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11D23" w14:textId="77777777" w:rsidR="002B5AC4" w:rsidRPr="0037605A" w:rsidRDefault="002B5AC4" w:rsidP="00C41CB8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37605A">
        <w:rPr>
          <w:b/>
          <w:bCs/>
        </w:rPr>
        <w:t>Сообщение о существенном факте</w:t>
      </w:r>
    </w:p>
    <w:p w14:paraId="3A911D24" w14:textId="1744F4F2" w:rsidR="002B5AC4" w:rsidRPr="0037605A" w:rsidRDefault="002B5AC4" w:rsidP="00C41CB8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37605A">
        <w:rPr>
          <w:b/>
          <w:bCs/>
        </w:rPr>
        <w:t>«</w:t>
      </w:r>
      <w:r w:rsidR="00287F09" w:rsidRPr="0037605A">
        <w:rPr>
          <w:b/>
          <w:bCs/>
        </w:rPr>
        <w:t>О совершении эмитентом или подконтрольной эмитенту организацией, имеющей для него существенное значение, существенной сделки</w:t>
      </w:r>
      <w:r w:rsidRPr="0037605A">
        <w:rPr>
          <w:b/>
          <w:bCs/>
        </w:rPr>
        <w:t>»</w:t>
      </w:r>
    </w:p>
    <w:p w14:paraId="3A911D25" w14:textId="77777777" w:rsidR="002B5AC4" w:rsidRPr="0037605A" w:rsidRDefault="002B5AC4" w:rsidP="00C41CB8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37605A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1"/>
        <w:gridCol w:w="536"/>
        <w:gridCol w:w="129"/>
        <w:gridCol w:w="895"/>
        <w:gridCol w:w="415"/>
        <w:gridCol w:w="371"/>
        <w:gridCol w:w="849"/>
        <w:gridCol w:w="731"/>
        <w:gridCol w:w="639"/>
        <w:gridCol w:w="934"/>
        <w:gridCol w:w="98"/>
        <w:gridCol w:w="752"/>
        <w:gridCol w:w="98"/>
        <w:gridCol w:w="1991"/>
        <w:gridCol w:w="98"/>
        <w:gridCol w:w="264"/>
      </w:tblGrid>
      <w:tr w:rsidR="002B5AC4" w:rsidRPr="0037605A" w14:paraId="3A911D27" w14:textId="77777777" w:rsidTr="00307605">
        <w:tc>
          <w:tcPr>
            <w:tcW w:w="10069" w:type="dxa"/>
            <w:gridSpan w:val="16"/>
          </w:tcPr>
          <w:p w14:paraId="3A911D26" w14:textId="77777777" w:rsidR="002B5AC4" w:rsidRPr="0037605A" w:rsidRDefault="002B5AC4" w:rsidP="00C41CB8">
            <w:pPr>
              <w:pStyle w:val="prilozhenie"/>
              <w:ind w:firstLine="0"/>
              <w:jc w:val="center"/>
            </w:pPr>
            <w:r w:rsidRPr="0037605A">
              <w:t>1. Общие сведения</w:t>
            </w:r>
          </w:p>
        </w:tc>
      </w:tr>
      <w:tr w:rsidR="002B5AC4" w:rsidRPr="0037605A" w14:paraId="3A911D2B" w14:textId="77777777" w:rsidTr="00307605">
        <w:tc>
          <w:tcPr>
            <w:tcW w:w="4408" w:type="dxa"/>
            <w:gridSpan w:val="7"/>
          </w:tcPr>
          <w:p w14:paraId="3A911D28" w14:textId="77777777" w:rsidR="002B5AC4" w:rsidRPr="0037605A" w:rsidRDefault="002B5AC4" w:rsidP="00C41CB8">
            <w:pPr>
              <w:ind w:right="57"/>
              <w:jc w:val="both"/>
              <w:rPr>
                <w:lang w:val="en-US"/>
              </w:rPr>
            </w:pPr>
            <w:r w:rsidRPr="0037605A">
              <w:t>1.1. Полное фирменное наименование эмитента</w:t>
            </w:r>
          </w:p>
        </w:tc>
        <w:tc>
          <w:tcPr>
            <w:tcW w:w="5661" w:type="dxa"/>
            <w:gridSpan w:val="9"/>
          </w:tcPr>
          <w:p w14:paraId="3A911D2A" w14:textId="4E87B3A3" w:rsidR="002B5AC4" w:rsidRPr="0037605A" w:rsidRDefault="002B5AC4" w:rsidP="002A2410">
            <w:pPr>
              <w:ind w:left="57"/>
              <w:rPr>
                <w:b/>
                <w:bCs/>
                <w:i/>
                <w:iCs/>
              </w:rPr>
            </w:pPr>
            <w:r w:rsidRPr="0037605A">
              <w:rPr>
                <w:b/>
                <w:bCs/>
                <w:i/>
                <w:iCs/>
              </w:rPr>
              <w:t>Публичное акционерное общество</w:t>
            </w:r>
            <w:r w:rsidR="002A2410" w:rsidRPr="0037605A">
              <w:rPr>
                <w:b/>
                <w:bCs/>
                <w:i/>
                <w:iCs/>
              </w:rPr>
              <w:t xml:space="preserve"> </w:t>
            </w:r>
            <w:r w:rsidRPr="0037605A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2B5AC4" w:rsidRPr="0037605A" w14:paraId="3A911D2E" w14:textId="77777777" w:rsidTr="00307605">
        <w:tc>
          <w:tcPr>
            <w:tcW w:w="4408" w:type="dxa"/>
            <w:gridSpan w:val="7"/>
          </w:tcPr>
          <w:p w14:paraId="3A911D2C" w14:textId="77777777" w:rsidR="002B5AC4" w:rsidRPr="0037605A" w:rsidRDefault="002B5AC4" w:rsidP="00C41CB8">
            <w:pPr>
              <w:ind w:right="57"/>
              <w:jc w:val="both"/>
            </w:pPr>
            <w:r w:rsidRPr="0037605A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61" w:type="dxa"/>
            <w:gridSpan w:val="9"/>
          </w:tcPr>
          <w:p w14:paraId="3A911D2D" w14:textId="76838309" w:rsidR="002B5AC4" w:rsidRPr="0037605A" w:rsidRDefault="000B08C3" w:rsidP="00C41CB8">
            <w:pPr>
              <w:ind w:left="57"/>
              <w:jc w:val="both"/>
              <w:rPr>
                <w:b/>
                <w:bCs/>
                <w:i/>
                <w:iCs/>
              </w:rPr>
            </w:pPr>
            <w:r w:rsidRPr="0037605A">
              <w:rPr>
                <w:b/>
                <w:i/>
              </w:rPr>
              <w:t>141402, Московская обл</w:t>
            </w:r>
            <w:r w:rsidR="008349DE" w:rsidRPr="0037605A">
              <w:rPr>
                <w:b/>
                <w:i/>
              </w:rPr>
              <w:t>.</w:t>
            </w:r>
            <w:r w:rsidRPr="0037605A">
              <w:rPr>
                <w:b/>
                <w:i/>
              </w:rPr>
              <w:t xml:space="preserve">, </w:t>
            </w:r>
            <w:proofErr w:type="spellStart"/>
            <w:r w:rsidRPr="0037605A">
              <w:rPr>
                <w:b/>
                <w:i/>
              </w:rPr>
              <w:t>г.о</w:t>
            </w:r>
            <w:proofErr w:type="spellEnd"/>
            <w:r w:rsidRPr="0037605A">
              <w:rPr>
                <w:b/>
                <w:i/>
              </w:rPr>
              <w:t>. Химки, г</w:t>
            </w:r>
            <w:r w:rsidR="008349DE" w:rsidRPr="0037605A">
              <w:rPr>
                <w:b/>
                <w:i/>
              </w:rPr>
              <w:t>.</w:t>
            </w:r>
            <w:r w:rsidRPr="0037605A">
              <w:rPr>
                <w:b/>
                <w:i/>
              </w:rPr>
              <w:t xml:space="preserve"> Химки, ул</w:t>
            </w:r>
            <w:r w:rsidR="008349DE" w:rsidRPr="0037605A">
              <w:rPr>
                <w:b/>
                <w:i/>
              </w:rPr>
              <w:t>.</w:t>
            </w:r>
            <w:r w:rsidRPr="0037605A">
              <w:rPr>
                <w:b/>
                <w:i/>
              </w:rPr>
              <w:t xml:space="preserve"> Ленинградская, </w:t>
            </w:r>
            <w:proofErr w:type="spellStart"/>
            <w:r w:rsidRPr="0037605A">
              <w:rPr>
                <w:b/>
                <w:i/>
              </w:rPr>
              <w:t>влд</w:t>
            </w:r>
            <w:proofErr w:type="spellEnd"/>
            <w:r w:rsidRPr="0037605A">
              <w:rPr>
                <w:b/>
                <w:i/>
              </w:rPr>
              <w:t>. 39, стр. 6, офис 3 (ЭТАЖ 6)</w:t>
            </w:r>
          </w:p>
        </w:tc>
      </w:tr>
      <w:tr w:rsidR="002B5AC4" w:rsidRPr="0037605A" w14:paraId="3A911D31" w14:textId="77777777" w:rsidTr="00307605">
        <w:tc>
          <w:tcPr>
            <w:tcW w:w="4408" w:type="dxa"/>
            <w:gridSpan w:val="7"/>
          </w:tcPr>
          <w:p w14:paraId="3A911D2F" w14:textId="77777777" w:rsidR="002B5AC4" w:rsidRPr="0037605A" w:rsidRDefault="002B5AC4" w:rsidP="00C41CB8">
            <w:pPr>
              <w:ind w:right="57"/>
              <w:jc w:val="both"/>
            </w:pPr>
            <w:r w:rsidRPr="0037605A">
              <w:t>1.3. Основной государственный регистрационный номер (ОГРН) эмитента</w:t>
            </w:r>
          </w:p>
        </w:tc>
        <w:tc>
          <w:tcPr>
            <w:tcW w:w="5661" w:type="dxa"/>
            <w:gridSpan w:val="9"/>
          </w:tcPr>
          <w:p w14:paraId="3A911D30" w14:textId="77777777" w:rsidR="002B5AC4" w:rsidRPr="0037605A" w:rsidRDefault="002B5AC4" w:rsidP="00C41CB8">
            <w:pPr>
              <w:ind w:left="57"/>
              <w:rPr>
                <w:b/>
                <w:bCs/>
                <w:i/>
                <w:iCs/>
              </w:rPr>
            </w:pPr>
            <w:r w:rsidRPr="0037605A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37605A" w14:paraId="3A911D34" w14:textId="77777777" w:rsidTr="00307605">
        <w:tc>
          <w:tcPr>
            <w:tcW w:w="4408" w:type="dxa"/>
            <w:gridSpan w:val="7"/>
          </w:tcPr>
          <w:p w14:paraId="3A911D32" w14:textId="77777777" w:rsidR="002B5AC4" w:rsidRPr="0037605A" w:rsidRDefault="002B5AC4" w:rsidP="00C41CB8">
            <w:pPr>
              <w:ind w:right="57"/>
              <w:jc w:val="both"/>
            </w:pPr>
            <w:r w:rsidRPr="0037605A">
              <w:t>1.4. Идентификационный номер налогоплательщика (ИНН) эмитента</w:t>
            </w:r>
          </w:p>
        </w:tc>
        <w:tc>
          <w:tcPr>
            <w:tcW w:w="5661" w:type="dxa"/>
            <w:gridSpan w:val="9"/>
          </w:tcPr>
          <w:p w14:paraId="3A911D33" w14:textId="77777777" w:rsidR="002B5AC4" w:rsidRPr="0037605A" w:rsidRDefault="002B5AC4" w:rsidP="00C41CB8">
            <w:pPr>
              <w:ind w:left="57"/>
              <w:rPr>
                <w:b/>
                <w:bCs/>
                <w:i/>
                <w:iCs/>
              </w:rPr>
            </w:pPr>
            <w:r w:rsidRPr="0037605A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37605A" w14:paraId="3A911D37" w14:textId="77777777" w:rsidTr="00307605">
        <w:tc>
          <w:tcPr>
            <w:tcW w:w="4408" w:type="dxa"/>
            <w:gridSpan w:val="7"/>
          </w:tcPr>
          <w:p w14:paraId="3A911D35" w14:textId="77777777" w:rsidR="002B5AC4" w:rsidRPr="0037605A" w:rsidRDefault="002B5AC4" w:rsidP="00C41CB8">
            <w:pPr>
              <w:ind w:right="57"/>
              <w:jc w:val="both"/>
            </w:pPr>
            <w:r w:rsidRPr="0037605A">
              <w:t>1.5.</w:t>
            </w:r>
            <w:r w:rsidRPr="0037605A">
              <w:rPr>
                <w:lang w:val="en-US"/>
              </w:rPr>
              <w:t> </w:t>
            </w:r>
            <w:r w:rsidRPr="0037605A">
              <w:t>Уникальный код эмитента, присвоенный Банком России</w:t>
            </w:r>
          </w:p>
        </w:tc>
        <w:tc>
          <w:tcPr>
            <w:tcW w:w="5661" w:type="dxa"/>
            <w:gridSpan w:val="9"/>
          </w:tcPr>
          <w:p w14:paraId="3A911D36" w14:textId="77777777" w:rsidR="002B5AC4" w:rsidRPr="0037605A" w:rsidRDefault="002B5AC4" w:rsidP="00C41CB8">
            <w:pPr>
              <w:ind w:left="57"/>
            </w:pPr>
            <w:r w:rsidRPr="0037605A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37605A" w14:paraId="3A911D3B" w14:textId="77777777" w:rsidTr="00307605">
        <w:tc>
          <w:tcPr>
            <w:tcW w:w="4408" w:type="dxa"/>
            <w:gridSpan w:val="7"/>
          </w:tcPr>
          <w:p w14:paraId="3A911D38" w14:textId="77777777" w:rsidR="002B5AC4" w:rsidRPr="0037605A" w:rsidRDefault="002B5AC4" w:rsidP="00C41CB8">
            <w:pPr>
              <w:ind w:right="57"/>
              <w:jc w:val="both"/>
            </w:pPr>
            <w:r w:rsidRPr="0037605A">
              <w:t>1.6.</w:t>
            </w:r>
            <w:r w:rsidRPr="0037605A">
              <w:rPr>
                <w:lang w:val="en-US"/>
              </w:rPr>
              <w:t> </w:t>
            </w:r>
            <w:r w:rsidRPr="0037605A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61" w:type="dxa"/>
            <w:gridSpan w:val="9"/>
          </w:tcPr>
          <w:p w14:paraId="3A911D39" w14:textId="77777777" w:rsidR="002B5AC4" w:rsidRPr="0037605A" w:rsidRDefault="00107533" w:rsidP="00C41CB8">
            <w:hyperlink r:id="rId9" w:history="1">
              <w:r w:rsidR="002B5AC4" w:rsidRPr="0037605A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2B5AC4" w:rsidRPr="0037605A">
              <w:t xml:space="preserve"> </w:t>
            </w:r>
          </w:p>
          <w:p w14:paraId="3A911D3A" w14:textId="77777777" w:rsidR="000B08C3" w:rsidRPr="0037605A" w:rsidRDefault="00107533" w:rsidP="00C41CB8">
            <w:pPr>
              <w:rPr>
                <w:b/>
                <w:bCs/>
                <w:i/>
                <w:iCs/>
              </w:rPr>
            </w:pPr>
            <w:hyperlink r:id="rId10" w:history="1">
              <w:r w:rsidR="000B08C3" w:rsidRPr="0037605A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0B08C3" w:rsidRPr="0037605A">
                <w:rPr>
                  <w:rStyle w:val="a3"/>
                  <w:b/>
                  <w:bCs/>
                  <w:i/>
                  <w:iCs/>
                </w:rPr>
                <w:t>://</w:t>
              </w:r>
              <w:r w:rsidR="000B08C3" w:rsidRPr="0037605A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0B08C3" w:rsidRPr="0037605A">
                <w:rPr>
                  <w:rStyle w:val="a3"/>
                  <w:b/>
                  <w:bCs/>
                  <w:i/>
                  <w:iCs/>
                </w:rPr>
                <w:t>.</w:t>
              </w:r>
              <w:proofErr w:type="spellStart"/>
              <w:r w:rsidR="000B08C3" w:rsidRPr="0037605A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proofErr w:type="spellEnd"/>
              <w:r w:rsidR="000B08C3" w:rsidRPr="0037605A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37605A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37605A" w14:paraId="3A911D3E" w14:textId="77777777" w:rsidTr="00307605">
        <w:tc>
          <w:tcPr>
            <w:tcW w:w="4408" w:type="dxa"/>
            <w:gridSpan w:val="7"/>
          </w:tcPr>
          <w:p w14:paraId="3A911D3C" w14:textId="77777777" w:rsidR="002B5AC4" w:rsidRPr="0037605A" w:rsidRDefault="002B5AC4" w:rsidP="00C41CB8">
            <w:pPr>
              <w:ind w:right="57"/>
              <w:jc w:val="both"/>
            </w:pPr>
            <w:r w:rsidRPr="0037605A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61" w:type="dxa"/>
            <w:gridSpan w:val="9"/>
          </w:tcPr>
          <w:p w14:paraId="3A911D3D" w14:textId="55A8857B" w:rsidR="002B5AC4" w:rsidRPr="0037605A" w:rsidRDefault="002574AD" w:rsidP="00C41CB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  <w:r w:rsidR="00F55BCF" w:rsidRPr="008A71D8">
              <w:rPr>
                <w:b/>
                <w:bCs/>
                <w:i/>
                <w:iCs/>
                <w:color w:val="000000"/>
              </w:rPr>
              <w:t>.0</w:t>
            </w:r>
            <w:r>
              <w:rPr>
                <w:b/>
                <w:bCs/>
                <w:i/>
                <w:iCs/>
                <w:color w:val="000000"/>
              </w:rPr>
              <w:t>6</w:t>
            </w:r>
            <w:r w:rsidR="00F55BCF" w:rsidRPr="008A71D8">
              <w:rPr>
                <w:b/>
                <w:bCs/>
                <w:i/>
                <w:iCs/>
                <w:color w:val="000000"/>
              </w:rPr>
              <w:t>.202</w:t>
            </w:r>
            <w:r>
              <w:rPr>
                <w:b/>
                <w:bCs/>
                <w:i/>
                <w:iCs/>
                <w:color w:val="000000"/>
              </w:rPr>
              <w:t>6</w:t>
            </w:r>
          </w:p>
        </w:tc>
      </w:tr>
      <w:tr w:rsidR="002B5AC4" w:rsidRPr="0037605A" w14:paraId="3A911D40" w14:textId="77777777" w:rsidTr="00307605">
        <w:tc>
          <w:tcPr>
            <w:tcW w:w="10069" w:type="dxa"/>
            <w:gridSpan w:val="16"/>
          </w:tcPr>
          <w:p w14:paraId="3A911D3F" w14:textId="77777777" w:rsidR="002B5AC4" w:rsidRPr="0037605A" w:rsidRDefault="002B5AC4" w:rsidP="00C41CB8">
            <w:pPr>
              <w:pStyle w:val="prilozhenie"/>
              <w:ind w:firstLine="0"/>
              <w:jc w:val="center"/>
            </w:pPr>
            <w:r w:rsidRPr="0037605A">
              <w:t>2. Содержание сообщения</w:t>
            </w:r>
          </w:p>
        </w:tc>
      </w:tr>
      <w:tr w:rsidR="002B5AC4" w:rsidRPr="0037605A" w14:paraId="3A911D4E" w14:textId="77777777" w:rsidTr="00307605">
        <w:trPr>
          <w:trHeight w:val="559"/>
        </w:trPr>
        <w:tc>
          <w:tcPr>
            <w:tcW w:w="10069" w:type="dxa"/>
            <w:gridSpan w:val="16"/>
          </w:tcPr>
          <w:p w14:paraId="3A911D42" w14:textId="6F091372" w:rsidR="002B5AC4" w:rsidRPr="0037605A" w:rsidRDefault="00287F09" w:rsidP="00C41CB8">
            <w:pPr>
              <w:autoSpaceDE w:val="0"/>
              <w:autoSpaceDN w:val="0"/>
              <w:adjustRightInd w:val="0"/>
              <w:ind w:firstLine="567"/>
              <w:jc w:val="center"/>
              <w:outlineLvl w:val="0"/>
              <w:rPr>
                <w:b/>
                <w:bCs/>
              </w:rPr>
            </w:pPr>
            <w:r w:rsidRPr="0037605A">
              <w:rPr>
                <w:b/>
                <w:bCs/>
              </w:rPr>
              <w:t>О совершении эмитентом или подконтрольной эмитенту организацией, имеющей для него существенное значение, существенной сделки</w:t>
            </w:r>
          </w:p>
          <w:p w14:paraId="1DDDD5AA" w14:textId="264CCB68" w:rsidR="000E6A4B" w:rsidRPr="0037605A" w:rsidRDefault="000E6A4B" w:rsidP="00C41CB8">
            <w:pPr>
              <w:pStyle w:val="ConsPlusNormal"/>
              <w:spacing w:before="20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05A">
              <w:rPr>
                <w:rFonts w:ascii="Times New Roman" w:eastAsia="Times New Roman" w:hAnsi="Times New Roman" w:cs="Times New Roman"/>
                <w:sz w:val="24"/>
                <w:szCs w:val="24"/>
              </w:rPr>
              <w:t>2.1. Лицо, которое совершило существенную сделку (эмитент; подконтрольная эмитенту организация, имеющая для него существенное значение)</w:t>
            </w:r>
            <w:r w:rsidR="001A1308" w:rsidRPr="00376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1A1308" w:rsidRPr="003760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эмитент</w:t>
            </w:r>
            <w:r w:rsidR="00AD798B" w:rsidRPr="003760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;</w:t>
            </w:r>
          </w:p>
          <w:p w14:paraId="625A9B6B" w14:textId="39C9C90C" w:rsidR="000E6A4B" w:rsidRPr="0037605A" w:rsidRDefault="000E6A4B" w:rsidP="00C41CB8">
            <w:pPr>
              <w:pStyle w:val="ConsPlusNormal"/>
              <w:spacing w:before="20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05A">
              <w:rPr>
                <w:rFonts w:ascii="Times New Roman" w:eastAsia="Times New Roman" w:hAnsi="Times New Roman" w:cs="Times New Roman"/>
                <w:sz w:val="24"/>
                <w:szCs w:val="24"/>
              </w:rPr>
              <w:t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</w:t>
            </w:r>
            <w:r w:rsidR="00AD798B" w:rsidRPr="00376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AD798B" w:rsidRPr="003760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 применимо;</w:t>
            </w:r>
          </w:p>
          <w:p w14:paraId="6B6F1AB9" w14:textId="134CB28A" w:rsidR="000F2DD8" w:rsidRPr="0037605A" w:rsidRDefault="000E6A4B" w:rsidP="00C41CB8">
            <w:pPr>
              <w:pStyle w:val="ConsPlusNormal"/>
              <w:spacing w:before="200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7605A">
              <w:rPr>
                <w:rFonts w:ascii="Times New Roman" w:eastAsia="Times New Roman" w:hAnsi="Times New Roman" w:cs="Times New Roman"/>
                <w:sz w:val="24"/>
                <w:szCs w:val="24"/>
              </w:rPr>
              <w:t>2.3.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</w:t>
            </w:r>
            <w:r w:rsidR="00AD798B" w:rsidRPr="00376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2574AD" w:rsidRPr="002574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сделка, в совершении которой имеется заинтересованность</w:t>
            </w:r>
            <w:r w:rsidR="00D67F81" w:rsidRPr="0037605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562A7BFC" w14:textId="77777777" w:rsidR="00A34194" w:rsidRPr="0037605A" w:rsidRDefault="00A34194" w:rsidP="00A8034C">
            <w:pPr>
              <w:spacing w:line="235" w:lineRule="auto"/>
              <w:ind w:firstLine="594"/>
              <w:jc w:val="both"/>
            </w:pPr>
          </w:p>
          <w:p w14:paraId="7FD82B9B" w14:textId="20150081" w:rsidR="00A8034C" w:rsidRPr="0037605A" w:rsidRDefault="000E6A4B" w:rsidP="00F55BCF">
            <w:pPr>
              <w:spacing w:line="235" w:lineRule="auto"/>
              <w:ind w:firstLine="594"/>
              <w:jc w:val="both"/>
            </w:pPr>
            <w:r w:rsidRPr="0037605A">
              <w:t>2.4. Вид и предмет существенной сделки</w:t>
            </w:r>
            <w:r w:rsidR="00D67F81" w:rsidRPr="0037605A">
              <w:t>:</w:t>
            </w:r>
            <w:r w:rsidR="00F13AA1" w:rsidRPr="0037605A">
              <w:t xml:space="preserve"> </w:t>
            </w:r>
            <w:r w:rsidR="00024952" w:rsidRPr="0037605A">
              <w:rPr>
                <w:b/>
                <w:i/>
              </w:rPr>
              <w:t xml:space="preserve">вид существенной сделки: </w:t>
            </w:r>
            <w:r w:rsidR="00197213" w:rsidRPr="00197213">
              <w:rPr>
                <w:b/>
                <w:i/>
              </w:rPr>
              <w:t>Договор</w:t>
            </w:r>
            <w:r w:rsidR="002574AD">
              <w:rPr>
                <w:b/>
                <w:i/>
              </w:rPr>
              <w:t xml:space="preserve"> займа</w:t>
            </w:r>
            <w:r w:rsidR="00197213" w:rsidRPr="00197213">
              <w:rPr>
                <w:b/>
                <w:i/>
              </w:rPr>
              <w:t xml:space="preserve"> №</w:t>
            </w:r>
            <w:r w:rsidR="002574AD">
              <w:rPr>
                <w:b/>
                <w:i/>
              </w:rPr>
              <w:t> </w:t>
            </w:r>
            <w:r w:rsidR="00197213" w:rsidRPr="00197213">
              <w:rPr>
                <w:b/>
                <w:i/>
              </w:rPr>
              <w:t>0</w:t>
            </w:r>
            <w:r w:rsidR="002574AD">
              <w:rPr>
                <w:b/>
                <w:i/>
              </w:rPr>
              <w:t>5</w:t>
            </w:r>
            <w:r w:rsidR="00197213" w:rsidRPr="00197213">
              <w:rPr>
                <w:b/>
                <w:i/>
              </w:rPr>
              <w:t>/0</w:t>
            </w:r>
            <w:r w:rsidR="002574AD">
              <w:rPr>
                <w:b/>
                <w:i/>
              </w:rPr>
              <w:t>6</w:t>
            </w:r>
            <w:r w:rsidR="00197213" w:rsidRPr="00197213">
              <w:rPr>
                <w:b/>
                <w:i/>
              </w:rPr>
              <w:t>/</w:t>
            </w:r>
            <w:r w:rsidR="002574AD">
              <w:rPr>
                <w:b/>
                <w:i/>
              </w:rPr>
              <w:t>20</w:t>
            </w:r>
            <w:r w:rsidR="00197213" w:rsidRPr="00197213">
              <w:rPr>
                <w:b/>
                <w:i/>
              </w:rPr>
              <w:t>2</w:t>
            </w:r>
            <w:r w:rsidR="002574AD">
              <w:rPr>
                <w:b/>
                <w:i/>
              </w:rPr>
              <w:t>6/УКД-ТК</w:t>
            </w:r>
            <w:r w:rsidR="00197213" w:rsidRPr="00197213">
              <w:rPr>
                <w:b/>
                <w:i/>
              </w:rPr>
              <w:t xml:space="preserve"> </w:t>
            </w:r>
            <w:r w:rsidR="00197213">
              <w:rPr>
                <w:b/>
                <w:i/>
              </w:rPr>
              <w:t xml:space="preserve">от </w:t>
            </w:r>
            <w:r w:rsidR="002574AD">
              <w:rPr>
                <w:b/>
                <w:i/>
              </w:rPr>
              <w:t>05</w:t>
            </w:r>
            <w:r w:rsidR="00197213" w:rsidRPr="00197213">
              <w:rPr>
                <w:b/>
                <w:i/>
              </w:rPr>
              <w:t xml:space="preserve"> </w:t>
            </w:r>
            <w:r w:rsidR="002574AD">
              <w:rPr>
                <w:b/>
                <w:i/>
              </w:rPr>
              <w:t>июня</w:t>
            </w:r>
            <w:r w:rsidR="00197213" w:rsidRPr="00197213">
              <w:rPr>
                <w:b/>
                <w:i/>
              </w:rPr>
              <w:t xml:space="preserve"> </w:t>
            </w:r>
            <w:r w:rsidR="00F55BCF" w:rsidRPr="0037605A">
              <w:rPr>
                <w:b/>
                <w:i/>
              </w:rPr>
              <w:t>202</w:t>
            </w:r>
            <w:r w:rsidR="002574AD">
              <w:rPr>
                <w:b/>
                <w:i/>
              </w:rPr>
              <w:t>6</w:t>
            </w:r>
            <w:r w:rsidR="00F55BCF" w:rsidRPr="0037605A">
              <w:rPr>
                <w:b/>
                <w:i/>
              </w:rPr>
              <w:t xml:space="preserve"> г</w:t>
            </w:r>
            <w:r w:rsidR="006D7ECD" w:rsidRPr="0037605A">
              <w:rPr>
                <w:b/>
                <w:i/>
              </w:rPr>
              <w:t>.</w:t>
            </w:r>
            <w:r w:rsidR="007A66F6" w:rsidRPr="0037605A">
              <w:rPr>
                <w:b/>
                <w:i/>
              </w:rPr>
              <w:t xml:space="preserve"> (далее </w:t>
            </w:r>
            <w:r w:rsidR="00401619">
              <w:rPr>
                <w:b/>
                <w:i/>
              </w:rPr>
              <w:t>-</w:t>
            </w:r>
            <w:r w:rsidR="00137CF4">
              <w:rPr>
                <w:b/>
                <w:i/>
              </w:rPr>
              <w:t xml:space="preserve"> Договор</w:t>
            </w:r>
            <w:r w:rsidR="007A66F6" w:rsidRPr="0037605A">
              <w:rPr>
                <w:b/>
                <w:i/>
              </w:rPr>
              <w:t>)</w:t>
            </w:r>
            <w:r w:rsidR="009923C1" w:rsidRPr="0037605A">
              <w:rPr>
                <w:b/>
                <w:i/>
              </w:rPr>
              <w:t xml:space="preserve">; </w:t>
            </w:r>
          </w:p>
          <w:p w14:paraId="1F58F7AC" w14:textId="00D592DC" w:rsidR="00315238" w:rsidRPr="0037605A" w:rsidRDefault="00DB44A8" w:rsidP="00F516F6">
            <w:pPr>
              <w:widowControl w:val="0"/>
              <w:ind w:firstLine="709"/>
              <w:jc w:val="both"/>
              <w:rPr>
                <w:b/>
                <w:i/>
              </w:rPr>
            </w:pPr>
            <w:r w:rsidRPr="0037605A">
              <w:rPr>
                <w:b/>
                <w:i/>
              </w:rPr>
              <w:t>предмет существенной сделки:</w:t>
            </w:r>
            <w:r w:rsidR="00A8034C" w:rsidRPr="0037605A">
              <w:rPr>
                <w:b/>
                <w:i/>
              </w:rPr>
              <w:t xml:space="preserve"> </w:t>
            </w:r>
            <w:r w:rsidR="003C0D38" w:rsidRPr="003C0D38">
              <w:rPr>
                <w:b/>
                <w:i/>
              </w:rPr>
              <w:t>Займодавец обязуется передать в собственность Заемщика денежные</w:t>
            </w:r>
            <w:r w:rsidR="007612A0">
              <w:rPr>
                <w:b/>
                <w:i/>
              </w:rPr>
              <w:t xml:space="preserve"> средства</w:t>
            </w:r>
            <w:r w:rsidR="003C0D38" w:rsidRPr="003C0D38">
              <w:rPr>
                <w:b/>
                <w:i/>
              </w:rPr>
              <w:t xml:space="preserve">, а Заемщик обязуется возвратить Займодавцу сумму </w:t>
            </w:r>
            <w:r w:rsidR="00DC2664">
              <w:rPr>
                <w:b/>
                <w:i/>
              </w:rPr>
              <w:t>з</w:t>
            </w:r>
            <w:r w:rsidR="003C0D38" w:rsidRPr="003C0D38">
              <w:rPr>
                <w:b/>
                <w:i/>
              </w:rPr>
              <w:t xml:space="preserve">айма и уплатить проценты на сумму </w:t>
            </w:r>
            <w:r w:rsidR="00DC2664">
              <w:rPr>
                <w:b/>
                <w:i/>
              </w:rPr>
              <w:t>з</w:t>
            </w:r>
            <w:r w:rsidR="003C0D38" w:rsidRPr="003C0D38">
              <w:rPr>
                <w:b/>
                <w:i/>
              </w:rPr>
              <w:t>айма</w:t>
            </w:r>
            <w:r w:rsidR="006A2B71" w:rsidRPr="0002474F">
              <w:rPr>
                <w:b/>
                <w:i/>
              </w:rPr>
              <w:t>;</w:t>
            </w:r>
          </w:p>
          <w:p w14:paraId="2DE2CD5E" w14:textId="56B354BE" w:rsidR="003D7346" w:rsidRPr="0037605A" w:rsidRDefault="003D7346" w:rsidP="00A8034C">
            <w:pPr>
              <w:spacing w:line="235" w:lineRule="auto"/>
              <w:ind w:firstLine="594"/>
              <w:jc w:val="both"/>
            </w:pPr>
          </w:p>
          <w:p w14:paraId="1A15A326" w14:textId="3D02FD55" w:rsidR="00EC3FD5" w:rsidRPr="0037605A" w:rsidRDefault="000E6A4B" w:rsidP="00EC3FD5">
            <w:pPr>
              <w:spacing w:line="235" w:lineRule="auto"/>
              <w:ind w:firstLine="594"/>
              <w:jc w:val="both"/>
            </w:pPr>
            <w:r w:rsidRPr="0037605A">
              <w:t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</w:t>
            </w:r>
            <w:r w:rsidR="00D075D2" w:rsidRPr="0037605A">
              <w:t xml:space="preserve">: </w:t>
            </w:r>
            <w:r w:rsidR="00DC2664" w:rsidRPr="003C0D38">
              <w:rPr>
                <w:b/>
                <w:i/>
              </w:rPr>
              <w:t>Займодавец обязуется передать в собственность Заемщика денежные средства в размере не более 30 000 000 000 (Тридцать миллиардов) российских рублей (далее - сумма Займа, Заем), а Заемщик обязуется возвратить Займодавцу сумму Займа и уплатить проценты на сумму Займа</w:t>
            </w:r>
            <w:r w:rsidR="00445062">
              <w:rPr>
                <w:b/>
                <w:i/>
              </w:rPr>
              <w:t xml:space="preserve"> на условиях и в сроки, установленные Договором</w:t>
            </w:r>
            <w:r w:rsidR="00EC3FD5" w:rsidRPr="0002474F">
              <w:rPr>
                <w:b/>
                <w:i/>
              </w:rPr>
              <w:t>;</w:t>
            </w:r>
          </w:p>
          <w:p w14:paraId="767B41EC" w14:textId="68C030F2" w:rsidR="00B72145" w:rsidRPr="0037605A" w:rsidRDefault="000E6A4B" w:rsidP="008C2B66">
            <w:pPr>
              <w:pStyle w:val="ConsPlusNormal"/>
              <w:spacing w:before="200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760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2.6. Стороны и выгодоприобретатели по </w:t>
            </w:r>
            <w:r w:rsidRPr="008A71D8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существенной сделке</w:t>
            </w:r>
            <w:r w:rsidR="00783923" w:rsidRPr="008A71D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6C4D7C" w:rsidRPr="008A71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279EB" w:rsidRPr="007F525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Информация не раскрывается эмитентом на основании Постановления Правительства Российской Федерации от 04.07.2023 № </w:t>
            </w:r>
            <w:proofErr w:type="gramStart"/>
            <w:r w:rsidR="001279EB" w:rsidRPr="007F525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1102</w:t>
            </w:r>
            <w:r w:rsidR="009C27E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C27ED" w:rsidRPr="009C27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-</w:t>
            </w:r>
            <w:proofErr w:type="gramEnd"/>
            <w:r w:rsidR="009C27ED" w:rsidRPr="009C27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Займодавец и ПАО «ТрансКонтейнер» - Заемщик;</w:t>
            </w:r>
          </w:p>
          <w:p w14:paraId="4C49C948" w14:textId="77777777" w:rsidR="00F516F6" w:rsidRPr="0037605A" w:rsidRDefault="00F516F6" w:rsidP="005B6973">
            <w:pPr>
              <w:widowControl w:val="0"/>
              <w:ind w:firstLine="567"/>
              <w:jc w:val="both"/>
            </w:pPr>
          </w:p>
          <w:p w14:paraId="4A691154" w14:textId="7DF717D3" w:rsidR="005B325B" w:rsidRPr="0037605A" w:rsidRDefault="000E6A4B" w:rsidP="005B6973">
            <w:pPr>
              <w:widowControl w:val="0"/>
              <w:ind w:firstLine="567"/>
              <w:jc w:val="both"/>
              <w:rPr>
                <w:b/>
                <w:bCs/>
                <w:i/>
                <w:iCs/>
              </w:rPr>
            </w:pPr>
            <w:r w:rsidRPr="0037605A">
              <w:t>2.7. Срок исполнения обязательств по существенной сделке</w:t>
            </w:r>
            <w:r w:rsidR="00140DAA" w:rsidRPr="0002474F">
              <w:t xml:space="preserve">: </w:t>
            </w:r>
            <w:r w:rsidR="00765DFA" w:rsidRPr="00765DFA">
              <w:rPr>
                <w:b/>
                <w:bCs/>
                <w:i/>
                <w:iCs/>
              </w:rPr>
              <w:t xml:space="preserve">Заемщик осуществляет возврат суммы </w:t>
            </w:r>
            <w:r w:rsidR="00765DFA">
              <w:rPr>
                <w:b/>
                <w:bCs/>
                <w:i/>
                <w:iCs/>
              </w:rPr>
              <w:t>з</w:t>
            </w:r>
            <w:r w:rsidR="00765DFA" w:rsidRPr="00765DFA">
              <w:rPr>
                <w:b/>
                <w:bCs/>
                <w:i/>
                <w:iCs/>
              </w:rPr>
              <w:t xml:space="preserve">айма (всех </w:t>
            </w:r>
            <w:r w:rsidR="00765DFA">
              <w:rPr>
                <w:b/>
                <w:bCs/>
                <w:i/>
                <w:iCs/>
              </w:rPr>
              <w:t>т</w:t>
            </w:r>
            <w:r w:rsidR="00765DFA" w:rsidRPr="00765DFA">
              <w:rPr>
                <w:b/>
                <w:bCs/>
                <w:i/>
                <w:iCs/>
              </w:rPr>
              <w:t>раншей) в срок до 31.12.2027 (включительно)</w:t>
            </w:r>
            <w:r w:rsidR="00B72145" w:rsidRPr="0002474F">
              <w:rPr>
                <w:b/>
                <w:bCs/>
                <w:i/>
                <w:iCs/>
              </w:rPr>
              <w:t xml:space="preserve">. </w:t>
            </w:r>
            <w:r w:rsidR="00765DFA" w:rsidRPr="00765DFA">
              <w:rPr>
                <w:b/>
                <w:bCs/>
                <w:i/>
                <w:iCs/>
              </w:rPr>
              <w:t>Договор действует до исполнения Заемщиком своих обязательств по возврату суммы Займа и уплаты процентов на сумму Займа</w:t>
            </w:r>
            <w:r w:rsidR="006C4D7C" w:rsidRPr="0002474F">
              <w:rPr>
                <w:b/>
                <w:bCs/>
                <w:i/>
                <w:iCs/>
              </w:rPr>
              <w:t>;</w:t>
            </w:r>
          </w:p>
          <w:p w14:paraId="18F1BA63" w14:textId="77777777" w:rsidR="00A42115" w:rsidRPr="0037605A" w:rsidRDefault="00A42115" w:rsidP="00C41CB8">
            <w:pPr>
              <w:widowControl w:val="0"/>
              <w:ind w:firstLine="567"/>
              <w:jc w:val="both"/>
              <w:rPr>
                <w:b/>
                <w:bCs/>
                <w:i/>
                <w:iCs/>
              </w:rPr>
            </w:pPr>
          </w:p>
          <w:p w14:paraId="085FB2C3" w14:textId="1872BC1E" w:rsidR="006121B9" w:rsidRPr="0037605A" w:rsidRDefault="000E6A4B" w:rsidP="00F516F6">
            <w:pPr>
              <w:autoSpaceDE w:val="0"/>
              <w:autoSpaceDN w:val="0"/>
              <w:adjustRightInd w:val="0"/>
              <w:ind w:firstLine="457"/>
              <w:jc w:val="both"/>
              <w:rPr>
                <w:b/>
                <w:bCs/>
                <w:i/>
                <w:iCs/>
              </w:rPr>
            </w:pPr>
            <w:r w:rsidRPr="0037605A">
              <w:t xml:space="preserve">2.8. </w:t>
            </w:r>
            <w:r w:rsidR="00C13C0B" w:rsidRPr="0037605A">
              <w:t xml:space="preserve">Размер существенной сделки в денежном выражении и в процентах от стоимости активов (совокупной стоимости активов), определяемой в соответствии с </w:t>
            </w:r>
            <w:hyperlink r:id="rId11" w:history="1">
              <w:r w:rsidR="00C13C0B" w:rsidRPr="0037605A">
                <w:t>подпунктом 13.9.21 пункта 13.9</w:t>
              </w:r>
            </w:hyperlink>
            <w:r w:rsidR="00C13C0B" w:rsidRPr="0037605A">
              <w:t xml:space="preserve"> Положения  Банка России от 27.03.2020 № 714-П:</w:t>
            </w:r>
            <w:r w:rsidR="00C13C0B" w:rsidRPr="0037605A">
              <w:rPr>
                <w:b/>
                <w:bCs/>
                <w:i/>
                <w:iCs/>
              </w:rPr>
              <w:t xml:space="preserve"> Размер существенной сделки в денежном выражении с учетом процентов </w:t>
            </w:r>
            <w:r w:rsidR="00126044" w:rsidRPr="00126044">
              <w:rPr>
                <w:b/>
                <w:bCs/>
                <w:i/>
                <w:iCs/>
              </w:rPr>
              <w:t>на сумму Займа</w:t>
            </w:r>
            <w:r w:rsidR="00C13C0B" w:rsidRPr="0037605A">
              <w:rPr>
                <w:b/>
                <w:bCs/>
                <w:i/>
                <w:iCs/>
              </w:rPr>
              <w:t xml:space="preserve"> </w:t>
            </w:r>
            <w:r w:rsidR="007A66F6" w:rsidRPr="007B690A">
              <w:rPr>
                <w:b/>
                <w:bCs/>
                <w:i/>
                <w:iCs/>
              </w:rPr>
              <w:t xml:space="preserve">– </w:t>
            </w:r>
            <w:r w:rsidR="00C34082" w:rsidRPr="00C34082">
              <w:rPr>
                <w:b/>
                <w:bCs/>
                <w:i/>
                <w:iCs/>
              </w:rPr>
              <w:t xml:space="preserve">38 256 164 383,56 </w:t>
            </w:r>
            <w:r w:rsidR="00FE5E04" w:rsidRPr="00126044">
              <w:rPr>
                <w:b/>
                <w:bCs/>
                <w:i/>
                <w:iCs/>
              </w:rPr>
              <w:t>(</w:t>
            </w:r>
            <w:r w:rsidR="00C34082">
              <w:rPr>
                <w:b/>
                <w:bCs/>
                <w:i/>
                <w:iCs/>
              </w:rPr>
              <w:t>три</w:t>
            </w:r>
            <w:r w:rsidR="00FE5E04" w:rsidRPr="00126044">
              <w:rPr>
                <w:b/>
                <w:bCs/>
                <w:i/>
                <w:iCs/>
              </w:rPr>
              <w:t xml:space="preserve">дцать </w:t>
            </w:r>
            <w:r w:rsidR="00C34082">
              <w:rPr>
                <w:b/>
                <w:bCs/>
                <w:i/>
                <w:iCs/>
              </w:rPr>
              <w:t>восемь</w:t>
            </w:r>
            <w:r w:rsidR="00FE5E04" w:rsidRPr="00126044">
              <w:rPr>
                <w:b/>
                <w:bCs/>
                <w:i/>
                <w:iCs/>
              </w:rPr>
              <w:t xml:space="preserve"> миллиард</w:t>
            </w:r>
            <w:r w:rsidR="00C34082">
              <w:rPr>
                <w:b/>
                <w:bCs/>
                <w:i/>
                <w:iCs/>
              </w:rPr>
              <w:t>ов</w:t>
            </w:r>
            <w:r w:rsidR="00FE5E04" w:rsidRPr="00126044">
              <w:rPr>
                <w:b/>
                <w:bCs/>
                <w:i/>
                <w:iCs/>
              </w:rPr>
              <w:t xml:space="preserve"> </w:t>
            </w:r>
            <w:r w:rsidR="00C34082">
              <w:rPr>
                <w:b/>
                <w:bCs/>
                <w:i/>
                <w:iCs/>
              </w:rPr>
              <w:t>двести</w:t>
            </w:r>
            <w:r w:rsidR="00FE5E04" w:rsidRPr="00126044">
              <w:rPr>
                <w:b/>
                <w:bCs/>
                <w:i/>
                <w:iCs/>
              </w:rPr>
              <w:t xml:space="preserve"> </w:t>
            </w:r>
            <w:r w:rsidR="00C34082">
              <w:rPr>
                <w:b/>
                <w:bCs/>
                <w:i/>
                <w:iCs/>
              </w:rPr>
              <w:t>пят</w:t>
            </w:r>
            <w:r w:rsidR="00FE5E04" w:rsidRPr="00126044">
              <w:rPr>
                <w:b/>
                <w:bCs/>
                <w:i/>
                <w:iCs/>
              </w:rPr>
              <w:t xml:space="preserve">ьдесят </w:t>
            </w:r>
            <w:r w:rsidR="00C34082">
              <w:rPr>
                <w:b/>
                <w:bCs/>
                <w:i/>
                <w:iCs/>
              </w:rPr>
              <w:t>шесть</w:t>
            </w:r>
            <w:r w:rsidR="00FE5E04" w:rsidRPr="00126044">
              <w:rPr>
                <w:b/>
                <w:bCs/>
                <w:i/>
                <w:iCs/>
              </w:rPr>
              <w:t xml:space="preserve"> миллион</w:t>
            </w:r>
            <w:r w:rsidR="00C34082">
              <w:rPr>
                <w:b/>
                <w:bCs/>
                <w:i/>
                <w:iCs/>
              </w:rPr>
              <w:t>ов</w:t>
            </w:r>
            <w:r w:rsidR="00FE5E04" w:rsidRPr="00126044">
              <w:rPr>
                <w:b/>
                <w:bCs/>
                <w:i/>
                <w:iCs/>
              </w:rPr>
              <w:t xml:space="preserve"> </w:t>
            </w:r>
            <w:r w:rsidR="00C34082">
              <w:rPr>
                <w:b/>
                <w:bCs/>
                <w:i/>
                <w:iCs/>
              </w:rPr>
              <w:t>сто</w:t>
            </w:r>
            <w:r w:rsidR="00FE5E04" w:rsidRPr="00126044">
              <w:rPr>
                <w:b/>
                <w:bCs/>
                <w:i/>
                <w:iCs/>
              </w:rPr>
              <w:t xml:space="preserve"> </w:t>
            </w:r>
            <w:r w:rsidR="00C34082">
              <w:rPr>
                <w:b/>
                <w:bCs/>
                <w:i/>
                <w:iCs/>
              </w:rPr>
              <w:t>шест</w:t>
            </w:r>
            <w:r w:rsidR="00FE5E04" w:rsidRPr="00126044">
              <w:rPr>
                <w:b/>
                <w:bCs/>
                <w:i/>
                <w:iCs/>
              </w:rPr>
              <w:t xml:space="preserve">ьдесят четыре тысячи </w:t>
            </w:r>
            <w:r w:rsidR="00C34082">
              <w:rPr>
                <w:b/>
                <w:bCs/>
                <w:i/>
                <w:iCs/>
              </w:rPr>
              <w:t>триста</w:t>
            </w:r>
            <w:r w:rsidR="00FE5E04" w:rsidRPr="00126044">
              <w:rPr>
                <w:b/>
                <w:bCs/>
                <w:i/>
                <w:iCs/>
              </w:rPr>
              <w:t xml:space="preserve"> восемьдесят </w:t>
            </w:r>
            <w:r w:rsidR="00C34082">
              <w:rPr>
                <w:b/>
                <w:bCs/>
                <w:i/>
                <w:iCs/>
              </w:rPr>
              <w:t>три</w:t>
            </w:r>
            <w:r w:rsidR="00FE5E04" w:rsidRPr="00126044">
              <w:rPr>
                <w:b/>
                <w:bCs/>
                <w:i/>
                <w:iCs/>
              </w:rPr>
              <w:t xml:space="preserve"> и </w:t>
            </w:r>
            <w:r w:rsidR="00C34082">
              <w:rPr>
                <w:b/>
                <w:bCs/>
                <w:i/>
                <w:iCs/>
              </w:rPr>
              <w:t>56</w:t>
            </w:r>
            <w:r w:rsidR="00FE5E04" w:rsidRPr="00126044">
              <w:rPr>
                <w:b/>
                <w:bCs/>
                <w:i/>
                <w:iCs/>
              </w:rPr>
              <w:t>/100) рублей</w:t>
            </w:r>
            <w:r w:rsidR="006C4D7C" w:rsidRPr="0037605A">
              <w:rPr>
                <w:b/>
                <w:bCs/>
                <w:i/>
                <w:iCs/>
              </w:rPr>
              <w:t>;</w:t>
            </w:r>
          </w:p>
          <w:p w14:paraId="31712226" w14:textId="37422B8E" w:rsidR="00FC026F" w:rsidRPr="0037605A" w:rsidRDefault="00FC026F" w:rsidP="00FC026F">
            <w:pPr>
              <w:spacing w:before="12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37605A">
              <w:rPr>
                <w:b/>
                <w:bCs/>
                <w:i/>
                <w:iCs/>
              </w:rPr>
              <w:t xml:space="preserve">Размер существенной сделки с учетом процентов за пользование кредитами в процентах от стоимости активов эмитента, определенной по данным </w:t>
            </w:r>
            <w:r w:rsidRPr="00BC5F55">
              <w:rPr>
                <w:b/>
                <w:bCs/>
                <w:i/>
                <w:iCs/>
              </w:rPr>
              <w:t>Промежуточной сокращенной консолидированной финансовой отчетности</w:t>
            </w:r>
            <w:r w:rsidRPr="0037605A">
              <w:rPr>
                <w:b/>
                <w:bCs/>
                <w:i/>
                <w:iCs/>
              </w:rPr>
              <w:t xml:space="preserve"> в соответствии с Международными стандартами финансовой отчетности за </w:t>
            </w:r>
            <w:r w:rsidR="00107533" w:rsidRPr="00107533">
              <w:rPr>
                <w:b/>
                <w:bCs/>
                <w:i/>
                <w:iCs/>
              </w:rPr>
              <w:t>три месяца</w:t>
            </w:r>
            <w:r>
              <w:rPr>
                <w:b/>
                <w:bCs/>
                <w:i/>
                <w:iCs/>
              </w:rPr>
              <w:t xml:space="preserve">, </w:t>
            </w:r>
            <w:r w:rsidRPr="006D08EE">
              <w:rPr>
                <w:b/>
                <w:bCs/>
                <w:i/>
                <w:iCs/>
              </w:rPr>
              <w:t>закончившихся 3</w:t>
            </w:r>
            <w:r>
              <w:rPr>
                <w:b/>
                <w:bCs/>
                <w:i/>
                <w:iCs/>
              </w:rPr>
              <w:t>1</w:t>
            </w:r>
            <w:r w:rsidRPr="006D08EE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марта</w:t>
            </w:r>
            <w:r w:rsidRPr="006D08EE">
              <w:rPr>
                <w:b/>
                <w:bCs/>
                <w:i/>
                <w:iCs/>
              </w:rPr>
              <w:t xml:space="preserve"> 202</w:t>
            </w:r>
            <w:r>
              <w:rPr>
                <w:b/>
                <w:bCs/>
                <w:i/>
                <w:iCs/>
              </w:rPr>
              <w:t>6</w:t>
            </w:r>
            <w:r w:rsidRPr="006D08EE">
              <w:rPr>
                <w:b/>
                <w:bCs/>
                <w:i/>
                <w:iCs/>
              </w:rPr>
              <w:t xml:space="preserve"> года, составляет: </w:t>
            </w:r>
            <w:r>
              <w:rPr>
                <w:b/>
                <w:bCs/>
                <w:i/>
                <w:iCs/>
              </w:rPr>
              <w:t>23</w:t>
            </w:r>
            <w:r w:rsidRPr="00C34082">
              <w:rPr>
                <w:b/>
                <w:bCs/>
                <w:i/>
                <w:iCs/>
              </w:rPr>
              <w:t>,</w:t>
            </w:r>
            <w:r>
              <w:rPr>
                <w:b/>
                <w:bCs/>
                <w:i/>
                <w:iCs/>
              </w:rPr>
              <w:t>08</w:t>
            </w:r>
            <w:r w:rsidRPr="006D08EE">
              <w:rPr>
                <w:b/>
                <w:bCs/>
                <w:i/>
                <w:iCs/>
              </w:rPr>
              <w:t>%;</w:t>
            </w:r>
          </w:p>
          <w:p w14:paraId="5C37D7EE" w14:textId="77777777" w:rsidR="00FC026F" w:rsidRPr="0037605A" w:rsidRDefault="00FC026F" w:rsidP="00FC026F">
            <w:pPr>
              <w:widowControl w:val="0"/>
              <w:ind w:firstLine="567"/>
              <w:jc w:val="both"/>
              <w:rPr>
                <w:b/>
                <w:bCs/>
                <w:i/>
                <w:iCs/>
              </w:rPr>
            </w:pPr>
          </w:p>
          <w:p w14:paraId="6E5BB3BC" w14:textId="166D7E40" w:rsidR="00C13C0B" w:rsidRPr="0037605A" w:rsidRDefault="00FC026F" w:rsidP="00FC026F">
            <w:pPr>
              <w:pStyle w:val="ConsPlusNormal"/>
              <w:spacing w:before="200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76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2.9. Стоимость активов (совокупная стоимость активов), определяемая в соответствии с </w:t>
            </w:r>
            <w:hyperlink r:id="rId12" w:history="1">
              <w:r w:rsidRPr="0037605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подпунктом 13.9.21 пункта 13.9</w:t>
              </w:r>
            </w:hyperlink>
            <w:r w:rsidRPr="00376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Положения Банка России от 27.03.2020 N 714-П:</w:t>
            </w:r>
            <w:r w:rsidRPr="0037605A">
              <w:rPr>
                <w:rFonts w:eastAsiaTheme="minorHAnsi"/>
                <w:lang w:eastAsia="en-US"/>
              </w:rPr>
              <w:t xml:space="preserve"> </w:t>
            </w:r>
            <w:r w:rsidRPr="003760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Стоимость активов (совокупная стоимость активов), определенная по данным </w:t>
            </w:r>
            <w:r w:rsidRPr="00FE5E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Промежуточной сокращенной консолидированной финансовой отчетности</w:t>
            </w:r>
            <w:r w:rsidRPr="003760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 соответствии с Международными стандартами финансовой отчетности </w:t>
            </w:r>
            <w:r w:rsidRPr="006D08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за </w:t>
            </w:r>
            <w:r w:rsidR="00107533" w:rsidRPr="001075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три месяца</w:t>
            </w:r>
            <w:bookmarkStart w:id="0" w:name="_GoBack"/>
            <w:bookmarkEnd w:id="0"/>
            <w:r w:rsidRPr="006D08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закончившихся </w:t>
            </w:r>
            <w:r w:rsidRPr="00126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31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марта</w:t>
            </w:r>
            <w:r w:rsidRPr="00126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  <w:r w:rsidRPr="00126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6D08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года: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165 733</w:t>
            </w:r>
            <w:r w:rsidRPr="006D08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000 000,00 рублей;</w:t>
            </w:r>
          </w:p>
          <w:p w14:paraId="0447A85D" w14:textId="75558601" w:rsidR="000E6A4B" w:rsidRPr="0037605A" w:rsidRDefault="000E6A4B" w:rsidP="00C41CB8">
            <w:pPr>
              <w:pStyle w:val="ConsPlusNormal"/>
              <w:spacing w:before="20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2.10. </w:t>
            </w:r>
            <w:r w:rsidR="00003A3C" w:rsidRPr="0037605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376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ата совершения существенной </w:t>
            </w:r>
            <w:r w:rsidR="00A245D7" w:rsidRPr="0037605A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сделки</w:t>
            </w:r>
            <w:r w:rsidR="00A245D7" w:rsidRPr="008A71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126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05</w:t>
            </w:r>
            <w:r w:rsidR="00A245D7" w:rsidRPr="008A71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126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июн</w:t>
            </w:r>
            <w:r w:rsidR="00197213" w:rsidRPr="008A71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</w:t>
            </w:r>
            <w:r w:rsidR="00EA5702" w:rsidRPr="008A71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20</w:t>
            </w:r>
            <w:r w:rsidR="00080795" w:rsidRPr="008A71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="00126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  <w:r w:rsidR="00EA5702" w:rsidRPr="008A71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года;</w:t>
            </w:r>
          </w:p>
          <w:p w14:paraId="3A911D4D" w14:textId="669D0191" w:rsidR="00D36882" w:rsidRPr="0037605A" w:rsidRDefault="000E6A4B" w:rsidP="00C41CB8">
            <w:pPr>
              <w:pStyle w:val="ConsPlusNormal"/>
              <w:spacing w:before="200"/>
              <w:ind w:firstLine="567"/>
              <w:jc w:val="both"/>
            </w:pPr>
            <w:r w:rsidRPr="00376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2.11. </w:t>
            </w:r>
            <w:r w:rsidR="00003A3C" w:rsidRPr="0037605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7605A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</w:t>
            </w:r>
            <w:r w:rsidR="0098162F" w:rsidRPr="00376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9C27ED" w:rsidRPr="009C27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решение о согласии на совершение или о последующем одобрении такой сделки не принималось (согласно </w:t>
            </w:r>
            <w:proofErr w:type="spellStart"/>
            <w:r w:rsidR="009C27ED" w:rsidRPr="009C27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пп</w:t>
            </w:r>
            <w:proofErr w:type="spellEnd"/>
            <w:r w:rsidR="009C27ED" w:rsidRPr="009C27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 1 п. 2 ст. 81 Федерального закона «Об акционерных обществах» члены Совета директоров и Правления ПАО «ТрансКонтейнер» извещены о планируемой сделке с заинтересованностью)</w:t>
            </w:r>
            <w:r w:rsidR="00CF0FB9" w:rsidRPr="007D71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2B5AC4" w:rsidRPr="0037605A" w14:paraId="3A911D50" w14:textId="77777777" w:rsidTr="00307605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069" w:type="dxa"/>
            <w:gridSpan w:val="16"/>
          </w:tcPr>
          <w:p w14:paraId="3A911D4F" w14:textId="77777777" w:rsidR="002B5AC4" w:rsidRPr="0037605A" w:rsidRDefault="002B5AC4" w:rsidP="00C41CB8">
            <w:pPr>
              <w:jc w:val="center"/>
            </w:pPr>
            <w:r w:rsidRPr="0037605A">
              <w:lastRenderedPageBreak/>
              <w:t>3. Подпись</w:t>
            </w:r>
          </w:p>
        </w:tc>
      </w:tr>
      <w:tr w:rsidR="002B5AC4" w:rsidRPr="0037605A" w14:paraId="3A911D58" w14:textId="77777777" w:rsidTr="003076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668"/>
        </w:trPr>
        <w:tc>
          <w:tcPr>
            <w:tcW w:w="577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A911D53" w14:textId="2D1601BB" w:rsidR="002B5AC4" w:rsidRPr="0037605A" w:rsidRDefault="002B5AC4" w:rsidP="00C41CB8">
            <w:pPr>
              <w:pStyle w:val="1"/>
              <w:spacing w:before="0"/>
              <w:ind w:left="80" w:right="-879" w:firstLine="0"/>
              <w:jc w:val="left"/>
            </w:pPr>
            <w:r w:rsidRPr="0037605A">
              <w:t xml:space="preserve">3.1. </w:t>
            </w:r>
            <w:r w:rsidR="001279EB" w:rsidRPr="008541ED">
              <w:rPr>
                <w:i/>
                <w:sz w:val="18"/>
                <w:szCs w:val="18"/>
              </w:rPr>
              <w:t>Информация не раскрывается эмитентом на основании Постановления Правительства Российской Федерации от 04.07.2023 № 1102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911D54" w14:textId="77777777" w:rsidR="002B5AC4" w:rsidRPr="0037605A" w:rsidRDefault="002B5AC4" w:rsidP="00C41CB8">
            <w:pPr>
              <w:ind w:left="-126" w:right="-281"/>
              <w:jc w:val="center"/>
            </w:pPr>
            <w:r w:rsidRPr="0037605A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A911D55" w14:textId="77777777" w:rsidR="002B5AC4" w:rsidRPr="0037605A" w:rsidRDefault="002B5AC4" w:rsidP="00C41CB8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A911D56" w14:textId="404D2F36" w:rsidR="002B5AC4" w:rsidRPr="0037605A" w:rsidRDefault="002B5AC4" w:rsidP="00C41CB8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A911D57" w14:textId="77777777" w:rsidR="002B5AC4" w:rsidRPr="0037605A" w:rsidRDefault="002B5AC4" w:rsidP="00C41CB8">
            <w:pPr>
              <w:ind w:left="80"/>
            </w:pPr>
          </w:p>
        </w:tc>
      </w:tr>
      <w:tr w:rsidR="002B5AC4" w:rsidRPr="0037605A" w14:paraId="3A911D5E" w14:textId="77777777" w:rsidTr="003076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224"/>
        </w:trPr>
        <w:tc>
          <w:tcPr>
            <w:tcW w:w="5139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3A911D59" w14:textId="77777777" w:rsidR="002B5AC4" w:rsidRPr="0037605A" w:rsidRDefault="002B5AC4" w:rsidP="00C41CB8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3A911D5A" w14:textId="77777777" w:rsidR="002B5AC4" w:rsidRPr="0037605A" w:rsidRDefault="002B5AC4" w:rsidP="00C41CB8">
            <w:pPr>
              <w:ind w:left="611"/>
              <w:jc w:val="center"/>
            </w:pPr>
            <w:r w:rsidRPr="0037605A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3A911D5B" w14:textId="77777777" w:rsidR="002B5AC4" w:rsidRPr="0037605A" w:rsidRDefault="002B5AC4" w:rsidP="00C41CB8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3A911D5C" w14:textId="77777777" w:rsidR="002B5AC4" w:rsidRPr="0037605A" w:rsidRDefault="002B5AC4" w:rsidP="00C41CB8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3A911D5D" w14:textId="77777777" w:rsidR="002B5AC4" w:rsidRPr="0037605A" w:rsidRDefault="002B5AC4" w:rsidP="00C41CB8">
            <w:pPr>
              <w:ind w:left="80"/>
            </w:pPr>
          </w:p>
        </w:tc>
      </w:tr>
      <w:tr w:rsidR="002B5AC4" w:rsidRPr="002A752E" w14:paraId="3A911D68" w14:textId="77777777" w:rsidTr="000349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7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911D5F" w14:textId="77777777" w:rsidR="002B5AC4" w:rsidRPr="0037605A" w:rsidRDefault="002B5AC4" w:rsidP="00C41CB8">
            <w:pPr>
              <w:ind w:left="80"/>
            </w:pPr>
            <w:r w:rsidRPr="0037605A"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911D60" w14:textId="70D7A0DB" w:rsidR="002B5AC4" w:rsidRPr="008A71D8" w:rsidRDefault="00186C7E" w:rsidP="00C41CB8">
            <w:r w:rsidRPr="008A71D8">
              <w:t>«</w:t>
            </w:r>
            <w:r w:rsidR="007C0E20">
              <w:t>08</w:t>
            </w:r>
            <w:r w:rsidR="002B5AC4" w:rsidRPr="008A71D8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911D61" w14:textId="77777777" w:rsidR="002B5AC4" w:rsidRPr="008A71D8" w:rsidRDefault="002B5AC4" w:rsidP="00C41CB8"/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911D62" w14:textId="1F9D0147" w:rsidR="002B5AC4" w:rsidRPr="008A71D8" w:rsidRDefault="007C0E20" w:rsidP="00C41CB8">
            <w:pPr>
              <w:ind w:left="94"/>
            </w:pPr>
            <w:r>
              <w:t>июн</w:t>
            </w:r>
            <w:r w:rsidR="00197213" w:rsidRPr="008A71D8">
              <w:t>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911D63" w14:textId="77777777" w:rsidR="002B5AC4" w:rsidRPr="008A71D8" w:rsidRDefault="002B5AC4" w:rsidP="00C41CB8">
            <w:pPr>
              <w:ind w:left="80"/>
              <w:jc w:val="right"/>
            </w:pPr>
            <w:r w:rsidRPr="008A71D8"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911D64" w14:textId="6C8CAED6" w:rsidR="002B5AC4" w:rsidRPr="008A71D8" w:rsidRDefault="002B5AC4" w:rsidP="00C41CB8">
            <w:r w:rsidRPr="008A71D8">
              <w:t>2</w:t>
            </w:r>
            <w:r w:rsidR="0077391B" w:rsidRPr="008A71D8">
              <w:t>5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911D65" w14:textId="77777777" w:rsidR="002B5AC4" w:rsidRPr="008A71D8" w:rsidRDefault="002B5AC4" w:rsidP="00C41CB8">
            <w:pPr>
              <w:ind w:left="80"/>
            </w:pPr>
            <w:r w:rsidRPr="008A71D8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911D66" w14:textId="77777777" w:rsidR="002B5AC4" w:rsidRPr="00F12210" w:rsidRDefault="002B5AC4" w:rsidP="00C41CB8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11D67" w14:textId="77777777" w:rsidR="002B5AC4" w:rsidRPr="002A752E" w:rsidRDefault="002B5AC4" w:rsidP="00C41CB8">
            <w:pPr>
              <w:ind w:left="80"/>
            </w:pPr>
          </w:p>
        </w:tc>
      </w:tr>
    </w:tbl>
    <w:p w14:paraId="3A911D69" w14:textId="77777777" w:rsidR="002B5AC4" w:rsidRPr="006D7900" w:rsidRDefault="002B5AC4" w:rsidP="00C41CB8">
      <w:pPr>
        <w:jc w:val="both"/>
      </w:pPr>
    </w:p>
    <w:p w14:paraId="3A911D6A" w14:textId="77777777" w:rsidR="002B5AC4" w:rsidRDefault="002B5AC4" w:rsidP="00C41CB8"/>
    <w:p w14:paraId="3A911D6B" w14:textId="77777777" w:rsidR="00DF2EED" w:rsidRDefault="00DF2EED" w:rsidP="00C41CB8"/>
    <w:sectPr w:rsidR="00DF2EED" w:rsidSect="00A3580A">
      <w:pgSz w:w="11906" w:h="16838"/>
      <w:pgMar w:top="851" w:right="851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25D67"/>
    <w:multiLevelType w:val="hybridMultilevel"/>
    <w:tmpl w:val="20F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03A3C"/>
    <w:rsid w:val="0002474F"/>
    <w:rsid w:val="00024952"/>
    <w:rsid w:val="00033A9C"/>
    <w:rsid w:val="00034919"/>
    <w:rsid w:val="00044230"/>
    <w:rsid w:val="00080795"/>
    <w:rsid w:val="00090EF6"/>
    <w:rsid w:val="0009774F"/>
    <w:rsid w:val="000A61AC"/>
    <w:rsid w:val="000B08C3"/>
    <w:rsid w:val="000E6A4B"/>
    <w:rsid w:val="000F2DD8"/>
    <w:rsid w:val="00107533"/>
    <w:rsid w:val="001075D1"/>
    <w:rsid w:val="00126044"/>
    <w:rsid w:val="001279EB"/>
    <w:rsid w:val="0013249E"/>
    <w:rsid w:val="00137CF4"/>
    <w:rsid w:val="00140DAA"/>
    <w:rsid w:val="00145A9B"/>
    <w:rsid w:val="00146603"/>
    <w:rsid w:val="001571B2"/>
    <w:rsid w:val="00175FF8"/>
    <w:rsid w:val="00186C7E"/>
    <w:rsid w:val="00193FD7"/>
    <w:rsid w:val="00197213"/>
    <w:rsid w:val="001A033E"/>
    <w:rsid w:val="001A07F0"/>
    <w:rsid w:val="001A110D"/>
    <w:rsid w:val="001A1308"/>
    <w:rsid w:val="001A475D"/>
    <w:rsid w:val="001A4F9B"/>
    <w:rsid w:val="001B2924"/>
    <w:rsid w:val="001D616D"/>
    <w:rsid w:val="001D6EC2"/>
    <w:rsid w:val="001F3E86"/>
    <w:rsid w:val="00206728"/>
    <w:rsid w:val="00207E46"/>
    <w:rsid w:val="002148E7"/>
    <w:rsid w:val="002157E7"/>
    <w:rsid w:val="00231D6D"/>
    <w:rsid w:val="00233990"/>
    <w:rsid w:val="002574AD"/>
    <w:rsid w:val="00257A6A"/>
    <w:rsid w:val="002755CA"/>
    <w:rsid w:val="002803EC"/>
    <w:rsid w:val="00287F09"/>
    <w:rsid w:val="002A2410"/>
    <w:rsid w:val="002A7555"/>
    <w:rsid w:val="002B5AC4"/>
    <w:rsid w:val="002B5E5D"/>
    <w:rsid w:val="002C1BEA"/>
    <w:rsid w:val="002E0EB3"/>
    <w:rsid w:val="002E1665"/>
    <w:rsid w:val="002F0329"/>
    <w:rsid w:val="002F0AE3"/>
    <w:rsid w:val="00302BB8"/>
    <w:rsid w:val="00307605"/>
    <w:rsid w:val="00315238"/>
    <w:rsid w:val="003230BE"/>
    <w:rsid w:val="00332A6D"/>
    <w:rsid w:val="00332F44"/>
    <w:rsid w:val="00335480"/>
    <w:rsid w:val="00336755"/>
    <w:rsid w:val="003718DE"/>
    <w:rsid w:val="003751F8"/>
    <w:rsid w:val="0037605A"/>
    <w:rsid w:val="003951F1"/>
    <w:rsid w:val="0039758D"/>
    <w:rsid w:val="003B487A"/>
    <w:rsid w:val="003B4EB9"/>
    <w:rsid w:val="003C0D38"/>
    <w:rsid w:val="003D7346"/>
    <w:rsid w:val="003D7AC2"/>
    <w:rsid w:val="003E3073"/>
    <w:rsid w:val="003F46CA"/>
    <w:rsid w:val="00401619"/>
    <w:rsid w:val="004037E5"/>
    <w:rsid w:val="00403DE7"/>
    <w:rsid w:val="00432DE1"/>
    <w:rsid w:val="00442438"/>
    <w:rsid w:val="00445062"/>
    <w:rsid w:val="00451BC7"/>
    <w:rsid w:val="00467B2B"/>
    <w:rsid w:val="004859CC"/>
    <w:rsid w:val="004A3E2C"/>
    <w:rsid w:val="004A664F"/>
    <w:rsid w:val="004F5F75"/>
    <w:rsid w:val="00521E75"/>
    <w:rsid w:val="00526A91"/>
    <w:rsid w:val="00542E56"/>
    <w:rsid w:val="005543BF"/>
    <w:rsid w:val="00555B67"/>
    <w:rsid w:val="005859B3"/>
    <w:rsid w:val="005A798E"/>
    <w:rsid w:val="005B325B"/>
    <w:rsid w:val="005B6973"/>
    <w:rsid w:val="005E57C7"/>
    <w:rsid w:val="005F2617"/>
    <w:rsid w:val="00602054"/>
    <w:rsid w:val="006121B9"/>
    <w:rsid w:val="00614EE9"/>
    <w:rsid w:val="00636B29"/>
    <w:rsid w:val="00670BF3"/>
    <w:rsid w:val="0068272C"/>
    <w:rsid w:val="00696FAA"/>
    <w:rsid w:val="006A2B71"/>
    <w:rsid w:val="006A37B8"/>
    <w:rsid w:val="006B4CCF"/>
    <w:rsid w:val="006C4D7C"/>
    <w:rsid w:val="006D08EE"/>
    <w:rsid w:val="006D7ECD"/>
    <w:rsid w:val="006E3979"/>
    <w:rsid w:val="00702CC1"/>
    <w:rsid w:val="00713F71"/>
    <w:rsid w:val="007323A9"/>
    <w:rsid w:val="00735516"/>
    <w:rsid w:val="00743CD8"/>
    <w:rsid w:val="00747184"/>
    <w:rsid w:val="007612A0"/>
    <w:rsid w:val="00765DFA"/>
    <w:rsid w:val="0077391B"/>
    <w:rsid w:val="00774129"/>
    <w:rsid w:val="00783923"/>
    <w:rsid w:val="007902E0"/>
    <w:rsid w:val="00794B55"/>
    <w:rsid w:val="007A66F6"/>
    <w:rsid w:val="007B690A"/>
    <w:rsid w:val="007C0E20"/>
    <w:rsid w:val="007C4F2C"/>
    <w:rsid w:val="007D4BDB"/>
    <w:rsid w:val="007D671C"/>
    <w:rsid w:val="007D711C"/>
    <w:rsid w:val="007E7573"/>
    <w:rsid w:val="007F520E"/>
    <w:rsid w:val="007F59AC"/>
    <w:rsid w:val="00815312"/>
    <w:rsid w:val="008349DE"/>
    <w:rsid w:val="00835BD1"/>
    <w:rsid w:val="00841356"/>
    <w:rsid w:val="0084454D"/>
    <w:rsid w:val="0084513F"/>
    <w:rsid w:val="00845CF4"/>
    <w:rsid w:val="00851BB2"/>
    <w:rsid w:val="008541ED"/>
    <w:rsid w:val="008655C6"/>
    <w:rsid w:val="00865FFB"/>
    <w:rsid w:val="00890E24"/>
    <w:rsid w:val="00893D37"/>
    <w:rsid w:val="0089601B"/>
    <w:rsid w:val="008A71D8"/>
    <w:rsid w:val="008B1B6C"/>
    <w:rsid w:val="008C05D2"/>
    <w:rsid w:val="008C0E83"/>
    <w:rsid w:val="008C2B66"/>
    <w:rsid w:val="008D353B"/>
    <w:rsid w:val="008E2B89"/>
    <w:rsid w:val="008E5BFA"/>
    <w:rsid w:val="008F6427"/>
    <w:rsid w:val="0092279F"/>
    <w:rsid w:val="009325DB"/>
    <w:rsid w:val="00935995"/>
    <w:rsid w:val="00937945"/>
    <w:rsid w:val="0095629A"/>
    <w:rsid w:val="00961AA5"/>
    <w:rsid w:val="00970091"/>
    <w:rsid w:val="0098162F"/>
    <w:rsid w:val="009871AF"/>
    <w:rsid w:val="009923C1"/>
    <w:rsid w:val="009A3E50"/>
    <w:rsid w:val="009A7B0C"/>
    <w:rsid w:val="009C27ED"/>
    <w:rsid w:val="009C4310"/>
    <w:rsid w:val="009C471A"/>
    <w:rsid w:val="009D0604"/>
    <w:rsid w:val="00A008A2"/>
    <w:rsid w:val="00A162D4"/>
    <w:rsid w:val="00A2232F"/>
    <w:rsid w:val="00A245D7"/>
    <w:rsid w:val="00A34194"/>
    <w:rsid w:val="00A3580A"/>
    <w:rsid w:val="00A42115"/>
    <w:rsid w:val="00A51AFF"/>
    <w:rsid w:val="00A66236"/>
    <w:rsid w:val="00A8034C"/>
    <w:rsid w:val="00A834EC"/>
    <w:rsid w:val="00AB49E1"/>
    <w:rsid w:val="00AD798B"/>
    <w:rsid w:val="00B05FDA"/>
    <w:rsid w:val="00B235CC"/>
    <w:rsid w:val="00B561B1"/>
    <w:rsid w:val="00B64A3B"/>
    <w:rsid w:val="00B70709"/>
    <w:rsid w:val="00B72145"/>
    <w:rsid w:val="00B73B54"/>
    <w:rsid w:val="00B77DA7"/>
    <w:rsid w:val="00BB08E4"/>
    <w:rsid w:val="00BC5F55"/>
    <w:rsid w:val="00BD4304"/>
    <w:rsid w:val="00BF76B0"/>
    <w:rsid w:val="00C0255D"/>
    <w:rsid w:val="00C05EDE"/>
    <w:rsid w:val="00C13C0B"/>
    <w:rsid w:val="00C34082"/>
    <w:rsid w:val="00C41CB8"/>
    <w:rsid w:val="00C64110"/>
    <w:rsid w:val="00C70F70"/>
    <w:rsid w:val="00C77CFD"/>
    <w:rsid w:val="00C83367"/>
    <w:rsid w:val="00C870FB"/>
    <w:rsid w:val="00C938E3"/>
    <w:rsid w:val="00CB0183"/>
    <w:rsid w:val="00CB0D1A"/>
    <w:rsid w:val="00CC3DDC"/>
    <w:rsid w:val="00CD1412"/>
    <w:rsid w:val="00CE031F"/>
    <w:rsid w:val="00CE0F8A"/>
    <w:rsid w:val="00CF0FB9"/>
    <w:rsid w:val="00D01E43"/>
    <w:rsid w:val="00D075D2"/>
    <w:rsid w:val="00D1241D"/>
    <w:rsid w:val="00D253EB"/>
    <w:rsid w:val="00D36882"/>
    <w:rsid w:val="00D41400"/>
    <w:rsid w:val="00D431CB"/>
    <w:rsid w:val="00D67F81"/>
    <w:rsid w:val="00D742CD"/>
    <w:rsid w:val="00DB44A8"/>
    <w:rsid w:val="00DB4E09"/>
    <w:rsid w:val="00DC2664"/>
    <w:rsid w:val="00DC3CB2"/>
    <w:rsid w:val="00DC5598"/>
    <w:rsid w:val="00DE41A8"/>
    <w:rsid w:val="00DF2EED"/>
    <w:rsid w:val="00E00815"/>
    <w:rsid w:val="00E1150D"/>
    <w:rsid w:val="00E1724B"/>
    <w:rsid w:val="00E24B16"/>
    <w:rsid w:val="00E32800"/>
    <w:rsid w:val="00E34584"/>
    <w:rsid w:val="00E77CA3"/>
    <w:rsid w:val="00EA5702"/>
    <w:rsid w:val="00EC3FD5"/>
    <w:rsid w:val="00F02F42"/>
    <w:rsid w:val="00F13AA1"/>
    <w:rsid w:val="00F14A44"/>
    <w:rsid w:val="00F17A82"/>
    <w:rsid w:val="00F360D5"/>
    <w:rsid w:val="00F41BB0"/>
    <w:rsid w:val="00F516F6"/>
    <w:rsid w:val="00F5200E"/>
    <w:rsid w:val="00F54644"/>
    <w:rsid w:val="00F55BCF"/>
    <w:rsid w:val="00F85A2A"/>
    <w:rsid w:val="00FA1762"/>
    <w:rsid w:val="00FA31C9"/>
    <w:rsid w:val="00FA6EEB"/>
    <w:rsid w:val="00FB5338"/>
    <w:rsid w:val="00FC026F"/>
    <w:rsid w:val="00FD46FA"/>
    <w:rsid w:val="00FE33C4"/>
    <w:rsid w:val="00FE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11D23"/>
  <w15:docId w15:val="{8AB776B5-07BC-4F4D-A603-B79409CA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List Paragraph,ПАРАГРАФ"/>
    <w:basedOn w:val="a"/>
    <w:link w:val="a5"/>
    <w:uiPriority w:val="34"/>
    <w:qFormat/>
    <w:rsid w:val="00F41BB0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List Paragraph Знак,ПАРАГРАФ Знак"/>
    <w:link w:val="a4"/>
    <w:uiPriority w:val="34"/>
    <w:locked/>
    <w:rsid w:val="00F41B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BB08E4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B08E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B08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B08E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B08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F0AE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F0AE3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Title"/>
    <w:basedOn w:val="a"/>
    <w:next w:val="ae"/>
    <w:link w:val="af"/>
    <w:uiPriority w:val="99"/>
    <w:qFormat/>
    <w:rsid w:val="00542E56"/>
    <w:pPr>
      <w:widowControl w:val="0"/>
      <w:suppressAutoHyphens/>
      <w:autoSpaceDE w:val="0"/>
      <w:spacing w:before="240" w:after="60"/>
      <w:jc w:val="center"/>
    </w:pPr>
    <w:rPr>
      <w:rFonts w:ascii="Arial" w:hAnsi="Arial" w:cs="Arial"/>
      <w:b/>
      <w:bCs/>
      <w:kern w:val="2"/>
      <w:sz w:val="32"/>
      <w:szCs w:val="32"/>
      <w:lang w:eastAsia="ar-SA"/>
    </w:rPr>
  </w:style>
  <w:style w:type="character" w:customStyle="1" w:styleId="af">
    <w:name w:val="Заголовок Знак"/>
    <w:basedOn w:val="a0"/>
    <w:link w:val="ad"/>
    <w:uiPriority w:val="99"/>
    <w:rsid w:val="00542E56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ae">
    <w:name w:val="Subtitle"/>
    <w:basedOn w:val="a"/>
    <w:next w:val="a"/>
    <w:link w:val="af0"/>
    <w:uiPriority w:val="11"/>
    <w:qFormat/>
    <w:rsid w:val="00542E5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0">
    <w:name w:val="Подзаголовок Знак"/>
    <w:basedOn w:val="a0"/>
    <w:link w:val="ae"/>
    <w:uiPriority w:val="11"/>
    <w:rsid w:val="00542E56"/>
    <w:rPr>
      <w:rFonts w:eastAsiaTheme="minorEastAsia"/>
      <w:color w:val="5A5A5A" w:themeColor="text1" w:themeTint="A5"/>
      <w:spacing w:val="15"/>
      <w:lang w:eastAsia="ru-RU"/>
    </w:rPr>
  </w:style>
  <w:style w:type="paragraph" w:customStyle="1" w:styleId="Default">
    <w:name w:val="Default"/>
    <w:rsid w:val="00FB53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hl">
    <w:name w:val="hl"/>
    <w:basedOn w:val="a0"/>
    <w:rsid w:val="00E77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6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5A707C9389EEFD32FB23C762171E8AFCBF3E0E50DC5B977C2769B1215BEE1F69953AFF822176E439B056D1912BC16BCBA5429384FFUBe6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B267AF0683FFF53F536B400C8567307B7B05130F5CFA2CA0A0460C9BA2C99B55506872D777D0300B88D1563CEEAE831E1F459CE555e3i7K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-disclosure.ru/portal/company.aspx?id=1119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D7EF6-7252-4205-94FC-5C35E3591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4.xml><?xml version="1.0" encoding="utf-8"?>
<ds:datastoreItem xmlns:ds="http://schemas.openxmlformats.org/officeDocument/2006/customXml" ds:itemID="{5739AEC4-C5FF-4244-91AD-D6D84EF4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Княжев Дмитрий Михайлович</cp:lastModifiedBy>
  <cp:revision>8</cp:revision>
  <cp:lastPrinted>2026-06-08T10:48:00Z</cp:lastPrinted>
  <dcterms:created xsi:type="dcterms:W3CDTF">2026-06-08T11:09:00Z</dcterms:created>
  <dcterms:modified xsi:type="dcterms:W3CDTF">2026-06-08T12:37:00Z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