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6125" w:rsidRPr="00F541E1" w:rsidRDefault="0066126C" w:rsidP="00BE6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466">
        <w:rPr>
          <w:rFonts w:ascii="Times New Roman" w:eastAsia="Times New Roman" w:hAnsi="Times New Roman" w:cs="Times New Roman"/>
          <w:color w:val="000000"/>
          <w:lang w:eastAsia="ru-RU"/>
        </w:rPr>
        <w:t>Публичное акционерное общество</w:t>
      </w:r>
      <w:r w:rsidR="00BE6125" w:rsidRPr="00DD6230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0C4466">
        <w:rPr>
          <w:rFonts w:ascii="Times New Roman" w:eastAsia="Times New Roman" w:hAnsi="Times New Roman" w:cs="Times New Roman"/>
          <w:color w:val="000000"/>
          <w:lang w:eastAsia="ru-RU"/>
        </w:rPr>
        <w:t>ТрансКонтейнер</w:t>
      </w:r>
      <w:proofErr w:type="spellEnd"/>
      <w:r w:rsidR="00BE6125" w:rsidRPr="00DD6230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Pr="000C4466">
        <w:rPr>
          <w:rFonts w:ascii="Times New Roman" w:eastAsia="Times New Roman" w:hAnsi="Times New Roman" w:cs="Times New Roman"/>
          <w:color w:val="000000"/>
          <w:lang w:eastAsia="ru-RU"/>
        </w:rPr>
        <w:t>ПА</w:t>
      </w:r>
      <w:r w:rsidR="00BE6125" w:rsidRPr="00DD6230">
        <w:rPr>
          <w:rFonts w:ascii="Times New Roman" w:eastAsia="Times New Roman" w:hAnsi="Times New Roman" w:cs="Times New Roman"/>
          <w:color w:val="000000"/>
          <w:lang w:eastAsia="ru-RU"/>
        </w:rPr>
        <w:t>О «</w:t>
      </w:r>
      <w:proofErr w:type="spellStart"/>
      <w:r w:rsidRPr="000C4466">
        <w:rPr>
          <w:rFonts w:ascii="Times New Roman" w:eastAsia="Times New Roman" w:hAnsi="Times New Roman" w:cs="Times New Roman"/>
          <w:color w:val="000000"/>
          <w:lang w:eastAsia="ru-RU"/>
        </w:rPr>
        <w:t>ТрансКонтейнер</w:t>
      </w:r>
      <w:proofErr w:type="spellEnd"/>
      <w:r w:rsidR="00BE6125" w:rsidRPr="00DD6230">
        <w:rPr>
          <w:rFonts w:ascii="Times New Roman" w:eastAsia="Times New Roman" w:hAnsi="Times New Roman" w:cs="Times New Roman"/>
          <w:color w:val="000000"/>
          <w:lang w:eastAsia="ru-RU"/>
        </w:rPr>
        <w:t>»),</w:t>
      </w:r>
      <w:r w:rsidR="00BE6125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«</w:t>
      </w:r>
      <w:r w:rsidR="00BE6125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BE6125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», в лице </w:t>
      </w:r>
      <w:r w:rsidR="00C23B9C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BE6125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r w:rsidR="00C23B9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BE6125" w:rsidRPr="00F541E1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 и _________________________________, именуем</w:t>
      </w:r>
      <w:r w:rsidR="00BE612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BE6125" w:rsidRPr="00F541E1">
        <w:rPr>
          <w:rFonts w:ascii="Times New Roman" w:eastAsia="Times New Roman" w:hAnsi="Times New Roman" w:cs="Times New Roman"/>
          <w:color w:val="000000"/>
          <w:lang w:eastAsia="ru-RU"/>
        </w:rPr>
        <w:t>___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Специальными 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и Коммерческими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условиями, разработанными </w:t>
      </w:r>
      <w:r w:rsidR="000B0F7C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0B0F7C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ом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и размещенными для ознакомления в свободном доступе в сети Интернет на Веб-сайте: </w:t>
      </w:r>
      <w:proofErr w:type="spellStart"/>
      <w:r w:rsidR="0066126C" w:rsidRPr="00023E8B">
        <w:rPr>
          <w:rFonts w:ascii="Times New Roman" w:eastAsia="Times New Roman" w:hAnsi="Times New Roman"/>
          <w:color w:val="000000"/>
          <w:lang w:eastAsia="ru-RU"/>
        </w:rPr>
        <w:t>http</w:t>
      </w:r>
      <w:proofErr w:type="spellEnd"/>
      <w:r w:rsidR="0066126C" w:rsidRPr="00023E8B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66126C" w:rsidRPr="00023E8B">
        <w:rPr>
          <w:rFonts w:ascii="Times New Roman" w:eastAsia="Times New Roman" w:hAnsi="Times New Roman"/>
          <w:color w:val="000000"/>
          <w:lang w:eastAsia="ru-RU"/>
        </w:rPr>
        <w:t>://trcont.com/</w:t>
      </w:r>
      <w:proofErr w:type="spellStart"/>
      <w:r w:rsidR="0066126C" w:rsidRPr="00386867">
        <w:rPr>
          <w:rFonts w:ascii="Times New Roman" w:eastAsia="Times New Roman" w:hAnsi="Times New Roman" w:cs="Times New Roman"/>
          <w:color w:val="000000"/>
          <w:lang w:eastAsia="ru-RU"/>
        </w:rPr>
        <w:t>our-services</w:t>
      </w:r>
      <w:proofErr w:type="spellEnd"/>
      <w:r w:rsidR="0066126C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66126C" w:rsidRPr="00386867">
        <w:rPr>
          <w:rFonts w:ascii="Times New Roman" w:eastAsia="Times New Roman" w:hAnsi="Times New Roman" w:cs="Times New Roman"/>
          <w:color w:val="000000"/>
          <w:lang w:eastAsia="ru-RU"/>
        </w:rPr>
        <w:t>online</w:t>
      </w:r>
      <w:proofErr w:type="spellEnd"/>
      <w:r w:rsidR="0066126C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66126C" w:rsidRPr="0066126C">
        <w:rPr>
          <w:rFonts w:ascii="Times New Roman" w:eastAsia="Times New Roman" w:hAnsi="Times New Roman" w:cs="Times New Roman"/>
          <w:color w:val="000000"/>
          <w:lang w:eastAsia="ru-RU"/>
        </w:rPr>
        <w:t>pro</w:t>
      </w:r>
      <w:proofErr w:type="spellEnd"/>
      <w:r w:rsidR="002D589C">
        <w:rPr>
          <w:rFonts w:ascii="Times New Roman" w:eastAsia="Times New Roman" w:hAnsi="Times New Roman" w:cs="Times New Roman"/>
          <w:color w:val="000000"/>
          <w:lang w:eastAsia="ru-RU"/>
        </w:rPr>
        <w:t>, а также на информационных стендах Экспедитора</w:t>
      </w:r>
      <w:r w:rsidRPr="0066126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</w:t>
      </w:r>
      <w:r w:rsidR="000B0F7C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0B0F7C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на возмездной основе оказать Услуги по Заказу Клиента. </w:t>
      </w:r>
    </w:p>
    <w:p w:rsidR="00386867" w:rsidRPr="00386867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изменений и/или дополнений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путем размещения </w:t>
      </w:r>
      <w:r w:rsidR="000B0F7C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0B0F7C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ом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их новой редакции на Веб-сайте</w:t>
      </w:r>
      <w:r w:rsidR="00AA471D">
        <w:rPr>
          <w:rFonts w:ascii="Times New Roman" w:eastAsia="Times New Roman" w:hAnsi="Times New Roman" w:cs="Times New Roman"/>
          <w:color w:val="000000"/>
          <w:lang w:eastAsia="ru-RU"/>
        </w:rPr>
        <w:t>, а также на информационных стендах Экспедитора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  <w:bookmarkStart w:id="0" w:name="_GoBack"/>
      <w:bookmarkEnd w:id="0"/>
    </w:p>
    <w:p w:rsidR="00F541E1" w:rsidRDefault="000B0F7C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Экспедито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р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информирует Клиента о введении в действие новых редакций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Условий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0B6E" w:rsidRPr="00F541E1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0B6E">
        <w:rPr>
          <w:rFonts w:ascii="Times New Roman" w:eastAsia="Times New Roman" w:hAnsi="Times New Roman" w:cs="Times New Roman"/>
          <w:color w:val="000000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Общих условий.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4. Для доступа в Личный кабинет, расположенный на Веб-сайте </w:t>
      </w:r>
      <w:r w:rsidR="000B0F7C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0B0F7C" w:rsidRPr="00F541E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, Клиенту необходимо получить логин и пароль.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5. Расчеты по Договору производятся в __________________________</w:t>
      </w:r>
      <w:r w:rsid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(указывается валюта договора)</w:t>
      </w:r>
      <w:r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6. Расчетным периодом по Договору является _____________________________.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8. Договор вступает в силу с даты его подписания обеими Сторонами и действует до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«___» _________ 20___ года включительно. Автоматическая пролонгация на кажды</w:t>
      </w:r>
      <w:r w:rsidR="00146F8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последующи</w:t>
      </w:r>
      <w:r w:rsidR="00146F8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6F88">
        <w:rPr>
          <w:rFonts w:ascii="Times New Roman" w:eastAsia="Times New Roman" w:hAnsi="Times New Roman" w:cs="Times New Roman"/>
          <w:color w:val="000000"/>
          <w:lang w:eastAsia="ru-RU"/>
        </w:rPr>
        <w:t xml:space="preserve">двенадцать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календарны</w:t>
      </w:r>
      <w:r w:rsidR="00146F8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6F88">
        <w:rPr>
          <w:rFonts w:ascii="Times New Roman" w:eastAsia="Times New Roman" w:hAnsi="Times New Roman" w:cs="Times New Roman"/>
          <w:color w:val="000000"/>
          <w:lang w:eastAsia="ru-RU"/>
        </w:rPr>
        <w:t>месяцев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: применяется / не применяется.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827"/>
        <w:gridCol w:w="3969"/>
      </w:tblGrid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541E1" w:rsidRPr="00F541E1" w:rsidRDefault="000B0F7C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Экспедитор</w:t>
            </w: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541E1" w:rsidTr="00C00042">
        <w:trPr>
          <w:trHeight w:val="678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(для физ. лица)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62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1" w:name="_gjdgxs" w:colFirst="0" w:colLast="0"/>
            <w:bookmarkEnd w:id="1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42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</w:t>
            </w:r>
            <w:proofErr w:type="spellEnd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документа (для физ. лиц)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59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5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81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E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41E1" w:rsidRPr="00F541E1" w:rsidRDefault="000B0F7C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Экспедитор</w:t>
      </w: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</w:t>
      </w:r>
      <w:r w:rsidR="00F541E1"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Клиент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____________________/____________________/               _____________________/______________________/</w:t>
      </w:r>
    </w:p>
    <w:p w:rsidR="00A00FB5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A00FB5" w:rsidSect="00054F39">
      <w:footerReference w:type="default" r:id="rId6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8F" w:rsidRDefault="00E5298F">
      <w:pPr>
        <w:spacing w:after="0" w:line="240" w:lineRule="auto"/>
      </w:pPr>
      <w:r>
        <w:separator/>
      </w:r>
    </w:p>
  </w:endnote>
  <w:endnote w:type="continuationSeparator" w:id="0">
    <w:p w:rsidR="00E5298F" w:rsidRDefault="00E5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C00042">
      <w:rPr>
        <w:noProof/>
      </w:rPr>
      <w:t>2</w:t>
    </w:r>
    <w:r w:rsidRPr="00054F39">
      <w:fldChar w:fldCharType="end"/>
    </w:r>
  </w:p>
  <w:p w:rsidR="00E10976" w:rsidRDefault="00E5298F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8F" w:rsidRDefault="00E5298F">
      <w:pPr>
        <w:spacing w:after="0" w:line="240" w:lineRule="auto"/>
      </w:pPr>
      <w:r>
        <w:separator/>
      </w:r>
    </w:p>
  </w:footnote>
  <w:footnote w:type="continuationSeparator" w:id="0">
    <w:p w:rsidR="00E5298F" w:rsidRDefault="00E52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1"/>
    <w:rsid w:val="00006ABC"/>
    <w:rsid w:val="00013E72"/>
    <w:rsid w:val="00023E8B"/>
    <w:rsid w:val="0007601E"/>
    <w:rsid w:val="000B0F7C"/>
    <w:rsid w:val="000B5B3E"/>
    <w:rsid w:val="000C2386"/>
    <w:rsid w:val="000C4466"/>
    <w:rsid w:val="000F61FB"/>
    <w:rsid w:val="0010449E"/>
    <w:rsid w:val="00113EC4"/>
    <w:rsid w:val="00146F88"/>
    <w:rsid w:val="00282CCB"/>
    <w:rsid w:val="00292AC4"/>
    <w:rsid w:val="002D589C"/>
    <w:rsid w:val="00314054"/>
    <w:rsid w:val="00386867"/>
    <w:rsid w:val="003D08B7"/>
    <w:rsid w:val="003D40AF"/>
    <w:rsid w:val="003F6703"/>
    <w:rsid w:val="00477838"/>
    <w:rsid w:val="00500EA8"/>
    <w:rsid w:val="00504ECD"/>
    <w:rsid w:val="005104EC"/>
    <w:rsid w:val="005A6F6F"/>
    <w:rsid w:val="0066126C"/>
    <w:rsid w:val="006F78A8"/>
    <w:rsid w:val="007871AA"/>
    <w:rsid w:val="008401B3"/>
    <w:rsid w:val="008657FC"/>
    <w:rsid w:val="0089516B"/>
    <w:rsid w:val="008A19D6"/>
    <w:rsid w:val="008B3F1E"/>
    <w:rsid w:val="00937D7A"/>
    <w:rsid w:val="009411F7"/>
    <w:rsid w:val="009737CD"/>
    <w:rsid w:val="009813AB"/>
    <w:rsid w:val="00997BEE"/>
    <w:rsid w:val="00A00FB5"/>
    <w:rsid w:val="00A30BD9"/>
    <w:rsid w:val="00A86D4D"/>
    <w:rsid w:val="00AA36F6"/>
    <w:rsid w:val="00AA471D"/>
    <w:rsid w:val="00AD3F54"/>
    <w:rsid w:val="00AE37F2"/>
    <w:rsid w:val="00B6766B"/>
    <w:rsid w:val="00BD0B6E"/>
    <w:rsid w:val="00BE6125"/>
    <w:rsid w:val="00BE6779"/>
    <w:rsid w:val="00C00042"/>
    <w:rsid w:val="00C23B9C"/>
    <w:rsid w:val="00C51C39"/>
    <w:rsid w:val="00CF0B68"/>
    <w:rsid w:val="00D172ED"/>
    <w:rsid w:val="00DD6230"/>
    <w:rsid w:val="00DE312D"/>
    <w:rsid w:val="00E32361"/>
    <w:rsid w:val="00E5298F"/>
    <w:rsid w:val="00EB2935"/>
    <w:rsid w:val="00EC0210"/>
    <w:rsid w:val="00F4747B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81AC"/>
  <w15:docId w15:val="{46F220CD-156A-4D82-B9E3-1FB5A42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D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Степанов Святослав Вячеславович</cp:lastModifiedBy>
  <cp:revision>19</cp:revision>
  <dcterms:created xsi:type="dcterms:W3CDTF">2024-04-19T09:48:00Z</dcterms:created>
  <dcterms:modified xsi:type="dcterms:W3CDTF">2025-02-21T08:13:00Z</dcterms:modified>
</cp:coreProperties>
</file>