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1AD" w:rsidRPr="00DC2981" w:rsidRDefault="00C461AD" w:rsidP="00D911F6">
      <w:pPr>
        <w:ind w:left="3969"/>
        <w:rPr>
          <w:b/>
          <w:color w:val="FF0000"/>
          <w:sz w:val="28"/>
          <w:szCs w:val="28"/>
          <w:lang w:val="en-US"/>
        </w:rPr>
      </w:pPr>
    </w:p>
    <w:p w:rsidR="002A0355" w:rsidRPr="00002EBC" w:rsidRDefault="00513EA5" w:rsidP="002A0355">
      <w:r>
        <w:rPr>
          <w:i/>
          <w:noProof/>
        </w:rPr>
        <w:pict>
          <v:shapetype id="_x0000_t202" coordsize="21600,21600" o:spt="202" path="m,l,21600r21600,l21600,xe">
            <v:stroke joinstyle="miter"/>
            <v:path gradientshapeok="t" o:connecttype="rect"/>
          </v:shapetype>
          <v:shape id="Text Box 34" o:spid="_x0000_s2066" type="#_x0000_t202" style="position:absolute;margin-left:264.4pt;margin-top:3.65pt;width:231.75pt;height:12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rsidR="001926E4" w:rsidRPr="00D72712" w:rsidRDefault="001926E4" w:rsidP="002A0355">
                  <w:pPr>
                    <w:rPr>
                      <w:szCs w:val="18"/>
                    </w:rPr>
                  </w:pPr>
                  <w:r w:rsidRPr="00D72712">
                    <w:rPr>
                      <w:szCs w:val="18"/>
                    </w:rPr>
                    <w:t xml:space="preserve"> </w:t>
                  </w:r>
                </w:p>
              </w:txbxContent>
            </v:textbox>
          </v:shape>
        </w:pict>
      </w:r>
      <w:r>
        <w:rPr>
          <w:i/>
          <w:noProof/>
        </w:rPr>
        <w:pict>
          <v:group id="Group 19" o:spid="_x0000_s2051"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2065"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2064"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2063"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2062"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206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2060"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2059"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2058"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2057"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205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2055"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2054"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2053"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2052"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p>
    <w:p w:rsidR="002A0355" w:rsidRPr="00002EBC" w:rsidRDefault="002A0355" w:rsidP="002A0355"/>
    <w:p w:rsidR="002A0355" w:rsidRDefault="002A0355" w:rsidP="002A0355">
      <w:pPr>
        <w:pStyle w:val="1"/>
        <w:spacing w:before="0"/>
        <w:rPr>
          <w:rFonts w:ascii="Times New Roman" w:hAnsi="Times New Roman"/>
          <w:b w:val="0"/>
          <w:bCs w:val="0"/>
          <w:sz w:val="24"/>
          <w:szCs w:val="24"/>
        </w:rPr>
      </w:pPr>
    </w:p>
    <w:p w:rsidR="002A0355" w:rsidRDefault="002A0355" w:rsidP="002A0355"/>
    <w:p w:rsidR="002A0355" w:rsidRDefault="00513EA5" w:rsidP="002A0355">
      <w:pPr>
        <w:ind w:left="-142"/>
        <w:rPr>
          <w:rFonts w:ascii="Arial Black" w:hAnsi="Arial Black" w:cs="Arial"/>
          <w:b/>
          <w:color w:val="1F497D"/>
          <w:sz w:val="16"/>
        </w:rPr>
      </w:pPr>
      <w:r>
        <w:rPr>
          <w:b/>
          <w:noProof/>
          <w:color w:val="FF0000"/>
          <w:sz w:val="28"/>
          <w:szCs w:val="28"/>
        </w:rPr>
        <w:pict>
          <v:shape id="Надпись 17" o:spid="_x0000_s2050" type="#_x0000_t202" style="position:absolute;left:0;text-align:left;margin-left:-10.5pt;margin-top:13.15pt;width:243pt;height:108.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Н.Новгород</w:t>
                  </w:r>
                  <w:r w:rsidRPr="000D012F">
                    <w:rPr>
                      <w:rFonts w:ascii="Arial" w:hAnsi="Arial" w:cs="Arial"/>
                      <w:sz w:val="18"/>
                      <w:szCs w:val="18"/>
                    </w:rPr>
                    <w:t xml:space="preserve">, ул. </w:t>
                  </w:r>
                  <w:r>
                    <w:rPr>
                      <w:rFonts w:ascii="Arial" w:hAnsi="Arial" w:cs="Arial"/>
                      <w:sz w:val="18"/>
                      <w:szCs w:val="18"/>
                    </w:rPr>
                    <w:t>Московское шоссе, д. 17А</w:t>
                  </w:r>
                </w:p>
                <w:p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rsidR="00896122" w:rsidRPr="00B02DE6" w:rsidRDefault="00896122" w:rsidP="00896122">
                  <w:pPr>
                    <w:rPr>
                      <w:rFonts w:ascii="Arial" w:hAnsi="Arial" w:cs="Arial"/>
                      <w:sz w:val="18"/>
                      <w:szCs w:val="18"/>
                    </w:rPr>
                  </w:pPr>
                </w:p>
                <w:p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490BDC">
                    <w:rPr>
                      <w:rFonts w:ascii="Arial" w:hAnsi="Arial" w:cs="Arial"/>
                      <w:color w:val="002D53"/>
                      <w:sz w:val="18"/>
                      <w:szCs w:val="18"/>
                      <w:u w:val="single"/>
                    </w:rPr>
                    <w:t>29</w:t>
                  </w:r>
                  <w:r w:rsidRPr="00A2033E">
                    <w:rPr>
                      <w:rFonts w:ascii="Arial" w:hAnsi="Arial" w:cs="Arial"/>
                      <w:color w:val="002D53"/>
                      <w:sz w:val="18"/>
                      <w:szCs w:val="18"/>
                      <w:u w:val="single"/>
                    </w:rPr>
                    <w:t>.</w:t>
                  </w:r>
                  <w:r w:rsidR="00490BDC">
                    <w:rPr>
                      <w:rFonts w:ascii="Arial" w:hAnsi="Arial" w:cs="Arial"/>
                      <w:color w:val="002D53"/>
                      <w:sz w:val="18"/>
                      <w:szCs w:val="18"/>
                      <w:u w:val="single"/>
                    </w:rPr>
                    <w:t>12</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w:r>
      <w:r w:rsidR="002A0355">
        <w:t xml:space="preserve"> </w:t>
      </w:r>
      <w:r w:rsidR="002A0355" w:rsidRPr="00DC6F9C">
        <w:rPr>
          <w:rFonts w:ascii="Arial Black" w:hAnsi="Arial Black" w:cs="Arial"/>
          <w:b/>
          <w:color w:val="1F497D"/>
          <w:sz w:val="16"/>
        </w:rPr>
        <w:t>ГРУППА КОМПАНИЙ «ДЕЛО»</w:t>
      </w:r>
    </w:p>
    <w:p w:rsidR="002A0355" w:rsidRPr="008F5BCB" w:rsidRDefault="002A0355" w:rsidP="002A0355">
      <w:pPr>
        <w:ind w:left="-142"/>
        <w:rPr>
          <w:rFonts w:ascii="Arial Black" w:hAnsi="Arial Black" w:cs="Arial"/>
          <w:b/>
          <w:color w:val="1F497D"/>
          <w:sz w:val="16"/>
        </w:rPr>
      </w:pPr>
    </w:p>
    <w:p w:rsidR="00C461AD" w:rsidRDefault="00C461AD" w:rsidP="00D911F6">
      <w:pPr>
        <w:ind w:left="3969"/>
        <w:rPr>
          <w:b/>
          <w:color w:val="FF0000"/>
          <w:sz w:val="28"/>
          <w:szCs w:val="28"/>
        </w:rPr>
      </w:pPr>
    </w:p>
    <w:p w:rsidR="00C461AD" w:rsidRDefault="00C461AD" w:rsidP="00D911F6">
      <w:pPr>
        <w:ind w:left="3969"/>
        <w:rPr>
          <w:b/>
          <w:color w:val="FF0000"/>
          <w:sz w:val="28"/>
          <w:szCs w:val="28"/>
        </w:rPr>
      </w:pPr>
    </w:p>
    <w:p w:rsidR="00896122" w:rsidRDefault="00896122" w:rsidP="00D911F6">
      <w:pPr>
        <w:ind w:left="3969"/>
        <w:rPr>
          <w:b/>
          <w:color w:val="FF0000"/>
          <w:sz w:val="28"/>
          <w:szCs w:val="28"/>
        </w:rPr>
      </w:pPr>
    </w:p>
    <w:p w:rsidR="00896122" w:rsidRDefault="00896122" w:rsidP="00D911F6">
      <w:pPr>
        <w:ind w:left="3969"/>
        <w:rPr>
          <w:b/>
          <w:color w:val="FF0000"/>
          <w:sz w:val="28"/>
          <w:szCs w:val="28"/>
        </w:rPr>
      </w:pPr>
    </w:p>
    <w:p w:rsidR="00896122" w:rsidRDefault="00896122" w:rsidP="00D911F6">
      <w:pPr>
        <w:ind w:left="3969"/>
        <w:rPr>
          <w:b/>
          <w:color w:val="FF0000"/>
          <w:sz w:val="28"/>
          <w:szCs w:val="28"/>
        </w:rPr>
      </w:pPr>
    </w:p>
    <w:p w:rsidR="00896122" w:rsidRDefault="00896122" w:rsidP="00D911F6">
      <w:pPr>
        <w:ind w:left="3969"/>
        <w:rPr>
          <w:b/>
          <w:color w:val="FF0000"/>
          <w:sz w:val="28"/>
          <w:szCs w:val="28"/>
        </w:rPr>
      </w:pPr>
    </w:p>
    <w:p w:rsidR="00896122" w:rsidRDefault="00896122" w:rsidP="00D911F6">
      <w:pPr>
        <w:ind w:left="3969"/>
        <w:rPr>
          <w:b/>
          <w:color w:val="FF0000"/>
          <w:sz w:val="28"/>
          <w:szCs w:val="28"/>
        </w:rPr>
      </w:pPr>
    </w:p>
    <w:p w:rsidR="00D911F6" w:rsidRPr="00BD3718" w:rsidRDefault="00D911F6" w:rsidP="00D911F6">
      <w:pPr>
        <w:ind w:left="3969"/>
        <w:rPr>
          <w:b/>
          <w:sz w:val="28"/>
          <w:szCs w:val="28"/>
        </w:rPr>
      </w:pPr>
      <w:r w:rsidRPr="00BD3718">
        <w:rPr>
          <w:b/>
          <w:sz w:val="28"/>
          <w:szCs w:val="28"/>
        </w:rPr>
        <w:t>ВНИМАНИЕ!</w:t>
      </w:r>
    </w:p>
    <w:p w:rsidR="00D911F6" w:rsidRPr="00CC24AD" w:rsidRDefault="00D911F6" w:rsidP="00D911F6">
      <w:pPr>
        <w:jc w:val="both"/>
        <w:rPr>
          <w:bCs/>
          <w:sz w:val="22"/>
          <w:szCs w:val="22"/>
        </w:rPr>
      </w:pPr>
    </w:p>
    <w:p w:rsidR="000B7281" w:rsidRDefault="008F358E" w:rsidP="000B7281">
      <w:pPr>
        <w:pStyle w:val="13"/>
        <w:suppressAutoHyphens/>
        <w:ind w:firstLine="708"/>
        <w:rPr>
          <w:sz w:val="24"/>
          <w:szCs w:val="24"/>
        </w:rPr>
      </w:pPr>
      <w:r w:rsidRPr="00FC37F1">
        <w:rPr>
          <w:bCs/>
          <w:snapToGrid w:val="0"/>
          <w:sz w:val="24"/>
          <w:szCs w:val="24"/>
        </w:rPr>
        <w:t>Филиал ПАО «ТрансКонтейнер»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490BDC" w:rsidRPr="00490BDC">
        <w:rPr>
          <w:sz w:val="24"/>
          <w:szCs w:val="24"/>
        </w:rPr>
        <w:t xml:space="preserve">№ РО-НКПГОРЬК-22-0013 по предмету закупки </w:t>
      </w:r>
      <w:r w:rsidR="00490BDC" w:rsidRPr="00490BDC">
        <w:rPr>
          <w:b/>
          <w:sz w:val="24"/>
          <w:szCs w:val="24"/>
        </w:rPr>
        <w:t>«</w:t>
      </w:r>
      <w:r w:rsidR="00490BDC" w:rsidRPr="00490BDC">
        <w:rPr>
          <w:b/>
          <w:bCs/>
          <w:sz w:val="24"/>
          <w:szCs w:val="24"/>
        </w:rPr>
        <w:t>Поставка запасных частей для контейнерных перегружателей типа «</w:t>
      </w:r>
      <w:proofErr w:type="spellStart"/>
      <w:r w:rsidR="00490BDC" w:rsidRPr="00490BDC">
        <w:rPr>
          <w:b/>
          <w:bCs/>
          <w:sz w:val="24"/>
          <w:szCs w:val="24"/>
        </w:rPr>
        <w:t>ричстакер</w:t>
      </w:r>
      <w:proofErr w:type="spellEnd"/>
      <w:r w:rsidR="00490BDC" w:rsidRPr="00490BDC">
        <w:rPr>
          <w:b/>
          <w:bCs/>
          <w:sz w:val="24"/>
          <w:szCs w:val="24"/>
        </w:rPr>
        <w:t>» для нужд контейнерных терминалов филиала ПАО «ТрансКонтейнер» на Горьковской железной дороге</w:t>
      </w:r>
      <w:r w:rsidR="00490BDC" w:rsidRPr="00490BDC">
        <w:rPr>
          <w:b/>
          <w:sz w:val="24"/>
          <w:szCs w:val="24"/>
        </w:rPr>
        <w:t>»</w:t>
      </w:r>
    </w:p>
    <w:p w:rsidR="000B7281" w:rsidRPr="00EC32F2" w:rsidRDefault="000B7281" w:rsidP="000B7281">
      <w:pPr>
        <w:pStyle w:val="13"/>
        <w:suppressAutoHyphens/>
        <w:ind w:firstLine="708"/>
        <w:rPr>
          <w:sz w:val="24"/>
          <w:szCs w:val="24"/>
        </w:rPr>
      </w:pPr>
    </w:p>
    <w:p w:rsidR="002A0355" w:rsidRPr="00EC32F2" w:rsidRDefault="002A0355" w:rsidP="000B7281">
      <w:pPr>
        <w:pStyle w:val="13"/>
        <w:suppressAutoHyphens/>
        <w:ind w:firstLine="708"/>
        <w:rPr>
          <w:b/>
          <w:sz w:val="24"/>
          <w:szCs w:val="24"/>
        </w:rPr>
      </w:pPr>
      <w:r w:rsidRPr="00EC32F2">
        <w:rPr>
          <w:b/>
          <w:sz w:val="24"/>
          <w:szCs w:val="24"/>
        </w:rPr>
        <w:t>В документации о закупке:</w:t>
      </w:r>
    </w:p>
    <w:p w:rsidR="0040726B" w:rsidRPr="00EC32F2" w:rsidRDefault="0040726B" w:rsidP="0040726B">
      <w:pPr>
        <w:tabs>
          <w:tab w:val="left" w:pos="0"/>
        </w:tabs>
        <w:jc w:val="both"/>
      </w:pPr>
    </w:p>
    <w:p w:rsidR="001E1108" w:rsidRPr="001E1108" w:rsidRDefault="001E1108" w:rsidP="00927294">
      <w:pPr>
        <w:pStyle w:val="13"/>
        <w:numPr>
          <w:ilvl w:val="0"/>
          <w:numId w:val="5"/>
        </w:numPr>
        <w:ind w:left="0" w:firstLine="709"/>
        <w:outlineLvl w:val="1"/>
        <w:rPr>
          <w:bCs/>
          <w:sz w:val="24"/>
          <w:szCs w:val="24"/>
        </w:rPr>
      </w:pPr>
      <w:r w:rsidRPr="001E1108">
        <w:rPr>
          <w:bCs/>
          <w:sz w:val="24"/>
          <w:szCs w:val="24"/>
        </w:rPr>
        <w:t>Внести изменения в п.</w:t>
      </w:r>
      <w:r w:rsidR="00490BDC">
        <w:rPr>
          <w:bCs/>
          <w:sz w:val="24"/>
          <w:szCs w:val="24"/>
        </w:rPr>
        <w:t>8</w:t>
      </w:r>
      <w:r w:rsidR="004437EB">
        <w:rPr>
          <w:bCs/>
          <w:sz w:val="24"/>
          <w:szCs w:val="24"/>
        </w:rPr>
        <w:t xml:space="preserve"> и п.</w:t>
      </w:r>
      <w:r w:rsidR="00490BDC">
        <w:rPr>
          <w:bCs/>
          <w:sz w:val="24"/>
          <w:szCs w:val="24"/>
        </w:rPr>
        <w:t>9</w:t>
      </w:r>
      <w:r>
        <w:rPr>
          <w:bCs/>
          <w:sz w:val="24"/>
          <w:szCs w:val="24"/>
        </w:rPr>
        <w:t xml:space="preserve"> </w:t>
      </w:r>
      <w:r w:rsidRPr="001E1108">
        <w:rPr>
          <w:bCs/>
          <w:sz w:val="24"/>
          <w:szCs w:val="24"/>
        </w:rPr>
        <w:t>раздела 5 «Информационная карта»</w:t>
      </w:r>
      <w:r w:rsidR="004437EB">
        <w:rPr>
          <w:bCs/>
          <w:sz w:val="24"/>
          <w:szCs w:val="24"/>
        </w:rPr>
        <w:t xml:space="preserve"> документации о закупке и изложить их в следующем виде: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490BDC" w:rsidRPr="00D5300B" w:rsidTr="00DE53B7">
        <w:tc>
          <w:tcPr>
            <w:tcW w:w="426" w:type="dxa"/>
          </w:tcPr>
          <w:p w:rsidR="00490BDC" w:rsidRPr="00F86FAA" w:rsidRDefault="00490BDC" w:rsidP="00DE53B7">
            <w:pPr>
              <w:pStyle w:val="13"/>
              <w:ind w:left="-57" w:right="-108" w:firstLine="0"/>
              <w:rPr>
                <w:b/>
                <w:sz w:val="24"/>
                <w:szCs w:val="24"/>
              </w:rPr>
            </w:pPr>
            <w:r>
              <w:rPr>
                <w:b/>
                <w:sz w:val="24"/>
                <w:szCs w:val="24"/>
              </w:rPr>
              <w:t>8.</w:t>
            </w:r>
          </w:p>
        </w:tc>
        <w:tc>
          <w:tcPr>
            <w:tcW w:w="2126" w:type="dxa"/>
          </w:tcPr>
          <w:p w:rsidR="00490BDC" w:rsidRPr="00D5109E" w:rsidRDefault="00490BDC" w:rsidP="00DE53B7">
            <w:pPr>
              <w:pStyle w:val="Default"/>
              <w:rPr>
                <w:b/>
                <w:color w:val="auto"/>
              </w:rPr>
            </w:pPr>
            <w:r w:rsidRPr="00D5109E">
              <w:rPr>
                <w:b/>
                <w:color w:val="auto"/>
              </w:rPr>
              <w:t>Рассмотрение, оценка и сопоставление Заявок </w:t>
            </w:r>
          </w:p>
        </w:tc>
        <w:tc>
          <w:tcPr>
            <w:tcW w:w="7200" w:type="dxa"/>
          </w:tcPr>
          <w:p w:rsidR="00490BDC" w:rsidRPr="00D5300B" w:rsidRDefault="00490BDC" w:rsidP="00DE53B7">
            <w:pPr>
              <w:pStyle w:val="13"/>
              <w:ind w:firstLine="397"/>
              <w:rPr>
                <w:sz w:val="24"/>
                <w:szCs w:val="24"/>
              </w:rPr>
            </w:pPr>
            <w:r w:rsidRPr="00D5300B">
              <w:rPr>
                <w:sz w:val="24"/>
                <w:szCs w:val="24"/>
              </w:rPr>
              <w:t>Рассмотрение, оценка и сопоставление Заявок состоится: </w:t>
            </w:r>
          </w:p>
          <w:p w:rsidR="00490BDC" w:rsidRPr="00D5300B" w:rsidRDefault="00490BDC" w:rsidP="00DE53B7">
            <w:pPr>
              <w:pStyle w:val="13"/>
              <w:ind w:firstLine="397"/>
              <w:rPr>
                <w:sz w:val="24"/>
                <w:szCs w:val="24"/>
              </w:rPr>
            </w:pPr>
            <w:r w:rsidRPr="00D5300B">
              <w:rPr>
                <w:sz w:val="24"/>
                <w:szCs w:val="24"/>
              </w:rPr>
              <w:t>1) по первому этапу при наличии Заявок состоится «</w:t>
            </w:r>
            <w:r>
              <w:rPr>
                <w:sz w:val="24"/>
                <w:szCs w:val="24"/>
              </w:rPr>
              <w:t>20</w:t>
            </w:r>
            <w:r w:rsidRPr="00D5300B">
              <w:rPr>
                <w:sz w:val="24"/>
                <w:szCs w:val="24"/>
              </w:rPr>
              <w:t>» января 2023 г. в 10 час. 00 мин. </w:t>
            </w:r>
          </w:p>
          <w:p w:rsidR="00490BDC" w:rsidRPr="00D5300B" w:rsidRDefault="00490BDC" w:rsidP="00DE53B7">
            <w:pPr>
              <w:pStyle w:val="13"/>
              <w:ind w:firstLine="397"/>
              <w:rPr>
                <w:sz w:val="24"/>
                <w:szCs w:val="24"/>
              </w:rPr>
            </w:pPr>
            <w:r w:rsidRPr="00D5300B">
              <w:rPr>
                <w:sz w:val="24"/>
                <w:szCs w:val="24"/>
              </w:rPr>
              <w:t xml:space="preserve">2) </w:t>
            </w:r>
            <w:r w:rsidRPr="00F22C0F">
              <w:rPr>
                <w:sz w:val="24"/>
                <w:szCs w:val="24"/>
              </w:rPr>
              <w:t>по второму и последующим этапам при поступлении Заявок после предыдущего этапа - последнюю рабочую пятн</w:t>
            </w:r>
            <w:r>
              <w:rPr>
                <w:sz w:val="24"/>
                <w:szCs w:val="24"/>
              </w:rPr>
              <w:t>ицу каждого календарного месяца</w:t>
            </w:r>
            <w:r w:rsidRPr="00D5300B">
              <w:rPr>
                <w:sz w:val="24"/>
                <w:szCs w:val="24"/>
              </w:rPr>
              <w:t>; </w:t>
            </w:r>
          </w:p>
          <w:p w:rsidR="00490BDC" w:rsidRPr="00D5300B" w:rsidRDefault="00490BDC" w:rsidP="00DE53B7">
            <w:pPr>
              <w:pStyle w:val="13"/>
              <w:ind w:firstLine="397"/>
              <w:rPr>
                <w:sz w:val="24"/>
                <w:szCs w:val="24"/>
              </w:rPr>
            </w:pPr>
            <w:r w:rsidRPr="00D5300B">
              <w:rPr>
                <w:sz w:val="24"/>
                <w:szCs w:val="24"/>
              </w:rPr>
              <w:t>3) по последнему этапу при наличии Заявок - не позднее 10 календарных дней с даты окончания приема Заявок, указанной в пункте 7 Информационной карты. </w:t>
            </w:r>
          </w:p>
          <w:p w:rsidR="00490BDC" w:rsidRPr="00D5300B" w:rsidRDefault="00490BDC" w:rsidP="00DE53B7">
            <w:pPr>
              <w:pStyle w:val="13"/>
              <w:ind w:firstLine="397"/>
              <w:rPr>
                <w:sz w:val="24"/>
                <w:szCs w:val="24"/>
              </w:rPr>
            </w:pPr>
            <w:r w:rsidRPr="00D5300B">
              <w:rPr>
                <w:sz w:val="24"/>
                <w:szCs w:val="24"/>
              </w:rPr>
              <w:t>Место: Российская Федерация, 603116, г. Нижний Новгород, Московское шоссе,17 А </w:t>
            </w:r>
          </w:p>
        </w:tc>
      </w:tr>
      <w:tr w:rsidR="00490BDC" w:rsidRPr="00D5300B" w:rsidTr="00DE53B7">
        <w:tc>
          <w:tcPr>
            <w:tcW w:w="426" w:type="dxa"/>
          </w:tcPr>
          <w:p w:rsidR="00490BDC" w:rsidRPr="00F86FAA" w:rsidRDefault="00490BDC" w:rsidP="00DE53B7">
            <w:pPr>
              <w:pStyle w:val="13"/>
              <w:ind w:left="-57" w:right="-108" w:firstLine="0"/>
              <w:rPr>
                <w:b/>
                <w:sz w:val="24"/>
                <w:szCs w:val="24"/>
              </w:rPr>
            </w:pPr>
            <w:r>
              <w:rPr>
                <w:b/>
                <w:sz w:val="24"/>
                <w:szCs w:val="24"/>
              </w:rPr>
              <w:t>9.</w:t>
            </w:r>
          </w:p>
        </w:tc>
        <w:tc>
          <w:tcPr>
            <w:tcW w:w="2126" w:type="dxa"/>
          </w:tcPr>
          <w:p w:rsidR="00490BDC" w:rsidRPr="00F86FAA" w:rsidRDefault="00490BDC" w:rsidP="00DE53B7">
            <w:pPr>
              <w:pStyle w:val="Default"/>
              <w:rPr>
                <w:b/>
                <w:color w:val="auto"/>
              </w:rPr>
            </w:pPr>
            <w:r>
              <w:rPr>
                <w:b/>
                <w:color w:val="auto"/>
              </w:rPr>
              <w:t>Подведение итогов</w:t>
            </w:r>
          </w:p>
        </w:tc>
        <w:tc>
          <w:tcPr>
            <w:tcW w:w="7200" w:type="dxa"/>
          </w:tcPr>
          <w:p w:rsidR="00490BDC" w:rsidRPr="00D5300B" w:rsidRDefault="00490BDC" w:rsidP="00DE53B7">
            <w:pPr>
              <w:pStyle w:val="13"/>
              <w:ind w:firstLine="397"/>
              <w:rPr>
                <w:sz w:val="24"/>
                <w:szCs w:val="24"/>
              </w:rPr>
            </w:pPr>
            <w:r w:rsidRPr="00D5300B">
              <w:rPr>
                <w:sz w:val="24"/>
                <w:szCs w:val="24"/>
              </w:rPr>
              <w:t>Подведение итогов состоится: </w:t>
            </w:r>
          </w:p>
          <w:p w:rsidR="00490BDC" w:rsidRPr="00D5300B" w:rsidRDefault="00490BDC" w:rsidP="00DE53B7">
            <w:pPr>
              <w:pStyle w:val="13"/>
              <w:ind w:firstLine="397"/>
              <w:rPr>
                <w:sz w:val="24"/>
                <w:szCs w:val="24"/>
              </w:rPr>
            </w:pPr>
            <w:r w:rsidRPr="00D5300B">
              <w:rPr>
                <w:sz w:val="24"/>
                <w:szCs w:val="24"/>
              </w:rPr>
              <w:t>1) по первому этапу при наличии Заявок состоится не позднее «</w:t>
            </w:r>
            <w:r>
              <w:rPr>
                <w:sz w:val="24"/>
                <w:szCs w:val="24"/>
              </w:rPr>
              <w:t>24</w:t>
            </w:r>
            <w:r w:rsidRPr="00D5300B">
              <w:rPr>
                <w:sz w:val="24"/>
                <w:szCs w:val="24"/>
              </w:rPr>
              <w:t>» января 202</w:t>
            </w:r>
            <w:r w:rsidR="00513EA5">
              <w:rPr>
                <w:sz w:val="24"/>
                <w:szCs w:val="24"/>
              </w:rPr>
              <w:t>3</w:t>
            </w:r>
            <w:bookmarkStart w:id="0" w:name="_GoBack"/>
            <w:bookmarkEnd w:id="0"/>
            <w:r w:rsidRPr="00D5300B">
              <w:rPr>
                <w:sz w:val="24"/>
                <w:szCs w:val="24"/>
              </w:rPr>
              <w:t xml:space="preserve"> г. 14 часов 00 минут. </w:t>
            </w:r>
          </w:p>
          <w:p w:rsidR="00490BDC" w:rsidRPr="00D5300B" w:rsidRDefault="00490BDC" w:rsidP="00DE53B7">
            <w:pPr>
              <w:pStyle w:val="13"/>
              <w:ind w:firstLine="397"/>
              <w:rPr>
                <w:sz w:val="24"/>
                <w:szCs w:val="24"/>
              </w:rPr>
            </w:pPr>
            <w:r w:rsidRPr="00D5300B">
              <w:rPr>
                <w:sz w:val="24"/>
                <w:szCs w:val="24"/>
              </w:rPr>
              <w:t>2) по второму и последующим этапам при поступлении Заявок не позднее 21 календарного дня с даты рассмотрения и сопоставления Заявок соответствующего этапа. </w:t>
            </w:r>
          </w:p>
          <w:p w:rsidR="00490BDC" w:rsidRPr="00D5300B" w:rsidRDefault="00490BDC" w:rsidP="00DE53B7">
            <w:pPr>
              <w:pStyle w:val="13"/>
              <w:ind w:firstLine="397"/>
              <w:rPr>
                <w:sz w:val="24"/>
                <w:szCs w:val="24"/>
              </w:rPr>
            </w:pPr>
            <w:r w:rsidRPr="00D5300B">
              <w:rPr>
                <w:sz w:val="24"/>
                <w:szCs w:val="24"/>
              </w:rPr>
              <w:t>Место: Российская Федерация, 603116, г. Нижний Новгород, Московское шоссе,17 А</w:t>
            </w:r>
          </w:p>
        </w:tc>
      </w:tr>
    </w:tbl>
    <w:p w:rsidR="001E1108" w:rsidRPr="001E1108" w:rsidRDefault="001E1108" w:rsidP="001E1108">
      <w:pPr>
        <w:pStyle w:val="13"/>
        <w:ind w:left="709" w:firstLine="0"/>
        <w:outlineLvl w:val="1"/>
        <w:rPr>
          <w:bCs/>
        </w:rPr>
      </w:pPr>
    </w:p>
    <w:p w:rsidR="00492C63" w:rsidRPr="00B30229" w:rsidRDefault="00492C63" w:rsidP="00492C63">
      <w:pPr>
        <w:numPr>
          <w:ilvl w:val="2"/>
          <w:numId w:val="0"/>
        </w:numPr>
        <w:tabs>
          <w:tab w:val="num" w:pos="1985"/>
        </w:tabs>
        <w:jc w:val="both"/>
        <w:rPr>
          <w:sz w:val="4"/>
          <w:szCs w:val="4"/>
        </w:rPr>
      </w:pPr>
    </w:p>
    <w:p w:rsidR="00896122" w:rsidRPr="00896122" w:rsidRDefault="00896122" w:rsidP="00896122">
      <w:pPr>
        <w:shd w:val="clear" w:color="auto" w:fill="FFFFFF"/>
        <w:ind w:left="708"/>
        <w:jc w:val="both"/>
      </w:pPr>
      <w:r w:rsidRPr="00896122">
        <w:t>Председатель ПРГ филиала</w:t>
      </w:r>
    </w:p>
    <w:p w:rsidR="00896122" w:rsidRPr="00896122" w:rsidRDefault="00896122" w:rsidP="00896122">
      <w:pPr>
        <w:shd w:val="clear" w:color="auto" w:fill="FFFFFF"/>
        <w:ind w:left="708"/>
        <w:jc w:val="both"/>
      </w:pPr>
      <w:r w:rsidRPr="00896122">
        <w:t>ПАО «ТрансКонтейнер» на</w:t>
      </w:r>
    </w:p>
    <w:p w:rsidR="00492C63" w:rsidRPr="00B30229" w:rsidRDefault="00896122" w:rsidP="00896122">
      <w:pPr>
        <w:pStyle w:val="ae"/>
        <w:shd w:val="clear" w:color="auto" w:fill="FFFFFF"/>
        <w:ind w:left="708"/>
        <w:rPr>
          <w:sz w:val="28"/>
          <w:szCs w:val="28"/>
        </w:rPr>
      </w:pPr>
      <w:r w:rsidRPr="00896122">
        <w:rPr>
          <w:lang w:eastAsia="ru-RU"/>
        </w:rPr>
        <w:t>Горьковской железной дороге</w:t>
      </w:r>
      <w:r w:rsidRPr="00896122">
        <w:rPr>
          <w:lang w:eastAsia="ru-RU"/>
        </w:rPr>
        <w:tab/>
      </w:r>
      <w:r w:rsidRPr="00896122">
        <w:rPr>
          <w:lang w:eastAsia="ru-RU"/>
        </w:rPr>
        <w:tab/>
      </w:r>
      <w:r w:rsidRPr="00896122">
        <w:rPr>
          <w:lang w:eastAsia="ru-RU"/>
        </w:rPr>
        <w:tab/>
      </w:r>
      <w:r w:rsidRPr="00896122">
        <w:rPr>
          <w:lang w:eastAsia="ru-RU"/>
        </w:rPr>
        <w:tab/>
      </w:r>
      <w:r w:rsidRPr="00896122">
        <w:rPr>
          <w:lang w:eastAsia="ru-RU"/>
        </w:rPr>
        <w:tab/>
      </w:r>
      <w:r w:rsidRPr="00896122">
        <w:rPr>
          <w:lang w:eastAsia="ru-RU"/>
        </w:rPr>
        <w:tab/>
        <w:t>А.А. Кирпичников</w:t>
      </w:r>
    </w:p>
    <w:p w:rsidR="00927294" w:rsidRDefault="00927294" w:rsidP="00DB5C69">
      <w:pPr>
        <w:rPr>
          <w:sz w:val="18"/>
          <w:szCs w:val="18"/>
        </w:rPr>
      </w:pPr>
    </w:p>
    <w:p w:rsidR="00927294" w:rsidRDefault="00927294" w:rsidP="00DB5C69">
      <w:pPr>
        <w:rPr>
          <w:sz w:val="18"/>
          <w:szCs w:val="18"/>
        </w:rPr>
      </w:pPr>
    </w:p>
    <w:p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2B8" w:rsidRDefault="00D912B8">
      <w:r>
        <w:separator/>
      </w:r>
    </w:p>
  </w:endnote>
  <w:endnote w:type="continuationSeparator" w:id="0">
    <w:p w:rsidR="00D912B8" w:rsidRDefault="00D9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2B8" w:rsidRDefault="00D912B8">
      <w:r>
        <w:separator/>
      </w:r>
    </w:p>
  </w:footnote>
  <w:footnote w:type="continuationSeparator" w:id="0">
    <w:p w:rsidR="00D912B8" w:rsidRDefault="00D9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0437081"/>
    <w:multiLevelType w:val="hybridMultilevel"/>
    <w:tmpl w:val="2F461584"/>
    <w:lvl w:ilvl="0" w:tplc="E26A9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0" w15:restartNumberingAfterBreak="0">
    <w:nsid w:val="3DAD47F9"/>
    <w:multiLevelType w:val="hybridMultilevel"/>
    <w:tmpl w:val="CEE823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E58"/>
    <w:multiLevelType w:val="hybridMultilevel"/>
    <w:tmpl w:val="0AB29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1"/>
  </w:num>
  <w:num w:numId="4">
    <w:abstractNumId w:val="8"/>
  </w:num>
  <w:num w:numId="5">
    <w:abstractNumId w:val="7"/>
  </w:num>
  <w:num w:numId="6">
    <w:abstractNumId w:val="9"/>
  </w:num>
  <w:num w:numId="7">
    <w:abstractNumId w:val="12"/>
  </w:num>
  <w:num w:numId="8">
    <w:abstractNumId w:val="10"/>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B7281"/>
    <w:rsid w:val="000C4C73"/>
    <w:rsid w:val="000C59D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108"/>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21E1"/>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858"/>
    <w:rsid w:val="003F6C5C"/>
    <w:rsid w:val="003F7A0B"/>
    <w:rsid w:val="00400F72"/>
    <w:rsid w:val="0040328E"/>
    <w:rsid w:val="00404837"/>
    <w:rsid w:val="0040726B"/>
    <w:rsid w:val="004115A9"/>
    <w:rsid w:val="0041224D"/>
    <w:rsid w:val="00415096"/>
    <w:rsid w:val="00415ADB"/>
    <w:rsid w:val="00420083"/>
    <w:rsid w:val="0042210E"/>
    <w:rsid w:val="00431420"/>
    <w:rsid w:val="00434BDB"/>
    <w:rsid w:val="00442789"/>
    <w:rsid w:val="004437EB"/>
    <w:rsid w:val="00450AC6"/>
    <w:rsid w:val="00452800"/>
    <w:rsid w:val="0046230D"/>
    <w:rsid w:val="00464CA2"/>
    <w:rsid w:val="00466443"/>
    <w:rsid w:val="00472B6B"/>
    <w:rsid w:val="004758B7"/>
    <w:rsid w:val="004762CB"/>
    <w:rsid w:val="00483768"/>
    <w:rsid w:val="004842DC"/>
    <w:rsid w:val="00490877"/>
    <w:rsid w:val="00490BDC"/>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13EA5"/>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51BD"/>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235F"/>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72F"/>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065B"/>
    <w:rsid w:val="0080475A"/>
    <w:rsid w:val="00805F08"/>
    <w:rsid w:val="00806F02"/>
    <w:rsid w:val="00811A6D"/>
    <w:rsid w:val="0081297C"/>
    <w:rsid w:val="008210AF"/>
    <w:rsid w:val="00821927"/>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27294"/>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2272"/>
    <w:rsid w:val="00A14D20"/>
    <w:rsid w:val="00A168EC"/>
    <w:rsid w:val="00A17231"/>
    <w:rsid w:val="00A211DF"/>
    <w:rsid w:val="00A251E5"/>
    <w:rsid w:val="00A26657"/>
    <w:rsid w:val="00A3527D"/>
    <w:rsid w:val="00A416C1"/>
    <w:rsid w:val="00A465E4"/>
    <w:rsid w:val="00A476E8"/>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6955"/>
    <w:rsid w:val="00B57376"/>
    <w:rsid w:val="00B57C81"/>
    <w:rsid w:val="00B64D85"/>
    <w:rsid w:val="00B64F6E"/>
    <w:rsid w:val="00B70DAE"/>
    <w:rsid w:val="00B8122E"/>
    <w:rsid w:val="00B82B3B"/>
    <w:rsid w:val="00B8345B"/>
    <w:rsid w:val="00B91655"/>
    <w:rsid w:val="00B97743"/>
    <w:rsid w:val="00BA10EC"/>
    <w:rsid w:val="00BA1237"/>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5991"/>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12B8"/>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02DD"/>
    <w:rsid w:val="00E4247D"/>
    <w:rsid w:val="00E6049D"/>
    <w:rsid w:val="00E677EA"/>
    <w:rsid w:val="00E67D77"/>
    <w:rsid w:val="00E7193B"/>
    <w:rsid w:val="00E72A77"/>
    <w:rsid w:val="00E73568"/>
    <w:rsid w:val="00E7557E"/>
    <w:rsid w:val="00E86897"/>
    <w:rsid w:val="00E9142D"/>
    <w:rsid w:val="00E9551D"/>
    <w:rsid w:val="00E9560C"/>
    <w:rsid w:val="00E95643"/>
    <w:rsid w:val="00EA5CD6"/>
    <w:rsid w:val="00EB72D6"/>
    <w:rsid w:val="00EC1D29"/>
    <w:rsid w:val="00EC32F2"/>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55C92"/>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shapelayout>
  </w:shapeDefaults>
  <w:decimalSymbol w:val=","/>
  <w:listSeparator w:val=";"/>
  <w14:docId w14:val="49B3D471"/>
  <w15:docId w15:val="{45DFCFB1-5415-4C4E-A151-18E1521B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83768"/>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aliases w:val="OTR,Сетка таблицы GR"/>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style>
  <w:style w:type="character" w:customStyle="1" w:styleId="28">
    <w:name w:val="Основной текст 2 Знак"/>
    <w:link w:val="27"/>
    <w:uiPriority w:val="99"/>
    <w:rsid w:val="008F358E"/>
    <w:rPr>
      <w:sz w:val="24"/>
      <w:szCs w:val="24"/>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1638</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Печнова Ирина Алексеевна</cp:lastModifiedBy>
  <cp:revision>3</cp:revision>
  <cp:lastPrinted>2022-06-09T13:10:00Z</cp:lastPrinted>
  <dcterms:created xsi:type="dcterms:W3CDTF">2022-12-29T13:29:00Z</dcterms:created>
  <dcterms:modified xsi:type="dcterms:W3CDTF">2023-01-10T08:15:00Z</dcterms:modified>
</cp:coreProperties>
</file>