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70BAB" w:rsidRDefault="001C6EC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70BAB" w:rsidRDefault="001C6ECF">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F70BAB" w:rsidRDefault="001C6ECF">
      <w:pPr>
        <w:tabs>
          <w:tab w:val="left" w:pos="4962"/>
        </w:tabs>
        <w:ind w:left="4820"/>
        <w:rPr>
          <w:b/>
          <w:bCs/>
          <w:sz w:val="28"/>
        </w:rPr>
      </w:pPr>
      <w:r>
        <w:rPr>
          <w:b/>
          <w:bCs/>
          <w:sz w:val="28"/>
        </w:rPr>
        <w:t>«29» апреля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70BAB" w:rsidRDefault="001C6ECF">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ОКэ-НКПЗАБ-22-0017 по предмету закупки "Выполнение работ по капитальному ремонту железнодорожных</w:t>
      </w:r>
      <w:proofErr w:type="gramEnd"/>
      <w:r>
        <w:t xml:space="preserve"> </w:t>
      </w:r>
      <w:proofErr w:type="gramStart"/>
      <w:r>
        <w:t>переездов №№9,10 (инв. №014/01/00000038, кадастровый № 75:06:080115:142; инв.</w:t>
      </w:r>
      <w:proofErr w:type="gramEnd"/>
      <w:r>
        <w:t xml:space="preserve"> №014/01/00000031, кадастровый № 75:06:080115:143) филиала ПАО «</w:t>
      </w:r>
      <w:proofErr w:type="spellStart"/>
      <w:r>
        <w:t>ТрансКонтейнер</w:t>
      </w:r>
      <w:proofErr w:type="spellEnd"/>
      <w:r>
        <w:t>» на Забайкальской железной дороге</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Start"/>
      <w:r>
        <w:t>д</w:t>
      </w:r>
      <w:proofErr w:type="gramEnd"/>
      <w:r>
        <w:t>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 xml:space="preserve">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C6ECF">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C6ECF">
      <w:pPr>
        <w:pStyle w:val="afb"/>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1C6ECF">
      <w:pPr>
        <w:pStyle w:val="afb"/>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C6ECF">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1C6ECF">
      <w:pPr>
        <w:pStyle w:val="afb"/>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1C6ECF">
      <w:pPr>
        <w:pStyle w:val="afb"/>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C6ECF">
      <w:pPr>
        <w:pStyle w:val="afb"/>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w:t>
      </w:r>
      <w:r>
        <w:rPr>
          <w:sz w:val="28"/>
          <w:szCs w:val="28"/>
        </w:rPr>
        <w:lastRenderedPageBreak/>
        <w:t>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1C6ECF">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1C6ECF">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1C6ECF">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C6ECF">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1C6ECF">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C6ECF">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C6ECF">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1C6ECF">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1C6ECF">
      <w:pPr>
        <w:pStyle w:val="aff9"/>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C6ECF">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1C6ECF">
      <w:pPr>
        <w:pStyle w:val="19"/>
        <w:numPr>
          <w:ilvl w:val="1"/>
          <w:numId w:val="18"/>
        </w:numPr>
        <w:ind w:left="0" w:firstLine="709"/>
        <w:outlineLvl w:val="1"/>
        <w:rPr>
          <w:b/>
          <w:szCs w:val="28"/>
        </w:rPr>
      </w:pPr>
      <w:r>
        <w:rPr>
          <w:b/>
          <w:szCs w:val="28"/>
        </w:rPr>
        <w:t>Заявка</w:t>
      </w:r>
    </w:p>
    <w:p w:rsidR="00627DB4" w:rsidRPr="007E5BBC" w:rsidRDefault="00627DB4" w:rsidP="001C6ECF">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C6ECF">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C6ECF">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C6ECF">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C6ECF">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C6ECF">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1C6ECF">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C6ECF">
      <w:pPr>
        <w:pStyle w:val="afb"/>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C6ECF">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C6ECF">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C6ECF">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C6ECF">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1C6ECF">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C6ECF">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1C6ECF">
      <w:pPr>
        <w:pStyle w:val="19"/>
        <w:numPr>
          <w:ilvl w:val="1"/>
          <w:numId w:val="18"/>
        </w:numPr>
        <w:ind w:left="0" w:firstLine="709"/>
        <w:outlineLvl w:val="1"/>
        <w:rPr>
          <w:b/>
          <w:szCs w:val="28"/>
        </w:rPr>
      </w:pPr>
      <w:r>
        <w:rPr>
          <w:b/>
        </w:rPr>
        <w:t>Порядок оформления Заявки</w:t>
      </w:r>
    </w:p>
    <w:p w:rsidR="00AA1400" w:rsidRDefault="00AA1400" w:rsidP="001C6ECF">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C6ECF">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C6ECF">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C6ECF">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C6ECF">
      <w:pPr>
        <w:pStyle w:val="afb"/>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C6ECF">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C6ECF">
      <w:pPr>
        <w:pStyle w:val="afb"/>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C6ECF">
      <w:pPr>
        <w:pStyle w:val="afb"/>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70BAB" w:rsidRDefault="001C6ECF">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56162" w:rsidRPr="007E6DE4" w:rsidRDefault="00D56162" w:rsidP="008F6343">
                            <w:pPr>
                              <w:jc w:val="center"/>
                              <w:rPr>
                                <w:b/>
                                <w:sz w:val="28"/>
                                <w:szCs w:val="28"/>
                              </w:rPr>
                            </w:pPr>
                            <w:r w:rsidRPr="007E6DE4">
                              <w:rPr>
                                <w:b/>
                                <w:sz w:val="28"/>
                                <w:szCs w:val="28"/>
                              </w:rPr>
                              <w:t xml:space="preserve">_____________________________________________, </w:t>
                            </w:r>
                          </w:p>
                          <w:p w:rsidR="00D56162" w:rsidRDefault="00D5616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56162" w:rsidRPr="007E6DE4" w:rsidRDefault="00D56162" w:rsidP="008F6343">
                            <w:pPr>
                              <w:jc w:val="center"/>
                              <w:rPr>
                                <w:b/>
                                <w:sz w:val="28"/>
                                <w:szCs w:val="28"/>
                              </w:rPr>
                            </w:pPr>
                            <w:r w:rsidRPr="007E6DE4">
                              <w:rPr>
                                <w:b/>
                                <w:sz w:val="28"/>
                                <w:szCs w:val="28"/>
                              </w:rPr>
                              <w:t>________________________________________</w:t>
                            </w:r>
                          </w:p>
                          <w:p w:rsidR="00D56162" w:rsidRPr="007E6DE4" w:rsidRDefault="00D56162" w:rsidP="008F6343">
                            <w:pPr>
                              <w:jc w:val="center"/>
                              <w:rPr>
                                <w:i/>
                                <w:sz w:val="20"/>
                                <w:szCs w:val="20"/>
                              </w:rPr>
                            </w:pPr>
                            <w:r w:rsidRPr="007E6DE4">
                              <w:rPr>
                                <w:i/>
                                <w:sz w:val="20"/>
                                <w:szCs w:val="20"/>
                              </w:rPr>
                              <w:t>государство регистрации претендента</w:t>
                            </w:r>
                          </w:p>
                          <w:p w:rsidR="00D56162" w:rsidRPr="007E6DE4" w:rsidRDefault="00D56162" w:rsidP="008F6343">
                            <w:pPr>
                              <w:jc w:val="center"/>
                              <w:rPr>
                                <w:b/>
                                <w:sz w:val="28"/>
                                <w:szCs w:val="28"/>
                              </w:rPr>
                            </w:pPr>
                            <w:r w:rsidRPr="007E6DE4">
                              <w:rPr>
                                <w:b/>
                                <w:sz w:val="28"/>
                                <w:szCs w:val="28"/>
                              </w:rPr>
                              <w:t>_____________________________</w:t>
                            </w:r>
                            <w:r>
                              <w:rPr>
                                <w:b/>
                                <w:sz w:val="28"/>
                                <w:szCs w:val="28"/>
                              </w:rPr>
                              <w:t>__________________</w:t>
                            </w:r>
                          </w:p>
                          <w:p w:rsidR="00D56162" w:rsidRPr="007E6DE4" w:rsidRDefault="00D56162" w:rsidP="008F6343">
                            <w:pPr>
                              <w:jc w:val="center"/>
                              <w:rPr>
                                <w:i/>
                                <w:sz w:val="20"/>
                                <w:szCs w:val="20"/>
                              </w:rPr>
                            </w:pPr>
                            <w:r w:rsidRPr="007E6DE4">
                              <w:rPr>
                                <w:i/>
                                <w:sz w:val="20"/>
                                <w:szCs w:val="20"/>
                              </w:rPr>
                              <w:t>ИНН претендента (для претендентов-резидентов Российской Федерации)</w:t>
                            </w:r>
                          </w:p>
                          <w:p w:rsidR="00D56162" w:rsidRDefault="00D56162" w:rsidP="008F6343">
                            <w:pPr>
                              <w:jc w:val="both"/>
                            </w:pPr>
                          </w:p>
                          <w:p w:rsidR="00D56162" w:rsidRDefault="00D56162">
                            <w:pPr>
                              <w:jc w:val="center"/>
                              <w:rPr>
                                <w:b/>
                              </w:rPr>
                            </w:pPr>
                            <w:r>
                              <w:rPr>
                                <w:b/>
                              </w:rPr>
                              <w:t>ОБЕСПЕЧЕНИЕ ЗАЯВКИ НА УЧАСТИЕ В ОТКРЫТОМ КОНКУРСЕ № ОКэ-НКПЗАБ-22-0017</w:t>
                            </w:r>
                          </w:p>
                          <w:p w:rsidR="00D56162" w:rsidRPr="003C6269" w:rsidRDefault="00D56162" w:rsidP="008F6343">
                            <w:pPr>
                              <w:jc w:val="center"/>
                              <w:rPr>
                                <w:b/>
                              </w:rPr>
                            </w:pPr>
                            <w:r w:rsidRPr="003C6269">
                              <w:rPr>
                                <w:b/>
                              </w:rPr>
                              <w:t xml:space="preserve">(лот № _________) </w:t>
                            </w:r>
                          </w:p>
                          <w:p w:rsidR="00D56162" w:rsidRPr="006471D1" w:rsidRDefault="00D5616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F70BAB" w:rsidRDefault="001C6ECF">
                      <w:pPr>
                        <w:jc w:val="center"/>
                        <w:rPr>
                          <w:b/>
                        </w:rPr>
                      </w:pPr>
                      <w:r>
                        <w:rPr>
                          <w:b/>
                        </w:rPr>
                        <w:t>ОБЕСПЕЧЕНИЕ ЗАЯВКИ НА УЧАСТИЕ В ОТКРЫТОМ КОНКУРСЕ № ОКэ-НКПЗАБ-22-0017</w:t>
                      </w:r>
                    </w:p>
                    <w:p w:rsidR="00E32271" w:rsidRPr="003C6269" w:rsidRDefault="00E32271" w:rsidP="008F6343">
                      <w:pPr>
                        <w:jc w:val="center"/>
                        <w:rPr>
                          <w:b/>
                        </w:rPr>
                      </w:pPr>
                      <w:r w:rsidRPr="003C6269">
                        <w:rPr>
                          <w:b/>
                        </w:rPr>
                        <w:t xml:space="preserve">(лот № _________) </w:t>
                      </w:r>
                    </w:p>
                    <w:p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1C6ECF">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1C6EC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C6EC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C6EC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C6E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C6E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1C6E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C6E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1C6E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C6EC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C6E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C6EC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C6EC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1C6EC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C6ECF">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w:t>
      </w:r>
      <w:r>
        <w:rPr>
          <w:sz w:val="28"/>
          <w:szCs w:val="28"/>
        </w:rPr>
        <w:t>д</w:t>
      </w:r>
      <w:r>
        <w:rPr>
          <w:sz w:val="28"/>
          <w:szCs w:val="28"/>
        </w:rPr>
        <w:t xml:space="preserve">ствуется информацией, указанной в третьем абзаце подпункта 3.3.8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C6EC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C6ECF">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C6ECF">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0BAB" w:rsidRDefault="001C6ECF" w:rsidP="001C6ECF">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C6ECF">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70BAB" w:rsidRDefault="00F70BAB">
      <w:pPr>
        <w:pStyle w:val="Default"/>
        <w:ind w:firstLine="709"/>
        <w:jc w:val="both"/>
        <w:rPr>
          <w:sz w:val="28"/>
          <w:szCs w:val="28"/>
        </w:rPr>
      </w:pPr>
    </w:p>
    <w:p w:rsidR="00856650" w:rsidRDefault="00425950" w:rsidP="001C6ECF">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C6ECF">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70BAB" w:rsidRDefault="001C6ECF">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70BAB" w:rsidRDefault="00F70BAB">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1C6ECF">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C6EC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C6EC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C6ECF">
      <w:pPr>
        <w:pStyle w:val="aff9"/>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C6EC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C6EC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lastRenderedPageBreak/>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C6EC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C6EC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C6EC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C6EC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C6ECF">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C6EC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C6EC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C6EC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C6ECF">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1C6ECF">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w:t>
      </w:r>
      <w:r>
        <w:rPr>
          <w:sz w:val="28"/>
          <w:szCs w:val="28"/>
        </w:rPr>
        <w:lastRenderedPageBreak/>
        <w:t>реализовано по отношению ко всем участникам, подавшим Заявки на участие в Открытом конкурсе, в равной степени.</w:t>
      </w:r>
    </w:p>
    <w:p w:rsidR="00E552BD" w:rsidRPr="00DE1965" w:rsidRDefault="00E552BD" w:rsidP="001C6ECF">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C6EC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C6EC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C6EC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C6ECF">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C6ECF">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C6EC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C6EC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C6EC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C6ECF">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1C6EC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C6EC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C6EC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C6ECF">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C6EC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C6EC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C6EC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C6ECF">
      <w:pPr>
        <w:numPr>
          <w:ilvl w:val="0"/>
          <w:numId w:val="10"/>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D32FFA" w:rsidRDefault="00093F19" w:rsidP="001C6ECF">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C6ECF">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rsidR="00E859B1" w:rsidRDefault="00FB2C5D" w:rsidP="001C6EC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C6ECF">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C6ECF">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1C6ECF">
      <w:pPr>
        <w:pStyle w:val="19"/>
        <w:numPr>
          <w:ilvl w:val="1"/>
          <w:numId w:val="18"/>
        </w:numPr>
        <w:ind w:left="0" w:firstLine="709"/>
        <w:outlineLvl w:val="1"/>
        <w:rPr>
          <w:b/>
          <w:szCs w:val="28"/>
        </w:rPr>
      </w:pPr>
      <w:r>
        <w:rPr>
          <w:b/>
          <w:szCs w:val="28"/>
        </w:rPr>
        <w:t>Заключение договора</w:t>
      </w:r>
    </w:p>
    <w:p w:rsidR="000A6133" w:rsidRDefault="000A6133" w:rsidP="001C6EC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70BAB" w:rsidRDefault="001C6ECF" w:rsidP="001C6EC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C6ECF">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 xml:space="preserve">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C6ECF">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1C6ECF">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1C6EC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C6ECF">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C6ECF">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C6EC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C6EC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C6EC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C6EC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C6ECF">
      <w:pPr>
        <w:pStyle w:val="aff9"/>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C6ECF">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1C6ECF">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C6ECF">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C6ECF">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C6ECF">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C6ECF">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1C6ECF">
      <w:pPr>
        <w:pStyle w:val="aff9"/>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C6ECF">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C6ECF">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C6ECF">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C6ECF">
      <w:pPr>
        <w:pStyle w:val="aff9"/>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 xml:space="preserve">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C6ECF">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C6ECF">
      <w:pPr>
        <w:pStyle w:val="aff9"/>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417148" w:rsidRDefault="00417148" w:rsidP="00D83DFB">
      <w:pPr>
        <w:spacing w:after="120"/>
        <w:jc w:val="center"/>
        <w:outlineLvl w:val="0"/>
        <w:rPr>
          <w:rFonts w:eastAsia="MS Mincho"/>
          <w:b/>
          <w:bCs/>
          <w:sz w:val="32"/>
          <w:szCs w:val="32"/>
        </w:rPr>
      </w:pPr>
    </w:p>
    <w:p w:rsidR="00417148" w:rsidRDefault="00417148" w:rsidP="00D83DFB">
      <w:pPr>
        <w:spacing w:after="120"/>
        <w:jc w:val="center"/>
        <w:outlineLvl w:val="0"/>
        <w:rPr>
          <w:rFonts w:eastAsia="MS Mincho"/>
          <w:b/>
          <w:bCs/>
          <w:sz w:val="32"/>
          <w:szCs w:val="32"/>
        </w:rPr>
      </w:pPr>
    </w:p>
    <w:p w:rsidR="00417148" w:rsidRDefault="00417148"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56162" w:rsidRPr="006A2B81" w:rsidRDefault="001C6ECF" w:rsidP="00D56162">
      <w:pPr>
        <w:ind w:firstLine="426"/>
        <w:rPr>
          <w:b/>
        </w:rPr>
      </w:pPr>
      <w:r>
        <w:rPr>
          <w:b/>
        </w:rPr>
        <w:t>4.1. Наименование выполняемых работ.</w:t>
      </w:r>
    </w:p>
    <w:p w:rsidR="00D56162" w:rsidRPr="006A2B81" w:rsidRDefault="001C6ECF" w:rsidP="00D56162">
      <w:pPr>
        <w:ind w:firstLine="426"/>
        <w:jc w:val="both"/>
      </w:pPr>
      <w:r>
        <w:t xml:space="preserve">4.1.1. Предметом открытого конкурса является выполнение </w:t>
      </w:r>
      <w:r>
        <w:rPr>
          <w:color w:val="000000"/>
        </w:rPr>
        <w:t xml:space="preserve">работ </w:t>
      </w:r>
      <w:r>
        <w:t xml:space="preserve">по капитальному ремонту железнодорожных переездов №№9,10 (инв. №014/01/00000038, </w:t>
      </w:r>
      <w:proofErr w:type="gramStart"/>
      <w:r>
        <w:t>кадастровый</w:t>
      </w:r>
      <w:proofErr w:type="gramEnd"/>
      <w:r>
        <w:t xml:space="preserve"> № 75:06:080115:142; инв. №014/01/00000031, кадастровый № 75:06:080115:143) филиала ПАО «</w:t>
      </w:r>
      <w:proofErr w:type="spellStart"/>
      <w:r>
        <w:t>ТрансКонтейнер</w:t>
      </w:r>
      <w:proofErr w:type="spellEnd"/>
      <w:r>
        <w:t>» на Забайкальской железной дороге.</w:t>
      </w:r>
    </w:p>
    <w:p w:rsidR="00D56162" w:rsidRPr="006A2B81" w:rsidRDefault="00D56162" w:rsidP="00D56162">
      <w:pPr>
        <w:ind w:firstLine="426"/>
        <w:jc w:val="both"/>
      </w:pPr>
    </w:p>
    <w:p w:rsidR="00D56162" w:rsidRPr="006A2B81" w:rsidRDefault="001C6ECF" w:rsidP="00D56162">
      <w:pPr>
        <w:ind w:firstLine="426"/>
        <w:rPr>
          <w:b/>
        </w:rPr>
      </w:pPr>
      <w:r>
        <w:rPr>
          <w:b/>
        </w:rPr>
        <w:t>4.2.  Общие положения.</w:t>
      </w:r>
    </w:p>
    <w:p w:rsidR="00D56162" w:rsidRPr="006A2B81" w:rsidRDefault="001C6ECF" w:rsidP="00D56162">
      <w:pPr>
        <w:ind w:firstLine="426"/>
        <w:jc w:val="both"/>
      </w:pPr>
      <w: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D56162" w:rsidRPr="006A2B81" w:rsidRDefault="001C6ECF" w:rsidP="00D56162">
      <w:pPr>
        <w:ind w:firstLine="426"/>
        <w:jc w:val="both"/>
      </w:pPr>
      <w: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D56162" w:rsidRPr="006A2B81" w:rsidRDefault="001C6ECF" w:rsidP="00D56162">
      <w:pPr>
        <w:ind w:firstLine="426"/>
        <w:jc w:val="both"/>
      </w:pPr>
      <w:r>
        <w:t>4.2.3. Привлечение субподрядчиков допускается.</w:t>
      </w:r>
    </w:p>
    <w:p w:rsidR="00D56162" w:rsidRPr="006A2B81" w:rsidRDefault="00D56162" w:rsidP="00D56162">
      <w:pPr>
        <w:ind w:firstLine="426"/>
        <w:jc w:val="both"/>
      </w:pPr>
    </w:p>
    <w:p w:rsidR="00D56162" w:rsidRPr="006A2B81" w:rsidRDefault="001C6ECF" w:rsidP="00D56162">
      <w:pPr>
        <w:ind w:firstLine="426"/>
        <w:jc w:val="both"/>
        <w:rPr>
          <w:b/>
        </w:rPr>
      </w:pPr>
      <w:r>
        <w:t xml:space="preserve">  </w:t>
      </w:r>
      <w:r>
        <w:rPr>
          <w:b/>
        </w:rPr>
        <w:t>4.3. Начальная (максимальная) цена договора.</w:t>
      </w:r>
    </w:p>
    <w:p w:rsidR="00D56162" w:rsidRDefault="001C6ECF" w:rsidP="00D56162">
      <w:pPr>
        <w:ind w:firstLine="425"/>
        <w:jc w:val="both"/>
      </w:pPr>
      <w:r>
        <w:t>4.3.1.  Начальная (максимальная) цена договора составляет 7444193 (семь миллионов четыреста сорок четыре тысячи сто девяносто три) рубля 00 копеек с учетом всех налогов (кроме НДС). Сумма НДС и условия начисления определяются в соответствии с законодательством Российской Федерации.</w:t>
      </w:r>
    </w:p>
    <w:p w:rsidR="00D56162" w:rsidRPr="00BB0D85" w:rsidRDefault="001C6ECF" w:rsidP="00D56162">
      <w:pPr>
        <w:tabs>
          <w:tab w:val="left" w:pos="7293"/>
        </w:tabs>
        <w:ind w:firstLine="426"/>
        <w:jc w:val="both"/>
        <w:rPr>
          <w:sz w:val="23"/>
          <w:szCs w:val="23"/>
          <w:lang w:eastAsia="ru-RU"/>
        </w:rPr>
      </w:pPr>
      <w:r>
        <w:rPr>
          <w:sz w:val="23"/>
          <w:szCs w:val="23"/>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D56162" w:rsidRPr="00BB0D85" w:rsidRDefault="001C6ECF" w:rsidP="00D56162">
      <w:pPr>
        <w:tabs>
          <w:tab w:val="left" w:pos="7293"/>
        </w:tabs>
        <w:ind w:firstLine="426"/>
        <w:jc w:val="both"/>
        <w:rPr>
          <w:sz w:val="23"/>
          <w:szCs w:val="23"/>
          <w:lang w:eastAsia="ru-RU"/>
        </w:rPr>
      </w:pPr>
      <w:r>
        <w:rPr>
          <w:sz w:val="23"/>
          <w:szCs w:val="23"/>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56162" w:rsidRPr="00BB0D85" w:rsidRDefault="001C6ECF" w:rsidP="00D56162">
      <w:pPr>
        <w:tabs>
          <w:tab w:val="left" w:pos="7293"/>
        </w:tabs>
        <w:ind w:firstLine="426"/>
        <w:jc w:val="both"/>
        <w:rPr>
          <w:sz w:val="23"/>
          <w:szCs w:val="23"/>
          <w:lang w:eastAsia="ru-RU"/>
        </w:rPr>
      </w:pPr>
      <w:r>
        <w:rPr>
          <w:sz w:val="23"/>
          <w:szCs w:val="23"/>
        </w:rPr>
        <w:t xml:space="preserve"> − все налоги и сборы, установленные законодательством РФ; </w:t>
      </w:r>
    </w:p>
    <w:p w:rsidR="00D56162" w:rsidRPr="00BB0D85" w:rsidRDefault="001C6ECF" w:rsidP="00D56162">
      <w:pPr>
        <w:tabs>
          <w:tab w:val="left" w:pos="7293"/>
        </w:tabs>
        <w:ind w:firstLine="426"/>
        <w:jc w:val="both"/>
        <w:rPr>
          <w:sz w:val="23"/>
          <w:szCs w:val="23"/>
          <w:lang w:eastAsia="ru-RU"/>
        </w:rPr>
      </w:pPr>
      <w:r>
        <w:rPr>
          <w:sz w:val="23"/>
          <w:szCs w:val="23"/>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56162" w:rsidRPr="00BB0D85" w:rsidRDefault="001C6ECF" w:rsidP="00D56162">
      <w:pPr>
        <w:tabs>
          <w:tab w:val="left" w:pos="7293"/>
        </w:tabs>
        <w:ind w:firstLine="426"/>
        <w:jc w:val="both"/>
        <w:rPr>
          <w:sz w:val="23"/>
          <w:szCs w:val="23"/>
          <w:lang w:eastAsia="ru-RU"/>
        </w:rPr>
      </w:pPr>
      <w:r>
        <w:rPr>
          <w:sz w:val="23"/>
          <w:szCs w:val="23"/>
        </w:rPr>
        <w:t>− полный объем работ подготовительного периода в пределах Строительной площадки, отведенной под строительство Объекта;</w:t>
      </w:r>
    </w:p>
    <w:p w:rsidR="00D56162" w:rsidRPr="00BB0D85" w:rsidRDefault="001C6ECF" w:rsidP="00D56162">
      <w:pPr>
        <w:tabs>
          <w:tab w:val="left" w:pos="7293"/>
        </w:tabs>
        <w:ind w:firstLine="426"/>
        <w:jc w:val="both"/>
        <w:rPr>
          <w:sz w:val="23"/>
          <w:szCs w:val="23"/>
          <w:lang w:eastAsia="ru-RU"/>
        </w:rPr>
      </w:pPr>
      <w:r>
        <w:rPr>
          <w:sz w:val="23"/>
          <w:szCs w:val="23"/>
        </w:rPr>
        <w:lastRenderedPageBreak/>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56162" w:rsidRPr="00BB0D85" w:rsidRDefault="001C6ECF" w:rsidP="00D56162">
      <w:pPr>
        <w:tabs>
          <w:tab w:val="left" w:pos="7293"/>
        </w:tabs>
        <w:ind w:firstLine="426"/>
        <w:jc w:val="both"/>
        <w:rPr>
          <w:sz w:val="23"/>
          <w:szCs w:val="23"/>
        </w:rPr>
      </w:pPr>
      <w:r>
        <w:rPr>
          <w:sz w:val="23"/>
          <w:szCs w:val="23"/>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56162" w:rsidRPr="00BB0D85" w:rsidRDefault="001C6ECF" w:rsidP="00D56162">
      <w:pPr>
        <w:tabs>
          <w:tab w:val="left" w:pos="7293"/>
        </w:tabs>
        <w:ind w:firstLine="426"/>
        <w:jc w:val="both"/>
        <w:rPr>
          <w:sz w:val="23"/>
          <w:szCs w:val="23"/>
        </w:rPr>
      </w:pPr>
      <w:r>
        <w:rPr>
          <w:sz w:val="23"/>
          <w:szCs w:val="23"/>
        </w:rPr>
        <w:t xml:space="preserve">– стоимость материальных ресурсов, в том числе, </w:t>
      </w:r>
      <w:proofErr w:type="gramStart"/>
      <w:r>
        <w:rPr>
          <w:sz w:val="23"/>
          <w:szCs w:val="23"/>
        </w:rPr>
        <w:t>но</w:t>
      </w:r>
      <w:proofErr w:type="gramEnd"/>
      <w:r>
        <w:rPr>
          <w:sz w:val="23"/>
          <w:szCs w:val="23"/>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56162" w:rsidRPr="00BB0D85" w:rsidRDefault="001C6ECF" w:rsidP="00D56162">
      <w:pPr>
        <w:tabs>
          <w:tab w:val="left" w:pos="7293"/>
        </w:tabs>
        <w:ind w:firstLine="426"/>
        <w:jc w:val="both"/>
        <w:rPr>
          <w:sz w:val="23"/>
          <w:szCs w:val="23"/>
        </w:rPr>
      </w:pPr>
      <w:r>
        <w:rPr>
          <w:sz w:val="23"/>
          <w:szCs w:val="23"/>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56162" w:rsidRPr="00BB0D85" w:rsidRDefault="001C6ECF" w:rsidP="00D56162">
      <w:pPr>
        <w:tabs>
          <w:tab w:val="left" w:pos="7293"/>
        </w:tabs>
        <w:ind w:firstLine="426"/>
        <w:jc w:val="both"/>
        <w:rPr>
          <w:sz w:val="23"/>
          <w:szCs w:val="23"/>
        </w:rPr>
      </w:pPr>
      <w:r>
        <w:rPr>
          <w:sz w:val="23"/>
          <w:szCs w:val="23"/>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56162" w:rsidRPr="00BB0D85" w:rsidRDefault="001C6ECF" w:rsidP="00D56162">
      <w:pPr>
        <w:tabs>
          <w:tab w:val="left" w:pos="7293"/>
        </w:tabs>
        <w:ind w:firstLine="426"/>
        <w:jc w:val="both"/>
        <w:rPr>
          <w:sz w:val="23"/>
          <w:szCs w:val="23"/>
        </w:rPr>
      </w:pPr>
      <w:r>
        <w:rPr>
          <w:sz w:val="23"/>
          <w:szCs w:val="23"/>
        </w:rPr>
        <w:t>– транспортные расходы и получение разрешений на транспортировку грузов, доставляемых Подрядчиком и привлекаемыми им Субподрядчиками;</w:t>
      </w:r>
    </w:p>
    <w:p w:rsidR="00D56162" w:rsidRPr="00BB0D85" w:rsidRDefault="001C6ECF" w:rsidP="00D56162">
      <w:pPr>
        <w:tabs>
          <w:tab w:val="left" w:pos="7293"/>
        </w:tabs>
        <w:ind w:firstLine="426"/>
        <w:jc w:val="both"/>
        <w:rPr>
          <w:sz w:val="23"/>
          <w:szCs w:val="23"/>
        </w:rPr>
      </w:pPr>
      <w:r>
        <w:rPr>
          <w:sz w:val="23"/>
          <w:szCs w:val="23"/>
        </w:rPr>
        <w:t>– накладные расходы, прибыль, лимитированные затраты;</w:t>
      </w:r>
    </w:p>
    <w:p w:rsidR="00D56162" w:rsidRPr="00BB0D85" w:rsidRDefault="001C6ECF" w:rsidP="00D56162">
      <w:pPr>
        <w:tabs>
          <w:tab w:val="left" w:pos="7293"/>
        </w:tabs>
        <w:ind w:firstLine="426"/>
        <w:jc w:val="both"/>
        <w:rPr>
          <w:sz w:val="23"/>
          <w:szCs w:val="23"/>
        </w:rPr>
      </w:pPr>
      <w:r>
        <w:rPr>
          <w:sz w:val="23"/>
          <w:szCs w:val="23"/>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56162" w:rsidRPr="006A2B81" w:rsidRDefault="00D56162" w:rsidP="00D56162">
      <w:pPr>
        <w:ind w:firstLine="425"/>
        <w:jc w:val="both"/>
      </w:pPr>
    </w:p>
    <w:p w:rsidR="00D56162" w:rsidRPr="006A2B81" w:rsidRDefault="001C6ECF" w:rsidP="00D56162">
      <w:pPr>
        <w:keepNext/>
        <w:keepLines/>
        <w:tabs>
          <w:tab w:val="left" w:pos="0"/>
        </w:tabs>
        <w:jc w:val="both"/>
      </w:pPr>
      <w:r>
        <w:t xml:space="preserve">     4.3.2. Увеличение общей цены по договору, заключенному по результатам проведения закупки, в процессе исполнения договора может быть </w:t>
      </w:r>
      <w:proofErr w:type="gramStart"/>
      <w:r>
        <w:t>увеличена</w:t>
      </w:r>
      <w:proofErr w:type="gramEnd"/>
      <w: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D56162" w:rsidRPr="006A2B81" w:rsidRDefault="001C6ECF" w:rsidP="00D56162">
      <w:pPr>
        <w:keepNext/>
        <w:keepLines/>
        <w:tabs>
          <w:tab w:val="left" w:pos="0"/>
        </w:tabs>
        <w:ind w:firstLine="426"/>
        <w:jc w:val="both"/>
      </w:pPr>
      <w:r>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D56162" w:rsidRPr="006A2B81" w:rsidRDefault="001C6ECF" w:rsidP="00D56162">
      <w:pPr>
        <w:keepNext/>
        <w:keepLines/>
        <w:tabs>
          <w:tab w:val="left" w:pos="0"/>
        </w:tabs>
        <w:ind w:firstLine="426"/>
        <w:jc w:val="both"/>
      </w:pPr>
      <w:r>
        <w:tab/>
        <w:t>- увеличение общей цены по договору за счет увеличения количества закупаемой продукции в процессе исполнения договора составит не более 30 % (тридцати процентов)  от первоначальной цены договора за весь срок действия договора.</w:t>
      </w:r>
    </w:p>
    <w:p w:rsidR="00D56162" w:rsidRPr="006A2B81" w:rsidRDefault="00D56162" w:rsidP="00D56162">
      <w:pPr>
        <w:keepNext/>
        <w:keepLines/>
        <w:tabs>
          <w:tab w:val="left" w:pos="0"/>
        </w:tabs>
        <w:ind w:firstLine="426"/>
        <w:jc w:val="both"/>
      </w:pPr>
    </w:p>
    <w:p w:rsidR="00D56162" w:rsidRPr="006A2B81" w:rsidRDefault="001C6ECF" w:rsidP="00D56162">
      <w:pPr>
        <w:ind w:firstLine="426"/>
        <w:rPr>
          <w:b/>
        </w:rPr>
      </w:pPr>
      <w:r>
        <w:t xml:space="preserve">  </w:t>
      </w:r>
      <w:r>
        <w:rPr>
          <w:b/>
        </w:rPr>
        <w:t>4.4. Место выполнения работ.</w:t>
      </w:r>
    </w:p>
    <w:p w:rsidR="00D56162" w:rsidRPr="006A2B81" w:rsidRDefault="001C6ECF" w:rsidP="00D56162">
      <w:pPr>
        <w:jc w:val="both"/>
        <w:rPr>
          <w:b/>
        </w:rPr>
      </w:pPr>
      <w:r>
        <w:rPr>
          <w:rFonts w:eastAsia="MS Mincho"/>
        </w:rPr>
        <w:t xml:space="preserve">    4.4.1. </w:t>
      </w:r>
      <w:r>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w:t>
      </w:r>
    </w:p>
    <w:p w:rsidR="00D56162" w:rsidRPr="006A2B81" w:rsidRDefault="00D56162" w:rsidP="00D56162">
      <w:pPr>
        <w:ind w:firstLine="426"/>
        <w:jc w:val="both"/>
      </w:pPr>
    </w:p>
    <w:p w:rsidR="00D56162" w:rsidRPr="006A2B81" w:rsidRDefault="001C6ECF" w:rsidP="00D56162">
      <w:pPr>
        <w:ind w:firstLine="426"/>
        <w:rPr>
          <w:b/>
        </w:rPr>
      </w:pPr>
      <w:r>
        <w:rPr>
          <w:b/>
        </w:rPr>
        <w:t xml:space="preserve">  4.5. Ведомость физических объемов работ.</w:t>
      </w:r>
    </w:p>
    <w:p w:rsidR="00D56162" w:rsidRPr="006A2B81" w:rsidRDefault="001C6ECF" w:rsidP="00D56162">
      <w:r>
        <w:t xml:space="preserve">    4.5.1. Физические объемы работ определены в ведомости объемов работ (Таблица №1).</w:t>
      </w:r>
    </w:p>
    <w:p w:rsidR="00D56162" w:rsidRPr="006A2B81" w:rsidRDefault="00D56162" w:rsidP="00D56162">
      <w:pPr>
        <w:ind w:firstLine="426"/>
        <w:jc w:val="both"/>
      </w:pPr>
    </w:p>
    <w:p w:rsidR="00D56162" w:rsidRPr="006A2B81" w:rsidRDefault="00D56162" w:rsidP="00D56162">
      <w:pPr>
        <w:ind w:firstLine="426"/>
        <w:jc w:val="right"/>
        <w:rPr>
          <w:i/>
        </w:rPr>
      </w:pPr>
    </w:p>
    <w:p w:rsidR="00D56162" w:rsidRPr="006A2B81" w:rsidRDefault="001C6ECF" w:rsidP="00D56162">
      <w:pPr>
        <w:ind w:firstLine="426"/>
        <w:jc w:val="right"/>
        <w:rPr>
          <w:i/>
        </w:rPr>
      </w:pPr>
      <w:r>
        <w:rPr>
          <w:i/>
        </w:rPr>
        <w:t>Таблица №1. Ведомость объемов работ</w:t>
      </w:r>
    </w:p>
    <w:p w:rsidR="00D56162" w:rsidRPr="006A2B81" w:rsidRDefault="001C6ECF" w:rsidP="00D56162">
      <w:pPr>
        <w:ind w:firstLine="426"/>
        <w:jc w:val="center"/>
        <w:rPr>
          <w:b/>
          <w:iCs/>
          <w:color w:val="000000" w:themeColor="text1"/>
          <w:shd w:val="clear" w:color="auto" w:fill="FFFFFF" w:themeFill="background1"/>
        </w:rPr>
      </w:pPr>
      <w:r>
        <w:rPr>
          <w:b/>
          <w:bCs/>
          <w:color w:val="000000"/>
        </w:rPr>
        <w:br/>
      </w:r>
      <w:r>
        <w:rPr>
          <w:b/>
          <w:bCs/>
          <w:color w:val="000000" w:themeColor="text1"/>
          <w:shd w:val="clear" w:color="auto" w:fill="FFFFFF" w:themeFill="background1"/>
        </w:rPr>
        <w:t xml:space="preserve">Ведомость объемов работ по </w:t>
      </w:r>
      <w:r>
        <w:rPr>
          <w:b/>
        </w:rPr>
        <w:t xml:space="preserve">капитальному ремонту железнодорожных переездов №№9,10 (инв. №014/01/00000038, </w:t>
      </w:r>
      <w:proofErr w:type="gramStart"/>
      <w:r>
        <w:rPr>
          <w:b/>
        </w:rPr>
        <w:t>кадастровый</w:t>
      </w:r>
      <w:proofErr w:type="gramEnd"/>
      <w:r>
        <w:rPr>
          <w:b/>
        </w:rPr>
        <w:t xml:space="preserve"> № 75:06:080115:142; инв. №014/01/00000031, кадастровый № 75:06:080115:143) филиала ПАО «</w:t>
      </w:r>
      <w:proofErr w:type="spellStart"/>
      <w:r>
        <w:rPr>
          <w:b/>
        </w:rPr>
        <w:t>ТрансКонтейнер</w:t>
      </w:r>
      <w:proofErr w:type="spellEnd"/>
      <w:r>
        <w:rPr>
          <w:b/>
        </w:rPr>
        <w:t>» на Забайкальской железной дороге</w:t>
      </w:r>
    </w:p>
    <w:tbl>
      <w:tblPr>
        <w:tblW w:w="9651" w:type="dxa"/>
        <w:tblInd w:w="93" w:type="dxa"/>
        <w:tblLook w:val="04A0" w:firstRow="1" w:lastRow="0" w:firstColumn="1" w:lastColumn="0" w:noHBand="0" w:noVBand="1"/>
      </w:tblPr>
      <w:tblGrid>
        <w:gridCol w:w="702"/>
        <w:gridCol w:w="5834"/>
        <w:gridCol w:w="1417"/>
        <w:gridCol w:w="1698"/>
      </w:tblGrid>
      <w:tr w:rsidR="00D56162" w:rsidTr="00D56162">
        <w:trPr>
          <w:trHeight w:val="57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162" w:rsidRPr="006A2B81" w:rsidRDefault="001C6ECF" w:rsidP="00D56162">
            <w:pPr>
              <w:jc w:val="center"/>
              <w:rPr>
                <w:color w:val="000000"/>
                <w:lang w:eastAsia="ru-RU"/>
              </w:rPr>
            </w:pPr>
            <w:r>
              <w:rPr>
                <w:color w:val="000000"/>
                <w:lang w:eastAsia="ru-RU"/>
              </w:rPr>
              <w:t>№</w:t>
            </w:r>
            <w:proofErr w:type="spellStart"/>
            <w:r>
              <w:rPr>
                <w:color w:val="000000"/>
                <w:lang w:eastAsia="ru-RU"/>
              </w:rPr>
              <w:t>пп</w:t>
            </w:r>
            <w:proofErr w:type="spellEnd"/>
          </w:p>
        </w:tc>
        <w:tc>
          <w:tcPr>
            <w:tcW w:w="5834" w:type="dxa"/>
            <w:tcBorders>
              <w:top w:val="single" w:sz="4" w:space="0" w:color="auto"/>
              <w:left w:val="nil"/>
              <w:bottom w:val="single" w:sz="4" w:space="0" w:color="auto"/>
              <w:right w:val="single" w:sz="4" w:space="0" w:color="auto"/>
            </w:tcBorders>
            <w:shd w:val="clear" w:color="auto" w:fill="auto"/>
            <w:vAlign w:val="center"/>
            <w:hideMark/>
          </w:tcPr>
          <w:p w:rsidR="00D56162" w:rsidRPr="006A2B81" w:rsidRDefault="001C6ECF" w:rsidP="00D56162">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56162" w:rsidRPr="006A2B81" w:rsidRDefault="001C6ECF" w:rsidP="00D56162">
            <w:pPr>
              <w:jc w:val="center"/>
              <w:rPr>
                <w:color w:val="000000"/>
                <w:lang w:eastAsia="ru-RU"/>
              </w:rPr>
            </w:pPr>
            <w:r>
              <w:rPr>
                <w:color w:val="000000"/>
                <w:lang w:eastAsia="ru-RU"/>
              </w:rPr>
              <w:t>Единица измерения</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D56162" w:rsidRPr="006A2B81" w:rsidRDefault="001C6ECF" w:rsidP="00D56162">
            <w:pPr>
              <w:jc w:val="center"/>
              <w:rPr>
                <w:color w:val="000000"/>
                <w:lang w:eastAsia="ru-RU"/>
              </w:rPr>
            </w:pPr>
            <w:r>
              <w:rPr>
                <w:color w:val="000000"/>
                <w:lang w:eastAsia="ru-RU"/>
              </w:rPr>
              <w:t>Количество</w:t>
            </w:r>
          </w:p>
        </w:tc>
      </w:tr>
      <w:tr w:rsidR="00D56162" w:rsidTr="00D56162">
        <w:trPr>
          <w:trHeight w:val="25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56162" w:rsidRPr="006A2B81" w:rsidRDefault="001C6ECF" w:rsidP="00D56162">
            <w:pPr>
              <w:jc w:val="center"/>
              <w:rPr>
                <w:color w:val="000000"/>
                <w:lang w:eastAsia="ru-RU"/>
              </w:rPr>
            </w:pPr>
            <w:r>
              <w:rPr>
                <w:color w:val="000000"/>
                <w:lang w:eastAsia="ru-RU"/>
              </w:rPr>
              <w:t>1</w:t>
            </w:r>
          </w:p>
        </w:tc>
        <w:tc>
          <w:tcPr>
            <w:tcW w:w="5834" w:type="dxa"/>
            <w:tcBorders>
              <w:top w:val="nil"/>
              <w:left w:val="nil"/>
              <w:bottom w:val="single" w:sz="4" w:space="0" w:color="auto"/>
              <w:right w:val="single" w:sz="4" w:space="0" w:color="auto"/>
            </w:tcBorders>
            <w:shd w:val="clear" w:color="auto" w:fill="auto"/>
            <w:vAlign w:val="center"/>
            <w:hideMark/>
          </w:tcPr>
          <w:p w:rsidR="00D56162" w:rsidRPr="006A2B81" w:rsidRDefault="001C6ECF" w:rsidP="00D56162">
            <w:pPr>
              <w:jc w:val="center"/>
              <w:rPr>
                <w:color w:val="000000"/>
                <w:lang w:eastAsia="ru-RU"/>
              </w:rPr>
            </w:pPr>
            <w:r>
              <w:rPr>
                <w:color w:val="000000"/>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D56162" w:rsidRPr="006A2B81" w:rsidRDefault="001C6ECF" w:rsidP="00D56162">
            <w:pPr>
              <w:jc w:val="center"/>
              <w:rPr>
                <w:color w:val="000000"/>
                <w:lang w:eastAsia="ru-RU"/>
              </w:rPr>
            </w:pPr>
            <w:r>
              <w:rPr>
                <w:color w:val="000000"/>
                <w:lang w:eastAsia="ru-RU"/>
              </w:rPr>
              <w:t>3</w:t>
            </w:r>
          </w:p>
        </w:tc>
        <w:tc>
          <w:tcPr>
            <w:tcW w:w="1698" w:type="dxa"/>
            <w:tcBorders>
              <w:top w:val="nil"/>
              <w:left w:val="nil"/>
              <w:bottom w:val="single" w:sz="4" w:space="0" w:color="auto"/>
              <w:right w:val="single" w:sz="4" w:space="0" w:color="auto"/>
            </w:tcBorders>
            <w:shd w:val="clear" w:color="auto" w:fill="auto"/>
            <w:vAlign w:val="center"/>
            <w:hideMark/>
          </w:tcPr>
          <w:p w:rsidR="00D56162" w:rsidRPr="006A2B81" w:rsidRDefault="001C6ECF" w:rsidP="00D56162">
            <w:pPr>
              <w:jc w:val="center"/>
              <w:rPr>
                <w:color w:val="000000"/>
                <w:lang w:eastAsia="ru-RU"/>
              </w:rPr>
            </w:pPr>
            <w:r>
              <w:rPr>
                <w:color w:val="000000"/>
                <w:lang w:eastAsia="ru-RU"/>
              </w:rPr>
              <w:t>4</w:t>
            </w:r>
          </w:p>
        </w:tc>
      </w:tr>
      <w:tr w:rsidR="00D56162" w:rsidTr="00D56162">
        <w:trPr>
          <w:trHeight w:val="225"/>
        </w:trPr>
        <w:tc>
          <w:tcPr>
            <w:tcW w:w="96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56162" w:rsidRPr="006A2B81" w:rsidRDefault="001C6ECF" w:rsidP="00D56162">
            <w:pPr>
              <w:rPr>
                <w:b/>
                <w:bCs/>
                <w:color w:val="000000"/>
                <w:lang w:eastAsia="ru-RU"/>
              </w:rPr>
            </w:pPr>
            <w:r>
              <w:rPr>
                <w:b/>
                <w:bCs/>
                <w:color w:val="000000"/>
                <w:lang w:eastAsia="ru-RU"/>
              </w:rPr>
              <w:lastRenderedPageBreak/>
              <w:t>Раздел 1. Переезд №9 (762 путь)</w:t>
            </w:r>
          </w:p>
        </w:tc>
      </w:tr>
      <w:tr w:rsidR="00D56162" w:rsidTr="00D56162">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Демонтаж бруса переездов</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м3</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60,399</w:t>
            </w:r>
          </w:p>
        </w:tc>
      </w:tr>
      <w:tr w:rsidR="00D56162" w:rsidTr="00D56162">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2</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Погрузка мусора строительного с погрузкой вручную при автомобильных перевозках</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 т груза</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30,1995</w:t>
            </w:r>
          </w:p>
        </w:tc>
      </w:tr>
      <w:tr w:rsidR="00D56162" w:rsidTr="00D56162">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3</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Устройство подстилающих и выравнивающих слоев оснований из щебня М 1000, фракция 5(3)-10 мм, группа 1</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 xml:space="preserve">м3 </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18,7</w:t>
            </w:r>
          </w:p>
        </w:tc>
      </w:tr>
      <w:tr w:rsidR="00D56162" w:rsidTr="00D56162">
        <w:trPr>
          <w:trHeight w:val="1121"/>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4</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 xml:space="preserve">Устройство настила переездов из бруса сечениями:                                  150х150х6000 321 </w:t>
            </w:r>
            <w:proofErr w:type="spellStart"/>
            <w:proofErr w:type="gramStart"/>
            <w:r>
              <w:rPr>
                <w:color w:val="000000"/>
                <w:lang w:eastAsia="ru-RU"/>
              </w:rPr>
              <w:t>шт</w:t>
            </w:r>
            <w:proofErr w:type="spellEnd"/>
            <w:proofErr w:type="gramEnd"/>
            <w:r>
              <w:rPr>
                <w:color w:val="000000"/>
                <w:lang w:eastAsia="ru-RU"/>
              </w:rPr>
              <w:t xml:space="preserve"> = 43,335 м3                                             180х150х6000 62 </w:t>
            </w:r>
            <w:proofErr w:type="spellStart"/>
            <w:r>
              <w:rPr>
                <w:color w:val="000000"/>
                <w:lang w:eastAsia="ru-RU"/>
              </w:rPr>
              <w:t>шт</w:t>
            </w:r>
            <w:proofErr w:type="spellEnd"/>
            <w:r>
              <w:rPr>
                <w:color w:val="000000"/>
                <w:lang w:eastAsia="ru-RU"/>
              </w:rPr>
              <w:t xml:space="preserve"> = 10,044 м3                                          200х150х6000 39 </w:t>
            </w:r>
            <w:proofErr w:type="spellStart"/>
            <w:r>
              <w:rPr>
                <w:color w:val="000000"/>
                <w:lang w:eastAsia="ru-RU"/>
              </w:rPr>
              <w:t>шт</w:t>
            </w:r>
            <w:proofErr w:type="spellEnd"/>
            <w:r>
              <w:rPr>
                <w:color w:val="000000"/>
                <w:lang w:eastAsia="ru-RU"/>
              </w:rPr>
              <w:t xml:space="preserve"> = 7,02 м3</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м3</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60,399</w:t>
            </w:r>
          </w:p>
        </w:tc>
      </w:tr>
      <w:tr w:rsidR="00D56162" w:rsidTr="00D56162">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5</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Распиливание бруса</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м</w:t>
            </w:r>
            <w:proofErr w:type="gramStart"/>
            <w:r>
              <w:rPr>
                <w:color w:val="000000"/>
                <w:lang w:eastAsia="ru-RU"/>
              </w:rPr>
              <w:t>2</w:t>
            </w:r>
            <w:proofErr w:type="gramEnd"/>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148,5</w:t>
            </w:r>
          </w:p>
        </w:tc>
      </w:tr>
      <w:tr w:rsidR="00D56162" w:rsidTr="00D56162">
        <w:trPr>
          <w:trHeight w:val="559"/>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6</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Сверление отверстий: в деревянных конструкциях электродрелью диаметром 20 мм глубиной до 20 см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отверстия</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792</w:t>
            </w:r>
          </w:p>
        </w:tc>
      </w:tr>
      <w:tr w:rsidR="00D56162" w:rsidTr="00D56162">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7</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Сверление отверстий: в деревянных конструкциях электродрелью диаметром 20 мм глубиной до 20 см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отверстия</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396</w:t>
            </w:r>
          </w:p>
        </w:tc>
      </w:tr>
      <w:tr w:rsidR="00D56162" w:rsidTr="00D56162">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8</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proofErr w:type="spellStart"/>
            <w:r>
              <w:rPr>
                <w:color w:val="000000"/>
                <w:lang w:eastAsia="ru-RU"/>
              </w:rPr>
              <w:t>Антисептирование</w:t>
            </w:r>
            <w:proofErr w:type="spellEnd"/>
            <w:r>
              <w:rPr>
                <w:color w:val="000000"/>
                <w:lang w:eastAsia="ru-RU"/>
              </w:rPr>
              <w:t xml:space="preserve"> древесины антисептиком для защиты деревянных строительных конструкций от биологического разрушения</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м</w:t>
            </w:r>
            <w:proofErr w:type="gramStart"/>
            <w:r>
              <w:rPr>
                <w:color w:val="000000"/>
                <w:lang w:eastAsia="ru-RU"/>
              </w:rPr>
              <w:t>2</w:t>
            </w:r>
            <w:proofErr w:type="gramEnd"/>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379,8</w:t>
            </w:r>
          </w:p>
        </w:tc>
      </w:tr>
      <w:tr w:rsidR="00D56162" w:rsidTr="00D56162">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9</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 xml:space="preserve">Скрепление бруса </w:t>
            </w:r>
            <w:proofErr w:type="gramStart"/>
            <w:r>
              <w:rPr>
                <w:color w:val="000000"/>
                <w:lang w:eastAsia="ru-RU"/>
              </w:rPr>
              <w:t>шпильками</w:t>
            </w:r>
            <w:proofErr w:type="gramEnd"/>
            <w:r>
              <w:rPr>
                <w:color w:val="000000"/>
                <w:lang w:eastAsia="ru-RU"/>
              </w:rPr>
              <w:t xml:space="preserve"> оцинкованными стяжными, диаметр 20 мм, длина 400 мм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т</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0,3689</w:t>
            </w:r>
          </w:p>
        </w:tc>
      </w:tr>
      <w:tr w:rsidR="00D56162" w:rsidTr="00D56162">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10</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Гайки шестигранные оцинкованные, диаметр резьбы 20-22 мм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кг</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62</w:t>
            </w:r>
          </w:p>
        </w:tc>
      </w:tr>
      <w:tr w:rsidR="00D56162" w:rsidTr="00D56162">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11</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Шайбы оцинкованные, диаметр 20 мм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кг</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14,95</w:t>
            </w:r>
          </w:p>
        </w:tc>
      </w:tr>
      <w:tr w:rsidR="00D56162" w:rsidTr="00D56162">
        <w:trPr>
          <w:trHeight w:val="225"/>
        </w:trPr>
        <w:tc>
          <w:tcPr>
            <w:tcW w:w="96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56162" w:rsidRPr="006A2B81" w:rsidRDefault="001C6ECF" w:rsidP="00D56162">
            <w:pPr>
              <w:rPr>
                <w:b/>
                <w:bCs/>
                <w:color w:val="000000"/>
                <w:lang w:eastAsia="ru-RU"/>
              </w:rPr>
            </w:pPr>
            <w:r>
              <w:rPr>
                <w:b/>
                <w:bCs/>
                <w:color w:val="000000"/>
                <w:lang w:eastAsia="ru-RU"/>
              </w:rPr>
              <w:t>Раздел 2.  Переезд № 10</w:t>
            </w:r>
          </w:p>
        </w:tc>
      </w:tr>
      <w:tr w:rsidR="00D56162" w:rsidTr="00D56162">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12</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Устройство подстилающих и выравнивающих слоев оснований из щебня М 1000, фракция 5(3)-10 мм, группа 1</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м3</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2,8</w:t>
            </w:r>
          </w:p>
        </w:tc>
      </w:tr>
      <w:tr w:rsidR="00D56162" w:rsidTr="00D56162">
        <w:trPr>
          <w:trHeight w:val="127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13</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 xml:space="preserve">Устройство настила переездов из бруса сечениями:                       150х150х6000 47 </w:t>
            </w:r>
            <w:proofErr w:type="spellStart"/>
            <w:proofErr w:type="gramStart"/>
            <w:r>
              <w:rPr>
                <w:color w:val="000000"/>
                <w:lang w:eastAsia="ru-RU"/>
              </w:rPr>
              <w:t>шт</w:t>
            </w:r>
            <w:proofErr w:type="spellEnd"/>
            <w:proofErr w:type="gramEnd"/>
            <w:r>
              <w:rPr>
                <w:color w:val="000000"/>
                <w:lang w:eastAsia="ru-RU"/>
              </w:rPr>
              <w:t xml:space="preserve"> = 6,345 м3                                                    180х150х6000 22 </w:t>
            </w:r>
            <w:proofErr w:type="spellStart"/>
            <w:r>
              <w:rPr>
                <w:color w:val="000000"/>
                <w:lang w:eastAsia="ru-RU"/>
              </w:rPr>
              <w:t>шт</w:t>
            </w:r>
            <w:proofErr w:type="spellEnd"/>
            <w:r>
              <w:rPr>
                <w:color w:val="000000"/>
                <w:lang w:eastAsia="ru-RU"/>
              </w:rPr>
              <w:t xml:space="preserve"> = 10,044 м3                                       200х150х6000 20 </w:t>
            </w:r>
            <w:proofErr w:type="spellStart"/>
            <w:r>
              <w:rPr>
                <w:color w:val="000000"/>
                <w:lang w:eastAsia="ru-RU"/>
              </w:rPr>
              <w:t>шт</w:t>
            </w:r>
            <w:proofErr w:type="spellEnd"/>
            <w:r>
              <w:rPr>
                <w:color w:val="000000"/>
                <w:lang w:eastAsia="ru-RU"/>
              </w:rPr>
              <w:t xml:space="preserve"> = 3,6 м3</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м3</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13,509</w:t>
            </w:r>
          </w:p>
        </w:tc>
      </w:tr>
      <w:tr w:rsidR="00D56162" w:rsidTr="00D56162">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14</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Распиливание бруса</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м</w:t>
            </w:r>
            <w:proofErr w:type="gramStart"/>
            <w:r>
              <w:rPr>
                <w:color w:val="000000"/>
                <w:lang w:eastAsia="ru-RU"/>
              </w:rPr>
              <w:t>2</w:t>
            </w:r>
            <w:proofErr w:type="gramEnd"/>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18,9</w:t>
            </w:r>
          </w:p>
        </w:tc>
      </w:tr>
      <w:tr w:rsidR="00D56162" w:rsidTr="00D56162">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15</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Сверление отверстий: в деревянных конструкциях электродрелью диаметром до 20 мм глубиной до 20 см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отверстия</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64</w:t>
            </w:r>
          </w:p>
        </w:tc>
      </w:tr>
      <w:tr w:rsidR="00D56162" w:rsidTr="00D56162">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16</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Сверление отверстий: в деревянных конструкциях электродрелью диаметром до 20 мм глубиной до 20 см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отверстия</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32</w:t>
            </w:r>
          </w:p>
        </w:tc>
      </w:tr>
      <w:tr w:rsidR="00D56162" w:rsidTr="00D56162">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17</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proofErr w:type="spellStart"/>
            <w:r>
              <w:rPr>
                <w:color w:val="000000"/>
                <w:lang w:eastAsia="ru-RU"/>
              </w:rPr>
              <w:t>Антисептирование</w:t>
            </w:r>
            <w:proofErr w:type="spellEnd"/>
            <w:r>
              <w:rPr>
                <w:color w:val="000000"/>
                <w:lang w:eastAsia="ru-RU"/>
              </w:rPr>
              <w:t xml:space="preserve"> древесины антисептиком для защиты деревянных строительных конструкций от биологического разрушения</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м</w:t>
            </w:r>
            <w:proofErr w:type="gramStart"/>
            <w:r>
              <w:rPr>
                <w:color w:val="000000"/>
                <w:lang w:eastAsia="ru-RU"/>
              </w:rPr>
              <w:t>2</w:t>
            </w:r>
            <w:proofErr w:type="gramEnd"/>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80,1</w:t>
            </w:r>
          </w:p>
        </w:tc>
      </w:tr>
      <w:tr w:rsidR="00D56162" w:rsidTr="00D56162">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18</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 xml:space="preserve">Скрепление бруса </w:t>
            </w:r>
            <w:proofErr w:type="gramStart"/>
            <w:r>
              <w:rPr>
                <w:color w:val="000000"/>
                <w:lang w:eastAsia="ru-RU"/>
              </w:rPr>
              <w:t>шпильками</w:t>
            </w:r>
            <w:proofErr w:type="gramEnd"/>
            <w:r>
              <w:rPr>
                <w:color w:val="000000"/>
                <w:lang w:eastAsia="ru-RU"/>
              </w:rPr>
              <w:t xml:space="preserve"> оцинкованными стяжными, диаметр 20 мм, длина 400 мм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т</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0,0475</w:t>
            </w:r>
          </w:p>
        </w:tc>
      </w:tr>
      <w:tr w:rsidR="00D56162" w:rsidTr="00D56162">
        <w:trPr>
          <w:trHeight w:val="510"/>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19</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Гайки шестигранные оцинкованные, диаметр резьбы 20-22 мм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кг</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10</w:t>
            </w:r>
          </w:p>
        </w:tc>
      </w:tr>
      <w:tr w:rsidR="00D56162" w:rsidTr="00D56162">
        <w:trPr>
          <w:trHeight w:val="255"/>
        </w:trPr>
        <w:tc>
          <w:tcPr>
            <w:tcW w:w="702" w:type="dxa"/>
            <w:tcBorders>
              <w:top w:val="nil"/>
              <w:left w:val="single" w:sz="4" w:space="0" w:color="auto"/>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20</w:t>
            </w:r>
          </w:p>
        </w:tc>
        <w:tc>
          <w:tcPr>
            <w:tcW w:w="5834" w:type="dxa"/>
            <w:tcBorders>
              <w:top w:val="nil"/>
              <w:left w:val="nil"/>
              <w:bottom w:val="single" w:sz="4" w:space="0" w:color="auto"/>
              <w:right w:val="single" w:sz="4" w:space="0" w:color="auto"/>
            </w:tcBorders>
            <w:shd w:val="clear" w:color="auto" w:fill="auto"/>
            <w:hideMark/>
          </w:tcPr>
          <w:p w:rsidR="00D56162" w:rsidRPr="006A2B81" w:rsidRDefault="001C6ECF" w:rsidP="00D56162">
            <w:pPr>
              <w:rPr>
                <w:color w:val="000000"/>
                <w:lang w:eastAsia="ru-RU"/>
              </w:rPr>
            </w:pPr>
            <w:r>
              <w:rPr>
                <w:color w:val="000000"/>
                <w:lang w:eastAsia="ru-RU"/>
              </w:rPr>
              <w:t>Шайбы оцинкованные, диаметр 20 мм</w:t>
            </w:r>
          </w:p>
        </w:tc>
        <w:tc>
          <w:tcPr>
            <w:tcW w:w="1417"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кг</w:t>
            </w:r>
          </w:p>
        </w:tc>
        <w:tc>
          <w:tcPr>
            <w:tcW w:w="1698" w:type="dxa"/>
            <w:tcBorders>
              <w:top w:val="nil"/>
              <w:left w:val="nil"/>
              <w:bottom w:val="single" w:sz="4" w:space="0" w:color="auto"/>
              <w:right w:val="single" w:sz="4" w:space="0" w:color="auto"/>
            </w:tcBorders>
            <w:shd w:val="clear" w:color="auto" w:fill="auto"/>
            <w:hideMark/>
          </w:tcPr>
          <w:p w:rsidR="00D56162" w:rsidRPr="006A2B81" w:rsidRDefault="001C6ECF" w:rsidP="00D56162">
            <w:pPr>
              <w:jc w:val="center"/>
              <w:rPr>
                <w:color w:val="000000"/>
                <w:lang w:eastAsia="ru-RU"/>
              </w:rPr>
            </w:pPr>
            <w:r>
              <w:rPr>
                <w:color w:val="000000"/>
                <w:lang w:eastAsia="ru-RU"/>
              </w:rPr>
              <w:t>2,64</w:t>
            </w:r>
          </w:p>
        </w:tc>
      </w:tr>
    </w:tbl>
    <w:p w:rsidR="00D56162" w:rsidRPr="006A2B81" w:rsidRDefault="00D56162" w:rsidP="00D56162">
      <w:pPr>
        <w:ind w:firstLine="426"/>
        <w:jc w:val="both"/>
        <w:rPr>
          <w:b/>
        </w:rPr>
      </w:pPr>
    </w:p>
    <w:p w:rsidR="00D56162" w:rsidRPr="006A2B81" w:rsidRDefault="001C6ECF" w:rsidP="00D56162">
      <w:pPr>
        <w:ind w:firstLine="426"/>
        <w:rPr>
          <w:b/>
        </w:rPr>
      </w:pPr>
      <w:r>
        <w:rPr>
          <w:b/>
        </w:rPr>
        <w:lastRenderedPageBreak/>
        <w:t>4.6. Требования к материалам и оборудованию, применяемым для выполнения работ.</w:t>
      </w:r>
    </w:p>
    <w:p w:rsidR="00D56162" w:rsidRPr="006A2B81" w:rsidRDefault="001C6ECF" w:rsidP="00D56162">
      <w:pPr>
        <w:ind w:firstLine="426"/>
        <w:jc w:val="both"/>
      </w:pPr>
      <w:r>
        <w:t>4.6.1. Материалы, применяемые для производства работ – в соответствии с ведомостями объемов работ.</w:t>
      </w:r>
    </w:p>
    <w:p w:rsidR="00D56162" w:rsidRPr="006A2B81" w:rsidRDefault="001C6ECF" w:rsidP="00D56162">
      <w:pPr>
        <w:ind w:firstLine="426"/>
        <w:jc w:val="both"/>
        <w:rPr>
          <w:b/>
        </w:rPr>
      </w:pPr>
      <w:r>
        <w:rPr>
          <w:rFonts w:eastAsia="MS Mincho"/>
        </w:rPr>
        <w:t xml:space="preserve">4.6.2. 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t>Наименования материалов (в том числе их характеристики) перед началом выполнения работ должны быть согласованы с Заказчиком.</w:t>
      </w:r>
    </w:p>
    <w:p w:rsidR="00D56162" w:rsidRPr="006A2B81" w:rsidRDefault="001C6ECF" w:rsidP="00D56162">
      <w:pPr>
        <w:ind w:firstLine="426"/>
        <w:jc w:val="both"/>
      </w:pPr>
      <w:r>
        <w:t>4.6.3. 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D56162" w:rsidRPr="006A2B81" w:rsidRDefault="00D56162" w:rsidP="00D56162">
      <w:pPr>
        <w:ind w:firstLine="426"/>
        <w:jc w:val="both"/>
      </w:pPr>
    </w:p>
    <w:p w:rsidR="00D56162" w:rsidRPr="006A2B81" w:rsidRDefault="001C6ECF" w:rsidP="00D56162">
      <w:pPr>
        <w:ind w:firstLine="426"/>
        <w:rPr>
          <w:b/>
        </w:rPr>
      </w:pPr>
      <w:r>
        <w:rPr>
          <w:b/>
        </w:rPr>
        <w:t>4.7. Срок (интервал) выполнения работ.</w:t>
      </w:r>
    </w:p>
    <w:p w:rsidR="00D56162" w:rsidRPr="006A2B81" w:rsidRDefault="001C6ECF" w:rsidP="00D56162">
      <w:pPr>
        <w:ind w:firstLine="426"/>
        <w:rPr>
          <w:rFonts w:eastAsia="Arial"/>
        </w:rPr>
      </w:pPr>
      <w:r>
        <w:rPr>
          <w:rFonts w:eastAsia="Arial"/>
        </w:rPr>
        <w:t>4.7.1. Срок выполнения Работ:</w:t>
      </w:r>
    </w:p>
    <w:p w:rsidR="00D56162" w:rsidRPr="006A2B81" w:rsidRDefault="001C6ECF" w:rsidP="00D56162">
      <w:pPr>
        <w:shd w:val="clear" w:color="auto" w:fill="FFFFFF" w:themeFill="background1"/>
      </w:pPr>
      <w:r>
        <w:rPr>
          <w:rFonts w:eastAsia="Arial"/>
        </w:rPr>
        <w:t xml:space="preserve">      4.7.2. Начало выполнения Работ  </w:t>
      </w:r>
      <w:r>
        <w:t xml:space="preserve">– </w:t>
      </w:r>
      <w:proofErr w:type="gramStart"/>
      <w:r>
        <w:t>с даты заключения</w:t>
      </w:r>
      <w:proofErr w:type="gramEnd"/>
      <w:r>
        <w:t xml:space="preserve"> договора. </w:t>
      </w:r>
    </w:p>
    <w:p w:rsidR="00D56162" w:rsidRPr="006A2B81" w:rsidRDefault="001C6ECF" w:rsidP="00D56162">
      <w:pPr>
        <w:keepNext/>
        <w:keepLines/>
        <w:autoSpaceDE w:val="0"/>
        <w:autoSpaceDN w:val="0"/>
        <w:rPr>
          <w:rFonts w:eastAsia="Arial"/>
        </w:rPr>
      </w:pPr>
      <w:r>
        <w:rPr>
          <w:rFonts w:eastAsia="Arial"/>
        </w:rPr>
        <w:t xml:space="preserve">      4.7.3. Окончание выполнения Работ –  </w:t>
      </w:r>
      <w:r>
        <w:t xml:space="preserve">не более 90 (девяносто) календарных дней </w:t>
      </w:r>
      <w:proofErr w:type="gramStart"/>
      <w:r>
        <w:rPr>
          <w:rFonts w:eastAsia="Arial"/>
        </w:rPr>
        <w:t>с даты начала</w:t>
      </w:r>
      <w:proofErr w:type="gramEnd"/>
      <w:r>
        <w:rPr>
          <w:rFonts w:eastAsia="Arial"/>
        </w:rPr>
        <w:t xml:space="preserve"> выполнения Работ.</w:t>
      </w:r>
    </w:p>
    <w:p w:rsidR="00D56162" w:rsidRPr="006A2B81" w:rsidRDefault="00D56162" w:rsidP="00D56162">
      <w:pPr>
        <w:shd w:val="clear" w:color="auto" w:fill="FFFFFF" w:themeFill="background1"/>
        <w:ind w:firstLine="426"/>
        <w:jc w:val="both"/>
      </w:pPr>
    </w:p>
    <w:p w:rsidR="00D56162" w:rsidRPr="006A2B81" w:rsidRDefault="001C6ECF" w:rsidP="00D56162">
      <w:pPr>
        <w:shd w:val="clear" w:color="auto" w:fill="FFFFFF" w:themeFill="background1"/>
        <w:ind w:firstLine="426"/>
        <w:jc w:val="both"/>
      </w:pPr>
      <w:r>
        <w:rPr>
          <w:b/>
        </w:rPr>
        <w:t>4.8. Требования к безопасности и качеству выполняемых работ.</w:t>
      </w:r>
    </w:p>
    <w:p w:rsidR="00D56162" w:rsidRPr="006A2B81" w:rsidRDefault="001C6ECF" w:rsidP="00D56162">
      <w:pPr>
        <w:ind w:firstLine="426"/>
        <w:jc w:val="both"/>
      </w:pPr>
      <w:r>
        <w:t xml:space="preserve">4.8.1.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D56162" w:rsidRPr="006A2B81" w:rsidRDefault="001C6ECF" w:rsidP="00D56162">
      <w:pPr>
        <w:ind w:firstLine="426"/>
        <w:jc w:val="both"/>
      </w:pPr>
      <w:r>
        <w:t>4.8.2.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D56162" w:rsidRPr="006A2B81" w:rsidRDefault="001C6ECF" w:rsidP="00D56162">
      <w:pPr>
        <w:ind w:firstLine="426"/>
        <w:jc w:val="both"/>
      </w:pPr>
      <w:r>
        <w:t>4.8.3. Выполняемые работы, равно как и их результат, должны соответствовать требованиям:</w:t>
      </w:r>
    </w:p>
    <w:p w:rsidR="00D56162" w:rsidRPr="006A2B81" w:rsidRDefault="001C6ECF" w:rsidP="00D56162">
      <w:pPr>
        <w:ind w:firstLine="426"/>
        <w:jc w:val="both"/>
      </w:pPr>
      <w:r>
        <w:t>- «СП 49.13330.2010 «Безопасность труда в строительстве. Часть 1. Общие требования»;</w:t>
      </w:r>
    </w:p>
    <w:p w:rsidR="00D56162" w:rsidRPr="006A2B81" w:rsidRDefault="001C6ECF" w:rsidP="00D56162">
      <w:pPr>
        <w:ind w:firstLine="426"/>
        <w:jc w:val="both"/>
      </w:pPr>
      <w: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r>
        <w:tab/>
      </w:r>
    </w:p>
    <w:p w:rsidR="00D56162" w:rsidRPr="006A2B81" w:rsidRDefault="001C6ECF" w:rsidP="00D56162">
      <w:pPr>
        <w:ind w:firstLine="426"/>
        <w:jc w:val="both"/>
      </w:pPr>
      <w:r>
        <w:t xml:space="preserve">4.8.4. 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D56162" w:rsidRPr="006A2B81" w:rsidRDefault="001C6ECF" w:rsidP="00D56162">
      <w:pPr>
        <w:ind w:firstLine="426"/>
        <w:jc w:val="both"/>
      </w:pPr>
      <w:r>
        <w:t>4.8.5. 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D56162" w:rsidRPr="006A2B81" w:rsidRDefault="001C6ECF" w:rsidP="00D56162">
      <w:pPr>
        <w:shd w:val="clear" w:color="auto" w:fill="FFFFFF" w:themeFill="background1"/>
        <w:ind w:firstLine="426"/>
        <w:jc w:val="both"/>
      </w:pPr>
      <w:r>
        <w:t xml:space="preserve"> </w:t>
      </w:r>
      <w:r>
        <w:tab/>
        <w:t xml:space="preserve"> </w:t>
      </w:r>
    </w:p>
    <w:p w:rsidR="00D56162" w:rsidRPr="006A2B81" w:rsidRDefault="001C6ECF" w:rsidP="00D56162">
      <w:pPr>
        <w:shd w:val="clear" w:color="auto" w:fill="FFFFFF" w:themeFill="background1"/>
        <w:ind w:firstLine="426"/>
        <w:rPr>
          <w:b/>
        </w:rPr>
      </w:pPr>
      <w:r>
        <w:rPr>
          <w:b/>
        </w:rPr>
        <w:t xml:space="preserve">    4.9. Требования к особым условиям работ.</w:t>
      </w:r>
    </w:p>
    <w:p w:rsidR="00D56162" w:rsidRPr="006A2B81" w:rsidRDefault="001C6ECF" w:rsidP="00D56162">
      <w:pPr>
        <w:shd w:val="clear" w:color="auto" w:fill="FFFFFF" w:themeFill="background1"/>
        <w:ind w:firstLine="426"/>
        <w:jc w:val="both"/>
      </w:pPr>
      <w:r>
        <w:t>4.9.1. Работы  выполняются  без остановки действующего предприятия с соблюдением технологии действующего предприятия, обеспечения работы  автотранспорта.</w:t>
      </w:r>
    </w:p>
    <w:p w:rsidR="00D56162" w:rsidRPr="006A2B81" w:rsidRDefault="001C6ECF" w:rsidP="00D56162">
      <w:pPr>
        <w:shd w:val="clear" w:color="auto" w:fill="FFFFFF" w:themeFill="background1"/>
        <w:ind w:firstLine="426"/>
        <w:jc w:val="both"/>
      </w:pPr>
      <w:r>
        <w:lastRenderedPageBreak/>
        <w:t>4.9.2. Победитель должен иметь возможность обеспечивать  проведение  работ  в выходные и праздничные дни – с 8-00 до 20-00 местного времени.</w:t>
      </w:r>
    </w:p>
    <w:p w:rsidR="00D56162" w:rsidRPr="006A2B81" w:rsidRDefault="00D56162" w:rsidP="00D56162">
      <w:pPr>
        <w:shd w:val="clear" w:color="auto" w:fill="FFFFFF" w:themeFill="background1"/>
        <w:ind w:firstLine="426"/>
        <w:jc w:val="both"/>
      </w:pPr>
    </w:p>
    <w:p w:rsidR="00D56162" w:rsidRPr="006A2B81" w:rsidRDefault="001C6ECF" w:rsidP="00D56162">
      <w:pPr>
        <w:ind w:firstLine="426"/>
        <w:rPr>
          <w:b/>
        </w:rPr>
      </w:pPr>
      <w:r>
        <w:rPr>
          <w:b/>
        </w:rPr>
        <w:t>4.10. Требования к сроку и (или) объему предоставления гарантий.</w:t>
      </w:r>
    </w:p>
    <w:p w:rsidR="00D56162" w:rsidRPr="006A2B81" w:rsidRDefault="001C6ECF" w:rsidP="00D56162">
      <w:pPr>
        <w:ind w:firstLine="426"/>
        <w:jc w:val="both"/>
      </w:pPr>
      <w:r>
        <w:t xml:space="preserve">4.10.1. Гарантийный срок на результаты работ должен составлять не менее 36 (тридцать шесть) месяцев </w:t>
      </w:r>
      <w:proofErr w:type="gramStart"/>
      <w:r>
        <w:t>с даты подписания</w:t>
      </w:r>
      <w:proofErr w:type="gramEnd"/>
      <w:r>
        <w:t xml:space="preserve"> Акта о приеме-сдаче отремонтированных, реконструированных, модернизированных объектов основных средств формы ОС-3.</w:t>
      </w:r>
    </w:p>
    <w:p w:rsidR="00D56162" w:rsidRPr="006A2B81" w:rsidRDefault="001C6ECF" w:rsidP="00D56162">
      <w:pPr>
        <w:ind w:firstLine="426"/>
        <w:jc w:val="both"/>
      </w:pPr>
      <w:r>
        <w:t>4.10.2.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D56162" w:rsidRPr="006A2B81" w:rsidRDefault="00D56162" w:rsidP="00D56162">
      <w:pPr>
        <w:ind w:firstLine="426"/>
        <w:jc w:val="both"/>
      </w:pPr>
    </w:p>
    <w:p w:rsidR="00D56162" w:rsidRPr="006A2B81" w:rsidRDefault="001C6ECF" w:rsidP="00D56162">
      <w:pPr>
        <w:ind w:firstLine="426"/>
        <w:rPr>
          <w:b/>
        </w:rPr>
      </w:pPr>
      <w:r>
        <w:rPr>
          <w:b/>
        </w:rPr>
        <w:t xml:space="preserve">  4.11. Требования к порядку приемки</w:t>
      </w:r>
    </w:p>
    <w:p w:rsidR="00D56162" w:rsidRPr="006A2B81" w:rsidRDefault="001C6ECF" w:rsidP="00D56162">
      <w:pPr>
        <w:ind w:firstLine="426"/>
        <w:jc w:val="both"/>
      </w:pPr>
      <w:r>
        <w:t xml:space="preserve">4.11.1.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D56162" w:rsidRPr="006A2B81" w:rsidRDefault="001C6ECF" w:rsidP="00D56162">
      <w:pPr>
        <w:ind w:firstLine="426"/>
        <w:jc w:val="both"/>
      </w:pPr>
      <w:r>
        <w:t>4.11.2.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D56162" w:rsidRPr="006A2B81" w:rsidRDefault="001C6ECF" w:rsidP="00D56162">
      <w:pPr>
        <w:ind w:firstLine="426"/>
        <w:jc w:val="both"/>
      </w:pPr>
      <w:r>
        <w:t>4.11.3.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D56162" w:rsidRPr="006A2B81" w:rsidRDefault="001C6ECF" w:rsidP="00D56162">
      <w:pPr>
        <w:ind w:firstLine="426"/>
        <w:jc w:val="both"/>
      </w:pPr>
      <w:r>
        <w:t xml:space="preserve">4.11.4. </w:t>
      </w:r>
      <w:proofErr w:type="gramStart"/>
      <w:r>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5 (Пяти)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56162" w:rsidRPr="006A2B81" w:rsidRDefault="001C6ECF" w:rsidP="00D56162">
      <w:pPr>
        <w:ind w:firstLine="426"/>
        <w:jc w:val="both"/>
      </w:pPr>
      <w:r>
        <w:t>4.11.5. По окончании полного объема Работ и проверки Исполнительной документации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D56162" w:rsidRPr="006A2B81" w:rsidRDefault="001C6ECF" w:rsidP="00D56162">
      <w:pPr>
        <w:ind w:firstLine="426"/>
        <w:jc w:val="both"/>
      </w:pPr>
      <w:r>
        <w:t>4.11.6.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D56162" w:rsidRPr="006A2B81" w:rsidRDefault="00D56162" w:rsidP="00D56162">
      <w:pPr>
        <w:shd w:val="clear" w:color="auto" w:fill="FFFFFF" w:themeFill="background1"/>
        <w:ind w:firstLine="426"/>
        <w:jc w:val="both"/>
      </w:pPr>
    </w:p>
    <w:p w:rsidR="00D56162" w:rsidRPr="006A2B81" w:rsidRDefault="001C6ECF" w:rsidP="00D56162">
      <w:pPr>
        <w:ind w:firstLine="426"/>
        <w:rPr>
          <w:b/>
        </w:rPr>
      </w:pPr>
      <w:r>
        <w:rPr>
          <w:rFonts w:eastAsia="MS Mincho"/>
          <w:b/>
        </w:rPr>
        <w:t>4.12.</w:t>
      </w:r>
      <w:r>
        <w:rPr>
          <w:b/>
        </w:rPr>
        <w:t xml:space="preserve"> Требования к порядку оплаты</w:t>
      </w:r>
    </w:p>
    <w:p w:rsidR="00D56162" w:rsidRPr="006A2B81" w:rsidRDefault="001C6ECF" w:rsidP="00D56162">
      <w:pPr>
        <w:ind w:firstLine="426"/>
        <w:jc w:val="both"/>
      </w:pPr>
      <w:r>
        <w:t>4.12.1. Оплата выполненных Работ производится  (</w:t>
      </w:r>
      <w:r>
        <w:rPr>
          <w:i/>
        </w:rPr>
        <w:t xml:space="preserve">Выбрать </w:t>
      </w:r>
      <w:proofErr w:type="gramStart"/>
      <w:r>
        <w:rPr>
          <w:i/>
        </w:rPr>
        <w:t>необходимое</w:t>
      </w:r>
      <w:proofErr w:type="gramEnd"/>
      <w:r>
        <w:t>):</w:t>
      </w:r>
    </w:p>
    <w:p w:rsidR="00D56162" w:rsidRPr="006A2B81" w:rsidRDefault="001C6ECF" w:rsidP="00D56162">
      <w:pPr>
        <w:ind w:firstLine="426"/>
        <w:jc w:val="both"/>
      </w:pPr>
      <w:r>
        <w:rPr>
          <w:i/>
        </w:rPr>
        <w:t>Вариант 1</w:t>
      </w:r>
      <w:r>
        <w:t>:</w:t>
      </w:r>
    </w:p>
    <w:p w:rsidR="00D56162" w:rsidRPr="006A2B81" w:rsidRDefault="001C6ECF" w:rsidP="00D56162">
      <w:pPr>
        <w:ind w:firstLine="426"/>
        <w:jc w:val="both"/>
      </w:pPr>
      <w:r>
        <w:t xml:space="preserve">- 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w:t>
      </w:r>
      <w:proofErr w:type="gramStart"/>
      <w:r>
        <w:t>с даты подписания</w:t>
      </w:r>
      <w:proofErr w:type="gramEnd"/>
      <w:r>
        <w:t xml:space="preserve"> договора.</w:t>
      </w:r>
    </w:p>
    <w:p w:rsidR="00D56162" w:rsidRPr="006A2B81" w:rsidRDefault="001C6ECF" w:rsidP="00D56162">
      <w:pPr>
        <w:jc w:val="both"/>
      </w:pPr>
      <w:r>
        <w:t xml:space="preserve">     </w:t>
      </w:r>
      <w:proofErr w:type="gramStart"/>
      <w: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w:t>
      </w:r>
      <w:r>
        <w:lastRenderedPageBreak/>
        <w:t>выполненных работ и затрат формы КС-3 на</w:t>
      </w:r>
      <w:proofErr w:type="gramEnd"/>
      <w:r>
        <w:t xml:space="preserve"> </w:t>
      </w:r>
      <w:proofErr w:type="gramStart"/>
      <w:r>
        <w:t>основании</w:t>
      </w:r>
      <w:proofErr w:type="gramEnd"/>
      <w:r>
        <w:t xml:space="preserve"> предоставленного Подрядчиком счета на оплату, счета-фактуры;</w:t>
      </w:r>
    </w:p>
    <w:p w:rsidR="00D56162" w:rsidRPr="006A2B81" w:rsidRDefault="001C6ECF" w:rsidP="00D56162">
      <w:pPr>
        <w:jc w:val="both"/>
      </w:pPr>
      <w:r>
        <w:t xml:space="preserve">     </w:t>
      </w:r>
      <w:proofErr w:type="gramStart"/>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D56162" w:rsidRPr="006A2B81" w:rsidRDefault="001C6ECF" w:rsidP="00D56162">
      <w:pPr>
        <w:ind w:firstLine="426"/>
        <w:jc w:val="both"/>
      </w:pPr>
      <w:r>
        <w:t>- окончательный расчет производится путем перечисления Заказчиком денежных сре</w:t>
      </w:r>
      <w:proofErr w:type="gramStart"/>
      <w:r>
        <w:t>дств в р</w:t>
      </w:r>
      <w:proofErr w:type="gramEnd"/>
      <w:r>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D56162" w:rsidRPr="006A2B81" w:rsidRDefault="00D56162" w:rsidP="00D56162">
      <w:pPr>
        <w:ind w:firstLine="426"/>
        <w:jc w:val="both"/>
        <w:rPr>
          <w:i/>
        </w:rPr>
      </w:pPr>
    </w:p>
    <w:p w:rsidR="00D56162" w:rsidRPr="006A2B81" w:rsidRDefault="001C6ECF" w:rsidP="00D56162">
      <w:pPr>
        <w:ind w:firstLine="426"/>
        <w:jc w:val="both"/>
      </w:pPr>
      <w:r>
        <w:rPr>
          <w:i/>
        </w:rPr>
        <w:t>Вариант 2:</w:t>
      </w:r>
    </w:p>
    <w:p w:rsidR="00D56162" w:rsidRPr="006A2B81" w:rsidRDefault="001C6ECF" w:rsidP="00D56162">
      <w:pPr>
        <w:ind w:firstLine="426"/>
        <w:jc w:val="both"/>
      </w:pPr>
      <w:proofErr w:type="gramStart"/>
      <w: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D56162" w:rsidRPr="006A2B81" w:rsidRDefault="001C6ECF" w:rsidP="00D56162">
      <w:pPr>
        <w:ind w:firstLine="426"/>
        <w:jc w:val="both"/>
      </w:pPr>
      <w:r>
        <w:t>- окончательный расчет производится путем перечисления Заказчиком денежных сре</w:t>
      </w:r>
      <w:proofErr w:type="gramStart"/>
      <w:r>
        <w:t>дств в р</w:t>
      </w:r>
      <w:proofErr w:type="gramEnd"/>
      <w:r>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D56162" w:rsidRPr="006A2B81" w:rsidRDefault="00D56162" w:rsidP="00D56162">
      <w:pPr>
        <w:ind w:firstLine="426"/>
        <w:jc w:val="both"/>
      </w:pPr>
    </w:p>
    <w:p w:rsidR="00D56162" w:rsidRPr="006A2B81" w:rsidRDefault="001C6ECF" w:rsidP="00D56162">
      <w:pPr>
        <w:tabs>
          <w:tab w:val="left" w:pos="142"/>
          <w:tab w:val="left" w:pos="284"/>
        </w:tabs>
        <w:rPr>
          <w:rFonts w:eastAsia="Arial"/>
        </w:rPr>
      </w:pPr>
      <w:r>
        <w:rPr>
          <w:rFonts w:eastAsia="Arial"/>
          <w:b/>
        </w:rPr>
        <w:t xml:space="preserve">     4.13. </w:t>
      </w:r>
      <w:r>
        <w:rPr>
          <w:rFonts w:eastAsia="MS Mincho"/>
          <w:b/>
        </w:rPr>
        <w:t>Прочие условия.</w:t>
      </w:r>
    </w:p>
    <w:p w:rsidR="00D56162" w:rsidRPr="006A2B81" w:rsidRDefault="001C6ECF" w:rsidP="00D56162">
      <w:pPr>
        <w:jc w:val="both"/>
      </w:pPr>
      <w:r>
        <w:t xml:space="preserve">     4.13.1. Для обеспечения доступа работников и строительной техники на объект производства работ Подрядчик обязан не </w:t>
      </w:r>
      <w:proofErr w:type="gramStart"/>
      <w:r>
        <w:t>позднее</w:t>
      </w:r>
      <w:proofErr w:type="gramEnd"/>
      <w: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417148" w:rsidRDefault="001C6ECF" w:rsidP="00417148">
      <w:pPr>
        <w:ind w:firstLine="426"/>
        <w:jc w:val="both"/>
        <w:rPr>
          <w:sz w:val="20"/>
          <w:szCs w:val="20"/>
        </w:rPr>
      </w:pPr>
      <w:r>
        <w:rPr>
          <w:sz w:val="20"/>
          <w:szCs w:val="20"/>
        </w:rPr>
        <w:t xml:space="preserve"> </w:t>
      </w:r>
      <w:bookmarkStart w:id="16" w:name="_gjdgxs" w:colFirst="0" w:colLast="0"/>
      <w:bookmarkEnd w:id="16"/>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417148" w:rsidRDefault="00417148" w:rsidP="00417148">
      <w:pPr>
        <w:ind w:firstLine="426"/>
        <w:jc w:val="both"/>
        <w:rPr>
          <w:sz w:val="20"/>
          <w:szCs w:val="20"/>
        </w:rPr>
      </w:pPr>
    </w:p>
    <w:p w:rsidR="002E18D3" w:rsidRPr="00D72C8B" w:rsidRDefault="002E18D3" w:rsidP="00417148">
      <w:pPr>
        <w:ind w:firstLine="426"/>
        <w:jc w:val="center"/>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70BAB" w:rsidRDefault="001C6ECF" w:rsidP="00D56162">
            <w:pPr>
              <w:pStyle w:val="19"/>
              <w:ind w:firstLine="0"/>
              <w:rPr>
                <w:sz w:val="24"/>
                <w:szCs w:val="24"/>
              </w:rPr>
            </w:pPr>
            <w:r>
              <w:rPr>
                <w:sz w:val="24"/>
                <w:szCs w:val="24"/>
              </w:rPr>
              <w:t>Открытый конкурс в электронной форме № ОКэ-НКПЗАБ-22-0017 по предмету закупки "Выполнение работ по капитальному ремонту железнодорожных переездов №№</w:t>
            </w:r>
            <w:r w:rsidR="00D56162">
              <w:rPr>
                <w:sz w:val="24"/>
                <w:szCs w:val="24"/>
              </w:rPr>
              <w:t xml:space="preserve"> </w:t>
            </w:r>
            <w:r>
              <w:rPr>
                <w:sz w:val="24"/>
                <w:szCs w:val="24"/>
              </w:rPr>
              <w:t>9,10 (инв. №014/01/00000038, кадастровый № 75:06:080115:142; инв. №014/01/00000031, кадастровый № 75:06:080115:143)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70BAB" w:rsidRDefault="001C6ECF">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70BAB" w:rsidRDefault="001C6EC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F70BAB" w:rsidRDefault="001C6ECF">
            <w:pPr>
              <w:pStyle w:val="19"/>
              <w:ind w:firstLine="0"/>
              <w:rPr>
                <w:sz w:val="24"/>
                <w:szCs w:val="24"/>
              </w:rPr>
            </w:pPr>
            <w:r>
              <w:rPr>
                <w:sz w:val="24"/>
                <w:szCs w:val="24"/>
              </w:rPr>
              <w:t>Адрес: Российская Федерация, 672000, г. Чита, ул. Анохина, д. 91, корпус 2</w:t>
            </w:r>
          </w:p>
          <w:p w:rsidR="00F70BAB" w:rsidRDefault="001C6ECF">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w:t>
            </w:r>
            <w:r w:rsidR="00743BED">
              <w:t>ка: Костюченко Екатерина Валерь</w:t>
            </w:r>
            <w:r>
              <w:t>евна, тел. +7(495)7881717(6356), электронный адрес kostyuchenkoev@trcont.ru.</w:t>
            </w:r>
          </w:p>
          <w:p w:rsidR="00F70BAB" w:rsidRDefault="00F70BAB">
            <w:pPr>
              <w:rPr>
                <w:rFonts w:ascii="Calibri" w:hAnsi="Calibri" w:cs="Calibri"/>
                <w:color w:val="000000"/>
                <w:sz w:val="22"/>
                <w:szCs w:val="22"/>
                <w:lang w:eastAsia="ru-RU"/>
              </w:rPr>
            </w:pPr>
          </w:p>
          <w:p w:rsidR="00F70BAB" w:rsidRDefault="001C6ECF" w:rsidP="00417148">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70BAB" w:rsidRDefault="001C6EC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F70BAB" w:rsidRDefault="001C6ECF">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17148" w:rsidRDefault="001C6ECF" w:rsidP="00417148">
            <w:pPr>
              <w:pStyle w:val="19"/>
              <w:ind w:firstLine="0"/>
              <w:rPr>
                <w:sz w:val="24"/>
                <w:szCs w:val="24"/>
              </w:rPr>
            </w:pPr>
            <w:r>
              <w:rPr>
                <w:sz w:val="24"/>
                <w:szCs w:val="24"/>
              </w:rPr>
              <w:t>Начальная (максимальная) цена договора составляет 7</w:t>
            </w:r>
            <w:r w:rsidR="00417148">
              <w:rPr>
                <w:sz w:val="24"/>
                <w:szCs w:val="24"/>
              </w:rPr>
              <w:t> </w:t>
            </w:r>
            <w:r>
              <w:rPr>
                <w:sz w:val="24"/>
                <w:szCs w:val="24"/>
              </w:rPr>
              <w:t>444</w:t>
            </w:r>
            <w:r w:rsidR="00417148">
              <w:rPr>
                <w:sz w:val="24"/>
                <w:szCs w:val="24"/>
              </w:rPr>
              <w:t xml:space="preserve"> </w:t>
            </w:r>
            <w:r>
              <w:rPr>
                <w:sz w:val="24"/>
                <w:szCs w:val="24"/>
              </w:rPr>
              <w:t>193 (семь миллионов четыреста сорок четыре тысячи сто девяносто три) рубля 00 копеек с учетом всех налогов (кроме НДС).</w:t>
            </w:r>
          </w:p>
          <w:p w:rsidR="00417148" w:rsidRDefault="001C6ECF" w:rsidP="00417148">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417148" w:rsidRDefault="001C6ECF" w:rsidP="00417148">
            <w:pPr>
              <w:pStyle w:val="19"/>
              <w:ind w:firstLine="0"/>
              <w:rPr>
                <w:sz w:val="24"/>
                <w:szCs w:val="24"/>
              </w:rPr>
            </w:pPr>
            <w:r>
              <w:rPr>
                <w:sz w:val="24"/>
                <w:szCs w:val="24"/>
              </w:rPr>
              <w:t>Цена Договора включает в себя все прямые и косвенные расходы Подрядчика по выполнению Объема работ по настоящему Договору, в том числе:</w:t>
            </w:r>
          </w:p>
          <w:p w:rsidR="00417148" w:rsidRDefault="001C6ECF" w:rsidP="00417148">
            <w:pPr>
              <w:pStyle w:val="19"/>
              <w:ind w:firstLine="0"/>
              <w:rPr>
                <w:sz w:val="24"/>
                <w:szCs w:val="24"/>
              </w:rPr>
            </w:pPr>
            <w:r>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17148" w:rsidRDefault="001C6ECF" w:rsidP="00417148">
            <w:pPr>
              <w:pStyle w:val="19"/>
              <w:ind w:firstLine="0"/>
              <w:rPr>
                <w:sz w:val="24"/>
                <w:szCs w:val="24"/>
              </w:rPr>
            </w:pPr>
            <w:r>
              <w:rPr>
                <w:sz w:val="24"/>
                <w:szCs w:val="24"/>
              </w:rPr>
              <w:t>− все налоги и сборы, установленные законодательством РФ;</w:t>
            </w:r>
          </w:p>
          <w:p w:rsidR="00417148" w:rsidRDefault="001C6ECF" w:rsidP="00417148">
            <w:pPr>
              <w:pStyle w:val="19"/>
              <w:ind w:firstLine="0"/>
              <w:rPr>
                <w:sz w:val="24"/>
                <w:szCs w:val="24"/>
              </w:rPr>
            </w:pPr>
            <w:r>
              <w:rPr>
                <w:sz w:val="24"/>
                <w:szCs w:val="24"/>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17148" w:rsidRDefault="001C6ECF" w:rsidP="00417148">
            <w:pPr>
              <w:pStyle w:val="19"/>
              <w:ind w:firstLine="0"/>
              <w:rPr>
                <w:sz w:val="24"/>
                <w:szCs w:val="24"/>
              </w:rPr>
            </w:pPr>
            <w:r>
              <w:rPr>
                <w:sz w:val="24"/>
                <w:szCs w:val="24"/>
              </w:rPr>
              <w:t>− полный объем работ подготовительного периода в пределах Строительной площадки, отведенной под строительство Объекта;</w:t>
            </w:r>
          </w:p>
          <w:p w:rsidR="00417148" w:rsidRDefault="001C6ECF" w:rsidP="00417148">
            <w:pPr>
              <w:pStyle w:val="19"/>
              <w:ind w:firstLine="0"/>
              <w:rPr>
                <w:sz w:val="24"/>
                <w:szCs w:val="24"/>
              </w:rPr>
            </w:pPr>
            <w:r>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17148" w:rsidRDefault="001C6ECF" w:rsidP="00417148">
            <w:pPr>
              <w:pStyle w:val="19"/>
              <w:ind w:firstLine="0"/>
              <w:rPr>
                <w:sz w:val="24"/>
                <w:szCs w:val="24"/>
              </w:rPr>
            </w:pPr>
            <w:r>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17148" w:rsidRDefault="001C6ECF" w:rsidP="00417148">
            <w:pPr>
              <w:pStyle w:val="19"/>
              <w:ind w:firstLine="0"/>
              <w:rPr>
                <w:sz w:val="24"/>
                <w:szCs w:val="24"/>
              </w:rPr>
            </w:pPr>
            <w:r>
              <w:rPr>
                <w:sz w:val="24"/>
                <w:szCs w:val="24"/>
              </w:rPr>
              <w:t xml:space="preserve">– 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w:t>
            </w:r>
            <w:r>
              <w:rPr>
                <w:sz w:val="24"/>
                <w:szCs w:val="24"/>
              </w:rPr>
              <w:lastRenderedPageBreak/>
              <w:t>коммуникации;</w:t>
            </w:r>
          </w:p>
          <w:p w:rsidR="00417148" w:rsidRDefault="001C6ECF" w:rsidP="00417148">
            <w:pPr>
              <w:pStyle w:val="19"/>
              <w:ind w:firstLine="0"/>
              <w:rPr>
                <w:sz w:val="24"/>
                <w:szCs w:val="24"/>
              </w:rPr>
            </w:pPr>
            <w:r>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17148" w:rsidRDefault="001C6ECF" w:rsidP="00417148">
            <w:pPr>
              <w:pStyle w:val="19"/>
              <w:ind w:firstLine="0"/>
              <w:rPr>
                <w:sz w:val="24"/>
                <w:szCs w:val="24"/>
              </w:rPr>
            </w:pPr>
            <w:r>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17148" w:rsidRDefault="001C6ECF" w:rsidP="00417148">
            <w:pPr>
              <w:pStyle w:val="19"/>
              <w:ind w:firstLine="0"/>
              <w:rPr>
                <w:sz w:val="24"/>
                <w:szCs w:val="24"/>
              </w:rPr>
            </w:pPr>
            <w:r>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417148" w:rsidRDefault="001C6ECF" w:rsidP="00417148">
            <w:pPr>
              <w:pStyle w:val="19"/>
              <w:ind w:firstLine="0"/>
              <w:rPr>
                <w:sz w:val="24"/>
                <w:szCs w:val="24"/>
              </w:rPr>
            </w:pPr>
            <w:r>
              <w:rPr>
                <w:sz w:val="24"/>
                <w:szCs w:val="24"/>
              </w:rPr>
              <w:t>– накладные расходы, прибыль, лимитированные затраты;</w:t>
            </w:r>
          </w:p>
          <w:p w:rsidR="00F70BAB" w:rsidRDefault="001C6ECF" w:rsidP="00417148">
            <w:pPr>
              <w:pStyle w:val="19"/>
              <w:ind w:firstLine="0"/>
              <w:rPr>
                <w:sz w:val="24"/>
                <w:szCs w:val="24"/>
              </w:rPr>
            </w:pPr>
            <w:r>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w:t>
            </w:r>
            <w:r w:rsidR="00417148">
              <w:rPr>
                <w:sz w:val="24"/>
                <w:szCs w:val="24"/>
              </w:rPr>
              <w:t>ирования Строительной площадки.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70BAB" w:rsidRDefault="001C6ECF">
            <w:pPr>
              <w:jc w:val="both"/>
              <w:rPr>
                <w:b/>
              </w:rPr>
            </w:pPr>
            <w:r>
              <w:t>«29» апреля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70BAB" w:rsidRPr="00403EC2" w:rsidRDefault="001C6ECF" w:rsidP="00D56162">
            <w:pPr>
              <w:pStyle w:val="19"/>
              <w:ind w:firstLine="397"/>
              <w:rPr>
                <w:b/>
                <w:sz w:val="24"/>
                <w:szCs w:val="24"/>
              </w:rPr>
            </w:pPr>
            <w:r w:rsidRPr="00403EC2">
              <w:rPr>
                <w:sz w:val="24"/>
                <w:szCs w:val="24"/>
              </w:rPr>
              <w:t xml:space="preserve">Заявки принимаются через ЭТП, информация по которой указана в пункте 4 Информационной карты </w:t>
            </w:r>
            <w:proofErr w:type="gramStart"/>
            <w:r w:rsidRPr="00403EC2">
              <w:rPr>
                <w:sz w:val="24"/>
                <w:szCs w:val="24"/>
              </w:rPr>
              <w:t>с даты опубликования</w:t>
            </w:r>
            <w:proofErr w:type="gramEnd"/>
            <w:r w:rsidRPr="00403EC2">
              <w:rPr>
                <w:sz w:val="24"/>
                <w:szCs w:val="24"/>
              </w:rPr>
              <w:t xml:space="preserve"> Открытого конкурса и до «</w:t>
            </w:r>
            <w:r w:rsidR="00D56162" w:rsidRPr="00403EC2">
              <w:rPr>
                <w:sz w:val="24"/>
                <w:szCs w:val="24"/>
              </w:rPr>
              <w:t>30» мая 2022 г. 18</w:t>
            </w:r>
            <w:r w:rsidRPr="00403EC2">
              <w:rPr>
                <w:sz w:val="24"/>
                <w:szCs w:val="24"/>
              </w:rPr>
              <w:t xml:space="preserve"> час. 00 мин. м</w:t>
            </w:r>
            <w:r w:rsidR="00417148" w:rsidRPr="00403EC2">
              <w:rPr>
                <w:sz w:val="24"/>
                <w:szCs w:val="24"/>
              </w:rPr>
              <w:t>осковского</w:t>
            </w:r>
            <w:r w:rsidRPr="00403EC2">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70BAB" w:rsidRPr="00403EC2" w:rsidRDefault="001C6ECF" w:rsidP="00D56162">
            <w:pPr>
              <w:pStyle w:val="19"/>
              <w:ind w:firstLine="397"/>
              <w:rPr>
                <w:sz w:val="24"/>
                <w:szCs w:val="24"/>
              </w:rPr>
            </w:pPr>
            <w:r w:rsidRPr="00403EC2">
              <w:rPr>
                <w:sz w:val="24"/>
                <w:szCs w:val="24"/>
              </w:rPr>
              <w:t>Рассмотрение, оценка и сопоставление Заявок состоится «</w:t>
            </w:r>
            <w:r w:rsidR="00D56162" w:rsidRPr="00403EC2">
              <w:rPr>
                <w:sz w:val="24"/>
                <w:szCs w:val="24"/>
              </w:rPr>
              <w:t>31</w:t>
            </w:r>
            <w:r w:rsidRPr="00403EC2">
              <w:rPr>
                <w:sz w:val="24"/>
                <w:szCs w:val="24"/>
              </w:rPr>
              <w:t>» мая 2022 г. 04 час. 00 мин. м</w:t>
            </w:r>
            <w:r w:rsidR="00417148" w:rsidRPr="00403EC2">
              <w:rPr>
                <w:sz w:val="24"/>
                <w:szCs w:val="24"/>
              </w:rPr>
              <w:t>осковского</w:t>
            </w:r>
            <w:r w:rsidRPr="00403EC2">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70BAB" w:rsidRPr="00403EC2" w:rsidRDefault="00417148" w:rsidP="00403EC2">
            <w:pPr>
              <w:pStyle w:val="19"/>
              <w:ind w:firstLine="0"/>
              <w:rPr>
                <w:sz w:val="24"/>
                <w:szCs w:val="24"/>
              </w:rPr>
            </w:pPr>
            <w:r w:rsidRPr="00403EC2">
              <w:rPr>
                <w:sz w:val="24"/>
                <w:szCs w:val="24"/>
              </w:rPr>
              <w:t xml:space="preserve">     </w:t>
            </w:r>
            <w:r w:rsidR="001C6ECF" w:rsidRPr="00403EC2">
              <w:rPr>
                <w:sz w:val="24"/>
                <w:szCs w:val="24"/>
              </w:rPr>
              <w:t xml:space="preserve">Подведение итогов состоится не позднее </w:t>
            </w:r>
            <w:bookmarkStart w:id="17" w:name="OLE_LINK14"/>
            <w:bookmarkStart w:id="18" w:name="OLE_LINK15"/>
            <w:bookmarkStart w:id="19" w:name="OLE_LINK28"/>
            <w:r w:rsidR="00403EC2" w:rsidRPr="00403EC2">
              <w:rPr>
                <w:sz w:val="24"/>
                <w:szCs w:val="24"/>
              </w:rPr>
              <w:t>«30</w:t>
            </w:r>
            <w:r w:rsidR="001C6ECF" w:rsidRPr="00403EC2">
              <w:rPr>
                <w:sz w:val="24"/>
                <w:szCs w:val="24"/>
              </w:rPr>
              <w:t>» июня 2022 г. 14 час. 00 мин.</w:t>
            </w:r>
            <w:bookmarkEnd w:id="17"/>
            <w:bookmarkEnd w:id="18"/>
            <w:bookmarkEnd w:id="19"/>
            <w:r w:rsidR="001C6ECF" w:rsidRPr="00403EC2">
              <w:rPr>
                <w:sz w:val="24"/>
                <w:szCs w:val="24"/>
              </w:rPr>
              <w:t xml:space="preserve"> м</w:t>
            </w:r>
            <w:r w:rsidRPr="00403EC2">
              <w:rPr>
                <w:sz w:val="24"/>
                <w:szCs w:val="24"/>
              </w:rPr>
              <w:t>осковского</w:t>
            </w:r>
            <w:r w:rsidR="001C6ECF" w:rsidRPr="00403EC2">
              <w:rPr>
                <w:sz w:val="24"/>
                <w:szCs w:val="24"/>
              </w:rPr>
              <w:t xml:space="preserve"> времени по адресу, указанному в пункте 3 Информационной карты.</w:t>
            </w:r>
            <w:bookmarkStart w:id="20" w:name="_GoBack"/>
            <w:bookmarkEnd w:id="20"/>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70BAB" w:rsidRDefault="001C6EC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70BAB" w:rsidRPr="00417148" w:rsidRDefault="001C6ECF">
            <w:pPr>
              <w:pStyle w:val="aff0"/>
              <w:jc w:val="both"/>
              <w:rPr>
                <w:sz w:val="24"/>
                <w:szCs w:val="24"/>
              </w:rPr>
            </w:pPr>
            <w:r w:rsidRPr="0041714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70BAB" w:rsidRDefault="001C6EC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6B7ACF" w:rsidRPr="006B7ACF" w:rsidRDefault="001C6ECF">
            <w:pPr>
              <w:pStyle w:val="19"/>
              <w:ind w:firstLine="0"/>
              <w:rPr>
                <w:b/>
                <w:sz w:val="24"/>
                <w:szCs w:val="24"/>
              </w:rPr>
            </w:pPr>
            <w:r w:rsidRPr="006B7ACF">
              <w:rPr>
                <w:b/>
                <w:sz w:val="24"/>
                <w:szCs w:val="24"/>
              </w:rPr>
              <w:lastRenderedPageBreak/>
              <w:t>Вариант 1:</w:t>
            </w:r>
          </w:p>
          <w:p w:rsidR="006B7ACF" w:rsidRDefault="001C6ECF">
            <w:pPr>
              <w:pStyle w:val="19"/>
              <w:ind w:firstLine="0"/>
              <w:rPr>
                <w:sz w:val="24"/>
                <w:szCs w:val="24"/>
              </w:rPr>
            </w:pPr>
            <w:r>
              <w:rPr>
                <w:sz w:val="24"/>
                <w:szCs w:val="24"/>
              </w:rPr>
              <w:t xml:space="preserve">- может быть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w:t>
            </w:r>
            <w:r w:rsidR="006B7ACF">
              <w:rPr>
                <w:sz w:val="24"/>
                <w:szCs w:val="24"/>
              </w:rPr>
              <w:t xml:space="preserve">дней </w:t>
            </w:r>
            <w:proofErr w:type="gramStart"/>
            <w:r w:rsidR="006B7ACF">
              <w:rPr>
                <w:sz w:val="24"/>
                <w:szCs w:val="24"/>
              </w:rPr>
              <w:t>с даты подписания</w:t>
            </w:r>
            <w:proofErr w:type="gramEnd"/>
            <w:r w:rsidR="006B7ACF">
              <w:rPr>
                <w:sz w:val="24"/>
                <w:szCs w:val="24"/>
              </w:rPr>
              <w:t xml:space="preserve"> договора;</w:t>
            </w:r>
          </w:p>
          <w:p w:rsidR="006B7ACF" w:rsidRDefault="001C6ECF">
            <w:pPr>
              <w:pStyle w:val="19"/>
              <w:ind w:firstLine="0"/>
              <w:rPr>
                <w:sz w:val="24"/>
                <w:szCs w:val="24"/>
              </w:rPr>
            </w:pPr>
            <w:proofErr w:type="gramStart"/>
            <w:r>
              <w:rPr>
                <w:sz w:val="24"/>
                <w:szCs w:val="24"/>
              </w:rPr>
              <w:lastRenderedPageBreak/>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Pr>
                <w:sz w:val="24"/>
                <w:szCs w:val="24"/>
              </w:rPr>
              <w:t xml:space="preserve"> </w:t>
            </w:r>
            <w:proofErr w:type="gramStart"/>
            <w:r>
              <w:rPr>
                <w:sz w:val="24"/>
                <w:szCs w:val="24"/>
              </w:rPr>
              <w:t>основании</w:t>
            </w:r>
            <w:proofErr w:type="gramEnd"/>
            <w:r>
              <w:rPr>
                <w:sz w:val="24"/>
                <w:szCs w:val="24"/>
              </w:rPr>
              <w:t xml:space="preserve"> предоставленного Подрядчиком счета на оплату, счета-фактуры;</w:t>
            </w:r>
          </w:p>
          <w:p w:rsidR="006B7ACF" w:rsidRDefault="001C6ECF">
            <w:pPr>
              <w:pStyle w:val="19"/>
              <w:ind w:firstLine="0"/>
              <w:rPr>
                <w:sz w:val="24"/>
                <w:szCs w:val="24"/>
              </w:rPr>
            </w:pPr>
            <w:proofErr w:type="gramStart"/>
            <w:r>
              <w:rPr>
                <w:sz w:val="24"/>
                <w:szCs w:val="24"/>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6B7ACF" w:rsidRPr="006B7ACF" w:rsidRDefault="001C6ECF">
            <w:pPr>
              <w:pStyle w:val="19"/>
              <w:ind w:firstLine="0"/>
              <w:rPr>
                <w:b/>
                <w:sz w:val="24"/>
                <w:szCs w:val="24"/>
              </w:rPr>
            </w:pPr>
            <w:r>
              <w:rPr>
                <w:sz w:val="24"/>
                <w:szCs w:val="24"/>
              </w:rPr>
              <w:t>- окончательный расчет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  </w:t>
            </w:r>
            <w:r w:rsidRPr="006B7ACF">
              <w:rPr>
                <w:b/>
                <w:sz w:val="24"/>
                <w:szCs w:val="24"/>
              </w:rPr>
              <w:t>Вариант 2:</w:t>
            </w:r>
          </w:p>
          <w:p w:rsidR="006B7ACF" w:rsidRDefault="001C6ECF">
            <w:pPr>
              <w:pStyle w:val="19"/>
              <w:ind w:firstLine="0"/>
              <w:rPr>
                <w:sz w:val="24"/>
                <w:szCs w:val="24"/>
              </w:rPr>
            </w:pPr>
            <w:proofErr w:type="gramStart"/>
            <w:r>
              <w:rPr>
                <w:sz w:val="24"/>
                <w:szCs w:val="24"/>
              </w:rP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70BAB" w:rsidRDefault="001C6ECF" w:rsidP="006B7ACF">
            <w:pPr>
              <w:pStyle w:val="19"/>
              <w:ind w:firstLine="0"/>
              <w:rPr>
                <w:sz w:val="24"/>
                <w:szCs w:val="24"/>
              </w:rPr>
            </w:pPr>
            <w:r>
              <w:rPr>
                <w:sz w:val="24"/>
                <w:szCs w:val="24"/>
              </w:rPr>
              <w:t>- окончательный расчет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B7ACF" w:rsidRDefault="001C6ECF">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B7ACF" w:rsidRDefault="001C6ECF">
            <w:pPr>
              <w:pStyle w:val="Default"/>
              <w:jc w:val="both"/>
            </w:pPr>
            <w:r>
              <w:t xml:space="preserve">Начало выполнения Работ  – </w:t>
            </w:r>
            <w:proofErr w:type="gramStart"/>
            <w:r>
              <w:t>с даты заключения</w:t>
            </w:r>
            <w:proofErr w:type="gramEnd"/>
            <w:r>
              <w:t xml:space="preserve"> договора.</w:t>
            </w:r>
          </w:p>
          <w:p w:rsidR="00F70BAB" w:rsidRDefault="001C6ECF">
            <w:pPr>
              <w:pStyle w:val="Default"/>
              <w:jc w:val="both"/>
            </w:pPr>
            <w:r>
              <w:t xml:space="preserve">Окончание выполнения Работ –  не более 90 (девяносто) календарных дней </w:t>
            </w:r>
            <w:proofErr w:type="gramStart"/>
            <w:r>
              <w:t>с даты начала</w:t>
            </w:r>
            <w:proofErr w:type="gramEnd"/>
            <w:r>
              <w:t xml:space="preserve"> выполнения Работ.</w:t>
            </w:r>
          </w:p>
          <w:p w:rsidR="00685C56" w:rsidRPr="00F86FAA" w:rsidRDefault="00685C56" w:rsidP="00685C56">
            <w:pPr>
              <w:pStyle w:val="Default"/>
              <w:jc w:val="both"/>
            </w:pPr>
          </w:p>
          <w:p w:rsidR="00F70BAB" w:rsidRDefault="001C6ECF" w:rsidP="006B7AC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Забайкальский край, Забайкальский район, </w:t>
            </w:r>
            <w:proofErr w:type="spellStart"/>
            <w:r w:rsidR="006B7ACF">
              <w:t>п</w:t>
            </w:r>
            <w:r>
              <w:t>гт</w:t>
            </w:r>
            <w:proofErr w:type="spellEnd"/>
            <w:r>
              <w:t>. Забайкальск, ул. 1-го Мая, 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7200" w:type="dxa"/>
          </w:tcPr>
          <w:p w:rsidR="00F70BAB" w:rsidRDefault="001C6ECF">
            <w:pPr>
              <w:pStyle w:val="19"/>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70BAB" w:rsidRDefault="001C6EC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70BAB" w:rsidRDefault="001C6ECF">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F70BAB" w:rsidRDefault="001C6ECF">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F70BAB" w:rsidRDefault="001C6EC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70BAB" w:rsidRDefault="001C6EC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70BAB" w:rsidRDefault="001C6ECF">
                  <w:pPr>
                    <w:snapToGrid w:val="0"/>
                    <w:rPr>
                      <w:sz w:val="22"/>
                      <w:szCs w:val="22"/>
                    </w:rPr>
                  </w:pPr>
                  <w:r>
                    <w:rPr>
                      <w:sz w:val="22"/>
                      <w:szCs w:val="22"/>
                    </w:rPr>
                    <w:t>164</w:t>
                  </w:r>
                </w:p>
              </w:tc>
            </w:tr>
          </w:tbl>
          <w:p w:rsidR="00F70BAB" w:rsidRDefault="00F70BA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C6ECF">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70BAB" w:rsidRPr="00417148" w:rsidRDefault="001C6ECF" w:rsidP="001C6ECF">
            <w:pPr>
              <w:pStyle w:val="aff9"/>
              <w:numPr>
                <w:ilvl w:val="1"/>
                <w:numId w:val="14"/>
              </w:numPr>
              <w:ind w:left="601" w:hanging="426"/>
              <w:jc w:val="both"/>
            </w:pPr>
            <w:r w:rsidRPr="0041714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70BAB" w:rsidRPr="00417148" w:rsidRDefault="001C6ECF" w:rsidP="001C6ECF">
            <w:pPr>
              <w:pStyle w:val="aff9"/>
              <w:numPr>
                <w:ilvl w:val="1"/>
                <w:numId w:val="14"/>
              </w:numPr>
              <w:ind w:left="601" w:hanging="426"/>
              <w:jc w:val="both"/>
            </w:pPr>
            <w:r w:rsidRPr="00417148">
              <w:t>отсутствие за последние три года просроченной задолженности перед ПАО «</w:t>
            </w:r>
            <w:proofErr w:type="spellStart"/>
            <w:r w:rsidRPr="00417148">
              <w:t>ТрансКонтейнер</w:t>
            </w:r>
            <w:proofErr w:type="spellEnd"/>
            <w:r w:rsidRPr="00417148">
              <w:t>», фактов невыполнения обязательств перед ПАО «</w:t>
            </w:r>
            <w:proofErr w:type="spellStart"/>
            <w:r w:rsidRPr="00417148">
              <w:t>ТрансКонтейнер</w:t>
            </w:r>
            <w:proofErr w:type="spellEnd"/>
            <w:r w:rsidRPr="00417148">
              <w:t>» и причинения вреда имуществу ПАО «</w:t>
            </w:r>
            <w:proofErr w:type="spellStart"/>
            <w:r w:rsidRPr="00417148">
              <w:t>ТрансКонтейнер</w:t>
            </w:r>
            <w:proofErr w:type="spellEnd"/>
            <w:r w:rsidRPr="00417148">
              <w:t>»;</w:t>
            </w:r>
          </w:p>
          <w:p w:rsidR="00F70BAB" w:rsidRPr="00417148" w:rsidRDefault="001C6ECF" w:rsidP="001C6ECF">
            <w:pPr>
              <w:pStyle w:val="aff9"/>
              <w:numPr>
                <w:ilvl w:val="1"/>
                <w:numId w:val="14"/>
              </w:numPr>
              <w:ind w:left="601" w:hanging="426"/>
              <w:jc w:val="both"/>
            </w:pPr>
            <w:r w:rsidRPr="00417148">
              <w:t>наличие опыта выполнения работ за период трех последних лет, предшествующих году подачи Заявки (2019-2021 гг.) и период времени в текущем году до момента окончания приема Заявок, с предметом (выполнение работ по строительству, реконструкции, модернизации, ремонту  железнодорожных переездов), с суммарной стоимостью договор</w:t>
            </w:r>
            <w:proofErr w:type="gramStart"/>
            <w:r w:rsidRPr="00417148">
              <w:t>а(</w:t>
            </w:r>
            <w:proofErr w:type="gramEnd"/>
            <w:r w:rsidRPr="00417148">
              <w:t>-</w:t>
            </w:r>
            <w:proofErr w:type="spellStart"/>
            <w:r w:rsidRPr="00417148">
              <w:t>ов</w:t>
            </w:r>
            <w:proofErr w:type="spellEnd"/>
            <w:r w:rsidRPr="00417148">
              <w:t>) не менее 20 % от начальной (максима</w:t>
            </w:r>
            <w:r w:rsidR="006B7ACF">
              <w:t>льной) цены договора/цены лота;</w:t>
            </w:r>
          </w:p>
          <w:p w:rsidR="00F70BAB" w:rsidRPr="00417148" w:rsidRDefault="001C6ECF" w:rsidP="001C6ECF">
            <w:pPr>
              <w:pStyle w:val="aff9"/>
              <w:numPr>
                <w:ilvl w:val="1"/>
                <w:numId w:val="14"/>
              </w:numPr>
              <w:ind w:left="601" w:hanging="426"/>
              <w:jc w:val="both"/>
            </w:pPr>
            <w:proofErr w:type="gramStart"/>
            <w:r w:rsidRPr="00417148">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417148">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F70BAB" w:rsidRPr="00417148" w:rsidRDefault="001C6ECF" w:rsidP="001C6ECF">
            <w:pPr>
              <w:pStyle w:val="aff9"/>
              <w:numPr>
                <w:ilvl w:val="1"/>
                <w:numId w:val="14"/>
              </w:numPr>
              <w:ind w:left="601" w:hanging="426"/>
              <w:jc w:val="both"/>
            </w:pPr>
            <w:r w:rsidRPr="00417148">
              <w:t>осуществлять электронный документооборот (далее – ЭДО) с Заказчиком на условиях, изложенных в проекте договора (прилож</w:t>
            </w:r>
            <w:r w:rsidR="006B7ACF">
              <w:t>ение к документации о закупке).</w:t>
            </w:r>
          </w:p>
          <w:p w:rsidR="006D2B87" w:rsidRPr="00286B26" w:rsidRDefault="006D2B87" w:rsidP="001C6ECF">
            <w:pPr>
              <w:pStyle w:val="aff9"/>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70BAB" w:rsidRPr="00417148" w:rsidRDefault="001C6ECF" w:rsidP="001C6ECF">
            <w:pPr>
              <w:pStyle w:val="aff9"/>
              <w:numPr>
                <w:ilvl w:val="1"/>
                <w:numId w:val="14"/>
              </w:numPr>
              <w:ind w:left="601" w:hanging="426"/>
              <w:jc w:val="both"/>
            </w:pPr>
            <w:r w:rsidRPr="0041714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417148">
              <w:lastRenderedPageBreak/>
              <w:t>являющегося основанием для освобождения;</w:t>
            </w:r>
          </w:p>
          <w:p w:rsidR="00F70BAB" w:rsidRPr="00417148" w:rsidRDefault="001C6ECF" w:rsidP="001C6ECF">
            <w:pPr>
              <w:pStyle w:val="aff9"/>
              <w:numPr>
                <w:ilvl w:val="1"/>
                <w:numId w:val="14"/>
              </w:numPr>
              <w:ind w:left="601" w:hanging="426"/>
              <w:jc w:val="both"/>
            </w:pPr>
            <w:proofErr w:type="gramStart"/>
            <w:r w:rsidRPr="0041714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17148">
              <w:t>://</w:t>
            </w:r>
            <w:r>
              <w:rPr>
                <w:lang w:val="en-US"/>
              </w:rPr>
              <w:t>service</w:t>
            </w:r>
            <w:r w:rsidRPr="00417148">
              <w:t>.</w:t>
            </w:r>
            <w:proofErr w:type="spellStart"/>
            <w:r>
              <w:rPr>
                <w:lang w:val="en-US"/>
              </w:rPr>
              <w:t>nalog</w:t>
            </w:r>
            <w:proofErr w:type="spellEnd"/>
            <w:r w:rsidRPr="00417148">
              <w:t>.</w:t>
            </w:r>
            <w:proofErr w:type="spellStart"/>
            <w:r>
              <w:rPr>
                <w:lang w:val="en-US"/>
              </w:rPr>
              <w:t>ru</w:t>
            </w:r>
            <w:proofErr w:type="spellEnd"/>
            <w:r w:rsidRPr="00417148">
              <w:t>/</w:t>
            </w:r>
            <w:proofErr w:type="spellStart"/>
            <w:r>
              <w:rPr>
                <w:lang w:val="en-US"/>
              </w:rPr>
              <w:t>zd</w:t>
            </w:r>
            <w:proofErr w:type="spellEnd"/>
            <w:r w:rsidRPr="00417148">
              <w:t>.</w:t>
            </w:r>
            <w:r>
              <w:rPr>
                <w:lang w:val="en-US"/>
              </w:rPr>
              <w:t>do</w:t>
            </w:r>
            <w:r w:rsidRPr="00417148">
              <w:t>).</w:t>
            </w:r>
            <w:proofErr w:type="gramEnd"/>
            <w:r w:rsidRPr="0041714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1714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17148">
              <w:t>://</w:t>
            </w:r>
            <w:r>
              <w:rPr>
                <w:lang w:val="en-US"/>
              </w:rPr>
              <w:t>service</w:t>
            </w:r>
            <w:r w:rsidRPr="00417148">
              <w:t>.</w:t>
            </w:r>
            <w:proofErr w:type="spellStart"/>
            <w:r>
              <w:rPr>
                <w:lang w:val="en-US"/>
              </w:rPr>
              <w:t>nalog</w:t>
            </w:r>
            <w:proofErr w:type="spellEnd"/>
            <w:r w:rsidRPr="00417148">
              <w:t>.</w:t>
            </w:r>
            <w:proofErr w:type="spellStart"/>
            <w:r>
              <w:rPr>
                <w:lang w:val="en-US"/>
              </w:rPr>
              <w:t>ru</w:t>
            </w:r>
            <w:proofErr w:type="spellEnd"/>
            <w:r w:rsidRPr="00417148">
              <w:t>/</w:t>
            </w:r>
            <w:proofErr w:type="spellStart"/>
            <w:r>
              <w:rPr>
                <w:lang w:val="en-US"/>
              </w:rPr>
              <w:t>zd</w:t>
            </w:r>
            <w:proofErr w:type="spellEnd"/>
            <w:r w:rsidRPr="00417148">
              <w:t>.</w:t>
            </w:r>
            <w:r>
              <w:rPr>
                <w:lang w:val="en-US"/>
              </w:rPr>
              <w:t>do</w:t>
            </w:r>
            <w:r w:rsidRPr="00417148">
              <w:t>) (далее в протоколах и иных документах - Информация о наличии/отсутствии у</w:t>
            </w:r>
            <w:proofErr w:type="gramEnd"/>
            <w:r w:rsidRPr="00417148">
              <w:t xml:space="preserve"> претендента задолженности по уплате налогов, сборов и представленной налоговой отчетности);</w:t>
            </w:r>
          </w:p>
          <w:p w:rsidR="00F70BAB" w:rsidRPr="00417148" w:rsidRDefault="001C6ECF" w:rsidP="001C6ECF">
            <w:pPr>
              <w:pStyle w:val="aff9"/>
              <w:numPr>
                <w:ilvl w:val="1"/>
                <w:numId w:val="14"/>
              </w:numPr>
              <w:ind w:left="601" w:hanging="426"/>
              <w:jc w:val="both"/>
            </w:pPr>
            <w:proofErr w:type="gramStart"/>
            <w:r w:rsidRPr="0041714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17148">
              <w:t>неприостановлении</w:t>
            </w:r>
            <w:proofErr w:type="spellEnd"/>
            <w:r w:rsidRPr="0041714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17148">
              <w:t>://</w:t>
            </w:r>
            <w:proofErr w:type="spellStart"/>
            <w:r>
              <w:rPr>
                <w:lang w:val="en-US"/>
              </w:rPr>
              <w:t>fssprus</w:t>
            </w:r>
            <w:proofErr w:type="spellEnd"/>
            <w:r w:rsidRPr="00417148">
              <w:t>.</w:t>
            </w:r>
            <w:proofErr w:type="spellStart"/>
            <w:r>
              <w:rPr>
                <w:lang w:val="en-US"/>
              </w:rPr>
              <w:t>ru</w:t>
            </w:r>
            <w:proofErr w:type="spellEnd"/>
            <w:r w:rsidRPr="00417148">
              <w:t>/</w:t>
            </w:r>
            <w:proofErr w:type="spellStart"/>
            <w:r>
              <w:rPr>
                <w:lang w:val="en-US"/>
              </w:rPr>
              <w:t>iss</w:t>
            </w:r>
            <w:proofErr w:type="spellEnd"/>
            <w:r w:rsidRPr="00417148">
              <w:t>/</w:t>
            </w:r>
            <w:proofErr w:type="spellStart"/>
            <w:r>
              <w:rPr>
                <w:lang w:val="en-US"/>
              </w:rPr>
              <w:t>ip</w:t>
            </w:r>
            <w:proofErr w:type="spellEnd"/>
            <w:r w:rsidRPr="00417148">
              <w:t>), а также информации в едином</w:t>
            </w:r>
            <w:proofErr w:type="gramEnd"/>
            <w:r w:rsidRPr="00417148">
              <w:t xml:space="preserve"> федеральном </w:t>
            </w:r>
            <w:proofErr w:type="gramStart"/>
            <w:r w:rsidRPr="00417148">
              <w:t>реестре</w:t>
            </w:r>
            <w:proofErr w:type="gramEnd"/>
            <w:r w:rsidRPr="0041714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17148">
              <w:t>://</w:t>
            </w:r>
            <w:r>
              <w:rPr>
                <w:lang w:val="en-US"/>
              </w:rPr>
              <w:t>www</w:t>
            </w:r>
            <w:r w:rsidRPr="00417148">
              <w:t>.</w:t>
            </w:r>
            <w:proofErr w:type="spellStart"/>
            <w:r>
              <w:rPr>
                <w:lang w:val="en-US"/>
              </w:rPr>
              <w:t>fedresurs</w:t>
            </w:r>
            <w:proofErr w:type="spellEnd"/>
            <w:r w:rsidRPr="00417148">
              <w:t>.</w:t>
            </w:r>
            <w:proofErr w:type="spellStart"/>
            <w:r>
              <w:rPr>
                <w:lang w:val="en-US"/>
              </w:rPr>
              <w:t>ru</w:t>
            </w:r>
            <w:proofErr w:type="spellEnd"/>
            <w:r w:rsidRPr="0041714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17148">
              <w:t xml:space="preserve">Организатором на день рассмотрения Заявок проверяется информация о наличии исполнительных производств и/или </w:t>
            </w:r>
            <w:proofErr w:type="spellStart"/>
            <w:r w:rsidRPr="00417148">
              <w:t>неприостановлении</w:t>
            </w:r>
            <w:proofErr w:type="spellEnd"/>
            <w:r w:rsidRPr="00417148">
              <w:t xml:space="preserve"> деятельности на официальном сайте Федеральной службы судебных приставов Российской Федерации (вкладка «банк данных </w:t>
            </w:r>
            <w:r w:rsidRPr="00417148">
              <w:lastRenderedPageBreak/>
              <w:t>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417148">
              <w:t xml:space="preserve"> производств и/или </w:t>
            </w:r>
            <w:proofErr w:type="spellStart"/>
            <w:r w:rsidRPr="00417148">
              <w:t>неприостановлении</w:t>
            </w:r>
            <w:proofErr w:type="spellEnd"/>
            <w:r w:rsidRPr="00417148">
              <w:t xml:space="preserve"> деятельности);</w:t>
            </w:r>
          </w:p>
          <w:p w:rsidR="00F70BAB" w:rsidRPr="00417148" w:rsidRDefault="001C6ECF" w:rsidP="001C6ECF">
            <w:pPr>
              <w:pStyle w:val="aff9"/>
              <w:numPr>
                <w:ilvl w:val="1"/>
                <w:numId w:val="14"/>
              </w:numPr>
              <w:ind w:left="601" w:hanging="426"/>
              <w:jc w:val="both"/>
            </w:pPr>
            <w:r w:rsidRPr="0041714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F70BAB" w:rsidRPr="00417148" w:rsidRDefault="001C6ECF" w:rsidP="001C6ECF">
            <w:pPr>
              <w:pStyle w:val="aff9"/>
              <w:numPr>
                <w:ilvl w:val="1"/>
                <w:numId w:val="14"/>
              </w:numPr>
              <w:ind w:left="601" w:hanging="426"/>
              <w:jc w:val="both"/>
            </w:pPr>
            <w:r w:rsidRPr="00417148">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w:t>
            </w:r>
            <w:r w:rsidR="006B7ACF">
              <w:t xml:space="preserve">О один месяц </w:t>
            </w:r>
            <w:proofErr w:type="gramStart"/>
            <w:r w:rsidR="006B7ACF">
              <w:t>с даты</w:t>
            </w:r>
            <w:proofErr w:type="gramEnd"/>
            <w:r w:rsidR="006B7ACF">
              <w:t xml:space="preserve"> ее выдачи);</w:t>
            </w:r>
          </w:p>
          <w:p w:rsidR="00F70BAB" w:rsidRPr="00417148" w:rsidRDefault="001C6ECF" w:rsidP="001C6ECF">
            <w:pPr>
              <w:pStyle w:val="aff9"/>
              <w:numPr>
                <w:ilvl w:val="1"/>
                <w:numId w:val="14"/>
              </w:numPr>
              <w:ind w:left="601" w:hanging="426"/>
              <w:jc w:val="both"/>
            </w:pPr>
            <w:r w:rsidRPr="00417148">
              <w:t xml:space="preserve">документ по форме приложения № 4 к документации о </w:t>
            </w:r>
            <w:proofErr w:type="gramStart"/>
            <w:r w:rsidRPr="00417148">
              <w:t>закупке</w:t>
            </w:r>
            <w:proofErr w:type="gramEnd"/>
            <w:r w:rsidRPr="00417148">
              <w:t xml:space="preserve"> о наличии опыта выполнения работ, указанного в подпункте 1.3 части 1 пункта 17 Информационной карты;</w:t>
            </w:r>
          </w:p>
          <w:p w:rsidR="00F70BAB" w:rsidRPr="00417148" w:rsidRDefault="001C6ECF" w:rsidP="001C6ECF">
            <w:pPr>
              <w:pStyle w:val="aff9"/>
              <w:numPr>
                <w:ilvl w:val="1"/>
                <w:numId w:val="14"/>
              </w:numPr>
              <w:ind w:left="601" w:hanging="426"/>
              <w:jc w:val="both"/>
            </w:pPr>
            <w:r w:rsidRPr="00417148">
              <w:t xml:space="preserve">копии договоров, указанных в документе по форме приложения № 4 к документации о </w:t>
            </w:r>
            <w:proofErr w:type="gramStart"/>
            <w:r w:rsidRPr="00417148">
              <w:t>закупке</w:t>
            </w:r>
            <w:proofErr w:type="gramEnd"/>
            <w:r w:rsidRPr="00417148">
              <w:t xml:space="preserve"> о наличии опыта выполнения работ;</w:t>
            </w:r>
          </w:p>
          <w:p w:rsidR="00F70BAB" w:rsidRDefault="001C6ECF" w:rsidP="001C6ECF">
            <w:pPr>
              <w:pStyle w:val="aff9"/>
              <w:numPr>
                <w:ilvl w:val="1"/>
                <w:numId w:val="14"/>
              </w:numPr>
              <w:ind w:left="601" w:hanging="426"/>
              <w:jc w:val="both"/>
              <w:rPr>
                <w:lang w:val="en-US"/>
              </w:rPr>
            </w:pPr>
            <w:r w:rsidRPr="00417148">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70BAB" w:rsidRPr="00417148" w:rsidRDefault="001C6ECF" w:rsidP="001C6ECF">
            <w:pPr>
              <w:pStyle w:val="aff9"/>
              <w:numPr>
                <w:ilvl w:val="1"/>
                <w:numId w:val="14"/>
              </w:numPr>
              <w:ind w:left="601" w:hanging="426"/>
              <w:jc w:val="both"/>
            </w:pPr>
            <w:proofErr w:type="gramStart"/>
            <w:r w:rsidRPr="0041714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w:t>
            </w:r>
            <w:r w:rsidR="006B7ACF">
              <w:t>ривлечения субподрядчика (-</w:t>
            </w:r>
            <w:proofErr w:type="spellStart"/>
            <w:r w:rsidR="006B7ACF">
              <w:t>ов</w:t>
            </w:r>
            <w:proofErr w:type="spellEnd"/>
            <w:r w:rsidR="006B7ACF">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70BAB" w:rsidRDefault="001C6EC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lastRenderedPageBreak/>
              <w:t xml:space="preserve">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F70BAB" w:rsidRDefault="001C6ECF">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70BAB" w:rsidRDefault="001C6ECF">
                  <w:pPr>
                    <w:pStyle w:val="afb"/>
                    <w:ind w:firstLine="0"/>
                    <w:rPr>
                      <w:sz w:val="24"/>
                      <w:lang w:val="en-US"/>
                    </w:rPr>
                  </w:pPr>
                  <w:r>
                    <w:rPr>
                      <w:sz w:val="24"/>
                      <w:lang w:val="en-US"/>
                    </w:rPr>
                    <w:t>0,60</w:t>
                  </w:r>
                </w:p>
              </w:tc>
            </w:tr>
            <w:tr w:rsidR="006D2B87" w:rsidRPr="00514332" w:rsidTr="004D6B74">
              <w:tc>
                <w:tcPr>
                  <w:tcW w:w="4423" w:type="dxa"/>
                </w:tcPr>
                <w:p w:rsidR="00F70BAB" w:rsidRDefault="001C6ECF">
                  <w:pPr>
                    <w:pStyle w:val="afb"/>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F70BAB" w:rsidRDefault="001C6ECF">
                  <w:pPr>
                    <w:pStyle w:val="afb"/>
                    <w:ind w:firstLine="0"/>
                    <w:rPr>
                      <w:sz w:val="24"/>
                      <w:lang w:val="en-US"/>
                    </w:rPr>
                  </w:pPr>
                  <w:r>
                    <w:rPr>
                      <w:sz w:val="24"/>
                      <w:lang w:val="en-US"/>
                    </w:rPr>
                    <w:t>0,15</w:t>
                  </w:r>
                </w:p>
              </w:tc>
            </w:tr>
            <w:tr w:rsidR="006D2B87" w:rsidRPr="00514332" w:rsidTr="004D6B74">
              <w:tc>
                <w:tcPr>
                  <w:tcW w:w="4423" w:type="dxa"/>
                </w:tcPr>
                <w:p w:rsidR="00F70BAB" w:rsidRDefault="001C6ECF">
                  <w:pPr>
                    <w:pStyle w:val="afb"/>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70BAB" w:rsidRDefault="001C6ECF">
                  <w:pPr>
                    <w:pStyle w:val="afb"/>
                    <w:ind w:firstLine="0"/>
                    <w:rPr>
                      <w:sz w:val="24"/>
                      <w:lang w:val="en-US"/>
                    </w:rPr>
                  </w:pPr>
                  <w:r>
                    <w:rPr>
                      <w:sz w:val="24"/>
                      <w:lang w:val="en-US"/>
                    </w:rPr>
                    <w:t>0,05</w:t>
                  </w:r>
                </w:p>
              </w:tc>
            </w:tr>
            <w:tr w:rsidR="006D2B87" w:rsidRPr="00514332" w:rsidTr="004D6B74">
              <w:tc>
                <w:tcPr>
                  <w:tcW w:w="4423" w:type="dxa"/>
                </w:tcPr>
                <w:p w:rsidR="00F70BAB" w:rsidRDefault="001C6ECF">
                  <w:pPr>
                    <w:pStyle w:val="afb"/>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F70BAB" w:rsidRDefault="001C6ECF">
                  <w:pPr>
                    <w:pStyle w:val="afb"/>
                    <w:ind w:firstLine="0"/>
                    <w:rPr>
                      <w:sz w:val="24"/>
                      <w:lang w:val="en-US"/>
                    </w:rPr>
                  </w:pPr>
                  <w:r>
                    <w:rPr>
                      <w:sz w:val="24"/>
                      <w:lang w:val="en-US"/>
                    </w:rPr>
                    <w:t>0,05</w:t>
                  </w:r>
                </w:p>
              </w:tc>
            </w:tr>
            <w:tr w:rsidR="006D2B87" w:rsidRPr="00514332" w:rsidTr="004D6B74">
              <w:tc>
                <w:tcPr>
                  <w:tcW w:w="4423" w:type="dxa"/>
                </w:tcPr>
                <w:p w:rsidR="00F70BAB" w:rsidRDefault="001C6ECF">
                  <w:pPr>
                    <w:pStyle w:val="afb"/>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F70BAB" w:rsidRDefault="001C6ECF">
                  <w:pPr>
                    <w:pStyle w:val="afb"/>
                    <w:ind w:firstLine="0"/>
                    <w:rPr>
                      <w:sz w:val="24"/>
                      <w:lang w:val="en-US"/>
                    </w:rPr>
                  </w:pPr>
                  <w:r>
                    <w:rPr>
                      <w:sz w:val="24"/>
                      <w:lang w:val="en-US"/>
                    </w:rPr>
                    <w:t>0,15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70BAB" w:rsidRDefault="001C6ECF">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w:t>
                  </w:r>
                  <w:r>
                    <w:rPr>
                      <w:sz w:val="24"/>
                    </w:rPr>
                    <w:lastRenderedPageBreak/>
                    <w:t>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70BAB" w:rsidRDefault="001C6ECF" w:rsidP="006B7AC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70BAB" w:rsidRDefault="001C6EC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677986" w:rsidRPr="00FB0DD0" w:rsidRDefault="00677986" w:rsidP="00335C6F">
                  <w:pPr>
                    <w:pStyle w:val="afb"/>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b"/>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70BAB" w:rsidRDefault="001C6ECF" w:rsidP="006B7ACF">
                  <w:pPr>
                    <w:pStyle w:val="afb"/>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70BAB" w:rsidRDefault="001C6EC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70BAB" w:rsidRDefault="001C6EC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70BAB" w:rsidRDefault="00F70BAB">
            <w:pPr>
              <w:pStyle w:val="19"/>
              <w:ind w:firstLine="0"/>
              <w:rPr>
                <w:sz w:val="24"/>
                <w:szCs w:val="24"/>
              </w:rPr>
            </w:pPr>
          </w:p>
          <w:p w:rsidR="00F70BAB" w:rsidRDefault="00F70BAB">
            <w:pPr>
              <w:pStyle w:val="19"/>
              <w:ind w:firstLine="0"/>
              <w:rPr>
                <w:sz w:val="24"/>
                <w:szCs w:val="24"/>
              </w:rPr>
            </w:pPr>
          </w:p>
          <w:p w:rsidR="00F70BAB" w:rsidRDefault="001C6ECF">
            <w:pPr>
              <w:pStyle w:val="19"/>
              <w:ind w:firstLine="0"/>
              <w:rPr>
                <w:sz w:val="24"/>
                <w:szCs w:val="24"/>
              </w:rPr>
            </w:pPr>
            <w:r>
              <w:rPr>
                <w:sz w:val="24"/>
                <w:szCs w:val="24"/>
              </w:rPr>
              <w:t>Не предусмотрено.</w:t>
            </w:r>
          </w:p>
          <w:p w:rsidR="00F70BAB" w:rsidRDefault="00F70BA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70BAB" w:rsidRDefault="00F70BAB">
            <w:pPr>
              <w:jc w:val="both"/>
              <w:rPr>
                <w:rFonts w:eastAsia="Arial"/>
              </w:rPr>
            </w:pPr>
          </w:p>
          <w:p w:rsidR="00F70BAB" w:rsidRDefault="00F70BAB">
            <w:pPr>
              <w:jc w:val="both"/>
              <w:rPr>
                <w:rFonts w:eastAsia="Arial"/>
              </w:rPr>
            </w:pPr>
          </w:p>
          <w:p w:rsidR="00F70BAB" w:rsidRDefault="001C6ECF">
            <w:pPr>
              <w:jc w:val="both"/>
              <w:rPr>
                <w:rFonts w:eastAsia="Arial"/>
              </w:rPr>
            </w:pPr>
            <w:r>
              <w:rPr>
                <w:rFonts w:eastAsia="Arial"/>
              </w:rPr>
              <w:t>Не предусмотрено.</w:t>
            </w:r>
          </w:p>
          <w:p w:rsidR="00F70BAB" w:rsidRDefault="00F70BAB">
            <w:pPr>
              <w:ind w:firstLine="493"/>
              <w:jc w:val="both"/>
              <w:rPr>
                <w:rFonts w:eastAsia="Arial"/>
              </w:rPr>
            </w:pPr>
          </w:p>
          <w:p w:rsidR="00F70BAB" w:rsidRDefault="00F70BAB">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70BAB" w:rsidRDefault="001C6ECF">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F70BAB" w:rsidRDefault="001C6EC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1C6ECF">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1C6ECF">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1C6ECF">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1C6ECF">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1C6ECF">
      <w:pPr>
        <w:pStyle w:val="afe"/>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1C6ECF">
      <w:pPr>
        <w:pStyle w:val="afe"/>
        <w:widowControl w:val="0"/>
        <w:numPr>
          <w:ilvl w:val="0"/>
          <w:numId w:val="23"/>
        </w:numPr>
        <w:ind w:left="0" w:firstLine="403"/>
        <w:jc w:val="both"/>
        <w:rPr>
          <w:szCs w:val="28"/>
        </w:rPr>
      </w:pPr>
      <w:r>
        <w:t>Не находится в процессе ликвидации;</w:t>
      </w:r>
    </w:p>
    <w:p w:rsidR="00C878E0" w:rsidRPr="00D90120" w:rsidRDefault="00C878E0" w:rsidP="001C6ECF">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1C6ECF">
      <w:pPr>
        <w:pStyle w:val="afe"/>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1C6ECF">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1C6ECF">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1C6ECF">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1C6ECF">
      <w:pPr>
        <w:pStyle w:val="afe"/>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0"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1C6ECF">
      <w:pPr>
        <w:pStyle w:val="afe"/>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1C6ECF">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1C6ECF">
      <w:pPr>
        <w:pStyle w:val="afe"/>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1C6ECF">
      <w:pPr>
        <w:pStyle w:val="afe"/>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1C6EC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1C6EC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1C6ECF">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1C6EC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1C6EC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70BAB" w:rsidRDefault="001C6EC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1C6ECF">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1C6ECF">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1C6ECF">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1C6ECF">
      <w:pPr>
        <w:pStyle w:val="afb"/>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1C6ECF">
      <w:pPr>
        <w:pStyle w:val="afb"/>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1C6ECF">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1C6ECF">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1C6ECF">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0BAB" w:rsidRDefault="001C6EC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D56162" w:rsidRPr="0052184C" w:rsidRDefault="001C6ECF" w:rsidP="001C6ECF">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D56162" w:rsidRPr="0052184C" w:rsidRDefault="00D56162" w:rsidP="00D56162"/>
    <w:p w:rsidR="00D56162" w:rsidRPr="0052184C" w:rsidRDefault="001C6ECF" w:rsidP="00D56162">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D56162" w:rsidRPr="0052184C" w:rsidRDefault="001C6ECF" w:rsidP="00D5616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56162" w:rsidRPr="0052184C" w:rsidRDefault="001C6ECF" w:rsidP="00D56162">
      <w:pPr>
        <w:rPr>
          <w:sz w:val="28"/>
          <w:szCs w:val="28"/>
        </w:rPr>
      </w:pPr>
      <w:r>
        <w:rPr>
          <w:sz w:val="28"/>
          <w:szCs w:val="28"/>
        </w:rPr>
        <w:t>_________________________________________________________________</w:t>
      </w:r>
    </w:p>
    <w:p w:rsidR="00D56162" w:rsidRPr="0052184C" w:rsidRDefault="001C6ECF" w:rsidP="00D56162">
      <w:pPr>
        <w:ind w:firstLine="3"/>
        <w:jc w:val="center"/>
        <w:rPr>
          <w:bCs/>
          <w:sz w:val="28"/>
          <w:szCs w:val="28"/>
        </w:rPr>
      </w:pPr>
      <w:r>
        <w:rPr>
          <w:bCs/>
          <w:i/>
        </w:rPr>
        <w:t>(Полное наименование п</w:t>
      </w:r>
      <w:r>
        <w:rPr>
          <w:i/>
        </w:rPr>
        <w:t>ретендента</w:t>
      </w:r>
      <w:r>
        <w:rPr>
          <w:bCs/>
          <w:i/>
        </w:rPr>
        <w:t>)</w:t>
      </w:r>
    </w:p>
    <w:tbl>
      <w:tblPr>
        <w:tblW w:w="5000" w:type="pct"/>
        <w:tblLayout w:type="fixed"/>
        <w:tblLook w:val="0000" w:firstRow="0" w:lastRow="0" w:firstColumn="0" w:lastColumn="0" w:noHBand="0" w:noVBand="0"/>
      </w:tblPr>
      <w:tblGrid>
        <w:gridCol w:w="546"/>
        <w:gridCol w:w="2194"/>
        <w:gridCol w:w="1896"/>
        <w:gridCol w:w="1752"/>
        <w:gridCol w:w="1606"/>
        <w:gridCol w:w="1860"/>
      </w:tblGrid>
      <w:tr w:rsidR="00D56162" w:rsidRPr="0052184C" w:rsidTr="00D56162">
        <w:trPr>
          <w:trHeight w:val="2484"/>
        </w:trPr>
        <w:tc>
          <w:tcPr>
            <w:tcW w:w="277" w:type="pct"/>
            <w:tcBorders>
              <w:top w:val="single" w:sz="4" w:space="0" w:color="auto"/>
              <w:left w:val="single" w:sz="4" w:space="0" w:color="auto"/>
              <w:bottom w:val="single" w:sz="4" w:space="0" w:color="auto"/>
              <w:right w:val="single" w:sz="4" w:space="0" w:color="auto"/>
            </w:tcBorders>
            <w:vAlign w:val="center"/>
          </w:tcPr>
          <w:p w:rsidR="00D56162" w:rsidRPr="0052184C" w:rsidRDefault="001C6ECF" w:rsidP="00D56162">
            <w:pPr>
              <w:jc w:val="center"/>
            </w:pPr>
            <w:r>
              <w:t xml:space="preserve">№ </w:t>
            </w:r>
            <w:proofErr w:type="gramStart"/>
            <w:r>
              <w:t>п</w:t>
            </w:r>
            <w:proofErr w:type="gramEnd"/>
            <w:r>
              <w:t>/п</w:t>
            </w:r>
          </w:p>
        </w:tc>
        <w:tc>
          <w:tcPr>
            <w:tcW w:w="1113" w:type="pct"/>
            <w:tcBorders>
              <w:top w:val="single" w:sz="4" w:space="0" w:color="auto"/>
              <w:left w:val="single" w:sz="4" w:space="0" w:color="auto"/>
              <w:bottom w:val="single" w:sz="4" w:space="0" w:color="auto"/>
              <w:right w:val="single" w:sz="4" w:space="0" w:color="auto"/>
            </w:tcBorders>
            <w:vAlign w:val="center"/>
          </w:tcPr>
          <w:p w:rsidR="00D56162" w:rsidRPr="0052184C" w:rsidRDefault="001C6ECF" w:rsidP="00D56162">
            <w:pPr>
              <w:jc w:val="center"/>
            </w:pPr>
            <w:r>
              <w:t>Наименование товаров, работ, услуг</w:t>
            </w:r>
          </w:p>
        </w:tc>
        <w:tc>
          <w:tcPr>
            <w:tcW w:w="962" w:type="pct"/>
            <w:tcBorders>
              <w:top w:val="single" w:sz="4" w:space="0" w:color="auto"/>
              <w:left w:val="single" w:sz="4" w:space="0" w:color="auto"/>
              <w:bottom w:val="single" w:sz="4" w:space="0" w:color="auto"/>
              <w:right w:val="single" w:sz="4" w:space="0" w:color="auto"/>
            </w:tcBorders>
            <w:vAlign w:val="center"/>
          </w:tcPr>
          <w:p w:rsidR="00D56162" w:rsidRPr="0052184C" w:rsidRDefault="001C6ECF" w:rsidP="00D56162">
            <w:pPr>
              <w:jc w:val="center"/>
            </w:pPr>
            <w:r>
              <w:t>Стоимость выполнения работ (</w:t>
            </w:r>
            <w:r w:rsidRPr="006B7ACF">
              <w:rPr>
                <w:i/>
                <w:sz w:val="20"/>
                <w:szCs w:val="20"/>
              </w:rPr>
              <w:t>без учета НДС</w:t>
            </w:r>
            <w:r>
              <w:rPr>
                <w:i/>
              </w:rPr>
              <w:t>)</w:t>
            </w:r>
          </w:p>
        </w:tc>
        <w:tc>
          <w:tcPr>
            <w:tcW w:w="889" w:type="pct"/>
            <w:tcBorders>
              <w:top w:val="single" w:sz="4" w:space="0" w:color="auto"/>
              <w:left w:val="single" w:sz="4" w:space="0" w:color="auto"/>
              <w:bottom w:val="single" w:sz="4" w:space="0" w:color="auto"/>
              <w:right w:val="single" w:sz="4" w:space="0" w:color="auto"/>
            </w:tcBorders>
            <w:vAlign w:val="center"/>
          </w:tcPr>
          <w:p w:rsidR="00D56162" w:rsidRPr="00511B03" w:rsidRDefault="006B7ACF" w:rsidP="006B7ACF">
            <w:pPr>
              <w:shd w:val="clear" w:color="auto" w:fill="FFFFFF"/>
              <w:jc w:val="center"/>
              <w:rPr>
                <w:spacing w:val="1"/>
              </w:rPr>
            </w:pPr>
            <w:r>
              <w:rPr>
                <w:spacing w:val="1"/>
              </w:rPr>
              <w:t xml:space="preserve">Гарантийный </w:t>
            </w:r>
            <w:r w:rsidR="001C6ECF">
              <w:rPr>
                <w:spacing w:val="1"/>
              </w:rPr>
              <w:t>срок</w:t>
            </w:r>
          </w:p>
          <w:p w:rsidR="006B7ACF" w:rsidRDefault="001C6ECF" w:rsidP="006B7ACF">
            <w:pPr>
              <w:jc w:val="center"/>
              <w:rPr>
                <w:spacing w:val="1"/>
              </w:rPr>
            </w:pPr>
            <w:r>
              <w:rPr>
                <w:spacing w:val="1"/>
              </w:rPr>
              <w:t>на результаты работ</w:t>
            </w:r>
          </w:p>
          <w:p w:rsidR="00D56162" w:rsidRPr="00511B03" w:rsidRDefault="001C6ECF" w:rsidP="006B7ACF">
            <w:pPr>
              <w:jc w:val="center"/>
              <w:rPr>
                <w:sz w:val="20"/>
                <w:szCs w:val="20"/>
              </w:rPr>
            </w:pPr>
            <w:r>
              <w:rPr>
                <w:i/>
                <w:spacing w:val="1"/>
              </w:rPr>
              <w:t>(</w:t>
            </w:r>
            <w:r w:rsidRPr="006B7ACF">
              <w:rPr>
                <w:i/>
                <w:spacing w:val="1"/>
                <w:sz w:val="20"/>
                <w:szCs w:val="20"/>
              </w:rPr>
              <w:t>указать не менее</w:t>
            </w:r>
            <w:r w:rsidRPr="006B7ACF">
              <w:rPr>
                <w:i/>
                <w:color w:val="000000"/>
                <w:sz w:val="20"/>
                <w:szCs w:val="20"/>
              </w:rPr>
              <w:t xml:space="preserve"> 36 месяцев</w:t>
            </w:r>
            <w:r w:rsidRPr="006B7ACF">
              <w:rPr>
                <w:i/>
                <w:sz w:val="20"/>
                <w:szCs w:val="20"/>
              </w:rPr>
              <w:t xml:space="preserve"> </w:t>
            </w:r>
            <w:proofErr w:type="gramStart"/>
            <w:r w:rsidRPr="006B7ACF">
              <w:rPr>
                <w:i/>
                <w:sz w:val="20"/>
                <w:szCs w:val="20"/>
              </w:rPr>
              <w:t>с даты подписания</w:t>
            </w:r>
            <w:proofErr w:type="gramEnd"/>
            <w:r w:rsidRPr="006B7ACF">
              <w:rPr>
                <w:i/>
                <w:sz w:val="20"/>
                <w:szCs w:val="20"/>
              </w:rPr>
              <w:t xml:space="preserve"> Акта о приеме-сдаче отремонтированных, реконструированных, модернизированных объектов основных средств формы ОС-3</w:t>
            </w:r>
            <w:r>
              <w:rPr>
                <w:sz w:val="20"/>
                <w:szCs w:val="20"/>
              </w:rPr>
              <w:t>)</w:t>
            </w:r>
          </w:p>
          <w:p w:rsidR="00D56162" w:rsidRPr="00511B03" w:rsidRDefault="00D56162" w:rsidP="006B7ACF">
            <w:pPr>
              <w:shd w:val="clear" w:color="auto" w:fill="FFFFFF"/>
              <w:jc w:val="center"/>
            </w:pPr>
          </w:p>
        </w:tc>
        <w:tc>
          <w:tcPr>
            <w:tcW w:w="815" w:type="pct"/>
            <w:tcBorders>
              <w:top w:val="single" w:sz="4" w:space="0" w:color="auto"/>
              <w:left w:val="single" w:sz="4" w:space="0" w:color="auto"/>
              <w:bottom w:val="single" w:sz="4" w:space="0" w:color="auto"/>
              <w:right w:val="single" w:sz="4" w:space="0" w:color="auto"/>
            </w:tcBorders>
          </w:tcPr>
          <w:p w:rsidR="00D56162" w:rsidRPr="00511B03" w:rsidRDefault="001C6ECF" w:rsidP="00D56162">
            <w:pPr>
              <w:shd w:val="clear" w:color="auto" w:fill="FFFFFF"/>
              <w:ind w:firstLine="57"/>
              <w:jc w:val="center"/>
            </w:pPr>
            <w:r>
              <w:t xml:space="preserve">Срок выполнения работ </w:t>
            </w:r>
          </w:p>
          <w:p w:rsidR="00D56162" w:rsidRPr="00511B03" w:rsidRDefault="001C6ECF" w:rsidP="00D56162">
            <w:pPr>
              <w:shd w:val="clear" w:color="auto" w:fill="FFFFFF"/>
              <w:ind w:firstLine="57"/>
              <w:jc w:val="center"/>
            </w:pPr>
            <w:r>
              <w:t>(</w:t>
            </w:r>
            <w:r w:rsidRPr="006B7ACF">
              <w:rPr>
                <w:i/>
                <w:sz w:val="20"/>
                <w:szCs w:val="20"/>
              </w:rPr>
              <w:t xml:space="preserve">указать не более 90 календарных дней </w:t>
            </w:r>
            <w:proofErr w:type="gramStart"/>
            <w:r w:rsidRPr="006B7ACF">
              <w:rPr>
                <w:i/>
                <w:sz w:val="20"/>
                <w:szCs w:val="20"/>
              </w:rPr>
              <w:t>с даты начала</w:t>
            </w:r>
            <w:proofErr w:type="gramEnd"/>
            <w:r w:rsidRPr="006B7ACF">
              <w:rPr>
                <w:i/>
                <w:sz w:val="20"/>
                <w:szCs w:val="20"/>
              </w:rPr>
              <w:t xml:space="preserve"> выполнения работ</w:t>
            </w:r>
            <w:r>
              <w:t>)</w:t>
            </w:r>
          </w:p>
        </w:tc>
        <w:tc>
          <w:tcPr>
            <w:tcW w:w="944" w:type="pct"/>
            <w:tcBorders>
              <w:top w:val="single" w:sz="4" w:space="0" w:color="auto"/>
              <w:left w:val="single" w:sz="4" w:space="0" w:color="auto"/>
              <w:bottom w:val="single" w:sz="4" w:space="0" w:color="auto"/>
              <w:right w:val="single" w:sz="4" w:space="0" w:color="auto"/>
            </w:tcBorders>
          </w:tcPr>
          <w:p w:rsidR="00D56162" w:rsidRPr="00511B03" w:rsidRDefault="001C6ECF" w:rsidP="006B7ACF">
            <w:pPr>
              <w:shd w:val="clear" w:color="auto" w:fill="FFFFFF"/>
              <w:ind w:firstLine="57"/>
              <w:jc w:val="center"/>
            </w:pPr>
            <w:r>
              <w:rPr>
                <w:sz w:val="22"/>
                <w:szCs w:val="22"/>
              </w:rPr>
              <w:t xml:space="preserve">Размер аванса </w:t>
            </w:r>
            <w:r w:rsidR="006B7ACF">
              <w:rPr>
                <w:sz w:val="22"/>
                <w:szCs w:val="22"/>
              </w:rPr>
              <w:t>(</w:t>
            </w:r>
            <w:r w:rsidR="006B7ACF" w:rsidRPr="006B7ACF">
              <w:rPr>
                <w:i/>
                <w:sz w:val="20"/>
                <w:szCs w:val="20"/>
              </w:rPr>
              <w:t xml:space="preserve">указать </w:t>
            </w:r>
            <w:r w:rsidRPr="006B7ACF">
              <w:rPr>
                <w:i/>
                <w:sz w:val="20"/>
                <w:szCs w:val="20"/>
              </w:rPr>
              <w:t>%</w:t>
            </w:r>
            <w:r w:rsidR="006B7ACF" w:rsidRPr="006B7ACF">
              <w:rPr>
                <w:i/>
                <w:sz w:val="20"/>
                <w:szCs w:val="20"/>
              </w:rPr>
              <w:t xml:space="preserve"> и </w:t>
            </w:r>
            <w:r w:rsidRPr="006B7ACF">
              <w:rPr>
                <w:i/>
                <w:sz w:val="20"/>
                <w:szCs w:val="20"/>
              </w:rPr>
              <w:t xml:space="preserve">  порядок оплаты (вариант 1/ вариант 2</w:t>
            </w:r>
            <w:r>
              <w:rPr>
                <w:sz w:val="22"/>
                <w:szCs w:val="22"/>
              </w:rPr>
              <w:t>)</w:t>
            </w:r>
            <w:r w:rsidR="006B7ACF">
              <w:rPr>
                <w:sz w:val="22"/>
                <w:szCs w:val="22"/>
              </w:rPr>
              <w:t>)</w:t>
            </w:r>
          </w:p>
        </w:tc>
      </w:tr>
      <w:tr w:rsidR="00D56162" w:rsidRPr="0052184C" w:rsidTr="00D56162">
        <w:trPr>
          <w:trHeight w:val="255"/>
        </w:trPr>
        <w:tc>
          <w:tcPr>
            <w:tcW w:w="277" w:type="pct"/>
            <w:tcBorders>
              <w:top w:val="nil"/>
              <w:left w:val="single" w:sz="4" w:space="0" w:color="auto"/>
              <w:bottom w:val="single" w:sz="4" w:space="0" w:color="auto"/>
              <w:right w:val="single" w:sz="4" w:space="0" w:color="auto"/>
            </w:tcBorders>
            <w:noWrap/>
            <w:vAlign w:val="bottom"/>
          </w:tcPr>
          <w:p w:rsidR="00D56162" w:rsidRPr="0052184C" w:rsidRDefault="001C6ECF" w:rsidP="00D56162">
            <w:pPr>
              <w:jc w:val="center"/>
            </w:pPr>
            <w:r>
              <w:t>1</w:t>
            </w:r>
          </w:p>
        </w:tc>
        <w:tc>
          <w:tcPr>
            <w:tcW w:w="1113" w:type="pct"/>
            <w:tcBorders>
              <w:top w:val="nil"/>
              <w:left w:val="nil"/>
              <w:bottom w:val="single" w:sz="4" w:space="0" w:color="auto"/>
              <w:right w:val="single" w:sz="4" w:space="0" w:color="auto"/>
            </w:tcBorders>
            <w:noWrap/>
            <w:vAlign w:val="bottom"/>
          </w:tcPr>
          <w:p w:rsidR="00D56162" w:rsidRPr="0052184C" w:rsidRDefault="001C6ECF" w:rsidP="00D56162">
            <w:pPr>
              <w:jc w:val="center"/>
            </w:pPr>
            <w:r>
              <w:t>2</w:t>
            </w:r>
          </w:p>
        </w:tc>
        <w:tc>
          <w:tcPr>
            <w:tcW w:w="962" w:type="pct"/>
            <w:tcBorders>
              <w:top w:val="single" w:sz="4" w:space="0" w:color="auto"/>
              <w:left w:val="nil"/>
              <w:bottom w:val="single" w:sz="4" w:space="0" w:color="auto"/>
              <w:right w:val="single" w:sz="4" w:space="0" w:color="auto"/>
            </w:tcBorders>
          </w:tcPr>
          <w:p w:rsidR="00D56162" w:rsidRPr="0052184C" w:rsidRDefault="001C6ECF" w:rsidP="00D56162">
            <w:pPr>
              <w:jc w:val="center"/>
            </w:pPr>
            <w:r>
              <w:t>3</w:t>
            </w:r>
          </w:p>
        </w:tc>
        <w:tc>
          <w:tcPr>
            <w:tcW w:w="889" w:type="pct"/>
            <w:tcBorders>
              <w:top w:val="single" w:sz="4" w:space="0" w:color="auto"/>
              <w:left w:val="nil"/>
              <w:bottom w:val="single" w:sz="4" w:space="0" w:color="auto"/>
              <w:right w:val="single" w:sz="4" w:space="0" w:color="auto"/>
            </w:tcBorders>
          </w:tcPr>
          <w:p w:rsidR="00D56162" w:rsidRPr="0052184C" w:rsidRDefault="001C6ECF" w:rsidP="00D56162">
            <w:pPr>
              <w:jc w:val="center"/>
            </w:pPr>
            <w:r>
              <w:t>4</w:t>
            </w:r>
          </w:p>
        </w:tc>
        <w:tc>
          <w:tcPr>
            <w:tcW w:w="815" w:type="pct"/>
            <w:tcBorders>
              <w:top w:val="single" w:sz="4" w:space="0" w:color="auto"/>
              <w:left w:val="nil"/>
              <w:bottom w:val="single" w:sz="4" w:space="0" w:color="auto"/>
              <w:right w:val="single" w:sz="4" w:space="0" w:color="auto"/>
            </w:tcBorders>
          </w:tcPr>
          <w:p w:rsidR="00D56162" w:rsidRPr="009E4B58" w:rsidRDefault="001C6ECF" w:rsidP="00D56162">
            <w:pPr>
              <w:jc w:val="center"/>
              <w:rPr>
                <w:lang w:val="en-US"/>
              </w:rPr>
            </w:pPr>
            <w:r>
              <w:t>5</w:t>
            </w:r>
          </w:p>
        </w:tc>
        <w:tc>
          <w:tcPr>
            <w:tcW w:w="944" w:type="pct"/>
            <w:tcBorders>
              <w:top w:val="single" w:sz="4" w:space="0" w:color="auto"/>
              <w:left w:val="nil"/>
              <w:bottom w:val="single" w:sz="4" w:space="0" w:color="auto"/>
              <w:right w:val="single" w:sz="4" w:space="0" w:color="auto"/>
            </w:tcBorders>
          </w:tcPr>
          <w:p w:rsidR="00D56162" w:rsidRDefault="001C6ECF" w:rsidP="00D56162">
            <w:pPr>
              <w:jc w:val="center"/>
            </w:pPr>
            <w:r>
              <w:t>6</w:t>
            </w:r>
          </w:p>
        </w:tc>
      </w:tr>
      <w:tr w:rsidR="00D56162" w:rsidRPr="0052184C" w:rsidTr="00D56162">
        <w:trPr>
          <w:trHeight w:val="2208"/>
        </w:trPr>
        <w:tc>
          <w:tcPr>
            <w:tcW w:w="277" w:type="pct"/>
            <w:tcBorders>
              <w:top w:val="nil"/>
              <w:left w:val="single" w:sz="4" w:space="0" w:color="auto"/>
              <w:right w:val="single" w:sz="4" w:space="0" w:color="auto"/>
            </w:tcBorders>
            <w:noWrap/>
            <w:vAlign w:val="bottom"/>
          </w:tcPr>
          <w:p w:rsidR="00D56162" w:rsidRPr="0052184C" w:rsidRDefault="001C6ECF" w:rsidP="00D56162">
            <w:pPr>
              <w:jc w:val="center"/>
            </w:pPr>
            <w:r>
              <w:t>1</w:t>
            </w:r>
          </w:p>
        </w:tc>
        <w:tc>
          <w:tcPr>
            <w:tcW w:w="1113" w:type="pct"/>
            <w:vMerge w:val="restart"/>
            <w:tcBorders>
              <w:top w:val="nil"/>
              <w:left w:val="nil"/>
              <w:right w:val="single" w:sz="4" w:space="0" w:color="auto"/>
            </w:tcBorders>
            <w:noWrap/>
            <w:vAlign w:val="center"/>
          </w:tcPr>
          <w:p w:rsidR="00D56162" w:rsidRPr="00180EB9" w:rsidRDefault="001C6ECF" w:rsidP="00D56162">
            <w:r>
              <w:t xml:space="preserve">Выполнение </w:t>
            </w:r>
            <w:r>
              <w:rPr>
                <w:color w:val="000000"/>
              </w:rPr>
              <w:t xml:space="preserve">работ </w:t>
            </w:r>
            <w:r>
              <w:t xml:space="preserve">по капитальному ремонту железнодорожных переездов №№9,10 (инв. №014/01/00000038, </w:t>
            </w:r>
            <w:proofErr w:type="gramStart"/>
            <w:r>
              <w:t>кадастровый</w:t>
            </w:r>
            <w:proofErr w:type="gramEnd"/>
            <w:r>
              <w:t xml:space="preserve"> № 75:06:080115:142; инв. №014/01/00000031, кадастровый № 75:06:080115:143) филиала ПАО «</w:t>
            </w:r>
            <w:proofErr w:type="spellStart"/>
            <w:r>
              <w:t>ТрансКонтейнер</w:t>
            </w:r>
            <w:proofErr w:type="spellEnd"/>
            <w:r>
              <w:t>» на Забайкальской железной дороге.</w:t>
            </w:r>
          </w:p>
        </w:tc>
        <w:tc>
          <w:tcPr>
            <w:tcW w:w="962" w:type="pct"/>
            <w:vMerge w:val="restart"/>
            <w:tcBorders>
              <w:top w:val="single" w:sz="4" w:space="0" w:color="auto"/>
              <w:left w:val="nil"/>
              <w:right w:val="single" w:sz="4" w:space="0" w:color="auto"/>
            </w:tcBorders>
          </w:tcPr>
          <w:p w:rsidR="00D56162" w:rsidRPr="0052184C" w:rsidRDefault="00D56162" w:rsidP="00D56162">
            <w:pPr>
              <w:jc w:val="center"/>
            </w:pPr>
          </w:p>
        </w:tc>
        <w:tc>
          <w:tcPr>
            <w:tcW w:w="889" w:type="pct"/>
            <w:tcBorders>
              <w:top w:val="single" w:sz="4" w:space="0" w:color="auto"/>
              <w:left w:val="single" w:sz="4" w:space="0" w:color="auto"/>
              <w:right w:val="single" w:sz="4" w:space="0" w:color="auto"/>
            </w:tcBorders>
          </w:tcPr>
          <w:p w:rsidR="00D56162" w:rsidRPr="0052184C" w:rsidRDefault="00D56162" w:rsidP="00D56162">
            <w:pPr>
              <w:jc w:val="center"/>
            </w:pPr>
          </w:p>
        </w:tc>
        <w:tc>
          <w:tcPr>
            <w:tcW w:w="815" w:type="pct"/>
            <w:tcBorders>
              <w:top w:val="single" w:sz="4" w:space="0" w:color="auto"/>
              <w:left w:val="single" w:sz="4" w:space="0" w:color="auto"/>
              <w:right w:val="single" w:sz="4" w:space="0" w:color="auto"/>
            </w:tcBorders>
          </w:tcPr>
          <w:p w:rsidR="00D56162" w:rsidRPr="0052184C" w:rsidRDefault="00D56162" w:rsidP="00D56162">
            <w:pPr>
              <w:jc w:val="center"/>
            </w:pPr>
          </w:p>
        </w:tc>
        <w:tc>
          <w:tcPr>
            <w:tcW w:w="944" w:type="pct"/>
            <w:tcBorders>
              <w:top w:val="single" w:sz="4" w:space="0" w:color="auto"/>
              <w:left w:val="single" w:sz="4" w:space="0" w:color="auto"/>
              <w:right w:val="single" w:sz="4" w:space="0" w:color="auto"/>
            </w:tcBorders>
          </w:tcPr>
          <w:p w:rsidR="00D56162" w:rsidRPr="0052184C" w:rsidRDefault="00D56162" w:rsidP="00D56162">
            <w:pPr>
              <w:jc w:val="center"/>
            </w:pPr>
          </w:p>
        </w:tc>
      </w:tr>
      <w:tr w:rsidR="00D56162" w:rsidRPr="0052184C" w:rsidTr="00D56162">
        <w:trPr>
          <w:trHeight w:val="1290"/>
        </w:trPr>
        <w:tc>
          <w:tcPr>
            <w:tcW w:w="277" w:type="pct"/>
            <w:tcBorders>
              <w:left w:val="single" w:sz="4" w:space="0" w:color="auto"/>
              <w:bottom w:val="single" w:sz="4" w:space="0" w:color="auto"/>
              <w:right w:val="single" w:sz="4" w:space="0" w:color="auto"/>
            </w:tcBorders>
            <w:noWrap/>
            <w:vAlign w:val="bottom"/>
          </w:tcPr>
          <w:p w:rsidR="00D56162" w:rsidRPr="0052184C" w:rsidRDefault="00D56162" w:rsidP="00D56162">
            <w:pPr>
              <w:jc w:val="center"/>
            </w:pPr>
          </w:p>
        </w:tc>
        <w:tc>
          <w:tcPr>
            <w:tcW w:w="1113" w:type="pct"/>
            <w:vMerge/>
            <w:tcBorders>
              <w:left w:val="nil"/>
              <w:bottom w:val="single" w:sz="4" w:space="0" w:color="auto"/>
              <w:right w:val="single" w:sz="4" w:space="0" w:color="auto"/>
            </w:tcBorders>
            <w:noWrap/>
            <w:vAlign w:val="bottom"/>
          </w:tcPr>
          <w:p w:rsidR="00D56162" w:rsidRPr="0052184C" w:rsidRDefault="00D56162" w:rsidP="00D56162">
            <w:pPr>
              <w:jc w:val="center"/>
            </w:pPr>
          </w:p>
        </w:tc>
        <w:tc>
          <w:tcPr>
            <w:tcW w:w="962" w:type="pct"/>
            <w:vMerge/>
            <w:tcBorders>
              <w:left w:val="nil"/>
              <w:bottom w:val="single" w:sz="4" w:space="0" w:color="auto"/>
              <w:right w:val="single" w:sz="4" w:space="0" w:color="auto"/>
            </w:tcBorders>
          </w:tcPr>
          <w:p w:rsidR="00D56162" w:rsidRPr="0052184C" w:rsidRDefault="00D56162" w:rsidP="00D56162">
            <w:pPr>
              <w:jc w:val="center"/>
            </w:pPr>
          </w:p>
        </w:tc>
        <w:tc>
          <w:tcPr>
            <w:tcW w:w="889" w:type="pct"/>
            <w:tcBorders>
              <w:left w:val="single" w:sz="4" w:space="0" w:color="auto"/>
              <w:bottom w:val="single" w:sz="4" w:space="0" w:color="auto"/>
              <w:right w:val="single" w:sz="4" w:space="0" w:color="auto"/>
            </w:tcBorders>
          </w:tcPr>
          <w:p w:rsidR="00D56162" w:rsidRPr="0052184C" w:rsidRDefault="00D56162" w:rsidP="00D56162">
            <w:pPr>
              <w:jc w:val="center"/>
            </w:pPr>
          </w:p>
        </w:tc>
        <w:tc>
          <w:tcPr>
            <w:tcW w:w="815" w:type="pct"/>
            <w:tcBorders>
              <w:left w:val="single" w:sz="4" w:space="0" w:color="auto"/>
              <w:bottom w:val="single" w:sz="4" w:space="0" w:color="auto"/>
              <w:right w:val="single" w:sz="4" w:space="0" w:color="auto"/>
            </w:tcBorders>
          </w:tcPr>
          <w:p w:rsidR="00D56162" w:rsidRPr="0052184C" w:rsidRDefault="00D56162" w:rsidP="00D56162">
            <w:pPr>
              <w:jc w:val="center"/>
            </w:pPr>
          </w:p>
        </w:tc>
        <w:tc>
          <w:tcPr>
            <w:tcW w:w="944" w:type="pct"/>
            <w:tcBorders>
              <w:left w:val="single" w:sz="4" w:space="0" w:color="auto"/>
              <w:bottom w:val="single" w:sz="4" w:space="0" w:color="auto"/>
              <w:right w:val="single" w:sz="4" w:space="0" w:color="auto"/>
            </w:tcBorders>
          </w:tcPr>
          <w:p w:rsidR="00D56162" w:rsidRPr="0052184C" w:rsidRDefault="00D56162" w:rsidP="00D56162">
            <w:pPr>
              <w:jc w:val="center"/>
            </w:pPr>
          </w:p>
        </w:tc>
      </w:tr>
    </w:tbl>
    <w:p w:rsidR="00D56162" w:rsidRPr="00251AC5" w:rsidRDefault="001C6ECF" w:rsidP="00D56162">
      <w:pPr>
        <w:ind w:firstLine="425"/>
        <w:jc w:val="both"/>
        <w:rPr>
          <w:sz w:val="28"/>
          <w:szCs w:val="28"/>
          <w:lang w:eastAsia="ru-RU"/>
        </w:rPr>
      </w:pPr>
      <w:r>
        <w:rPr>
          <w:sz w:val="28"/>
          <w:szCs w:val="28"/>
        </w:rPr>
        <w:t xml:space="preserve">1. Цена, указанная в настоящем финансово-коммерческом предложении по </w:t>
      </w:r>
      <w:r>
        <w:rPr>
          <w:i/>
          <w:sz w:val="28"/>
          <w:szCs w:val="28"/>
        </w:rPr>
        <w:t>(поставке товаров, выполнению работ, оказанием услуг)</w:t>
      </w:r>
      <w:r>
        <w:rPr>
          <w:sz w:val="28"/>
          <w:szCs w:val="28"/>
        </w:rPr>
        <w:t xml:space="preserve">, включает в себя прямые и косвенные расходы Подрядчика по выполнению Объема работ по настоящему Договору, в том числе: </w:t>
      </w:r>
    </w:p>
    <w:p w:rsidR="00D56162" w:rsidRPr="00AB486F" w:rsidRDefault="001C6ECF" w:rsidP="00D56162">
      <w:pPr>
        <w:tabs>
          <w:tab w:val="left" w:pos="7293"/>
        </w:tabs>
        <w:ind w:firstLine="426"/>
        <w:jc w:val="both"/>
        <w:rPr>
          <w:sz w:val="28"/>
          <w:szCs w:val="28"/>
          <w:lang w:eastAsia="ru-RU"/>
        </w:rPr>
      </w:pPr>
      <w:r>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56162" w:rsidRPr="00AB486F" w:rsidRDefault="001C6ECF" w:rsidP="00D56162">
      <w:pPr>
        <w:tabs>
          <w:tab w:val="left" w:pos="7293"/>
        </w:tabs>
        <w:ind w:firstLine="426"/>
        <w:jc w:val="both"/>
        <w:rPr>
          <w:sz w:val="28"/>
          <w:szCs w:val="28"/>
          <w:lang w:eastAsia="ru-RU"/>
        </w:rPr>
      </w:pPr>
      <w:r>
        <w:rPr>
          <w:sz w:val="28"/>
          <w:szCs w:val="28"/>
        </w:rPr>
        <w:t xml:space="preserve">− все налоги и сборы, установленные законодательством РФ; </w:t>
      </w:r>
    </w:p>
    <w:p w:rsidR="00D56162" w:rsidRPr="00AB486F" w:rsidRDefault="001C6ECF" w:rsidP="00D56162">
      <w:pPr>
        <w:tabs>
          <w:tab w:val="left" w:pos="7293"/>
        </w:tabs>
        <w:ind w:firstLine="426"/>
        <w:jc w:val="both"/>
        <w:rPr>
          <w:sz w:val="28"/>
          <w:szCs w:val="28"/>
          <w:lang w:eastAsia="ru-RU"/>
        </w:rPr>
      </w:pPr>
      <w:r>
        <w:rPr>
          <w:sz w:val="28"/>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56162" w:rsidRPr="00AB486F" w:rsidRDefault="001C6ECF" w:rsidP="00D56162">
      <w:pPr>
        <w:tabs>
          <w:tab w:val="left" w:pos="7293"/>
        </w:tabs>
        <w:ind w:firstLine="426"/>
        <w:jc w:val="both"/>
        <w:rPr>
          <w:sz w:val="28"/>
          <w:szCs w:val="28"/>
          <w:lang w:eastAsia="ru-RU"/>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D56162" w:rsidRPr="00AB486F" w:rsidRDefault="001C6ECF" w:rsidP="00D56162">
      <w:pPr>
        <w:tabs>
          <w:tab w:val="left" w:pos="7293"/>
        </w:tabs>
        <w:ind w:firstLine="426"/>
        <w:jc w:val="both"/>
        <w:rPr>
          <w:sz w:val="28"/>
          <w:szCs w:val="28"/>
          <w:lang w:eastAsia="ru-RU"/>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56162" w:rsidRPr="00AB486F" w:rsidRDefault="001C6ECF" w:rsidP="00D56162">
      <w:pPr>
        <w:tabs>
          <w:tab w:val="left" w:pos="7293"/>
        </w:tabs>
        <w:ind w:firstLine="426"/>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56162" w:rsidRPr="00AB486F" w:rsidRDefault="001C6ECF" w:rsidP="00D56162">
      <w:pPr>
        <w:tabs>
          <w:tab w:val="left" w:pos="7293"/>
        </w:tabs>
        <w:ind w:firstLine="426"/>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56162" w:rsidRPr="00AB486F" w:rsidRDefault="001C6ECF" w:rsidP="00D56162">
      <w:pPr>
        <w:tabs>
          <w:tab w:val="left" w:pos="7293"/>
        </w:tabs>
        <w:ind w:firstLine="426"/>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56162" w:rsidRPr="00AB486F" w:rsidRDefault="001C6ECF" w:rsidP="00D56162">
      <w:pPr>
        <w:tabs>
          <w:tab w:val="left" w:pos="7293"/>
        </w:tabs>
        <w:ind w:firstLine="426"/>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56162" w:rsidRPr="00AB486F" w:rsidRDefault="001C6ECF" w:rsidP="00D56162">
      <w:pPr>
        <w:tabs>
          <w:tab w:val="left" w:pos="7293"/>
        </w:tabs>
        <w:ind w:firstLine="426"/>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D56162" w:rsidRPr="00AB486F" w:rsidRDefault="001C6ECF" w:rsidP="00D56162">
      <w:pPr>
        <w:tabs>
          <w:tab w:val="left" w:pos="7293"/>
        </w:tabs>
        <w:ind w:firstLine="426"/>
        <w:jc w:val="both"/>
        <w:rPr>
          <w:sz w:val="28"/>
          <w:szCs w:val="28"/>
        </w:rPr>
      </w:pPr>
      <w:r>
        <w:rPr>
          <w:sz w:val="28"/>
          <w:szCs w:val="28"/>
        </w:rPr>
        <w:t>– накладные расходы, прибыль, лимитированные затраты;</w:t>
      </w:r>
    </w:p>
    <w:p w:rsidR="00D56162" w:rsidRPr="00AB486F" w:rsidRDefault="001C6ECF" w:rsidP="00D56162">
      <w:pPr>
        <w:tabs>
          <w:tab w:val="left" w:pos="7293"/>
        </w:tabs>
        <w:ind w:firstLine="426"/>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56162" w:rsidRPr="00251AC5" w:rsidRDefault="001C6ECF" w:rsidP="00D56162">
      <w:pPr>
        <w:tabs>
          <w:tab w:val="left" w:pos="7293"/>
        </w:tabs>
        <w:ind w:firstLine="425"/>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56162" w:rsidRPr="00251AC5" w:rsidRDefault="001C6ECF" w:rsidP="00D56162">
      <w:pPr>
        <w:pStyle w:val="afe"/>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D56162" w:rsidRDefault="001C6ECF" w:rsidP="00D56162">
      <w:pPr>
        <w:ind w:firstLine="720"/>
        <w:rPr>
          <w:sz w:val="28"/>
          <w:szCs w:val="20"/>
        </w:rPr>
      </w:pPr>
      <w:r>
        <w:rPr>
          <w:sz w:val="28"/>
          <w:szCs w:val="28"/>
        </w:rPr>
        <w:t>2. Дополнительные условия поставки товаров, выполнения работ, оказания услуг __________________________________________________________________</w:t>
      </w:r>
      <w:r>
        <w:rPr>
          <w:sz w:val="28"/>
          <w:szCs w:val="20"/>
        </w:rPr>
        <w:t xml:space="preserve"> </w:t>
      </w:r>
    </w:p>
    <w:p w:rsidR="00D56162" w:rsidRDefault="001C6ECF" w:rsidP="00D56162">
      <w:pPr>
        <w:ind w:firstLine="720"/>
        <w:rPr>
          <w:i/>
        </w:rPr>
      </w:pPr>
      <w:r>
        <w:rPr>
          <w:i/>
        </w:rPr>
        <w:lastRenderedPageBreak/>
        <w:t>(заполняется претендентом при необходимости).</w:t>
      </w:r>
    </w:p>
    <w:p w:rsidR="00D56162" w:rsidRPr="00907F12" w:rsidRDefault="001C6ECF" w:rsidP="00D56162">
      <w:pPr>
        <w:pStyle w:val="afe"/>
        <w:jc w:val="both"/>
        <w:rPr>
          <w:szCs w:val="28"/>
        </w:rPr>
      </w:pPr>
      <w:r>
        <w:rPr>
          <w:szCs w:val="28"/>
        </w:rPr>
        <w:t xml:space="preserve">3. Осуществлять электронный документооборот (ЭДО) на условиях, изложенных в приложениях </w:t>
      </w:r>
      <w:r>
        <w:rPr>
          <w:szCs w:val="28"/>
          <w:highlight w:val="yellow"/>
        </w:rPr>
        <w:t>№ 4 и 4а</w:t>
      </w:r>
      <w:r>
        <w:rPr>
          <w:szCs w:val="28"/>
        </w:rPr>
        <w:t xml:space="preserve"> проекта договора (приложение № 5 к документации о закупке) </w:t>
      </w:r>
      <w:r>
        <w:rPr>
          <w:b/>
          <w:szCs w:val="28"/>
        </w:rPr>
        <w:t>согласны</w:t>
      </w:r>
      <w:r>
        <w:rPr>
          <w:rStyle w:val="af8"/>
          <w:b/>
          <w:szCs w:val="28"/>
        </w:rPr>
        <w:footnoteReference w:id="2"/>
      </w:r>
      <w:r>
        <w:rPr>
          <w:szCs w:val="28"/>
        </w:rPr>
        <w:t>.</w:t>
      </w:r>
    </w:p>
    <w:p w:rsidR="00D56162" w:rsidRPr="00750C4C" w:rsidRDefault="001C6ECF" w:rsidP="00D56162">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D56162" w:rsidRPr="00750C4C" w:rsidRDefault="001C6ECF" w:rsidP="00D56162">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D56162" w:rsidRPr="00750C4C" w:rsidRDefault="001C6ECF" w:rsidP="00D56162">
      <w:pPr>
        <w:ind w:firstLine="709"/>
        <w:jc w:val="both"/>
        <w:rPr>
          <w:sz w:val="28"/>
          <w:szCs w:val="28"/>
        </w:rPr>
      </w:pPr>
      <w:r>
        <w:rPr>
          <w:color w:val="000000"/>
          <w:sz w:val="28"/>
          <w:szCs w:val="28"/>
        </w:rPr>
        <w:t>- Универсальный передаточный документ УПД</w:t>
      </w:r>
      <w:r>
        <w:rPr>
          <w:sz w:val="28"/>
          <w:szCs w:val="28"/>
        </w:rPr>
        <w:t>;</w:t>
      </w:r>
    </w:p>
    <w:p w:rsidR="00D56162" w:rsidRPr="00750C4C" w:rsidRDefault="001C6ECF" w:rsidP="00D56162">
      <w:pPr>
        <w:ind w:firstLine="720"/>
        <w:jc w:val="both"/>
        <w:rPr>
          <w:sz w:val="28"/>
          <w:szCs w:val="28"/>
        </w:rPr>
      </w:pPr>
      <w:r>
        <w:rPr>
          <w:sz w:val="28"/>
          <w:szCs w:val="28"/>
        </w:rPr>
        <w:t xml:space="preserve">- Счет-фактура; </w:t>
      </w:r>
    </w:p>
    <w:p w:rsidR="00D56162" w:rsidRPr="00750C4C" w:rsidRDefault="001C6ECF" w:rsidP="00D56162">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56162" w:rsidRDefault="001C6ECF" w:rsidP="00D56162">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D56162" w:rsidRDefault="001C6ECF" w:rsidP="00D5616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56162" w:rsidRDefault="001C6ECF" w:rsidP="00D5616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56162" w:rsidRDefault="001C6ECF" w:rsidP="00D5616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D56162" w:rsidRDefault="001C6ECF" w:rsidP="00D5616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56162" w:rsidRPr="0052184C" w:rsidRDefault="001C6ECF" w:rsidP="00D5616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56162" w:rsidRPr="0052184C" w:rsidRDefault="001C6ECF" w:rsidP="00D56162">
      <w:pPr>
        <w:tabs>
          <w:tab w:val="left" w:pos="8640"/>
        </w:tabs>
        <w:jc w:val="center"/>
        <w:rPr>
          <w:i/>
        </w:rPr>
      </w:pPr>
      <w:r>
        <w:rPr>
          <w:i/>
        </w:rPr>
        <w:t>(наименование претендента)</w:t>
      </w:r>
    </w:p>
    <w:p w:rsidR="00D56162" w:rsidRPr="0052184C" w:rsidRDefault="001C6ECF" w:rsidP="00D56162">
      <w:pPr>
        <w:rPr>
          <w:sz w:val="28"/>
          <w:szCs w:val="28"/>
          <w:lang w:eastAsia="ru-RU"/>
        </w:rPr>
      </w:pPr>
      <w:r>
        <w:rPr>
          <w:sz w:val="28"/>
          <w:szCs w:val="28"/>
          <w:lang w:eastAsia="ru-RU"/>
        </w:rPr>
        <w:t>__________________________________________________________________</w:t>
      </w:r>
    </w:p>
    <w:p w:rsidR="00D56162" w:rsidRPr="0052184C" w:rsidRDefault="001C6ECF" w:rsidP="00D56162">
      <w:pPr>
        <w:rPr>
          <w:i/>
        </w:rPr>
      </w:pPr>
      <w:r>
        <w:rPr>
          <w:i/>
        </w:rPr>
        <w:t xml:space="preserve">       М.П.</w:t>
      </w:r>
      <w:r>
        <w:rPr>
          <w:i/>
        </w:rPr>
        <w:tab/>
      </w:r>
      <w:r>
        <w:rPr>
          <w:i/>
        </w:rPr>
        <w:tab/>
      </w:r>
      <w:r>
        <w:rPr>
          <w:i/>
        </w:rPr>
        <w:tab/>
        <w:t>(должность, подпись, ФИО)</w:t>
      </w:r>
    </w:p>
    <w:p w:rsidR="00D56162" w:rsidRPr="005145C4" w:rsidRDefault="001C6ECF" w:rsidP="00D56162">
      <w:pPr>
        <w:rPr>
          <w:szCs w:val="28"/>
        </w:rPr>
      </w:pPr>
      <w:r>
        <w:rPr>
          <w:sz w:val="28"/>
          <w:szCs w:val="28"/>
          <w:lang w:eastAsia="ru-RU"/>
        </w:rPr>
        <w:t>"____" _________ 2022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F70BAB" w:rsidRDefault="00F70BAB">
      <w:pPr>
        <w:pStyle w:val="afb"/>
        <w:ind w:firstLine="0"/>
        <w:jc w:val="right"/>
        <w:rPr>
          <w:szCs w:val="28"/>
        </w:rPr>
      </w:pPr>
    </w:p>
    <w:p w:rsidR="00F70BAB" w:rsidRDefault="001C6ECF">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D56162" w:rsidRPr="00B2127E" w:rsidRDefault="001C6ECF" w:rsidP="00D56162">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56162" w:rsidRPr="00B2127E" w:rsidRDefault="001C6ECF" w:rsidP="00D56162">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D56162" w:rsidRPr="00B2127E" w:rsidTr="00D56162">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56162" w:rsidRPr="00B2127E" w:rsidRDefault="001C6ECF" w:rsidP="00D56162">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D56162" w:rsidRPr="00B2127E" w:rsidRDefault="001C6ECF" w:rsidP="00D56162">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D56162" w:rsidRPr="00B2127E" w:rsidRDefault="001C6ECF" w:rsidP="00D56162">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D56162" w:rsidRPr="00B2127E" w:rsidRDefault="001C6ECF" w:rsidP="00D56162">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D56162" w:rsidRPr="00B2127E" w:rsidRDefault="001C6ECF" w:rsidP="00D56162">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D56162" w:rsidRPr="00B2127E" w:rsidRDefault="001C6ECF" w:rsidP="00D56162">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D56162" w:rsidRPr="00B2127E" w:rsidRDefault="001C6ECF" w:rsidP="00D56162">
            <w:pPr>
              <w:jc w:val="center"/>
            </w:pPr>
            <w:r>
              <w:t xml:space="preserve"> Сумма по  документам, подтверждающим факт реализации договора, без учета НДС, руб.</w:t>
            </w:r>
          </w:p>
        </w:tc>
      </w:tr>
      <w:tr w:rsidR="00D56162" w:rsidRPr="00B2127E" w:rsidTr="00D56162">
        <w:trPr>
          <w:trHeight w:val="274"/>
        </w:trPr>
        <w:tc>
          <w:tcPr>
            <w:tcW w:w="421" w:type="dxa"/>
            <w:tcBorders>
              <w:top w:val="single" w:sz="4" w:space="0" w:color="auto"/>
              <w:left w:val="single" w:sz="4" w:space="0" w:color="auto"/>
              <w:bottom w:val="single" w:sz="4" w:space="0" w:color="auto"/>
              <w:right w:val="single" w:sz="4" w:space="0" w:color="auto"/>
            </w:tcBorders>
          </w:tcPr>
          <w:p w:rsidR="00D56162" w:rsidRPr="00B2127E" w:rsidRDefault="001C6ECF" w:rsidP="00D56162">
            <w:r>
              <w:t>1.</w:t>
            </w:r>
          </w:p>
        </w:tc>
        <w:tc>
          <w:tcPr>
            <w:tcW w:w="1135" w:type="dxa"/>
            <w:tcBorders>
              <w:top w:val="single" w:sz="4" w:space="0" w:color="auto"/>
              <w:left w:val="single" w:sz="4" w:space="0" w:color="auto"/>
              <w:bottom w:val="single" w:sz="4" w:space="0" w:color="auto"/>
              <w:right w:val="single" w:sz="4" w:space="0" w:color="auto"/>
            </w:tcBorders>
            <w:vAlign w:val="center"/>
          </w:tcPr>
          <w:p w:rsidR="00D56162" w:rsidRPr="00B2127E" w:rsidRDefault="00D56162" w:rsidP="00D56162">
            <w:pPr>
              <w:jc w:val="center"/>
            </w:pPr>
          </w:p>
        </w:tc>
        <w:tc>
          <w:tcPr>
            <w:tcW w:w="2805"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c>
          <w:tcPr>
            <w:tcW w:w="1417"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c>
          <w:tcPr>
            <w:tcW w:w="1134"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c>
          <w:tcPr>
            <w:tcW w:w="1701"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c>
          <w:tcPr>
            <w:tcW w:w="1701"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r>
      <w:tr w:rsidR="00D56162" w:rsidRPr="00B2127E" w:rsidTr="00D56162">
        <w:trPr>
          <w:trHeight w:val="262"/>
        </w:trPr>
        <w:tc>
          <w:tcPr>
            <w:tcW w:w="421" w:type="dxa"/>
            <w:tcBorders>
              <w:top w:val="single" w:sz="4" w:space="0" w:color="auto"/>
              <w:left w:val="single" w:sz="4" w:space="0" w:color="auto"/>
              <w:bottom w:val="single" w:sz="4" w:space="0" w:color="auto"/>
              <w:right w:val="single" w:sz="4" w:space="0" w:color="auto"/>
            </w:tcBorders>
          </w:tcPr>
          <w:p w:rsidR="00D56162" w:rsidRPr="00B2127E" w:rsidRDefault="001C6ECF" w:rsidP="00D56162">
            <w:r>
              <w:t>2.</w:t>
            </w:r>
          </w:p>
        </w:tc>
        <w:tc>
          <w:tcPr>
            <w:tcW w:w="1135" w:type="dxa"/>
            <w:tcBorders>
              <w:top w:val="single" w:sz="4" w:space="0" w:color="auto"/>
              <w:left w:val="single" w:sz="4" w:space="0" w:color="auto"/>
              <w:bottom w:val="single" w:sz="4" w:space="0" w:color="auto"/>
              <w:right w:val="single" w:sz="4" w:space="0" w:color="auto"/>
            </w:tcBorders>
            <w:vAlign w:val="center"/>
          </w:tcPr>
          <w:p w:rsidR="00D56162" w:rsidRPr="00B2127E" w:rsidRDefault="00D56162" w:rsidP="00D56162">
            <w:pPr>
              <w:jc w:val="center"/>
            </w:pPr>
          </w:p>
        </w:tc>
        <w:tc>
          <w:tcPr>
            <w:tcW w:w="2805"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c>
          <w:tcPr>
            <w:tcW w:w="1417"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c>
          <w:tcPr>
            <w:tcW w:w="1134"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c>
          <w:tcPr>
            <w:tcW w:w="1701"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c>
          <w:tcPr>
            <w:tcW w:w="1701" w:type="dxa"/>
            <w:tcBorders>
              <w:top w:val="single" w:sz="4" w:space="0" w:color="auto"/>
              <w:left w:val="single" w:sz="4" w:space="0" w:color="auto"/>
              <w:bottom w:val="single" w:sz="4" w:space="0" w:color="auto"/>
              <w:right w:val="single" w:sz="4" w:space="0" w:color="auto"/>
            </w:tcBorders>
          </w:tcPr>
          <w:p w:rsidR="00D56162" w:rsidRPr="00B2127E" w:rsidRDefault="00D56162" w:rsidP="00D56162"/>
        </w:tc>
      </w:tr>
      <w:tr w:rsidR="00D56162" w:rsidRPr="00B2127E" w:rsidTr="00D56162">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D56162" w:rsidRPr="00B2127E" w:rsidRDefault="001C6ECF" w:rsidP="00D56162">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D56162" w:rsidRPr="00B2127E" w:rsidRDefault="001C6ECF" w:rsidP="00D56162">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D56162" w:rsidRPr="00B2127E" w:rsidRDefault="001C6ECF" w:rsidP="00D56162">
            <w:pPr>
              <w:rPr>
                <w:i/>
                <w:sz w:val="20"/>
                <w:szCs w:val="20"/>
              </w:rPr>
            </w:pPr>
            <w:r>
              <w:rPr>
                <w:i/>
                <w:sz w:val="20"/>
                <w:szCs w:val="20"/>
              </w:rPr>
              <w:t>_______указывается общая сумма по всем документам.</w:t>
            </w:r>
          </w:p>
        </w:tc>
      </w:tr>
    </w:tbl>
    <w:p w:rsidR="00D56162" w:rsidRPr="00B2127E" w:rsidRDefault="00D56162" w:rsidP="00D56162">
      <w:pPr>
        <w:rPr>
          <w:sz w:val="28"/>
          <w:szCs w:val="28"/>
        </w:rPr>
      </w:pPr>
    </w:p>
    <w:p w:rsidR="00D56162" w:rsidRPr="00703943" w:rsidRDefault="001C6ECF" w:rsidP="00D56162">
      <w:r>
        <w:t xml:space="preserve">Порядок предоставления документов: </w:t>
      </w:r>
    </w:p>
    <w:p w:rsidR="00D56162" w:rsidRPr="00B2127E" w:rsidRDefault="00D56162" w:rsidP="00D56162"/>
    <w:p w:rsidR="00D56162" w:rsidRPr="00B2127E" w:rsidRDefault="001C6ECF" w:rsidP="00D56162">
      <w:r>
        <w:t>1.1. копия договора, указанного в строке 1 таблицы;</w:t>
      </w:r>
    </w:p>
    <w:p w:rsidR="00D56162" w:rsidRPr="00B2127E" w:rsidRDefault="001C6ECF" w:rsidP="00D56162">
      <w:r>
        <w:t>1.2. копии документов, подтверждающих факт реализации договора на сумму, указанную в строке 1 таблицы;</w:t>
      </w:r>
    </w:p>
    <w:p w:rsidR="00D56162" w:rsidRPr="00B2127E" w:rsidRDefault="001C6ECF" w:rsidP="00D56162">
      <w:r>
        <w:t>2.1. копия договора, указанного в строке 2 таблицы;</w:t>
      </w:r>
    </w:p>
    <w:p w:rsidR="00D56162" w:rsidRDefault="001C6ECF" w:rsidP="00D56162">
      <w:r>
        <w:t>2.2. копии документов, подтверждающих факт реализации договора на сумму, указанную в строке 2 таблицы.</w:t>
      </w:r>
    </w:p>
    <w:p w:rsidR="00D56162" w:rsidRPr="00B2127E" w:rsidRDefault="001C6ECF" w:rsidP="00D56162">
      <w:r>
        <w:t>3.1……. и т.д.</w:t>
      </w:r>
    </w:p>
    <w:p w:rsidR="00D56162" w:rsidRPr="00B2127E" w:rsidRDefault="00D56162" w:rsidP="00D56162"/>
    <w:p w:rsidR="00D56162" w:rsidRPr="00B2127E" w:rsidRDefault="00D56162" w:rsidP="00D56162"/>
    <w:p w:rsidR="00D56162" w:rsidRPr="00B2127E" w:rsidRDefault="001C6ECF" w:rsidP="00D5616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D56162" w:rsidRPr="00B2127E" w:rsidRDefault="001C6ECF" w:rsidP="00D56162">
      <w:pPr>
        <w:pBdr>
          <w:bottom w:val="single" w:sz="12" w:space="1" w:color="auto"/>
        </w:pBdr>
        <w:tabs>
          <w:tab w:val="left" w:pos="8640"/>
        </w:tabs>
        <w:jc w:val="center"/>
        <w:rPr>
          <w:i/>
        </w:rPr>
      </w:pPr>
      <w:r>
        <w:rPr>
          <w:i/>
        </w:rPr>
        <w:t>(наименование претендента)</w:t>
      </w:r>
    </w:p>
    <w:p w:rsidR="00D56162" w:rsidRPr="00B2127E" w:rsidRDefault="00D56162" w:rsidP="00D56162">
      <w:pPr>
        <w:rPr>
          <w:sz w:val="28"/>
          <w:szCs w:val="28"/>
          <w:lang w:eastAsia="ru-RU"/>
        </w:rPr>
      </w:pPr>
    </w:p>
    <w:p w:rsidR="00D56162" w:rsidRPr="00B2127E" w:rsidRDefault="001C6ECF" w:rsidP="00D56162">
      <w:pPr>
        <w:rPr>
          <w:i/>
        </w:rPr>
      </w:pPr>
      <w:r>
        <w:rPr>
          <w:i/>
        </w:rPr>
        <w:t xml:space="preserve">   М.П.</w:t>
      </w:r>
      <w:r>
        <w:rPr>
          <w:i/>
        </w:rPr>
        <w:tab/>
      </w:r>
      <w:r>
        <w:rPr>
          <w:i/>
        </w:rPr>
        <w:tab/>
      </w:r>
      <w:r>
        <w:rPr>
          <w:i/>
        </w:rPr>
        <w:tab/>
        <w:t>(ФИО полностью, должность, подпись)</w:t>
      </w:r>
    </w:p>
    <w:p w:rsidR="00D56162" w:rsidRDefault="001C6ECF" w:rsidP="00D56162">
      <w:r>
        <w:rPr>
          <w:sz w:val="28"/>
          <w:szCs w:val="28"/>
          <w:lang w:eastAsia="ru-RU"/>
        </w:rPr>
        <w:t>"____" _______________ 202__г.</w:t>
      </w:r>
    </w:p>
    <w:p w:rsidR="00D56162" w:rsidRDefault="00D56162" w:rsidP="00D56162">
      <w:pPr>
        <w:pStyle w:val="afb"/>
        <w:ind w:firstLine="0"/>
        <w:jc w:val="left"/>
        <w:rPr>
          <w:rFonts w:eastAsia="Times New Roman"/>
          <w:sz w:val="24"/>
          <w:szCs w:val="28"/>
        </w:rPr>
      </w:pPr>
    </w:p>
    <w:p w:rsidR="00D56162" w:rsidRDefault="00D56162" w:rsidP="00D56162">
      <w:pPr>
        <w:pStyle w:val="19"/>
        <w:ind w:firstLine="0"/>
        <w:outlineLvl w:val="0"/>
        <w:rPr>
          <w:b/>
          <w:i/>
          <w:iCs/>
        </w:rPr>
      </w:pPr>
    </w:p>
    <w:p w:rsidR="00D56162" w:rsidRPr="0094056E" w:rsidRDefault="00D56162" w:rsidP="00D56162"/>
    <w:p w:rsidR="00F70BAB" w:rsidRDefault="00F70BAB">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70BAB" w:rsidRDefault="001C6ECF">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D56162" w:rsidRPr="00BB0D85" w:rsidRDefault="001C6ECF" w:rsidP="00D56162">
      <w:pPr>
        <w:keepNext/>
        <w:keepLines/>
        <w:ind w:firstLine="426"/>
        <w:jc w:val="center"/>
        <w:rPr>
          <w:b/>
          <w:bCs/>
          <w:sz w:val="23"/>
          <w:szCs w:val="23"/>
        </w:rPr>
      </w:pPr>
      <w:r>
        <w:rPr>
          <w:b/>
          <w:bCs/>
          <w:sz w:val="23"/>
          <w:szCs w:val="23"/>
        </w:rPr>
        <w:lastRenderedPageBreak/>
        <w:t>Договор __________________</w:t>
      </w:r>
    </w:p>
    <w:p w:rsidR="00D56162" w:rsidRPr="00BB0D85" w:rsidRDefault="001C6ECF" w:rsidP="00D56162">
      <w:pPr>
        <w:keepNext/>
        <w:keepLines/>
        <w:ind w:firstLine="426"/>
        <w:jc w:val="center"/>
        <w:rPr>
          <w:b/>
          <w:bCs/>
          <w:sz w:val="23"/>
          <w:szCs w:val="23"/>
        </w:rPr>
      </w:pPr>
      <w:r>
        <w:rPr>
          <w:b/>
          <w:bCs/>
          <w:sz w:val="23"/>
          <w:szCs w:val="23"/>
        </w:rPr>
        <w:t>на выполнение строительно-монтажных работ</w:t>
      </w:r>
    </w:p>
    <w:p w:rsidR="00D56162" w:rsidRPr="00BB0D85" w:rsidRDefault="001C6ECF" w:rsidP="00D56162">
      <w:pPr>
        <w:keepNext/>
        <w:keepLines/>
        <w:ind w:firstLine="426"/>
        <w:jc w:val="center"/>
        <w:rPr>
          <w:sz w:val="23"/>
          <w:szCs w:val="23"/>
        </w:rPr>
      </w:pPr>
      <w:r>
        <w:rPr>
          <w:b/>
          <w:bCs/>
          <w:sz w:val="23"/>
          <w:szCs w:val="23"/>
        </w:rPr>
        <w:t xml:space="preserve"> </w:t>
      </w:r>
    </w:p>
    <w:p w:rsidR="00D56162" w:rsidRPr="00BB0D85" w:rsidRDefault="001C6ECF" w:rsidP="00D56162">
      <w:pPr>
        <w:keepNext/>
        <w:keepLines/>
        <w:ind w:firstLine="426"/>
        <w:jc w:val="both"/>
      </w:pPr>
      <w:r>
        <w:t>г. Чита                                                                              «_____»____________ 2022г.</w:t>
      </w:r>
    </w:p>
    <w:p w:rsidR="00D56162" w:rsidRPr="00BB0D85" w:rsidRDefault="00D56162" w:rsidP="00D56162">
      <w:pPr>
        <w:keepNext/>
        <w:keepLines/>
        <w:ind w:firstLine="426"/>
        <w:jc w:val="both"/>
        <w:rPr>
          <w:sz w:val="23"/>
          <w:szCs w:val="23"/>
        </w:rPr>
      </w:pPr>
    </w:p>
    <w:p w:rsidR="00D56162" w:rsidRPr="00BB0D85" w:rsidRDefault="001C6ECF" w:rsidP="00D56162">
      <w:pPr>
        <w:keepNext/>
        <w:keepLines/>
        <w:ind w:firstLine="426"/>
        <w:jc w:val="both"/>
        <w:rPr>
          <w:sz w:val="23"/>
          <w:szCs w:val="23"/>
        </w:rPr>
      </w:pPr>
      <w:r>
        <w:rPr>
          <w:b/>
          <w:sz w:val="23"/>
          <w:szCs w:val="23"/>
        </w:rPr>
        <w:t>Публичное акционерное общество «Центр по перевозке грузов в контейнерах «</w:t>
      </w:r>
      <w:proofErr w:type="spellStart"/>
      <w:r>
        <w:rPr>
          <w:b/>
          <w:sz w:val="23"/>
          <w:szCs w:val="23"/>
        </w:rPr>
        <w:t>ТрансКонтейнер</w:t>
      </w:r>
      <w:proofErr w:type="spellEnd"/>
      <w:r>
        <w:rPr>
          <w:b/>
          <w:sz w:val="23"/>
          <w:szCs w:val="23"/>
        </w:rPr>
        <w:t>»</w:t>
      </w:r>
      <w:r>
        <w:rPr>
          <w:sz w:val="23"/>
          <w:szCs w:val="23"/>
        </w:rPr>
        <w:t xml:space="preserve"> (ПАО «</w:t>
      </w:r>
      <w:proofErr w:type="spellStart"/>
      <w:r>
        <w:rPr>
          <w:sz w:val="23"/>
          <w:szCs w:val="23"/>
        </w:rPr>
        <w:t>ТрансКонтейнер</w:t>
      </w:r>
      <w:proofErr w:type="spellEnd"/>
      <w:r>
        <w:rPr>
          <w:sz w:val="23"/>
          <w:szCs w:val="23"/>
        </w:rPr>
        <w:t xml:space="preserve">»), именуемое в дальнейшем «Заказчик», в лице </w:t>
      </w:r>
      <w:r>
        <w:rPr>
          <w:iCs/>
          <w:sz w:val="23"/>
          <w:szCs w:val="23"/>
        </w:rPr>
        <w:t>директора филиала ПАО «</w:t>
      </w:r>
      <w:proofErr w:type="spellStart"/>
      <w:r>
        <w:rPr>
          <w:iCs/>
          <w:sz w:val="23"/>
          <w:szCs w:val="23"/>
        </w:rPr>
        <w:t>ТрансКонтейнер</w:t>
      </w:r>
      <w:proofErr w:type="spellEnd"/>
      <w:r>
        <w:rPr>
          <w:iCs/>
          <w:sz w:val="23"/>
          <w:szCs w:val="23"/>
        </w:rPr>
        <w:t xml:space="preserve">» на Забайкальской железной дороге </w:t>
      </w:r>
      <w:r>
        <w:rPr>
          <w:rFonts w:eastAsia="Calibri"/>
          <w:sz w:val="23"/>
          <w:szCs w:val="23"/>
          <w:shd w:val="clear" w:color="auto" w:fill="FFFFFF"/>
        </w:rPr>
        <w:t>Кудрявцева Кирилла Владимировича</w:t>
      </w:r>
      <w:r>
        <w:rPr>
          <w:rFonts w:eastAsia="Calibri"/>
          <w:sz w:val="23"/>
          <w:szCs w:val="23"/>
        </w:rPr>
        <w:t xml:space="preserve">, действующего на основании доверенности № </w:t>
      </w:r>
      <w:r>
        <w:t>11.02.2022 г. №</w:t>
      </w:r>
      <w:proofErr w:type="gramStart"/>
      <w:r>
        <w:t>Ц</w:t>
      </w:r>
      <w:proofErr w:type="gramEnd"/>
      <w:r>
        <w:t>/2022/НКП ЗАБ-63г</w:t>
      </w:r>
      <w:r>
        <w:rPr>
          <w:rFonts w:eastAsia="Calibri"/>
          <w:sz w:val="23"/>
          <w:szCs w:val="23"/>
        </w:rPr>
        <w:t xml:space="preserve">, с одной стороны </w:t>
      </w:r>
      <w:r>
        <w:rPr>
          <w:sz w:val="23"/>
          <w:szCs w:val="23"/>
        </w:rPr>
        <w:t>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56162" w:rsidRPr="00BB0D85" w:rsidRDefault="001C6ECF" w:rsidP="00D56162">
      <w:pPr>
        <w:keepNext/>
        <w:keepLines/>
        <w:jc w:val="both"/>
        <w:rPr>
          <w:sz w:val="23"/>
          <w:szCs w:val="23"/>
        </w:rPr>
      </w:pPr>
      <w:r>
        <w:rPr>
          <w:sz w:val="23"/>
          <w:szCs w:val="23"/>
        </w:rPr>
        <w:t xml:space="preserve">именуемое в дальнейшем «Подрядчик», в лице __________________________________________, </w:t>
      </w:r>
    </w:p>
    <w:p w:rsidR="00D56162" w:rsidRPr="00BB0D85" w:rsidRDefault="001C6ECF" w:rsidP="00D56162">
      <w:pPr>
        <w:keepNext/>
        <w:keepLines/>
        <w:ind w:firstLine="426"/>
        <w:jc w:val="both"/>
        <w:rPr>
          <w:sz w:val="23"/>
          <w:szCs w:val="23"/>
        </w:rPr>
      </w:pPr>
      <w:r>
        <w:rPr>
          <w:i/>
          <w:sz w:val="23"/>
          <w:szCs w:val="23"/>
          <w:vertAlign w:val="superscript"/>
        </w:rPr>
        <w:t xml:space="preserve">                                                                                                                        (должность, Ф.И.О. - полностью)</w:t>
      </w:r>
    </w:p>
    <w:p w:rsidR="00D56162" w:rsidRPr="00BB0D85" w:rsidRDefault="001C6ECF" w:rsidP="00D56162">
      <w:pPr>
        <w:keepNext/>
        <w:keepLines/>
        <w:jc w:val="both"/>
        <w:rPr>
          <w:i/>
          <w:sz w:val="23"/>
          <w:szCs w:val="23"/>
          <w:vertAlign w:val="superscript"/>
        </w:rPr>
      </w:pPr>
      <w:proofErr w:type="gramStart"/>
      <w:r>
        <w:rPr>
          <w:sz w:val="23"/>
          <w:szCs w:val="23"/>
        </w:rPr>
        <w:t>действующего</w:t>
      </w:r>
      <w:proofErr w:type="gramEnd"/>
      <w:r>
        <w:rPr>
          <w:sz w:val="23"/>
          <w:szCs w:val="23"/>
        </w:rPr>
        <w:t xml:space="preserve"> на основании__________________________________________________________,</w:t>
      </w:r>
      <w:r>
        <w:rPr>
          <w:i/>
          <w:sz w:val="23"/>
          <w:szCs w:val="23"/>
          <w:vertAlign w:val="superscript"/>
        </w:rPr>
        <w:t xml:space="preserve"> </w:t>
      </w:r>
    </w:p>
    <w:p w:rsidR="00D56162" w:rsidRPr="00BB0D85" w:rsidRDefault="001C6ECF" w:rsidP="00D56162">
      <w:pPr>
        <w:keepNext/>
        <w:keepLines/>
        <w:ind w:firstLine="426"/>
        <w:jc w:val="both"/>
        <w:rPr>
          <w:sz w:val="23"/>
          <w:szCs w:val="23"/>
        </w:rPr>
      </w:pP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Pr>
          <w:i/>
          <w:sz w:val="23"/>
          <w:szCs w:val="23"/>
          <w:vertAlign w:val="superscript"/>
        </w:rPr>
        <w:t>от</w:t>
      </w:r>
      <w:proofErr w:type="gramEnd"/>
      <w:r>
        <w:rPr>
          <w:i/>
          <w:sz w:val="23"/>
          <w:szCs w:val="23"/>
          <w:vertAlign w:val="superscript"/>
        </w:rPr>
        <w:t xml:space="preserve"> «__»_______№_)</w:t>
      </w:r>
    </w:p>
    <w:p w:rsidR="00D56162" w:rsidRPr="00BB0D85" w:rsidRDefault="001C6ECF" w:rsidP="00D56162">
      <w:pPr>
        <w:keepNext/>
        <w:keepLines/>
        <w:ind w:firstLine="426"/>
        <w:jc w:val="both"/>
        <w:rPr>
          <w:sz w:val="23"/>
          <w:szCs w:val="23"/>
        </w:rPr>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D56162" w:rsidRPr="00BB0D85" w:rsidRDefault="00D56162" w:rsidP="00D56162">
      <w:pPr>
        <w:keepNext/>
        <w:keepLines/>
        <w:ind w:firstLine="426"/>
        <w:jc w:val="both"/>
        <w:rPr>
          <w:sz w:val="23"/>
          <w:szCs w:val="23"/>
        </w:rPr>
      </w:pPr>
    </w:p>
    <w:p w:rsidR="00D56162" w:rsidRPr="00BB0D85" w:rsidRDefault="001C6ECF" w:rsidP="00D56162">
      <w:pPr>
        <w:keepNext/>
        <w:keepLines/>
        <w:ind w:firstLine="426"/>
        <w:jc w:val="center"/>
        <w:rPr>
          <w:b/>
          <w:sz w:val="23"/>
          <w:szCs w:val="23"/>
        </w:rPr>
      </w:pPr>
      <w:r>
        <w:rPr>
          <w:b/>
          <w:sz w:val="23"/>
          <w:szCs w:val="23"/>
        </w:rPr>
        <w:t>1. Предмет Договора</w:t>
      </w:r>
    </w:p>
    <w:p w:rsidR="00D56162" w:rsidRPr="009C4EFB" w:rsidRDefault="001C6ECF" w:rsidP="001C6ECF">
      <w:pPr>
        <w:keepNext/>
        <w:keepLines/>
        <w:numPr>
          <w:ilvl w:val="1"/>
          <w:numId w:val="25"/>
        </w:numPr>
        <w:tabs>
          <w:tab w:val="clear" w:pos="1302"/>
          <w:tab w:val="num" w:pos="0"/>
          <w:tab w:val="num" w:pos="360"/>
          <w:tab w:val="left" w:pos="851"/>
        </w:tabs>
        <w:suppressAutoHyphens w:val="0"/>
        <w:ind w:left="0" w:firstLine="426"/>
        <w:jc w:val="both"/>
        <w:rPr>
          <w:sz w:val="23"/>
          <w:szCs w:val="23"/>
        </w:rPr>
      </w:pPr>
      <w:proofErr w:type="gramStart"/>
      <w:r>
        <w:rPr>
          <w:sz w:val="23"/>
          <w:szCs w:val="23"/>
        </w:rPr>
        <w:t>Подрядчик обязуется в установленный Договором срок по заданию Заказчика выпо</w:t>
      </w:r>
      <w:r>
        <w:rPr>
          <w:sz w:val="23"/>
          <w:szCs w:val="23"/>
        </w:rPr>
        <w:t>л</w:t>
      </w:r>
      <w:r>
        <w:rPr>
          <w:sz w:val="23"/>
          <w:szCs w:val="23"/>
        </w:rPr>
        <w:t>нить работы по капитальному ремонту (далее – Работы)  железнодорожных переездов №№9,10 (инв. №014/01/00000038, кадастровый № 75:06:080115:142; инв. №014/01/00000031, кадастровый № 75:06:080115:143) филиала ПАО «</w:t>
      </w:r>
      <w:proofErr w:type="spellStart"/>
      <w:r>
        <w:rPr>
          <w:sz w:val="23"/>
          <w:szCs w:val="23"/>
        </w:rPr>
        <w:t>ТрансКонтейнер</w:t>
      </w:r>
      <w:proofErr w:type="spellEnd"/>
      <w:r>
        <w:rPr>
          <w:sz w:val="23"/>
          <w:szCs w:val="23"/>
        </w:rPr>
        <w:t xml:space="preserve">» на Забайкальской железной дороге (далее – Объект) и передать Результат Работ Заказчику, а Заказчик обязуется принять и оплатить Результат Работ. </w:t>
      </w:r>
      <w:proofErr w:type="gramEnd"/>
    </w:p>
    <w:p w:rsidR="00D56162" w:rsidRPr="00BB0D85" w:rsidRDefault="001C6ECF" w:rsidP="00D56162">
      <w:pPr>
        <w:keepNext/>
        <w:keepLines/>
        <w:tabs>
          <w:tab w:val="num" w:pos="450"/>
        </w:tabs>
        <w:suppressAutoHyphens w:val="0"/>
        <w:ind w:firstLine="426"/>
        <w:jc w:val="both"/>
        <w:rPr>
          <w:sz w:val="23"/>
          <w:szCs w:val="23"/>
        </w:rPr>
      </w:pPr>
      <w:r>
        <w:rPr>
          <w:sz w:val="23"/>
          <w:szCs w:val="23"/>
        </w:rPr>
        <w:t xml:space="preserve">1.2. Объект, указанный в п. 1.1 настоящего Договора расположен по адресу: Российская Федерация, Забайкальский край, Забайкальский район, </w:t>
      </w:r>
      <w:proofErr w:type="spellStart"/>
      <w:r>
        <w:rPr>
          <w:sz w:val="23"/>
          <w:szCs w:val="23"/>
        </w:rPr>
        <w:t>пгт</w:t>
      </w:r>
      <w:proofErr w:type="spellEnd"/>
      <w:r>
        <w:rPr>
          <w:sz w:val="23"/>
          <w:szCs w:val="23"/>
        </w:rPr>
        <w:t>. Забайкальск, ул. 1-го Мая, 7, контейнерный терминал Забайкальск.</w:t>
      </w:r>
    </w:p>
    <w:p w:rsidR="00D56162" w:rsidRPr="00BB0D85" w:rsidRDefault="001C6ECF" w:rsidP="00D56162">
      <w:pPr>
        <w:keepNext/>
        <w:keepLines/>
        <w:tabs>
          <w:tab w:val="num" w:pos="450"/>
          <w:tab w:val="left" w:pos="851"/>
        </w:tabs>
        <w:suppressAutoHyphens w:val="0"/>
        <w:ind w:firstLine="426"/>
        <w:jc w:val="both"/>
        <w:rPr>
          <w:sz w:val="23"/>
          <w:szCs w:val="23"/>
        </w:rPr>
      </w:pPr>
      <w:r>
        <w:rPr>
          <w:sz w:val="23"/>
          <w:szCs w:val="23"/>
        </w:rPr>
        <w:t>1.3. Работы, предусмотренные в пункте 1.1. настоящего Договора, выполняются Подря</w:t>
      </w:r>
      <w:r>
        <w:rPr>
          <w:sz w:val="23"/>
          <w:szCs w:val="23"/>
        </w:rPr>
        <w:t>д</w:t>
      </w:r>
      <w:r>
        <w:rPr>
          <w:sz w:val="23"/>
          <w:szCs w:val="23"/>
        </w:rPr>
        <w:t>чиком в соответствии со СНиП, ГОСТ, техническими регламентами, Градостроительным кодексом РФ, а также в соответствии с Дефектным актом (Приложение №1 к настоящему Договору), локальным сметным расчетом (Приложение №2 к настоящему Договору).</w:t>
      </w:r>
    </w:p>
    <w:p w:rsidR="00D56162" w:rsidRPr="00AE6B8F" w:rsidRDefault="001C6ECF" w:rsidP="00D56162">
      <w:pPr>
        <w:pStyle w:val="afe"/>
        <w:keepNext/>
        <w:keepLines/>
        <w:ind w:firstLine="0"/>
        <w:rPr>
          <w:sz w:val="23"/>
          <w:szCs w:val="23"/>
        </w:rPr>
      </w:pPr>
      <w:r>
        <w:rPr>
          <w:sz w:val="23"/>
          <w:szCs w:val="23"/>
        </w:rPr>
        <w:t xml:space="preserve">       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D56162" w:rsidRPr="00BB0D85" w:rsidRDefault="00D56162" w:rsidP="00D56162">
      <w:pPr>
        <w:pStyle w:val="afe"/>
        <w:keepNext/>
        <w:keepLines/>
        <w:ind w:firstLine="426"/>
        <w:rPr>
          <w:sz w:val="23"/>
          <w:szCs w:val="23"/>
        </w:rPr>
      </w:pPr>
    </w:p>
    <w:p w:rsidR="00D56162" w:rsidRPr="00BB0D85" w:rsidRDefault="001C6ECF" w:rsidP="00D56162">
      <w:pPr>
        <w:keepNext/>
        <w:keepLines/>
        <w:ind w:firstLine="426"/>
        <w:jc w:val="center"/>
        <w:rPr>
          <w:b/>
          <w:sz w:val="23"/>
          <w:szCs w:val="23"/>
        </w:rPr>
      </w:pPr>
      <w:r>
        <w:rPr>
          <w:b/>
          <w:sz w:val="23"/>
          <w:szCs w:val="23"/>
        </w:rPr>
        <w:t>2. Определения и толкования</w:t>
      </w:r>
    </w:p>
    <w:p w:rsidR="00D56162" w:rsidRPr="00BB0D85" w:rsidRDefault="001C6ECF" w:rsidP="00D56162">
      <w:pPr>
        <w:keepNext/>
        <w:keepLines/>
        <w:ind w:firstLine="426"/>
        <w:jc w:val="both"/>
        <w:rPr>
          <w:sz w:val="23"/>
          <w:szCs w:val="23"/>
        </w:rPr>
      </w:pPr>
      <w:r>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D56162" w:rsidRPr="008E0404" w:rsidRDefault="001C6ECF" w:rsidP="00D56162">
      <w:pPr>
        <w:pStyle w:val="afe"/>
        <w:keepNext/>
        <w:keepLines/>
        <w:ind w:firstLine="426"/>
        <w:rPr>
          <w:sz w:val="23"/>
          <w:szCs w:val="23"/>
        </w:rPr>
      </w:pPr>
      <w:r>
        <w:rPr>
          <w:sz w:val="23"/>
          <w:szCs w:val="23"/>
        </w:rPr>
        <w:t xml:space="preserve">2.2. Следующие слова и словосочетания будут иметь в Договоре нижеуказанное значение: </w:t>
      </w:r>
    </w:p>
    <w:p w:rsidR="00D56162" w:rsidRPr="00BB0D85" w:rsidRDefault="001C6ECF" w:rsidP="00D56162">
      <w:pPr>
        <w:keepNext/>
        <w:keepLines/>
        <w:tabs>
          <w:tab w:val="left" w:pos="540"/>
        </w:tabs>
        <w:ind w:firstLine="426"/>
        <w:jc w:val="both"/>
        <w:rPr>
          <w:snapToGrid w:val="0"/>
          <w:sz w:val="23"/>
          <w:szCs w:val="23"/>
        </w:rPr>
      </w:pPr>
      <w:proofErr w:type="gramStart"/>
      <w:r>
        <w:rPr>
          <w:b/>
          <w:bCs/>
          <w:sz w:val="23"/>
          <w:szCs w:val="23"/>
        </w:rPr>
        <w:t xml:space="preserve">«Акт о приемке выполненных работ форма № КС-2» </w:t>
      </w:r>
      <w:r>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3"/>
          <w:szCs w:val="23"/>
        </w:rPr>
        <w:t>;</w:t>
      </w:r>
      <w:proofErr w:type="gramEnd"/>
    </w:p>
    <w:p w:rsidR="00D56162" w:rsidRPr="00172F32" w:rsidRDefault="001C6ECF" w:rsidP="00D56162">
      <w:pPr>
        <w:keepNext/>
        <w:keepLines/>
        <w:tabs>
          <w:tab w:val="left" w:pos="540"/>
        </w:tabs>
        <w:ind w:firstLine="426"/>
        <w:jc w:val="both"/>
        <w:rPr>
          <w:sz w:val="23"/>
          <w:szCs w:val="23"/>
        </w:rPr>
      </w:pPr>
      <w:r>
        <w:rPr>
          <w:b/>
          <w:sz w:val="23"/>
          <w:szCs w:val="23"/>
        </w:rPr>
        <w:lastRenderedPageBreak/>
        <w:t>«Акт о приеме-сдаче отремонтированных, реконструированных, модернизированных объектов основных средств»</w:t>
      </w:r>
      <w:r>
        <w:rPr>
          <w:rStyle w:val="af8"/>
          <w:sz w:val="23"/>
          <w:szCs w:val="23"/>
        </w:rPr>
        <w:footnoteReference w:id="4"/>
      </w:r>
      <w:r>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w:t>
      </w:r>
    </w:p>
    <w:p w:rsidR="00D56162" w:rsidRPr="00BB0D85" w:rsidRDefault="001C6ECF" w:rsidP="00D56162">
      <w:pPr>
        <w:keepNext/>
        <w:keepLines/>
        <w:tabs>
          <w:tab w:val="left" w:pos="540"/>
        </w:tabs>
        <w:ind w:firstLine="426"/>
        <w:jc w:val="both"/>
        <w:rPr>
          <w:sz w:val="23"/>
          <w:szCs w:val="23"/>
        </w:rPr>
      </w:pPr>
      <w:r>
        <w:rPr>
          <w:b/>
          <w:bCs/>
          <w:sz w:val="23"/>
          <w:szCs w:val="23"/>
        </w:rPr>
        <w:t>«Временные объекты»</w:t>
      </w:r>
      <w:r>
        <w:rPr>
          <w:sz w:val="23"/>
          <w:szCs w:val="23"/>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D56162" w:rsidRPr="00BB0D85" w:rsidRDefault="001C6ECF" w:rsidP="00D56162">
      <w:pPr>
        <w:pStyle w:val="afb"/>
        <w:keepNext/>
        <w:keepLines/>
        <w:ind w:firstLine="426"/>
        <w:rPr>
          <w:sz w:val="23"/>
          <w:szCs w:val="23"/>
        </w:rPr>
      </w:pPr>
      <w:r>
        <w:rPr>
          <w:b/>
          <w:bCs/>
          <w:sz w:val="23"/>
          <w:szCs w:val="23"/>
        </w:rPr>
        <w:t xml:space="preserve"> «Гарантийный период» или «Гарантийный срок» </w:t>
      </w:r>
      <w:r>
        <w:rPr>
          <w:sz w:val="23"/>
          <w:szCs w:val="23"/>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D56162" w:rsidRDefault="001C6ECF" w:rsidP="00D56162">
      <w:pPr>
        <w:keepNext/>
        <w:keepLines/>
        <w:tabs>
          <w:tab w:val="left" w:pos="540"/>
        </w:tabs>
        <w:ind w:firstLine="426"/>
        <w:jc w:val="both"/>
        <w:rPr>
          <w:sz w:val="23"/>
          <w:szCs w:val="23"/>
        </w:rPr>
      </w:pPr>
      <w:r>
        <w:rPr>
          <w:b/>
          <w:bCs/>
          <w:sz w:val="23"/>
          <w:szCs w:val="23"/>
        </w:rPr>
        <w:t>«День»/«Дни»</w:t>
      </w:r>
      <w:r>
        <w:rPr>
          <w:sz w:val="23"/>
          <w:szCs w:val="23"/>
        </w:rPr>
        <w:t xml:space="preserve"> – календарный день (календарные дни), если иное прямо не предусмотрено настоящим Договором;</w:t>
      </w:r>
    </w:p>
    <w:p w:rsidR="00D56162" w:rsidRPr="00DA3B95" w:rsidRDefault="001C6ECF" w:rsidP="00D56162">
      <w:pPr>
        <w:keepNext/>
        <w:keepLines/>
        <w:tabs>
          <w:tab w:val="left" w:pos="540"/>
        </w:tabs>
        <w:jc w:val="both"/>
        <w:rPr>
          <w:sz w:val="23"/>
          <w:szCs w:val="23"/>
        </w:rPr>
      </w:pPr>
      <w:r>
        <w:rPr>
          <w:b/>
          <w:sz w:val="23"/>
          <w:szCs w:val="23"/>
        </w:rPr>
        <w:t xml:space="preserve">        «Дефектный акт»</w:t>
      </w:r>
      <w:r>
        <w:rPr>
          <w:sz w:val="23"/>
          <w:szCs w:val="23"/>
        </w:rPr>
        <w:t xml:space="preserve"> − Приложение №1 к настоящему Договору, в котором изложены объемы выполняемых работ по капитальному и текущему ремонту и в </w:t>
      </w:r>
      <w:proofErr w:type="gramStart"/>
      <w:r>
        <w:rPr>
          <w:sz w:val="23"/>
          <w:szCs w:val="23"/>
        </w:rPr>
        <w:t>соответствии</w:t>
      </w:r>
      <w:proofErr w:type="gramEnd"/>
      <w:r>
        <w:rPr>
          <w:sz w:val="23"/>
          <w:szCs w:val="23"/>
        </w:rPr>
        <w:t xml:space="preserve"> с которым Подрядчик осуществляет выполнение обязательств по настоящему Договору; </w:t>
      </w:r>
    </w:p>
    <w:p w:rsidR="00D56162" w:rsidRPr="00BB0D85" w:rsidRDefault="001C6ECF" w:rsidP="00D56162">
      <w:pPr>
        <w:keepNext/>
        <w:keepLines/>
        <w:tabs>
          <w:tab w:val="left" w:pos="540"/>
        </w:tabs>
        <w:ind w:firstLine="426"/>
        <w:jc w:val="both"/>
        <w:rPr>
          <w:sz w:val="23"/>
          <w:szCs w:val="23"/>
        </w:rPr>
      </w:pPr>
      <w:r>
        <w:rPr>
          <w:b/>
          <w:bCs/>
          <w:sz w:val="23"/>
          <w:szCs w:val="23"/>
        </w:rPr>
        <w:t xml:space="preserve"> «Журналы производства Работ»</w:t>
      </w:r>
      <w:r>
        <w:rPr>
          <w:sz w:val="23"/>
          <w:szCs w:val="23"/>
        </w:rPr>
        <w:t xml:space="preserve"> – имеет значения, предусмотренные в п. 8.7 настоящего Договора;</w:t>
      </w:r>
    </w:p>
    <w:p w:rsidR="00D56162" w:rsidRPr="00BB0D85" w:rsidRDefault="001C6ECF" w:rsidP="00D56162">
      <w:pPr>
        <w:keepNext/>
        <w:keepLines/>
        <w:tabs>
          <w:tab w:val="left" w:pos="540"/>
        </w:tabs>
        <w:ind w:firstLine="426"/>
        <w:jc w:val="both"/>
        <w:rPr>
          <w:sz w:val="23"/>
          <w:szCs w:val="23"/>
        </w:rPr>
      </w:pPr>
      <w:r>
        <w:rPr>
          <w:b/>
          <w:bCs/>
          <w:sz w:val="23"/>
          <w:szCs w:val="23"/>
        </w:rPr>
        <w:t>«Завершение Работ»</w:t>
      </w:r>
      <w:r>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D56162" w:rsidRPr="00BB0D85" w:rsidRDefault="001C6ECF" w:rsidP="00D56162">
      <w:pPr>
        <w:keepNext/>
        <w:keepLines/>
        <w:tabs>
          <w:tab w:val="left" w:pos="540"/>
        </w:tabs>
        <w:ind w:firstLine="426"/>
        <w:jc w:val="both"/>
        <w:rPr>
          <w:sz w:val="23"/>
          <w:szCs w:val="23"/>
        </w:rPr>
      </w:pPr>
      <w:r>
        <w:rPr>
          <w:b/>
          <w:bCs/>
          <w:sz w:val="23"/>
          <w:szCs w:val="23"/>
        </w:rPr>
        <w:t>«Заказчик»</w:t>
      </w:r>
      <w:r>
        <w:rPr>
          <w:sz w:val="23"/>
          <w:szCs w:val="23"/>
        </w:rPr>
        <w:t xml:space="preserve"> – ПАО «</w:t>
      </w:r>
      <w:proofErr w:type="spellStart"/>
      <w:r>
        <w:rPr>
          <w:sz w:val="23"/>
          <w:szCs w:val="23"/>
        </w:rPr>
        <w:t>ТрансКонтейнер</w:t>
      </w:r>
      <w:proofErr w:type="spellEnd"/>
      <w:r>
        <w:rPr>
          <w:sz w:val="23"/>
          <w:szCs w:val="23"/>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56162" w:rsidRPr="00BB0D85" w:rsidRDefault="001C6ECF" w:rsidP="00D56162">
      <w:pPr>
        <w:keepNext/>
        <w:keepLines/>
        <w:tabs>
          <w:tab w:val="left" w:pos="540"/>
        </w:tabs>
        <w:ind w:firstLine="426"/>
        <w:jc w:val="both"/>
        <w:rPr>
          <w:bCs/>
          <w:sz w:val="23"/>
          <w:szCs w:val="23"/>
        </w:rPr>
      </w:pPr>
      <w:r>
        <w:rPr>
          <w:b/>
          <w:bCs/>
          <w:sz w:val="23"/>
          <w:szCs w:val="23"/>
        </w:rPr>
        <w:t xml:space="preserve">«Исполнительная документация» </w:t>
      </w:r>
      <w:r>
        <w:rPr>
          <w:bCs/>
          <w:sz w:val="23"/>
          <w:szCs w:val="23"/>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sz w:val="23"/>
          <w:szCs w:val="23"/>
        </w:rPr>
        <w:t>но</w:t>
      </w:r>
      <w:proofErr w:type="gramEnd"/>
      <w:r>
        <w:rPr>
          <w:bCs/>
          <w:sz w:val="23"/>
          <w:szCs w:val="23"/>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D56162" w:rsidRPr="00BB0D85" w:rsidRDefault="001C6ECF" w:rsidP="00D56162">
      <w:pPr>
        <w:keepNext/>
        <w:keepLines/>
        <w:tabs>
          <w:tab w:val="left" w:pos="540"/>
        </w:tabs>
        <w:ind w:firstLine="426"/>
        <w:jc w:val="both"/>
        <w:rPr>
          <w:sz w:val="23"/>
          <w:szCs w:val="23"/>
        </w:rPr>
      </w:pPr>
      <w:r>
        <w:rPr>
          <w:b/>
          <w:bCs/>
          <w:sz w:val="23"/>
          <w:szCs w:val="23"/>
        </w:rPr>
        <w:t xml:space="preserve"> «Материалы» </w:t>
      </w:r>
      <w:r>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D56162" w:rsidRPr="00BB0D85" w:rsidRDefault="001C6ECF" w:rsidP="00D56162">
      <w:pPr>
        <w:keepNext/>
        <w:keepLines/>
        <w:tabs>
          <w:tab w:val="left" w:pos="540"/>
        </w:tabs>
        <w:ind w:firstLine="426"/>
        <w:jc w:val="both"/>
        <w:rPr>
          <w:sz w:val="23"/>
          <w:szCs w:val="23"/>
        </w:rPr>
      </w:pPr>
      <w:r>
        <w:rPr>
          <w:b/>
          <w:bCs/>
          <w:sz w:val="23"/>
          <w:szCs w:val="23"/>
        </w:rPr>
        <w:t>«Недостатки»</w:t>
      </w:r>
      <w:r>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D56162" w:rsidRPr="00BB0D85" w:rsidRDefault="001C6ECF" w:rsidP="00D56162">
      <w:pPr>
        <w:keepNext/>
        <w:keepLines/>
        <w:tabs>
          <w:tab w:val="left" w:pos="540"/>
        </w:tabs>
        <w:ind w:firstLine="426"/>
        <w:jc w:val="both"/>
        <w:rPr>
          <w:sz w:val="23"/>
          <w:szCs w:val="23"/>
        </w:rPr>
      </w:pPr>
      <w:r>
        <w:rPr>
          <w:b/>
          <w:bCs/>
          <w:sz w:val="23"/>
          <w:szCs w:val="23"/>
        </w:rPr>
        <w:t>«Нормы и правила»</w:t>
      </w:r>
      <w:r>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56162" w:rsidRPr="00BB0D85" w:rsidRDefault="001C6ECF" w:rsidP="00D56162">
      <w:pPr>
        <w:keepNext/>
        <w:keepLines/>
        <w:tabs>
          <w:tab w:val="left" w:pos="540"/>
        </w:tabs>
        <w:ind w:firstLine="426"/>
        <w:jc w:val="both"/>
        <w:rPr>
          <w:b/>
          <w:bCs/>
          <w:sz w:val="23"/>
          <w:szCs w:val="23"/>
        </w:rPr>
      </w:pPr>
      <w:r>
        <w:rPr>
          <w:b/>
          <w:bCs/>
          <w:sz w:val="23"/>
          <w:szCs w:val="23"/>
        </w:rPr>
        <w:t>«Обстоятельства непреодолимой силы»</w:t>
      </w:r>
      <w:r>
        <w:rPr>
          <w:sz w:val="23"/>
          <w:szCs w:val="23"/>
        </w:rPr>
        <w:t xml:space="preserve"> – имеет значения, предусмотренные в статье 17 настоящего Договора;</w:t>
      </w:r>
    </w:p>
    <w:p w:rsidR="00D56162" w:rsidRPr="00BB0D85" w:rsidRDefault="001C6ECF" w:rsidP="00D56162">
      <w:pPr>
        <w:keepNext/>
        <w:keepLines/>
        <w:tabs>
          <w:tab w:val="left" w:pos="540"/>
        </w:tabs>
        <w:ind w:firstLine="426"/>
        <w:jc w:val="both"/>
        <w:rPr>
          <w:sz w:val="23"/>
          <w:szCs w:val="23"/>
        </w:rPr>
      </w:pPr>
      <w:r>
        <w:rPr>
          <w:b/>
          <w:bCs/>
          <w:sz w:val="23"/>
          <w:szCs w:val="23"/>
        </w:rPr>
        <w:t xml:space="preserve">«Объект» </w:t>
      </w:r>
      <w:r>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D56162" w:rsidRPr="00BB0D85" w:rsidRDefault="001C6ECF" w:rsidP="00D56162">
      <w:pPr>
        <w:keepNext/>
        <w:keepLines/>
        <w:tabs>
          <w:tab w:val="left" w:pos="540"/>
        </w:tabs>
        <w:ind w:firstLine="426"/>
        <w:jc w:val="both"/>
        <w:rPr>
          <w:sz w:val="23"/>
          <w:szCs w:val="23"/>
        </w:rPr>
      </w:pPr>
      <w:r>
        <w:rPr>
          <w:b/>
          <w:bCs/>
          <w:sz w:val="23"/>
          <w:szCs w:val="23"/>
        </w:rPr>
        <w:lastRenderedPageBreak/>
        <w:t>«Объем Работ»</w:t>
      </w:r>
      <w:r>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№1), локальным сметным расчетом (Приложение №2 к настоящему Договору);</w:t>
      </w:r>
    </w:p>
    <w:p w:rsidR="00D56162" w:rsidRPr="00BB0D85" w:rsidRDefault="001C6ECF" w:rsidP="00D56162">
      <w:pPr>
        <w:keepNext/>
        <w:keepLines/>
        <w:tabs>
          <w:tab w:val="left" w:pos="540"/>
        </w:tabs>
        <w:ind w:firstLine="426"/>
        <w:jc w:val="both"/>
        <w:rPr>
          <w:b/>
          <w:bCs/>
          <w:sz w:val="23"/>
          <w:szCs w:val="23"/>
        </w:rPr>
      </w:pPr>
      <w:r>
        <w:rPr>
          <w:b/>
          <w:bCs/>
          <w:sz w:val="23"/>
          <w:szCs w:val="23"/>
        </w:rPr>
        <w:t>«Персонал Подрядчика»</w:t>
      </w:r>
      <w:r>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D56162" w:rsidRPr="00BB0D85" w:rsidRDefault="001C6ECF" w:rsidP="00D56162">
      <w:pPr>
        <w:keepNext/>
        <w:keepLines/>
        <w:tabs>
          <w:tab w:val="left" w:pos="540"/>
        </w:tabs>
        <w:ind w:firstLine="426"/>
        <w:jc w:val="both"/>
        <w:rPr>
          <w:sz w:val="23"/>
          <w:szCs w:val="23"/>
        </w:rPr>
      </w:pPr>
      <w:r>
        <w:rPr>
          <w:b/>
          <w:bCs/>
          <w:sz w:val="23"/>
          <w:szCs w:val="23"/>
        </w:rPr>
        <w:t>«Персонал Заказчика»</w:t>
      </w:r>
      <w:r>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56162" w:rsidRPr="00BB0D85" w:rsidRDefault="001C6ECF" w:rsidP="00D56162">
      <w:pPr>
        <w:keepNext/>
        <w:keepLines/>
        <w:tabs>
          <w:tab w:val="left" w:pos="567"/>
        </w:tabs>
        <w:ind w:firstLine="426"/>
        <w:jc w:val="both"/>
        <w:rPr>
          <w:sz w:val="23"/>
          <w:szCs w:val="23"/>
        </w:rPr>
      </w:pPr>
      <w:r>
        <w:rPr>
          <w:b/>
          <w:bCs/>
          <w:sz w:val="23"/>
          <w:szCs w:val="23"/>
        </w:rPr>
        <w:t xml:space="preserve">«Подрядчик» </w:t>
      </w:r>
      <w:r>
        <w:rPr>
          <w:sz w:val="23"/>
          <w:szCs w:val="23"/>
        </w:rPr>
        <w:t>– юридическое лицо или индивидуальный предприниматель, имеющее/(-</w:t>
      </w:r>
      <w:proofErr w:type="spellStart"/>
      <w:r>
        <w:rPr>
          <w:sz w:val="23"/>
          <w:szCs w:val="23"/>
        </w:rPr>
        <w:t>ий</w:t>
      </w:r>
      <w:proofErr w:type="spellEnd"/>
      <w:r>
        <w:rPr>
          <w:sz w:val="23"/>
          <w:szCs w:val="23"/>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sz w:val="23"/>
          <w:szCs w:val="23"/>
        </w:rPr>
        <w:t>копию</w:t>
      </w:r>
      <w:proofErr w:type="gramEnd"/>
      <w:r>
        <w:rPr>
          <w:sz w:val="23"/>
          <w:szCs w:val="23"/>
        </w:rPr>
        <w:t xml:space="preserve"> которого Подрядчик предоставляет Заказчику при подписании настоящего Договора; </w:t>
      </w:r>
    </w:p>
    <w:p w:rsidR="00D56162" w:rsidRPr="00BB0D85" w:rsidRDefault="001C6ECF" w:rsidP="00D56162">
      <w:pPr>
        <w:keepNext/>
        <w:keepLines/>
        <w:tabs>
          <w:tab w:val="left" w:pos="540"/>
        </w:tabs>
        <w:ind w:firstLine="426"/>
        <w:jc w:val="both"/>
        <w:rPr>
          <w:sz w:val="23"/>
          <w:szCs w:val="23"/>
        </w:rPr>
      </w:pPr>
      <w:r>
        <w:rPr>
          <w:b/>
          <w:bCs/>
          <w:sz w:val="23"/>
          <w:szCs w:val="23"/>
        </w:rPr>
        <w:t>«Поставщик»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D56162" w:rsidRPr="00BB0D85" w:rsidRDefault="001C6ECF" w:rsidP="00D56162">
      <w:pPr>
        <w:keepNext/>
        <w:keepLines/>
        <w:tabs>
          <w:tab w:val="left" w:pos="540"/>
        </w:tabs>
        <w:ind w:firstLine="426"/>
        <w:jc w:val="both"/>
        <w:rPr>
          <w:sz w:val="23"/>
          <w:szCs w:val="23"/>
        </w:rPr>
      </w:pPr>
      <w:r>
        <w:rPr>
          <w:b/>
          <w:sz w:val="23"/>
          <w:szCs w:val="23"/>
        </w:rPr>
        <w:t xml:space="preserve">«Правила доступа на Строительную площадку» </w:t>
      </w:r>
      <w:r>
        <w:rPr>
          <w:sz w:val="23"/>
          <w:szCs w:val="23"/>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D56162" w:rsidRPr="00BB0D85" w:rsidRDefault="001C6ECF" w:rsidP="00D56162">
      <w:pPr>
        <w:keepNext/>
        <w:keepLines/>
        <w:tabs>
          <w:tab w:val="left" w:pos="540"/>
        </w:tabs>
        <w:ind w:firstLine="426"/>
        <w:jc w:val="both"/>
        <w:rPr>
          <w:sz w:val="23"/>
          <w:szCs w:val="23"/>
        </w:rPr>
      </w:pPr>
      <w:r>
        <w:rPr>
          <w:b/>
          <w:bCs/>
          <w:sz w:val="23"/>
          <w:szCs w:val="23"/>
        </w:rPr>
        <w:t xml:space="preserve"> «Представитель Подрядчика на Строительной площадке»</w:t>
      </w:r>
      <w:r>
        <w:rPr>
          <w:sz w:val="23"/>
          <w:szCs w:val="23"/>
        </w:rPr>
        <w:t xml:space="preserve"> – лицо (лица), уполномоченно</w:t>
      </w:r>
      <w:proofErr w:type="gramStart"/>
      <w:r>
        <w:rPr>
          <w:sz w:val="23"/>
          <w:szCs w:val="23"/>
        </w:rPr>
        <w:t>е(</w:t>
      </w:r>
      <w:proofErr w:type="gramEnd"/>
      <w:r>
        <w:rPr>
          <w:sz w:val="23"/>
          <w:szCs w:val="23"/>
        </w:rPr>
        <w:t>-</w:t>
      </w:r>
      <w:proofErr w:type="spellStart"/>
      <w:r>
        <w:rPr>
          <w:sz w:val="23"/>
          <w:szCs w:val="23"/>
        </w:rPr>
        <w:t>ые</w:t>
      </w:r>
      <w:proofErr w:type="spellEnd"/>
      <w:r>
        <w:rPr>
          <w:sz w:val="23"/>
          <w:szCs w:val="23"/>
        </w:rPr>
        <w:t>) Подрядчиком и представляющее(-</w:t>
      </w:r>
      <w:proofErr w:type="spellStart"/>
      <w:r>
        <w:rPr>
          <w:sz w:val="23"/>
          <w:szCs w:val="23"/>
        </w:rPr>
        <w:t>ие</w:t>
      </w:r>
      <w:proofErr w:type="spellEnd"/>
      <w:r>
        <w:rPr>
          <w:sz w:val="23"/>
          <w:szCs w:val="23"/>
        </w:rPr>
        <w:t>) интересы Подрядчика по настоящему Договору на Строительной площадке, действующее(-</w:t>
      </w:r>
      <w:proofErr w:type="spellStart"/>
      <w:r>
        <w:rPr>
          <w:sz w:val="23"/>
          <w:szCs w:val="23"/>
        </w:rPr>
        <w:t>ие</w:t>
      </w:r>
      <w:proofErr w:type="spellEnd"/>
      <w:r>
        <w:rPr>
          <w:sz w:val="23"/>
          <w:szCs w:val="23"/>
        </w:rPr>
        <w:t>) на основании доверенности, с правами и обязанностями, указанными в доверенности, удостоверенной Подрядчиком надлежащим образом;</w:t>
      </w:r>
    </w:p>
    <w:p w:rsidR="00D56162" w:rsidRPr="00BB0D85" w:rsidRDefault="001C6ECF" w:rsidP="00D56162">
      <w:pPr>
        <w:keepNext/>
        <w:keepLines/>
        <w:tabs>
          <w:tab w:val="left" w:pos="540"/>
        </w:tabs>
        <w:ind w:firstLine="426"/>
        <w:jc w:val="both"/>
        <w:rPr>
          <w:sz w:val="23"/>
          <w:szCs w:val="23"/>
        </w:rPr>
      </w:pPr>
      <w:r>
        <w:rPr>
          <w:b/>
          <w:bCs/>
          <w:sz w:val="23"/>
          <w:szCs w:val="23"/>
        </w:rPr>
        <w:t>«Представитель Заказчика на Строительной площадке»</w:t>
      </w:r>
      <w:r>
        <w:rPr>
          <w:sz w:val="23"/>
          <w:szCs w:val="23"/>
        </w:rPr>
        <w:t xml:space="preserve"> – лицо (лица), уполномоченно</w:t>
      </w:r>
      <w:proofErr w:type="gramStart"/>
      <w:r>
        <w:rPr>
          <w:sz w:val="23"/>
          <w:szCs w:val="23"/>
        </w:rPr>
        <w:t>е(</w:t>
      </w:r>
      <w:proofErr w:type="gramEnd"/>
      <w:r>
        <w:rPr>
          <w:sz w:val="23"/>
          <w:szCs w:val="23"/>
        </w:rPr>
        <w:t>-</w:t>
      </w:r>
      <w:proofErr w:type="spellStart"/>
      <w:r>
        <w:rPr>
          <w:sz w:val="23"/>
          <w:szCs w:val="23"/>
        </w:rPr>
        <w:t>ые</w:t>
      </w:r>
      <w:proofErr w:type="spellEnd"/>
      <w:r>
        <w:rPr>
          <w:sz w:val="23"/>
          <w:szCs w:val="23"/>
        </w:rPr>
        <w:t>) Заказчиком и представляющее(-</w:t>
      </w:r>
      <w:proofErr w:type="spellStart"/>
      <w:r>
        <w:rPr>
          <w:sz w:val="23"/>
          <w:szCs w:val="23"/>
        </w:rPr>
        <w:t>ие</w:t>
      </w:r>
      <w:proofErr w:type="spellEnd"/>
      <w:r>
        <w:rPr>
          <w:sz w:val="23"/>
          <w:szCs w:val="23"/>
        </w:rPr>
        <w:t>) интересы Заказчика по настоящему Договору на Строительной площадке, действующее(-</w:t>
      </w:r>
      <w:proofErr w:type="spellStart"/>
      <w:r>
        <w:rPr>
          <w:sz w:val="23"/>
          <w:szCs w:val="23"/>
        </w:rPr>
        <w:t>ие</w:t>
      </w:r>
      <w:proofErr w:type="spellEnd"/>
      <w:r>
        <w:rPr>
          <w:sz w:val="23"/>
          <w:szCs w:val="23"/>
        </w:rPr>
        <w:t>) на основании доверенности, с правами и обязанностями, указанными в доверенности, удостоверенной Заказчиком надлежащим образом;</w:t>
      </w:r>
    </w:p>
    <w:p w:rsidR="00D56162" w:rsidRPr="00BB0D85" w:rsidRDefault="001C6ECF" w:rsidP="00D56162">
      <w:pPr>
        <w:keepNext/>
        <w:keepLines/>
        <w:tabs>
          <w:tab w:val="left" w:pos="540"/>
        </w:tabs>
        <w:ind w:firstLine="426"/>
        <w:jc w:val="both"/>
        <w:rPr>
          <w:sz w:val="23"/>
          <w:szCs w:val="23"/>
        </w:rPr>
      </w:pPr>
      <w:r>
        <w:rPr>
          <w:b/>
          <w:bCs/>
          <w:sz w:val="23"/>
          <w:szCs w:val="23"/>
        </w:rPr>
        <w:t>«Претензия»</w:t>
      </w:r>
      <w:r>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D56162" w:rsidRPr="00BB0D85" w:rsidRDefault="001C6ECF" w:rsidP="00D56162">
      <w:pPr>
        <w:keepNext/>
        <w:keepLines/>
        <w:suppressAutoHyphens w:val="0"/>
        <w:autoSpaceDE w:val="0"/>
        <w:autoSpaceDN w:val="0"/>
        <w:adjustRightInd w:val="0"/>
        <w:ind w:firstLine="426"/>
        <w:jc w:val="both"/>
        <w:rPr>
          <w:sz w:val="23"/>
          <w:szCs w:val="23"/>
          <w:lang w:eastAsia="ru-RU"/>
        </w:rPr>
      </w:pPr>
      <w:r>
        <w:rPr>
          <w:b/>
          <w:sz w:val="23"/>
          <w:szCs w:val="23"/>
          <w:lang w:eastAsia="ru-RU"/>
        </w:rPr>
        <w:t xml:space="preserve"> «Проект производства работ»</w:t>
      </w:r>
      <w:r>
        <w:rPr>
          <w:sz w:val="23"/>
          <w:szCs w:val="23"/>
          <w:lang w:eastAsia="ru-RU"/>
        </w:rPr>
        <w:t xml:space="preserve"> </w:t>
      </w:r>
      <w:r>
        <w:rPr>
          <w:sz w:val="23"/>
          <w:szCs w:val="23"/>
        </w:rPr>
        <w:t>–</w:t>
      </w:r>
      <w:r>
        <w:rPr>
          <w:sz w:val="23"/>
          <w:szCs w:val="23"/>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w:t>
      </w:r>
      <w:r>
        <w:rPr>
          <w:sz w:val="23"/>
          <w:szCs w:val="23"/>
          <w:lang w:eastAsia="ru-RU"/>
        </w:rPr>
        <w:t>и</w:t>
      </w:r>
      <w:r>
        <w:rPr>
          <w:sz w:val="23"/>
          <w:szCs w:val="23"/>
          <w:lang w:eastAsia="ru-RU"/>
        </w:rPr>
        <w:t>тельно-монтажных работ.</w:t>
      </w:r>
    </w:p>
    <w:p w:rsidR="00D56162" w:rsidRPr="00BB0D85" w:rsidRDefault="001C6ECF" w:rsidP="00D56162">
      <w:pPr>
        <w:keepNext/>
        <w:keepLines/>
        <w:tabs>
          <w:tab w:val="left" w:pos="540"/>
        </w:tabs>
        <w:ind w:firstLine="426"/>
        <w:jc w:val="both"/>
        <w:rPr>
          <w:b/>
          <w:bCs/>
          <w:sz w:val="23"/>
          <w:szCs w:val="23"/>
        </w:rPr>
      </w:pPr>
      <w:r>
        <w:rPr>
          <w:b/>
          <w:bCs/>
          <w:sz w:val="23"/>
          <w:szCs w:val="23"/>
        </w:rPr>
        <w:t>«Рабочая документация»</w:t>
      </w:r>
      <w:r>
        <w:rPr>
          <w:bCs/>
          <w:sz w:val="23"/>
          <w:szCs w:val="23"/>
        </w:rPr>
        <w:t xml:space="preserve"> </w:t>
      </w:r>
      <w:r>
        <w:rPr>
          <w:sz w:val="23"/>
          <w:szCs w:val="23"/>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D56162" w:rsidRPr="00BB0D85" w:rsidRDefault="001C6ECF" w:rsidP="00D56162">
      <w:pPr>
        <w:keepNext/>
        <w:keepLines/>
        <w:tabs>
          <w:tab w:val="left" w:pos="540"/>
        </w:tabs>
        <w:ind w:firstLine="426"/>
        <w:jc w:val="both"/>
        <w:rPr>
          <w:sz w:val="23"/>
          <w:szCs w:val="23"/>
        </w:rPr>
      </w:pPr>
      <w:r>
        <w:rPr>
          <w:b/>
          <w:bCs/>
          <w:sz w:val="23"/>
          <w:szCs w:val="23"/>
        </w:rPr>
        <w:t xml:space="preserve">«Рабочий день» </w:t>
      </w:r>
      <w:r>
        <w:rPr>
          <w:sz w:val="23"/>
          <w:szCs w:val="23"/>
        </w:rPr>
        <w:t>– рабочий день, в соответствии с законодательством о труде Российской Федерации;</w:t>
      </w:r>
    </w:p>
    <w:p w:rsidR="00D56162" w:rsidRPr="00BB0D85" w:rsidRDefault="001C6ECF" w:rsidP="00D56162">
      <w:pPr>
        <w:keepNext/>
        <w:keepLines/>
        <w:tabs>
          <w:tab w:val="left" w:pos="540"/>
        </w:tabs>
        <w:ind w:firstLine="426"/>
        <w:jc w:val="both"/>
        <w:rPr>
          <w:sz w:val="23"/>
          <w:szCs w:val="23"/>
        </w:rPr>
      </w:pPr>
      <w:r>
        <w:rPr>
          <w:sz w:val="23"/>
          <w:szCs w:val="23"/>
        </w:rPr>
        <w:lastRenderedPageBreak/>
        <w:t>«</w:t>
      </w:r>
      <w:r>
        <w:rPr>
          <w:b/>
          <w:bCs/>
          <w:sz w:val="23"/>
          <w:szCs w:val="23"/>
        </w:rPr>
        <w:t>Результат Работ</w:t>
      </w:r>
      <w:r>
        <w:rPr>
          <w:sz w:val="23"/>
          <w:szCs w:val="23"/>
        </w:rPr>
        <w:t>» – имеет значение, указанное в п.1.4 настоящего Договора;</w:t>
      </w:r>
    </w:p>
    <w:p w:rsidR="00D56162" w:rsidRPr="00BB0D85" w:rsidRDefault="001C6ECF" w:rsidP="00D56162">
      <w:pPr>
        <w:keepNext/>
        <w:keepLines/>
        <w:tabs>
          <w:tab w:val="left" w:pos="540"/>
        </w:tabs>
        <w:ind w:firstLine="426"/>
        <w:jc w:val="both"/>
        <w:rPr>
          <w:b/>
          <w:bCs/>
          <w:sz w:val="23"/>
          <w:szCs w:val="23"/>
        </w:rPr>
      </w:pPr>
      <w:r>
        <w:rPr>
          <w:b/>
          <w:bCs/>
          <w:sz w:val="23"/>
          <w:szCs w:val="23"/>
        </w:rPr>
        <w:t>«Рекламационный акт»</w:t>
      </w:r>
      <w:r>
        <w:rPr>
          <w:sz w:val="23"/>
          <w:szCs w:val="23"/>
        </w:rPr>
        <w:t xml:space="preserve"> – имеет значение, предусмотренное в статье 13 настоящего Договора;</w:t>
      </w:r>
    </w:p>
    <w:p w:rsidR="00D56162" w:rsidRPr="00BB0D85" w:rsidRDefault="001C6ECF" w:rsidP="00D56162">
      <w:pPr>
        <w:keepNext/>
        <w:keepLines/>
        <w:tabs>
          <w:tab w:val="left" w:pos="540"/>
        </w:tabs>
        <w:ind w:firstLine="426"/>
        <w:jc w:val="both"/>
        <w:rPr>
          <w:sz w:val="23"/>
          <w:szCs w:val="23"/>
        </w:rPr>
      </w:pPr>
      <w:r>
        <w:rPr>
          <w:b/>
          <w:bCs/>
          <w:sz w:val="23"/>
          <w:szCs w:val="23"/>
        </w:rPr>
        <w:t xml:space="preserve">«РФ» </w:t>
      </w:r>
      <w:r>
        <w:rPr>
          <w:sz w:val="23"/>
          <w:szCs w:val="23"/>
        </w:rPr>
        <w:t>– Российская Федерация;</w:t>
      </w:r>
    </w:p>
    <w:p w:rsidR="00D56162" w:rsidRPr="00BB0D85" w:rsidRDefault="001C6ECF" w:rsidP="00D56162">
      <w:pPr>
        <w:keepNext/>
        <w:keepLines/>
        <w:tabs>
          <w:tab w:val="left" w:pos="540"/>
        </w:tabs>
        <w:ind w:firstLine="426"/>
        <w:jc w:val="both"/>
        <w:rPr>
          <w:sz w:val="23"/>
          <w:szCs w:val="23"/>
        </w:rPr>
      </w:pPr>
      <w:r>
        <w:rPr>
          <w:b/>
          <w:bCs/>
          <w:sz w:val="23"/>
          <w:szCs w:val="23"/>
        </w:rPr>
        <w:t>«Скрытые работы»</w:t>
      </w:r>
      <w:r>
        <w:rPr>
          <w:sz w:val="23"/>
          <w:szCs w:val="23"/>
        </w:rP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56162" w:rsidRPr="00BB0D85" w:rsidRDefault="001C6ECF" w:rsidP="00D56162">
      <w:pPr>
        <w:keepNext/>
        <w:keepLines/>
        <w:tabs>
          <w:tab w:val="left" w:pos="540"/>
        </w:tabs>
        <w:ind w:firstLine="426"/>
        <w:jc w:val="both"/>
        <w:rPr>
          <w:b/>
          <w:bCs/>
          <w:sz w:val="23"/>
          <w:szCs w:val="23"/>
        </w:rPr>
      </w:pPr>
      <w:r>
        <w:rPr>
          <w:b/>
          <w:sz w:val="23"/>
          <w:szCs w:val="23"/>
        </w:rPr>
        <w:t>«Строительно-монтажные работы» или «СМР»</w:t>
      </w:r>
      <w:r>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D56162" w:rsidRPr="00BB0D85" w:rsidRDefault="001C6ECF" w:rsidP="00D56162">
      <w:pPr>
        <w:keepNext/>
        <w:keepLines/>
        <w:tabs>
          <w:tab w:val="left" w:pos="540"/>
        </w:tabs>
        <w:ind w:firstLine="426"/>
        <w:jc w:val="both"/>
        <w:rPr>
          <w:snapToGrid w:val="0"/>
          <w:sz w:val="23"/>
          <w:szCs w:val="23"/>
        </w:rPr>
      </w:pPr>
      <w:r>
        <w:rPr>
          <w:b/>
          <w:bCs/>
          <w:sz w:val="23"/>
          <w:szCs w:val="23"/>
        </w:rPr>
        <w:t xml:space="preserve">«Справка о стоимости выполненных работ и затрат форма № КС-3» – </w:t>
      </w:r>
      <w:r>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D56162" w:rsidRPr="00BB0D85" w:rsidRDefault="001C6ECF" w:rsidP="00D56162">
      <w:pPr>
        <w:keepNext/>
        <w:keepLines/>
        <w:tabs>
          <w:tab w:val="left" w:pos="540"/>
        </w:tabs>
        <w:ind w:firstLine="426"/>
        <w:jc w:val="both"/>
        <w:rPr>
          <w:sz w:val="23"/>
          <w:szCs w:val="23"/>
        </w:rPr>
      </w:pPr>
      <w:r>
        <w:rPr>
          <w:b/>
          <w:bCs/>
          <w:sz w:val="23"/>
          <w:szCs w:val="23"/>
        </w:rPr>
        <w:t xml:space="preserve"> «Стороны»</w:t>
      </w:r>
      <w:r>
        <w:rPr>
          <w:sz w:val="23"/>
          <w:szCs w:val="23"/>
        </w:rPr>
        <w:t xml:space="preserve"> – Заказчик и Подрядчик по настоящему Договору в значениях, указанных выше;</w:t>
      </w:r>
    </w:p>
    <w:p w:rsidR="00D56162" w:rsidRPr="00BB0D85" w:rsidRDefault="001C6ECF" w:rsidP="00D56162">
      <w:pPr>
        <w:keepNext/>
        <w:keepLines/>
        <w:tabs>
          <w:tab w:val="left" w:pos="540"/>
        </w:tabs>
        <w:ind w:firstLine="426"/>
        <w:jc w:val="both"/>
        <w:rPr>
          <w:sz w:val="23"/>
          <w:szCs w:val="23"/>
        </w:rPr>
      </w:pPr>
      <w:r>
        <w:rPr>
          <w:b/>
          <w:bCs/>
          <w:sz w:val="23"/>
          <w:szCs w:val="23"/>
        </w:rPr>
        <w:t xml:space="preserve">«Строительная площадка» </w:t>
      </w:r>
      <w:r>
        <w:rPr>
          <w:sz w:val="23"/>
          <w:szCs w:val="23"/>
        </w:rPr>
        <w:t>или «</w:t>
      </w:r>
      <w:r>
        <w:rPr>
          <w:b/>
          <w:bCs/>
          <w:sz w:val="23"/>
          <w:szCs w:val="23"/>
        </w:rPr>
        <w:t>Стройплощадка»</w:t>
      </w:r>
      <w:r>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D56162" w:rsidRPr="00BB0D85" w:rsidRDefault="001C6ECF" w:rsidP="00D56162">
      <w:pPr>
        <w:keepNext/>
        <w:keepLines/>
        <w:tabs>
          <w:tab w:val="left" w:pos="540"/>
        </w:tabs>
        <w:ind w:firstLine="426"/>
        <w:jc w:val="both"/>
        <w:rPr>
          <w:sz w:val="23"/>
          <w:szCs w:val="23"/>
        </w:rPr>
      </w:pPr>
      <w:proofErr w:type="gramStart"/>
      <w:r>
        <w:rPr>
          <w:b/>
          <w:bCs/>
          <w:sz w:val="23"/>
          <w:szCs w:val="23"/>
        </w:rPr>
        <w:t>«Субподрядчик»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sz w:val="23"/>
          <w:szCs w:val="23"/>
        </w:rPr>
        <w:t xml:space="preserve"> Субподрядчики привлекаются Подрядчиком в порядке и на условиях, определенных настоящим Договором;</w:t>
      </w:r>
    </w:p>
    <w:p w:rsidR="00D56162" w:rsidRPr="00BB0D85" w:rsidRDefault="001C6ECF" w:rsidP="00D56162">
      <w:pPr>
        <w:keepNext/>
        <w:keepLines/>
        <w:ind w:firstLine="426"/>
        <w:jc w:val="both"/>
        <w:rPr>
          <w:sz w:val="23"/>
          <w:szCs w:val="23"/>
        </w:rPr>
      </w:pPr>
      <w:r>
        <w:rPr>
          <w:sz w:val="23"/>
          <w:szCs w:val="23"/>
        </w:rPr>
        <w:t>«</w:t>
      </w:r>
      <w:r>
        <w:rPr>
          <w:b/>
          <w:sz w:val="23"/>
          <w:szCs w:val="23"/>
        </w:rPr>
        <w:t>Существенное нарушение Договора Подрядчиком</w:t>
      </w:r>
      <w:r>
        <w:rPr>
          <w:sz w:val="23"/>
          <w:szCs w:val="23"/>
        </w:rPr>
        <w:t>»:</w:t>
      </w:r>
    </w:p>
    <w:p w:rsidR="00D56162" w:rsidRPr="00BB0D85" w:rsidRDefault="001C6ECF" w:rsidP="00D56162">
      <w:pPr>
        <w:keepNext/>
        <w:keepLines/>
        <w:ind w:firstLine="426"/>
        <w:jc w:val="both"/>
        <w:rPr>
          <w:sz w:val="23"/>
          <w:szCs w:val="23"/>
        </w:rPr>
      </w:pPr>
      <w:r>
        <w:rPr>
          <w:sz w:val="23"/>
          <w:szCs w:val="23"/>
        </w:rPr>
        <w:t>− нарушение срока сдачи Результата Работ Заказчику более</w:t>
      </w:r>
      <w:proofErr w:type="gramStart"/>
      <w:r>
        <w:rPr>
          <w:sz w:val="23"/>
          <w:szCs w:val="23"/>
        </w:rPr>
        <w:t>,</w:t>
      </w:r>
      <w:proofErr w:type="gramEnd"/>
      <w:r>
        <w:rPr>
          <w:sz w:val="23"/>
          <w:szCs w:val="23"/>
        </w:rPr>
        <w:t xml:space="preserve"> чем на 30 (Тридцать) дней;</w:t>
      </w:r>
    </w:p>
    <w:p w:rsidR="00D56162" w:rsidRPr="00BB0D85" w:rsidRDefault="001C6ECF" w:rsidP="00D56162">
      <w:pPr>
        <w:keepNext/>
        <w:keepLines/>
        <w:ind w:firstLine="426"/>
        <w:jc w:val="both"/>
        <w:rPr>
          <w:sz w:val="23"/>
          <w:szCs w:val="23"/>
        </w:rPr>
      </w:pPr>
      <w:r>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56162" w:rsidRPr="00BB0D85" w:rsidRDefault="001C6ECF" w:rsidP="00D56162">
      <w:pPr>
        <w:keepNext/>
        <w:keepLines/>
        <w:ind w:firstLine="426"/>
        <w:jc w:val="both"/>
        <w:rPr>
          <w:sz w:val="23"/>
          <w:szCs w:val="23"/>
        </w:rPr>
      </w:pPr>
      <w:r>
        <w:rPr>
          <w:sz w:val="23"/>
          <w:szCs w:val="23"/>
        </w:rPr>
        <w:t>− не устранение нарушений, указанных Заказчиком в соответствующих актах и предписаниях в течение 10 (Десяти) дней;</w:t>
      </w:r>
    </w:p>
    <w:p w:rsidR="00D56162" w:rsidRPr="00BB0D85" w:rsidRDefault="001C6ECF" w:rsidP="00D56162">
      <w:pPr>
        <w:keepNext/>
        <w:keepLines/>
        <w:ind w:firstLine="426"/>
        <w:jc w:val="both"/>
        <w:rPr>
          <w:sz w:val="23"/>
          <w:szCs w:val="23"/>
        </w:rPr>
      </w:pPr>
      <w:r>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56162" w:rsidRPr="00BB0D85" w:rsidRDefault="001C6ECF" w:rsidP="00D56162">
      <w:pPr>
        <w:keepNext/>
        <w:keepLines/>
        <w:ind w:firstLine="426"/>
        <w:jc w:val="both"/>
        <w:rPr>
          <w:sz w:val="23"/>
          <w:szCs w:val="23"/>
        </w:rPr>
      </w:pPr>
      <w:r>
        <w:rPr>
          <w:sz w:val="23"/>
          <w:szCs w:val="23"/>
        </w:rPr>
        <w:t>− приостановка Подрядчиком Работ на срок более 10 (Десяти) дней, не санкционированная Заказчиком;</w:t>
      </w:r>
    </w:p>
    <w:p w:rsidR="00D56162" w:rsidRPr="00BB0D85" w:rsidRDefault="001C6ECF" w:rsidP="00D56162">
      <w:pPr>
        <w:keepNext/>
        <w:keepLines/>
        <w:tabs>
          <w:tab w:val="left" w:pos="540"/>
        </w:tabs>
        <w:ind w:firstLine="426"/>
        <w:jc w:val="both"/>
        <w:rPr>
          <w:sz w:val="23"/>
          <w:szCs w:val="23"/>
        </w:rPr>
      </w:pPr>
      <w:r>
        <w:rPr>
          <w:b/>
          <w:bCs/>
          <w:sz w:val="23"/>
          <w:szCs w:val="23"/>
        </w:rPr>
        <w:t xml:space="preserve">«Техническое </w:t>
      </w:r>
      <w:proofErr w:type="gramStart"/>
      <w:r>
        <w:rPr>
          <w:b/>
          <w:bCs/>
          <w:sz w:val="23"/>
          <w:szCs w:val="23"/>
        </w:rPr>
        <w:t>задание</w:t>
      </w:r>
      <w:proofErr w:type="gramEnd"/>
      <w:r>
        <w:rPr>
          <w:b/>
          <w:bCs/>
          <w:sz w:val="23"/>
          <w:szCs w:val="23"/>
        </w:rPr>
        <w:t xml:space="preserve">» </w:t>
      </w:r>
      <w:r>
        <w:rPr>
          <w:sz w:val="23"/>
          <w:szCs w:val="23"/>
        </w:rPr>
        <w:t xml:space="preserve">–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D56162" w:rsidRPr="00BB0D85" w:rsidRDefault="001C6ECF" w:rsidP="00D56162">
      <w:pPr>
        <w:keepNext/>
        <w:keepLines/>
        <w:tabs>
          <w:tab w:val="left" w:pos="540"/>
        </w:tabs>
        <w:ind w:firstLine="426"/>
        <w:jc w:val="both"/>
        <w:rPr>
          <w:sz w:val="23"/>
          <w:szCs w:val="23"/>
        </w:rPr>
      </w:pPr>
      <w:r>
        <w:rPr>
          <w:b/>
          <w:bCs/>
          <w:sz w:val="23"/>
          <w:szCs w:val="23"/>
        </w:rPr>
        <w:t xml:space="preserve"> «Третьи лица» </w:t>
      </w:r>
      <w:r>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D56162" w:rsidRPr="00BB0D85" w:rsidRDefault="001C6ECF" w:rsidP="00D56162">
      <w:pPr>
        <w:keepNext/>
        <w:keepLines/>
        <w:tabs>
          <w:tab w:val="left" w:pos="540"/>
        </w:tabs>
        <w:ind w:firstLine="426"/>
        <w:jc w:val="both"/>
        <w:rPr>
          <w:sz w:val="23"/>
          <w:szCs w:val="23"/>
        </w:rPr>
      </w:pPr>
      <w:r>
        <w:rPr>
          <w:b/>
          <w:bCs/>
          <w:sz w:val="23"/>
          <w:szCs w:val="23"/>
        </w:rPr>
        <w:t xml:space="preserve">«Цена Договора» </w:t>
      </w:r>
      <w:r>
        <w:rPr>
          <w:sz w:val="23"/>
          <w:szCs w:val="23"/>
        </w:rPr>
        <w:t xml:space="preserve">– цена, указанная в п. 14.1 настоящего Договора; </w:t>
      </w:r>
    </w:p>
    <w:p w:rsidR="00D56162" w:rsidRPr="00BB0D85" w:rsidRDefault="001C6ECF" w:rsidP="00D56162">
      <w:pPr>
        <w:keepNext/>
        <w:keepLines/>
        <w:ind w:firstLine="426"/>
        <w:jc w:val="both"/>
        <w:rPr>
          <w:sz w:val="23"/>
          <w:szCs w:val="23"/>
        </w:rPr>
      </w:pPr>
      <w:r>
        <w:rPr>
          <w:sz w:val="23"/>
          <w:szCs w:val="23"/>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56162" w:rsidRDefault="001C6ECF" w:rsidP="00D56162">
      <w:pPr>
        <w:keepNext/>
        <w:keepLines/>
        <w:ind w:firstLine="426"/>
        <w:jc w:val="both"/>
        <w:rPr>
          <w:sz w:val="23"/>
          <w:szCs w:val="23"/>
        </w:rPr>
      </w:pPr>
      <w:r>
        <w:rPr>
          <w:sz w:val="23"/>
          <w:szCs w:val="23"/>
        </w:rPr>
        <w:t>2.4. Заголовки Статей Договора и Разделов Приложений к нему служат только для удобства и не касаются толкования их содержания.</w:t>
      </w:r>
    </w:p>
    <w:p w:rsidR="00D56162" w:rsidRDefault="00D56162" w:rsidP="00D56162">
      <w:pPr>
        <w:keepNext/>
        <w:keepLines/>
        <w:ind w:firstLine="426"/>
        <w:jc w:val="center"/>
        <w:rPr>
          <w:b/>
          <w:sz w:val="23"/>
          <w:szCs w:val="23"/>
        </w:rPr>
      </w:pPr>
    </w:p>
    <w:p w:rsidR="00D56162" w:rsidRPr="008E0404" w:rsidRDefault="001C6ECF" w:rsidP="00D56162">
      <w:pPr>
        <w:keepNext/>
        <w:keepLines/>
        <w:ind w:firstLine="426"/>
        <w:jc w:val="center"/>
        <w:rPr>
          <w:sz w:val="23"/>
          <w:szCs w:val="23"/>
        </w:rPr>
      </w:pPr>
      <w:r>
        <w:rPr>
          <w:b/>
          <w:sz w:val="23"/>
          <w:szCs w:val="23"/>
        </w:rPr>
        <w:lastRenderedPageBreak/>
        <w:t>3. Объем Работ</w:t>
      </w:r>
    </w:p>
    <w:p w:rsidR="00D56162" w:rsidRPr="00BB0D85" w:rsidRDefault="001C6ECF" w:rsidP="00D56162">
      <w:pPr>
        <w:keepNext/>
        <w:keepLines/>
        <w:ind w:firstLine="426"/>
        <w:jc w:val="both"/>
        <w:rPr>
          <w:sz w:val="23"/>
          <w:szCs w:val="23"/>
        </w:rPr>
      </w:pPr>
      <w:r>
        <w:rPr>
          <w:sz w:val="23"/>
          <w:szCs w:val="23"/>
        </w:rPr>
        <w:t>3.1. Работы по настоящему Договору выполняются Подрядчиком за свой риск, в полном объеме в соответствии с Дефектным актом (Приложение №1)</w:t>
      </w:r>
      <w:r>
        <w:rPr>
          <w:rStyle w:val="afff2"/>
          <w:rFonts w:eastAsia="MS Mincho"/>
          <w:sz w:val="23"/>
          <w:szCs w:val="23"/>
        </w:rPr>
        <w:t xml:space="preserve">, локальным </w:t>
      </w:r>
      <w:r>
        <w:rPr>
          <w:sz w:val="23"/>
          <w:szCs w:val="23"/>
        </w:rPr>
        <w:t>сметным расчетом (Приложение №2).</w:t>
      </w:r>
    </w:p>
    <w:p w:rsidR="00D56162" w:rsidRPr="00BB0D85" w:rsidRDefault="001C6ECF" w:rsidP="00D56162">
      <w:pPr>
        <w:pStyle w:val="1fb"/>
        <w:keepNext/>
        <w:keepLines/>
        <w:ind w:firstLine="426"/>
        <w:jc w:val="both"/>
        <w:rPr>
          <w:rFonts w:ascii="Times New Roman" w:hAnsi="Times New Roman"/>
          <w:sz w:val="23"/>
          <w:szCs w:val="23"/>
        </w:rPr>
      </w:pPr>
      <w:r>
        <w:rPr>
          <w:rFonts w:ascii="Times New Roman" w:hAnsi="Times New Roman"/>
          <w:sz w:val="23"/>
          <w:szCs w:val="23"/>
        </w:rPr>
        <w:t>3.2. Для целей настоящего Договора под риском Подрядчика, указанным в п. 3.1 настоящей статьи, понимаются следующие риски:</w:t>
      </w:r>
    </w:p>
    <w:p w:rsidR="00D56162" w:rsidRPr="00BB0D85" w:rsidRDefault="001C6ECF" w:rsidP="00D56162">
      <w:pPr>
        <w:pStyle w:val="1fb"/>
        <w:keepNext/>
        <w:keepLines/>
        <w:tabs>
          <w:tab w:val="left" w:pos="993"/>
        </w:tabs>
        <w:ind w:firstLine="426"/>
        <w:jc w:val="both"/>
        <w:rPr>
          <w:rFonts w:ascii="Times New Roman" w:hAnsi="Times New Roman"/>
          <w:sz w:val="23"/>
          <w:szCs w:val="23"/>
        </w:rPr>
      </w:pPr>
      <w:proofErr w:type="gramStart"/>
      <w:r>
        <w:rPr>
          <w:rFonts w:ascii="Times New Roman" w:hAnsi="Times New Roman"/>
          <w:sz w:val="23"/>
          <w:szCs w:val="23"/>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D56162" w:rsidRPr="00BB0D85" w:rsidRDefault="001C6ECF" w:rsidP="00D56162">
      <w:pPr>
        <w:pStyle w:val="1fb"/>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D56162" w:rsidRPr="00BB0D85" w:rsidRDefault="001C6ECF" w:rsidP="00D56162">
      <w:pPr>
        <w:pStyle w:val="1fb"/>
        <w:keepNext/>
        <w:keepLines/>
        <w:tabs>
          <w:tab w:val="left" w:pos="993"/>
        </w:tabs>
        <w:ind w:firstLine="426"/>
        <w:jc w:val="both"/>
        <w:rPr>
          <w:rFonts w:ascii="Times New Roman" w:hAnsi="Times New Roman"/>
          <w:sz w:val="23"/>
          <w:szCs w:val="23"/>
        </w:rPr>
      </w:pPr>
      <w:r>
        <w:rPr>
          <w:rFonts w:ascii="Times New Roman" w:hAnsi="Times New Roman"/>
          <w:sz w:val="23"/>
          <w:szCs w:val="23"/>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D56162" w:rsidRPr="00BB0D85" w:rsidRDefault="001C6ECF" w:rsidP="00D56162">
      <w:pPr>
        <w:pStyle w:val="1fb"/>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уничтожения и/или повреждения, утраты, включая риск случайной гибели или повреждения, Результата Работ.</w:t>
      </w:r>
    </w:p>
    <w:p w:rsidR="00D56162" w:rsidRPr="00BB0D85" w:rsidRDefault="001C6ECF" w:rsidP="00D56162">
      <w:pPr>
        <w:pStyle w:val="1fb"/>
        <w:keepNext/>
        <w:keepLines/>
        <w:tabs>
          <w:tab w:val="left" w:pos="993"/>
        </w:tabs>
        <w:ind w:firstLine="426"/>
        <w:jc w:val="both"/>
        <w:rPr>
          <w:rFonts w:ascii="Times New Roman" w:hAnsi="Times New Roman"/>
          <w:sz w:val="23"/>
          <w:szCs w:val="23"/>
        </w:rPr>
      </w:pPr>
      <w:r>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56162" w:rsidRPr="00BB0D85" w:rsidRDefault="001C6ECF" w:rsidP="00D56162">
      <w:pPr>
        <w:keepNext/>
        <w:keepLines/>
        <w:tabs>
          <w:tab w:val="left" w:pos="709"/>
        </w:tabs>
        <w:ind w:firstLine="426"/>
        <w:jc w:val="both"/>
        <w:rPr>
          <w:sz w:val="23"/>
          <w:szCs w:val="23"/>
        </w:rPr>
      </w:pPr>
      <w:r>
        <w:rPr>
          <w:sz w:val="23"/>
          <w:szCs w:val="23"/>
        </w:rPr>
        <w:t xml:space="preserve">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D56162" w:rsidRPr="00BB0D85" w:rsidRDefault="001C6ECF" w:rsidP="00D56162">
      <w:pPr>
        <w:keepNext/>
        <w:keepLines/>
        <w:tabs>
          <w:tab w:val="left" w:pos="720"/>
        </w:tabs>
        <w:ind w:firstLine="426"/>
        <w:jc w:val="both"/>
        <w:rPr>
          <w:sz w:val="23"/>
          <w:szCs w:val="23"/>
        </w:rPr>
      </w:pPr>
      <w:r>
        <w:rPr>
          <w:sz w:val="23"/>
          <w:szCs w:val="23"/>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D56162" w:rsidRPr="00BB0D85" w:rsidRDefault="001C6ECF" w:rsidP="00D56162">
      <w:pPr>
        <w:keepNext/>
        <w:keepLines/>
        <w:tabs>
          <w:tab w:val="left" w:pos="720"/>
        </w:tabs>
        <w:ind w:firstLine="426"/>
        <w:jc w:val="both"/>
        <w:rPr>
          <w:sz w:val="23"/>
          <w:szCs w:val="23"/>
        </w:rPr>
      </w:pPr>
      <w:r>
        <w:rPr>
          <w:sz w:val="23"/>
          <w:szCs w:val="23"/>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sz w:val="23"/>
          <w:szCs w:val="23"/>
        </w:rPr>
        <w:t>,</w:t>
      </w:r>
      <w:proofErr w:type="gramEnd"/>
      <w:r>
        <w:rPr>
          <w:sz w:val="23"/>
          <w:szCs w:val="23"/>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56162" w:rsidRPr="00BB0D85" w:rsidRDefault="00D56162" w:rsidP="00D56162">
      <w:pPr>
        <w:pStyle w:val="19"/>
        <w:keepNext/>
        <w:keepLines/>
        <w:ind w:firstLine="426"/>
        <w:rPr>
          <w:sz w:val="23"/>
          <w:szCs w:val="23"/>
        </w:rPr>
      </w:pPr>
    </w:p>
    <w:p w:rsidR="00D56162" w:rsidRPr="00BB0D85" w:rsidRDefault="001C6ECF" w:rsidP="00D56162">
      <w:pPr>
        <w:pStyle w:val="afe"/>
        <w:keepNext/>
        <w:keepLines/>
        <w:ind w:firstLine="426"/>
        <w:jc w:val="center"/>
        <w:rPr>
          <w:b/>
          <w:sz w:val="23"/>
          <w:szCs w:val="23"/>
        </w:rPr>
      </w:pPr>
      <w:r>
        <w:rPr>
          <w:b/>
          <w:sz w:val="23"/>
          <w:szCs w:val="23"/>
        </w:rPr>
        <w:t>4. Права и обязанности Заказчика</w:t>
      </w:r>
    </w:p>
    <w:p w:rsidR="00D56162" w:rsidRPr="00BB0D85" w:rsidRDefault="001C6ECF" w:rsidP="00D56162">
      <w:pPr>
        <w:pStyle w:val="aff6"/>
        <w:keepNext/>
        <w:keepLines/>
        <w:ind w:firstLine="426"/>
        <w:jc w:val="both"/>
        <w:rPr>
          <w:sz w:val="23"/>
          <w:szCs w:val="23"/>
        </w:rPr>
      </w:pPr>
      <w:r>
        <w:rPr>
          <w:sz w:val="23"/>
          <w:szCs w:val="23"/>
        </w:rPr>
        <w:t>В дополнение ко всем другим правам и обязанностям Заказчика, предусмотренным в настоящем Договоре:</w:t>
      </w:r>
    </w:p>
    <w:p w:rsidR="00D56162" w:rsidRPr="00BB0D85" w:rsidRDefault="001C6ECF" w:rsidP="00D56162">
      <w:pPr>
        <w:pStyle w:val="aff6"/>
        <w:keepNext/>
        <w:keepLines/>
        <w:ind w:firstLine="426"/>
        <w:jc w:val="both"/>
        <w:rPr>
          <w:sz w:val="23"/>
          <w:szCs w:val="23"/>
          <w:u w:val="single"/>
        </w:rPr>
      </w:pPr>
      <w:r>
        <w:rPr>
          <w:sz w:val="23"/>
          <w:szCs w:val="23"/>
        </w:rPr>
        <w:t xml:space="preserve">4.1. </w:t>
      </w:r>
      <w:r>
        <w:rPr>
          <w:sz w:val="23"/>
          <w:szCs w:val="23"/>
          <w:u w:val="single"/>
        </w:rPr>
        <w:t>Заказчик обязуется:</w:t>
      </w:r>
    </w:p>
    <w:p w:rsidR="00D56162" w:rsidRPr="00BB0D85" w:rsidRDefault="001C6ECF" w:rsidP="00D56162">
      <w:pPr>
        <w:pStyle w:val="aff6"/>
        <w:keepNext/>
        <w:keepLines/>
        <w:ind w:firstLine="426"/>
        <w:jc w:val="both"/>
        <w:rPr>
          <w:sz w:val="23"/>
          <w:szCs w:val="23"/>
        </w:rPr>
      </w:pPr>
      <w:r>
        <w:rPr>
          <w:sz w:val="23"/>
          <w:szCs w:val="23"/>
        </w:rPr>
        <w:t>4.1.1. Произвести оплату Цены Договора в порядке, предусмотренном статьей 14 настоящего Договора.</w:t>
      </w:r>
    </w:p>
    <w:p w:rsidR="00D56162" w:rsidRPr="00BB0D85" w:rsidRDefault="001C6ECF" w:rsidP="00D56162">
      <w:pPr>
        <w:pStyle w:val="aff6"/>
        <w:keepNext/>
        <w:keepLines/>
        <w:ind w:firstLine="426"/>
        <w:jc w:val="both"/>
        <w:rPr>
          <w:sz w:val="23"/>
          <w:szCs w:val="23"/>
        </w:rPr>
      </w:pPr>
      <w:r>
        <w:rPr>
          <w:sz w:val="23"/>
          <w:szCs w:val="23"/>
        </w:rPr>
        <w:t>4.1.2. Производить приемку от Подрядчика выполненных Скрытых работ и Результата Работ в порядке и на условиях, предусмотренных статьей 12 настоящего Договора.</w:t>
      </w:r>
    </w:p>
    <w:p w:rsidR="00D56162" w:rsidRPr="00BB0D85" w:rsidRDefault="001C6ECF" w:rsidP="00D56162">
      <w:pPr>
        <w:pStyle w:val="aff6"/>
        <w:keepNext/>
        <w:keepLines/>
        <w:ind w:firstLine="426"/>
        <w:jc w:val="both"/>
        <w:rPr>
          <w:sz w:val="23"/>
          <w:szCs w:val="23"/>
        </w:rPr>
      </w:pPr>
      <w:r>
        <w:rPr>
          <w:sz w:val="23"/>
          <w:szCs w:val="23"/>
        </w:rPr>
        <w:t>4.1.3. Передать Подрядчику Строительную площадку в соответствии с требованиями настоящего Договора для проведения Работ.</w:t>
      </w:r>
    </w:p>
    <w:p w:rsidR="00D56162" w:rsidRPr="00BB0D85" w:rsidRDefault="001C6ECF" w:rsidP="00D56162">
      <w:pPr>
        <w:pStyle w:val="aff6"/>
        <w:keepNext/>
        <w:keepLines/>
        <w:ind w:firstLine="426"/>
        <w:jc w:val="both"/>
        <w:rPr>
          <w:sz w:val="23"/>
          <w:szCs w:val="23"/>
        </w:rPr>
      </w:pPr>
      <w:r>
        <w:rPr>
          <w:sz w:val="23"/>
          <w:szCs w:val="23"/>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D56162" w:rsidRPr="00BB0D85" w:rsidRDefault="001C6ECF" w:rsidP="00D56162">
      <w:pPr>
        <w:pStyle w:val="aff6"/>
        <w:keepNext/>
        <w:keepLines/>
        <w:ind w:firstLine="426"/>
        <w:jc w:val="both"/>
        <w:rPr>
          <w:sz w:val="23"/>
          <w:szCs w:val="23"/>
        </w:rPr>
      </w:pPr>
      <w:r>
        <w:rPr>
          <w:sz w:val="23"/>
          <w:szCs w:val="23"/>
        </w:rPr>
        <w:t>4.1.6. Выполнить в полном объеме все свои обязательства, предусмотренные в других статьях настоящего Договора.</w:t>
      </w:r>
    </w:p>
    <w:p w:rsidR="00D56162" w:rsidRPr="00BB0D85" w:rsidRDefault="001C6ECF" w:rsidP="00D56162">
      <w:pPr>
        <w:pStyle w:val="aff6"/>
        <w:keepNext/>
        <w:keepLines/>
        <w:ind w:firstLine="426"/>
        <w:jc w:val="both"/>
        <w:rPr>
          <w:sz w:val="23"/>
          <w:szCs w:val="23"/>
        </w:rPr>
      </w:pPr>
      <w:r>
        <w:rPr>
          <w:sz w:val="23"/>
          <w:szCs w:val="23"/>
        </w:rPr>
        <w:lastRenderedPageBreak/>
        <w:t>4.1.6.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D56162" w:rsidRPr="00BB0D85" w:rsidRDefault="001C6ECF" w:rsidP="00D56162">
      <w:pPr>
        <w:pStyle w:val="aff6"/>
        <w:keepNext/>
        <w:keepLines/>
        <w:ind w:firstLine="426"/>
        <w:jc w:val="both"/>
        <w:rPr>
          <w:sz w:val="23"/>
          <w:szCs w:val="23"/>
          <w:u w:val="single"/>
        </w:rPr>
      </w:pPr>
      <w:r>
        <w:rPr>
          <w:sz w:val="23"/>
          <w:szCs w:val="23"/>
        </w:rPr>
        <w:t xml:space="preserve">4.2. </w:t>
      </w:r>
      <w:r>
        <w:rPr>
          <w:sz w:val="23"/>
          <w:szCs w:val="23"/>
          <w:u w:val="single"/>
        </w:rPr>
        <w:t>Заказчик вправе:</w:t>
      </w:r>
    </w:p>
    <w:p w:rsidR="00D56162" w:rsidRPr="00BB0D85" w:rsidRDefault="001C6ECF" w:rsidP="00D56162">
      <w:pPr>
        <w:pStyle w:val="aff6"/>
        <w:keepNext/>
        <w:keepLines/>
        <w:ind w:firstLine="426"/>
        <w:jc w:val="both"/>
        <w:rPr>
          <w:sz w:val="23"/>
          <w:szCs w:val="23"/>
        </w:rPr>
      </w:pPr>
      <w:r>
        <w:rPr>
          <w:sz w:val="23"/>
          <w:szCs w:val="23"/>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D56162" w:rsidRPr="00BB0D85" w:rsidRDefault="001C6ECF" w:rsidP="00D56162">
      <w:pPr>
        <w:pStyle w:val="aff6"/>
        <w:keepNext/>
        <w:keepLines/>
        <w:ind w:firstLine="426"/>
        <w:jc w:val="both"/>
        <w:rPr>
          <w:sz w:val="23"/>
          <w:szCs w:val="23"/>
        </w:rPr>
      </w:pPr>
      <w:r>
        <w:rPr>
          <w:sz w:val="23"/>
          <w:szCs w:val="23"/>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D56162" w:rsidRPr="00BB0D85" w:rsidRDefault="001C6ECF" w:rsidP="00D56162">
      <w:pPr>
        <w:pStyle w:val="aff6"/>
        <w:keepNext/>
        <w:keepLines/>
        <w:ind w:firstLine="426"/>
        <w:jc w:val="both"/>
        <w:rPr>
          <w:sz w:val="23"/>
          <w:szCs w:val="23"/>
        </w:rPr>
      </w:pPr>
      <w:r>
        <w:rPr>
          <w:sz w:val="23"/>
          <w:szCs w:val="23"/>
        </w:rPr>
        <w:t>4.2.3. Проводить по мере необходимости совещания с Подрядчиком, для обсуждения вопросов, связанных с исполнением условий настоящего Договора.</w:t>
      </w:r>
    </w:p>
    <w:p w:rsidR="00D56162" w:rsidRPr="00BB0D85" w:rsidRDefault="001C6ECF" w:rsidP="00D56162">
      <w:pPr>
        <w:pStyle w:val="aff6"/>
        <w:keepNext/>
        <w:keepLines/>
        <w:ind w:firstLine="426"/>
        <w:jc w:val="both"/>
        <w:rPr>
          <w:sz w:val="23"/>
          <w:szCs w:val="23"/>
        </w:rPr>
      </w:pPr>
      <w:r>
        <w:rPr>
          <w:sz w:val="23"/>
          <w:szCs w:val="23"/>
        </w:rPr>
        <w:t xml:space="preserve">4.2.4. </w:t>
      </w:r>
      <w:proofErr w:type="gramStart"/>
      <w:r>
        <w:rPr>
          <w:sz w:val="23"/>
          <w:szCs w:val="23"/>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3"/>
          <w:szCs w:val="23"/>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D56162" w:rsidRPr="00BB0D85" w:rsidRDefault="001C6ECF" w:rsidP="00D56162">
      <w:pPr>
        <w:pStyle w:val="aff6"/>
        <w:keepNext/>
        <w:keepLines/>
        <w:ind w:firstLine="426"/>
        <w:jc w:val="both"/>
        <w:rPr>
          <w:sz w:val="23"/>
          <w:szCs w:val="23"/>
        </w:rPr>
      </w:pPr>
      <w:r>
        <w:rPr>
          <w:sz w:val="23"/>
          <w:szCs w:val="23"/>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D56162" w:rsidRPr="00BB0D85" w:rsidRDefault="001C6ECF" w:rsidP="00D56162">
      <w:pPr>
        <w:pStyle w:val="aff6"/>
        <w:keepNext/>
        <w:keepLines/>
        <w:ind w:firstLine="426"/>
        <w:jc w:val="both"/>
        <w:rPr>
          <w:sz w:val="23"/>
          <w:szCs w:val="23"/>
        </w:rPr>
      </w:pPr>
      <w:r>
        <w:rPr>
          <w:sz w:val="23"/>
          <w:szCs w:val="23"/>
        </w:rPr>
        <w:t>4.2.6. Персонал Заказчика имеет право получения информации о проведении Работ, включая, но не ограничиваясь:</w:t>
      </w:r>
    </w:p>
    <w:p w:rsidR="00D56162" w:rsidRPr="00BB0D85" w:rsidRDefault="001C6ECF" w:rsidP="00D56162">
      <w:pPr>
        <w:pStyle w:val="aff6"/>
        <w:keepNext/>
        <w:keepLines/>
        <w:ind w:firstLine="426"/>
        <w:jc w:val="both"/>
        <w:rPr>
          <w:sz w:val="23"/>
          <w:szCs w:val="23"/>
        </w:rPr>
      </w:pPr>
      <w:r>
        <w:rPr>
          <w:sz w:val="23"/>
          <w:szCs w:val="23"/>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D56162" w:rsidRPr="00BB0D85" w:rsidRDefault="001C6ECF" w:rsidP="00D56162">
      <w:pPr>
        <w:pStyle w:val="aff6"/>
        <w:keepNext/>
        <w:keepLines/>
        <w:ind w:firstLine="426"/>
        <w:jc w:val="both"/>
        <w:rPr>
          <w:sz w:val="23"/>
          <w:szCs w:val="23"/>
        </w:rPr>
      </w:pPr>
      <w:r>
        <w:rPr>
          <w:sz w:val="23"/>
          <w:szCs w:val="23"/>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D56162" w:rsidRPr="00BB0D85" w:rsidRDefault="001C6ECF" w:rsidP="00D56162">
      <w:pPr>
        <w:pStyle w:val="aff6"/>
        <w:keepNext/>
        <w:keepLines/>
        <w:ind w:firstLine="426"/>
        <w:jc w:val="both"/>
        <w:rPr>
          <w:sz w:val="23"/>
          <w:szCs w:val="23"/>
        </w:rPr>
      </w:pPr>
      <w:r>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3"/>
          <w:szCs w:val="23"/>
        </w:rPr>
        <w:t>бездействия</w:t>
      </w:r>
      <w:proofErr w:type="gramEnd"/>
      <w:r>
        <w:rPr>
          <w:sz w:val="23"/>
          <w:szCs w:val="23"/>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D56162" w:rsidRPr="00BB0D85" w:rsidRDefault="001C6ECF" w:rsidP="00D56162">
      <w:pPr>
        <w:pStyle w:val="aff6"/>
        <w:keepNext/>
        <w:keepLines/>
        <w:ind w:firstLine="426"/>
        <w:jc w:val="both"/>
        <w:rPr>
          <w:sz w:val="23"/>
          <w:szCs w:val="23"/>
        </w:rPr>
      </w:pPr>
      <w:r>
        <w:rPr>
          <w:sz w:val="23"/>
          <w:szCs w:val="23"/>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56162" w:rsidRPr="00BB0D85" w:rsidRDefault="001C6ECF" w:rsidP="00D56162">
      <w:pPr>
        <w:pStyle w:val="aff6"/>
        <w:keepNext/>
        <w:keepLines/>
        <w:ind w:firstLine="426"/>
        <w:jc w:val="both"/>
        <w:rPr>
          <w:sz w:val="23"/>
          <w:szCs w:val="23"/>
        </w:rPr>
      </w:pPr>
      <w:r>
        <w:rPr>
          <w:sz w:val="23"/>
          <w:szCs w:val="23"/>
        </w:rPr>
        <w:t>4.2.9. Приостанавливать производство Работ в порядке и сроки, предусмотренные Договором.</w:t>
      </w:r>
    </w:p>
    <w:p w:rsidR="00D56162" w:rsidRPr="00BB0D85" w:rsidRDefault="001C6ECF" w:rsidP="00D56162">
      <w:pPr>
        <w:pStyle w:val="aff6"/>
        <w:keepNext/>
        <w:keepLines/>
        <w:ind w:firstLine="426"/>
        <w:jc w:val="both"/>
        <w:rPr>
          <w:sz w:val="23"/>
          <w:szCs w:val="23"/>
        </w:rPr>
      </w:pPr>
      <w:r>
        <w:rPr>
          <w:sz w:val="23"/>
          <w:szCs w:val="23"/>
        </w:rPr>
        <w:t>4.2.10. Привлекать к выполнению отдельных видов работ на Строительной площадке Третьих лиц (Субподрядчиков Заказчика).</w:t>
      </w:r>
    </w:p>
    <w:p w:rsidR="00D56162" w:rsidRPr="00BB0D85" w:rsidRDefault="001C6ECF" w:rsidP="00D56162">
      <w:pPr>
        <w:keepNext/>
        <w:keepLines/>
        <w:ind w:firstLine="426"/>
        <w:jc w:val="both"/>
        <w:rPr>
          <w:sz w:val="23"/>
          <w:szCs w:val="23"/>
        </w:rPr>
      </w:pPr>
      <w:r>
        <w:rPr>
          <w:sz w:val="23"/>
          <w:szCs w:val="23"/>
        </w:rPr>
        <w:t>4.2.11.</w:t>
      </w:r>
      <w:r>
        <w:rPr>
          <w:sz w:val="23"/>
          <w:szCs w:val="23"/>
          <w:lang w:val="en-US"/>
        </w:rPr>
        <w:t> </w:t>
      </w:r>
      <w:r>
        <w:rPr>
          <w:sz w:val="23"/>
          <w:szCs w:val="23"/>
        </w:rPr>
        <w:t xml:space="preserve">Осуществлять контроль целевого использования денежных средств, перечисленных по Договору  Подрядчику. </w:t>
      </w:r>
    </w:p>
    <w:p w:rsidR="00D56162" w:rsidRPr="00BB0D85" w:rsidRDefault="00D56162" w:rsidP="00D56162">
      <w:pPr>
        <w:pStyle w:val="ConsNormal"/>
        <w:keepNext/>
        <w:keepLines/>
        <w:widowControl/>
        <w:ind w:firstLine="426"/>
        <w:rPr>
          <w:rFonts w:ascii="Times New Roman" w:hAnsi="Times New Roman"/>
          <w:b/>
          <w:sz w:val="23"/>
          <w:szCs w:val="23"/>
        </w:rPr>
      </w:pPr>
    </w:p>
    <w:p w:rsidR="00D56162" w:rsidRDefault="00D56162" w:rsidP="00D56162">
      <w:pPr>
        <w:pStyle w:val="ConsNormal"/>
        <w:keepNext/>
        <w:keepLines/>
        <w:widowControl/>
        <w:ind w:firstLine="426"/>
        <w:jc w:val="center"/>
        <w:rPr>
          <w:rFonts w:ascii="Times New Roman" w:hAnsi="Times New Roman"/>
          <w:b/>
          <w:sz w:val="23"/>
          <w:szCs w:val="23"/>
        </w:rPr>
      </w:pPr>
    </w:p>
    <w:p w:rsidR="00D56162" w:rsidRDefault="00D56162" w:rsidP="00D56162">
      <w:pPr>
        <w:pStyle w:val="ConsNormal"/>
        <w:keepNext/>
        <w:keepLines/>
        <w:widowControl/>
        <w:ind w:firstLine="426"/>
        <w:jc w:val="center"/>
        <w:rPr>
          <w:rFonts w:ascii="Times New Roman" w:hAnsi="Times New Roman"/>
          <w:b/>
          <w:sz w:val="23"/>
          <w:szCs w:val="23"/>
        </w:rPr>
      </w:pPr>
    </w:p>
    <w:p w:rsidR="00D56162" w:rsidRPr="00BB0D85" w:rsidRDefault="001C6ECF" w:rsidP="00D56162">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5. Права и обязанности Подрядчика</w:t>
      </w:r>
    </w:p>
    <w:p w:rsidR="00D56162" w:rsidRPr="00BB0D85" w:rsidRDefault="001C6ECF" w:rsidP="00D56162">
      <w:pPr>
        <w:keepNext/>
        <w:keepLines/>
        <w:ind w:firstLine="426"/>
        <w:jc w:val="both"/>
        <w:rPr>
          <w:sz w:val="23"/>
          <w:szCs w:val="23"/>
        </w:rPr>
      </w:pPr>
      <w:r>
        <w:rPr>
          <w:sz w:val="23"/>
          <w:szCs w:val="23"/>
        </w:rPr>
        <w:lastRenderedPageBreak/>
        <w:t>В дополнение ко всем другим правам и обязанностям Подрядчика, предусмотренным в настоящем Договоре:</w:t>
      </w:r>
    </w:p>
    <w:p w:rsidR="00D56162" w:rsidRPr="00BB0D85" w:rsidRDefault="001C6ECF" w:rsidP="00D56162">
      <w:pPr>
        <w:keepNext/>
        <w:keepLines/>
        <w:ind w:firstLine="426"/>
        <w:jc w:val="both"/>
        <w:rPr>
          <w:sz w:val="23"/>
          <w:szCs w:val="23"/>
        </w:rPr>
      </w:pPr>
      <w:r>
        <w:rPr>
          <w:sz w:val="23"/>
          <w:szCs w:val="23"/>
        </w:rPr>
        <w:t xml:space="preserve">5.1. </w:t>
      </w:r>
      <w:r>
        <w:rPr>
          <w:sz w:val="23"/>
          <w:szCs w:val="23"/>
          <w:u w:val="single"/>
        </w:rPr>
        <w:t xml:space="preserve"> Подрядчик обязуется</w:t>
      </w:r>
      <w:r>
        <w:rPr>
          <w:sz w:val="23"/>
          <w:szCs w:val="23"/>
        </w:rPr>
        <w:t>:</w:t>
      </w:r>
    </w:p>
    <w:p w:rsidR="00D56162" w:rsidRPr="00BB0D85" w:rsidRDefault="001C6ECF" w:rsidP="00D56162">
      <w:pPr>
        <w:keepNext/>
        <w:keepLines/>
        <w:ind w:firstLine="426"/>
        <w:jc w:val="both"/>
        <w:rPr>
          <w:sz w:val="23"/>
          <w:szCs w:val="23"/>
        </w:rPr>
      </w:pPr>
      <w:r>
        <w:rPr>
          <w:sz w:val="23"/>
          <w:szCs w:val="23"/>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D56162" w:rsidRPr="00BB0D85" w:rsidRDefault="001C6ECF" w:rsidP="00D56162">
      <w:pPr>
        <w:pStyle w:val="afe"/>
        <w:keepNext/>
        <w:keepLines/>
        <w:ind w:firstLine="426"/>
        <w:jc w:val="both"/>
        <w:rPr>
          <w:sz w:val="23"/>
          <w:szCs w:val="23"/>
        </w:rPr>
      </w:pPr>
      <w:r>
        <w:rPr>
          <w:sz w:val="23"/>
          <w:szCs w:val="23"/>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D56162" w:rsidRPr="00BB0D85" w:rsidRDefault="001C6ECF" w:rsidP="00D56162">
      <w:pPr>
        <w:pStyle w:val="afe"/>
        <w:keepNext/>
        <w:keepLines/>
        <w:ind w:firstLine="426"/>
        <w:jc w:val="both"/>
        <w:rPr>
          <w:sz w:val="23"/>
          <w:szCs w:val="23"/>
        </w:rPr>
      </w:pPr>
      <w:r>
        <w:rPr>
          <w:sz w:val="23"/>
          <w:szCs w:val="23"/>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D56162" w:rsidRPr="00BB0D85" w:rsidRDefault="001C6ECF" w:rsidP="00D56162">
      <w:pPr>
        <w:keepNext/>
        <w:keepLines/>
        <w:ind w:firstLine="426"/>
        <w:jc w:val="both"/>
        <w:rPr>
          <w:sz w:val="23"/>
          <w:szCs w:val="23"/>
        </w:rPr>
      </w:pPr>
      <w:r>
        <w:rPr>
          <w:sz w:val="23"/>
          <w:szCs w:val="23"/>
        </w:rPr>
        <w:t>5.1.4.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56162" w:rsidRPr="00BB0D85" w:rsidRDefault="001C6ECF" w:rsidP="00D56162">
      <w:pPr>
        <w:keepNext/>
        <w:keepLines/>
        <w:ind w:firstLine="426"/>
        <w:jc w:val="both"/>
        <w:rPr>
          <w:sz w:val="23"/>
          <w:szCs w:val="23"/>
        </w:rPr>
      </w:pPr>
      <w:r>
        <w:rPr>
          <w:sz w:val="23"/>
          <w:szCs w:val="23"/>
        </w:rP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D56162" w:rsidRPr="00BB0D85" w:rsidRDefault="001C6ECF" w:rsidP="00D56162">
      <w:pPr>
        <w:keepNext/>
        <w:keepLines/>
        <w:ind w:firstLine="426"/>
        <w:jc w:val="both"/>
        <w:rPr>
          <w:sz w:val="23"/>
          <w:szCs w:val="23"/>
        </w:rPr>
      </w:pPr>
      <w:r>
        <w:rPr>
          <w:sz w:val="23"/>
          <w:szCs w:val="23"/>
        </w:rPr>
        <w:t>5.1.9. За свой счет выполнять все гарантийные обязательства Подрядчика, установленные настоящим Договором.</w:t>
      </w:r>
    </w:p>
    <w:p w:rsidR="00D56162" w:rsidRPr="00BB0D85" w:rsidRDefault="001C6ECF" w:rsidP="00D56162">
      <w:pPr>
        <w:keepNext/>
        <w:keepLines/>
        <w:ind w:firstLine="426"/>
        <w:jc w:val="both"/>
        <w:rPr>
          <w:sz w:val="23"/>
          <w:szCs w:val="23"/>
        </w:rPr>
      </w:pPr>
      <w:r>
        <w:rPr>
          <w:sz w:val="23"/>
          <w:szCs w:val="23"/>
        </w:rPr>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D56162" w:rsidRPr="00BB0D85" w:rsidRDefault="001C6ECF" w:rsidP="00D56162">
      <w:pPr>
        <w:keepNext/>
        <w:keepLines/>
        <w:ind w:firstLine="426"/>
        <w:jc w:val="both"/>
        <w:rPr>
          <w:sz w:val="23"/>
          <w:szCs w:val="23"/>
        </w:rPr>
      </w:pPr>
      <w:r>
        <w:rPr>
          <w:sz w:val="23"/>
          <w:szCs w:val="23"/>
        </w:rPr>
        <w:t>5.1.7.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w:t>
      </w:r>
    </w:p>
    <w:p w:rsidR="00D56162" w:rsidRPr="00BB0D85" w:rsidRDefault="001C6ECF" w:rsidP="00D56162">
      <w:pPr>
        <w:pStyle w:val="afe"/>
        <w:keepNext/>
        <w:keepLines/>
        <w:ind w:firstLine="426"/>
        <w:jc w:val="both"/>
        <w:rPr>
          <w:sz w:val="23"/>
          <w:szCs w:val="23"/>
        </w:rPr>
      </w:pPr>
      <w:r>
        <w:rPr>
          <w:sz w:val="23"/>
          <w:szCs w:val="23"/>
        </w:rPr>
        <w:t xml:space="preserve">5.1.8.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56162" w:rsidRPr="00BB0D85" w:rsidRDefault="001C6ECF" w:rsidP="00D56162">
      <w:pPr>
        <w:keepNext/>
        <w:keepLines/>
        <w:ind w:firstLine="426"/>
        <w:jc w:val="both"/>
        <w:rPr>
          <w:sz w:val="23"/>
          <w:szCs w:val="23"/>
        </w:rPr>
      </w:pPr>
      <w:r>
        <w:rPr>
          <w:sz w:val="23"/>
          <w:szCs w:val="23"/>
        </w:rPr>
        <w:t>5.1.9.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D56162" w:rsidRPr="00BB0D85" w:rsidRDefault="001C6ECF" w:rsidP="00D56162">
      <w:pPr>
        <w:keepNext/>
        <w:keepLines/>
        <w:ind w:firstLine="426"/>
        <w:jc w:val="both"/>
        <w:rPr>
          <w:sz w:val="23"/>
          <w:szCs w:val="23"/>
        </w:rPr>
      </w:pPr>
      <w:r>
        <w:rPr>
          <w:sz w:val="23"/>
          <w:szCs w:val="23"/>
        </w:rPr>
        <w:t xml:space="preserve">5.1.10.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D56162" w:rsidRPr="00BB0D85" w:rsidRDefault="001C6ECF" w:rsidP="00D56162">
      <w:pPr>
        <w:keepNext/>
        <w:keepLines/>
        <w:tabs>
          <w:tab w:val="left" w:pos="900"/>
        </w:tabs>
        <w:ind w:firstLine="426"/>
        <w:jc w:val="both"/>
        <w:rPr>
          <w:sz w:val="23"/>
          <w:szCs w:val="23"/>
        </w:rPr>
      </w:pPr>
      <w:r>
        <w:rPr>
          <w:sz w:val="23"/>
          <w:szCs w:val="23"/>
        </w:rPr>
        <w:t xml:space="preserve">5.1.11. </w:t>
      </w:r>
      <w:proofErr w:type="gramStart"/>
      <w:r>
        <w:rPr>
          <w:sz w:val="23"/>
          <w:szCs w:val="23"/>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19.1. настоящего Договора. </w:t>
      </w:r>
      <w:proofErr w:type="gramEnd"/>
    </w:p>
    <w:p w:rsidR="00D56162" w:rsidRPr="00BB0D85" w:rsidRDefault="001C6ECF" w:rsidP="00D56162">
      <w:pPr>
        <w:pStyle w:val="afe"/>
        <w:keepNext/>
        <w:keepLines/>
        <w:ind w:firstLine="426"/>
        <w:jc w:val="both"/>
        <w:rPr>
          <w:sz w:val="23"/>
          <w:szCs w:val="23"/>
        </w:rPr>
      </w:pPr>
      <w:r>
        <w:rPr>
          <w:sz w:val="23"/>
          <w:szCs w:val="23"/>
        </w:rPr>
        <w:lastRenderedPageBreak/>
        <w:t>5.1.12.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D56162" w:rsidRPr="00BB0D85" w:rsidRDefault="001C6ECF" w:rsidP="00D56162">
      <w:pPr>
        <w:keepNext/>
        <w:keepLines/>
        <w:tabs>
          <w:tab w:val="left" w:pos="993"/>
        </w:tabs>
        <w:ind w:firstLine="426"/>
        <w:jc w:val="both"/>
        <w:rPr>
          <w:sz w:val="23"/>
          <w:szCs w:val="23"/>
        </w:rPr>
      </w:pPr>
      <w:r>
        <w:rPr>
          <w:sz w:val="23"/>
          <w:szCs w:val="23"/>
        </w:rPr>
        <w:t xml:space="preserve">5.1.13.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D56162" w:rsidRPr="00BB0D85" w:rsidRDefault="001C6ECF" w:rsidP="00D56162">
      <w:pPr>
        <w:keepNext/>
        <w:keepLines/>
        <w:tabs>
          <w:tab w:val="left" w:pos="993"/>
        </w:tabs>
        <w:ind w:firstLine="426"/>
        <w:jc w:val="both"/>
        <w:rPr>
          <w:sz w:val="23"/>
          <w:szCs w:val="23"/>
        </w:rPr>
      </w:pPr>
      <w:r>
        <w:rPr>
          <w:sz w:val="23"/>
          <w:szCs w:val="23"/>
        </w:rPr>
        <w:t>5.1.14.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D56162" w:rsidRPr="00BB0D85" w:rsidRDefault="001C6ECF" w:rsidP="00D56162">
      <w:pPr>
        <w:pStyle w:val="afe"/>
        <w:keepNext/>
        <w:keepLines/>
        <w:ind w:firstLine="426"/>
        <w:jc w:val="both"/>
        <w:rPr>
          <w:sz w:val="23"/>
          <w:szCs w:val="23"/>
        </w:rPr>
      </w:pPr>
      <w:r>
        <w:rPr>
          <w:sz w:val="23"/>
          <w:szCs w:val="23"/>
        </w:rPr>
        <w:t>5.1.15. Перед сдачей Результата Работ Заказчику осуществлять уборку Строительной площадки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D56162" w:rsidRPr="00BB0D85" w:rsidRDefault="001C6ECF" w:rsidP="00D56162">
      <w:pPr>
        <w:pStyle w:val="afe"/>
        <w:keepNext/>
        <w:keepLines/>
        <w:ind w:firstLine="426"/>
        <w:jc w:val="both"/>
        <w:rPr>
          <w:sz w:val="23"/>
          <w:szCs w:val="23"/>
        </w:rPr>
      </w:pPr>
      <w:r>
        <w:rPr>
          <w:sz w:val="23"/>
          <w:szCs w:val="23"/>
        </w:rPr>
        <w:t>5.1.16.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D56162" w:rsidRPr="00BB0D85" w:rsidRDefault="001C6ECF" w:rsidP="00D56162">
      <w:pPr>
        <w:keepNext/>
        <w:keepLines/>
        <w:tabs>
          <w:tab w:val="left" w:pos="720"/>
        </w:tabs>
        <w:ind w:firstLine="426"/>
        <w:jc w:val="both"/>
        <w:rPr>
          <w:sz w:val="23"/>
          <w:szCs w:val="23"/>
        </w:rPr>
      </w:pPr>
      <w:r>
        <w:rPr>
          <w:sz w:val="23"/>
          <w:szCs w:val="23"/>
        </w:rPr>
        <w:t xml:space="preserve">5.1.17. Уведомить Заказчика в течение 5 (Пяти) рабочих дней </w:t>
      </w:r>
      <w:proofErr w:type="gramStart"/>
      <w:r>
        <w:rPr>
          <w:sz w:val="23"/>
          <w:szCs w:val="23"/>
        </w:rPr>
        <w:t>с даты вступления</w:t>
      </w:r>
      <w:proofErr w:type="gramEnd"/>
      <w:r>
        <w:rPr>
          <w:sz w:val="23"/>
          <w:szCs w:val="23"/>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D56162" w:rsidRPr="00BB0D85" w:rsidRDefault="001C6ECF" w:rsidP="00D56162">
      <w:pPr>
        <w:pStyle w:val="afe"/>
        <w:keepNext/>
        <w:keepLines/>
        <w:tabs>
          <w:tab w:val="left" w:pos="720"/>
        </w:tabs>
        <w:ind w:firstLine="426"/>
        <w:jc w:val="both"/>
        <w:rPr>
          <w:sz w:val="23"/>
          <w:szCs w:val="23"/>
        </w:rPr>
      </w:pPr>
      <w:r>
        <w:rPr>
          <w:sz w:val="23"/>
          <w:szCs w:val="23"/>
        </w:rPr>
        <w:t xml:space="preserve">5.1.18.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D56162" w:rsidRPr="00BB0D85" w:rsidRDefault="001C6ECF" w:rsidP="00D56162">
      <w:pPr>
        <w:keepNext/>
        <w:keepLines/>
        <w:ind w:firstLine="426"/>
        <w:jc w:val="both"/>
        <w:rPr>
          <w:sz w:val="23"/>
          <w:szCs w:val="23"/>
        </w:rPr>
      </w:pPr>
      <w:r>
        <w:rPr>
          <w:sz w:val="23"/>
          <w:szCs w:val="23"/>
        </w:rPr>
        <w:t>5.1.19. Выполнять в полном объеме свои обязательства, поименованные в иных статьях настоящего Договора.</w:t>
      </w:r>
    </w:p>
    <w:p w:rsidR="00D56162" w:rsidRPr="00BB0D85" w:rsidRDefault="001C6ECF" w:rsidP="00D56162">
      <w:pPr>
        <w:keepNext/>
        <w:keepLines/>
        <w:ind w:firstLine="426"/>
        <w:jc w:val="both"/>
        <w:rPr>
          <w:sz w:val="23"/>
          <w:szCs w:val="23"/>
        </w:rPr>
      </w:pPr>
      <w:r>
        <w:rPr>
          <w:sz w:val="23"/>
          <w:szCs w:val="23"/>
        </w:rPr>
        <w:t xml:space="preserve">5.1.20. </w:t>
      </w:r>
      <w:proofErr w:type="gramStart"/>
      <w:r>
        <w:rPr>
          <w:sz w:val="23"/>
          <w:szCs w:val="23"/>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D56162" w:rsidRPr="00BB0D85" w:rsidRDefault="001C6ECF" w:rsidP="00D56162">
      <w:pPr>
        <w:keepNext/>
        <w:keepLines/>
        <w:ind w:firstLine="426"/>
        <w:jc w:val="both"/>
        <w:rPr>
          <w:sz w:val="23"/>
          <w:szCs w:val="23"/>
        </w:rPr>
      </w:pPr>
      <w:r>
        <w:rPr>
          <w:sz w:val="23"/>
          <w:szCs w:val="23"/>
        </w:rPr>
        <w:t>5.1.21. Принять до начала выполнения Работ Строительную площадку.</w:t>
      </w:r>
    </w:p>
    <w:p w:rsidR="00D56162" w:rsidRPr="00BB0D85" w:rsidRDefault="001C6ECF" w:rsidP="00D56162">
      <w:pPr>
        <w:pStyle w:val="afe"/>
        <w:keepNext/>
        <w:keepLines/>
        <w:ind w:firstLine="426"/>
        <w:jc w:val="both"/>
        <w:rPr>
          <w:sz w:val="23"/>
          <w:szCs w:val="23"/>
        </w:rPr>
      </w:pPr>
      <w:r>
        <w:rPr>
          <w:sz w:val="23"/>
          <w:szCs w:val="23"/>
        </w:rPr>
        <w:t>5.1.22. Применять системы контроля качества, достаточные для надлежащего исполнения обязательств по Договору.</w:t>
      </w:r>
    </w:p>
    <w:p w:rsidR="00D56162" w:rsidRPr="00BB0D85" w:rsidRDefault="001C6ECF" w:rsidP="00D56162">
      <w:pPr>
        <w:keepNext/>
        <w:keepLines/>
        <w:ind w:firstLine="426"/>
        <w:jc w:val="both"/>
        <w:rPr>
          <w:sz w:val="23"/>
          <w:szCs w:val="23"/>
        </w:rPr>
      </w:pPr>
      <w:r>
        <w:rPr>
          <w:sz w:val="23"/>
          <w:szCs w:val="23"/>
        </w:rPr>
        <w:t>5.1.23.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D56162" w:rsidRPr="00BB0D85" w:rsidRDefault="001C6ECF" w:rsidP="00D56162">
      <w:pPr>
        <w:keepNext/>
        <w:keepLines/>
        <w:ind w:firstLine="426"/>
        <w:jc w:val="both"/>
        <w:rPr>
          <w:sz w:val="23"/>
          <w:szCs w:val="23"/>
        </w:rPr>
      </w:pPr>
      <w:r>
        <w:rPr>
          <w:sz w:val="23"/>
          <w:szCs w:val="23"/>
        </w:rPr>
        <w:t xml:space="preserve">5.1.24.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D56162" w:rsidRPr="00BB0D85" w:rsidRDefault="001C6ECF" w:rsidP="00D56162">
      <w:pPr>
        <w:keepNext/>
        <w:keepLines/>
        <w:ind w:firstLine="426"/>
        <w:jc w:val="both"/>
        <w:rPr>
          <w:sz w:val="23"/>
          <w:szCs w:val="23"/>
        </w:rPr>
      </w:pPr>
      <w:r>
        <w:rPr>
          <w:sz w:val="23"/>
          <w:szCs w:val="23"/>
        </w:rPr>
        <w:t>5.1.25. Возместить Заказчику ущерб, причиненный Подрядчиком имуществу Заказчика в соответствии с законодательством Российской Федерации.</w:t>
      </w:r>
    </w:p>
    <w:p w:rsidR="00D56162" w:rsidRPr="00BB0D85" w:rsidRDefault="001C6ECF" w:rsidP="00D56162">
      <w:pPr>
        <w:keepNext/>
        <w:keepLines/>
        <w:ind w:firstLine="426"/>
        <w:jc w:val="both"/>
        <w:rPr>
          <w:sz w:val="23"/>
          <w:szCs w:val="23"/>
        </w:rPr>
      </w:pPr>
      <w:r>
        <w:rPr>
          <w:sz w:val="23"/>
          <w:szCs w:val="23"/>
        </w:rPr>
        <w:t xml:space="preserve">5.1.26. Незамедлительно уведомлять Заказчика о выявленных дефектах в Рабочей документации, при необходимости, обсуждать документацию с Заказчиком. </w:t>
      </w:r>
    </w:p>
    <w:p w:rsidR="00D56162" w:rsidRPr="00BB0D85" w:rsidRDefault="001C6ECF" w:rsidP="00D56162">
      <w:pPr>
        <w:keepNext/>
        <w:keepLines/>
        <w:ind w:firstLine="426"/>
        <w:jc w:val="both"/>
        <w:rPr>
          <w:sz w:val="23"/>
          <w:szCs w:val="23"/>
        </w:rPr>
      </w:pPr>
      <w:r>
        <w:rPr>
          <w:sz w:val="23"/>
          <w:szCs w:val="23"/>
        </w:rPr>
        <w:t>5.1.27.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D56162" w:rsidRPr="00BB0D85" w:rsidRDefault="001C6ECF" w:rsidP="00D56162">
      <w:pPr>
        <w:keepNext/>
        <w:keepLines/>
        <w:ind w:firstLine="426"/>
        <w:jc w:val="both"/>
        <w:rPr>
          <w:sz w:val="23"/>
          <w:szCs w:val="23"/>
        </w:rPr>
      </w:pPr>
      <w:r>
        <w:rPr>
          <w:sz w:val="23"/>
          <w:szCs w:val="23"/>
        </w:rPr>
        <w:lastRenderedPageBreak/>
        <w:t xml:space="preserve">5.1.28. </w:t>
      </w:r>
      <w:proofErr w:type="gramStart"/>
      <w:r>
        <w:rPr>
          <w:sz w:val="23"/>
          <w:szCs w:val="23"/>
        </w:rPr>
        <w:t>Предоставлять Заказчику ежемесячные отчеты</w:t>
      </w:r>
      <w:proofErr w:type="gramEnd"/>
      <w:r>
        <w:rPr>
          <w:sz w:val="23"/>
          <w:szCs w:val="23"/>
        </w:rPr>
        <w:t xml:space="preserve"> о ходе выполнения Работ (далее – Отчеты) в 2 (Двух) экземплярах. Первый Отчет должен охватывать период </w:t>
      </w:r>
      <w:proofErr w:type="gramStart"/>
      <w:r>
        <w:rPr>
          <w:sz w:val="23"/>
          <w:szCs w:val="23"/>
        </w:rPr>
        <w:t>с даты начала</w:t>
      </w:r>
      <w:proofErr w:type="gramEnd"/>
      <w:r>
        <w:rPr>
          <w:sz w:val="23"/>
          <w:szCs w:val="23"/>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Pr>
          <w:sz w:val="23"/>
          <w:szCs w:val="23"/>
        </w:rPr>
        <w:t>отчетным</w:t>
      </w:r>
      <w:proofErr w:type="gramEnd"/>
      <w:r>
        <w:rPr>
          <w:sz w:val="23"/>
          <w:szCs w:val="23"/>
        </w:rPr>
        <w:t xml:space="preserve"> календарного месяца, до окончания всего Объема Работ по настоящему Договору.</w:t>
      </w:r>
    </w:p>
    <w:p w:rsidR="00D56162" w:rsidRPr="00BB0D85" w:rsidRDefault="001C6ECF" w:rsidP="00D56162">
      <w:pPr>
        <w:keepNext/>
        <w:keepLines/>
        <w:ind w:firstLine="426"/>
        <w:jc w:val="both"/>
        <w:rPr>
          <w:sz w:val="23"/>
          <w:szCs w:val="23"/>
        </w:rPr>
      </w:pPr>
      <w:r>
        <w:rPr>
          <w:sz w:val="23"/>
          <w:szCs w:val="23"/>
        </w:rPr>
        <w:t>Каждый Отчет должен включать:</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информацию по персоналу Подрядчика и Субподрядчиков, включая численность и квалификацию;</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общие сведения о поступлении Материалов на Строительную площадку;</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сведения о наличии оборудования и механизмов на Строительной площадке и распределении по объектам в отчетном периоде;</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xml:space="preserve">− сведения о вновь заключенных в отчетном периоде договорах субподряда/поставки (в </w:t>
      </w:r>
      <w:proofErr w:type="spellStart"/>
      <w:r>
        <w:rPr>
          <w:sz w:val="23"/>
          <w:szCs w:val="23"/>
        </w:rPr>
        <w:t>т.ч</w:t>
      </w:r>
      <w:proofErr w:type="spellEnd"/>
      <w:r>
        <w:rPr>
          <w:sz w:val="23"/>
          <w:szCs w:val="23"/>
        </w:rP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D56162" w:rsidRPr="00BB0D85" w:rsidRDefault="001C6ECF" w:rsidP="00D56162">
      <w:pPr>
        <w:keepNext/>
        <w:keepLines/>
        <w:tabs>
          <w:tab w:val="left" w:pos="993"/>
        </w:tabs>
        <w:autoSpaceDE w:val="0"/>
        <w:autoSpaceDN w:val="0"/>
        <w:adjustRightInd w:val="0"/>
        <w:ind w:firstLine="426"/>
        <w:jc w:val="both"/>
        <w:rPr>
          <w:sz w:val="23"/>
          <w:szCs w:val="23"/>
        </w:rPr>
      </w:pPr>
      <w:r>
        <w:rPr>
          <w:sz w:val="23"/>
          <w:szCs w:val="23"/>
        </w:rPr>
        <w:t>− фотографии, отражающие ход выполнения Работ на Строительной площадке;</w:t>
      </w:r>
    </w:p>
    <w:p w:rsidR="00D56162" w:rsidRPr="00BB0D85" w:rsidRDefault="001C6ECF" w:rsidP="00D56162">
      <w:pPr>
        <w:keepNext/>
        <w:keepLines/>
        <w:tabs>
          <w:tab w:val="left" w:pos="993"/>
        </w:tabs>
        <w:ind w:firstLine="426"/>
        <w:jc w:val="both"/>
        <w:rPr>
          <w:sz w:val="23"/>
          <w:szCs w:val="23"/>
        </w:rPr>
      </w:pPr>
      <w:r>
        <w:rPr>
          <w:sz w:val="23"/>
          <w:szCs w:val="23"/>
        </w:rPr>
        <w:t xml:space="preserve">– иные сведения и информацию, которые Подрядчик будет </w:t>
      </w:r>
      <w:proofErr w:type="gramStart"/>
      <w:r>
        <w:rPr>
          <w:sz w:val="23"/>
          <w:szCs w:val="23"/>
        </w:rPr>
        <w:t>считать необходимым раскрыть</w:t>
      </w:r>
      <w:proofErr w:type="gramEnd"/>
      <w:r>
        <w:rPr>
          <w:sz w:val="23"/>
          <w:szCs w:val="23"/>
        </w:rPr>
        <w:t xml:space="preserve"> Заказчику в связи с проведением Работ.</w:t>
      </w:r>
    </w:p>
    <w:p w:rsidR="00D56162" w:rsidRPr="00BB0D85" w:rsidRDefault="001C6ECF" w:rsidP="00D56162">
      <w:pPr>
        <w:keepNext/>
        <w:keepLines/>
        <w:tabs>
          <w:tab w:val="left" w:pos="993"/>
          <w:tab w:val="left" w:pos="2304"/>
        </w:tabs>
        <w:autoSpaceDE w:val="0"/>
        <w:autoSpaceDN w:val="0"/>
        <w:adjustRightInd w:val="0"/>
        <w:ind w:firstLine="426"/>
        <w:jc w:val="both"/>
        <w:rPr>
          <w:sz w:val="23"/>
          <w:szCs w:val="23"/>
        </w:rPr>
      </w:pPr>
      <w:r>
        <w:rPr>
          <w:sz w:val="23"/>
          <w:szCs w:val="23"/>
        </w:rPr>
        <w:t>Заказчик вправе предлагать вносить изменения в состав Отчета.</w:t>
      </w:r>
    </w:p>
    <w:p w:rsidR="00D56162" w:rsidRPr="00BB0D85" w:rsidRDefault="001C6ECF" w:rsidP="00D56162">
      <w:pPr>
        <w:keepNext/>
        <w:keepLines/>
        <w:tabs>
          <w:tab w:val="left" w:pos="900"/>
        </w:tabs>
        <w:ind w:firstLine="426"/>
        <w:jc w:val="both"/>
        <w:rPr>
          <w:sz w:val="23"/>
          <w:szCs w:val="23"/>
        </w:rPr>
      </w:pPr>
      <w:r>
        <w:rPr>
          <w:sz w:val="23"/>
          <w:szCs w:val="23"/>
        </w:rPr>
        <w:t>5.1.29.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D56162" w:rsidRPr="00BB0D85" w:rsidRDefault="001C6ECF" w:rsidP="00D56162">
      <w:pPr>
        <w:keepNext/>
        <w:keepLines/>
        <w:tabs>
          <w:tab w:val="left" w:pos="900"/>
        </w:tabs>
        <w:ind w:firstLine="426"/>
        <w:jc w:val="both"/>
        <w:rPr>
          <w:sz w:val="23"/>
          <w:szCs w:val="23"/>
        </w:rPr>
      </w:pPr>
      <w:r>
        <w:rPr>
          <w:sz w:val="23"/>
          <w:szCs w:val="23"/>
        </w:rPr>
        <w:t xml:space="preserve">5.1.30. </w:t>
      </w:r>
      <w:proofErr w:type="gramStart"/>
      <w:r>
        <w:rPr>
          <w:sz w:val="23"/>
          <w:szCs w:val="23"/>
        </w:rPr>
        <w:t>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w:t>
      </w:r>
      <w:proofErr w:type="gramEnd"/>
      <w:r>
        <w:rPr>
          <w:sz w:val="23"/>
          <w:szCs w:val="23"/>
        </w:rPr>
        <w:t xml:space="preserve">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D56162" w:rsidRPr="00BB0D85" w:rsidRDefault="001C6ECF" w:rsidP="00D56162">
      <w:pPr>
        <w:keepNext/>
        <w:keepLines/>
        <w:tabs>
          <w:tab w:val="left" w:pos="993"/>
        </w:tabs>
        <w:ind w:firstLine="426"/>
        <w:jc w:val="both"/>
        <w:rPr>
          <w:sz w:val="23"/>
          <w:szCs w:val="23"/>
        </w:rPr>
      </w:pPr>
      <w:r>
        <w:rPr>
          <w:sz w:val="23"/>
          <w:szCs w:val="23"/>
        </w:rPr>
        <w:t xml:space="preserve">5.1.31.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sz w:val="23"/>
          <w:szCs w:val="23"/>
        </w:rPr>
        <w:t>релокацию</w:t>
      </w:r>
      <w:proofErr w:type="spellEnd"/>
      <w:r>
        <w:rPr>
          <w:sz w:val="23"/>
          <w:szCs w:val="23"/>
        </w:rPr>
        <w:t>, питание и временное проживание, прачечную и другие.</w:t>
      </w:r>
    </w:p>
    <w:p w:rsidR="00D56162" w:rsidRPr="00BB0D85" w:rsidRDefault="001C6ECF" w:rsidP="00D56162">
      <w:pPr>
        <w:keepNext/>
        <w:keepLines/>
        <w:tabs>
          <w:tab w:val="left" w:pos="993"/>
        </w:tabs>
        <w:ind w:firstLine="426"/>
        <w:jc w:val="both"/>
        <w:rPr>
          <w:sz w:val="23"/>
          <w:szCs w:val="23"/>
        </w:rPr>
      </w:pPr>
      <w:r>
        <w:rPr>
          <w:sz w:val="23"/>
          <w:szCs w:val="23"/>
        </w:rPr>
        <w:lastRenderedPageBreak/>
        <w:t xml:space="preserve">5.1.32. </w:t>
      </w:r>
      <w:proofErr w:type="gramStart"/>
      <w:r>
        <w:rPr>
          <w:sz w:val="23"/>
          <w:szCs w:val="23"/>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D56162" w:rsidRPr="00BB0D85" w:rsidRDefault="001C6ECF" w:rsidP="00D56162">
      <w:pPr>
        <w:keepNext/>
        <w:keepLines/>
        <w:tabs>
          <w:tab w:val="left" w:pos="993"/>
        </w:tabs>
        <w:ind w:firstLine="426"/>
        <w:jc w:val="both"/>
        <w:rPr>
          <w:sz w:val="23"/>
          <w:szCs w:val="23"/>
        </w:rPr>
      </w:pPr>
      <w:r>
        <w:rPr>
          <w:sz w:val="23"/>
          <w:szCs w:val="23"/>
        </w:rPr>
        <w:t>5.1.33.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D56162" w:rsidRPr="00BB0D85" w:rsidRDefault="001C6ECF" w:rsidP="00D56162">
      <w:pPr>
        <w:keepNext/>
        <w:keepLines/>
        <w:tabs>
          <w:tab w:val="left" w:pos="993"/>
        </w:tabs>
        <w:ind w:firstLine="426"/>
        <w:jc w:val="both"/>
        <w:rPr>
          <w:sz w:val="23"/>
          <w:szCs w:val="23"/>
        </w:rPr>
      </w:pPr>
      <w:r>
        <w:rPr>
          <w:sz w:val="23"/>
          <w:szCs w:val="23"/>
        </w:rPr>
        <w:t>5.1.34.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D56162" w:rsidRPr="00BB0D85" w:rsidRDefault="001C6ECF" w:rsidP="00D56162">
      <w:pPr>
        <w:keepNext/>
        <w:keepLines/>
        <w:tabs>
          <w:tab w:val="left" w:pos="993"/>
        </w:tabs>
        <w:ind w:firstLine="426"/>
        <w:jc w:val="both"/>
        <w:rPr>
          <w:sz w:val="23"/>
          <w:szCs w:val="23"/>
        </w:rPr>
      </w:pPr>
      <w:r>
        <w:rPr>
          <w:sz w:val="23"/>
          <w:szCs w:val="23"/>
        </w:rPr>
        <w:t>5.1.35.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D56162" w:rsidRPr="00BB0D85" w:rsidRDefault="001C6ECF" w:rsidP="00D56162">
      <w:pPr>
        <w:keepNext/>
        <w:keepLines/>
        <w:tabs>
          <w:tab w:val="left" w:pos="993"/>
        </w:tabs>
        <w:ind w:firstLine="426"/>
        <w:jc w:val="both"/>
        <w:rPr>
          <w:sz w:val="23"/>
          <w:szCs w:val="23"/>
        </w:rPr>
      </w:pPr>
      <w:r>
        <w:rPr>
          <w:sz w:val="23"/>
          <w:szCs w:val="23"/>
        </w:rPr>
        <w:t>5.1.36.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D56162" w:rsidRPr="00BB0D85" w:rsidRDefault="001C6ECF" w:rsidP="00D56162">
      <w:pPr>
        <w:keepNext/>
        <w:keepLines/>
        <w:tabs>
          <w:tab w:val="left" w:pos="993"/>
        </w:tabs>
        <w:ind w:firstLine="426"/>
        <w:jc w:val="both"/>
        <w:rPr>
          <w:sz w:val="23"/>
          <w:szCs w:val="23"/>
        </w:rPr>
      </w:pPr>
      <w:r>
        <w:rPr>
          <w:sz w:val="23"/>
          <w:szCs w:val="23"/>
        </w:rPr>
        <w:t>5.1.37. Согласовывать с Заказчиком и представителями Заказчика порядок ведения Работ на Объекте и обеспечить его соблюдение.</w:t>
      </w:r>
    </w:p>
    <w:p w:rsidR="00D56162" w:rsidRPr="00BB0D85" w:rsidRDefault="001C6ECF" w:rsidP="00D56162">
      <w:pPr>
        <w:keepNext/>
        <w:keepLines/>
        <w:tabs>
          <w:tab w:val="left" w:pos="993"/>
        </w:tabs>
        <w:ind w:firstLine="426"/>
        <w:jc w:val="both"/>
        <w:rPr>
          <w:sz w:val="23"/>
          <w:szCs w:val="23"/>
        </w:rPr>
      </w:pPr>
      <w:r>
        <w:rPr>
          <w:sz w:val="23"/>
          <w:szCs w:val="23"/>
        </w:rPr>
        <w:t>5.1.38.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56162" w:rsidRPr="00BB0D85" w:rsidRDefault="001C6ECF" w:rsidP="00D56162">
      <w:pPr>
        <w:keepNext/>
        <w:keepLines/>
        <w:tabs>
          <w:tab w:val="left" w:pos="993"/>
        </w:tabs>
        <w:ind w:firstLine="426"/>
        <w:jc w:val="both"/>
        <w:rPr>
          <w:sz w:val="23"/>
          <w:szCs w:val="23"/>
        </w:rPr>
      </w:pPr>
      <w:r>
        <w:rPr>
          <w:sz w:val="23"/>
          <w:szCs w:val="23"/>
        </w:rPr>
        <w:t>5.1.39. Не превышать допустимые нормы загрязнения окружающей среды, а в случае такого допущения, нести ответственность перед компетентными органами.</w:t>
      </w:r>
    </w:p>
    <w:p w:rsidR="00D56162" w:rsidRPr="00BB0D85" w:rsidRDefault="001C6ECF" w:rsidP="00D56162">
      <w:pPr>
        <w:keepNext/>
        <w:keepLines/>
        <w:tabs>
          <w:tab w:val="left" w:pos="993"/>
        </w:tabs>
        <w:ind w:firstLine="426"/>
        <w:jc w:val="both"/>
        <w:rPr>
          <w:sz w:val="23"/>
          <w:szCs w:val="23"/>
        </w:rPr>
      </w:pPr>
      <w:r>
        <w:rPr>
          <w:sz w:val="23"/>
          <w:szCs w:val="23"/>
        </w:rPr>
        <w:t>5.1.40.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D56162" w:rsidRPr="00BB0D85" w:rsidRDefault="001C6ECF" w:rsidP="00D56162">
      <w:pPr>
        <w:keepNext/>
        <w:keepLines/>
        <w:tabs>
          <w:tab w:val="left" w:pos="993"/>
        </w:tabs>
        <w:ind w:firstLine="426"/>
        <w:jc w:val="both"/>
        <w:rPr>
          <w:sz w:val="23"/>
          <w:szCs w:val="23"/>
        </w:rPr>
      </w:pPr>
      <w:r>
        <w:rPr>
          <w:sz w:val="23"/>
          <w:szCs w:val="23"/>
        </w:rPr>
        <w:t>5.1.41.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D56162" w:rsidRPr="00BB0D85" w:rsidRDefault="001C6ECF" w:rsidP="00D56162">
      <w:pPr>
        <w:keepNext/>
        <w:keepLines/>
        <w:tabs>
          <w:tab w:val="left" w:pos="993"/>
        </w:tabs>
        <w:ind w:firstLine="426"/>
        <w:jc w:val="both"/>
        <w:rPr>
          <w:sz w:val="23"/>
          <w:szCs w:val="23"/>
        </w:rPr>
      </w:pPr>
      <w:r>
        <w:rPr>
          <w:sz w:val="23"/>
          <w:szCs w:val="23"/>
        </w:rPr>
        <w:t xml:space="preserve">5.1.42.  </w:t>
      </w:r>
      <w:proofErr w:type="gramStart"/>
      <w:r>
        <w:rPr>
          <w:sz w:val="23"/>
          <w:szCs w:val="23"/>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D56162" w:rsidRPr="00BB0D85" w:rsidRDefault="001C6ECF" w:rsidP="00D56162">
      <w:pPr>
        <w:keepNext/>
        <w:keepLines/>
        <w:tabs>
          <w:tab w:val="left" w:pos="993"/>
        </w:tabs>
        <w:ind w:firstLine="426"/>
        <w:jc w:val="both"/>
        <w:rPr>
          <w:sz w:val="23"/>
          <w:szCs w:val="23"/>
        </w:rPr>
      </w:pPr>
      <w:r>
        <w:rPr>
          <w:sz w:val="23"/>
          <w:szCs w:val="23"/>
        </w:rPr>
        <w:t>5.1.43.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D56162" w:rsidRPr="00BB0D85" w:rsidRDefault="001C6ECF" w:rsidP="00D56162">
      <w:pPr>
        <w:keepNext/>
        <w:keepLines/>
        <w:tabs>
          <w:tab w:val="left" w:pos="993"/>
        </w:tabs>
        <w:ind w:firstLine="426"/>
        <w:jc w:val="both"/>
        <w:rPr>
          <w:sz w:val="23"/>
          <w:szCs w:val="23"/>
        </w:rPr>
      </w:pPr>
      <w:r>
        <w:rPr>
          <w:sz w:val="23"/>
          <w:szCs w:val="23"/>
        </w:rPr>
        <w:t>5.1.44.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D56162" w:rsidRPr="00BB0D85" w:rsidRDefault="001C6ECF" w:rsidP="00D56162">
      <w:pPr>
        <w:keepNext/>
        <w:keepLines/>
        <w:tabs>
          <w:tab w:val="left" w:pos="993"/>
        </w:tabs>
        <w:ind w:firstLine="426"/>
        <w:jc w:val="both"/>
        <w:rPr>
          <w:sz w:val="23"/>
          <w:szCs w:val="23"/>
        </w:rPr>
      </w:pPr>
      <w:r>
        <w:rPr>
          <w:sz w:val="23"/>
          <w:szCs w:val="23"/>
        </w:rPr>
        <w:lastRenderedPageBreak/>
        <w:t xml:space="preserve">5.1.45.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w:t>
      </w:r>
      <w:proofErr w:type="gramStart"/>
      <w:r>
        <w:rPr>
          <w:sz w:val="23"/>
          <w:szCs w:val="23"/>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D56162" w:rsidRPr="00BB0D85" w:rsidRDefault="001C6ECF" w:rsidP="00D56162">
      <w:pPr>
        <w:keepNext/>
        <w:keepLines/>
        <w:tabs>
          <w:tab w:val="left" w:pos="993"/>
        </w:tabs>
        <w:ind w:firstLine="426"/>
        <w:jc w:val="both"/>
        <w:rPr>
          <w:sz w:val="23"/>
          <w:szCs w:val="23"/>
        </w:rPr>
      </w:pPr>
      <w:r>
        <w:rPr>
          <w:sz w:val="23"/>
          <w:szCs w:val="23"/>
        </w:rPr>
        <w:t>5.1.46.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D56162" w:rsidRPr="00BB0D85" w:rsidRDefault="001C6ECF" w:rsidP="00D56162">
      <w:pPr>
        <w:keepNext/>
        <w:keepLines/>
        <w:ind w:firstLine="426"/>
        <w:jc w:val="both"/>
        <w:rPr>
          <w:sz w:val="23"/>
          <w:szCs w:val="23"/>
          <w:u w:val="single"/>
        </w:rPr>
      </w:pPr>
      <w:r>
        <w:rPr>
          <w:sz w:val="23"/>
          <w:szCs w:val="23"/>
        </w:rPr>
        <w:t xml:space="preserve">5.2. </w:t>
      </w:r>
      <w:r>
        <w:rPr>
          <w:sz w:val="23"/>
          <w:szCs w:val="23"/>
          <w:u w:val="single"/>
        </w:rPr>
        <w:t>Подрядчик вправе:</w:t>
      </w:r>
    </w:p>
    <w:p w:rsidR="00D56162" w:rsidRPr="00BB0D85" w:rsidRDefault="001C6ECF" w:rsidP="00D56162">
      <w:pPr>
        <w:keepNext/>
        <w:keepLines/>
        <w:ind w:firstLine="426"/>
        <w:jc w:val="both"/>
        <w:rPr>
          <w:sz w:val="23"/>
          <w:szCs w:val="23"/>
        </w:rPr>
      </w:pPr>
      <w:r>
        <w:rPr>
          <w:sz w:val="23"/>
          <w:szCs w:val="23"/>
        </w:rPr>
        <w:t>5.2.1. Предлагать Заказчику изменения, позволяющие повысить качество и сократить срок выполнения Работ по Договору.</w:t>
      </w:r>
    </w:p>
    <w:p w:rsidR="00D56162" w:rsidRPr="00BB0D85" w:rsidRDefault="001C6ECF" w:rsidP="00D56162">
      <w:pPr>
        <w:keepNext/>
        <w:keepLines/>
        <w:ind w:firstLine="426"/>
        <w:jc w:val="both"/>
        <w:rPr>
          <w:sz w:val="23"/>
          <w:szCs w:val="23"/>
        </w:rPr>
      </w:pPr>
      <w:r>
        <w:rPr>
          <w:sz w:val="23"/>
          <w:szCs w:val="23"/>
        </w:rPr>
        <w:t xml:space="preserve">5.2.2. Требовать от Заказчика исполнение обязательств Заказчика в порядке и сроки, предусмотренные Договором. </w:t>
      </w:r>
    </w:p>
    <w:p w:rsidR="00D56162" w:rsidRPr="00BB0D85" w:rsidRDefault="001C6ECF" w:rsidP="00D56162">
      <w:pPr>
        <w:keepNext/>
        <w:keepLines/>
        <w:ind w:firstLine="426"/>
        <w:jc w:val="both"/>
        <w:rPr>
          <w:sz w:val="23"/>
          <w:szCs w:val="23"/>
        </w:rPr>
      </w:pPr>
      <w:r>
        <w:rPr>
          <w:sz w:val="23"/>
          <w:szCs w:val="23"/>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D56162" w:rsidRPr="00BB0D85" w:rsidRDefault="001C6ECF" w:rsidP="00D56162">
      <w:pPr>
        <w:keepNext/>
        <w:keepLines/>
        <w:ind w:firstLine="426"/>
        <w:jc w:val="both"/>
        <w:rPr>
          <w:sz w:val="23"/>
          <w:szCs w:val="23"/>
        </w:rPr>
      </w:pPr>
      <w:r>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D56162" w:rsidRPr="00BB0D85" w:rsidRDefault="00D56162" w:rsidP="00D56162">
      <w:pPr>
        <w:pStyle w:val="ConsNormal"/>
        <w:keepNext/>
        <w:keepLines/>
        <w:widowControl/>
        <w:ind w:firstLine="426"/>
        <w:rPr>
          <w:rFonts w:ascii="Times New Roman" w:hAnsi="Times New Roman"/>
          <w:b/>
          <w:sz w:val="23"/>
          <w:szCs w:val="23"/>
        </w:rPr>
      </w:pPr>
    </w:p>
    <w:p w:rsidR="00D56162" w:rsidRPr="00BB0D85" w:rsidRDefault="001C6ECF" w:rsidP="00D56162">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6. Персонал Подрядчика</w:t>
      </w:r>
    </w:p>
    <w:p w:rsidR="00D56162" w:rsidRPr="00BB0D85" w:rsidRDefault="001C6ECF" w:rsidP="00D56162">
      <w:pPr>
        <w:pStyle w:val="afe"/>
        <w:keepNext/>
        <w:keepLines/>
        <w:ind w:firstLine="426"/>
        <w:jc w:val="both"/>
        <w:rPr>
          <w:sz w:val="23"/>
          <w:szCs w:val="23"/>
        </w:rPr>
      </w:pPr>
      <w:r>
        <w:rPr>
          <w:sz w:val="23"/>
          <w:szCs w:val="23"/>
        </w:rPr>
        <w:t xml:space="preserve">6.1. </w:t>
      </w:r>
      <w:proofErr w:type="gramStart"/>
      <w:r>
        <w:rPr>
          <w:sz w:val="23"/>
          <w:szCs w:val="23"/>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D56162" w:rsidRPr="00BB0D85" w:rsidRDefault="001C6ECF" w:rsidP="00D56162">
      <w:pPr>
        <w:pStyle w:val="afe"/>
        <w:keepNext/>
        <w:keepLines/>
        <w:ind w:firstLine="426"/>
        <w:jc w:val="both"/>
        <w:rPr>
          <w:sz w:val="23"/>
          <w:szCs w:val="23"/>
        </w:rPr>
      </w:pPr>
      <w:r>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D56162" w:rsidRPr="00BB0D85" w:rsidRDefault="001C6ECF" w:rsidP="00D56162">
      <w:pPr>
        <w:keepNext/>
        <w:keepLines/>
        <w:ind w:firstLine="426"/>
        <w:jc w:val="both"/>
        <w:rPr>
          <w:sz w:val="23"/>
          <w:szCs w:val="23"/>
        </w:rPr>
      </w:pPr>
      <w:r>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D56162" w:rsidRPr="00BB0D85" w:rsidRDefault="001C6ECF" w:rsidP="00D56162">
      <w:pPr>
        <w:pStyle w:val="afe"/>
        <w:keepNext/>
        <w:keepLines/>
        <w:ind w:firstLine="426"/>
        <w:jc w:val="both"/>
        <w:rPr>
          <w:sz w:val="23"/>
          <w:szCs w:val="23"/>
        </w:rPr>
      </w:pPr>
      <w:r>
        <w:rPr>
          <w:sz w:val="23"/>
          <w:szCs w:val="23"/>
        </w:rPr>
        <w:t>6.4.  Подрядчик не должен нанимать или пытаться нанять Персонал Подрядчика из числа лиц, работающих у Заказчика.</w:t>
      </w:r>
    </w:p>
    <w:p w:rsidR="00D56162" w:rsidRPr="00BB0D85" w:rsidRDefault="001C6ECF" w:rsidP="00D56162">
      <w:pPr>
        <w:keepNext/>
        <w:keepLines/>
        <w:ind w:firstLine="426"/>
        <w:jc w:val="both"/>
        <w:rPr>
          <w:sz w:val="23"/>
          <w:szCs w:val="23"/>
        </w:rPr>
      </w:pPr>
      <w:r>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56162" w:rsidRPr="00BB0D85" w:rsidRDefault="001C6ECF" w:rsidP="00D56162">
      <w:pPr>
        <w:keepNext/>
        <w:keepLines/>
        <w:ind w:firstLine="426"/>
        <w:jc w:val="both"/>
        <w:rPr>
          <w:sz w:val="23"/>
          <w:szCs w:val="23"/>
        </w:rPr>
      </w:pPr>
      <w:r>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D56162" w:rsidRPr="00BB0D85" w:rsidRDefault="001C6ECF" w:rsidP="00D56162">
      <w:pPr>
        <w:keepNext/>
        <w:keepLines/>
        <w:ind w:firstLine="426"/>
        <w:jc w:val="both"/>
        <w:rPr>
          <w:sz w:val="23"/>
          <w:szCs w:val="23"/>
        </w:rPr>
      </w:pPr>
      <w:r>
        <w:rPr>
          <w:sz w:val="23"/>
          <w:szCs w:val="23"/>
        </w:rPr>
        <w:lastRenderedPageBreak/>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rPr>
          <w:sz w:val="23"/>
          <w:szCs w:val="23"/>
        </w:rPr>
        <w:t>т.ч</w:t>
      </w:r>
      <w:proofErr w:type="spellEnd"/>
      <w:r>
        <w:rPr>
          <w:sz w:val="23"/>
          <w:szCs w:val="23"/>
        </w:rPr>
        <w:t>. находящиеся в процессе строительства, относящиеся к Объему Работ Подрядчика и Объекту, за исключением Временных объектов.</w:t>
      </w:r>
    </w:p>
    <w:p w:rsidR="00D56162" w:rsidRPr="00BB0D85" w:rsidRDefault="001C6ECF" w:rsidP="00D56162">
      <w:pPr>
        <w:keepNext/>
        <w:keepLines/>
        <w:ind w:firstLine="426"/>
        <w:jc w:val="both"/>
        <w:rPr>
          <w:sz w:val="23"/>
          <w:szCs w:val="23"/>
        </w:rPr>
      </w:pPr>
      <w:r>
        <w:rPr>
          <w:sz w:val="23"/>
          <w:szCs w:val="23"/>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D56162" w:rsidRPr="00BB0D85" w:rsidRDefault="001C6ECF" w:rsidP="00D56162">
      <w:pPr>
        <w:keepNext/>
        <w:keepLines/>
        <w:ind w:firstLine="426"/>
        <w:jc w:val="both"/>
        <w:rPr>
          <w:sz w:val="23"/>
          <w:szCs w:val="23"/>
        </w:rPr>
      </w:pPr>
      <w:r>
        <w:rPr>
          <w:sz w:val="23"/>
          <w:szCs w:val="23"/>
        </w:rP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56162" w:rsidRPr="00BB0D85" w:rsidRDefault="001C6ECF" w:rsidP="00D56162">
      <w:pPr>
        <w:keepNext/>
        <w:keepLines/>
        <w:ind w:firstLine="426"/>
        <w:jc w:val="both"/>
        <w:rPr>
          <w:sz w:val="23"/>
          <w:szCs w:val="23"/>
        </w:rPr>
      </w:pPr>
      <w:r>
        <w:rPr>
          <w:sz w:val="23"/>
          <w:szCs w:val="23"/>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w:t>
      </w:r>
    </w:p>
    <w:p w:rsidR="00D56162" w:rsidRPr="00BB0D85" w:rsidRDefault="001C6ECF" w:rsidP="00D56162">
      <w:pPr>
        <w:keepNext/>
        <w:keepLines/>
        <w:ind w:firstLine="426"/>
        <w:jc w:val="both"/>
        <w:rPr>
          <w:sz w:val="23"/>
          <w:szCs w:val="23"/>
        </w:rPr>
      </w:pPr>
      <w:r>
        <w:rPr>
          <w:sz w:val="23"/>
          <w:szCs w:val="23"/>
        </w:rPr>
        <w:t xml:space="preserve">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D56162" w:rsidRPr="00BB0D85" w:rsidRDefault="001C6ECF" w:rsidP="00D56162">
      <w:pPr>
        <w:keepNext/>
        <w:keepLines/>
        <w:ind w:firstLine="426"/>
        <w:jc w:val="both"/>
        <w:rPr>
          <w:sz w:val="23"/>
          <w:szCs w:val="23"/>
        </w:rPr>
      </w:pPr>
      <w:r>
        <w:rPr>
          <w:sz w:val="23"/>
          <w:szCs w:val="23"/>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D56162" w:rsidRPr="00BB0D85" w:rsidRDefault="00D56162" w:rsidP="00D56162">
      <w:pPr>
        <w:pStyle w:val="ConsNormal"/>
        <w:keepNext/>
        <w:keepLines/>
        <w:widowControl/>
        <w:ind w:firstLine="426"/>
        <w:rPr>
          <w:rFonts w:ascii="Times New Roman" w:hAnsi="Times New Roman"/>
          <w:i/>
          <w:iCs/>
          <w:sz w:val="23"/>
          <w:szCs w:val="23"/>
        </w:rPr>
      </w:pPr>
    </w:p>
    <w:p w:rsidR="00D56162" w:rsidRPr="00BB0D85" w:rsidRDefault="00D56162" w:rsidP="00D56162">
      <w:pPr>
        <w:keepNext/>
        <w:keepLines/>
        <w:ind w:firstLine="426"/>
        <w:jc w:val="both"/>
        <w:rPr>
          <w:sz w:val="23"/>
          <w:szCs w:val="23"/>
        </w:rPr>
      </w:pPr>
    </w:p>
    <w:p w:rsidR="00D56162" w:rsidRPr="00BB0D85" w:rsidRDefault="001C6ECF" w:rsidP="00D56162">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7. Субподрядчики/Поставщики.</w:t>
      </w:r>
    </w:p>
    <w:p w:rsidR="00D56162" w:rsidRPr="00BB0D85" w:rsidRDefault="001C6ECF" w:rsidP="00D56162">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 xml:space="preserve"> Права и обязанности Субподрядчиков/Поставщиков</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7.1.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7.2.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D56162" w:rsidRPr="00BB0D85" w:rsidRDefault="00D56162" w:rsidP="00D56162">
      <w:pPr>
        <w:pStyle w:val="ConsNormal"/>
        <w:keepNext/>
        <w:keepLines/>
        <w:widowControl/>
        <w:ind w:firstLine="426"/>
        <w:rPr>
          <w:rFonts w:ascii="Times New Roman" w:hAnsi="Times New Roman"/>
          <w:b/>
          <w:sz w:val="23"/>
          <w:szCs w:val="23"/>
        </w:rPr>
      </w:pPr>
    </w:p>
    <w:p w:rsidR="00D56162" w:rsidRPr="00BB0D85" w:rsidRDefault="001C6ECF" w:rsidP="00D56162">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8. Производство Работ</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 Представительство в Договоре:</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8.1.1. </w:t>
      </w:r>
      <w:proofErr w:type="gramStart"/>
      <w:r>
        <w:rPr>
          <w:rFonts w:ascii="Times New Roman" w:hAnsi="Times New Roman"/>
          <w:sz w:val="23"/>
          <w:szCs w:val="23"/>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3"/>
          <w:szCs w:val="23"/>
        </w:rPr>
        <w:t xml:space="preserve"> подписывать соответствующие акты и/или иные документы в рамках своих полномочий, определяемых доверенностью.</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8.2. Качество Материалов, Конструкций:</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 xml:space="preserve">8.2.1.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3"/>
          <w:szCs w:val="23"/>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3"/>
          <w:szCs w:val="23"/>
        </w:rPr>
        <w:t xml:space="preserve"> </w:t>
      </w:r>
      <w:proofErr w:type="gramStart"/>
      <w:r>
        <w:rPr>
          <w:rFonts w:ascii="Times New Roman" w:hAnsi="Times New Roman"/>
          <w:sz w:val="23"/>
          <w:szCs w:val="23"/>
        </w:rPr>
        <w:t>результатах</w:t>
      </w:r>
      <w:proofErr w:type="gramEnd"/>
      <w:r>
        <w:rPr>
          <w:rFonts w:ascii="Times New Roman" w:hAnsi="Times New Roman"/>
          <w:sz w:val="23"/>
          <w:szCs w:val="23"/>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8.3. Скрытые работы, проверки и испытания Материалов и Конструкций, проводимые Подрядчиком:</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8.3.1. Акты приёмки Скрытых работ, протоколы  проверок, испытаний Материалов и/или Конструкций составляются в 3 (Три) экземплярах и подписываются представителями Сторон. </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строительный надзор, о назначении даты приемки Скрытых работ. </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8.4. Устранение Недостатков выполненных Работ:</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3"/>
          <w:szCs w:val="23"/>
        </w:rPr>
        <w:t>с даты получения</w:t>
      </w:r>
      <w:proofErr w:type="gramEnd"/>
      <w:r>
        <w:rPr>
          <w:rFonts w:ascii="Times New Roman" w:hAnsi="Times New Roman"/>
          <w:sz w:val="23"/>
          <w:szCs w:val="23"/>
        </w:rPr>
        <w:t xml:space="preserve"> соответствующего требования от Заказчика.</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8.4.2. Заказчик в процессе выполнения Работ может давать в письменной форме распоряжения Подрядчику в отношении:</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 Предотвращение повреждений и ущерба:</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3"/>
          <w:szCs w:val="23"/>
        </w:rPr>
        <w:t>грузы Подрядчика</w:t>
      </w:r>
      <w:proofErr w:type="gramEnd"/>
      <w:r>
        <w:rPr>
          <w:rFonts w:ascii="Times New Roman" w:hAnsi="Times New Roman"/>
          <w:sz w:val="23"/>
          <w:szCs w:val="23"/>
        </w:rPr>
        <w:t>.</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 xml:space="preserve">8.5.2. </w:t>
      </w:r>
      <w:proofErr w:type="gramStart"/>
      <w:r>
        <w:rPr>
          <w:rFonts w:ascii="Times New Roman" w:hAnsi="Times New Roman"/>
          <w:sz w:val="23"/>
          <w:szCs w:val="23"/>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rFonts w:ascii="Times New Roman" w:hAnsi="Times New Roman"/>
          <w:sz w:val="23"/>
          <w:szCs w:val="23"/>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8.6. Изменения в пределах Объема Работ:</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Подрядчик имеет право на выполнение дополнительных работ, не входящих в Объем Работ Подрядчика по настоящему Договору </w:t>
      </w:r>
      <w:proofErr w:type="gramStart"/>
      <w:r>
        <w:rPr>
          <w:rFonts w:ascii="Times New Roman" w:hAnsi="Times New Roman"/>
          <w:sz w:val="23"/>
          <w:szCs w:val="23"/>
        </w:rPr>
        <w:t>согласно</w:t>
      </w:r>
      <w:proofErr w:type="gramEnd"/>
      <w:r>
        <w:rPr>
          <w:rFonts w:ascii="Times New Roman" w:hAnsi="Times New Roman"/>
          <w:sz w:val="23"/>
          <w:szCs w:val="23"/>
        </w:rPr>
        <w:t xml:space="preserve"> Дефектного акта (Приложение № 1), только после письменного согласования с Заказчиком. В случае</w:t>
      </w:r>
      <w:proofErr w:type="gramStart"/>
      <w:r>
        <w:rPr>
          <w:rFonts w:ascii="Times New Roman" w:hAnsi="Times New Roman"/>
          <w:sz w:val="23"/>
          <w:szCs w:val="23"/>
        </w:rPr>
        <w:t>,</w:t>
      </w:r>
      <w:proofErr w:type="gramEnd"/>
      <w:r>
        <w:rPr>
          <w:rFonts w:ascii="Times New Roman" w:hAnsi="Times New Roman"/>
          <w:sz w:val="23"/>
          <w:szCs w:val="23"/>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 Журналы производства Работ:</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8.7.2. Заказчик вправе вносить в Журналы производства работ свои замечания, делать копии с него и передавать их Персоналу Заказчика.</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8.7.3. Подрядчик в согласованный Сторонами срок обязан устранить за свой счёт замечания, указанные Заказчиком в Журналах производства Работ.</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sz w:val="23"/>
          <w:szCs w:val="23"/>
        </w:rPr>
        <w:t>о-</w:t>
      </w:r>
      <w:proofErr w:type="gramEnd"/>
      <w:r>
        <w:rPr>
          <w:rFonts w:ascii="Times New Roman" w:hAnsi="Times New Roman"/>
          <w:sz w:val="23"/>
          <w:szCs w:val="23"/>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8.9.1. Ущерб, причиненный в результате несоблюдения правил техники безопасности (в </w:t>
      </w:r>
      <w:proofErr w:type="spellStart"/>
      <w:r>
        <w:rPr>
          <w:rFonts w:ascii="Times New Roman" w:hAnsi="Times New Roman"/>
          <w:sz w:val="23"/>
          <w:szCs w:val="23"/>
        </w:rPr>
        <w:t>т.ч</w:t>
      </w:r>
      <w:proofErr w:type="spellEnd"/>
      <w:r>
        <w:rPr>
          <w:rFonts w:ascii="Times New Roman" w:hAnsi="Times New Roman"/>
          <w:sz w:val="23"/>
          <w:szCs w:val="23"/>
        </w:rPr>
        <w:t>. противопожарной, электр</w:t>
      </w:r>
      <w:proofErr w:type="gramStart"/>
      <w:r>
        <w:rPr>
          <w:rFonts w:ascii="Times New Roman" w:hAnsi="Times New Roman"/>
          <w:sz w:val="23"/>
          <w:szCs w:val="23"/>
        </w:rPr>
        <w:t>о-</w:t>
      </w:r>
      <w:proofErr w:type="gramEnd"/>
      <w:r>
        <w:rPr>
          <w:rFonts w:ascii="Times New Roman" w:hAnsi="Times New Roman"/>
          <w:sz w:val="23"/>
          <w:szCs w:val="23"/>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D56162" w:rsidRPr="00BB0D85" w:rsidRDefault="001C6ECF" w:rsidP="00D56162">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8.10.Представители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D56162" w:rsidRPr="00BB0D85" w:rsidRDefault="001C6ECF" w:rsidP="00D56162">
      <w:pPr>
        <w:pStyle w:val="ConsNormal"/>
        <w:keepNext/>
        <w:keepLines/>
        <w:widowControl/>
        <w:ind w:firstLine="426"/>
        <w:jc w:val="both"/>
        <w:rPr>
          <w:rFonts w:ascii="Times New Roman" w:hAnsi="Times New Roman"/>
          <w:b/>
          <w:bCs/>
          <w:sz w:val="23"/>
          <w:szCs w:val="23"/>
        </w:rPr>
      </w:pPr>
      <w:r>
        <w:rPr>
          <w:rFonts w:ascii="Times New Roman" w:hAnsi="Times New Roman"/>
          <w:sz w:val="23"/>
          <w:szCs w:val="23"/>
        </w:rPr>
        <w:lastRenderedPageBreak/>
        <w:t>8.11.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D56162" w:rsidRPr="00BB0D85" w:rsidRDefault="00D56162" w:rsidP="00D56162">
      <w:pPr>
        <w:keepNext/>
        <w:keepLines/>
        <w:autoSpaceDE w:val="0"/>
        <w:autoSpaceDN w:val="0"/>
        <w:spacing w:line="276" w:lineRule="auto"/>
        <w:ind w:firstLine="426"/>
        <w:jc w:val="center"/>
        <w:rPr>
          <w:b/>
          <w:sz w:val="23"/>
          <w:szCs w:val="23"/>
        </w:rPr>
      </w:pPr>
    </w:p>
    <w:p w:rsidR="00D56162" w:rsidRPr="00BB0D85" w:rsidRDefault="001C6ECF" w:rsidP="00D56162">
      <w:pPr>
        <w:keepNext/>
        <w:keepLines/>
        <w:autoSpaceDE w:val="0"/>
        <w:autoSpaceDN w:val="0"/>
        <w:spacing w:line="276" w:lineRule="auto"/>
        <w:ind w:firstLine="426"/>
        <w:jc w:val="center"/>
        <w:rPr>
          <w:sz w:val="23"/>
          <w:szCs w:val="23"/>
        </w:rPr>
      </w:pPr>
      <w:r>
        <w:rPr>
          <w:b/>
          <w:sz w:val="23"/>
          <w:szCs w:val="23"/>
        </w:rPr>
        <w:t>9. Сроки выполнения Работ</w:t>
      </w:r>
    </w:p>
    <w:p w:rsidR="00D56162" w:rsidRPr="00BB0D85" w:rsidRDefault="001C6ECF" w:rsidP="00D56162">
      <w:pPr>
        <w:keepNext/>
        <w:keepLines/>
        <w:autoSpaceDE w:val="0"/>
        <w:autoSpaceDN w:val="0"/>
        <w:spacing w:line="276" w:lineRule="auto"/>
        <w:ind w:firstLine="426"/>
        <w:jc w:val="both"/>
        <w:rPr>
          <w:rFonts w:eastAsia="Arial"/>
          <w:sz w:val="23"/>
          <w:szCs w:val="23"/>
        </w:rPr>
      </w:pPr>
      <w:r>
        <w:rPr>
          <w:rFonts w:eastAsia="Arial"/>
          <w:sz w:val="23"/>
          <w:szCs w:val="23"/>
        </w:rPr>
        <w:t>9.1. Срок выполнения Работ:</w:t>
      </w:r>
    </w:p>
    <w:p w:rsidR="00D56162" w:rsidRPr="00BB0D85" w:rsidRDefault="001C6ECF" w:rsidP="00D56162">
      <w:pPr>
        <w:keepNext/>
        <w:keepLines/>
        <w:autoSpaceDE w:val="0"/>
        <w:autoSpaceDN w:val="0"/>
        <w:spacing w:line="276" w:lineRule="auto"/>
        <w:ind w:firstLine="426"/>
        <w:jc w:val="both"/>
        <w:rPr>
          <w:rFonts w:eastAsia="Arial"/>
          <w:sz w:val="23"/>
          <w:szCs w:val="23"/>
        </w:rPr>
      </w:pPr>
      <w:r>
        <w:rPr>
          <w:rFonts w:eastAsia="Arial"/>
          <w:sz w:val="23"/>
          <w:szCs w:val="23"/>
        </w:rPr>
        <w:t xml:space="preserve">Начало выполнения Работ  –  </w:t>
      </w:r>
      <w:proofErr w:type="gramStart"/>
      <w:r>
        <w:rPr>
          <w:sz w:val="23"/>
          <w:szCs w:val="23"/>
        </w:rPr>
        <w:t>с даты заключения</w:t>
      </w:r>
      <w:proofErr w:type="gramEnd"/>
      <w:r>
        <w:rPr>
          <w:sz w:val="23"/>
          <w:szCs w:val="23"/>
        </w:rPr>
        <w:t xml:space="preserve"> договора.</w:t>
      </w:r>
    </w:p>
    <w:p w:rsidR="00D56162" w:rsidRPr="00BB0D85" w:rsidRDefault="001C6ECF" w:rsidP="00D56162">
      <w:pPr>
        <w:keepNext/>
        <w:keepLines/>
        <w:autoSpaceDE w:val="0"/>
        <w:autoSpaceDN w:val="0"/>
        <w:spacing w:line="276" w:lineRule="auto"/>
        <w:ind w:firstLine="426"/>
        <w:jc w:val="both"/>
        <w:rPr>
          <w:rFonts w:eastAsia="Arial"/>
          <w:sz w:val="23"/>
          <w:szCs w:val="23"/>
        </w:rPr>
      </w:pPr>
      <w:r>
        <w:rPr>
          <w:rFonts w:eastAsia="Arial"/>
          <w:sz w:val="23"/>
          <w:szCs w:val="23"/>
        </w:rPr>
        <w:t>Окончание выполнения Работ –  не более</w:t>
      </w:r>
      <w:proofErr w:type="gramStart"/>
      <w:r>
        <w:rPr>
          <w:rFonts w:eastAsia="Arial"/>
          <w:sz w:val="23"/>
          <w:szCs w:val="23"/>
        </w:rPr>
        <w:t xml:space="preserve"> ______ (__________) </w:t>
      </w:r>
      <w:proofErr w:type="gramEnd"/>
      <w:r>
        <w:rPr>
          <w:rFonts w:eastAsia="Arial"/>
          <w:sz w:val="23"/>
          <w:szCs w:val="23"/>
        </w:rPr>
        <w:t>календарных дней с даты начала выполнения работ.</w:t>
      </w:r>
    </w:p>
    <w:p w:rsidR="00D56162" w:rsidRPr="00BB0D85" w:rsidRDefault="001C6ECF" w:rsidP="00D56162">
      <w:pPr>
        <w:keepNext/>
        <w:keepLines/>
        <w:autoSpaceDE w:val="0"/>
        <w:autoSpaceDN w:val="0"/>
        <w:ind w:firstLine="426"/>
        <w:jc w:val="both"/>
        <w:rPr>
          <w:rFonts w:eastAsia="Arial"/>
          <w:sz w:val="23"/>
          <w:szCs w:val="23"/>
        </w:rPr>
      </w:pPr>
      <w:r>
        <w:rPr>
          <w:rFonts w:eastAsia="Arial"/>
          <w:sz w:val="23"/>
          <w:szCs w:val="23"/>
        </w:rPr>
        <w:t>9.2.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D56162" w:rsidRPr="00BB0D85" w:rsidRDefault="001C6ECF" w:rsidP="00D56162">
      <w:pPr>
        <w:keepNext/>
        <w:keepLines/>
        <w:autoSpaceDE w:val="0"/>
        <w:autoSpaceDN w:val="0"/>
        <w:ind w:firstLine="426"/>
        <w:jc w:val="both"/>
        <w:rPr>
          <w:rFonts w:eastAsia="Arial"/>
          <w:sz w:val="23"/>
          <w:szCs w:val="23"/>
        </w:rPr>
      </w:pPr>
      <w:r>
        <w:rPr>
          <w:rFonts w:eastAsia="Arial"/>
          <w:sz w:val="23"/>
          <w:szCs w:val="23"/>
        </w:rPr>
        <w:t xml:space="preserve">9.3.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D56162" w:rsidRPr="00BB0D85" w:rsidRDefault="001C6ECF" w:rsidP="00D56162">
      <w:pPr>
        <w:keepNext/>
        <w:keepLines/>
        <w:autoSpaceDE w:val="0"/>
        <w:autoSpaceDN w:val="0"/>
        <w:ind w:firstLine="426"/>
        <w:jc w:val="both"/>
        <w:rPr>
          <w:rFonts w:eastAsia="Arial"/>
          <w:sz w:val="23"/>
          <w:szCs w:val="23"/>
        </w:rPr>
      </w:pPr>
      <w:r>
        <w:rPr>
          <w:rFonts w:eastAsia="Arial"/>
          <w:sz w:val="23"/>
          <w:szCs w:val="23"/>
        </w:rPr>
        <w:t>9.4.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56162" w:rsidRPr="00BB0D85" w:rsidRDefault="00D56162" w:rsidP="00D56162">
      <w:pPr>
        <w:keepNext/>
        <w:keepLines/>
        <w:autoSpaceDE w:val="0"/>
        <w:autoSpaceDN w:val="0"/>
        <w:ind w:firstLine="426"/>
        <w:jc w:val="both"/>
        <w:rPr>
          <w:b/>
          <w:sz w:val="23"/>
          <w:szCs w:val="23"/>
        </w:rPr>
      </w:pPr>
    </w:p>
    <w:p w:rsidR="00D56162" w:rsidRPr="00BB0D85" w:rsidRDefault="001C6ECF" w:rsidP="00D56162">
      <w:pPr>
        <w:keepNext/>
        <w:keepLines/>
        <w:autoSpaceDE w:val="0"/>
        <w:autoSpaceDN w:val="0"/>
        <w:ind w:firstLine="426"/>
        <w:jc w:val="center"/>
        <w:rPr>
          <w:b/>
          <w:sz w:val="23"/>
          <w:szCs w:val="23"/>
        </w:rPr>
      </w:pPr>
      <w:r>
        <w:rPr>
          <w:b/>
          <w:sz w:val="23"/>
          <w:szCs w:val="23"/>
        </w:rPr>
        <w:t>10. Приостановка Работ</w:t>
      </w:r>
    </w:p>
    <w:p w:rsidR="00D56162" w:rsidRPr="00BB0D85" w:rsidRDefault="001C6ECF" w:rsidP="00D56162">
      <w:pPr>
        <w:keepNext/>
        <w:keepLines/>
        <w:suppressAutoHyphens w:val="0"/>
        <w:ind w:firstLine="426"/>
        <w:contextualSpacing/>
        <w:jc w:val="both"/>
        <w:rPr>
          <w:sz w:val="23"/>
          <w:szCs w:val="23"/>
        </w:rPr>
      </w:pPr>
      <w:r>
        <w:rPr>
          <w:sz w:val="23"/>
          <w:szCs w:val="23"/>
        </w:rPr>
        <w:t>10.1.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w:t>
      </w:r>
      <w:r>
        <w:rPr>
          <w:sz w:val="23"/>
          <w:szCs w:val="23"/>
        </w:rPr>
        <w:t>а</w:t>
      </w:r>
      <w:r>
        <w:rPr>
          <w:sz w:val="23"/>
          <w:szCs w:val="23"/>
        </w:rPr>
        <w:t>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10.2. Приостановка начинает исчисляться с момента получения Подрядчиком письменн</w:t>
      </w:r>
      <w:r>
        <w:rPr>
          <w:sz w:val="23"/>
          <w:szCs w:val="23"/>
        </w:rPr>
        <w:t>о</w:t>
      </w:r>
      <w:r>
        <w:rPr>
          <w:sz w:val="23"/>
          <w:szCs w:val="23"/>
        </w:rPr>
        <w:t>го уведомления с указанием приостановленной части Объема Работ, либо с даты, указанной в уведомлении.</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10.3. Срок выполнения приостановленной части Объема Работ, а в соответствующих сл</w:t>
      </w:r>
      <w:r>
        <w:rPr>
          <w:sz w:val="23"/>
          <w:szCs w:val="23"/>
        </w:rPr>
        <w:t>у</w:t>
      </w:r>
      <w:r>
        <w:rPr>
          <w:sz w:val="23"/>
          <w:szCs w:val="23"/>
        </w:rPr>
        <w:t xml:space="preserve">чаях – всех Работ, будет продлен на период такой приостановки. </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10.4.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10.5. Приостановка Работ по инициативе Подрядчика допускается в порядке, установле</w:t>
      </w:r>
      <w:r>
        <w:rPr>
          <w:sz w:val="23"/>
          <w:szCs w:val="23"/>
        </w:rPr>
        <w:t>н</w:t>
      </w:r>
      <w:r>
        <w:rPr>
          <w:sz w:val="23"/>
          <w:szCs w:val="23"/>
        </w:rPr>
        <w:t>ном законодательством Российской Федерации.</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10.6. После получения разрешения или указания на продолжение Работ, Подрядчик вм</w:t>
      </w:r>
      <w:r>
        <w:rPr>
          <w:sz w:val="23"/>
          <w:szCs w:val="23"/>
        </w:rPr>
        <w:t>е</w:t>
      </w:r>
      <w:r>
        <w:rPr>
          <w:sz w:val="23"/>
          <w:szCs w:val="23"/>
        </w:rPr>
        <w:t xml:space="preserve">сте с Заказчиком обязан осмотреть Объект и Материалы, которых касалась данная приостановка Работ. </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10.7. Заказчик вправе приостановить Работы при выявлении нарушений, способных пр</w:t>
      </w:r>
      <w:r>
        <w:rPr>
          <w:sz w:val="23"/>
          <w:szCs w:val="23"/>
        </w:rPr>
        <w:t>и</w:t>
      </w:r>
      <w:r>
        <w:rPr>
          <w:sz w:val="23"/>
          <w:szCs w:val="23"/>
        </w:rPr>
        <w:t>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w:t>
      </w:r>
      <w:r>
        <w:rPr>
          <w:sz w:val="23"/>
          <w:szCs w:val="23"/>
        </w:rPr>
        <w:t>н</w:t>
      </w:r>
      <w:r>
        <w:rPr>
          <w:sz w:val="23"/>
          <w:szCs w:val="23"/>
        </w:rPr>
        <w:t>ные нарушения:</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ab/>
        <w:t>а) нарушение требований нормативных документов по охране труда, промышленной и/или пожарной безопасности и охране окружающей среды;</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ab/>
        <w:t>б) нарушение технологии ведения работ и правил эксплуатации оборудования.</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D56162" w:rsidRPr="00BB0D85" w:rsidRDefault="001C6ECF" w:rsidP="00D56162">
      <w:pPr>
        <w:keepNext/>
        <w:keepLines/>
        <w:suppressAutoHyphens w:val="0"/>
        <w:spacing w:after="200"/>
        <w:ind w:firstLine="426"/>
        <w:contextualSpacing/>
        <w:jc w:val="both"/>
        <w:rPr>
          <w:sz w:val="23"/>
          <w:szCs w:val="23"/>
        </w:rPr>
      </w:pPr>
      <w:r>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56162" w:rsidRPr="00BB0D85" w:rsidRDefault="001C6ECF" w:rsidP="00D56162">
      <w:pPr>
        <w:pStyle w:val="ConsNormal"/>
        <w:keepNext/>
        <w:keepLines/>
        <w:widowControl/>
        <w:ind w:firstLine="426"/>
        <w:jc w:val="center"/>
        <w:rPr>
          <w:rFonts w:ascii="Times New Roman" w:hAnsi="Times New Roman"/>
          <w:b/>
          <w:bCs/>
          <w:sz w:val="23"/>
          <w:szCs w:val="23"/>
        </w:rPr>
      </w:pPr>
      <w:r>
        <w:rPr>
          <w:rFonts w:ascii="Times New Roman" w:hAnsi="Times New Roman"/>
          <w:b/>
          <w:bCs/>
          <w:sz w:val="23"/>
          <w:szCs w:val="23"/>
        </w:rPr>
        <w:t>11. Проверки и испытания</w:t>
      </w:r>
    </w:p>
    <w:p w:rsidR="00D56162" w:rsidRPr="00BB0D85" w:rsidRDefault="001C6ECF" w:rsidP="00D56162">
      <w:pPr>
        <w:keepNext/>
        <w:keepLines/>
        <w:suppressAutoHyphens w:val="0"/>
        <w:ind w:firstLine="426"/>
        <w:jc w:val="both"/>
        <w:rPr>
          <w:sz w:val="23"/>
          <w:szCs w:val="23"/>
          <w:lang w:eastAsia="ru-RU"/>
        </w:rPr>
      </w:pPr>
      <w:r>
        <w:rPr>
          <w:sz w:val="23"/>
          <w:szCs w:val="23"/>
          <w:lang w:eastAsia="ru-RU"/>
        </w:rPr>
        <w:t xml:space="preserve">11.1. </w:t>
      </w:r>
      <w:proofErr w:type="gramStart"/>
      <w:r>
        <w:rPr>
          <w:sz w:val="23"/>
          <w:szCs w:val="23"/>
          <w:lang w:eastAsia="ru-RU"/>
        </w:rPr>
        <w:t>Подрядчик обязан проверять и/или испытывать Материалы и Конструкции, на соо</w:t>
      </w:r>
      <w:r>
        <w:rPr>
          <w:sz w:val="23"/>
          <w:szCs w:val="23"/>
          <w:lang w:eastAsia="ru-RU"/>
        </w:rPr>
        <w:t>т</w:t>
      </w:r>
      <w:r>
        <w:rPr>
          <w:sz w:val="23"/>
          <w:szCs w:val="23"/>
          <w:lang w:eastAsia="ru-RU"/>
        </w:rPr>
        <w:t>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w:t>
      </w:r>
      <w:r>
        <w:rPr>
          <w:sz w:val="23"/>
          <w:szCs w:val="23"/>
          <w:lang w:eastAsia="ru-RU"/>
        </w:rPr>
        <w:t>к</w:t>
      </w:r>
      <w:r>
        <w:rPr>
          <w:sz w:val="23"/>
          <w:szCs w:val="23"/>
          <w:lang w:eastAsia="ru-RU"/>
        </w:rPr>
        <w:t>ции) условиям настоящего Договора, требованиям СНиП, сводам правил, действующих в Российской Федерации, а также Рабочей документации.</w:t>
      </w:r>
      <w:proofErr w:type="gramEnd"/>
      <w:r>
        <w:rPr>
          <w:sz w:val="23"/>
          <w:szCs w:val="23"/>
          <w:lang w:eastAsia="ru-RU"/>
        </w:rPr>
        <w:t xml:space="preserve"> Объем проверок и Испытаний </w:t>
      </w:r>
      <w:proofErr w:type="gramStart"/>
      <w:r>
        <w:rPr>
          <w:sz w:val="23"/>
          <w:szCs w:val="23"/>
          <w:lang w:eastAsia="ru-RU"/>
        </w:rPr>
        <w:t>исходя из перечисленных условий Подрядчик определяет</w:t>
      </w:r>
      <w:proofErr w:type="gramEnd"/>
      <w:r>
        <w:rPr>
          <w:sz w:val="23"/>
          <w:szCs w:val="23"/>
          <w:lang w:eastAsia="ru-RU"/>
        </w:rPr>
        <w:t xml:space="preserve"> самостоятельно, при этом неся ответстве</w:t>
      </w:r>
      <w:r>
        <w:rPr>
          <w:sz w:val="23"/>
          <w:szCs w:val="23"/>
          <w:lang w:eastAsia="ru-RU"/>
        </w:rPr>
        <w:t>н</w:t>
      </w:r>
      <w:r>
        <w:rPr>
          <w:sz w:val="23"/>
          <w:szCs w:val="23"/>
          <w:lang w:eastAsia="ru-RU"/>
        </w:rPr>
        <w:t>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D56162" w:rsidRPr="00BB0D85" w:rsidRDefault="001C6ECF" w:rsidP="00D56162">
      <w:pPr>
        <w:keepNext/>
        <w:keepLines/>
        <w:suppressAutoHyphens w:val="0"/>
        <w:ind w:firstLine="426"/>
        <w:jc w:val="both"/>
        <w:rPr>
          <w:sz w:val="23"/>
          <w:szCs w:val="23"/>
          <w:lang w:eastAsia="ru-RU"/>
        </w:rPr>
      </w:pPr>
      <w:r>
        <w:rPr>
          <w:sz w:val="23"/>
          <w:szCs w:val="23"/>
          <w:lang w:eastAsia="ru-RU"/>
        </w:rPr>
        <w:t xml:space="preserve">11.2. </w:t>
      </w:r>
      <w:proofErr w:type="gramStart"/>
      <w:r>
        <w:rPr>
          <w:sz w:val="23"/>
          <w:szCs w:val="23"/>
          <w:lang w:eastAsia="ru-RU"/>
        </w:rPr>
        <w:t>Если при проверке и/или испытании выявятся недостатки Материалов и/или Ко</w:t>
      </w:r>
      <w:r>
        <w:rPr>
          <w:sz w:val="23"/>
          <w:szCs w:val="23"/>
          <w:lang w:eastAsia="ru-RU"/>
        </w:rPr>
        <w:t>н</w:t>
      </w:r>
      <w:r>
        <w:rPr>
          <w:sz w:val="23"/>
          <w:szCs w:val="23"/>
          <w:lang w:eastAsia="ru-RU"/>
        </w:rPr>
        <w:t>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sz w:val="23"/>
          <w:szCs w:val="23"/>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D56162" w:rsidRPr="00BB0D85" w:rsidRDefault="001C6ECF" w:rsidP="00D56162">
      <w:pPr>
        <w:keepNext/>
        <w:keepLines/>
        <w:suppressAutoHyphens w:val="0"/>
        <w:ind w:firstLine="426"/>
        <w:jc w:val="both"/>
        <w:rPr>
          <w:sz w:val="23"/>
          <w:szCs w:val="23"/>
          <w:lang w:eastAsia="ru-RU"/>
        </w:rPr>
      </w:pPr>
      <w:r>
        <w:rPr>
          <w:sz w:val="23"/>
          <w:szCs w:val="23"/>
          <w:lang w:eastAsia="ru-RU"/>
        </w:rPr>
        <w:t>11.3. По окончании проверок/испытаний Материалов и/или Конструкций Подрядчик с</w:t>
      </w:r>
      <w:r>
        <w:rPr>
          <w:sz w:val="23"/>
          <w:szCs w:val="23"/>
          <w:lang w:eastAsia="ru-RU"/>
        </w:rPr>
        <w:t>о</w:t>
      </w:r>
      <w:r>
        <w:rPr>
          <w:sz w:val="23"/>
          <w:szCs w:val="23"/>
          <w:lang w:eastAsia="ru-RU"/>
        </w:rPr>
        <w:t>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w:t>
      </w:r>
      <w:r>
        <w:rPr>
          <w:sz w:val="23"/>
          <w:szCs w:val="23"/>
          <w:lang w:eastAsia="ru-RU"/>
        </w:rPr>
        <w:t>а</w:t>
      </w:r>
      <w:r>
        <w:rPr>
          <w:sz w:val="23"/>
          <w:szCs w:val="23"/>
          <w:lang w:eastAsia="ru-RU"/>
        </w:rPr>
        <w:t xml:space="preserve">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sz w:val="23"/>
          <w:szCs w:val="23"/>
          <w:lang w:eastAsia="ru-RU"/>
        </w:rPr>
        <w:t>не согласия</w:t>
      </w:r>
      <w:proofErr w:type="gramEnd"/>
      <w:r>
        <w:rPr>
          <w:sz w:val="23"/>
          <w:szCs w:val="23"/>
          <w:lang w:eastAsia="ru-RU"/>
        </w:rPr>
        <w:t xml:space="preserve"> Заказчика с результатами пров</w:t>
      </w:r>
      <w:r>
        <w:rPr>
          <w:sz w:val="23"/>
          <w:szCs w:val="23"/>
          <w:lang w:eastAsia="ru-RU"/>
        </w:rPr>
        <w:t>е</w:t>
      </w:r>
      <w:r>
        <w:rPr>
          <w:sz w:val="23"/>
          <w:szCs w:val="23"/>
          <w:lang w:eastAsia="ru-RU"/>
        </w:rPr>
        <w:t>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w:t>
      </w:r>
      <w:r>
        <w:rPr>
          <w:sz w:val="23"/>
          <w:szCs w:val="23"/>
          <w:lang w:eastAsia="ru-RU"/>
        </w:rPr>
        <w:t>и</w:t>
      </w:r>
      <w:r>
        <w:rPr>
          <w:sz w:val="23"/>
          <w:szCs w:val="23"/>
          <w:lang w:eastAsia="ru-RU"/>
        </w:rPr>
        <w:t>ала (Конструкции).</w:t>
      </w:r>
    </w:p>
    <w:p w:rsidR="00D56162" w:rsidRPr="00BB0D85" w:rsidRDefault="001C6ECF" w:rsidP="00D56162">
      <w:pPr>
        <w:keepNext/>
        <w:keepLines/>
        <w:suppressAutoHyphens w:val="0"/>
        <w:ind w:firstLine="426"/>
        <w:jc w:val="both"/>
        <w:rPr>
          <w:sz w:val="23"/>
          <w:szCs w:val="23"/>
          <w:lang w:eastAsia="ru-RU"/>
        </w:rPr>
      </w:pPr>
      <w:r>
        <w:rPr>
          <w:sz w:val="23"/>
          <w:szCs w:val="23"/>
          <w:lang w:eastAsia="ru-RU"/>
        </w:rPr>
        <w:t>11.4.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D56162" w:rsidRPr="00BB0D85" w:rsidRDefault="001C6ECF" w:rsidP="00D56162">
      <w:pPr>
        <w:keepNext/>
        <w:keepLines/>
        <w:suppressAutoHyphens w:val="0"/>
        <w:ind w:firstLine="426"/>
        <w:jc w:val="both"/>
        <w:rPr>
          <w:b/>
          <w:bCs/>
          <w:sz w:val="23"/>
          <w:szCs w:val="23"/>
          <w:lang w:eastAsia="ru-RU"/>
        </w:rPr>
      </w:pPr>
      <w:r>
        <w:rPr>
          <w:sz w:val="23"/>
          <w:szCs w:val="23"/>
          <w:lang w:eastAsia="ru-RU"/>
        </w:rPr>
        <w:lastRenderedPageBreak/>
        <w:t xml:space="preserve">11.5.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w:t>
      </w:r>
      <w:r>
        <w:rPr>
          <w:sz w:val="23"/>
          <w:szCs w:val="23"/>
          <w:shd w:val="clear" w:color="auto" w:fill="FFFFFF" w:themeFill="background1"/>
          <w:lang w:eastAsia="ru-RU"/>
        </w:rPr>
        <w:t>предусмотренные статьей 14 настоящ</w:t>
      </w:r>
      <w:r>
        <w:rPr>
          <w:sz w:val="23"/>
          <w:szCs w:val="23"/>
          <w:shd w:val="clear" w:color="auto" w:fill="FFFFFF" w:themeFill="background1"/>
          <w:lang w:eastAsia="ru-RU"/>
        </w:rPr>
        <w:t>е</w:t>
      </w:r>
      <w:r>
        <w:rPr>
          <w:sz w:val="23"/>
          <w:szCs w:val="23"/>
          <w:shd w:val="clear" w:color="auto" w:fill="FFFFFF" w:themeFill="background1"/>
          <w:lang w:eastAsia="ru-RU"/>
        </w:rPr>
        <w:t>го</w:t>
      </w:r>
      <w:r>
        <w:rPr>
          <w:sz w:val="23"/>
          <w:szCs w:val="23"/>
          <w:lang w:eastAsia="ru-RU"/>
        </w:rPr>
        <w:t xml:space="preserve"> Договора.</w:t>
      </w:r>
    </w:p>
    <w:p w:rsidR="00D56162" w:rsidRPr="00BB0D85" w:rsidRDefault="001C6ECF" w:rsidP="00D56162">
      <w:pPr>
        <w:keepNext/>
        <w:keepLines/>
        <w:tabs>
          <w:tab w:val="left" w:pos="709"/>
        </w:tabs>
        <w:suppressAutoHyphens w:val="0"/>
        <w:ind w:firstLine="426"/>
        <w:jc w:val="both"/>
        <w:rPr>
          <w:sz w:val="23"/>
          <w:szCs w:val="23"/>
          <w:lang w:eastAsia="ru-RU"/>
        </w:rPr>
      </w:pPr>
      <w:r>
        <w:rPr>
          <w:sz w:val="23"/>
          <w:szCs w:val="23"/>
          <w:lang w:eastAsia="ru-RU"/>
        </w:rPr>
        <w:t>11.6. По окончании выполнения Работ, Подрядчик в порядке и на условиях, установле</w:t>
      </w:r>
      <w:r>
        <w:rPr>
          <w:sz w:val="23"/>
          <w:szCs w:val="23"/>
          <w:lang w:eastAsia="ru-RU"/>
        </w:rPr>
        <w:t>н</w:t>
      </w:r>
      <w:r>
        <w:rPr>
          <w:sz w:val="23"/>
          <w:szCs w:val="23"/>
          <w:lang w:eastAsia="ru-RU"/>
        </w:rPr>
        <w:t>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D56162" w:rsidRPr="00BB0D85" w:rsidRDefault="00D56162" w:rsidP="00D56162">
      <w:pPr>
        <w:keepNext/>
        <w:keepLines/>
        <w:ind w:firstLine="426"/>
        <w:jc w:val="center"/>
        <w:rPr>
          <w:b/>
          <w:sz w:val="23"/>
          <w:szCs w:val="23"/>
        </w:rPr>
      </w:pPr>
    </w:p>
    <w:p w:rsidR="00D56162" w:rsidRPr="00BB0D85" w:rsidRDefault="001C6ECF" w:rsidP="00D56162">
      <w:pPr>
        <w:keepNext/>
        <w:keepLines/>
        <w:ind w:firstLine="426"/>
        <w:jc w:val="center"/>
        <w:rPr>
          <w:b/>
          <w:sz w:val="23"/>
          <w:szCs w:val="23"/>
        </w:rPr>
      </w:pPr>
      <w:r>
        <w:rPr>
          <w:b/>
          <w:sz w:val="23"/>
          <w:szCs w:val="23"/>
        </w:rPr>
        <w:t>12. Сдача-приемка Объема Работ, Результата Работ</w:t>
      </w:r>
    </w:p>
    <w:p w:rsidR="00D56162" w:rsidRPr="00BB0D85" w:rsidRDefault="001C6ECF" w:rsidP="00D56162">
      <w:pPr>
        <w:keepNext/>
        <w:keepLines/>
        <w:ind w:firstLine="426"/>
        <w:jc w:val="both"/>
        <w:rPr>
          <w:sz w:val="23"/>
          <w:szCs w:val="23"/>
        </w:rPr>
      </w:pPr>
      <w:r>
        <w:rPr>
          <w:sz w:val="23"/>
          <w:szCs w:val="23"/>
        </w:rPr>
        <w:t xml:space="preserve">12.1.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D56162" w:rsidRPr="00BB0D85" w:rsidRDefault="001C6ECF" w:rsidP="00D56162">
      <w:pPr>
        <w:keepNext/>
        <w:keepLines/>
        <w:ind w:firstLine="426"/>
        <w:jc w:val="both"/>
        <w:rPr>
          <w:sz w:val="23"/>
          <w:szCs w:val="23"/>
        </w:rPr>
      </w:pPr>
      <w:r>
        <w:rPr>
          <w:sz w:val="23"/>
          <w:szCs w:val="23"/>
        </w:rPr>
        <w:t>12.2.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D56162" w:rsidRPr="00BB0D85" w:rsidRDefault="001C6ECF" w:rsidP="00D56162">
      <w:pPr>
        <w:keepNext/>
        <w:keepLines/>
        <w:ind w:firstLine="426"/>
        <w:jc w:val="both"/>
        <w:rPr>
          <w:sz w:val="23"/>
          <w:szCs w:val="23"/>
        </w:rPr>
      </w:pPr>
      <w:r>
        <w:rPr>
          <w:sz w:val="23"/>
          <w:szCs w:val="23"/>
        </w:rPr>
        <w:t>12.3. Заказчик в течение 10 (Десяти) рабочих дней со дня получения Исполнительной документации, предусмотренной пунктом 12.2 настоящего Договора, проверяет её и выполненный Объем Работ по качеству и комплектности.</w:t>
      </w:r>
    </w:p>
    <w:p w:rsidR="00D56162" w:rsidRPr="00BB0D85" w:rsidRDefault="001C6ECF" w:rsidP="00D56162">
      <w:pPr>
        <w:keepNext/>
        <w:keepLines/>
        <w:ind w:firstLine="426"/>
        <w:jc w:val="both"/>
        <w:rPr>
          <w:sz w:val="23"/>
          <w:szCs w:val="23"/>
        </w:rPr>
      </w:pPr>
      <w:r>
        <w:rPr>
          <w:sz w:val="23"/>
          <w:szCs w:val="23"/>
        </w:rPr>
        <w:t xml:space="preserve">12.4. </w:t>
      </w:r>
      <w:proofErr w:type="gramStart"/>
      <w:r>
        <w:rPr>
          <w:sz w:val="23"/>
          <w:szCs w:val="23"/>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3"/>
          <w:szCs w:val="23"/>
        </w:rPr>
        <w:t xml:space="preserve"> Подрядчик в течение 10 (Десяти) дней </w:t>
      </w:r>
      <w:proofErr w:type="gramStart"/>
      <w:r>
        <w:rPr>
          <w:sz w:val="23"/>
          <w:szCs w:val="23"/>
        </w:rPr>
        <w:t>с даты получения</w:t>
      </w:r>
      <w:proofErr w:type="gramEnd"/>
      <w:r>
        <w:rPr>
          <w:sz w:val="23"/>
          <w:szCs w:val="23"/>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56162" w:rsidRPr="00BB0D85" w:rsidRDefault="001C6ECF" w:rsidP="00D56162">
      <w:pPr>
        <w:keepNext/>
        <w:keepLines/>
        <w:ind w:firstLine="426"/>
        <w:jc w:val="both"/>
        <w:rPr>
          <w:sz w:val="23"/>
          <w:szCs w:val="23"/>
        </w:rPr>
      </w:pPr>
      <w:r>
        <w:rPr>
          <w:sz w:val="23"/>
          <w:szCs w:val="23"/>
        </w:rPr>
        <w:t>12.5.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rsidR="00D56162" w:rsidRPr="00BB0D85" w:rsidRDefault="001C6ECF" w:rsidP="00D56162">
      <w:pPr>
        <w:keepNext/>
        <w:keepLines/>
        <w:ind w:firstLine="426"/>
        <w:jc w:val="both"/>
        <w:rPr>
          <w:sz w:val="23"/>
          <w:szCs w:val="23"/>
        </w:rPr>
      </w:pPr>
      <w:r>
        <w:rPr>
          <w:sz w:val="23"/>
          <w:szCs w:val="23"/>
        </w:rPr>
        <w:t xml:space="preserve">12.6.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D56162" w:rsidRPr="00BB0D85" w:rsidRDefault="001C6ECF" w:rsidP="00D56162">
      <w:pPr>
        <w:keepNext/>
        <w:keepLines/>
        <w:ind w:firstLine="426"/>
        <w:jc w:val="both"/>
        <w:rPr>
          <w:sz w:val="23"/>
          <w:szCs w:val="23"/>
        </w:rPr>
      </w:pPr>
      <w:r>
        <w:rPr>
          <w:sz w:val="23"/>
          <w:szCs w:val="23"/>
        </w:rPr>
        <w:t xml:space="preserve">12.7.  Работа по настоящему Договору считается выполненной, Результат </w:t>
      </w:r>
      <w:proofErr w:type="gramStart"/>
      <w:r>
        <w:rPr>
          <w:sz w:val="23"/>
          <w:szCs w:val="23"/>
        </w:rPr>
        <w:t>Работ</w:t>
      </w:r>
      <w:proofErr w:type="gramEnd"/>
      <w:r>
        <w:rPr>
          <w:sz w:val="23"/>
          <w:szCs w:val="23"/>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D56162" w:rsidRPr="00BB0D85" w:rsidRDefault="001C6ECF" w:rsidP="00D56162">
      <w:pPr>
        <w:keepNext/>
        <w:keepLines/>
        <w:ind w:firstLine="426"/>
        <w:jc w:val="both"/>
        <w:rPr>
          <w:sz w:val="23"/>
          <w:szCs w:val="23"/>
        </w:rPr>
      </w:pPr>
      <w:r>
        <w:rPr>
          <w:sz w:val="23"/>
          <w:szCs w:val="23"/>
        </w:rPr>
        <w:t>12.8. Иные процедуры, помимо предусмотренных статьей 12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D56162" w:rsidRPr="00BB0D85" w:rsidRDefault="001C6ECF" w:rsidP="00D56162">
      <w:pPr>
        <w:keepNext/>
        <w:keepLines/>
        <w:ind w:firstLine="426"/>
        <w:jc w:val="both"/>
        <w:rPr>
          <w:i/>
          <w:sz w:val="23"/>
          <w:szCs w:val="23"/>
        </w:rPr>
      </w:pPr>
      <w:r>
        <w:rPr>
          <w:sz w:val="23"/>
          <w:szCs w:val="23"/>
        </w:rPr>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формы ОС-3.</w:t>
      </w:r>
    </w:p>
    <w:p w:rsidR="00D56162" w:rsidRPr="00BB0D85" w:rsidRDefault="001C6ECF" w:rsidP="00D56162">
      <w:pPr>
        <w:keepNext/>
        <w:keepLines/>
        <w:ind w:firstLine="426"/>
        <w:jc w:val="both"/>
        <w:rPr>
          <w:sz w:val="23"/>
          <w:szCs w:val="23"/>
        </w:rPr>
      </w:pPr>
      <w:r>
        <w:rPr>
          <w:sz w:val="23"/>
          <w:szCs w:val="23"/>
        </w:rPr>
        <w:t>12.9.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D56162" w:rsidRPr="00BB0D85" w:rsidRDefault="00D56162" w:rsidP="00D56162">
      <w:pPr>
        <w:keepNext/>
        <w:keepLines/>
        <w:ind w:firstLine="426"/>
        <w:jc w:val="center"/>
        <w:rPr>
          <w:b/>
          <w:sz w:val="23"/>
          <w:szCs w:val="23"/>
        </w:rPr>
      </w:pPr>
    </w:p>
    <w:p w:rsidR="00D56162" w:rsidRPr="00BB0D85" w:rsidRDefault="001C6ECF" w:rsidP="00D56162">
      <w:pPr>
        <w:keepNext/>
        <w:keepLines/>
        <w:ind w:firstLine="426"/>
        <w:jc w:val="center"/>
        <w:rPr>
          <w:b/>
          <w:sz w:val="23"/>
          <w:szCs w:val="23"/>
        </w:rPr>
      </w:pPr>
      <w:r>
        <w:rPr>
          <w:b/>
          <w:sz w:val="23"/>
          <w:szCs w:val="23"/>
        </w:rPr>
        <w:t>13. Гарантии</w:t>
      </w:r>
    </w:p>
    <w:p w:rsidR="00D56162" w:rsidRPr="00BB0D85" w:rsidRDefault="001C6ECF" w:rsidP="00D56162">
      <w:pPr>
        <w:keepNext/>
        <w:keepLines/>
        <w:ind w:firstLine="426"/>
        <w:jc w:val="both"/>
        <w:rPr>
          <w:sz w:val="23"/>
          <w:szCs w:val="23"/>
        </w:rPr>
      </w:pPr>
      <w:r>
        <w:rPr>
          <w:sz w:val="23"/>
          <w:szCs w:val="23"/>
        </w:rPr>
        <w:t>13.1.  Подрядчик гарантирует:</w:t>
      </w:r>
    </w:p>
    <w:p w:rsidR="00D56162" w:rsidRPr="00BB0D85" w:rsidRDefault="001C6ECF" w:rsidP="00D56162">
      <w:pPr>
        <w:keepNext/>
        <w:keepLines/>
        <w:ind w:firstLine="426"/>
        <w:jc w:val="both"/>
        <w:rPr>
          <w:sz w:val="23"/>
          <w:szCs w:val="23"/>
        </w:rPr>
      </w:pPr>
      <w:r>
        <w:rPr>
          <w:sz w:val="23"/>
          <w:szCs w:val="23"/>
        </w:rPr>
        <w:t>–</w:t>
      </w:r>
      <w:r>
        <w:rPr>
          <w:sz w:val="23"/>
          <w:szCs w:val="23"/>
        </w:rPr>
        <w:tab/>
        <w:t>выполнение всех Работ в полном объеме и в сроки, определенные условиями настоящего Договора и Приложений к нему;</w:t>
      </w:r>
    </w:p>
    <w:p w:rsidR="00D56162" w:rsidRPr="00BB0D85" w:rsidRDefault="001C6ECF" w:rsidP="00D56162">
      <w:pPr>
        <w:keepNext/>
        <w:keepLines/>
        <w:ind w:firstLine="426"/>
        <w:jc w:val="both"/>
        <w:rPr>
          <w:sz w:val="23"/>
          <w:szCs w:val="23"/>
        </w:rPr>
      </w:pPr>
      <w:r>
        <w:rPr>
          <w:sz w:val="23"/>
          <w:szCs w:val="23"/>
        </w:rPr>
        <w:t>–</w:t>
      </w:r>
      <w:r>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D56162" w:rsidRPr="00325DA8" w:rsidRDefault="001C6ECF" w:rsidP="00D56162">
      <w:pPr>
        <w:keepNext/>
        <w:keepLines/>
        <w:ind w:firstLine="426"/>
        <w:jc w:val="both"/>
      </w:pPr>
      <w:r>
        <w:rPr>
          <w:sz w:val="23"/>
          <w:szCs w:val="23"/>
        </w:rPr>
        <w:t>–</w:t>
      </w:r>
      <w:r>
        <w:rPr>
          <w:sz w:val="23"/>
          <w:szCs w:val="23"/>
        </w:rPr>
        <w:tab/>
        <w:t xml:space="preserve">своевременное устранение Недостатков, выявленных при приемке Работ, Результата Работ по </w:t>
      </w:r>
      <w:r>
        <w:t>настоящему Договору и в Гарантийный период.</w:t>
      </w:r>
    </w:p>
    <w:p w:rsidR="00D56162" w:rsidRPr="00325DA8" w:rsidRDefault="001C6ECF" w:rsidP="00D56162">
      <w:pPr>
        <w:keepNext/>
        <w:keepLines/>
        <w:ind w:firstLine="426"/>
        <w:jc w:val="both"/>
      </w:pPr>
      <w:r>
        <w:t>13.2. Гарантийный период на соответствие качества Результата Работ требованиям, указанным в настоящем Договоре, составляет</w:t>
      </w:r>
      <w:proofErr w:type="gramStart"/>
      <w:r>
        <w:t xml:space="preserve"> __ (___________) </w:t>
      </w:r>
      <w:proofErr w:type="gramEnd"/>
      <w:r>
        <w:t>месяцев с даты подписания Акта о приеме-сдаче отремонтированных, реконструированных, модернизированных объектов основных средств формы ОС-3.</w:t>
      </w:r>
    </w:p>
    <w:p w:rsidR="00D56162" w:rsidRPr="00BB0D85" w:rsidRDefault="001C6ECF" w:rsidP="00D56162">
      <w:pPr>
        <w:keepNext/>
        <w:keepLines/>
        <w:ind w:firstLine="426"/>
        <w:jc w:val="both"/>
        <w:rPr>
          <w:sz w:val="23"/>
          <w:szCs w:val="23"/>
        </w:rPr>
      </w:pPr>
      <w:r>
        <w:rPr>
          <w:sz w:val="23"/>
          <w:szCs w:val="23"/>
        </w:rPr>
        <w:t xml:space="preserve">13.2.1.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D56162" w:rsidRPr="00BB0D85" w:rsidRDefault="001C6ECF" w:rsidP="00D56162">
      <w:pPr>
        <w:keepNext/>
        <w:keepLines/>
        <w:ind w:firstLine="426"/>
        <w:jc w:val="both"/>
        <w:rPr>
          <w:sz w:val="23"/>
          <w:szCs w:val="23"/>
        </w:rPr>
      </w:pPr>
      <w:r>
        <w:rPr>
          <w:sz w:val="23"/>
          <w:szCs w:val="23"/>
        </w:rPr>
        <w:t xml:space="preserve">13.2.2.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sz w:val="23"/>
          <w:szCs w:val="23"/>
        </w:rPr>
        <w:t>с даты обнаружения</w:t>
      </w:r>
      <w:proofErr w:type="gramEnd"/>
      <w:r>
        <w:rPr>
          <w:sz w:val="23"/>
          <w:szCs w:val="23"/>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D56162" w:rsidRPr="00BB0D85" w:rsidRDefault="001C6ECF" w:rsidP="00D56162">
      <w:pPr>
        <w:keepNext/>
        <w:keepLines/>
        <w:ind w:firstLine="426"/>
        <w:jc w:val="both"/>
        <w:rPr>
          <w:sz w:val="23"/>
          <w:szCs w:val="23"/>
        </w:rPr>
      </w:pPr>
      <w:r>
        <w:rPr>
          <w:sz w:val="23"/>
          <w:szCs w:val="23"/>
        </w:rPr>
        <w:t xml:space="preserve">13.3.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13.5. </w:t>
      </w:r>
    </w:p>
    <w:p w:rsidR="00D56162" w:rsidRPr="00BB0D85" w:rsidRDefault="001C6ECF" w:rsidP="00D56162">
      <w:pPr>
        <w:keepNext/>
        <w:keepLines/>
        <w:ind w:firstLine="426"/>
        <w:jc w:val="both"/>
        <w:rPr>
          <w:sz w:val="23"/>
          <w:szCs w:val="23"/>
        </w:rPr>
      </w:pPr>
      <w:r>
        <w:rPr>
          <w:sz w:val="23"/>
          <w:szCs w:val="23"/>
        </w:rPr>
        <w:t xml:space="preserve">13.4.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sz w:val="23"/>
          <w:szCs w:val="23"/>
        </w:rPr>
        <w:t>с даты Завершения</w:t>
      </w:r>
      <w:proofErr w:type="gramEnd"/>
      <w:r>
        <w:rPr>
          <w:sz w:val="23"/>
          <w:szCs w:val="23"/>
        </w:rPr>
        <w:t xml:space="preserve"> Работ. В этом случае Заказчик вправе обратиться к Подрядчику в порядке, предусмотренном п. 13.5.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D56162" w:rsidRPr="00BB0D85" w:rsidRDefault="001C6ECF" w:rsidP="00D56162">
      <w:pPr>
        <w:keepNext/>
        <w:keepLines/>
        <w:ind w:firstLine="426"/>
        <w:jc w:val="both"/>
        <w:rPr>
          <w:sz w:val="23"/>
          <w:szCs w:val="23"/>
        </w:rPr>
      </w:pPr>
      <w:r>
        <w:rPr>
          <w:sz w:val="23"/>
          <w:szCs w:val="23"/>
        </w:rPr>
        <w:lastRenderedPageBreak/>
        <w:t xml:space="preserve">13.5. Заказчик уведомляет о выявленных Недостатках Подрядчика. Подрядчик обязан в течение 3 (Трёх) дней </w:t>
      </w:r>
      <w:proofErr w:type="gramStart"/>
      <w:r>
        <w:rPr>
          <w:sz w:val="23"/>
          <w:szCs w:val="23"/>
        </w:rPr>
        <w:t>с даты получения</w:t>
      </w:r>
      <w:proofErr w:type="gramEnd"/>
      <w:r>
        <w:rPr>
          <w:sz w:val="23"/>
          <w:szCs w:val="23"/>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sz w:val="23"/>
          <w:szCs w:val="23"/>
        </w:rPr>
        <w:t>с даты подписания</w:t>
      </w:r>
      <w:proofErr w:type="gramEnd"/>
      <w:r>
        <w:rPr>
          <w:sz w:val="23"/>
          <w:szCs w:val="23"/>
        </w:rPr>
        <w:t xml:space="preserve"> Сторонами или оформления Заказчиком в одностороннем порядке Рекламационного акта.</w:t>
      </w:r>
    </w:p>
    <w:p w:rsidR="00D56162" w:rsidRPr="00BB0D85" w:rsidRDefault="001C6ECF" w:rsidP="00D56162">
      <w:pPr>
        <w:keepNext/>
        <w:keepLines/>
        <w:ind w:firstLine="426"/>
        <w:jc w:val="both"/>
        <w:rPr>
          <w:sz w:val="23"/>
          <w:szCs w:val="23"/>
        </w:rPr>
      </w:pPr>
      <w:r>
        <w:rPr>
          <w:sz w:val="23"/>
          <w:szCs w:val="23"/>
        </w:rPr>
        <w:t>13.6.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D56162" w:rsidRDefault="001C6ECF" w:rsidP="00D56162">
      <w:pPr>
        <w:keepNext/>
        <w:keepLines/>
        <w:ind w:firstLine="426"/>
        <w:jc w:val="both"/>
        <w:rPr>
          <w:sz w:val="23"/>
          <w:szCs w:val="23"/>
        </w:rPr>
      </w:pPr>
      <w:r>
        <w:rPr>
          <w:sz w:val="23"/>
          <w:szCs w:val="23"/>
        </w:rPr>
        <w:t>13.7.</w:t>
      </w:r>
      <w:r>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D56162" w:rsidRPr="00BB0D85" w:rsidRDefault="00D56162" w:rsidP="00D56162">
      <w:pPr>
        <w:keepNext/>
        <w:keepLines/>
        <w:ind w:firstLine="426"/>
        <w:jc w:val="both"/>
        <w:rPr>
          <w:sz w:val="23"/>
          <w:szCs w:val="23"/>
        </w:rPr>
      </w:pPr>
    </w:p>
    <w:p w:rsidR="00D56162" w:rsidRPr="00BB0D85" w:rsidRDefault="00D56162" w:rsidP="00D56162">
      <w:pPr>
        <w:keepNext/>
        <w:keepLines/>
        <w:ind w:firstLine="426"/>
        <w:jc w:val="both"/>
        <w:rPr>
          <w:sz w:val="23"/>
          <w:szCs w:val="23"/>
        </w:rPr>
      </w:pPr>
    </w:p>
    <w:p w:rsidR="00D56162" w:rsidRPr="00BB0D85" w:rsidRDefault="001C6ECF" w:rsidP="00D56162">
      <w:pPr>
        <w:keepNext/>
        <w:keepLines/>
        <w:ind w:firstLine="426"/>
        <w:jc w:val="center"/>
        <w:rPr>
          <w:b/>
          <w:sz w:val="23"/>
          <w:szCs w:val="23"/>
        </w:rPr>
      </w:pPr>
      <w:r>
        <w:rPr>
          <w:b/>
          <w:sz w:val="23"/>
          <w:szCs w:val="23"/>
        </w:rPr>
        <w:t>14. Цена Договора и порядок оплаты</w:t>
      </w:r>
    </w:p>
    <w:p w:rsidR="00D56162" w:rsidRPr="00BB0D85" w:rsidRDefault="001C6ECF" w:rsidP="00D56162">
      <w:pPr>
        <w:tabs>
          <w:tab w:val="left" w:pos="7293"/>
        </w:tabs>
        <w:ind w:firstLine="426"/>
        <w:jc w:val="both"/>
        <w:rPr>
          <w:sz w:val="23"/>
          <w:szCs w:val="23"/>
          <w:lang w:eastAsia="ru-RU"/>
        </w:rPr>
      </w:pPr>
      <w:r>
        <w:rPr>
          <w:sz w:val="23"/>
          <w:szCs w:val="23"/>
        </w:rPr>
        <w:t>14.1. Общая Цена Работ по настоящему Договору (далее - Цена Договора) составляет</w:t>
      </w:r>
      <w:proofErr w:type="gramStart"/>
      <w:r>
        <w:rPr>
          <w:sz w:val="23"/>
          <w:szCs w:val="23"/>
        </w:rPr>
        <w:t xml:space="preserve"> _____________(___________________) </w:t>
      </w:r>
      <w:proofErr w:type="gramEnd"/>
      <w:r>
        <w:rPr>
          <w:sz w:val="23"/>
          <w:szCs w:val="23"/>
        </w:rPr>
        <w:t xml:space="preserve">рублей (в </w:t>
      </w:r>
      <w:proofErr w:type="spellStart"/>
      <w:r>
        <w:rPr>
          <w:sz w:val="23"/>
          <w:szCs w:val="23"/>
        </w:rPr>
        <w:t>т.ч</w:t>
      </w:r>
      <w:proofErr w:type="spellEnd"/>
      <w:r>
        <w:rPr>
          <w:sz w:val="23"/>
          <w:szCs w:val="23"/>
        </w:rPr>
        <w:t xml:space="preserve">. НДС_– 20%  ____  (____________)   рублей, </w:t>
      </w:r>
      <w:r>
        <w:rPr>
          <w:i/>
          <w:sz w:val="23"/>
          <w:szCs w:val="23"/>
        </w:rPr>
        <w:t xml:space="preserve">либо </w:t>
      </w:r>
      <w:r>
        <w:rPr>
          <w:i/>
          <w:sz w:val="23"/>
          <w:szCs w:val="23"/>
          <w:lang w:eastAsia="ru-RU"/>
        </w:rPr>
        <w:t xml:space="preserve">НДС не облагается в связи с применением упрощенной системы налогообложения согласно п. 2 ст. 346.11 Налогового кодекса РФ) </w:t>
      </w:r>
      <w:r>
        <w:rPr>
          <w:i/>
          <w:sz w:val="23"/>
          <w:szCs w:val="23"/>
        </w:rPr>
        <w:t>и определяется Сторонами в соответствии с локальным сметным расчетом</w:t>
      </w:r>
      <w:r>
        <w:rPr>
          <w:sz w:val="23"/>
          <w:szCs w:val="23"/>
        </w:rPr>
        <w:t xml:space="preserve"> (Приложение № 2 к настоящему Договору).</w:t>
      </w:r>
    </w:p>
    <w:p w:rsidR="00D56162" w:rsidRPr="00BB0D85" w:rsidRDefault="001C6ECF" w:rsidP="00D56162">
      <w:pPr>
        <w:tabs>
          <w:tab w:val="left" w:pos="7293"/>
        </w:tabs>
        <w:ind w:firstLine="426"/>
        <w:jc w:val="both"/>
        <w:rPr>
          <w:sz w:val="23"/>
          <w:szCs w:val="23"/>
          <w:lang w:eastAsia="ru-RU"/>
        </w:rPr>
      </w:pPr>
      <w:r>
        <w:rPr>
          <w:sz w:val="23"/>
          <w:szCs w:val="23"/>
        </w:rPr>
        <w:t xml:space="preserve">14.2. Стоимость выполненных Работ указывается Подрядчиком в документации при их сдаче Заказчику: </w:t>
      </w:r>
      <w:proofErr w:type="gramStart"/>
      <w:r>
        <w:rPr>
          <w:sz w:val="23"/>
          <w:szCs w:val="23"/>
        </w:rPr>
        <w:t>Акте</w:t>
      </w:r>
      <w:proofErr w:type="gramEnd"/>
      <w:r>
        <w:rPr>
          <w:sz w:val="23"/>
          <w:szCs w:val="23"/>
        </w:rPr>
        <w:t xml:space="preserve"> о приемке выполненных работ форма № КС-2, Справке (справках) о стоимости выполненных работ и затрат форма № КС-3 и счетах-фактурах. </w:t>
      </w:r>
    </w:p>
    <w:p w:rsidR="00D56162" w:rsidRPr="00BB0D85" w:rsidRDefault="001C6ECF" w:rsidP="00D56162">
      <w:pPr>
        <w:keepNext/>
        <w:keepLines/>
        <w:tabs>
          <w:tab w:val="left" w:pos="720"/>
        </w:tabs>
        <w:ind w:firstLine="426"/>
        <w:jc w:val="both"/>
        <w:rPr>
          <w:sz w:val="23"/>
          <w:szCs w:val="23"/>
        </w:rPr>
      </w:pPr>
      <w:r>
        <w:rPr>
          <w:sz w:val="23"/>
          <w:szCs w:val="23"/>
        </w:rPr>
        <w:t>14.3. Общая 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D56162" w:rsidRPr="00BB0D85" w:rsidRDefault="001C6ECF" w:rsidP="00D56162">
      <w:pPr>
        <w:keepNext/>
        <w:keepLines/>
        <w:tabs>
          <w:tab w:val="left" w:pos="720"/>
        </w:tabs>
        <w:ind w:firstLine="426"/>
        <w:jc w:val="both"/>
        <w:rPr>
          <w:sz w:val="23"/>
          <w:szCs w:val="23"/>
        </w:rPr>
      </w:pPr>
      <w:r>
        <w:rPr>
          <w:sz w:val="23"/>
          <w:szCs w:val="23"/>
        </w:rPr>
        <w:tab/>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rsidR="00D56162" w:rsidRPr="00BB0D85" w:rsidRDefault="001C6ECF" w:rsidP="00D56162">
      <w:pPr>
        <w:keepNext/>
        <w:keepLines/>
        <w:tabs>
          <w:tab w:val="left" w:pos="720"/>
        </w:tabs>
        <w:ind w:firstLine="426"/>
        <w:jc w:val="both"/>
        <w:rPr>
          <w:sz w:val="23"/>
          <w:szCs w:val="23"/>
        </w:rPr>
      </w:pPr>
      <w:r>
        <w:rPr>
          <w:sz w:val="23"/>
          <w:szCs w:val="23"/>
        </w:rPr>
        <w:tab/>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от первоначальной цены договора за весь срок действия договора.</w:t>
      </w:r>
    </w:p>
    <w:p w:rsidR="00D56162" w:rsidRPr="00BB0D85" w:rsidRDefault="001C6ECF" w:rsidP="00D56162">
      <w:pPr>
        <w:keepNext/>
        <w:keepLines/>
        <w:tabs>
          <w:tab w:val="left" w:pos="720"/>
        </w:tabs>
        <w:ind w:firstLine="426"/>
        <w:jc w:val="both"/>
        <w:rPr>
          <w:sz w:val="23"/>
          <w:szCs w:val="23"/>
          <w:lang w:eastAsia="ru-RU"/>
        </w:rPr>
      </w:pPr>
      <w:r>
        <w:rPr>
          <w:sz w:val="23"/>
          <w:szCs w:val="23"/>
        </w:rPr>
        <w:t>14.4.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D56162" w:rsidRPr="00BB0D85" w:rsidRDefault="001C6ECF" w:rsidP="00D56162">
      <w:pPr>
        <w:tabs>
          <w:tab w:val="left" w:pos="7293"/>
        </w:tabs>
        <w:ind w:firstLine="426"/>
        <w:jc w:val="both"/>
        <w:rPr>
          <w:sz w:val="23"/>
          <w:szCs w:val="23"/>
          <w:lang w:eastAsia="ru-RU"/>
        </w:rPr>
      </w:pPr>
      <w:r>
        <w:rPr>
          <w:sz w:val="23"/>
          <w:szCs w:val="23"/>
        </w:rPr>
        <w:t xml:space="preserve">14.5. Подрядчик не вправе требовать увеличения единичных расценок (стоимости Материалов и/или Работ) </w:t>
      </w:r>
      <w:r>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D56162" w:rsidRPr="00BB0D85" w:rsidRDefault="001C6ECF" w:rsidP="00D56162">
      <w:pPr>
        <w:tabs>
          <w:tab w:val="left" w:pos="7293"/>
        </w:tabs>
        <w:ind w:firstLine="426"/>
        <w:jc w:val="both"/>
        <w:rPr>
          <w:sz w:val="23"/>
          <w:szCs w:val="23"/>
          <w:lang w:eastAsia="ru-RU"/>
        </w:rPr>
      </w:pPr>
      <w:r>
        <w:rPr>
          <w:sz w:val="23"/>
          <w:szCs w:val="23"/>
        </w:rPr>
        <w:t xml:space="preserve">14.6. Цена Договора включает в себя все прямые и косвенные расходы Подрядчика по выполнению Объема работ по настоящему Договору, в том числе: </w:t>
      </w:r>
    </w:p>
    <w:p w:rsidR="00D56162" w:rsidRPr="00BB0D85" w:rsidRDefault="001C6ECF" w:rsidP="00D56162">
      <w:pPr>
        <w:tabs>
          <w:tab w:val="left" w:pos="7293"/>
        </w:tabs>
        <w:ind w:firstLine="426"/>
        <w:jc w:val="both"/>
        <w:rPr>
          <w:sz w:val="23"/>
          <w:szCs w:val="23"/>
          <w:lang w:eastAsia="ru-RU"/>
        </w:rPr>
      </w:pPr>
      <w:r>
        <w:rPr>
          <w:sz w:val="23"/>
          <w:szCs w:val="23"/>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56162" w:rsidRPr="00BB0D85" w:rsidRDefault="001C6ECF" w:rsidP="00D56162">
      <w:pPr>
        <w:tabs>
          <w:tab w:val="left" w:pos="7293"/>
        </w:tabs>
        <w:ind w:firstLine="426"/>
        <w:jc w:val="both"/>
        <w:rPr>
          <w:sz w:val="23"/>
          <w:szCs w:val="23"/>
          <w:lang w:eastAsia="ru-RU"/>
        </w:rPr>
      </w:pPr>
      <w:r>
        <w:rPr>
          <w:sz w:val="23"/>
          <w:szCs w:val="23"/>
        </w:rPr>
        <w:t xml:space="preserve"> − все налоги и сборы, установленные законодательством РФ; </w:t>
      </w:r>
    </w:p>
    <w:p w:rsidR="00D56162" w:rsidRPr="00BB0D85" w:rsidRDefault="001C6ECF" w:rsidP="00D56162">
      <w:pPr>
        <w:tabs>
          <w:tab w:val="left" w:pos="7293"/>
        </w:tabs>
        <w:ind w:firstLine="426"/>
        <w:jc w:val="both"/>
        <w:rPr>
          <w:sz w:val="23"/>
          <w:szCs w:val="23"/>
          <w:lang w:eastAsia="ru-RU"/>
        </w:rPr>
      </w:pPr>
      <w:r>
        <w:rPr>
          <w:sz w:val="23"/>
          <w:szCs w:val="23"/>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56162" w:rsidRPr="00BB0D85" w:rsidRDefault="001C6ECF" w:rsidP="00D56162">
      <w:pPr>
        <w:tabs>
          <w:tab w:val="left" w:pos="7293"/>
        </w:tabs>
        <w:ind w:firstLine="426"/>
        <w:jc w:val="both"/>
        <w:rPr>
          <w:sz w:val="23"/>
          <w:szCs w:val="23"/>
          <w:lang w:eastAsia="ru-RU"/>
        </w:rPr>
      </w:pPr>
      <w:r>
        <w:rPr>
          <w:sz w:val="23"/>
          <w:szCs w:val="23"/>
        </w:rPr>
        <w:lastRenderedPageBreak/>
        <w:t>− полный объем работ подготовительного периода в пределах Строительной площадки, отведенной под строительство Объекта;</w:t>
      </w:r>
    </w:p>
    <w:p w:rsidR="00D56162" w:rsidRPr="00BB0D85" w:rsidRDefault="001C6ECF" w:rsidP="00D56162">
      <w:pPr>
        <w:tabs>
          <w:tab w:val="left" w:pos="7293"/>
        </w:tabs>
        <w:ind w:firstLine="426"/>
        <w:jc w:val="both"/>
        <w:rPr>
          <w:sz w:val="23"/>
          <w:szCs w:val="23"/>
          <w:lang w:eastAsia="ru-RU"/>
        </w:rPr>
      </w:pPr>
      <w:r>
        <w:rPr>
          <w:sz w:val="23"/>
          <w:szCs w:val="23"/>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56162" w:rsidRPr="00BB0D85" w:rsidRDefault="001C6ECF" w:rsidP="00D56162">
      <w:pPr>
        <w:tabs>
          <w:tab w:val="left" w:pos="7293"/>
        </w:tabs>
        <w:ind w:firstLine="426"/>
        <w:jc w:val="both"/>
        <w:rPr>
          <w:sz w:val="23"/>
          <w:szCs w:val="23"/>
        </w:rPr>
      </w:pPr>
      <w:r>
        <w:rPr>
          <w:sz w:val="23"/>
          <w:szCs w:val="23"/>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56162" w:rsidRPr="00BB0D85" w:rsidRDefault="001C6ECF" w:rsidP="00D56162">
      <w:pPr>
        <w:tabs>
          <w:tab w:val="left" w:pos="7293"/>
        </w:tabs>
        <w:ind w:firstLine="426"/>
        <w:jc w:val="both"/>
        <w:rPr>
          <w:sz w:val="23"/>
          <w:szCs w:val="23"/>
        </w:rPr>
      </w:pPr>
      <w:r>
        <w:rPr>
          <w:sz w:val="23"/>
          <w:szCs w:val="23"/>
        </w:rPr>
        <w:t xml:space="preserve">– стоимость материальных ресурсов, в том числе, </w:t>
      </w:r>
      <w:proofErr w:type="gramStart"/>
      <w:r>
        <w:rPr>
          <w:sz w:val="23"/>
          <w:szCs w:val="23"/>
        </w:rPr>
        <w:t>но</w:t>
      </w:r>
      <w:proofErr w:type="gramEnd"/>
      <w:r>
        <w:rPr>
          <w:sz w:val="23"/>
          <w:szCs w:val="23"/>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56162" w:rsidRPr="00BB0D85" w:rsidRDefault="001C6ECF" w:rsidP="00D56162">
      <w:pPr>
        <w:tabs>
          <w:tab w:val="left" w:pos="7293"/>
        </w:tabs>
        <w:ind w:firstLine="426"/>
        <w:jc w:val="both"/>
        <w:rPr>
          <w:sz w:val="23"/>
          <w:szCs w:val="23"/>
        </w:rPr>
      </w:pPr>
      <w:r>
        <w:rPr>
          <w:sz w:val="23"/>
          <w:szCs w:val="23"/>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56162" w:rsidRPr="00BB0D85" w:rsidRDefault="001C6ECF" w:rsidP="00D56162">
      <w:pPr>
        <w:tabs>
          <w:tab w:val="left" w:pos="7293"/>
        </w:tabs>
        <w:ind w:firstLine="426"/>
        <w:jc w:val="both"/>
        <w:rPr>
          <w:sz w:val="23"/>
          <w:szCs w:val="23"/>
        </w:rPr>
      </w:pPr>
      <w:r>
        <w:rPr>
          <w:sz w:val="23"/>
          <w:szCs w:val="23"/>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56162" w:rsidRPr="00BB0D85" w:rsidRDefault="001C6ECF" w:rsidP="00D56162">
      <w:pPr>
        <w:tabs>
          <w:tab w:val="left" w:pos="7293"/>
        </w:tabs>
        <w:ind w:firstLine="426"/>
        <w:jc w:val="both"/>
        <w:rPr>
          <w:sz w:val="23"/>
          <w:szCs w:val="23"/>
        </w:rPr>
      </w:pPr>
      <w:r>
        <w:rPr>
          <w:sz w:val="23"/>
          <w:szCs w:val="23"/>
        </w:rPr>
        <w:t>– транспортные расходы и получение разрешений на транспортировку грузов, доставляемых Подрядчиком и привлекаемыми им Субподрядчиками;</w:t>
      </w:r>
    </w:p>
    <w:p w:rsidR="00D56162" w:rsidRPr="00BB0D85" w:rsidRDefault="001C6ECF" w:rsidP="00D56162">
      <w:pPr>
        <w:tabs>
          <w:tab w:val="left" w:pos="7293"/>
        </w:tabs>
        <w:ind w:firstLine="426"/>
        <w:jc w:val="both"/>
        <w:rPr>
          <w:sz w:val="23"/>
          <w:szCs w:val="23"/>
        </w:rPr>
      </w:pPr>
      <w:r>
        <w:rPr>
          <w:sz w:val="23"/>
          <w:szCs w:val="23"/>
        </w:rPr>
        <w:t>– накладные расходы, прибыль, лимитированные затраты;</w:t>
      </w:r>
    </w:p>
    <w:p w:rsidR="00D56162" w:rsidRPr="00BB0D85" w:rsidRDefault="001C6ECF" w:rsidP="00D56162">
      <w:pPr>
        <w:tabs>
          <w:tab w:val="left" w:pos="7293"/>
        </w:tabs>
        <w:ind w:firstLine="426"/>
        <w:jc w:val="both"/>
        <w:rPr>
          <w:sz w:val="23"/>
          <w:szCs w:val="23"/>
        </w:rPr>
      </w:pPr>
      <w:r>
        <w:rPr>
          <w:sz w:val="23"/>
          <w:szCs w:val="23"/>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56162" w:rsidRPr="00BB0D85" w:rsidRDefault="001C6ECF" w:rsidP="00D56162">
      <w:pPr>
        <w:tabs>
          <w:tab w:val="left" w:pos="7293"/>
        </w:tabs>
        <w:ind w:firstLine="426"/>
        <w:jc w:val="both"/>
        <w:rPr>
          <w:sz w:val="23"/>
          <w:szCs w:val="23"/>
        </w:rPr>
      </w:pPr>
      <w:r>
        <w:rPr>
          <w:sz w:val="23"/>
          <w:szCs w:val="23"/>
        </w:rPr>
        <w:t xml:space="preserve">14.7. </w:t>
      </w:r>
      <w:proofErr w:type="gramStart"/>
      <w:r>
        <w:rPr>
          <w:sz w:val="23"/>
          <w:szCs w:val="23"/>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sz w:val="23"/>
          <w:szCs w:val="23"/>
        </w:rPr>
        <w:t xml:space="preserve"> </w:t>
      </w:r>
      <w:proofErr w:type="gramStart"/>
      <w:r>
        <w:rPr>
          <w:sz w:val="23"/>
          <w:szCs w:val="23"/>
        </w:rPr>
        <w:t>объеме</w:t>
      </w:r>
      <w:proofErr w:type="gramEnd"/>
      <w:r>
        <w:rPr>
          <w:sz w:val="23"/>
          <w:szCs w:val="23"/>
        </w:rPr>
        <w:t xml:space="preserve"> и передаче Заказчику Результата работ.</w:t>
      </w:r>
    </w:p>
    <w:p w:rsidR="00D56162" w:rsidRPr="00BB0D85" w:rsidRDefault="001C6ECF" w:rsidP="00D56162">
      <w:pPr>
        <w:tabs>
          <w:tab w:val="left" w:pos="7293"/>
        </w:tabs>
        <w:ind w:firstLine="426"/>
        <w:jc w:val="both"/>
        <w:rPr>
          <w:sz w:val="23"/>
          <w:szCs w:val="23"/>
        </w:rPr>
      </w:pPr>
      <w:r>
        <w:rPr>
          <w:sz w:val="23"/>
          <w:szCs w:val="23"/>
        </w:rPr>
        <w:t>14.8.</w:t>
      </w:r>
      <w:r>
        <w:rPr>
          <w:rStyle w:val="af8"/>
          <w:b/>
          <w:i/>
          <w:sz w:val="23"/>
          <w:szCs w:val="23"/>
        </w:rPr>
        <w:t xml:space="preserve"> </w:t>
      </w:r>
      <w:r>
        <w:rPr>
          <w:sz w:val="23"/>
          <w:szCs w:val="23"/>
        </w:rPr>
        <w:t>Оплата выполненных Работ производится  (</w:t>
      </w:r>
      <w:r>
        <w:rPr>
          <w:b/>
          <w:i/>
          <w:sz w:val="23"/>
          <w:szCs w:val="23"/>
        </w:rPr>
        <w:t xml:space="preserve">Выбрать </w:t>
      </w:r>
      <w:proofErr w:type="gramStart"/>
      <w:r>
        <w:rPr>
          <w:b/>
          <w:i/>
          <w:sz w:val="23"/>
          <w:szCs w:val="23"/>
        </w:rPr>
        <w:t>необходимое</w:t>
      </w:r>
      <w:proofErr w:type="gramEnd"/>
      <w:r>
        <w:rPr>
          <w:sz w:val="23"/>
          <w:szCs w:val="23"/>
        </w:rPr>
        <w:t>):</w:t>
      </w:r>
    </w:p>
    <w:p w:rsidR="00D56162" w:rsidRPr="00BB0D85" w:rsidRDefault="001C6ECF" w:rsidP="00D56162">
      <w:pPr>
        <w:tabs>
          <w:tab w:val="left" w:pos="7293"/>
        </w:tabs>
        <w:ind w:firstLine="426"/>
        <w:jc w:val="both"/>
      </w:pPr>
      <w:r>
        <w:t>Вариант 1:</w:t>
      </w:r>
    </w:p>
    <w:p w:rsidR="00D56162" w:rsidRPr="00B53544" w:rsidRDefault="001C6ECF" w:rsidP="00D56162">
      <w:pPr>
        <w:tabs>
          <w:tab w:val="left" w:pos="7293"/>
        </w:tabs>
        <w:ind w:firstLine="426"/>
        <w:jc w:val="both"/>
      </w:pPr>
      <w:r>
        <w:t>- может быть предусмотрен авансовый платеж, в размере не более</w:t>
      </w:r>
      <w:proofErr w:type="gramStart"/>
      <w:r>
        <w:t xml:space="preserve"> ______% (_________) </w:t>
      </w:r>
      <w:proofErr w:type="gramEnd"/>
      <w:r>
        <w:t>от начальной максимальной цены договора в течение 15 (пятнадцати) календарных дней с даты подписания договора.</w:t>
      </w:r>
    </w:p>
    <w:p w:rsidR="00D56162" w:rsidRPr="00BB0D85" w:rsidRDefault="001C6ECF" w:rsidP="00D56162">
      <w:pPr>
        <w:ind w:firstLine="426"/>
        <w:jc w:val="both"/>
      </w:pPr>
      <w:proofErr w:type="gramStart"/>
      <w: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t xml:space="preserve"> </w:t>
      </w:r>
      <w:proofErr w:type="gramStart"/>
      <w:r>
        <w:t>основании</w:t>
      </w:r>
      <w:proofErr w:type="gramEnd"/>
      <w:r>
        <w:t xml:space="preserve"> предоставленного Подрядчиком счета на оплату, счета-фактуры;</w:t>
      </w:r>
    </w:p>
    <w:p w:rsidR="00D56162" w:rsidRPr="00BB0D85" w:rsidRDefault="001C6ECF" w:rsidP="00D56162">
      <w:pPr>
        <w:tabs>
          <w:tab w:val="left" w:pos="7293"/>
        </w:tabs>
        <w:ind w:firstLine="426"/>
        <w:jc w:val="both"/>
      </w:pPr>
      <w:r>
        <w:t xml:space="preserve">     </w:t>
      </w:r>
      <w:proofErr w:type="gramStart"/>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D56162" w:rsidRPr="00325DA8" w:rsidRDefault="001C6ECF" w:rsidP="00D56162">
      <w:pPr>
        <w:tabs>
          <w:tab w:val="left" w:pos="7293"/>
        </w:tabs>
        <w:ind w:firstLine="426"/>
        <w:jc w:val="both"/>
      </w:pPr>
      <w:r>
        <w:t>- окончательный расчет производится путем перечисления Заказчиком денежных сре</w:t>
      </w:r>
      <w:proofErr w:type="gramStart"/>
      <w:r>
        <w:t>дств в р</w:t>
      </w:r>
      <w:proofErr w:type="gramEnd"/>
      <w:r>
        <w:t xml:space="preserve">азмере 100 % (Сто процентов) от стоимости выполненного Объема Работ в </w:t>
      </w:r>
      <w:r>
        <w:lastRenderedPageBreak/>
        <w:t>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D56162" w:rsidRPr="00BB0D85" w:rsidRDefault="001C6ECF" w:rsidP="00D56162">
      <w:pPr>
        <w:tabs>
          <w:tab w:val="left" w:pos="7293"/>
        </w:tabs>
        <w:ind w:firstLine="426"/>
        <w:jc w:val="both"/>
      </w:pPr>
      <w:r>
        <w:t>Вариант 2:</w:t>
      </w:r>
    </w:p>
    <w:p w:rsidR="00D56162" w:rsidRPr="00BB0D85" w:rsidRDefault="001C6ECF" w:rsidP="00D56162">
      <w:pPr>
        <w:tabs>
          <w:tab w:val="left" w:pos="7293"/>
        </w:tabs>
        <w:ind w:firstLine="426"/>
        <w:jc w:val="both"/>
      </w:pPr>
      <w:proofErr w:type="gramStart"/>
      <w:r>
        <w:t>-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D56162" w:rsidRPr="00325DA8" w:rsidRDefault="001C6ECF" w:rsidP="00D56162">
      <w:pPr>
        <w:tabs>
          <w:tab w:val="left" w:pos="7293"/>
        </w:tabs>
        <w:ind w:firstLine="426"/>
        <w:jc w:val="both"/>
      </w:pPr>
      <w:r>
        <w:t>- окончательный расчет производится путем перечисления Заказчиком денежных сре</w:t>
      </w:r>
      <w:proofErr w:type="gramStart"/>
      <w:r>
        <w:t>дств в р</w:t>
      </w:r>
      <w:proofErr w:type="gramEnd"/>
      <w:r>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D56162" w:rsidRPr="00BB0D85" w:rsidRDefault="001C6ECF" w:rsidP="00D56162">
      <w:pPr>
        <w:tabs>
          <w:tab w:val="left" w:pos="7293"/>
        </w:tabs>
        <w:ind w:firstLine="426"/>
        <w:jc w:val="both"/>
        <w:rPr>
          <w:sz w:val="23"/>
          <w:szCs w:val="23"/>
        </w:rPr>
      </w:pPr>
      <w:r>
        <w:rPr>
          <w:sz w:val="23"/>
          <w:szCs w:val="23"/>
        </w:rPr>
        <w:t xml:space="preserve">14.9. Все платежи по Договору осуществляются в рублях на основании оригинала или копии счета Подрядчика, полученного Заказчиком. </w:t>
      </w:r>
    </w:p>
    <w:p w:rsidR="00D56162" w:rsidRPr="00BB0D85" w:rsidRDefault="001C6ECF" w:rsidP="00D56162">
      <w:pPr>
        <w:tabs>
          <w:tab w:val="left" w:pos="7293"/>
        </w:tabs>
        <w:ind w:firstLine="426"/>
        <w:jc w:val="both"/>
        <w:rPr>
          <w:sz w:val="23"/>
          <w:szCs w:val="23"/>
        </w:rPr>
      </w:pPr>
      <w:r>
        <w:rPr>
          <w:sz w:val="23"/>
          <w:szCs w:val="23"/>
        </w:rPr>
        <w:t>14.10 Платежи по Договору будут считаться осуществленными на дату списания денежных сре</w:t>
      </w:r>
      <w:proofErr w:type="gramStart"/>
      <w:r>
        <w:rPr>
          <w:sz w:val="23"/>
          <w:szCs w:val="23"/>
        </w:rPr>
        <w:t>дств с р</w:t>
      </w:r>
      <w:proofErr w:type="gramEnd"/>
      <w:r>
        <w:rPr>
          <w:sz w:val="23"/>
          <w:szCs w:val="23"/>
        </w:rPr>
        <w:t xml:space="preserve">асчетного счета Заказчика. Платежи будут производиться по реквизитам банковского счета, указанного в  статье 22 настоящего Договора. </w:t>
      </w:r>
    </w:p>
    <w:p w:rsidR="00D56162" w:rsidRPr="00BB0D85" w:rsidRDefault="001C6ECF" w:rsidP="00D56162">
      <w:pPr>
        <w:ind w:firstLine="426"/>
        <w:jc w:val="both"/>
        <w:rPr>
          <w:sz w:val="23"/>
          <w:szCs w:val="23"/>
        </w:rPr>
      </w:pPr>
      <w:r>
        <w:rPr>
          <w:sz w:val="23"/>
          <w:szCs w:val="23"/>
        </w:rPr>
        <w:t>14.11.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D56162" w:rsidRPr="00BB0D85" w:rsidRDefault="001C6ECF" w:rsidP="00D56162">
      <w:pPr>
        <w:ind w:firstLine="426"/>
        <w:jc w:val="both"/>
        <w:rPr>
          <w:sz w:val="23"/>
          <w:szCs w:val="23"/>
        </w:rPr>
      </w:pPr>
      <w:r>
        <w:rPr>
          <w:sz w:val="23"/>
          <w:szCs w:val="23"/>
        </w:rPr>
        <w:t xml:space="preserve">14.12. Не позднее 5 (Пяти) дней </w:t>
      </w:r>
      <w:proofErr w:type="gramStart"/>
      <w:r>
        <w:rPr>
          <w:sz w:val="23"/>
          <w:szCs w:val="23"/>
        </w:rPr>
        <w:t>с даты подписания</w:t>
      </w:r>
      <w:proofErr w:type="gramEnd"/>
      <w:r>
        <w:rPr>
          <w:sz w:val="23"/>
          <w:szCs w:val="23"/>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D56162" w:rsidRPr="00BB0D85" w:rsidRDefault="001C6ECF" w:rsidP="00D56162">
      <w:pPr>
        <w:ind w:firstLine="426"/>
        <w:jc w:val="both"/>
        <w:rPr>
          <w:sz w:val="23"/>
          <w:szCs w:val="23"/>
        </w:rPr>
      </w:pPr>
      <w:r>
        <w:rPr>
          <w:sz w:val="23"/>
          <w:szCs w:val="23"/>
        </w:rPr>
        <w:t>14.13.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56162" w:rsidRPr="00BB0D85" w:rsidRDefault="001C6ECF" w:rsidP="00D56162">
      <w:pPr>
        <w:keepNext/>
        <w:keepLines/>
        <w:tabs>
          <w:tab w:val="left" w:pos="709"/>
          <w:tab w:val="left" w:pos="993"/>
        </w:tabs>
        <w:ind w:firstLine="426"/>
        <w:jc w:val="both"/>
        <w:rPr>
          <w:sz w:val="23"/>
          <w:szCs w:val="23"/>
        </w:rPr>
      </w:pPr>
      <w:r>
        <w:rPr>
          <w:sz w:val="23"/>
          <w:szCs w:val="23"/>
        </w:rPr>
        <w:t>−</w:t>
      </w:r>
      <w:r>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rsidR="00D56162" w:rsidRPr="00BB0D85" w:rsidRDefault="001C6ECF" w:rsidP="00D56162">
      <w:pPr>
        <w:keepNext/>
        <w:keepLines/>
        <w:tabs>
          <w:tab w:val="left" w:pos="709"/>
          <w:tab w:val="left" w:pos="993"/>
        </w:tabs>
        <w:ind w:firstLine="426"/>
        <w:jc w:val="both"/>
        <w:rPr>
          <w:sz w:val="23"/>
          <w:szCs w:val="23"/>
        </w:rPr>
      </w:pPr>
      <w:r>
        <w:rPr>
          <w:sz w:val="23"/>
          <w:szCs w:val="23"/>
        </w:rPr>
        <w:t>−</w:t>
      </w:r>
      <w:r>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56162" w:rsidRPr="00BB0D85" w:rsidRDefault="001C6ECF" w:rsidP="00D56162">
      <w:pPr>
        <w:keepNext/>
        <w:keepLines/>
        <w:tabs>
          <w:tab w:val="left" w:pos="709"/>
        </w:tabs>
        <w:ind w:firstLine="426"/>
        <w:jc w:val="both"/>
        <w:rPr>
          <w:sz w:val="23"/>
          <w:szCs w:val="23"/>
        </w:rPr>
      </w:pPr>
      <w:r>
        <w:rPr>
          <w:sz w:val="23"/>
          <w:szCs w:val="23"/>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sz w:val="23"/>
          <w:szCs w:val="23"/>
        </w:rPr>
        <w:t>с даты направления</w:t>
      </w:r>
      <w:proofErr w:type="gramEnd"/>
      <w:r>
        <w:rPr>
          <w:sz w:val="23"/>
          <w:szCs w:val="23"/>
        </w:rPr>
        <w:t xml:space="preserve"> Заказчиком Подрядчику письменного требования с расчетом денежной суммы.</w:t>
      </w:r>
    </w:p>
    <w:p w:rsidR="00D56162" w:rsidRPr="00794E9A" w:rsidRDefault="001C6ECF" w:rsidP="00D56162">
      <w:pPr>
        <w:pBdr>
          <w:top w:val="nil"/>
          <w:left w:val="nil"/>
          <w:bottom w:val="nil"/>
          <w:right w:val="nil"/>
          <w:between w:val="nil"/>
        </w:pBdr>
        <w:ind w:firstLine="426"/>
        <w:jc w:val="both"/>
        <w:rPr>
          <w:color w:val="000000"/>
          <w:sz w:val="23"/>
          <w:szCs w:val="23"/>
        </w:rPr>
      </w:pPr>
      <w:r>
        <w:rPr>
          <w:color w:val="000000"/>
          <w:sz w:val="23"/>
          <w:szCs w:val="23"/>
        </w:rPr>
        <w:t xml:space="preserve">14.14. Стороны в рамках настоящего Договора оформлять в электронной форме документы с применением усиленной квалифицированной электронной  подписи (далее – </w:t>
      </w:r>
      <w:r>
        <w:rPr>
          <w:sz w:val="23"/>
          <w:szCs w:val="23"/>
        </w:rPr>
        <w:t>«</w:t>
      </w:r>
      <w:r>
        <w:rPr>
          <w:color w:val="000000"/>
          <w:sz w:val="23"/>
          <w:szCs w:val="23"/>
        </w:rPr>
        <w:t>квалифицированн</w:t>
      </w:r>
      <w:r>
        <w:rPr>
          <w:sz w:val="23"/>
          <w:szCs w:val="23"/>
        </w:rPr>
        <w:t>ая</w:t>
      </w:r>
      <w:r>
        <w:rPr>
          <w:color w:val="000000"/>
          <w:sz w:val="23"/>
          <w:szCs w:val="23"/>
        </w:rPr>
        <w:t xml:space="preserve"> электронн</w:t>
      </w:r>
      <w:r>
        <w:rPr>
          <w:sz w:val="23"/>
          <w:szCs w:val="23"/>
        </w:rPr>
        <w:t>ая</w:t>
      </w:r>
      <w:r>
        <w:rPr>
          <w:color w:val="000000"/>
          <w:sz w:val="23"/>
          <w:szCs w:val="23"/>
        </w:rPr>
        <w:t xml:space="preserve"> подпись</w:t>
      </w:r>
      <w:r>
        <w:rPr>
          <w:sz w:val="23"/>
          <w:szCs w:val="23"/>
        </w:rPr>
        <w:t>»</w:t>
      </w:r>
      <w:r>
        <w:rPr>
          <w:color w:val="000000"/>
          <w:sz w:val="23"/>
          <w:szCs w:val="23"/>
        </w:rPr>
        <w:t>).</w:t>
      </w:r>
    </w:p>
    <w:p w:rsidR="00D56162" w:rsidRPr="00794E9A" w:rsidRDefault="001C6ECF" w:rsidP="00D56162">
      <w:pPr>
        <w:pBdr>
          <w:top w:val="nil"/>
          <w:left w:val="nil"/>
          <w:bottom w:val="nil"/>
          <w:right w:val="nil"/>
          <w:between w:val="nil"/>
        </w:pBdr>
        <w:ind w:firstLine="426"/>
        <w:jc w:val="both"/>
        <w:rPr>
          <w:color w:val="000000"/>
          <w:sz w:val="23"/>
          <w:szCs w:val="23"/>
        </w:rPr>
      </w:pPr>
      <w:r>
        <w:rPr>
          <w:color w:val="000000"/>
          <w:sz w:val="23"/>
          <w:szCs w:val="23"/>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w:t>
      </w:r>
      <w:r>
        <w:rPr>
          <w:sz w:val="23"/>
          <w:szCs w:val="23"/>
        </w:rPr>
        <w:t>приложении № 4</w:t>
      </w:r>
      <w:r>
        <w:rPr>
          <w:color w:val="000000"/>
          <w:sz w:val="23"/>
          <w:szCs w:val="23"/>
        </w:rPr>
        <w:t xml:space="preserve"> к настоящему </w:t>
      </w:r>
      <w:r>
        <w:rPr>
          <w:sz w:val="23"/>
          <w:szCs w:val="23"/>
        </w:rPr>
        <w:t>Договору</w:t>
      </w:r>
      <w:r>
        <w:rPr>
          <w:color w:val="000000"/>
          <w:sz w:val="23"/>
          <w:szCs w:val="23"/>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D56162" w:rsidRPr="00794E9A" w:rsidRDefault="001C6ECF" w:rsidP="00D56162">
      <w:pPr>
        <w:pBdr>
          <w:top w:val="nil"/>
          <w:left w:val="nil"/>
          <w:bottom w:val="nil"/>
          <w:right w:val="nil"/>
          <w:between w:val="nil"/>
        </w:pBdr>
        <w:ind w:firstLine="426"/>
        <w:jc w:val="both"/>
        <w:rPr>
          <w:color w:val="000000"/>
          <w:sz w:val="23"/>
          <w:szCs w:val="23"/>
        </w:rPr>
      </w:pPr>
      <w:proofErr w:type="gramStart"/>
      <w:r>
        <w:rPr>
          <w:color w:val="000000"/>
          <w:sz w:val="23"/>
          <w:szCs w:val="23"/>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w:t>
      </w:r>
      <w:r>
        <w:rPr>
          <w:color w:val="000000"/>
          <w:sz w:val="23"/>
          <w:szCs w:val="23"/>
        </w:rPr>
        <w:lastRenderedPageBreak/>
        <w:t>бумажных носителях, подписанным собственноручной подписью Стороны и заверенным печатью Стороны.</w:t>
      </w:r>
      <w:proofErr w:type="gramEnd"/>
    </w:p>
    <w:p w:rsidR="00D56162" w:rsidRPr="00794E9A" w:rsidRDefault="001C6ECF" w:rsidP="00D56162">
      <w:pPr>
        <w:pBdr>
          <w:top w:val="nil"/>
          <w:left w:val="nil"/>
          <w:bottom w:val="nil"/>
          <w:right w:val="nil"/>
          <w:between w:val="nil"/>
        </w:pBdr>
        <w:ind w:firstLine="426"/>
        <w:jc w:val="both"/>
        <w:rPr>
          <w:color w:val="000000"/>
          <w:sz w:val="23"/>
          <w:szCs w:val="23"/>
        </w:rPr>
      </w:pPr>
      <w:r>
        <w:rPr>
          <w:color w:val="000000"/>
          <w:sz w:val="23"/>
          <w:szCs w:val="23"/>
        </w:rPr>
        <w:t>Сторона, использующая ключ квалифицированной электронной подписи, обязана соблюдать его конфиденциальность.</w:t>
      </w:r>
    </w:p>
    <w:p w:rsidR="00D56162" w:rsidRPr="00794E9A" w:rsidRDefault="001C6ECF" w:rsidP="00D56162">
      <w:pPr>
        <w:pBdr>
          <w:top w:val="nil"/>
          <w:left w:val="nil"/>
          <w:bottom w:val="nil"/>
          <w:right w:val="nil"/>
          <w:between w:val="nil"/>
        </w:pBdr>
        <w:ind w:firstLine="426"/>
        <w:jc w:val="both"/>
        <w:rPr>
          <w:color w:val="000000"/>
          <w:sz w:val="23"/>
          <w:szCs w:val="23"/>
        </w:rPr>
      </w:pPr>
      <w:r>
        <w:rPr>
          <w:color w:val="000000"/>
          <w:sz w:val="23"/>
          <w:szCs w:val="23"/>
        </w:rPr>
        <w:t>Первичные документы должны быть оформлены либо в электронной форме, либо на бумажном носителе.</w:t>
      </w:r>
    </w:p>
    <w:p w:rsidR="00D56162" w:rsidRPr="00794E9A" w:rsidRDefault="001C6ECF" w:rsidP="00D56162">
      <w:pPr>
        <w:ind w:firstLine="426"/>
        <w:jc w:val="both"/>
        <w:rPr>
          <w:color w:val="000000"/>
          <w:sz w:val="23"/>
          <w:szCs w:val="23"/>
        </w:rPr>
      </w:pPr>
      <w:r>
        <w:rPr>
          <w:color w:val="000000"/>
          <w:sz w:val="23"/>
          <w:szCs w:val="23"/>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56162" w:rsidRDefault="00D56162" w:rsidP="00D56162">
      <w:pPr>
        <w:ind w:firstLine="426"/>
        <w:jc w:val="center"/>
        <w:rPr>
          <w:b/>
          <w:sz w:val="23"/>
          <w:szCs w:val="23"/>
        </w:rPr>
      </w:pPr>
    </w:p>
    <w:p w:rsidR="00D56162" w:rsidRPr="00794E9A" w:rsidRDefault="001C6ECF" w:rsidP="00D56162">
      <w:pPr>
        <w:ind w:firstLine="426"/>
        <w:jc w:val="center"/>
        <w:rPr>
          <w:color w:val="000000"/>
          <w:sz w:val="23"/>
          <w:szCs w:val="23"/>
        </w:rPr>
      </w:pPr>
      <w:r>
        <w:rPr>
          <w:b/>
          <w:sz w:val="23"/>
          <w:szCs w:val="23"/>
        </w:rPr>
        <w:t>15. Ответственность Сторон</w:t>
      </w:r>
    </w:p>
    <w:p w:rsidR="00D56162" w:rsidRPr="00794E9A" w:rsidRDefault="001C6ECF" w:rsidP="00D56162">
      <w:pPr>
        <w:ind w:firstLine="426"/>
        <w:jc w:val="both"/>
        <w:rPr>
          <w:color w:val="000000"/>
          <w:sz w:val="23"/>
          <w:szCs w:val="23"/>
        </w:rPr>
      </w:pPr>
      <w:r>
        <w:rPr>
          <w:sz w:val="23"/>
          <w:szCs w:val="23"/>
        </w:rPr>
        <w:t xml:space="preserve">15.1.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D56162" w:rsidRPr="00794E9A" w:rsidRDefault="001C6ECF" w:rsidP="00D56162">
      <w:pPr>
        <w:ind w:firstLine="426"/>
        <w:jc w:val="both"/>
        <w:rPr>
          <w:color w:val="000000"/>
          <w:sz w:val="23"/>
          <w:szCs w:val="23"/>
        </w:rPr>
      </w:pPr>
      <w:r>
        <w:rPr>
          <w:sz w:val="23"/>
          <w:szCs w:val="23"/>
        </w:rPr>
        <w:t>15.2.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D56162" w:rsidRPr="00794E9A" w:rsidRDefault="001C6ECF" w:rsidP="00D56162">
      <w:pPr>
        <w:ind w:firstLine="426"/>
        <w:jc w:val="both"/>
        <w:rPr>
          <w:color w:val="000000"/>
          <w:sz w:val="23"/>
          <w:szCs w:val="23"/>
        </w:rPr>
      </w:pPr>
      <w:r>
        <w:rPr>
          <w:sz w:val="23"/>
          <w:szCs w:val="23"/>
        </w:rPr>
        <w:t xml:space="preserve">15.3. В случае нарушения Подрядчиком срока выполнения Работ, установленного п. 9.1. настоящего Договора, Заказчик вправе потребовать от Подрядчика уплаты пени в размере 0,1 (одна десятая) % </w:t>
      </w:r>
      <w:r>
        <w:rPr>
          <w:sz w:val="23"/>
          <w:szCs w:val="23"/>
          <w:vertAlign w:val="superscript"/>
        </w:rPr>
        <w:t xml:space="preserve"> </w:t>
      </w:r>
      <w:r>
        <w:rPr>
          <w:sz w:val="23"/>
          <w:szCs w:val="23"/>
        </w:rPr>
        <w:t>от Цены Договора за каждый день просрочки.</w:t>
      </w:r>
    </w:p>
    <w:p w:rsidR="00D56162" w:rsidRPr="00794E9A" w:rsidRDefault="001C6ECF" w:rsidP="00D56162">
      <w:pPr>
        <w:ind w:firstLine="426"/>
        <w:jc w:val="both"/>
        <w:rPr>
          <w:sz w:val="23"/>
          <w:szCs w:val="23"/>
        </w:rPr>
      </w:pPr>
      <w:r>
        <w:rPr>
          <w:sz w:val="23"/>
          <w:szCs w:val="23"/>
        </w:rPr>
        <w:t>15.4. В случае допущения подрядчиком Существенного нарушения Договора (Статья 2 Договора), за исключением случаев, указанных в п. 15.3.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D56162" w:rsidRPr="00794E9A" w:rsidRDefault="001C6ECF" w:rsidP="00D56162">
      <w:pPr>
        <w:ind w:firstLine="426"/>
        <w:jc w:val="both"/>
        <w:rPr>
          <w:sz w:val="23"/>
          <w:szCs w:val="23"/>
        </w:rPr>
      </w:pPr>
      <w:r>
        <w:rPr>
          <w:sz w:val="23"/>
          <w:szCs w:val="23"/>
        </w:rPr>
        <w:t>15.5.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w:t>
      </w:r>
      <w:r>
        <w:t xml:space="preserve"> </w:t>
      </w:r>
      <w:r>
        <w:rPr>
          <w:sz w:val="23"/>
          <w:szCs w:val="23"/>
        </w:rPr>
        <w:t>от Цены Договора, за каждый день просрочки, а Подрядчик обязан удовлетворить такое требование.</w:t>
      </w:r>
    </w:p>
    <w:p w:rsidR="00D56162" w:rsidRPr="00794E9A" w:rsidRDefault="001C6ECF" w:rsidP="00D56162">
      <w:pPr>
        <w:keepNext/>
        <w:keepLines/>
        <w:autoSpaceDE w:val="0"/>
        <w:autoSpaceDN w:val="0"/>
        <w:adjustRightInd w:val="0"/>
        <w:ind w:right="-6" w:firstLine="426"/>
        <w:jc w:val="both"/>
        <w:rPr>
          <w:sz w:val="23"/>
          <w:szCs w:val="23"/>
        </w:rPr>
      </w:pPr>
      <w:r>
        <w:rPr>
          <w:sz w:val="23"/>
          <w:szCs w:val="23"/>
        </w:rPr>
        <w:t>15.6.</w:t>
      </w:r>
      <w:r>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w:t>
      </w:r>
      <w:r>
        <w:rPr>
          <w:sz w:val="23"/>
          <w:szCs w:val="23"/>
          <w:vertAlign w:val="superscript"/>
        </w:rPr>
        <w:t xml:space="preserve"> </w:t>
      </w:r>
      <w:r>
        <w:rPr>
          <w:sz w:val="23"/>
          <w:szCs w:val="23"/>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D56162" w:rsidRPr="00794E9A" w:rsidRDefault="001C6ECF" w:rsidP="00D56162">
      <w:pPr>
        <w:ind w:firstLine="426"/>
        <w:jc w:val="both"/>
        <w:rPr>
          <w:sz w:val="23"/>
          <w:szCs w:val="23"/>
        </w:rPr>
      </w:pPr>
      <w:r>
        <w:rPr>
          <w:sz w:val="23"/>
          <w:szCs w:val="23"/>
        </w:rPr>
        <w:t xml:space="preserve">15.7. </w:t>
      </w:r>
      <w:proofErr w:type="gramStart"/>
      <w:r>
        <w:rPr>
          <w:sz w:val="23"/>
          <w:szCs w:val="23"/>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sz w:val="23"/>
          <w:szCs w:val="23"/>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D56162" w:rsidRPr="00794E9A" w:rsidRDefault="001C6ECF" w:rsidP="00D56162">
      <w:pPr>
        <w:ind w:firstLine="426"/>
        <w:jc w:val="both"/>
        <w:rPr>
          <w:sz w:val="23"/>
          <w:szCs w:val="23"/>
        </w:rPr>
      </w:pPr>
      <w:r>
        <w:rPr>
          <w:sz w:val="23"/>
          <w:szCs w:val="23"/>
        </w:rPr>
        <w:t>15.8.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D56162" w:rsidRPr="00794E9A" w:rsidRDefault="001C6ECF" w:rsidP="00D56162">
      <w:pPr>
        <w:ind w:firstLine="426"/>
        <w:jc w:val="both"/>
        <w:rPr>
          <w:sz w:val="23"/>
          <w:szCs w:val="23"/>
        </w:rPr>
      </w:pPr>
      <w:r>
        <w:rPr>
          <w:sz w:val="23"/>
          <w:szCs w:val="23"/>
        </w:rPr>
        <w:t xml:space="preserve">15.9. В случае нарушения Требований по охране труда, промышленной безопасности и экологии (Приложение №5 к Договору), Подрядчик обязан оплатить штрафные санкции в размере, определенном Приложением №5 к Договору, в срок, не превышающий 15 (Пятнадцать) дней </w:t>
      </w:r>
      <w:proofErr w:type="gramStart"/>
      <w:r>
        <w:rPr>
          <w:sz w:val="23"/>
          <w:szCs w:val="23"/>
        </w:rPr>
        <w:t>с даты предъявления</w:t>
      </w:r>
      <w:proofErr w:type="gramEnd"/>
      <w:r>
        <w:rPr>
          <w:sz w:val="23"/>
          <w:szCs w:val="23"/>
        </w:rPr>
        <w:t xml:space="preserve"> требования Заказчиком по факту нарушения.</w:t>
      </w:r>
    </w:p>
    <w:p w:rsidR="00D56162" w:rsidRPr="00794E9A" w:rsidRDefault="001C6ECF" w:rsidP="00D56162">
      <w:pPr>
        <w:ind w:firstLine="426"/>
        <w:jc w:val="both"/>
        <w:rPr>
          <w:sz w:val="23"/>
          <w:szCs w:val="23"/>
        </w:rPr>
      </w:pPr>
      <w:r>
        <w:rPr>
          <w:sz w:val="23"/>
          <w:szCs w:val="23"/>
        </w:rPr>
        <w:t xml:space="preserve">15.10.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w:t>
      </w:r>
      <w:r>
        <w:rPr>
          <w:sz w:val="23"/>
          <w:szCs w:val="23"/>
        </w:rPr>
        <w:lastRenderedPageBreak/>
        <w:t>сумм, равных фактическим издержкам и затратам Заказчика, в течение 10 (Десяти) дней с даты выставления счета Заказчиком.</w:t>
      </w:r>
    </w:p>
    <w:p w:rsidR="00D56162" w:rsidRPr="00794E9A" w:rsidRDefault="001C6ECF" w:rsidP="00D56162">
      <w:pPr>
        <w:ind w:firstLine="426"/>
        <w:jc w:val="both"/>
        <w:rPr>
          <w:sz w:val="23"/>
          <w:szCs w:val="23"/>
        </w:rPr>
      </w:pPr>
      <w:r>
        <w:rPr>
          <w:sz w:val="23"/>
          <w:szCs w:val="23"/>
        </w:rPr>
        <w:t>15.11.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D56162" w:rsidRPr="00794E9A" w:rsidRDefault="001C6ECF" w:rsidP="00D56162">
      <w:pPr>
        <w:ind w:firstLine="426"/>
        <w:jc w:val="both"/>
        <w:rPr>
          <w:sz w:val="23"/>
          <w:szCs w:val="23"/>
        </w:rPr>
      </w:pPr>
      <w:r>
        <w:rPr>
          <w:sz w:val="23"/>
          <w:szCs w:val="23"/>
        </w:rPr>
        <w:t>15.12.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rsidR="00D56162" w:rsidRPr="00794E9A" w:rsidRDefault="001C6ECF" w:rsidP="00D56162">
      <w:pPr>
        <w:keepNext/>
        <w:keepLines/>
        <w:tabs>
          <w:tab w:val="left" w:pos="0"/>
        </w:tabs>
        <w:ind w:firstLine="426"/>
        <w:jc w:val="both"/>
        <w:rPr>
          <w:sz w:val="23"/>
          <w:szCs w:val="23"/>
        </w:rPr>
      </w:pPr>
      <w:r>
        <w:rPr>
          <w:sz w:val="23"/>
          <w:szCs w:val="23"/>
        </w:rPr>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D56162" w:rsidRPr="00794E9A" w:rsidRDefault="001C6ECF" w:rsidP="00D56162">
      <w:pPr>
        <w:keepNext/>
        <w:keepLines/>
        <w:tabs>
          <w:tab w:val="left" w:pos="709"/>
        </w:tabs>
        <w:ind w:firstLine="426"/>
        <w:jc w:val="both"/>
        <w:rPr>
          <w:sz w:val="23"/>
          <w:szCs w:val="23"/>
        </w:rPr>
      </w:pPr>
      <w:r>
        <w:rPr>
          <w:sz w:val="23"/>
          <w:szCs w:val="23"/>
        </w:rPr>
        <w:t>15.13.Уплата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D56162" w:rsidRPr="00794E9A" w:rsidRDefault="001C6ECF" w:rsidP="00D56162">
      <w:pPr>
        <w:ind w:firstLine="426"/>
        <w:jc w:val="both"/>
        <w:rPr>
          <w:color w:val="000000"/>
          <w:sz w:val="23"/>
          <w:szCs w:val="23"/>
        </w:rPr>
      </w:pPr>
      <w:r>
        <w:rPr>
          <w:sz w:val="23"/>
          <w:szCs w:val="23"/>
        </w:rPr>
        <w:t xml:space="preserve">15.14. </w:t>
      </w:r>
      <w:proofErr w:type="gramStart"/>
      <w:r>
        <w:rPr>
          <w:sz w:val="23"/>
          <w:szCs w:val="23"/>
        </w:rPr>
        <w:t>С даты вступления</w:t>
      </w:r>
      <w:proofErr w:type="gramEnd"/>
      <w:r>
        <w:rPr>
          <w:sz w:val="23"/>
          <w:szCs w:val="23"/>
        </w:rPr>
        <w:t xml:space="preserve">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D56162" w:rsidRPr="00794E9A" w:rsidRDefault="001C6ECF" w:rsidP="00D56162">
      <w:pPr>
        <w:ind w:firstLine="426"/>
        <w:jc w:val="both"/>
        <w:rPr>
          <w:sz w:val="23"/>
          <w:szCs w:val="23"/>
        </w:rPr>
      </w:pPr>
      <w:r>
        <w:rPr>
          <w:sz w:val="23"/>
          <w:szCs w:val="23"/>
        </w:rPr>
        <w:t xml:space="preserve">имущества, в </w:t>
      </w:r>
      <w:proofErr w:type="spellStart"/>
      <w:r>
        <w:rPr>
          <w:sz w:val="23"/>
          <w:szCs w:val="23"/>
        </w:rPr>
        <w:t>т.ч</w:t>
      </w:r>
      <w:proofErr w:type="spellEnd"/>
      <w:r>
        <w:rPr>
          <w:sz w:val="23"/>
          <w:szCs w:val="23"/>
        </w:rP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w:t>
      </w:r>
      <w:proofErr w:type="gramStart"/>
      <w:r>
        <w:rPr>
          <w:sz w:val="23"/>
          <w:szCs w:val="23"/>
        </w:rPr>
        <w:t>с даты Завершения</w:t>
      </w:r>
      <w:proofErr w:type="gramEnd"/>
      <w:r>
        <w:rPr>
          <w:sz w:val="23"/>
          <w:szCs w:val="23"/>
        </w:rPr>
        <w:t xml:space="preserve"> Работ. </w:t>
      </w:r>
    </w:p>
    <w:p w:rsidR="00D56162" w:rsidRPr="00794E9A" w:rsidRDefault="00D56162" w:rsidP="00D56162">
      <w:pPr>
        <w:ind w:firstLine="426"/>
        <w:jc w:val="both"/>
        <w:rPr>
          <w:sz w:val="23"/>
          <w:szCs w:val="23"/>
        </w:rPr>
      </w:pPr>
    </w:p>
    <w:p w:rsidR="00D56162" w:rsidRPr="00794E9A" w:rsidRDefault="001C6ECF" w:rsidP="00D56162">
      <w:pPr>
        <w:ind w:firstLine="426"/>
        <w:jc w:val="center"/>
        <w:rPr>
          <w:b/>
          <w:sz w:val="23"/>
          <w:szCs w:val="23"/>
        </w:rPr>
      </w:pPr>
      <w:r>
        <w:rPr>
          <w:b/>
          <w:sz w:val="23"/>
          <w:szCs w:val="23"/>
        </w:rPr>
        <w:t>16. Обстоятельства непреодолимой силы</w:t>
      </w:r>
    </w:p>
    <w:p w:rsidR="00D56162" w:rsidRPr="00794E9A" w:rsidRDefault="001C6ECF" w:rsidP="00D56162">
      <w:pPr>
        <w:ind w:firstLine="426"/>
        <w:jc w:val="both"/>
        <w:rPr>
          <w:sz w:val="23"/>
          <w:szCs w:val="23"/>
        </w:rPr>
      </w:pPr>
      <w:r>
        <w:rPr>
          <w:sz w:val="23"/>
          <w:szCs w:val="23"/>
        </w:rPr>
        <w:t xml:space="preserve">16.1. </w:t>
      </w:r>
      <w:proofErr w:type="gramStart"/>
      <w:r>
        <w:rPr>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56162" w:rsidRPr="00794E9A" w:rsidRDefault="001C6ECF" w:rsidP="00D56162">
      <w:pPr>
        <w:ind w:firstLine="426"/>
        <w:jc w:val="both"/>
        <w:rPr>
          <w:sz w:val="23"/>
          <w:szCs w:val="23"/>
        </w:rPr>
      </w:pPr>
      <w:r>
        <w:rPr>
          <w:sz w:val="23"/>
          <w:szCs w:val="23"/>
        </w:rPr>
        <w:t>16.2.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56162" w:rsidRPr="00794E9A" w:rsidRDefault="001C6ECF" w:rsidP="00D56162">
      <w:pPr>
        <w:ind w:firstLine="426"/>
        <w:jc w:val="both"/>
        <w:rPr>
          <w:sz w:val="23"/>
          <w:szCs w:val="23"/>
        </w:rPr>
      </w:pPr>
      <w:r>
        <w:rPr>
          <w:sz w:val="23"/>
          <w:szCs w:val="23"/>
        </w:rPr>
        <w:t>16.3.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56162" w:rsidRPr="00794E9A" w:rsidRDefault="001C6ECF" w:rsidP="00D56162">
      <w:pPr>
        <w:ind w:firstLine="426"/>
        <w:jc w:val="both"/>
        <w:rPr>
          <w:color w:val="000000"/>
          <w:sz w:val="23"/>
          <w:szCs w:val="23"/>
        </w:rPr>
      </w:pPr>
      <w:r>
        <w:rPr>
          <w:sz w:val="23"/>
          <w:szCs w:val="23"/>
        </w:rPr>
        <w:t xml:space="preserve">16.4. Если обстоятельства непреодолимой силы действуют на протяжении 3 (трех) последовательных месяцев, настоящий </w:t>
      </w:r>
      <w:proofErr w:type="gramStart"/>
      <w:r>
        <w:rPr>
          <w:sz w:val="23"/>
          <w:szCs w:val="23"/>
        </w:rPr>
        <w:t>Договор</w:t>
      </w:r>
      <w:proofErr w:type="gramEnd"/>
      <w:r>
        <w:rPr>
          <w:sz w:val="23"/>
          <w:szCs w:val="23"/>
        </w:rPr>
        <w:t xml:space="preserve"> может быть расторгнут по соглашению Сторон, либо в порядке, установленном статьей 17 настоящего Договора.</w:t>
      </w:r>
    </w:p>
    <w:p w:rsidR="00D56162" w:rsidRPr="00794E9A" w:rsidRDefault="00D56162" w:rsidP="00D56162">
      <w:pPr>
        <w:ind w:firstLine="426"/>
        <w:jc w:val="both"/>
        <w:rPr>
          <w:color w:val="000000"/>
          <w:sz w:val="23"/>
          <w:szCs w:val="23"/>
        </w:rPr>
      </w:pPr>
    </w:p>
    <w:p w:rsidR="00D56162" w:rsidRDefault="001C6ECF" w:rsidP="00D56162">
      <w:pPr>
        <w:ind w:firstLine="426"/>
        <w:jc w:val="center"/>
        <w:rPr>
          <w:b/>
          <w:sz w:val="23"/>
          <w:szCs w:val="23"/>
        </w:rPr>
      </w:pPr>
      <w:r>
        <w:rPr>
          <w:b/>
          <w:sz w:val="23"/>
          <w:szCs w:val="23"/>
        </w:rPr>
        <w:t xml:space="preserve">17. Разрешение споров </w:t>
      </w:r>
    </w:p>
    <w:p w:rsidR="00D56162" w:rsidRDefault="00D56162" w:rsidP="00D56162">
      <w:pPr>
        <w:ind w:firstLine="426"/>
        <w:jc w:val="center"/>
        <w:rPr>
          <w:b/>
          <w:sz w:val="23"/>
          <w:szCs w:val="23"/>
        </w:rPr>
      </w:pPr>
    </w:p>
    <w:p w:rsidR="00D56162" w:rsidRDefault="001C6ECF" w:rsidP="00D56162">
      <w:pPr>
        <w:ind w:firstLine="426"/>
        <w:jc w:val="both"/>
        <w:rPr>
          <w:b/>
          <w:sz w:val="23"/>
          <w:szCs w:val="23"/>
        </w:rPr>
      </w:pPr>
      <w:r>
        <w:t>17.1.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D56162" w:rsidRDefault="001C6ECF" w:rsidP="00D56162">
      <w:pPr>
        <w:ind w:firstLine="426"/>
        <w:jc w:val="both"/>
        <w:rPr>
          <w:b/>
          <w:sz w:val="23"/>
          <w:szCs w:val="23"/>
        </w:rPr>
      </w:pPr>
      <w:r>
        <w:t>Инициирование, вступление и проведение переговоров является правом Сторон.</w:t>
      </w:r>
    </w:p>
    <w:p w:rsidR="00D56162" w:rsidRDefault="001C6ECF" w:rsidP="00D56162">
      <w:pPr>
        <w:ind w:firstLine="426"/>
        <w:jc w:val="both"/>
        <w:rPr>
          <w:b/>
          <w:sz w:val="23"/>
          <w:szCs w:val="23"/>
        </w:rPr>
      </w:pPr>
      <w:r>
        <w:t xml:space="preserve">17.2.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D56162" w:rsidRDefault="001C6ECF" w:rsidP="00D56162">
      <w:pPr>
        <w:ind w:firstLine="426"/>
        <w:jc w:val="both"/>
        <w:rPr>
          <w:b/>
          <w:sz w:val="23"/>
          <w:szCs w:val="23"/>
        </w:rPr>
      </w:pPr>
      <w:r>
        <w:lastRenderedPageBreak/>
        <w:t>17.3.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D56162" w:rsidRDefault="001C6ECF" w:rsidP="00D56162">
      <w:pPr>
        <w:ind w:firstLine="426"/>
        <w:jc w:val="both"/>
        <w:rPr>
          <w:b/>
          <w:sz w:val="23"/>
          <w:szCs w:val="23"/>
        </w:rPr>
      </w:pPr>
      <w:r>
        <w:t xml:space="preserve">17.3.1.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D56162" w:rsidRDefault="001C6ECF" w:rsidP="00D56162">
      <w:pPr>
        <w:ind w:firstLine="426"/>
        <w:jc w:val="both"/>
        <w:rPr>
          <w:b/>
          <w:sz w:val="23"/>
          <w:szCs w:val="23"/>
        </w:rPr>
      </w:pPr>
      <w:r>
        <w:t xml:space="preserve">для Покупателя – </w:t>
      </w:r>
      <w:hyperlink r:id="rId31" w:history="1">
        <w:r>
          <w:rPr>
            <w:rStyle w:val="a8"/>
          </w:rPr>
          <w:t>zabzd@trcont.ru</w:t>
        </w:r>
      </w:hyperlink>
      <w:r>
        <w:t>;</w:t>
      </w:r>
    </w:p>
    <w:p w:rsidR="00D56162" w:rsidRDefault="001C6ECF" w:rsidP="00D56162">
      <w:pPr>
        <w:ind w:firstLine="426"/>
        <w:jc w:val="both"/>
        <w:rPr>
          <w:b/>
          <w:sz w:val="23"/>
          <w:szCs w:val="23"/>
        </w:rPr>
      </w:pPr>
      <w:r>
        <w:t>для Поставщика - ____________________.</w:t>
      </w:r>
    </w:p>
    <w:p w:rsidR="00D56162" w:rsidRDefault="001C6ECF" w:rsidP="00D56162">
      <w:pPr>
        <w:ind w:firstLine="426"/>
        <w:jc w:val="both"/>
        <w:rPr>
          <w:b/>
          <w:sz w:val="23"/>
          <w:szCs w:val="23"/>
        </w:rPr>
      </w:pPr>
      <w:r>
        <w:t>17.3.2. В случае предъявления претензии в электронном виде посредством электронной почты:</w:t>
      </w:r>
    </w:p>
    <w:p w:rsidR="00D56162" w:rsidRDefault="001C6ECF" w:rsidP="00D56162">
      <w:pPr>
        <w:ind w:firstLine="426"/>
        <w:jc w:val="both"/>
        <w:rPr>
          <w:b/>
          <w:sz w:val="23"/>
          <w:szCs w:val="23"/>
        </w:rPr>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17.3.1 настоящего Договора.</w:t>
      </w:r>
    </w:p>
    <w:p w:rsidR="00D56162" w:rsidRDefault="001C6ECF" w:rsidP="00D56162">
      <w:pPr>
        <w:ind w:firstLine="426"/>
        <w:jc w:val="both"/>
        <w:rPr>
          <w:b/>
          <w:sz w:val="23"/>
          <w:szCs w:val="23"/>
        </w:rPr>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D56162" w:rsidRDefault="001C6ECF" w:rsidP="00D56162">
      <w:pPr>
        <w:ind w:firstLine="426"/>
        <w:jc w:val="both"/>
        <w:rPr>
          <w:b/>
          <w:sz w:val="23"/>
          <w:szCs w:val="23"/>
        </w:rPr>
      </w:pPr>
      <w:r>
        <w:t xml:space="preserve">В случае </w:t>
      </w:r>
      <w:proofErr w:type="spellStart"/>
      <w:r>
        <w:t>неуведомления</w:t>
      </w:r>
      <w:proofErr w:type="spellEnd"/>
      <w: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56162" w:rsidRDefault="001C6ECF" w:rsidP="00D56162">
      <w:pPr>
        <w:ind w:firstLine="426"/>
        <w:jc w:val="both"/>
        <w:rPr>
          <w:b/>
          <w:sz w:val="23"/>
          <w:szCs w:val="23"/>
        </w:rPr>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D56162" w:rsidRPr="00180389" w:rsidRDefault="001C6ECF" w:rsidP="00D56162">
      <w:pPr>
        <w:ind w:firstLine="426"/>
        <w:jc w:val="both"/>
        <w:rPr>
          <w:b/>
          <w:sz w:val="23"/>
          <w:szCs w:val="23"/>
        </w:rPr>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56162" w:rsidRDefault="001C6ECF" w:rsidP="00D56162">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56162" w:rsidRDefault="001C6ECF" w:rsidP="00D56162">
      <w:pPr>
        <w:keepNext/>
        <w:keepLines/>
        <w:autoSpaceDE w:val="0"/>
        <w:autoSpaceDN w:val="0"/>
        <w:adjustRightInd w:val="0"/>
        <w:ind w:firstLine="426"/>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D56162" w:rsidRPr="007026EA" w:rsidRDefault="001C6ECF" w:rsidP="00D56162">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D56162" w:rsidRDefault="001C6ECF" w:rsidP="00D56162">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17.3.3. Ответ на претензию, как правило, направляется в порядке, аналогичном порядку предъявления претензии.</w:t>
      </w:r>
    </w:p>
    <w:p w:rsidR="00D56162" w:rsidRDefault="001C6ECF" w:rsidP="00D56162">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настоящем Договоре, по аналогии.</w:t>
      </w:r>
    </w:p>
    <w:p w:rsidR="00D56162" w:rsidRPr="007026EA" w:rsidRDefault="001C6ECF" w:rsidP="00D56162">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17.4.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D56162" w:rsidRDefault="00D56162" w:rsidP="00D56162">
      <w:pPr>
        <w:ind w:firstLine="426"/>
        <w:jc w:val="both"/>
        <w:rPr>
          <w:sz w:val="23"/>
          <w:szCs w:val="23"/>
        </w:rPr>
      </w:pPr>
    </w:p>
    <w:p w:rsidR="00D56162" w:rsidRPr="00CB45BD" w:rsidRDefault="001C6ECF" w:rsidP="00D56162">
      <w:pPr>
        <w:ind w:firstLine="426"/>
        <w:jc w:val="center"/>
        <w:rPr>
          <w:b/>
        </w:rPr>
      </w:pPr>
      <w:r>
        <w:rPr>
          <w:b/>
        </w:rPr>
        <w:t>18. Вступление Договора в силу. Срок действия Договора и условия его досрочного расторжения</w:t>
      </w:r>
    </w:p>
    <w:p w:rsidR="00D56162" w:rsidRPr="00CB45BD" w:rsidRDefault="001C6ECF" w:rsidP="00D56162">
      <w:pPr>
        <w:keepNext/>
        <w:keepLines/>
        <w:suppressAutoHyphens w:val="0"/>
        <w:jc w:val="both"/>
      </w:pPr>
      <w:r>
        <w:lastRenderedPageBreak/>
        <w:t xml:space="preserve">    18.1.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D56162" w:rsidRPr="00CB45BD" w:rsidRDefault="001C6ECF" w:rsidP="00D56162">
      <w:pPr>
        <w:keepNext/>
        <w:keepLines/>
        <w:suppressAutoHyphens w:val="0"/>
        <w:jc w:val="both"/>
      </w:pPr>
      <w:r>
        <w:t xml:space="preserve">       18.2. Настоящий Договор </w:t>
      </w:r>
      <w:proofErr w:type="gramStart"/>
      <w:r>
        <w:t>может быть досрочно расторгнут</w:t>
      </w:r>
      <w:proofErr w:type="gramEnd"/>
      <w:r>
        <w:t xml:space="preserve"> по основаниям, пред</w:t>
      </w:r>
      <w:r>
        <w:t>у</w:t>
      </w:r>
      <w:r>
        <w:t>смотренным законодательством Российской Федерации и настоящим Договором.</w:t>
      </w:r>
    </w:p>
    <w:p w:rsidR="00D56162" w:rsidRPr="00CB45BD" w:rsidRDefault="001C6ECF" w:rsidP="00D56162">
      <w:pPr>
        <w:keepNext/>
        <w:keepLines/>
        <w:suppressAutoHyphens w:val="0"/>
        <w:jc w:val="both"/>
      </w:pPr>
      <w:r>
        <w:t xml:space="preserve">       18.3.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D56162" w:rsidRPr="00CB45BD" w:rsidRDefault="001C6ECF" w:rsidP="00D56162">
      <w:pPr>
        <w:keepNext/>
        <w:keepLines/>
        <w:ind w:firstLine="426"/>
        <w:jc w:val="both"/>
      </w:pPr>
      <w:r>
        <w:t xml:space="preserve">18.4.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D56162" w:rsidRPr="00CB45BD" w:rsidRDefault="001C6ECF" w:rsidP="00D56162">
      <w:pPr>
        <w:keepNext/>
        <w:keepLines/>
        <w:ind w:firstLine="426"/>
        <w:jc w:val="both"/>
      </w:pPr>
      <w:r>
        <w:t>18.4.1. Если Подрядчик задерживает начало Работ на срок более чем 30 (Тридцать) дней, по причинам независящим от Заказчика.</w:t>
      </w:r>
    </w:p>
    <w:p w:rsidR="00D56162" w:rsidRPr="00CB45BD" w:rsidRDefault="001C6ECF" w:rsidP="00D56162">
      <w:pPr>
        <w:pStyle w:val="afe"/>
        <w:keepNext/>
        <w:keepLines/>
        <w:ind w:firstLine="426"/>
        <w:jc w:val="both"/>
        <w:rPr>
          <w:sz w:val="24"/>
          <w:szCs w:val="24"/>
        </w:rPr>
      </w:pPr>
      <w:r>
        <w:rPr>
          <w:sz w:val="24"/>
          <w:szCs w:val="24"/>
        </w:rPr>
        <w:t xml:space="preserve">18.4.2.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D56162" w:rsidRPr="00CB45BD" w:rsidRDefault="001C6ECF" w:rsidP="00D56162">
      <w:pPr>
        <w:pStyle w:val="afe"/>
        <w:keepNext/>
        <w:keepLines/>
        <w:ind w:firstLine="426"/>
        <w:jc w:val="both"/>
        <w:rPr>
          <w:sz w:val="24"/>
          <w:szCs w:val="24"/>
        </w:rPr>
      </w:pPr>
      <w:r>
        <w:rPr>
          <w:sz w:val="24"/>
          <w:szCs w:val="24"/>
        </w:rPr>
        <w:t>18.4.3. Если Подрядчик совершил не согласованную с Заказчиком уступку прав требования.</w:t>
      </w:r>
    </w:p>
    <w:p w:rsidR="00D56162" w:rsidRPr="00CB45BD" w:rsidRDefault="001C6ECF" w:rsidP="00D56162">
      <w:pPr>
        <w:pStyle w:val="afe"/>
        <w:keepNext/>
        <w:keepLines/>
        <w:ind w:firstLine="426"/>
        <w:jc w:val="both"/>
        <w:rPr>
          <w:sz w:val="24"/>
          <w:szCs w:val="24"/>
        </w:rPr>
      </w:pPr>
      <w:r>
        <w:rPr>
          <w:sz w:val="24"/>
          <w:szCs w:val="24"/>
        </w:rPr>
        <w:t>18.4.4.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D56162" w:rsidRPr="00CB45BD" w:rsidRDefault="001C6ECF" w:rsidP="00D56162">
      <w:pPr>
        <w:pStyle w:val="afe"/>
        <w:keepNext/>
        <w:keepLines/>
        <w:ind w:firstLine="426"/>
        <w:jc w:val="both"/>
        <w:rPr>
          <w:sz w:val="24"/>
          <w:szCs w:val="24"/>
        </w:rPr>
      </w:pPr>
      <w:r>
        <w:rPr>
          <w:sz w:val="24"/>
          <w:szCs w:val="24"/>
        </w:rPr>
        <w:t>18.4.5.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D56162" w:rsidRPr="00CB45BD" w:rsidRDefault="001C6ECF" w:rsidP="00D56162">
      <w:pPr>
        <w:pStyle w:val="afe"/>
        <w:keepNext/>
        <w:keepLines/>
        <w:ind w:firstLine="426"/>
        <w:jc w:val="both"/>
        <w:rPr>
          <w:sz w:val="24"/>
          <w:szCs w:val="24"/>
        </w:rPr>
      </w:pPr>
      <w:r>
        <w:rPr>
          <w:sz w:val="24"/>
          <w:szCs w:val="24"/>
        </w:rPr>
        <w:t>18.4.6. Если Подрядчик более 2 (Двух) раз совершил Существенное нарушение Договора (Статья 2 Договора).</w:t>
      </w:r>
    </w:p>
    <w:p w:rsidR="00D56162" w:rsidRPr="00CB45BD" w:rsidRDefault="001C6ECF" w:rsidP="00D56162">
      <w:pPr>
        <w:ind w:firstLine="426"/>
        <w:jc w:val="both"/>
        <w:rPr>
          <w:b/>
        </w:rPr>
      </w:pPr>
      <w:r>
        <w:t>18.5.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D56162" w:rsidRPr="00CB45BD" w:rsidRDefault="001C6ECF" w:rsidP="00D56162">
      <w:pPr>
        <w:ind w:firstLine="426"/>
        <w:jc w:val="both"/>
        <w:rPr>
          <w:b/>
        </w:rPr>
      </w:pPr>
      <w:r>
        <w:t xml:space="preserve">18.5.1.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D56162" w:rsidRPr="00CB45BD" w:rsidRDefault="001C6ECF" w:rsidP="00D56162">
      <w:pPr>
        <w:ind w:firstLine="426"/>
        <w:jc w:val="both"/>
        <w:rPr>
          <w:b/>
        </w:rPr>
      </w:pPr>
      <w:r>
        <w:t xml:space="preserve">18.6.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в настоящем Договоре. </w:t>
      </w:r>
    </w:p>
    <w:p w:rsidR="00D56162" w:rsidRPr="00CB45BD" w:rsidRDefault="001C6ECF" w:rsidP="00D56162">
      <w:pPr>
        <w:ind w:firstLine="426"/>
        <w:jc w:val="both"/>
        <w:rPr>
          <w:b/>
        </w:rPr>
      </w:pPr>
      <w:r>
        <w:t>18.7. В случае расторжения настоящего Договора по любому из оснований, указанных в п. 18.3, 18.4, 18.5.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rsidR="00D56162" w:rsidRPr="00CB45BD" w:rsidRDefault="001C6ECF" w:rsidP="00D56162">
      <w:pPr>
        <w:ind w:firstLine="426"/>
        <w:jc w:val="both"/>
        <w:rPr>
          <w:b/>
        </w:rPr>
      </w:pPr>
      <w:r>
        <w:t xml:space="preserve">18.8.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D56162" w:rsidRPr="00CB45BD" w:rsidRDefault="001C6ECF" w:rsidP="00D56162">
      <w:pPr>
        <w:ind w:firstLine="426"/>
        <w:jc w:val="both"/>
        <w:rPr>
          <w:b/>
        </w:rPr>
      </w:pPr>
      <w:r>
        <w:t>В ходе проведения окончательного расчета:</w:t>
      </w:r>
    </w:p>
    <w:p w:rsidR="00D56162" w:rsidRPr="00CB45BD" w:rsidRDefault="001C6ECF" w:rsidP="00D56162">
      <w:pPr>
        <w:ind w:firstLine="426"/>
        <w:jc w:val="both"/>
        <w:rPr>
          <w:b/>
        </w:rPr>
      </w:pPr>
      <w:r>
        <w:t>18.8.1. Подрядчик обязуется:</w:t>
      </w:r>
    </w:p>
    <w:p w:rsidR="00D56162" w:rsidRPr="00CB45BD" w:rsidRDefault="001C6ECF" w:rsidP="00D56162">
      <w:pPr>
        <w:ind w:firstLine="426"/>
        <w:jc w:val="both"/>
        <w:rPr>
          <w:b/>
        </w:rPr>
      </w:pPr>
      <w:r>
        <w:lastRenderedPageBreak/>
        <w:t>(</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D56162" w:rsidRPr="00CB45BD" w:rsidRDefault="001C6ECF" w:rsidP="00D56162">
      <w:pPr>
        <w:ind w:firstLine="426"/>
        <w:jc w:val="both"/>
        <w:rPr>
          <w:b/>
        </w:rPr>
      </w:pPr>
      <w:r>
        <w:t>(</w:t>
      </w:r>
      <w:r>
        <w:rPr>
          <w:lang w:val="en-US"/>
        </w:rPr>
        <w:t>b</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D56162" w:rsidRPr="00CB45BD" w:rsidRDefault="001C6ECF" w:rsidP="00D56162">
      <w:pPr>
        <w:ind w:firstLine="426"/>
        <w:jc w:val="both"/>
        <w:rPr>
          <w:b/>
        </w:rPr>
      </w:pPr>
      <w:r>
        <w:t>(</w:t>
      </w:r>
      <w:r>
        <w:rPr>
          <w:lang w:val="en-US"/>
        </w:rPr>
        <w:t>c</w:t>
      </w:r>
      <w:r>
        <w:t>)</w:t>
      </w:r>
      <w:r>
        <w:tab/>
        <w:t>передать Заказчику выполненные Работы.</w:t>
      </w:r>
    </w:p>
    <w:p w:rsidR="00D56162" w:rsidRPr="00CB45BD" w:rsidRDefault="001C6ECF" w:rsidP="00D56162">
      <w:pPr>
        <w:ind w:firstLine="426"/>
        <w:jc w:val="both"/>
        <w:rPr>
          <w:b/>
        </w:rPr>
      </w:pPr>
      <w:r>
        <w:t xml:space="preserve">18.8.2.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D56162" w:rsidRPr="00CB45BD" w:rsidRDefault="001C6ECF" w:rsidP="00D56162">
      <w:pPr>
        <w:ind w:firstLine="426"/>
        <w:jc w:val="both"/>
        <w:rPr>
          <w:b/>
        </w:rPr>
      </w:pPr>
      <w:r>
        <w:t>18.8.3. При расторжении настоящего Договора по инициативе Заказчика, по основаниям, предусмотренным п.18.4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D56162" w:rsidRPr="00CB45BD" w:rsidRDefault="001C6ECF" w:rsidP="00D56162">
      <w:pPr>
        <w:ind w:firstLine="426"/>
        <w:jc w:val="both"/>
        <w:rPr>
          <w:b/>
        </w:rPr>
      </w:pPr>
      <w:r>
        <w:t xml:space="preserve">18.9.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D56162" w:rsidRPr="00CB45BD" w:rsidRDefault="001C6ECF" w:rsidP="00D56162">
      <w:pPr>
        <w:ind w:firstLine="426"/>
        <w:jc w:val="both"/>
      </w:pPr>
      <w:r>
        <w:t>18.10.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D56162" w:rsidRPr="00CB45BD" w:rsidRDefault="00D56162" w:rsidP="00D56162">
      <w:pPr>
        <w:ind w:firstLine="426"/>
        <w:jc w:val="center"/>
      </w:pPr>
    </w:p>
    <w:p w:rsidR="00D56162" w:rsidRPr="00CB45BD" w:rsidRDefault="001C6ECF" w:rsidP="00D56162">
      <w:pPr>
        <w:ind w:firstLine="426"/>
        <w:jc w:val="both"/>
        <w:rPr>
          <w:b/>
        </w:rPr>
      </w:pPr>
      <w:r>
        <w:t xml:space="preserve">                                    </w:t>
      </w:r>
      <w:r>
        <w:rPr>
          <w:b/>
        </w:rPr>
        <w:t>19.</w:t>
      </w:r>
      <w:r>
        <w:t xml:space="preserve"> </w:t>
      </w:r>
      <w:r>
        <w:rPr>
          <w:b/>
        </w:rPr>
        <w:t>Одобрения и уведомления</w:t>
      </w:r>
    </w:p>
    <w:p w:rsidR="00D56162" w:rsidRPr="00CB45BD" w:rsidRDefault="001C6ECF" w:rsidP="00D56162">
      <w:pPr>
        <w:ind w:firstLine="426"/>
        <w:jc w:val="both"/>
        <w:rPr>
          <w:b/>
        </w:rPr>
      </w:pPr>
      <w:r>
        <w:t>19.1.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D56162" w:rsidRPr="00CB45BD" w:rsidRDefault="001C6ECF" w:rsidP="00D56162">
      <w:pPr>
        <w:ind w:firstLine="426"/>
        <w:jc w:val="both"/>
      </w:pPr>
      <w:r>
        <w:t>19.2.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D56162" w:rsidRPr="00CB45BD" w:rsidRDefault="001C6ECF" w:rsidP="00D56162">
      <w:pPr>
        <w:ind w:firstLine="426"/>
        <w:jc w:val="both"/>
        <w:rPr>
          <w:b/>
        </w:rPr>
      </w:pPr>
      <w:r>
        <w:t>19.3.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D56162" w:rsidRPr="00CB45BD" w:rsidRDefault="001C6ECF" w:rsidP="00D56162">
      <w:pPr>
        <w:shd w:val="clear" w:color="auto" w:fill="FFFFFF" w:themeFill="background1"/>
        <w:ind w:firstLine="426"/>
        <w:jc w:val="both"/>
        <w:rPr>
          <w:b/>
        </w:rPr>
      </w:pPr>
      <w:r>
        <w:rPr>
          <w:b/>
          <w:bCs/>
        </w:rPr>
        <w:t xml:space="preserve">Заказчику: </w:t>
      </w:r>
      <w:r>
        <w:rPr>
          <w:bCs/>
          <w:u w:val="single"/>
        </w:rPr>
        <w:t xml:space="preserve">672000, г. Чита, ул. Анохина, 91, корп. </w:t>
      </w:r>
      <w:r>
        <w:rPr>
          <w:bCs/>
          <w:u w:val="single"/>
          <w:lang w:val="en-US"/>
        </w:rPr>
        <w:t>II</w:t>
      </w:r>
      <w:r>
        <w:rPr>
          <w:bCs/>
          <w:u w:val="single"/>
        </w:rPr>
        <w:t xml:space="preserve">,6 этаж, 607 </w:t>
      </w:r>
      <w:proofErr w:type="spellStart"/>
      <w:r>
        <w:rPr>
          <w:bCs/>
          <w:u w:val="single"/>
        </w:rPr>
        <w:t>каб</w:t>
      </w:r>
      <w:proofErr w:type="spellEnd"/>
      <w:r>
        <w:rPr>
          <w:bCs/>
          <w:u w:val="single"/>
        </w:rPr>
        <w:t>.</w:t>
      </w:r>
    </w:p>
    <w:p w:rsidR="00D56162" w:rsidRPr="00CB45BD" w:rsidRDefault="001C6ECF" w:rsidP="00D56162">
      <w:pPr>
        <w:shd w:val="clear" w:color="auto" w:fill="FFFFFF" w:themeFill="background1"/>
        <w:ind w:firstLine="426"/>
        <w:jc w:val="both"/>
        <w:rPr>
          <w:b/>
        </w:rPr>
      </w:pPr>
      <w:r>
        <w:rPr>
          <w:b/>
          <w:bCs/>
        </w:rPr>
        <w:t xml:space="preserve">Подрядчику: </w:t>
      </w:r>
      <w:r>
        <w:t>________________________________________________</w:t>
      </w:r>
    </w:p>
    <w:p w:rsidR="00D56162" w:rsidRPr="00CB45BD" w:rsidRDefault="001C6ECF" w:rsidP="00D56162">
      <w:pPr>
        <w:ind w:firstLine="426"/>
        <w:jc w:val="both"/>
        <w:rPr>
          <w:b/>
        </w:rPr>
      </w:pPr>
      <w:r>
        <w:t>19.4.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D56162" w:rsidRPr="00794E9A" w:rsidRDefault="00D56162" w:rsidP="00D56162">
      <w:pPr>
        <w:keepNext/>
        <w:keepLines/>
        <w:ind w:firstLine="426"/>
        <w:jc w:val="both"/>
        <w:rPr>
          <w:sz w:val="23"/>
          <w:szCs w:val="23"/>
        </w:rPr>
      </w:pPr>
    </w:p>
    <w:p w:rsidR="00D56162" w:rsidRPr="00794E9A" w:rsidRDefault="001C6ECF" w:rsidP="00D56162">
      <w:pPr>
        <w:keepNext/>
        <w:keepLines/>
        <w:autoSpaceDE w:val="0"/>
        <w:autoSpaceDN w:val="0"/>
        <w:ind w:firstLine="426"/>
        <w:jc w:val="center"/>
        <w:rPr>
          <w:sz w:val="23"/>
          <w:szCs w:val="23"/>
        </w:rPr>
      </w:pPr>
      <w:r>
        <w:rPr>
          <w:b/>
          <w:sz w:val="23"/>
          <w:szCs w:val="23"/>
        </w:rPr>
        <w:t>20. Антикоррупционная оговорка</w:t>
      </w:r>
    </w:p>
    <w:p w:rsidR="00D56162" w:rsidRPr="004E2DB2" w:rsidRDefault="001C6ECF" w:rsidP="00D56162">
      <w:pPr>
        <w:pStyle w:val="1fe"/>
        <w:spacing w:before="0" w:after="0"/>
        <w:ind w:firstLine="709"/>
        <w:contextualSpacing/>
        <w:rPr>
          <w:rFonts w:ascii="Times New Roman" w:hAnsi="Times New Roman"/>
          <w:i/>
          <w:sz w:val="24"/>
          <w:szCs w:val="24"/>
        </w:rPr>
      </w:pPr>
      <w:r>
        <w:rPr>
          <w:rFonts w:ascii="Times New Roman" w:hAnsi="Times New Roman"/>
          <w:sz w:val="24"/>
          <w:szCs w:val="24"/>
        </w:rPr>
        <w:t>20.1.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56162" w:rsidRPr="004E2DB2" w:rsidRDefault="001C6ECF" w:rsidP="00D56162">
      <w:pPr>
        <w:pStyle w:val="1fe"/>
        <w:contextualSpacing/>
        <w:rPr>
          <w:rFonts w:ascii="Times New Roman" w:hAnsi="Times New Roman"/>
          <w:i/>
          <w:sz w:val="24"/>
          <w:szCs w:val="24"/>
        </w:rPr>
      </w:pPr>
      <w:r>
        <w:rPr>
          <w:rFonts w:ascii="Times New Roman" w:hAnsi="Times New Roman"/>
          <w:sz w:val="24"/>
          <w:szCs w:val="24"/>
        </w:rPr>
        <w:t xml:space="preserve">          20.2.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 xml:space="preserve">20.3. </w:t>
      </w:r>
      <w:proofErr w:type="gramStart"/>
      <w:r>
        <w:rPr>
          <w:rFonts w:ascii="Times New Roman" w:hAnsi="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 xml:space="preserve">20.4.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 xml:space="preserve">20.5. </w:t>
      </w:r>
      <w:proofErr w:type="gramStart"/>
      <w:r>
        <w:rPr>
          <w:rFonts w:ascii="Times New Roman" w:hAnsi="Times New Roman"/>
          <w:sz w:val="24"/>
          <w:szCs w:val="24"/>
        </w:rPr>
        <w:t>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 xml:space="preserve">20.6.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lastRenderedPageBreak/>
        <w:t>20.6.1.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20.6.2.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 xml:space="preserve">20.6.3.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20.7. Сторона, нарушившая антикоррупционные требования и (или) условия наст</w:t>
      </w:r>
      <w:r>
        <w:rPr>
          <w:rFonts w:ascii="Times New Roman" w:hAnsi="Times New Roman"/>
          <w:sz w:val="24"/>
          <w:szCs w:val="24"/>
        </w:rPr>
        <w:t>о</w:t>
      </w:r>
      <w:r>
        <w:rPr>
          <w:rFonts w:ascii="Times New Roman" w:hAnsi="Times New Roman"/>
          <w:sz w:val="24"/>
          <w:szCs w:val="24"/>
        </w:rPr>
        <w:t>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20.8.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56162" w:rsidRPr="004E2DB2" w:rsidRDefault="001C6ECF" w:rsidP="00D56162">
      <w:pPr>
        <w:pStyle w:val="1fe"/>
        <w:ind w:firstLine="709"/>
        <w:contextualSpacing/>
        <w:rPr>
          <w:rFonts w:ascii="Times New Roman" w:hAnsi="Times New Roman"/>
          <w:i/>
          <w:sz w:val="24"/>
          <w:szCs w:val="24"/>
        </w:rPr>
      </w:pPr>
      <w:r>
        <w:rPr>
          <w:rFonts w:ascii="Times New Roman" w:hAnsi="Times New Roman"/>
          <w:sz w:val="24"/>
          <w:szCs w:val="24"/>
        </w:rPr>
        <w:t>20.9.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D56162" w:rsidRDefault="001C6ECF" w:rsidP="00D56162">
      <w:pPr>
        <w:pStyle w:val="1fe"/>
        <w:ind w:firstLine="709"/>
        <w:contextualSpacing/>
        <w:rPr>
          <w:rFonts w:ascii="Times New Roman" w:hAnsi="Times New Roman"/>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D56162" w:rsidRPr="001678D6" w:rsidRDefault="001C6ECF" w:rsidP="00D56162">
      <w:pPr>
        <w:tabs>
          <w:tab w:val="left" w:pos="709"/>
        </w:tabs>
        <w:spacing w:line="360" w:lineRule="exact"/>
        <w:ind w:right="141"/>
        <w:jc w:val="center"/>
        <w:rPr>
          <w:b/>
          <w:color w:val="000000"/>
        </w:rPr>
      </w:pPr>
      <w:r>
        <w:rPr>
          <w:b/>
          <w:color w:val="000000"/>
        </w:rPr>
        <w:t xml:space="preserve">21. </w:t>
      </w:r>
      <w:proofErr w:type="spellStart"/>
      <w:r>
        <w:rPr>
          <w:b/>
          <w:color w:val="000000"/>
        </w:rPr>
        <w:t>Санкционная</w:t>
      </w:r>
      <w:proofErr w:type="spellEnd"/>
      <w:r>
        <w:rPr>
          <w:b/>
          <w:color w:val="000000"/>
        </w:rPr>
        <w:t xml:space="preserve"> оговорка</w:t>
      </w:r>
    </w:p>
    <w:p w:rsidR="00D56162" w:rsidRPr="001678D6" w:rsidRDefault="001C6ECF" w:rsidP="00D56162">
      <w:pPr>
        <w:tabs>
          <w:tab w:val="left" w:pos="709"/>
        </w:tabs>
        <w:ind w:right="141" w:firstLine="709"/>
        <w:jc w:val="both"/>
        <w:rPr>
          <w:color w:val="000000"/>
        </w:rPr>
      </w:pPr>
      <w:r>
        <w:rPr>
          <w:color w:val="000000"/>
        </w:rPr>
        <w:t>21.1. Каждая из Сторон заявляет и гарантирует, что на дату заключения настоящего Договора:</w:t>
      </w:r>
    </w:p>
    <w:p w:rsidR="00D56162" w:rsidRPr="001678D6" w:rsidRDefault="001C6ECF" w:rsidP="00D56162">
      <w:pPr>
        <w:tabs>
          <w:tab w:val="left" w:pos="709"/>
        </w:tabs>
        <w:ind w:right="141" w:firstLine="709"/>
        <w:jc w:val="both"/>
        <w:rPr>
          <w:color w:val="000000"/>
        </w:rPr>
      </w:pPr>
      <w:r>
        <w:rPr>
          <w:color w:val="000000"/>
        </w:rPr>
        <w:t>соответствующая Сторона и ни одно из Связанных лиц:</w:t>
      </w:r>
    </w:p>
    <w:p w:rsidR="00D56162" w:rsidRPr="001678D6" w:rsidRDefault="001C6ECF" w:rsidP="00D56162">
      <w:pPr>
        <w:tabs>
          <w:tab w:val="left" w:pos="709"/>
        </w:tabs>
        <w:ind w:right="141"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D56162" w:rsidRPr="001678D6" w:rsidRDefault="001C6ECF" w:rsidP="00D56162">
      <w:pPr>
        <w:tabs>
          <w:tab w:val="left" w:pos="709"/>
        </w:tabs>
        <w:ind w:right="141"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D56162" w:rsidRPr="001678D6" w:rsidRDefault="001C6ECF" w:rsidP="00D56162">
      <w:pPr>
        <w:tabs>
          <w:tab w:val="left" w:pos="709"/>
        </w:tabs>
        <w:ind w:right="141"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D56162" w:rsidRPr="001678D6" w:rsidRDefault="001C6ECF" w:rsidP="00D56162">
      <w:pPr>
        <w:tabs>
          <w:tab w:val="left" w:pos="709"/>
        </w:tabs>
        <w:ind w:right="141" w:firstLine="709"/>
        <w:jc w:val="both"/>
        <w:rPr>
          <w:color w:val="000000"/>
        </w:rPr>
      </w:pPr>
      <w:r>
        <w:rPr>
          <w:color w:val="000000"/>
        </w:rPr>
        <w:t>21.2.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D56162" w:rsidRPr="001678D6" w:rsidRDefault="001C6ECF" w:rsidP="00D56162">
      <w:pPr>
        <w:tabs>
          <w:tab w:val="left" w:pos="709"/>
        </w:tabs>
        <w:ind w:right="141"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D56162" w:rsidRPr="001678D6" w:rsidRDefault="001C6ECF" w:rsidP="00D56162">
      <w:pPr>
        <w:tabs>
          <w:tab w:val="left" w:pos="709"/>
        </w:tabs>
        <w:ind w:right="141"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D56162" w:rsidRPr="001678D6" w:rsidRDefault="001C6ECF" w:rsidP="00D56162">
      <w:pPr>
        <w:tabs>
          <w:tab w:val="left" w:pos="709"/>
        </w:tabs>
        <w:ind w:right="141" w:firstLine="709"/>
        <w:jc w:val="both"/>
        <w:rPr>
          <w:color w:val="000000"/>
        </w:rPr>
      </w:pPr>
      <w:r>
        <w:rPr>
          <w:color w:val="000000"/>
        </w:rPr>
        <w:t xml:space="preserve">21.3. Стороны подтверждают, что условия п. 21.1 и п. 21.2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D56162" w:rsidRPr="001678D6" w:rsidRDefault="001C6ECF" w:rsidP="00D56162">
      <w:pPr>
        <w:tabs>
          <w:tab w:val="left" w:pos="709"/>
        </w:tabs>
        <w:ind w:right="141"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w:t>
      </w:r>
      <w:r>
        <w:rPr>
          <w:color w:val="000000"/>
        </w:rPr>
        <w:lastRenderedPageBreak/>
        <w:t>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D56162" w:rsidRPr="001678D6" w:rsidRDefault="001C6ECF" w:rsidP="00D56162">
      <w:pPr>
        <w:tabs>
          <w:tab w:val="left" w:pos="709"/>
        </w:tabs>
        <w:ind w:right="141"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D56162" w:rsidRPr="001678D6" w:rsidRDefault="001C6ECF" w:rsidP="00D56162">
      <w:pPr>
        <w:tabs>
          <w:tab w:val="left" w:pos="709"/>
        </w:tabs>
        <w:ind w:right="141"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D56162" w:rsidRPr="001678D6" w:rsidRDefault="001C6ECF" w:rsidP="00D56162">
      <w:pPr>
        <w:tabs>
          <w:tab w:val="left" w:pos="709"/>
        </w:tabs>
        <w:ind w:right="141" w:firstLine="709"/>
        <w:jc w:val="both"/>
        <w:rPr>
          <w:color w:val="000000"/>
        </w:rPr>
      </w:pPr>
      <w:r>
        <w:rPr>
          <w:color w:val="000000"/>
        </w:rPr>
        <w:t>21.4. Определения:</w:t>
      </w:r>
    </w:p>
    <w:p w:rsidR="00D56162" w:rsidRPr="001678D6" w:rsidRDefault="001C6ECF" w:rsidP="00D56162">
      <w:pPr>
        <w:tabs>
          <w:tab w:val="left" w:pos="709"/>
        </w:tabs>
        <w:ind w:right="141"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D56162" w:rsidRPr="001678D6" w:rsidRDefault="001C6ECF" w:rsidP="00D56162">
      <w:pPr>
        <w:tabs>
          <w:tab w:val="left" w:pos="709"/>
        </w:tabs>
        <w:ind w:right="141"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D56162" w:rsidRPr="001678D6" w:rsidRDefault="001C6ECF" w:rsidP="00D56162">
      <w:pPr>
        <w:tabs>
          <w:tab w:val="left" w:pos="709"/>
        </w:tabs>
        <w:ind w:right="141"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D56162" w:rsidRDefault="00D56162" w:rsidP="00D56162">
      <w:pPr>
        <w:pStyle w:val="1fe"/>
        <w:spacing w:line="240" w:lineRule="auto"/>
        <w:ind w:firstLine="709"/>
        <w:contextualSpacing/>
        <w:rPr>
          <w:rFonts w:ascii="Times New Roman" w:hAnsi="Times New Roman"/>
          <w:sz w:val="24"/>
          <w:szCs w:val="24"/>
        </w:rPr>
      </w:pPr>
    </w:p>
    <w:p w:rsidR="00D56162" w:rsidRDefault="001C6ECF" w:rsidP="00D56162">
      <w:pPr>
        <w:pStyle w:val="1fe"/>
        <w:contextualSpacing/>
        <w:rPr>
          <w:rFonts w:ascii="Times New Roman" w:hAnsi="Times New Roman"/>
          <w:b/>
        </w:rPr>
      </w:pPr>
      <w:r>
        <w:rPr>
          <w:rFonts w:ascii="Times New Roman" w:hAnsi="Times New Roman"/>
          <w:b/>
        </w:rPr>
        <w:t xml:space="preserve">                                                            22. Прочие условия</w:t>
      </w:r>
    </w:p>
    <w:p w:rsidR="00D56162" w:rsidRPr="00844BAE" w:rsidRDefault="001C6ECF" w:rsidP="00D56162">
      <w:pPr>
        <w:pStyle w:val="1fe"/>
        <w:spacing w:before="0" w:after="0" w:line="240" w:lineRule="auto"/>
        <w:contextualSpacing/>
        <w:rPr>
          <w:rFonts w:ascii="Times New Roman" w:hAnsi="Times New Roman"/>
        </w:rPr>
      </w:pPr>
      <w:r>
        <w:rPr>
          <w:rFonts w:ascii="Times New Roman" w:hAnsi="Times New Roman"/>
        </w:rPr>
        <w:t xml:space="preserve">     22.1.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D56162" w:rsidRPr="00844BAE" w:rsidRDefault="001C6ECF" w:rsidP="00D56162">
      <w:pPr>
        <w:pStyle w:val="1fe"/>
        <w:spacing w:before="0" w:after="0" w:line="240" w:lineRule="auto"/>
        <w:contextualSpacing/>
        <w:rPr>
          <w:rFonts w:ascii="Times New Roman" w:hAnsi="Times New Roman"/>
        </w:rPr>
      </w:pPr>
      <w:r>
        <w:rPr>
          <w:rFonts w:ascii="Times New Roman" w:hAnsi="Times New Roman"/>
        </w:rPr>
        <w:t xml:space="preserve">     22.2.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D56162" w:rsidRPr="00844BAE" w:rsidRDefault="001C6ECF" w:rsidP="00D56162">
      <w:pPr>
        <w:pStyle w:val="1fe"/>
        <w:spacing w:before="0" w:after="0" w:line="240" w:lineRule="auto"/>
        <w:contextualSpacing/>
        <w:rPr>
          <w:rFonts w:ascii="Times New Roman" w:hAnsi="Times New Roman"/>
        </w:rPr>
      </w:pPr>
      <w:r>
        <w:rPr>
          <w:rFonts w:ascii="Times New Roman" w:hAnsi="Times New Roman"/>
        </w:rPr>
        <w:t xml:space="preserve">     22.3.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rFonts w:ascii="Times New Roman" w:hAnsi="Times New Roman"/>
        </w:rPr>
        <w:t>ств в пр</w:t>
      </w:r>
      <w:proofErr w:type="gramEnd"/>
      <w:r>
        <w:rPr>
          <w:rFonts w:ascii="Times New Roman" w:hAnsi="Times New Roman"/>
        </w:rPr>
        <w:t>еделах Объема Работ по настоящему Договору.</w:t>
      </w:r>
    </w:p>
    <w:p w:rsidR="00D56162" w:rsidRPr="00CB45BD" w:rsidRDefault="001C6ECF" w:rsidP="00D56162">
      <w:pPr>
        <w:pStyle w:val="1fe"/>
        <w:spacing w:before="0" w:after="0"/>
        <w:contextualSpacing/>
        <w:rPr>
          <w:rFonts w:ascii="Times New Roman" w:hAnsi="Times New Roman"/>
        </w:rPr>
      </w:pPr>
      <w:r>
        <w:rPr>
          <w:rFonts w:ascii="Times New Roman" w:hAnsi="Times New Roman"/>
        </w:rPr>
        <w:t xml:space="preserve">    22.4.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D56162" w:rsidRPr="00CB45BD" w:rsidRDefault="001C6ECF" w:rsidP="00D56162">
      <w:pPr>
        <w:pStyle w:val="1fe"/>
        <w:spacing w:before="0" w:after="0"/>
        <w:contextualSpacing/>
        <w:rPr>
          <w:rFonts w:ascii="Times New Roman" w:hAnsi="Times New Roman"/>
        </w:rPr>
      </w:pPr>
      <w:r>
        <w:rPr>
          <w:rFonts w:ascii="Times New Roman" w:hAnsi="Times New Roman"/>
        </w:rPr>
        <w:t xml:space="preserve">    22.5.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w:t>
      </w:r>
      <w:r>
        <w:rPr>
          <w:rFonts w:ascii="Times New Roman" w:hAnsi="Times New Roman"/>
        </w:rPr>
        <w:t>е</w:t>
      </w:r>
      <w:r>
        <w:rPr>
          <w:rFonts w:ascii="Times New Roman" w:hAnsi="Times New Roman"/>
        </w:rPr>
        <w:t>му Договору.</w:t>
      </w:r>
    </w:p>
    <w:p w:rsidR="00D56162" w:rsidRPr="00CB45BD" w:rsidRDefault="001C6ECF" w:rsidP="00D56162">
      <w:pPr>
        <w:pStyle w:val="1fe"/>
        <w:spacing w:before="0" w:after="0"/>
        <w:contextualSpacing/>
        <w:rPr>
          <w:rFonts w:ascii="Times New Roman" w:hAnsi="Times New Roman"/>
          <w:i/>
          <w:sz w:val="24"/>
          <w:szCs w:val="24"/>
        </w:rPr>
      </w:pPr>
      <w:r>
        <w:rPr>
          <w:rFonts w:ascii="Times New Roman" w:hAnsi="Times New Roman"/>
        </w:rPr>
        <w:t xml:space="preserve">    22.6. Настоящий Договор составлен на русском языке в 2 (Двух) оригинальных экземпл</w:t>
      </w:r>
      <w:r>
        <w:rPr>
          <w:rFonts w:ascii="Times New Roman" w:hAnsi="Times New Roman"/>
        </w:rPr>
        <w:t>я</w:t>
      </w:r>
      <w:r>
        <w:rPr>
          <w:rFonts w:ascii="Times New Roman" w:hAnsi="Times New Roman"/>
        </w:rPr>
        <w:t xml:space="preserve">рах, имеющих одинаковую юридическую силу, один для Заказчика и один для Подрядчика. </w:t>
      </w:r>
    </w:p>
    <w:p w:rsidR="00D56162" w:rsidRPr="00794E9A" w:rsidRDefault="001C6ECF" w:rsidP="00D56162">
      <w:pPr>
        <w:keepNext/>
        <w:keepLines/>
        <w:ind w:firstLine="426"/>
        <w:jc w:val="both"/>
        <w:rPr>
          <w:sz w:val="23"/>
          <w:szCs w:val="23"/>
        </w:rPr>
      </w:pPr>
      <w:r>
        <w:rPr>
          <w:sz w:val="23"/>
          <w:szCs w:val="23"/>
        </w:rPr>
        <w:lastRenderedPageBreak/>
        <w:t>22.7. Перечень Приложений к настоящему Договору:</w:t>
      </w:r>
    </w:p>
    <w:p w:rsidR="00D56162" w:rsidRPr="00A56790" w:rsidRDefault="001C6ECF" w:rsidP="00D56162">
      <w:pPr>
        <w:keepNext/>
        <w:keepLines/>
        <w:tabs>
          <w:tab w:val="left" w:pos="993"/>
          <w:tab w:val="left" w:pos="3261"/>
        </w:tabs>
        <w:ind w:firstLine="426"/>
        <w:jc w:val="both"/>
        <w:rPr>
          <w:sz w:val="23"/>
          <w:szCs w:val="23"/>
        </w:rPr>
      </w:pPr>
      <w:r>
        <w:rPr>
          <w:sz w:val="23"/>
          <w:szCs w:val="23"/>
        </w:rPr>
        <w:t>22.7.1. Приложение № 1. Дефектный акт.</w:t>
      </w:r>
    </w:p>
    <w:p w:rsidR="00D56162" w:rsidRPr="00A56790" w:rsidRDefault="001C6ECF" w:rsidP="00D56162">
      <w:pPr>
        <w:keepNext/>
        <w:keepLines/>
        <w:tabs>
          <w:tab w:val="left" w:pos="993"/>
          <w:tab w:val="num" w:pos="1080"/>
          <w:tab w:val="left" w:pos="3060"/>
          <w:tab w:val="left" w:pos="3261"/>
        </w:tabs>
        <w:ind w:firstLine="426"/>
        <w:jc w:val="both"/>
        <w:rPr>
          <w:sz w:val="23"/>
          <w:szCs w:val="23"/>
        </w:rPr>
      </w:pPr>
      <w:r>
        <w:rPr>
          <w:sz w:val="23"/>
          <w:szCs w:val="23"/>
        </w:rPr>
        <w:t>22.7.2. Приложение № 2.  Сметный расчет.</w:t>
      </w:r>
    </w:p>
    <w:p w:rsidR="00D56162" w:rsidRDefault="001C6ECF" w:rsidP="00D56162">
      <w:pPr>
        <w:autoSpaceDE w:val="0"/>
        <w:autoSpaceDN w:val="0"/>
        <w:adjustRightInd w:val="0"/>
        <w:rPr>
          <w:color w:val="000000"/>
          <w:sz w:val="22"/>
          <w:szCs w:val="22"/>
        </w:rPr>
      </w:pPr>
      <w:r>
        <w:rPr>
          <w:sz w:val="23"/>
          <w:szCs w:val="23"/>
        </w:rPr>
        <w:t xml:space="preserve">        22.7.3. Приложение № 3. Акт о приеме-сдаче отремонтированных, реконструированных, модернизированных объектов основных средств формы ОС-3.</w:t>
      </w:r>
    </w:p>
    <w:p w:rsidR="00D56162" w:rsidRDefault="001C6ECF" w:rsidP="00D56162">
      <w:pPr>
        <w:autoSpaceDE w:val="0"/>
        <w:autoSpaceDN w:val="0"/>
        <w:adjustRightInd w:val="0"/>
        <w:rPr>
          <w:color w:val="000000"/>
          <w:sz w:val="22"/>
          <w:szCs w:val="22"/>
        </w:rPr>
      </w:pPr>
      <w:r>
        <w:rPr>
          <w:color w:val="000000"/>
          <w:sz w:val="22"/>
          <w:szCs w:val="22"/>
        </w:rPr>
        <w:t xml:space="preserve">        </w:t>
      </w:r>
      <w:r>
        <w:rPr>
          <w:sz w:val="23"/>
          <w:szCs w:val="23"/>
        </w:rPr>
        <w:t>22.7.4. Приложение № 4. Порядок электронного документооборота.</w:t>
      </w:r>
    </w:p>
    <w:p w:rsidR="00D56162" w:rsidRDefault="001C6ECF" w:rsidP="00D56162">
      <w:pPr>
        <w:autoSpaceDE w:val="0"/>
        <w:autoSpaceDN w:val="0"/>
        <w:adjustRightInd w:val="0"/>
        <w:rPr>
          <w:color w:val="000000"/>
          <w:sz w:val="22"/>
          <w:szCs w:val="22"/>
        </w:rPr>
      </w:pPr>
      <w:r>
        <w:rPr>
          <w:color w:val="000000"/>
          <w:sz w:val="22"/>
          <w:szCs w:val="22"/>
        </w:rPr>
        <w:t xml:space="preserve">        </w:t>
      </w:r>
      <w:r>
        <w:rPr>
          <w:sz w:val="23"/>
          <w:szCs w:val="23"/>
        </w:rPr>
        <w:t>22.7.5. Приложение № 4а. Перечень и формат электронных документов.</w:t>
      </w:r>
    </w:p>
    <w:p w:rsidR="00D56162" w:rsidRDefault="001C6ECF" w:rsidP="00D56162">
      <w:pPr>
        <w:autoSpaceDE w:val="0"/>
        <w:autoSpaceDN w:val="0"/>
        <w:adjustRightInd w:val="0"/>
        <w:rPr>
          <w:color w:val="000000"/>
          <w:sz w:val="22"/>
          <w:szCs w:val="22"/>
        </w:rPr>
      </w:pPr>
      <w:r>
        <w:rPr>
          <w:color w:val="000000"/>
          <w:sz w:val="22"/>
          <w:szCs w:val="22"/>
        </w:rPr>
        <w:t xml:space="preserve">        </w:t>
      </w:r>
      <w:r>
        <w:rPr>
          <w:sz w:val="23"/>
          <w:szCs w:val="23"/>
        </w:rPr>
        <w:t xml:space="preserve">22.7.6. Приложение № 5. Требования по охране труда, промышленной безопасности и экологии. </w:t>
      </w:r>
    </w:p>
    <w:p w:rsidR="00D56162" w:rsidRDefault="001C6ECF" w:rsidP="00D56162">
      <w:pPr>
        <w:autoSpaceDE w:val="0"/>
        <w:autoSpaceDN w:val="0"/>
        <w:adjustRightInd w:val="0"/>
        <w:rPr>
          <w:color w:val="000000"/>
          <w:sz w:val="22"/>
          <w:szCs w:val="22"/>
        </w:rPr>
      </w:pPr>
      <w:r>
        <w:rPr>
          <w:color w:val="000000"/>
          <w:sz w:val="22"/>
          <w:szCs w:val="22"/>
        </w:rPr>
        <w:t xml:space="preserve">        </w:t>
      </w:r>
      <w:r>
        <w:rPr>
          <w:sz w:val="23"/>
          <w:szCs w:val="23"/>
        </w:rPr>
        <w:t>22.7.7. Приложение № 6. Налоговая оговорка.</w:t>
      </w:r>
    </w:p>
    <w:p w:rsidR="00D56162" w:rsidRPr="00C64EDD" w:rsidRDefault="001C6ECF" w:rsidP="00D56162">
      <w:pPr>
        <w:autoSpaceDE w:val="0"/>
        <w:autoSpaceDN w:val="0"/>
        <w:adjustRightInd w:val="0"/>
        <w:rPr>
          <w:color w:val="000000"/>
          <w:sz w:val="22"/>
          <w:szCs w:val="22"/>
        </w:rPr>
      </w:pPr>
      <w:r>
        <w:rPr>
          <w:color w:val="000000"/>
          <w:sz w:val="22"/>
          <w:szCs w:val="22"/>
        </w:rPr>
        <w:t xml:space="preserve">        </w:t>
      </w:r>
      <w:r>
        <w:rPr>
          <w:sz w:val="23"/>
          <w:szCs w:val="23"/>
        </w:rPr>
        <w:t>22.7.8. Приложение № 7.Требования к банковской гарантии.</w:t>
      </w:r>
    </w:p>
    <w:p w:rsidR="00D56162" w:rsidRPr="00794E9A" w:rsidRDefault="00D56162" w:rsidP="00D56162">
      <w:pPr>
        <w:keepNext/>
        <w:keepLines/>
        <w:tabs>
          <w:tab w:val="left" w:pos="540"/>
          <w:tab w:val="left" w:pos="993"/>
          <w:tab w:val="num" w:pos="1080"/>
          <w:tab w:val="left" w:pos="3119"/>
        </w:tabs>
        <w:ind w:firstLine="426"/>
        <w:jc w:val="both"/>
        <w:rPr>
          <w:sz w:val="23"/>
          <w:szCs w:val="23"/>
        </w:rPr>
      </w:pPr>
    </w:p>
    <w:tbl>
      <w:tblPr>
        <w:tblpPr w:leftFromText="180" w:rightFromText="180" w:vertAnchor="text" w:horzAnchor="margin" w:tblpXSpec="center" w:tblpY="298"/>
        <w:tblW w:w="9384" w:type="dxa"/>
        <w:tblLook w:val="00A0" w:firstRow="1" w:lastRow="0" w:firstColumn="1" w:lastColumn="0" w:noHBand="0" w:noVBand="0"/>
      </w:tblPr>
      <w:tblGrid>
        <w:gridCol w:w="4500"/>
        <w:gridCol w:w="4884"/>
      </w:tblGrid>
      <w:tr w:rsidR="00D56162" w:rsidTr="00D56162">
        <w:trPr>
          <w:trHeight w:val="1192"/>
        </w:trPr>
        <w:tc>
          <w:tcPr>
            <w:tcW w:w="4500" w:type="dxa"/>
          </w:tcPr>
          <w:p w:rsidR="00D56162" w:rsidRPr="00DA3B95" w:rsidRDefault="001C6ECF" w:rsidP="00D56162">
            <w:pPr>
              <w:keepNext/>
              <w:keepLines/>
              <w:rPr>
                <w:bCs/>
                <w:sz w:val="23"/>
                <w:szCs w:val="23"/>
              </w:rPr>
            </w:pPr>
            <w:r>
              <w:rPr>
                <w:bCs/>
                <w:sz w:val="23"/>
                <w:szCs w:val="23"/>
              </w:rPr>
              <w:t>Заказчик:</w:t>
            </w:r>
          </w:p>
          <w:p w:rsidR="00D56162" w:rsidRPr="00DA3B95" w:rsidRDefault="00D56162" w:rsidP="00D56162">
            <w:pPr>
              <w:keepNext/>
              <w:keepLines/>
              <w:jc w:val="both"/>
              <w:rPr>
                <w:bCs/>
                <w:sz w:val="23"/>
                <w:szCs w:val="23"/>
              </w:rPr>
            </w:pPr>
          </w:p>
          <w:p w:rsidR="00D56162" w:rsidRPr="00DA3B95" w:rsidRDefault="001C6ECF" w:rsidP="00D56162">
            <w:pPr>
              <w:keepNext/>
              <w:keepLines/>
              <w:jc w:val="both"/>
              <w:rPr>
                <w:bCs/>
                <w:sz w:val="23"/>
                <w:szCs w:val="23"/>
              </w:rPr>
            </w:pPr>
            <w:r>
              <w:rPr>
                <w:bCs/>
                <w:sz w:val="23"/>
                <w:szCs w:val="23"/>
              </w:rPr>
              <w:t>________    ______________</w:t>
            </w:r>
          </w:p>
          <w:p w:rsidR="00D56162" w:rsidRPr="00C32704" w:rsidRDefault="001C6ECF" w:rsidP="00D56162">
            <w:pPr>
              <w:keepNext/>
              <w:keepLines/>
              <w:rPr>
                <w:bCs/>
                <w:sz w:val="18"/>
                <w:szCs w:val="18"/>
              </w:rPr>
            </w:pPr>
            <w:r>
              <w:rPr>
                <w:bCs/>
                <w:sz w:val="18"/>
                <w:szCs w:val="18"/>
              </w:rPr>
              <w:t xml:space="preserve">  (подпись)                    (Ф.И.О.)</w:t>
            </w:r>
          </w:p>
        </w:tc>
        <w:tc>
          <w:tcPr>
            <w:tcW w:w="4884" w:type="dxa"/>
          </w:tcPr>
          <w:p w:rsidR="00D56162" w:rsidRPr="00DA3B95" w:rsidRDefault="001C6ECF" w:rsidP="00D56162">
            <w:pPr>
              <w:keepNext/>
              <w:keepLines/>
              <w:jc w:val="right"/>
              <w:rPr>
                <w:bCs/>
                <w:sz w:val="23"/>
                <w:szCs w:val="23"/>
              </w:rPr>
            </w:pPr>
            <w:r>
              <w:rPr>
                <w:bCs/>
                <w:sz w:val="23"/>
                <w:szCs w:val="23"/>
              </w:rPr>
              <w:t>Подрядчик:</w:t>
            </w:r>
          </w:p>
          <w:p w:rsidR="00D56162" w:rsidRPr="00DA3B95" w:rsidRDefault="00D56162" w:rsidP="00D56162">
            <w:pPr>
              <w:keepNext/>
              <w:keepLines/>
              <w:jc w:val="right"/>
              <w:rPr>
                <w:bCs/>
                <w:sz w:val="23"/>
                <w:szCs w:val="23"/>
              </w:rPr>
            </w:pPr>
          </w:p>
          <w:p w:rsidR="00D56162" w:rsidRPr="00DA3B95" w:rsidRDefault="001C6ECF" w:rsidP="00D56162">
            <w:pPr>
              <w:keepNext/>
              <w:keepLines/>
              <w:jc w:val="right"/>
              <w:rPr>
                <w:bCs/>
                <w:sz w:val="23"/>
                <w:szCs w:val="23"/>
              </w:rPr>
            </w:pPr>
            <w:r>
              <w:rPr>
                <w:bCs/>
                <w:sz w:val="23"/>
                <w:szCs w:val="23"/>
              </w:rPr>
              <w:t>________    ______________</w:t>
            </w:r>
          </w:p>
          <w:p w:rsidR="00D56162" w:rsidRPr="00C32704" w:rsidRDefault="001C6ECF" w:rsidP="00D56162">
            <w:pPr>
              <w:keepNext/>
              <w:keepLines/>
              <w:jc w:val="center"/>
              <w:rPr>
                <w:bCs/>
                <w:sz w:val="18"/>
                <w:szCs w:val="18"/>
              </w:rPr>
            </w:pPr>
            <w:r>
              <w:rPr>
                <w:bCs/>
                <w:sz w:val="18"/>
                <w:szCs w:val="18"/>
              </w:rPr>
              <w:t xml:space="preserve">                                      (подпись)                   (Ф.И.О.)                                </w:t>
            </w:r>
          </w:p>
        </w:tc>
      </w:tr>
    </w:tbl>
    <w:p w:rsidR="00D56162" w:rsidRDefault="00D56162" w:rsidP="00D56162">
      <w:pPr>
        <w:suppressAutoHyphens w:val="0"/>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p w:rsidR="00D56162" w:rsidRDefault="00D56162" w:rsidP="00D56162">
      <w:pPr>
        <w:suppressAutoHyphens w:val="0"/>
        <w:ind w:firstLine="426"/>
        <w:jc w:val="center"/>
        <w:rPr>
          <w:b/>
          <w:sz w:val="23"/>
          <w:szCs w:val="23"/>
        </w:rPr>
      </w:pPr>
    </w:p>
    <w:tbl>
      <w:tblPr>
        <w:tblpPr w:leftFromText="180" w:rightFromText="180" w:vertAnchor="text" w:horzAnchor="margin" w:tblpY="668"/>
        <w:tblW w:w="9301" w:type="dxa"/>
        <w:tblLayout w:type="fixed"/>
        <w:tblLook w:val="01E0" w:firstRow="1" w:lastRow="1" w:firstColumn="1" w:lastColumn="1" w:noHBand="0" w:noVBand="0"/>
      </w:tblPr>
      <w:tblGrid>
        <w:gridCol w:w="4830"/>
        <w:gridCol w:w="4471"/>
      </w:tblGrid>
      <w:tr w:rsidR="00D56162" w:rsidTr="00D56162">
        <w:trPr>
          <w:trHeight w:val="8019"/>
        </w:trPr>
        <w:tc>
          <w:tcPr>
            <w:tcW w:w="4830" w:type="dxa"/>
          </w:tcPr>
          <w:p w:rsidR="00D56162" w:rsidRPr="00794E9A" w:rsidRDefault="001C6ECF" w:rsidP="00D56162">
            <w:pPr>
              <w:ind w:firstLine="426"/>
              <w:rPr>
                <w:b/>
                <w:sz w:val="23"/>
                <w:szCs w:val="23"/>
              </w:rPr>
            </w:pPr>
            <w:r>
              <w:rPr>
                <w:b/>
                <w:sz w:val="23"/>
                <w:szCs w:val="23"/>
              </w:rPr>
              <w:lastRenderedPageBreak/>
              <w:t xml:space="preserve">Заказчик: </w:t>
            </w:r>
          </w:p>
          <w:p w:rsidR="00D56162" w:rsidRPr="00794E9A" w:rsidRDefault="001C6ECF" w:rsidP="00D56162">
            <w:pPr>
              <w:ind w:firstLine="426"/>
              <w:rPr>
                <w:sz w:val="23"/>
                <w:szCs w:val="23"/>
              </w:rPr>
            </w:pPr>
            <w:r>
              <w:rPr>
                <w:sz w:val="23"/>
                <w:szCs w:val="23"/>
              </w:rPr>
              <w:t xml:space="preserve">Публичное  акционерное общество </w:t>
            </w:r>
          </w:p>
          <w:p w:rsidR="00D56162" w:rsidRPr="00794E9A" w:rsidRDefault="001C6ECF" w:rsidP="00D56162">
            <w:pPr>
              <w:ind w:firstLine="426"/>
              <w:rPr>
                <w:sz w:val="23"/>
                <w:szCs w:val="23"/>
              </w:rPr>
            </w:pPr>
            <w:r>
              <w:rPr>
                <w:sz w:val="23"/>
                <w:szCs w:val="23"/>
              </w:rPr>
              <w:t>«Центр по перевозке грузов в контейнерах «</w:t>
            </w:r>
            <w:proofErr w:type="spellStart"/>
            <w:r>
              <w:rPr>
                <w:sz w:val="23"/>
                <w:szCs w:val="23"/>
              </w:rPr>
              <w:t>ТрансКонтейнер</w:t>
            </w:r>
            <w:proofErr w:type="spellEnd"/>
            <w:r>
              <w:rPr>
                <w:sz w:val="23"/>
                <w:szCs w:val="23"/>
              </w:rPr>
              <w:t xml:space="preserve">» </w:t>
            </w:r>
          </w:p>
          <w:p w:rsidR="00D56162" w:rsidRPr="00794E9A" w:rsidRDefault="001C6ECF" w:rsidP="00D56162">
            <w:pPr>
              <w:ind w:firstLine="426"/>
              <w:rPr>
                <w:sz w:val="23"/>
                <w:szCs w:val="23"/>
              </w:rPr>
            </w:pPr>
            <w:r>
              <w:rPr>
                <w:sz w:val="23"/>
                <w:szCs w:val="23"/>
              </w:rPr>
              <w:t>Юридический  адрес:</w:t>
            </w:r>
          </w:p>
          <w:p w:rsidR="00D56162" w:rsidRPr="00794E9A" w:rsidRDefault="001C6ECF" w:rsidP="00D56162">
            <w:pPr>
              <w:ind w:firstLine="426"/>
              <w:rPr>
                <w:sz w:val="23"/>
                <w:szCs w:val="23"/>
              </w:rPr>
            </w:pPr>
            <w:r>
              <w:rPr>
                <w:sz w:val="23"/>
                <w:szCs w:val="23"/>
              </w:rPr>
              <w:t>141402, Московская область, Г. О. Химки,</w:t>
            </w:r>
          </w:p>
          <w:p w:rsidR="00D56162" w:rsidRPr="00794E9A" w:rsidRDefault="001C6ECF" w:rsidP="00D56162">
            <w:pPr>
              <w:ind w:firstLine="426"/>
              <w:rPr>
                <w:sz w:val="23"/>
                <w:szCs w:val="23"/>
              </w:rPr>
            </w:pPr>
            <w:r>
              <w:rPr>
                <w:sz w:val="23"/>
                <w:szCs w:val="23"/>
              </w:rPr>
              <w:t xml:space="preserve">г. Химки, ул. </w:t>
            </w:r>
            <w:proofErr w:type="gramStart"/>
            <w:r>
              <w:rPr>
                <w:sz w:val="23"/>
                <w:szCs w:val="23"/>
              </w:rPr>
              <w:t>Ленинградская</w:t>
            </w:r>
            <w:proofErr w:type="gramEnd"/>
            <w:r>
              <w:rPr>
                <w:sz w:val="23"/>
                <w:szCs w:val="23"/>
              </w:rPr>
              <w:t xml:space="preserve">, </w:t>
            </w:r>
            <w:proofErr w:type="spellStart"/>
            <w:r>
              <w:rPr>
                <w:sz w:val="23"/>
                <w:szCs w:val="23"/>
              </w:rPr>
              <w:t>влд</w:t>
            </w:r>
            <w:proofErr w:type="spellEnd"/>
            <w:r>
              <w:rPr>
                <w:sz w:val="23"/>
                <w:szCs w:val="23"/>
              </w:rPr>
              <w:t xml:space="preserve">. 39, </w:t>
            </w:r>
          </w:p>
          <w:p w:rsidR="00D56162" w:rsidRPr="00794E9A" w:rsidRDefault="001C6ECF" w:rsidP="00D56162">
            <w:pPr>
              <w:ind w:firstLine="426"/>
              <w:rPr>
                <w:sz w:val="23"/>
                <w:szCs w:val="23"/>
              </w:rPr>
            </w:pPr>
            <w:r>
              <w:rPr>
                <w:sz w:val="23"/>
                <w:szCs w:val="23"/>
              </w:rPr>
              <w:t>стр. 6, офис 3 (этаж 6)</w:t>
            </w:r>
          </w:p>
          <w:p w:rsidR="00D56162" w:rsidRPr="00794E9A" w:rsidRDefault="001C6ECF" w:rsidP="00D56162">
            <w:pPr>
              <w:ind w:firstLine="426"/>
              <w:rPr>
                <w:sz w:val="23"/>
                <w:szCs w:val="23"/>
              </w:rPr>
            </w:pPr>
            <w:r>
              <w:rPr>
                <w:sz w:val="23"/>
                <w:szCs w:val="23"/>
              </w:rPr>
              <w:t>Местонахождение:</w:t>
            </w:r>
          </w:p>
          <w:p w:rsidR="00D56162" w:rsidRPr="00794E9A" w:rsidRDefault="001C6ECF" w:rsidP="00D56162">
            <w:pPr>
              <w:ind w:firstLine="426"/>
              <w:rPr>
                <w:sz w:val="23"/>
                <w:szCs w:val="23"/>
              </w:rPr>
            </w:pPr>
            <w:r>
              <w:rPr>
                <w:sz w:val="23"/>
                <w:szCs w:val="23"/>
              </w:rPr>
              <w:t>Филиал ПАО «</w:t>
            </w:r>
            <w:proofErr w:type="spellStart"/>
            <w:r>
              <w:rPr>
                <w:sz w:val="23"/>
                <w:szCs w:val="23"/>
              </w:rPr>
              <w:t>ТрансКонтейнер</w:t>
            </w:r>
            <w:proofErr w:type="spellEnd"/>
            <w:r>
              <w:rPr>
                <w:sz w:val="23"/>
                <w:szCs w:val="23"/>
              </w:rPr>
              <w:t xml:space="preserve">» на </w:t>
            </w:r>
            <w:proofErr w:type="gramStart"/>
            <w:r>
              <w:rPr>
                <w:sz w:val="23"/>
                <w:szCs w:val="23"/>
              </w:rPr>
              <w:t>Забайкальской</w:t>
            </w:r>
            <w:proofErr w:type="gramEnd"/>
            <w:r>
              <w:rPr>
                <w:sz w:val="23"/>
                <w:szCs w:val="23"/>
              </w:rPr>
              <w:t xml:space="preserve"> </w:t>
            </w:r>
            <w:proofErr w:type="spellStart"/>
            <w:r>
              <w:rPr>
                <w:sz w:val="23"/>
                <w:szCs w:val="23"/>
              </w:rPr>
              <w:t>ж.д</w:t>
            </w:r>
            <w:proofErr w:type="spellEnd"/>
            <w:r>
              <w:rPr>
                <w:sz w:val="23"/>
                <w:szCs w:val="23"/>
              </w:rPr>
              <w:t>.</w:t>
            </w:r>
          </w:p>
          <w:p w:rsidR="00D56162" w:rsidRPr="00794E9A" w:rsidRDefault="001C6ECF" w:rsidP="00D56162">
            <w:pPr>
              <w:ind w:firstLine="426"/>
              <w:rPr>
                <w:sz w:val="23"/>
                <w:szCs w:val="23"/>
              </w:rPr>
            </w:pPr>
            <w:r>
              <w:rPr>
                <w:sz w:val="23"/>
                <w:szCs w:val="23"/>
              </w:rPr>
              <w:t>672000, г. Чита, ул. Анохина, 91</w:t>
            </w:r>
          </w:p>
          <w:p w:rsidR="00D56162" w:rsidRPr="00794E9A" w:rsidRDefault="001C6ECF" w:rsidP="00D56162">
            <w:pPr>
              <w:ind w:firstLine="426"/>
              <w:rPr>
                <w:sz w:val="23"/>
                <w:szCs w:val="23"/>
              </w:rPr>
            </w:pPr>
            <w:r>
              <w:rPr>
                <w:sz w:val="23"/>
                <w:szCs w:val="23"/>
              </w:rPr>
              <w:t>Тел.: (3022) 22-70-49; факс(3022) 32-51-58</w:t>
            </w:r>
          </w:p>
          <w:p w:rsidR="00D56162" w:rsidRPr="00794E9A" w:rsidRDefault="001C6ECF" w:rsidP="00D56162">
            <w:pPr>
              <w:ind w:firstLine="426"/>
              <w:rPr>
                <w:sz w:val="23"/>
                <w:szCs w:val="23"/>
              </w:rPr>
            </w:pPr>
            <w:r>
              <w:rPr>
                <w:sz w:val="23"/>
                <w:szCs w:val="23"/>
              </w:rPr>
              <w:t>ИНН 7708591995/КПП 997650001</w:t>
            </w:r>
          </w:p>
          <w:p w:rsidR="00D56162" w:rsidRPr="00794E9A" w:rsidRDefault="001C6ECF" w:rsidP="00D56162">
            <w:pPr>
              <w:ind w:firstLine="426"/>
              <w:rPr>
                <w:b/>
                <w:sz w:val="23"/>
                <w:szCs w:val="23"/>
              </w:rPr>
            </w:pPr>
            <w:r>
              <w:rPr>
                <w:b/>
                <w:sz w:val="23"/>
                <w:szCs w:val="23"/>
              </w:rPr>
              <w:t>Банковские реквизиты:</w:t>
            </w:r>
          </w:p>
          <w:p w:rsidR="00D56162" w:rsidRPr="00794E9A" w:rsidRDefault="001C6ECF" w:rsidP="00D56162">
            <w:pPr>
              <w:ind w:firstLine="426"/>
              <w:rPr>
                <w:sz w:val="23"/>
                <w:szCs w:val="23"/>
              </w:rPr>
            </w:pPr>
            <w:proofErr w:type="gramStart"/>
            <w:r>
              <w:rPr>
                <w:sz w:val="23"/>
                <w:szCs w:val="23"/>
              </w:rPr>
              <w:t>Р</w:t>
            </w:r>
            <w:proofErr w:type="gramEnd"/>
            <w:r>
              <w:rPr>
                <w:sz w:val="23"/>
                <w:szCs w:val="23"/>
              </w:rPr>
              <w:t>/с 40702810009030002960</w:t>
            </w:r>
          </w:p>
          <w:p w:rsidR="00D56162" w:rsidRPr="00794E9A" w:rsidRDefault="001C6ECF" w:rsidP="00D56162">
            <w:pPr>
              <w:ind w:firstLine="426"/>
              <w:rPr>
                <w:sz w:val="23"/>
                <w:szCs w:val="23"/>
              </w:rPr>
            </w:pPr>
            <w:r>
              <w:rPr>
                <w:sz w:val="23"/>
                <w:szCs w:val="23"/>
              </w:rPr>
              <w:t>К/с 30101810200000000777</w:t>
            </w:r>
          </w:p>
          <w:p w:rsidR="00D56162" w:rsidRPr="00794E9A" w:rsidRDefault="001C6ECF" w:rsidP="00D56162">
            <w:pPr>
              <w:widowControl w:val="0"/>
              <w:ind w:right="-7" w:firstLine="426"/>
              <w:rPr>
                <w:sz w:val="23"/>
                <w:szCs w:val="23"/>
              </w:rPr>
            </w:pPr>
            <w:r>
              <w:rPr>
                <w:sz w:val="23"/>
                <w:szCs w:val="23"/>
              </w:rPr>
              <w:t xml:space="preserve">Филиал Банка ВТБ (ПАО) </w:t>
            </w:r>
            <w:proofErr w:type="gramStart"/>
            <w:r>
              <w:rPr>
                <w:sz w:val="23"/>
                <w:szCs w:val="23"/>
              </w:rPr>
              <w:t>в</w:t>
            </w:r>
            <w:proofErr w:type="gramEnd"/>
            <w:r>
              <w:rPr>
                <w:sz w:val="23"/>
                <w:szCs w:val="23"/>
              </w:rPr>
              <w:t xml:space="preserve"> </w:t>
            </w:r>
          </w:p>
          <w:p w:rsidR="00D56162" w:rsidRPr="00794E9A" w:rsidRDefault="001C6ECF" w:rsidP="00D56162">
            <w:pPr>
              <w:widowControl w:val="0"/>
              <w:ind w:right="-7" w:firstLine="426"/>
              <w:rPr>
                <w:sz w:val="23"/>
                <w:szCs w:val="23"/>
              </w:rPr>
            </w:pPr>
            <w:r>
              <w:rPr>
                <w:sz w:val="23"/>
                <w:szCs w:val="23"/>
              </w:rPr>
              <w:t xml:space="preserve">г. </w:t>
            </w:r>
            <w:proofErr w:type="gramStart"/>
            <w:r>
              <w:rPr>
                <w:sz w:val="23"/>
                <w:szCs w:val="23"/>
              </w:rPr>
              <w:t>Красноярске</w:t>
            </w:r>
            <w:proofErr w:type="gramEnd"/>
            <w:r>
              <w:rPr>
                <w:sz w:val="23"/>
                <w:szCs w:val="23"/>
              </w:rPr>
              <w:t xml:space="preserve"> Г. КРАСНОЯРСК </w:t>
            </w:r>
          </w:p>
          <w:p w:rsidR="00D56162" w:rsidRDefault="001C6ECF" w:rsidP="00D56162">
            <w:pPr>
              <w:widowControl w:val="0"/>
              <w:overflowPunct w:val="0"/>
              <w:autoSpaceDE w:val="0"/>
              <w:autoSpaceDN w:val="0"/>
              <w:adjustRightInd w:val="0"/>
              <w:ind w:firstLine="426"/>
              <w:rPr>
                <w:sz w:val="23"/>
                <w:szCs w:val="23"/>
              </w:rPr>
            </w:pPr>
            <w:r>
              <w:rPr>
                <w:sz w:val="23"/>
                <w:szCs w:val="23"/>
              </w:rPr>
              <w:t>БИК 040407777</w:t>
            </w:r>
          </w:p>
          <w:p w:rsidR="00D56162" w:rsidRDefault="001C6ECF" w:rsidP="00D56162">
            <w:pPr>
              <w:widowControl w:val="0"/>
              <w:overflowPunct w:val="0"/>
              <w:autoSpaceDE w:val="0"/>
              <w:autoSpaceDN w:val="0"/>
              <w:adjustRightInd w:val="0"/>
              <w:ind w:firstLine="426"/>
              <w:rPr>
                <w:kern w:val="28"/>
                <w:sz w:val="23"/>
                <w:szCs w:val="23"/>
              </w:rPr>
            </w:pPr>
            <w:r>
              <w:rPr>
                <w:kern w:val="28"/>
                <w:sz w:val="23"/>
                <w:szCs w:val="23"/>
              </w:rPr>
              <w:t xml:space="preserve">  </w:t>
            </w: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Default="00D56162" w:rsidP="00D56162">
            <w:pPr>
              <w:widowControl w:val="0"/>
              <w:overflowPunct w:val="0"/>
              <w:autoSpaceDE w:val="0"/>
              <w:autoSpaceDN w:val="0"/>
              <w:adjustRightInd w:val="0"/>
              <w:ind w:firstLine="426"/>
              <w:rPr>
                <w:kern w:val="28"/>
                <w:sz w:val="23"/>
                <w:szCs w:val="23"/>
              </w:rPr>
            </w:pPr>
          </w:p>
          <w:p w:rsidR="00D56162" w:rsidRPr="00794E9A" w:rsidRDefault="00D56162" w:rsidP="00D56162">
            <w:pPr>
              <w:widowControl w:val="0"/>
              <w:overflowPunct w:val="0"/>
              <w:autoSpaceDE w:val="0"/>
              <w:autoSpaceDN w:val="0"/>
              <w:adjustRightInd w:val="0"/>
              <w:ind w:firstLine="426"/>
              <w:rPr>
                <w:kern w:val="28"/>
                <w:sz w:val="23"/>
                <w:szCs w:val="23"/>
              </w:rPr>
            </w:pPr>
          </w:p>
        </w:tc>
        <w:tc>
          <w:tcPr>
            <w:tcW w:w="4471" w:type="dxa"/>
          </w:tcPr>
          <w:p w:rsidR="00D56162" w:rsidRDefault="001C6ECF" w:rsidP="00D56162">
            <w:pPr>
              <w:ind w:firstLine="426"/>
              <w:rPr>
                <w:b/>
                <w:sz w:val="23"/>
                <w:szCs w:val="23"/>
              </w:rPr>
            </w:pPr>
            <w:r>
              <w:rPr>
                <w:b/>
                <w:sz w:val="23"/>
                <w:szCs w:val="23"/>
              </w:rPr>
              <w:t>Подрядчик:</w:t>
            </w:r>
          </w:p>
          <w:p w:rsidR="00D56162" w:rsidRPr="00794E9A" w:rsidRDefault="00D56162" w:rsidP="00D56162">
            <w:pPr>
              <w:ind w:firstLine="426"/>
              <w:rPr>
                <w:b/>
                <w:sz w:val="23"/>
                <w:szCs w:val="23"/>
              </w:rPr>
            </w:pPr>
          </w:p>
          <w:p w:rsidR="00D56162" w:rsidRPr="00794E9A" w:rsidRDefault="00D56162" w:rsidP="00D56162">
            <w:pPr>
              <w:pStyle w:val="aff9"/>
              <w:tabs>
                <w:tab w:val="left" w:pos="3710"/>
              </w:tabs>
              <w:ind w:firstLine="426"/>
              <w:jc w:val="both"/>
              <w:rPr>
                <w:sz w:val="23"/>
                <w:szCs w:val="23"/>
              </w:rPr>
            </w:pPr>
          </w:p>
        </w:tc>
      </w:tr>
    </w:tbl>
    <w:p w:rsidR="00D56162" w:rsidRDefault="001C6ECF" w:rsidP="00D56162">
      <w:pPr>
        <w:suppressAutoHyphens w:val="0"/>
        <w:ind w:firstLine="426"/>
        <w:jc w:val="center"/>
        <w:rPr>
          <w:b/>
          <w:sz w:val="23"/>
          <w:szCs w:val="23"/>
        </w:rPr>
      </w:pPr>
      <w:r>
        <w:rPr>
          <w:b/>
          <w:sz w:val="23"/>
          <w:szCs w:val="23"/>
        </w:rPr>
        <w:t>23. Адреса, реквизиты и подписи Сторон</w:t>
      </w:r>
    </w:p>
    <w:tbl>
      <w:tblPr>
        <w:tblW w:w="483" w:type="dxa"/>
        <w:tblLook w:val="04A0" w:firstRow="1" w:lastRow="0" w:firstColumn="1" w:lastColumn="0" w:noHBand="0" w:noVBand="1"/>
      </w:tblPr>
      <w:tblGrid>
        <w:gridCol w:w="483"/>
      </w:tblGrid>
      <w:tr w:rsidR="00D56162" w:rsidTr="00D56162">
        <w:trPr>
          <w:trHeight w:val="1"/>
        </w:trPr>
        <w:tc>
          <w:tcPr>
            <w:tcW w:w="483" w:type="dxa"/>
            <w:shd w:val="clear" w:color="auto" w:fill="auto"/>
          </w:tcPr>
          <w:p w:rsidR="00D56162" w:rsidRDefault="00D56162" w:rsidP="00D56162">
            <w:pPr>
              <w:pStyle w:val="affc"/>
              <w:keepNext/>
              <w:keepLines/>
              <w:rPr>
                <w:sz w:val="23"/>
                <w:szCs w:val="23"/>
              </w:rPr>
            </w:pPr>
          </w:p>
          <w:p w:rsidR="00D56162" w:rsidRDefault="00D56162" w:rsidP="00D56162">
            <w:pPr>
              <w:pStyle w:val="affc"/>
              <w:keepNext/>
              <w:keepLines/>
              <w:ind w:firstLine="426"/>
              <w:jc w:val="right"/>
              <w:rPr>
                <w:sz w:val="23"/>
                <w:szCs w:val="23"/>
              </w:rPr>
            </w:pPr>
          </w:p>
          <w:p w:rsidR="00D56162" w:rsidRDefault="00D56162" w:rsidP="00D56162">
            <w:pPr>
              <w:pStyle w:val="affc"/>
              <w:keepNext/>
              <w:keepLines/>
              <w:ind w:firstLine="426"/>
              <w:jc w:val="right"/>
              <w:rPr>
                <w:sz w:val="23"/>
                <w:szCs w:val="23"/>
              </w:rPr>
            </w:pPr>
          </w:p>
          <w:p w:rsidR="00D56162" w:rsidRPr="00794E9A" w:rsidRDefault="00D56162" w:rsidP="00D56162">
            <w:pPr>
              <w:pStyle w:val="affc"/>
              <w:keepNext/>
              <w:keepLines/>
              <w:ind w:firstLine="426"/>
              <w:jc w:val="right"/>
              <w:rPr>
                <w:sz w:val="23"/>
                <w:szCs w:val="23"/>
              </w:rPr>
            </w:pPr>
          </w:p>
        </w:tc>
      </w:tr>
    </w:tbl>
    <w:tbl>
      <w:tblPr>
        <w:tblpPr w:leftFromText="180" w:rightFromText="180" w:vertAnchor="text" w:horzAnchor="margin" w:tblpY="-31"/>
        <w:tblOverlap w:val="never"/>
        <w:tblW w:w="9411" w:type="dxa"/>
        <w:tblCellMar>
          <w:left w:w="0" w:type="dxa"/>
          <w:right w:w="0" w:type="dxa"/>
        </w:tblCellMar>
        <w:tblLook w:val="04A0" w:firstRow="1" w:lastRow="0" w:firstColumn="1" w:lastColumn="0" w:noHBand="0" w:noVBand="1"/>
      </w:tblPr>
      <w:tblGrid>
        <w:gridCol w:w="1580"/>
        <w:gridCol w:w="36"/>
        <w:gridCol w:w="36"/>
        <w:gridCol w:w="224"/>
        <w:gridCol w:w="224"/>
        <w:gridCol w:w="219"/>
        <w:gridCol w:w="210"/>
        <w:gridCol w:w="210"/>
        <w:gridCol w:w="2983"/>
        <w:gridCol w:w="36"/>
        <w:gridCol w:w="36"/>
        <w:gridCol w:w="36"/>
        <w:gridCol w:w="36"/>
        <w:gridCol w:w="2471"/>
        <w:gridCol w:w="537"/>
        <w:gridCol w:w="537"/>
      </w:tblGrid>
      <w:tr w:rsidR="00D56162" w:rsidTr="00D56162">
        <w:trPr>
          <w:trHeight w:val="223"/>
        </w:trPr>
        <w:tc>
          <w:tcPr>
            <w:tcW w:w="2406" w:type="dxa"/>
            <w:gridSpan w:val="6"/>
            <w:tcBorders>
              <w:top w:val="nil"/>
              <w:left w:val="nil"/>
              <w:bottom w:val="nil"/>
              <w:right w:val="nil"/>
            </w:tcBorders>
            <w:shd w:val="clear" w:color="auto" w:fill="auto"/>
            <w:tcMar>
              <w:top w:w="15" w:type="dxa"/>
              <w:left w:w="15" w:type="dxa"/>
              <w:bottom w:w="0" w:type="dxa"/>
              <w:right w:w="15" w:type="dxa"/>
            </w:tcMar>
            <w:hideMark/>
          </w:tcPr>
          <w:p w:rsidR="00D56162" w:rsidRDefault="00D56162" w:rsidP="00D56162">
            <w:pPr>
              <w:rPr>
                <w:rFonts w:ascii="Courier New" w:hAnsi="Courier New" w:cs="Courier New"/>
                <w:color w:val="000000"/>
                <w:sz w:val="16"/>
                <w:szCs w:val="16"/>
              </w:rPr>
            </w:pPr>
          </w:p>
          <w:p w:rsidR="00D56162" w:rsidRDefault="00D56162" w:rsidP="00D56162">
            <w:pPr>
              <w:rPr>
                <w:rFonts w:ascii="Courier New" w:hAnsi="Courier New" w:cs="Courier New"/>
                <w:color w:val="000000"/>
                <w:sz w:val="16"/>
                <w:szCs w:val="16"/>
              </w:rPr>
            </w:pPr>
          </w:p>
          <w:p w:rsidR="00D56162" w:rsidRDefault="00D56162" w:rsidP="00D56162">
            <w:pPr>
              <w:rPr>
                <w:rFonts w:ascii="Courier New" w:hAnsi="Courier New" w:cs="Courier New"/>
                <w:color w:val="000000"/>
                <w:sz w:val="16"/>
                <w:szCs w:val="16"/>
              </w:rPr>
            </w:pPr>
          </w:p>
          <w:p w:rsidR="00D56162" w:rsidRDefault="00D56162" w:rsidP="00D56162">
            <w:pPr>
              <w:rPr>
                <w:rFonts w:ascii="Courier New" w:hAnsi="Courier New" w:cs="Courier New"/>
                <w:color w:val="000000"/>
                <w:sz w:val="16"/>
                <w:szCs w:val="16"/>
              </w:rPr>
            </w:pPr>
          </w:p>
          <w:p w:rsidR="00D56162" w:rsidRDefault="00D56162" w:rsidP="00D56162">
            <w:pPr>
              <w:rPr>
                <w:rFonts w:ascii="Courier New" w:hAnsi="Courier New" w:cs="Courier New"/>
                <w:color w:val="000000"/>
                <w:sz w:val="16"/>
                <w:szCs w:val="16"/>
              </w:rPr>
            </w:pPr>
          </w:p>
          <w:p w:rsidR="00D56162" w:rsidRDefault="00D56162" w:rsidP="00D56162">
            <w:pPr>
              <w:rPr>
                <w:rFonts w:ascii="Courier New" w:hAnsi="Courier New" w:cs="Courier New"/>
                <w:color w:val="000000"/>
                <w:sz w:val="16"/>
                <w:szCs w:val="16"/>
              </w:rPr>
            </w:pPr>
          </w:p>
          <w:p w:rsidR="00D56162" w:rsidRDefault="00D56162" w:rsidP="00D56162">
            <w:pPr>
              <w:rPr>
                <w:rFonts w:ascii="Courier New" w:hAnsi="Courier New" w:cs="Courier New"/>
                <w:color w:val="000000"/>
                <w:sz w:val="16"/>
                <w:szCs w:val="16"/>
              </w:rPr>
            </w:pPr>
          </w:p>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Наименование объекта: </w:t>
            </w:r>
          </w:p>
        </w:tc>
        <w:tc>
          <w:tcPr>
            <w:tcW w:w="7005" w:type="dxa"/>
            <w:gridSpan w:val="10"/>
            <w:tcBorders>
              <w:top w:val="nil"/>
              <w:left w:val="nil"/>
              <w:bottom w:val="single" w:sz="4" w:space="0" w:color="auto"/>
              <w:right w:val="nil"/>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p w:rsidR="00D56162" w:rsidRDefault="001C6ECF" w:rsidP="00D56162">
            <w:pPr>
              <w:pStyle w:val="affc"/>
              <w:keepNext/>
              <w:keepLines/>
              <w:jc w:val="right"/>
              <w:rPr>
                <w:rFonts w:ascii="Times New Roman" w:hAnsi="Times New Roman"/>
                <w:sz w:val="23"/>
                <w:szCs w:val="23"/>
              </w:rPr>
            </w:pPr>
            <w:r>
              <w:rPr>
                <w:rFonts w:ascii="Times New Roman" w:hAnsi="Times New Roman"/>
                <w:sz w:val="23"/>
                <w:szCs w:val="23"/>
              </w:rPr>
              <w:t>Приложение № 1</w:t>
            </w:r>
          </w:p>
          <w:p w:rsidR="00D56162" w:rsidRPr="00053EEB" w:rsidRDefault="001C6ECF" w:rsidP="00D56162">
            <w:pPr>
              <w:pStyle w:val="affc"/>
              <w:keepNext/>
              <w:keepLines/>
              <w:jc w:val="right"/>
              <w:rPr>
                <w:rFonts w:ascii="Times New Roman" w:hAnsi="Times New Roman"/>
                <w:sz w:val="23"/>
                <w:szCs w:val="23"/>
              </w:rPr>
            </w:pPr>
            <w:r>
              <w:rPr>
                <w:rFonts w:ascii="Times New Roman" w:hAnsi="Times New Roman"/>
                <w:sz w:val="23"/>
                <w:szCs w:val="23"/>
              </w:rPr>
              <w:t>к договору №_____________ от «____»________20___г.</w:t>
            </w:r>
          </w:p>
          <w:p w:rsidR="00D56162" w:rsidRDefault="001C6ECF" w:rsidP="00D56162">
            <w:pPr>
              <w:jc w:val="right"/>
              <w:rPr>
                <w:rFonts w:ascii="Courier New" w:hAnsi="Courier New" w:cs="Courier New"/>
                <w:color w:val="000000"/>
                <w:sz w:val="16"/>
                <w:szCs w:val="16"/>
              </w:rPr>
            </w:pPr>
            <w:r>
              <w:rPr>
                <w:sz w:val="23"/>
                <w:szCs w:val="23"/>
              </w:rPr>
              <w:t>на выполнение строительно-монтажных работ</w:t>
            </w:r>
          </w:p>
          <w:p w:rsidR="00D56162" w:rsidRDefault="00D56162" w:rsidP="00D56162">
            <w:pPr>
              <w:rPr>
                <w:rFonts w:ascii="Courier New" w:hAnsi="Courier New" w:cs="Courier New"/>
                <w:color w:val="000000"/>
                <w:sz w:val="16"/>
                <w:szCs w:val="16"/>
              </w:rPr>
            </w:pPr>
          </w:p>
        </w:tc>
      </w:tr>
      <w:tr w:rsidR="00D56162" w:rsidTr="00D56162">
        <w:trPr>
          <w:trHeight w:val="326"/>
        </w:trPr>
        <w:tc>
          <w:tcPr>
            <w:tcW w:w="9411"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b/>
                <w:bCs/>
                <w:color w:val="000000"/>
              </w:rPr>
            </w:pPr>
            <w:r>
              <w:rPr>
                <w:rFonts w:ascii="Courier New" w:hAnsi="Courier New" w:cs="Courier New"/>
                <w:b/>
                <w:bCs/>
                <w:color w:val="000000"/>
              </w:rPr>
              <w:t xml:space="preserve">ДЕФЕКТНЫЙ АКТ № </w:t>
            </w:r>
          </w:p>
        </w:tc>
      </w:tr>
      <w:tr w:rsidR="00D56162" w:rsidTr="00D56162">
        <w:trPr>
          <w:trHeight w:val="223"/>
        </w:trPr>
        <w:tc>
          <w:tcPr>
            <w:tcW w:w="9411" w:type="dxa"/>
            <w:gridSpan w:val="16"/>
            <w:tcBorders>
              <w:top w:val="nil"/>
              <w:left w:val="nil"/>
              <w:bottom w:val="nil"/>
              <w:right w:val="nil"/>
            </w:tcBorders>
            <w:shd w:val="clear" w:color="auto" w:fill="auto"/>
            <w:tcMar>
              <w:top w:w="15" w:type="dxa"/>
              <w:left w:w="15" w:type="dxa"/>
              <w:bottom w:w="0" w:type="dxa"/>
              <w:right w:w="15" w:type="dxa"/>
            </w:tcMa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Мы нижеподписавшиеся, составили настоящий акт в том, что при производстве работ необходимо выполнить следующие:</w:t>
            </w:r>
          </w:p>
        </w:tc>
      </w:tr>
      <w:tr w:rsidR="00D56162" w:rsidTr="00D56162">
        <w:trPr>
          <w:trHeight w:val="442"/>
        </w:trPr>
        <w:tc>
          <w:tcPr>
            <w:tcW w:w="9411" w:type="dxa"/>
            <w:gridSpan w:val="16"/>
            <w:tcBorders>
              <w:top w:val="nil"/>
              <w:left w:val="nil"/>
              <w:bottom w:val="nil"/>
              <w:right w:val="nil"/>
            </w:tcBorders>
            <w:shd w:val="clear" w:color="auto" w:fill="auto"/>
            <w:tcMar>
              <w:top w:w="15" w:type="dxa"/>
              <w:left w:w="15" w:type="dxa"/>
              <w:bottom w:w="0" w:type="dxa"/>
              <w:right w:w="15" w:type="dxa"/>
            </w:tcMar>
            <w:hideMark/>
          </w:tcPr>
          <w:p w:rsidR="00D56162" w:rsidRDefault="00D56162" w:rsidP="00D56162">
            <w:pPr>
              <w:rPr>
                <w:rFonts w:ascii="Courier New" w:hAnsi="Courier New" w:cs="Courier New"/>
                <w:color w:val="000000"/>
                <w:sz w:val="16"/>
                <w:szCs w:val="16"/>
              </w:rPr>
            </w:pPr>
          </w:p>
        </w:tc>
      </w:tr>
      <w:tr w:rsidR="00D56162" w:rsidTr="00D56162">
        <w:trPr>
          <w:trHeight w:val="964"/>
        </w:trPr>
        <w:tc>
          <w:tcPr>
            <w:tcW w:w="167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w:t>
            </w:r>
            <w:proofErr w:type="spellStart"/>
            <w:r>
              <w:rPr>
                <w:rFonts w:ascii="Courier New" w:hAnsi="Courier New" w:cs="Courier New"/>
                <w:color w:val="000000"/>
                <w:sz w:val="16"/>
                <w:szCs w:val="16"/>
              </w:rPr>
              <w:t>пп</w:t>
            </w:r>
            <w:proofErr w:type="spellEnd"/>
          </w:p>
        </w:tc>
        <w:tc>
          <w:tcPr>
            <w:tcW w:w="4452" w:type="dxa"/>
            <w:gridSpan w:val="1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Наименование работ и затрат, характеристика оборудования и его масса</w:t>
            </w:r>
          </w:p>
        </w:tc>
        <w:tc>
          <w:tcPr>
            <w:tcW w:w="220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Единица измерения</w:t>
            </w:r>
          </w:p>
        </w:tc>
        <w:tc>
          <w:tcPr>
            <w:tcW w:w="1074"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Количество</w:t>
            </w:r>
          </w:p>
        </w:tc>
      </w:tr>
      <w:tr w:rsidR="00D56162" w:rsidTr="00D56162">
        <w:trPr>
          <w:trHeight w:val="430"/>
        </w:trPr>
        <w:tc>
          <w:tcPr>
            <w:tcW w:w="16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1</w:t>
            </w:r>
          </w:p>
        </w:tc>
        <w:tc>
          <w:tcPr>
            <w:tcW w:w="4452" w:type="dxa"/>
            <w:gridSpan w:val="12"/>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2</w:t>
            </w:r>
          </w:p>
        </w:tc>
        <w:tc>
          <w:tcPr>
            <w:tcW w:w="220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3</w:t>
            </w:r>
          </w:p>
        </w:tc>
        <w:tc>
          <w:tcPr>
            <w:tcW w:w="1074"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4</w:t>
            </w:r>
          </w:p>
        </w:tc>
      </w:tr>
      <w:tr w:rsidR="00D56162" w:rsidTr="00D56162">
        <w:trPr>
          <w:trHeight w:val="430"/>
        </w:trPr>
        <w:tc>
          <w:tcPr>
            <w:tcW w:w="9411" w:type="dxa"/>
            <w:gridSpan w:val="1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56162" w:rsidRDefault="001C6ECF" w:rsidP="00D56162">
            <w:pPr>
              <w:rPr>
                <w:rFonts w:ascii="Courier New" w:hAnsi="Courier New" w:cs="Courier New"/>
                <w:b/>
                <w:bCs/>
                <w:color w:val="000000"/>
                <w:sz w:val="16"/>
                <w:szCs w:val="16"/>
              </w:rPr>
            </w:pPr>
            <w:r>
              <w:rPr>
                <w:rFonts w:ascii="Courier New" w:hAnsi="Courier New" w:cs="Courier New"/>
                <w:b/>
                <w:bCs/>
                <w:color w:val="000000"/>
                <w:sz w:val="16"/>
                <w:szCs w:val="16"/>
              </w:rPr>
              <w:t>Раздел 1.</w:t>
            </w:r>
          </w:p>
        </w:tc>
      </w:tr>
      <w:tr w:rsidR="00D56162" w:rsidTr="00D56162">
        <w:trPr>
          <w:trHeight w:val="4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1</w:t>
            </w:r>
          </w:p>
        </w:tc>
        <w:tc>
          <w:tcPr>
            <w:tcW w:w="0" w:type="auto"/>
            <w:gridSpan w:val="1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2</w:t>
            </w:r>
          </w:p>
        </w:tc>
        <w:tc>
          <w:tcPr>
            <w:tcW w:w="4452"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56162" w:rsidRDefault="001C6ECF" w:rsidP="00D56162">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3</w:t>
            </w:r>
          </w:p>
        </w:tc>
        <w:tc>
          <w:tcPr>
            <w:tcW w:w="0" w:type="auto"/>
            <w:gridSpan w:val="1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4</w:t>
            </w:r>
          </w:p>
        </w:tc>
        <w:tc>
          <w:tcPr>
            <w:tcW w:w="4452"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56162" w:rsidRDefault="001C6ECF" w:rsidP="00D56162">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4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5</w:t>
            </w:r>
          </w:p>
        </w:tc>
        <w:tc>
          <w:tcPr>
            <w:tcW w:w="0" w:type="auto"/>
            <w:gridSpan w:val="1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4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6</w:t>
            </w:r>
          </w:p>
        </w:tc>
        <w:tc>
          <w:tcPr>
            <w:tcW w:w="4452"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56162" w:rsidRDefault="001C6ECF" w:rsidP="00D56162">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430"/>
        </w:trPr>
        <w:tc>
          <w:tcPr>
            <w:tcW w:w="9411" w:type="dxa"/>
            <w:gridSpan w:val="1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56162" w:rsidRDefault="001C6ECF" w:rsidP="00D56162">
            <w:pPr>
              <w:rPr>
                <w:rFonts w:ascii="Courier New" w:hAnsi="Courier New" w:cs="Courier New"/>
                <w:b/>
                <w:bCs/>
                <w:color w:val="000000"/>
                <w:sz w:val="16"/>
                <w:szCs w:val="16"/>
              </w:rPr>
            </w:pPr>
            <w:r>
              <w:rPr>
                <w:rFonts w:ascii="Courier New" w:hAnsi="Courier New" w:cs="Courier New"/>
                <w:b/>
                <w:bCs/>
                <w:color w:val="000000"/>
                <w:sz w:val="16"/>
                <w:szCs w:val="16"/>
              </w:rPr>
              <w:t>Раздел 2</w:t>
            </w:r>
          </w:p>
        </w:tc>
      </w:tr>
      <w:tr w:rsidR="00D56162" w:rsidTr="00D56162">
        <w:trPr>
          <w:trHeight w:val="43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7</w:t>
            </w:r>
          </w:p>
        </w:tc>
        <w:tc>
          <w:tcPr>
            <w:tcW w:w="4452"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56162" w:rsidRDefault="001C6ECF" w:rsidP="00D56162">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8</w:t>
            </w:r>
          </w:p>
        </w:tc>
        <w:tc>
          <w:tcPr>
            <w:tcW w:w="4452"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56162" w:rsidRDefault="001C6ECF" w:rsidP="00D56162">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43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9</w:t>
            </w:r>
          </w:p>
        </w:tc>
        <w:tc>
          <w:tcPr>
            <w:tcW w:w="4452"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22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c>
          <w:tcPr>
            <w:tcW w:w="107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D56162" w:rsidRDefault="001C6ECF" w:rsidP="00D56162">
            <w:pPr>
              <w:jc w:val="right"/>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665"/>
        </w:trPr>
        <w:tc>
          <w:tcPr>
            <w:tcW w:w="1749" w:type="dxa"/>
            <w:gridSpan w:val="3"/>
            <w:tcBorders>
              <w:top w:val="nil"/>
              <w:left w:val="nil"/>
              <w:bottom w:val="nil"/>
              <w:right w:val="nil"/>
            </w:tcBorders>
            <w:shd w:val="clear" w:color="auto" w:fill="auto"/>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Подрядчик: </w:t>
            </w:r>
          </w:p>
        </w:tc>
        <w:tc>
          <w:tcPr>
            <w:tcW w:w="1087" w:type="dxa"/>
            <w:gridSpan w:val="5"/>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  </w:t>
            </w:r>
          </w:p>
        </w:tc>
        <w:tc>
          <w:tcPr>
            <w:tcW w:w="3149" w:type="dxa"/>
            <w:tcBorders>
              <w:top w:val="nil"/>
              <w:left w:val="nil"/>
              <w:bottom w:val="nil"/>
              <w:right w:val="nil"/>
            </w:tcBorders>
            <w:shd w:val="clear" w:color="auto" w:fill="auto"/>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 _____________________ </w:t>
            </w:r>
          </w:p>
        </w:tc>
        <w:tc>
          <w:tcPr>
            <w:tcW w:w="3426" w:type="dxa"/>
            <w:gridSpan w:val="7"/>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223"/>
        </w:trPr>
        <w:tc>
          <w:tcPr>
            <w:tcW w:w="1749" w:type="dxa"/>
            <w:gridSpan w:val="3"/>
            <w:tcBorders>
              <w:top w:val="nil"/>
              <w:left w:val="nil"/>
              <w:bottom w:val="nil"/>
              <w:right w:val="nil"/>
            </w:tcBorders>
            <w:shd w:val="clear" w:color="auto" w:fill="auto"/>
            <w:tcMar>
              <w:top w:w="15" w:type="dxa"/>
              <w:left w:w="15" w:type="dxa"/>
              <w:bottom w:w="0" w:type="dxa"/>
              <w:right w:w="15" w:type="dxa"/>
            </w:tcMar>
            <w:hideMark/>
          </w:tcPr>
          <w:p w:rsidR="00D56162" w:rsidRDefault="00D56162" w:rsidP="00D56162">
            <w:pPr>
              <w:rPr>
                <w:rFonts w:ascii="Courier New" w:hAnsi="Courier New" w:cs="Courier New"/>
                <w:color w:val="000000"/>
                <w:sz w:val="16"/>
                <w:szCs w:val="16"/>
              </w:rPr>
            </w:pPr>
          </w:p>
        </w:tc>
        <w:tc>
          <w:tcPr>
            <w:tcW w:w="1087" w:type="dxa"/>
            <w:gridSpan w:val="5"/>
            <w:tcBorders>
              <w:top w:val="nil"/>
              <w:left w:val="nil"/>
              <w:bottom w:val="nil"/>
              <w:right w:val="nil"/>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    (должность)</w:t>
            </w:r>
          </w:p>
        </w:tc>
        <w:tc>
          <w:tcPr>
            <w:tcW w:w="3149" w:type="dxa"/>
            <w:tcBorders>
              <w:top w:val="nil"/>
              <w:left w:val="nil"/>
              <w:bottom w:val="nil"/>
              <w:right w:val="nil"/>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       (подпись)</w:t>
            </w:r>
          </w:p>
        </w:tc>
        <w:tc>
          <w:tcPr>
            <w:tcW w:w="3426" w:type="dxa"/>
            <w:gridSpan w:val="7"/>
            <w:tcBorders>
              <w:top w:val="nil"/>
              <w:left w:val="nil"/>
              <w:bottom w:val="nil"/>
              <w:right w:val="nil"/>
            </w:tcBorders>
            <w:shd w:val="clear" w:color="auto" w:fill="auto"/>
            <w:tcMar>
              <w:top w:w="15" w:type="dxa"/>
              <w:left w:w="15" w:type="dxa"/>
              <w:bottom w:w="0" w:type="dxa"/>
              <w:right w:w="15" w:type="dxa"/>
            </w:tcMa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(расшифровка подписи)</w:t>
            </w:r>
          </w:p>
        </w:tc>
      </w:tr>
      <w:tr w:rsidR="00D56162" w:rsidTr="00D56162">
        <w:trPr>
          <w:trHeight w:val="267"/>
        </w:trPr>
        <w:tc>
          <w:tcPr>
            <w:tcW w:w="9411"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20"/>
                <w:szCs w:val="20"/>
              </w:rPr>
            </w:pPr>
            <w:r>
              <w:rPr>
                <w:rFonts w:ascii="Courier New" w:hAnsi="Courier New" w:cs="Courier New"/>
                <w:color w:val="000000"/>
                <w:sz w:val="20"/>
                <w:szCs w:val="20"/>
              </w:rPr>
              <w:t xml:space="preserve"> М.П.</w:t>
            </w:r>
          </w:p>
        </w:tc>
      </w:tr>
      <w:tr w:rsidR="00D56162" w:rsidTr="00D56162">
        <w:trPr>
          <w:trHeight w:val="665"/>
        </w:trPr>
        <w:tc>
          <w:tcPr>
            <w:tcW w:w="1749" w:type="dxa"/>
            <w:gridSpan w:val="3"/>
            <w:tcBorders>
              <w:top w:val="nil"/>
              <w:left w:val="nil"/>
              <w:bottom w:val="nil"/>
              <w:right w:val="nil"/>
            </w:tcBorders>
            <w:shd w:val="clear" w:color="auto" w:fill="auto"/>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Заказчик: </w:t>
            </w:r>
          </w:p>
        </w:tc>
        <w:tc>
          <w:tcPr>
            <w:tcW w:w="1087" w:type="dxa"/>
            <w:gridSpan w:val="5"/>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  </w:t>
            </w:r>
          </w:p>
        </w:tc>
        <w:tc>
          <w:tcPr>
            <w:tcW w:w="3149" w:type="dxa"/>
            <w:tcBorders>
              <w:top w:val="nil"/>
              <w:left w:val="nil"/>
              <w:bottom w:val="nil"/>
              <w:right w:val="nil"/>
            </w:tcBorders>
            <w:shd w:val="clear" w:color="auto" w:fill="auto"/>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 _____________________ </w:t>
            </w:r>
          </w:p>
        </w:tc>
        <w:tc>
          <w:tcPr>
            <w:tcW w:w="3426" w:type="dxa"/>
            <w:gridSpan w:val="7"/>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w:t>
            </w:r>
          </w:p>
        </w:tc>
      </w:tr>
      <w:tr w:rsidR="00D56162" w:rsidTr="00D56162">
        <w:trPr>
          <w:trHeight w:val="223"/>
        </w:trPr>
        <w:tc>
          <w:tcPr>
            <w:tcW w:w="1749" w:type="dxa"/>
            <w:gridSpan w:val="3"/>
            <w:tcBorders>
              <w:top w:val="nil"/>
              <w:left w:val="nil"/>
              <w:bottom w:val="nil"/>
              <w:right w:val="nil"/>
            </w:tcBorders>
            <w:shd w:val="clear" w:color="auto" w:fill="auto"/>
            <w:tcMar>
              <w:top w:w="15" w:type="dxa"/>
              <w:left w:w="15" w:type="dxa"/>
              <w:bottom w:w="0" w:type="dxa"/>
              <w:right w:w="15" w:type="dxa"/>
            </w:tcMar>
            <w:hideMark/>
          </w:tcPr>
          <w:p w:rsidR="00D56162" w:rsidRDefault="00D56162" w:rsidP="00D56162">
            <w:pPr>
              <w:rPr>
                <w:rFonts w:ascii="Courier New" w:hAnsi="Courier New" w:cs="Courier New"/>
                <w:color w:val="000000"/>
                <w:sz w:val="16"/>
                <w:szCs w:val="16"/>
              </w:rPr>
            </w:pPr>
          </w:p>
        </w:tc>
        <w:tc>
          <w:tcPr>
            <w:tcW w:w="1087" w:type="dxa"/>
            <w:gridSpan w:val="5"/>
            <w:tcBorders>
              <w:top w:val="nil"/>
              <w:left w:val="nil"/>
              <w:bottom w:val="nil"/>
              <w:right w:val="nil"/>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     (должность)</w:t>
            </w:r>
          </w:p>
        </w:tc>
        <w:tc>
          <w:tcPr>
            <w:tcW w:w="3149" w:type="dxa"/>
            <w:tcBorders>
              <w:top w:val="nil"/>
              <w:left w:val="nil"/>
              <w:bottom w:val="nil"/>
              <w:right w:val="nil"/>
            </w:tcBorders>
            <w:shd w:val="clear" w:color="auto" w:fill="auto"/>
            <w:tcMar>
              <w:top w:w="15" w:type="dxa"/>
              <w:left w:w="15" w:type="dxa"/>
              <w:bottom w:w="0" w:type="dxa"/>
              <w:right w:w="15" w:type="dxa"/>
            </w:tcMar>
            <w:hideMark/>
          </w:tcPr>
          <w:p w:rsidR="00D56162" w:rsidRDefault="001C6ECF" w:rsidP="00D56162">
            <w:pPr>
              <w:rPr>
                <w:rFonts w:ascii="Courier New" w:hAnsi="Courier New" w:cs="Courier New"/>
                <w:color w:val="000000"/>
                <w:sz w:val="16"/>
                <w:szCs w:val="16"/>
              </w:rPr>
            </w:pPr>
            <w:r>
              <w:rPr>
                <w:rFonts w:ascii="Courier New" w:hAnsi="Courier New" w:cs="Courier New"/>
                <w:color w:val="000000"/>
                <w:sz w:val="16"/>
                <w:szCs w:val="16"/>
              </w:rPr>
              <w:t xml:space="preserve">       (подпись)</w:t>
            </w:r>
          </w:p>
        </w:tc>
        <w:tc>
          <w:tcPr>
            <w:tcW w:w="3426" w:type="dxa"/>
            <w:gridSpan w:val="7"/>
            <w:tcBorders>
              <w:top w:val="nil"/>
              <w:left w:val="nil"/>
              <w:bottom w:val="nil"/>
              <w:right w:val="nil"/>
            </w:tcBorders>
            <w:shd w:val="clear" w:color="auto" w:fill="auto"/>
            <w:tcMar>
              <w:top w:w="15" w:type="dxa"/>
              <w:left w:w="15" w:type="dxa"/>
              <w:bottom w:w="0" w:type="dxa"/>
              <w:right w:w="15" w:type="dxa"/>
            </w:tcMar>
            <w:hideMark/>
          </w:tcPr>
          <w:p w:rsidR="00D56162" w:rsidRDefault="001C6ECF" w:rsidP="00D56162">
            <w:pPr>
              <w:jc w:val="center"/>
              <w:rPr>
                <w:rFonts w:ascii="Courier New" w:hAnsi="Courier New" w:cs="Courier New"/>
                <w:color w:val="000000"/>
                <w:sz w:val="16"/>
                <w:szCs w:val="16"/>
              </w:rPr>
            </w:pPr>
            <w:r>
              <w:rPr>
                <w:rFonts w:ascii="Courier New" w:hAnsi="Courier New" w:cs="Courier New"/>
                <w:color w:val="000000"/>
                <w:sz w:val="16"/>
                <w:szCs w:val="16"/>
              </w:rPr>
              <w:t>(расшифровка подписи)</w:t>
            </w:r>
          </w:p>
        </w:tc>
      </w:tr>
      <w:tr w:rsidR="00D56162" w:rsidTr="00D56162">
        <w:trPr>
          <w:trHeight w:val="267"/>
        </w:trPr>
        <w:tc>
          <w:tcPr>
            <w:tcW w:w="9411"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D56162" w:rsidRDefault="001C6ECF" w:rsidP="00D56162">
            <w:pPr>
              <w:rPr>
                <w:rFonts w:ascii="Courier New" w:hAnsi="Courier New" w:cs="Courier New"/>
                <w:color w:val="000000"/>
                <w:sz w:val="20"/>
                <w:szCs w:val="20"/>
              </w:rPr>
            </w:pPr>
            <w:r>
              <w:rPr>
                <w:rFonts w:ascii="Courier New" w:hAnsi="Courier New" w:cs="Courier New"/>
                <w:color w:val="000000"/>
                <w:sz w:val="20"/>
                <w:szCs w:val="20"/>
              </w:rPr>
              <w:t>М.П.</w:t>
            </w:r>
          </w:p>
        </w:tc>
      </w:tr>
      <w:tr w:rsidR="00D56162" w:rsidTr="00D56162">
        <w:trPr>
          <w:trHeight w:val="22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r>
      <w:tr w:rsidR="00D56162" w:rsidTr="00D56162">
        <w:trPr>
          <w:trHeight w:val="22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56162" w:rsidRDefault="00D56162" w:rsidP="00D56162">
            <w:pPr>
              <w:rPr>
                <w:rFonts w:ascii="Courier New" w:hAnsi="Courier New" w:cs="Courier New"/>
                <w:color w:val="000000"/>
                <w:sz w:val="16"/>
                <w:szCs w:val="16"/>
              </w:rPr>
            </w:pPr>
          </w:p>
        </w:tc>
      </w:tr>
    </w:tbl>
    <w:tbl>
      <w:tblPr>
        <w:tblW w:w="4459" w:type="pct"/>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4"/>
        <w:gridCol w:w="3781"/>
      </w:tblGrid>
      <w:tr w:rsidR="00D56162" w:rsidTr="00D56162">
        <w:trPr>
          <w:trHeight w:val="1629"/>
        </w:trPr>
        <w:tc>
          <w:tcPr>
            <w:tcW w:w="2785" w:type="pct"/>
            <w:tcBorders>
              <w:top w:val="nil"/>
              <w:left w:val="nil"/>
              <w:bottom w:val="nil"/>
              <w:right w:val="nil"/>
            </w:tcBorders>
          </w:tcPr>
          <w:p w:rsidR="00D56162" w:rsidRPr="00053EEB" w:rsidRDefault="00D56162" w:rsidP="00D56162">
            <w:pPr>
              <w:keepNext/>
              <w:keepLines/>
              <w:rPr>
                <w:sz w:val="23"/>
                <w:szCs w:val="23"/>
                <w:vertAlign w:val="superscript"/>
              </w:rPr>
            </w:pPr>
          </w:p>
        </w:tc>
        <w:tc>
          <w:tcPr>
            <w:tcW w:w="2215" w:type="pct"/>
            <w:tcBorders>
              <w:top w:val="nil"/>
              <w:left w:val="nil"/>
              <w:bottom w:val="nil"/>
              <w:right w:val="nil"/>
            </w:tcBorders>
          </w:tcPr>
          <w:p w:rsidR="00D56162" w:rsidRPr="00053EEB" w:rsidRDefault="00D56162" w:rsidP="00D56162">
            <w:pPr>
              <w:keepNext/>
              <w:keepLines/>
              <w:ind w:firstLine="426"/>
              <w:rPr>
                <w:sz w:val="23"/>
                <w:szCs w:val="23"/>
              </w:rPr>
            </w:pPr>
          </w:p>
        </w:tc>
      </w:tr>
    </w:tbl>
    <w:p w:rsidR="00D56162" w:rsidRPr="00794E9A" w:rsidRDefault="00D56162" w:rsidP="00D56162">
      <w:pPr>
        <w:ind w:firstLine="426"/>
        <w:jc w:val="center"/>
        <w:sectPr w:rsidR="00D56162" w:rsidRPr="00794E9A" w:rsidSect="00D56162">
          <w:headerReference w:type="even" r:id="rId32"/>
          <w:headerReference w:type="default" r:id="rId33"/>
          <w:footerReference w:type="default" r:id="rId34"/>
          <w:footerReference w:type="first" r:id="rId35"/>
          <w:pgSz w:w="11906" w:h="16838"/>
          <w:pgMar w:top="1134" w:right="850" w:bottom="1134" w:left="1701" w:header="708" w:footer="708" w:gutter="0"/>
          <w:cols w:space="708"/>
          <w:docGrid w:linePitch="360"/>
        </w:sectPr>
      </w:pPr>
    </w:p>
    <w:tbl>
      <w:tblPr>
        <w:tblpPr w:leftFromText="180" w:rightFromText="180" w:vertAnchor="text" w:horzAnchor="margin" w:tblpY="-5154"/>
        <w:tblOverlap w:val="never"/>
        <w:tblW w:w="15563" w:type="dxa"/>
        <w:tblLook w:val="04A0" w:firstRow="1" w:lastRow="0" w:firstColumn="1" w:lastColumn="0" w:noHBand="0" w:noVBand="1"/>
      </w:tblPr>
      <w:tblGrid>
        <w:gridCol w:w="428"/>
        <w:gridCol w:w="330"/>
        <w:gridCol w:w="466"/>
        <w:gridCol w:w="329"/>
        <w:gridCol w:w="1116"/>
        <w:gridCol w:w="541"/>
        <w:gridCol w:w="1674"/>
        <w:gridCol w:w="329"/>
        <w:gridCol w:w="2174"/>
        <w:gridCol w:w="465"/>
        <w:gridCol w:w="371"/>
        <w:gridCol w:w="697"/>
        <w:gridCol w:w="1239"/>
        <w:gridCol w:w="357"/>
        <w:gridCol w:w="1084"/>
        <w:gridCol w:w="790"/>
        <w:gridCol w:w="371"/>
        <w:gridCol w:w="1441"/>
        <w:gridCol w:w="329"/>
        <w:gridCol w:w="1032"/>
      </w:tblGrid>
      <w:tr w:rsidR="00D56162" w:rsidTr="00D56162">
        <w:trPr>
          <w:trHeight w:val="846"/>
        </w:trPr>
        <w:tc>
          <w:tcPr>
            <w:tcW w:w="15563" w:type="dxa"/>
            <w:gridSpan w:val="20"/>
            <w:tcBorders>
              <w:left w:val="nil"/>
              <w:bottom w:val="single" w:sz="4" w:space="0" w:color="000000"/>
              <w:right w:val="nil"/>
            </w:tcBorders>
            <w:shd w:val="clear" w:color="auto" w:fill="auto"/>
            <w:vAlign w:val="bottom"/>
            <w:hideMark/>
          </w:tcPr>
          <w:p w:rsidR="00D56162" w:rsidRDefault="00D56162" w:rsidP="00D56162">
            <w:pPr>
              <w:suppressAutoHyphens w:val="0"/>
              <w:spacing w:after="200" w:line="276" w:lineRule="auto"/>
              <w:rPr>
                <w:sz w:val="23"/>
                <w:szCs w:val="23"/>
              </w:rPr>
            </w:pPr>
          </w:p>
          <w:p w:rsidR="00D56162" w:rsidRPr="006C31F8" w:rsidRDefault="001C6ECF" w:rsidP="00D56162">
            <w:pPr>
              <w:keepNext/>
              <w:keepLines/>
              <w:ind w:firstLine="426"/>
              <w:jc w:val="right"/>
              <w:outlineLvl w:val="0"/>
              <w:rPr>
                <w:sz w:val="23"/>
                <w:szCs w:val="23"/>
              </w:rPr>
            </w:pPr>
            <w:r>
              <w:rPr>
                <w:sz w:val="23"/>
                <w:szCs w:val="23"/>
              </w:rPr>
              <w:t>Приложение № 2</w:t>
            </w:r>
          </w:p>
          <w:p w:rsidR="00D56162" w:rsidRPr="006C31F8" w:rsidRDefault="001C6ECF" w:rsidP="00D56162">
            <w:pPr>
              <w:keepNext/>
              <w:keepLines/>
              <w:ind w:firstLine="426"/>
              <w:jc w:val="right"/>
              <w:rPr>
                <w:bCs/>
                <w:sz w:val="23"/>
                <w:szCs w:val="23"/>
              </w:rPr>
            </w:pPr>
            <w:r>
              <w:rPr>
                <w:sz w:val="23"/>
                <w:szCs w:val="23"/>
              </w:rPr>
              <w:t xml:space="preserve">к </w:t>
            </w:r>
            <w:r>
              <w:rPr>
                <w:bCs/>
                <w:sz w:val="23"/>
                <w:szCs w:val="23"/>
              </w:rPr>
              <w:t>договору  №___________от «___»_________20__г.</w:t>
            </w:r>
          </w:p>
          <w:p w:rsidR="00D56162" w:rsidRDefault="001C6ECF" w:rsidP="00D56162">
            <w:pPr>
              <w:suppressAutoHyphens w:val="0"/>
              <w:spacing w:after="200" w:line="276" w:lineRule="auto"/>
              <w:jc w:val="right"/>
              <w:rPr>
                <w:sz w:val="23"/>
                <w:szCs w:val="23"/>
              </w:rPr>
            </w:pPr>
            <w:r>
              <w:rPr>
                <w:bCs/>
                <w:sz w:val="23"/>
                <w:szCs w:val="23"/>
              </w:rPr>
              <w:t>на выполнение строительно-монтажных работ</w:t>
            </w:r>
            <w:r>
              <w:rPr>
                <w:rFonts w:ascii="Courier New" w:hAnsi="Courier New" w:cs="Courier New"/>
                <w:sz w:val="20"/>
                <w:szCs w:val="20"/>
                <w:lang w:eastAsia="ru-RU"/>
              </w:rPr>
              <w:t> </w:t>
            </w:r>
          </w:p>
          <w:p w:rsidR="00D56162" w:rsidRPr="00DA3B95" w:rsidRDefault="00D56162" w:rsidP="00D56162">
            <w:pPr>
              <w:suppressAutoHyphens w:val="0"/>
              <w:spacing w:after="200" w:line="276" w:lineRule="auto"/>
              <w:jc w:val="right"/>
              <w:rPr>
                <w:sz w:val="23"/>
                <w:szCs w:val="23"/>
              </w:rPr>
            </w:pPr>
          </w:p>
        </w:tc>
      </w:tr>
      <w:tr w:rsidR="00D56162" w:rsidTr="00D56162">
        <w:trPr>
          <w:trHeight w:val="219"/>
        </w:trPr>
        <w:tc>
          <w:tcPr>
            <w:tcW w:w="15563" w:type="dxa"/>
            <w:gridSpan w:val="20"/>
            <w:tcBorders>
              <w:top w:val="nil"/>
              <w:left w:val="nil"/>
              <w:bottom w:val="nil"/>
              <w:right w:val="nil"/>
            </w:tcBorders>
            <w:shd w:val="clear" w:color="auto" w:fill="auto"/>
            <w:hideMark/>
          </w:tcPr>
          <w:p w:rsidR="00D56162" w:rsidRPr="00EF2E1E" w:rsidRDefault="001C6ECF" w:rsidP="00D56162">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D56162" w:rsidTr="00D56162">
        <w:trPr>
          <w:trHeight w:val="652"/>
        </w:trPr>
        <w:tc>
          <w:tcPr>
            <w:tcW w:w="15563" w:type="dxa"/>
            <w:gridSpan w:val="20"/>
            <w:tcBorders>
              <w:top w:val="nil"/>
              <w:left w:val="nil"/>
              <w:bottom w:val="nil"/>
              <w:right w:val="nil"/>
            </w:tcBorders>
            <w:shd w:val="clear" w:color="auto" w:fill="auto"/>
            <w:vAlign w:val="bottom"/>
            <w:hideMark/>
          </w:tcPr>
          <w:p w:rsidR="00D56162" w:rsidRPr="00EF2E1E" w:rsidRDefault="001C6ECF" w:rsidP="00D56162">
            <w:pPr>
              <w:suppressAutoHyphens w:val="0"/>
              <w:jc w:val="center"/>
              <w:rPr>
                <w:rFonts w:ascii="Courier New" w:hAnsi="Courier New" w:cs="Courier New"/>
                <w:b/>
                <w:bCs/>
                <w:color w:val="000000"/>
                <w:lang w:eastAsia="ru-RU"/>
              </w:rPr>
            </w:pPr>
            <w:r>
              <w:rPr>
                <w:rFonts w:ascii="Courier New" w:hAnsi="Courier New" w:cs="Courier New"/>
                <w:b/>
                <w:bCs/>
                <w:color w:val="000000"/>
                <w:lang w:eastAsia="ru-RU"/>
              </w:rPr>
              <w:t>Локальный сметный расчет №</w:t>
            </w:r>
          </w:p>
        </w:tc>
      </w:tr>
      <w:tr w:rsidR="00D56162" w:rsidTr="00D56162">
        <w:trPr>
          <w:trHeight w:val="383"/>
        </w:trPr>
        <w:tc>
          <w:tcPr>
            <w:tcW w:w="15563" w:type="dxa"/>
            <w:gridSpan w:val="20"/>
            <w:tcBorders>
              <w:top w:val="nil"/>
              <w:left w:val="nil"/>
              <w:bottom w:val="nil"/>
              <w:right w:val="nil"/>
            </w:tcBorders>
            <w:shd w:val="clear" w:color="auto" w:fill="auto"/>
            <w:hideMark/>
          </w:tcPr>
          <w:p w:rsidR="00D56162" w:rsidRPr="00EF2E1E" w:rsidRDefault="001C6ECF" w:rsidP="00D56162">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D56162" w:rsidTr="00D56162">
        <w:trPr>
          <w:trHeight w:val="219"/>
        </w:trPr>
        <w:tc>
          <w:tcPr>
            <w:tcW w:w="428" w:type="dxa"/>
            <w:tcBorders>
              <w:top w:val="nil"/>
              <w:left w:val="nil"/>
              <w:bottom w:val="nil"/>
              <w:right w:val="nil"/>
            </w:tcBorders>
            <w:shd w:val="clear" w:color="auto" w:fill="auto"/>
            <w:hideMark/>
          </w:tcPr>
          <w:p w:rsidR="00D56162" w:rsidRPr="00EF2E1E" w:rsidRDefault="001C6ECF" w:rsidP="00D56162">
            <w:pPr>
              <w:suppressAutoHyphens w:val="0"/>
              <w:ind w:right="-87"/>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5135" w:type="dxa"/>
            <w:gridSpan w:val="19"/>
            <w:tcBorders>
              <w:top w:val="nil"/>
              <w:left w:val="nil"/>
              <w:bottom w:val="single" w:sz="4" w:space="0" w:color="000000"/>
              <w:right w:val="nil"/>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15563" w:type="dxa"/>
            <w:gridSpan w:val="20"/>
            <w:tcBorders>
              <w:top w:val="nil"/>
              <w:left w:val="nil"/>
              <w:bottom w:val="nil"/>
              <w:right w:val="nil"/>
            </w:tcBorders>
            <w:shd w:val="clear" w:color="auto" w:fill="auto"/>
            <w:hideMark/>
          </w:tcPr>
          <w:p w:rsidR="00D56162" w:rsidRPr="00EF2E1E" w:rsidRDefault="001C6ECF" w:rsidP="00D56162">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D56162" w:rsidTr="00D56162">
        <w:trPr>
          <w:trHeight w:val="219"/>
        </w:trPr>
        <w:tc>
          <w:tcPr>
            <w:tcW w:w="1553" w:type="dxa"/>
            <w:gridSpan w:val="4"/>
            <w:tcBorders>
              <w:top w:val="nil"/>
              <w:left w:val="nil"/>
              <w:bottom w:val="nil"/>
              <w:right w:val="nil"/>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4010" w:type="dxa"/>
            <w:gridSpan w:val="16"/>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219"/>
        </w:trPr>
        <w:tc>
          <w:tcPr>
            <w:tcW w:w="10516" w:type="dxa"/>
            <w:gridSpan w:val="14"/>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14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1032"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219"/>
        </w:trPr>
        <w:tc>
          <w:tcPr>
            <w:tcW w:w="7852" w:type="dxa"/>
            <w:gridSpan w:val="10"/>
            <w:tcBorders>
              <w:top w:val="nil"/>
              <w:left w:val="nil"/>
              <w:bottom w:val="nil"/>
              <w:right w:val="nil"/>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664" w:type="dxa"/>
            <w:gridSpan w:val="4"/>
            <w:tcBorders>
              <w:top w:val="single" w:sz="4" w:space="0" w:color="000000"/>
              <w:left w:val="single" w:sz="4" w:space="0" w:color="000000"/>
              <w:bottom w:val="single" w:sz="4" w:space="0" w:color="000000"/>
              <w:right w:val="nil"/>
            </w:tcBorders>
            <w:shd w:val="clear" w:color="auto" w:fill="auto"/>
            <w:hideMark/>
          </w:tcPr>
          <w:p w:rsidR="00D56162" w:rsidRPr="00EF2E1E" w:rsidRDefault="001C6ECF" w:rsidP="00D5616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874"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173" w:type="dxa"/>
            <w:gridSpan w:val="4"/>
            <w:tcBorders>
              <w:top w:val="single" w:sz="4" w:space="0" w:color="000000"/>
              <w:left w:val="nil"/>
              <w:bottom w:val="single" w:sz="4" w:space="0" w:color="000000"/>
              <w:right w:val="single" w:sz="4" w:space="0" w:color="000000"/>
            </w:tcBorders>
            <w:shd w:val="clear" w:color="auto" w:fill="auto"/>
            <w:hideMark/>
          </w:tcPr>
          <w:p w:rsidR="00D56162" w:rsidRPr="00453AB7"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r>
              <w:rPr>
                <w:rFonts w:ascii="Courier New" w:hAnsi="Courier New" w:cs="Courier New"/>
                <w:color w:val="000000"/>
                <w:sz w:val="16"/>
                <w:szCs w:val="16"/>
                <w:lang w:eastAsia="ru-RU"/>
              </w:rPr>
              <w:t xml:space="preserve"> </w:t>
            </w:r>
            <w:proofErr w:type="spellStart"/>
            <w:r>
              <w:rPr>
                <w:rFonts w:ascii="Courier New" w:hAnsi="Courier New" w:cs="Courier New"/>
                <w:color w:val="000000"/>
                <w:sz w:val="16"/>
                <w:szCs w:val="16"/>
                <w:lang w:eastAsia="ru-RU"/>
              </w:rPr>
              <w:t>тыс</w:t>
            </w:r>
            <w:proofErr w:type="gramStart"/>
            <w:r>
              <w:rPr>
                <w:rFonts w:ascii="Courier New" w:hAnsi="Courier New" w:cs="Courier New"/>
                <w:color w:val="000000"/>
                <w:sz w:val="16"/>
                <w:szCs w:val="16"/>
                <w:lang w:eastAsia="ru-RU"/>
              </w:rPr>
              <w:t>.р</w:t>
            </w:r>
            <w:proofErr w:type="gramEnd"/>
            <w:r>
              <w:rPr>
                <w:rFonts w:ascii="Courier New" w:hAnsi="Courier New" w:cs="Courier New"/>
                <w:color w:val="000000"/>
                <w:sz w:val="16"/>
                <w:szCs w:val="16"/>
                <w:lang w:eastAsia="ru-RU"/>
              </w:rPr>
              <w:t>уб</w:t>
            </w:r>
            <w:proofErr w:type="spellEnd"/>
            <w:r>
              <w:rPr>
                <w:rFonts w:ascii="Courier New" w:hAnsi="Courier New" w:cs="Courier New"/>
                <w:color w:val="000000"/>
                <w:sz w:val="16"/>
                <w:szCs w:val="16"/>
                <w:lang w:eastAsia="ru-RU"/>
              </w:rPr>
              <w:t>.</w:t>
            </w:r>
          </w:p>
        </w:tc>
      </w:tr>
      <w:tr w:rsidR="00D56162" w:rsidTr="00D56162">
        <w:trPr>
          <w:trHeight w:val="233"/>
        </w:trPr>
        <w:tc>
          <w:tcPr>
            <w:tcW w:w="7852" w:type="dxa"/>
            <w:gridSpan w:val="10"/>
            <w:tcBorders>
              <w:top w:val="nil"/>
              <w:left w:val="nil"/>
              <w:bottom w:val="nil"/>
              <w:right w:val="nil"/>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4538" w:type="dxa"/>
            <w:gridSpan w:val="6"/>
            <w:tcBorders>
              <w:top w:val="single" w:sz="4" w:space="0" w:color="000000"/>
              <w:left w:val="single" w:sz="4" w:space="0" w:color="000000"/>
              <w:bottom w:val="single" w:sz="4" w:space="0" w:color="000000"/>
              <w:right w:val="nil"/>
            </w:tcBorders>
            <w:shd w:val="clear" w:color="auto" w:fill="auto"/>
            <w:hideMark/>
          </w:tcPr>
          <w:p w:rsidR="00D56162" w:rsidRPr="00EF2E1E" w:rsidRDefault="001C6ECF" w:rsidP="00D56162">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56162" w:rsidRPr="00453AB7"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r>
              <w:rPr>
                <w:rFonts w:ascii="Courier New" w:hAnsi="Courier New" w:cs="Courier New"/>
                <w:i/>
                <w:iCs/>
                <w:color w:val="000000"/>
                <w:sz w:val="16"/>
                <w:szCs w:val="16"/>
                <w:lang w:eastAsia="ru-RU"/>
              </w:rPr>
              <w:t xml:space="preserve"> </w:t>
            </w:r>
            <w:proofErr w:type="spellStart"/>
            <w:r>
              <w:rPr>
                <w:rFonts w:ascii="Courier New" w:hAnsi="Courier New" w:cs="Courier New"/>
                <w:i/>
                <w:iCs/>
                <w:color w:val="000000"/>
                <w:sz w:val="16"/>
                <w:szCs w:val="16"/>
                <w:lang w:eastAsia="ru-RU"/>
              </w:rPr>
              <w:t>чел</w:t>
            </w:r>
            <w:proofErr w:type="gramStart"/>
            <w:r>
              <w:rPr>
                <w:rFonts w:ascii="Courier New" w:hAnsi="Courier New" w:cs="Courier New"/>
                <w:i/>
                <w:iCs/>
                <w:color w:val="000000"/>
                <w:sz w:val="16"/>
                <w:szCs w:val="16"/>
                <w:lang w:eastAsia="ru-RU"/>
              </w:rPr>
              <w:t>.ч</w:t>
            </w:r>
            <w:proofErr w:type="gramEnd"/>
            <w:r>
              <w:rPr>
                <w:rFonts w:ascii="Courier New" w:hAnsi="Courier New" w:cs="Courier New"/>
                <w:i/>
                <w:iCs/>
                <w:color w:val="000000"/>
                <w:sz w:val="16"/>
                <w:szCs w:val="16"/>
                <w:lang w:eastAsia="ru-RU"/>
              </w:rPr>
              <w:t>ас</w:t>
            </w:r>
            <w:proofErr w:type="spellEnd"/>
            <w:r>
              <w:rPr>
                <w:rFonts w:ascii="Courier New" w:hAnsi="Courier New" w:cs="Courier New"/>
                <w:i/>
                <w:iCs/>
                <w:color w:val="000000"/>
                <w:sz w:val="16"/>
                <w:szCs w:val="16"/>
                <w:lang w:eastAsia="ru-RU"/>
              </w:rPr>
              <w:t>.</w:t>
            </w:r>
          </w:p>
        </w:tc>
      </w:tr>
      <w:tr w:rsidR="00D56162" w:rsidTr="00D56162">
        <w:trPr>
          <w:trHeight w:val="219"/>
        </w:trPr>
        <w:tc>
          <w:tcPr>
            <w:tcW w:w="7852" w:type="dxa"/>
            <w:gridSpan w:val="10"/>
            <w:tcBorders>
              <w:top w:val="nil"/>
              <w:left w:val="nil"/>
              <w:bottom w:val="nil"/>
              <w:right w:val="nil"/>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664" w:type="dxa"/>
            <w:gridSpan w:val="4"/>
            <w:tcBorders>
              <w:top w:val="single" w:sz="4" w:space="0" w:color="000000"/>
              <w:left w:val="single" w:sz="4" w:space="0" w:color="000000"/>
              <w:bottom w:val="single" w:sz="4" w:space="0" w:color="000000"/>
              <w:right w:val="nil"/>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874"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173" w:type="dxa"/>
            <w:gridSpan w:val="4"/>
            <w:tcBorders>
              <w:top w:val="single" w:sz="4" w:space="0" w:color="000000"/>
              <w:left w:val="nil"/>
              <w:bottom w:val="single" w:sz="4" w:space="0" w:color="000000"/>
              <w:right w:val="single" w:sz="4" w:space="0" w:color="000000"/>
            </w:tcBorders>
            <w:shd w:val="clear" w:color="auto" w:fill="auto"/>
            <w:hideMark/>
          </w:tcPr>
          <w:p w:rsidR="00D56162" w:rsidRPr="00453AB7"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r>
              <w:rPr>
                <w:rFonts w:ascii="Courier New" w:hAnsi="Courier New" w:cs="Courier New"/>
                <w:color w:val="000000"/>
                <w:sz w:val="16"/>
                <w:szCs w:val="16"/>
                <w:lang w:eastAsia="ru-RU"/>
              </w:rPr>
              <w:t xml:space="preserve"> </w:t>
            </w:r>
            <w:proofErr w:type="spellStart"/>
            <w:r>
              <w:rPr>
                <w:rFonts w:ascii="Courier New" w:hAnsi="Courier New" w:cs="Courier New"/>
                <w:color w:val="000000"/>
                <w:sz w:val="16"/>
                <w:szCs w:val="16"/>
                <w:lang w:eastAsia="ru-RU"/>
              </w:rPr>
              <w:t>тыс</w:t>
            </w:r>
            <w:proofErr w:type="gramStart"/>
            <w:r>
              <w:rPr>
                <w:rFonts w:ascii="Courier New" w:hAnsi="Courier New" w:cs="Courier New"/>
                <w:color w:val="000000"/>
                <w:sz w:val="16"/>
                <w:szCs w:val="16"/>
                <w:lang w:eastAsia="ru-RU"/>
              </w:rPr>
              <w:t>.р</w:t>
            </w:r>
            <w:proofErr w:type="gramEnd"/>
            <w:r>
              <w:rPr>
                <w:rFonts w:ascii="Courier New" w:hAnsi="Courier New" w:cs="Courier New"/>
                <w:color w:val="000000"/>
                <w:sz w:val="16"/>
                <w:szCs w:val="16"/>
                <w:lang w:eastAsia="ru-RU"/>
              </w:rPr>
              <w:t>уб</w:t>
            </w:r>
            <w:proofErr w:type="spellEnd"/>
            <w:r>
              <w:rPr>
                <w:rFonts w:ascii="Courier New" w:hAnsi="Courier New" w:cs="Courier New"/>
                <w:color w:val="000000"/>
                <w:sz w:val="16"/>
                <w:szCs w:val="16"/>
                <w:lang w:eastAsia="ru-RU"/>
              </w:rPr>
              <w:t>.</w:t>
            </w:r>
          </w:p>
        </w:tc>
      </w:tr>
      <w:tr w:rsidR="00D56162" w:rsidTr="00D56162">
        <w:trPr>
          <w:trHeight w:val="219"/>
        </w:trPr>
        <w:tc>
          <w:tcPr>
            <w:tcW w:w="15563" w:type="dxa"/>
            <w:gridSpan w:val="20"/>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435"/>
        </w:trPr>
        <w:tc>
          <w:tcPr>
            <w:tcW w:w="15563" w:type="dxa"/>
            <w:gridSpan w:val="20"/>
            <w:tcBorders>
              <w:top w:val="nil"/>
              <w:left w:val="nil"/>
              <w:bottom w:val="nil"/>
              <w:right w:val="nil"/>
            </w:tcBorders>
            <w:shd w:val="clear" w:color="auto" w:fill="auto"/>
            <w:vAlign w:val="center"/>
            <w:hideMark/>
          </w:tcPr>
          <w:p w:rsidR="00D56162" w:rsidRPr="00860E90" w:rsidRDefault="001C6ECF" w:rsidP="00D56162">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Составле</w:t>
            </w:r>
            <w:proofErr w:type="gramStart"/>
            <w:r>
              <w:rPr>
                <w:rFonts w:ascii="Courier New" w:hAnsi="Courier New" w:cs="Courier New"/>
                <w:color w:val="000000"/>
                <w:sz w:val="16"/>
                <w:szCs w:val="16"/>
                <w:lang w:eastAsia="ru-RU"/>
              </w:rPr>
              <w:t>н(</w:t>
            </w:r>
            <w:proofErr w:type="gramEnd"/>
            <w:r>
              <w:rPr>
                <w:rFonts w:ascii="Courier New" w:hAnsi="Courier New" w:cs="Courier New"/>
                <w:color w:val="000000"/>
                <w:sz w:val="16"/>
                <w:szCs w:val="16"/>
                <w:lang w:eastAsia="ru-RU"/>
              </w:rPr>
              <w:t>а) в федеральной сметно-нормативной базе ФЕР-2001 в редакции 2020 г. с использованием индексов пересчета сметной стоимости СМР по субъектам РФ на IV квартал 2021 г. (разработчик ООО "</w:t>
            </w:r>
            <w:proofErr w:type="spellStart"/>
            <w:r>
              <w:rPr>
                <w:rFonts w:ascii="Courier New" w:hAnsi="Courier New" w:cs="Courier New"/>
                <w:color w:val="000000"/>
                <w:sz w:val="16"/>
                <w:szCs w:val="16"/>
                <w:lang w:eastAsia="ru-RU"/>
              </w:rPr>
              <w:t>СтройИнформИздат</w:t>
            </w:r>
            <w:proofErr w:type="spellEnd"/>
            <w:r>
              <w:rPr>
                <w:rFonts w:ascii="Courier New" w:hAnsi="Courier New" w:cs="Courier New"/>
                <w:color w:val="000000"/>
                <w:sz w:val="16"/>
                <w:szCs w:val="16"/>
                <w:lang w:eastAsia="ru-RU"/>
              </w:rPr>
              <w:t>"). Забайкальский край, общеотраслевое строительство.</w:t>
            </w:r>
          </w:p>
        </w:tc>
      </w:tr>
      <w:tr w:rsidR="00D56162" w:rsidTr="00D56162">
        <w:trPr>
          <w:trHeight w:val="219"/>
        </w:trPr>
        <w:tc>
          <w:tcPr>
            <w:tcW w:w="15563" w:type="dxa"/>
            <w:gridSpan w:val="20"/>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975"/>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roofErr w:type="spellStart"/>
            <w:r>
              <w:rPr>
                <w:rFonts w:ascii="Courier New" w:hAnsi="Courier New" w:cs="Courier New"/>
                <w:color w:val="000000"/>
                <w:sz w:val="16"/>
                <w:szCs w:val="16"/>
                <w:lang w:eastAsia="ru-RU"/>
              </w:rPr>
              <w:t>пп</w:t>
            </w:r>
            <w:proofErr w:type="spellEnd"/>
          </w:p>
        </w:tc>
        <w:tc>
          <w:tcPr>
            <w:tcW w:w="1911" w:type="dxa"/>
            <w:gridSpan w:val="3"/>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4718" w:type="dxa"/>
            <w:gridSpan w:val="4"/>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836" w:type="dxa"/>
            <w:gridSpan w:val="2"/>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697" w:type="dxa"/>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239" w:type="dxa"/>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441" w:type="dxa"/>
            <w:gridSpan w:val="2"/>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161" w:type="dxa"/>
            <w:gridSpan w:val="2"/>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441" w:type="dxa"/>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361" w:type="dxa"/>
            <w:gridSpan w:val="2"/>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D56162" w:rsidTr="00D56162">
        <w:trPr>
          <w:trHeight w:val="328"/>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11" w:type="dxa"/>
            <w:gridSpan w:val="3"/>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4718" w:type="dxa"/>
            <w:gridSpan w:val="4"/>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836" w:type="dxa"/>
            <w:gridSpan w:val="2"/>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697" w:type="dxa"/>
            <w:tcBorders>
              <w:top w:val="nil"/>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239" w:type="dxa"/>
            <w:tcBorders>
              <w:top w:val="nil"/>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441" w:type="dxa"/>
            <w:gridSpan w:val="2"/>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161" w:type="dxa"/>
            <w:gridSpan w:val="2"/>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441" w:type="dxa"/>
            <w:tcBorders>
              <w:top w:val="nil"/>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361" w:type="dxa"/>
            <w:gridSpan w:val="2"/>
            <w:tcBorders>
              <w:top w:val="single" w:sz="4" w:space="0" w:color="000000"/>
              <w:left w:val="nil"/>
              <w:bottom w:val="single" w:sz="4" w:space="0" w:color="000000"/>
              <w:right w:val="single" w:sz="4" w:space="0" w:color="000000"/>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D56162" w:rsidTr="00D56162">
        <w:trPr>
          <w:trHeight w:val="219"/>
        </w:trPr>
        <w:tc>
          <w:tcPr>
            <w:tcW w:w="15563"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6162" w:rsidRPr="00EF2E1E" w:rsidRDefault="001C6ECF" w:rsidP="00D5616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w:t>
            </w:r>
          </w:p>
        </w:tc>
      </w:tr>
      <w:tr w:rsidR="00D56162" w:rsidTr="00D56162">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ЗПМ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НР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СП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D56162" w:rsidTr="00D56162">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ЗПМ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НР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СП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 по разделу, в том числе:</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D56162" w:rsidTr="00D56162">
        <w:trPr>
          <w:trHeight w:val="219"/>
        </w:trPr>
        <w:tc>
          <w:tcPr>
            <w:tcW w:w="15563"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6162" w:rsidRPr="00EF2E1E" w:rsidRDefault="001C6ECF" w:rsidP="00D56162">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2.</w:t>
            </w:r>
          </w:p>
        </w:tc>
      </w:tr>
      <w:tr w:rsidR="00D56162" w:rsidTr="00D56162">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НР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СП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D56162" w:rsidTr="00D56162">
        <w:trPr>
          <w:trHeight w:val="219"/>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9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vMerge w:val="restart"/>
            <w:tcBorders>
              <w:top w:val="nil"/>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vMerge w:val="restart"/>
            <w:tcBorders>
              <w:top w:val="nil"/>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vMerge w:val="restart"/>
            <w:tcBorders>
              <w:top w:val="nil"/>
              <w:left w:val="single" w:sz="4" w:space="0" w:color="000000"/>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11" w:type="dxa"/>
            <w:gridSpan w:val="3"/>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718" w:type="dxa"/>
            <w:gridSpan w:val="4"/>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836"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697"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239"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vMerge/>
            <w:tcBorders>
              <w:top w:val="nil"/>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361" w:type="dxa"/>
            <w:gridSpan w:val="2"/>
            <w:vMerge/>
            <w:tcBorders>
              <w:top w:val="single" w:sz="4" w:space="0" w:color="000000"/>
              <w:left w:val="single" w:sz="4" w:space="0" w:color="000000"/>
              <w:bottom w:val="single" w:sz="4" w:space="0" w:color="000000"/>
              <w:right w:val="single" w:sz="4" w:space="0" w:color="000000"/>
            </w:tcBorders>
            <w:vAlign w:val="center"/>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НР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78"/>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СП </w:t>
            </w:r>
            <w:proofErr w:type="gramStart"/>
            <w:r>
              <w:rPr>
                <w:rFonts w:ascii="Courier New" w:hAnsi="Courier New" w:cs="Courier New"/>
                <w:color w:val="000000"/>
                <w:sz w:val="16"/>
                <w:szCs w:val="16"/>
                <w:lang w:eastAsia="ru-RU"/>
              </w:rPr>
              <w:t>от</w:t>
            </w:r>
            <w:proofErr w:type="gramEnd"/>
            <w:r>
              <w:rPr>
                <w:rFonts w:ascii="Courier New" w:hAnsi="Courier New" w:cs="Courier New"/>
                <w:color w:val="000000"/>
                <w:sz w:val="16"/>
                <w:szCs w:val="16"/>
                <w:lang w:eastAsia="ru-RU"/>
              </w:rPr>
              <w:t xml:space="preserve"> ФОТ</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Прямые затраты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D56162" w:rsidTr="00D56162">
        <w:trPr>
          <w:trHeight w:val="233"/>
        </w:trPr>
        <w:tc>
          <w:tcPr>
            <w:tcW w:w="428"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30"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66"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16"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541"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674"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174"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65"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71"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7"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4"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0"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71"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32" w:type="dxa"/>
            <w:tcBorders>
              <w:top w:val="nil"/>
              <w:left w:val="nil"/>
              <w:bottom w:val="double" w:sz="6" w:space="0" w:color="000000"/>
              <w:right w:val="nil"/>
            </w:tcBorders>
            <w:shd w:val="clear" w:color="auto" w:fill="auto"/>
            <w:noWrap/>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w:t>
            </w:r>
            <w:proofErr w:type="spellStart"/>
            <w:r>
              <w:rPr>
                <w:rFonts w:ascii="Courier New" w:hAnsi="Courier New" w:cs="Courier New"/>
                <w:color w:val="000000"/>
                <w:sz w:val="16"/>
                <w:szCs w:val="16"/>
                <w:lang w:eastAsia="ru-RU"/>
              </w:rPr>
              <w:t>т.ч</w:t>
            </w:r>
            <w:proofErr w:type="spellEnd"/>
            <w:r>
              <w:rPr>
                <w:rFonts w:ascii="Courier New" w:hAnsi="Courier New" w:cs="Courier New"/>
                <w:color w:val="000000"/>
                <w:sz w:val="16"/>
                <w:szCs w:val="16"/>
                <w:lang w:eastAsia="ru-RU"/>
              </w:rPr>
              <w:t>. зарплата машинистов</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по смете</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836" w:type="dxa"/>
            <w:gridSpan w:val="2"/>
            <w:tcBorders>
              <w:top w:val="single" w:sz="4" w:space="0" w:color="000000"/>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single" w:sz="4" w:space="0" w:color="000000"/>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000000"/>
              <w:left w:val="single" w:sz="4" w:space="0" w:color="000000"/>
              <w:bottom w:val="nil"/>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911" w:type="dxa"/>
            <w:gridSpan w:val="3"/>
            <w:tcBorders>
              <w:top w:val="single" w:sz="4" w:space="0" w:color="000000"/>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4718" w:type="dxa"/>
            <w:gridSpan w:val="4"/>
            <w:tcBorders>
              <w:top w:val="single" w:sz="4" w:space="0" w:color="000000"/>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НДС, %</w:t>
            </w:r>
          </w:p>
        </w:tc>
        <w:tc>
          <w:tcPr>
            <w:tcW w:w="836" w:type="dxa"/>
            <w:gridSpan w:val="2"/>
            <w:tcBorders>
              <w:top w:val="single" w:sz="4" w:space="0" w:color="000000"/>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97" w:type="dxa"/>
            <w:tcBorders>
              <w:top w:val="nil"/>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239" w:type="dxa"/>
            <w:tcBorders>
              <w:top w:val="nil"/>
              <w:left w:val="nil"/>
              <w:bottom w:val="nil"/>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gridSpan w:val="2"/>
            <w:tcBorders>
              <w:top w:val="single" w:sz="4" w:space="0" w:color="000000"/>
              <w:left w:val="nil"/>
              <w:bottom w:val="nil"/>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161" w:type="dxa"/>
            <w:gridSpan w:val="2"/>
            <w:tcBorders>
              <w:top w:val="single" w:sz="4" w:space="0" w:color="000000"/>
              <w:left w:val="nil"/>
              <w:bottom w:val="nil"/>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nil"/>
              <w:right w:val="single" w:sz="4" w:space="0" w:color="000000"/>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1" w:type="dxa"/>
            <w:gridSpan w:val="2"/>
            <w:tcBorders>
              <w:top w:val="single" w:sz="4" w:space="0" w:color="000000"/>
              <w:left w:val="nil"/>
              <w:bottom w:val="nil"/>
              <w:right w:val="single" w:sz="4" w:space="0" w:color="000000"/>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D56162" w:rsidTr="00D56162">
        <w:trPr>
          <w:trHeight w:val="219"/>
        </w:trPr>
        <w:tc>
          <w:tcPr>
            <w:tcW w:w="7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911" w:type="dxa"/>
            <w:gridSpan w:val="3"/>
            <w:tcBorders>
              <w:top w:val="single" w:sz="4" w:space="0" w:color="auto"/>
              <w:left w:val="nil"/>
              <w:bottom w:val="single" w:sz="4" w:space="0" w:color="auto"/>
              <w:right w:val="single" w:sz="4" w:space="0" w:color="auto"/>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4718" w:type="dxa"/>
            <w:gridSpan w:val="4"/>
            <w:tcBorders>
              <w:top w:val="single" w:sz="4" w:space="0" w:color="auto"/>
              <w:left w:val="nil"/>
              <w:bottom w:val="single" w:sz="4" w:space="0" w:color="auto"/>
              <w:right w:val="single" w:sz="4" w:space="0" w:color="auto"/>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Всего</w:t>
            </w:r>
          </w:p>
        </w:tc>
        <w:tc>
          <w:tcPr>
            <w:tcW w:w="836" w:type="dxa"/>
            <w:gridSpan w:val="2"/>
            <w:tcBorders>
              <w:top w:val="single" w:sz="4" w:space="0" w:color="auto"/>
              <w:left w:val="nil"/>
              <w:bottom w:val="single" w:sz="4" w:space="0" w:color="auto"/>
              <w:right w:val="single" w:sz="4" w:space="0" w:color="auto"/>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697" w:type="dxa"/>
            <w:tcBorders>
              <w:top w:val="single" w:sz="4" w:space="0" w:color="auto"/>
              <w:left w:val="nil"/>
              <w:bottom w:val="single" w:sz="4" w:space="0" w:color="auto"/>
              <w:right w:val="single" w:sz="4" w:space="0" w:color="auto"/>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239" w:type="dxa"/>
            <w:tcBorders>
              <w:top w:val="single" w:sz="4" w:space="0" w:color="auto"/>
              <w:left w:val="nil"/>
              <w:bottom w:val="single" w:sz="4" w:space="0" w:color="auto"/>
              <w:right w:val="single" w:sz="4" w:space="0" w:color="auto"/>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gridSpan w:val="2"/>
            <w:tcBorders>
              <w:top w:val="single" w:sz="4" w:space="0" w:color="auto"/>
              <w:left w:val="nil"/>
              <w:bottom w:val="single" w:sz="4" w:space="0" w:color="auto"/>
              <w:right w:val="single" w:sz="4" w:space="0" w:color="auto"/>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161" w:type="dxa"/>
            <w:gridSpan w:val="2"/>
            <w:tcBorders>
              <w:top w:val="single" w:sz="4" w:space="0" w:color="auto"/>
              <w:left w:val="nil"/>
              <w:bottom w:val="single" w:sz="4" w:space="0" w:color="auto"/>
              <w:right w:val="single" w:sz="4" w:space="0" w:color="auto"/>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441" w:type="dxa"/>
            <w:tcBorders>
              <w:top w:val="single" w:sz="4" w:space="0" w:color="auto"/>
              <w:left w:val="nil"/>
              <w:bottom w:val="single" w:sz="4" w:space="0" w:color="auto"/>
              <w:right w:val="single" w:sz="4" w:space="0" w:color="auto"/>
            </w:tcBorders>
            <w:shd w:val="clear" w:color="auto" w:fill="auto"/>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361" w:type="dxa"/>
            <w:gridSpan w:val="2"/>
            <w:tcBorders>
              <w:top w:val="single" w:sz="4" w:space="0" w:color="auto"/>
              <w:left w:val="nil"/>
              <w:bottom w:val="single" w:sz="4" w:space="0" w:color="auto"/>
              <w:right w:val="single" w:sz="4" w:space="0" w:color="auto"/>
            </w:tcBorders>
            <w:shd w:val="clear" w:color="auto" w:fill="auto"/>
            <w:noWrap/>
            <w:hideMark/>
          </w:tcPr>
          <w:p w:rsidR="00D56162" w:rsidRPr="00EF2E1E" w:rsidRDefault="001C6ECF" w:rsidP="00D56162">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r>
      <w:tr w:rsidR="00D56162" w:rsidTr="00D56162">
        <w:trPr>
          <w:trHeight w:val="219"/>
        </w:trPr>
        <w:tc>
          <w:tcPr>
            <w:tcW w:w="428"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30"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466"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116"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541"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674"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2174"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465"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71"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697"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239"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57"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71"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441"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29"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032"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r>
      <w:tr w:rsidR="00D56162" w:rsidTr="00D56162">
        <w:trPr>
          <w:trHeight w:val="219"/>
        </w:trPr>
        <w:tc>
          <w:tcPr>
            <w:tcW w:w="428" w:type="dxa"/>
            <w:tcBorders>
              <w:top w:val="nil"/>
              <w:left w:val="nil"/>
              <w:bottom w:val="nil"/>
              <w:right w:val="nil"/>
            </w:tcBorders>
            <w:shd w:val="clear" w:color="auto" w:fill="auto"/>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11" w:type="dxa"/>
            <w:gridSpan w:val="3"/>
            <w:tcBorders>
              <w:top w:val="nil"/>
              <w:left w:val="nil"/>
              <w:bottom w:val="nil"/>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Подрядчик: </w:t>
            </w:r>
          </w:p>
        </w:tc>
        <w:tc>
          <w:tcPr>
            <w:tcW w:w="5183" w:type="dxa"/>
            <w:gridSpan w:val="5"/>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71" w:type="dxa"/>
            <w:tcBorders>
              <w:top w:val="nil"/>
              <w:left w:val="nil"/>
              <w:bottom w:val="nil"/>
              <w:right w:val="nil"/>
            </w:tcBorders>
            <w:shd w:val="clear" w:color="auto" w:fill="auto"/>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36" w:type="dxa"/>
            <w:gridSpan w:val="2"/>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57"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0"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71"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32"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r>
      <w:tr w:rsidR="00D56162" w:rsidTr="00D56162">
        <w:trPr>
          <w:trHeight w:val="219"/>
        </w:trPr>
        <w:tc>
          <w:tcPr>
            <w:tcW w:w="428"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5183" w:type="dxa"/>
            <w:gridSpan w:val="5"/>
            <w:tcBorders>
              <w:top w:val="single" w:sz="4" w:space="0" w:color="000000"/>
              <w:left w:val="nil"/>
              <w:bottom w:val="nil"/>
              <w:right w:val="nil"/>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(должность)</w:t>
            </w:r>
          </w:p>
        </w:tc>
        <w:tc>
          <w:tcPr>
            <w:tcW w:w="37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36" w:type="dxa"/>
            <w:gridSpan w:val="2"/>
            <w:tcBorders>
              <w:top w:val="nil"/>
              <w:left w:val="nil"/>
              <w:bottom w:val="nil"/>
              <w:right w:val="nil"/>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(подпись)</w:t>
            </w:r>
          </w:p>
        </w:tc>
        <w:tc>
          <w:tcPr>
            <w:tcW w:w="357"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5047" w:type="dxa"/>
            <w:gridSpan w:val="6"/>
            <w:tcBorders>
              <w:top w:val="nil"/>
              <w:left w:val="nil"/>
              <w:bottom w:val="nil"/>
              <w:right w:val="nil"/>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(расшифровка подписи)</w:t>
            </w:r>
          </w:p>
        </w:tc>
      </w:tr>
      <w:tr w:rsidR="00D56162" w:rsidTr="00D56162">
        <w:trPr>
          <w:trHeight w:val="262"/>
        </w:trPr>
        <w:tc>
          <w:tcPr>
            <w:tcW w:w="428" w:type="dxa"/>
            <w:tcBorders>
              <w:top w:val="nil"/>
              <w:left w:val="nil"/>
              <w:bottom w:val="nil"/>
              <w:right w:val="nil"/>
            </w:tcBorders>
            <w:shd w:val="clear" w:color="auto" w:fill="auto"/>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М.П.</w:t>
            </w:r>
          </w:p>
        </w:tc>
        <w:tc>
          <w:tcPr>
            <w:tcW w:w="541"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1674"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2174"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465"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371"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697"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1239"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357"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71"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1441"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1032"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r>
      <w:tr w:rsidR="00D56162" w:rsidTr="00D56162">
        <w:trPr>
          <w:trHeight w:val="219"/>
        </w:trPr>
        <w:tc>
          <w:tcPr>
            <w:tcW w:w="428" w:type="dxa"/>
            <w:tcBorders>
              <w:top w:val="nil"/>
              <w:left w:val="nil"/>
              <w:bottom w:val="nil"/>
              <w:right w:val="nil"/>
            </w:tcBorders>
            <w:shd w:val="clear" w:color="auto" w:fill="auto"/>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11" w:type="dxa"/>
            <w:gridSpan w:val="3"/>
            <w:tcBorders>
              <w:top w:val="nil"/>
              <w:left w:val="nil"/>
              <w:bottom w:val="nil"/>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Заказчик: </w:t>
            </w:r>
          </w:p>
        </w:tc>
        <w:tc>
          <w:tcPr>
            <w:tcW w:w="5183" w:type="dxa"/>
            <w:gridSpan w:val="5"/>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7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36" w:type="dxa"/>
            <w:gridSpan w:val="2"/>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
        </w:tc>
        <w:tc>
          <w:tcPr>
            <w:tcW w:w="357"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790"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71"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41"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29" w:type="dxa"/>
            <w:tcBorders>
              <w:top w:val="nil"/>
              <w:left w:val="nil"/>
              <w:bottom w:val="single" w:sz="4" w:space="0" w:color="000000"/>
              <w:right w:val="nil"/>
            </w:tcBorders>
            <w:shd w:val="clear" w:color="auto" w:fill="auto"/>
            <w:vAlign w:val="bottom"/>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32"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r>
      <w:tr w:rsidR="00D56162" w:rsidTr="00D56162">
        <w:trPr>
          <w:trHeight w:val="219"/>
        </w:trPr>
        <w:tc>
          <w:tcPr>
            <w:tcW w:w="428"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5183" w:type="dxa"/>
            <w:gridSpan w:val="5"/>
            <w:tcBorders>
              <w:top w:val="single" w:sz="4" w:space="0" w:color="000000"/>
              <w:left w:val="nil"/>
              <w:bottom w:val="nil"/>
              <w:right w:val="nil"/>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(должность)</w:t>
            </w:r>
          </w:p>
        </w:tc>
        <w:tc>
          <w:tcPr>
            <w:tcW w:w="37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936" w:type="dxa"/>
            <w:gridSpan w:val="2"/>
            <w:tcBorders>
              <w:top w:val="nil"/>
              <w:left w:val="nil"/>
              <w:bottom w:val="nil"/>
              <w:right w:val="nil"/>
            </w:tcBorders>
            <w:shd w:val="clear" w:color="auto" w:fill="auto"/>
            <w:noWrap/>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(подпись)</w:t>
            </w:r>
          </w:p>
        </w:tc>
        <w:tc>
          <w:tcPr>
            <w:tcW w:w="357"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5047" w:type="dxa"/>
            <w:gridSpan w:val="6"/>
            <w:tcBorders>
              <w:top w:val="nil"/>
              <w:left w:val="nil"/>
              <w:bottom w:val="nil"/>
              <w:right w:val="nil"/>
            </w:tcBorders>
            <w:shd w:val="clear" w:color="auto" w:fill="auto"/>
            <w:hideMark/>
          </w:tcPr>
          <w:p w:rsidR="00D56162" w:rsidRPr="00EF2E1E" w:rsidRDefault="001C6ECF" w:rsidP="00D56162">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(расшифровка подписи)</w:t>
            </w:r>
          </w:p>
        </w:tc>
      </w:tr>
      <w:tr w:rsidR="00D56162" w:rsidTr="00D56162">
        <w:trPr>
          <w:trHeight w:val="262"/>
        </w:trPr>
        <w:tc>
          <w:tcPr>
            <w:tcW w:w="428"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vAlign w:val="center"/>
            <w:hideMark/>
          </w:tcPr>
          <w:p w:rsidR="00D56162" w:rsidRPr="00EF2E1E" w:rsidRDefault="001C6ECF" w:rsidP="00D56162">
            <w:pPr>
              <w:suppressAutoHyphens w:val="0"/>
              <w:jc w:val="right"/>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М.П.</w:t>
            </w:r>
          </w:p>
        </w:tc>
        <w:tc>
          <w:tcPr>
            <w:tcW w:w="54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2174"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1239"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357"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1084"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790"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c>
          <w:tcPr>
            <w:tcW w:w="371"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1441"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329" w:type="dxa"/>
            <w:tcBorders>
              <w:top w:val="nil"/>
              <w:left w:val="nil"/>
              <w:bottom w:val="nil"/>
              <w:right w:val="nil"/>
            </w:tcBorders>
            <w:shd w:val="clear" w:color="auto" w:fill="auto"/>
            <w:vAlign w:val="center"/>
            <w:hideMark/>
          </w:tcPr>
          <w:p w:rsidR="00D56162" w:rsidRPr="00EF2E1E" w:rsidRDefault="00D56162" w:rsidP="00D56162">
            <w:pPr>
              <w:suppressAutoHyphens w:val="0"/>
              <w:jc w:val="right"/>
              <w:rPr>
                <w:rFonts w:ascii="Courier New" w:hAnsi="Courier New" w:cs="Courier New"/>
                <w:color w:val="000000"/>
                <w:sz w:val="20"/>
                <w:szCs w:val="20"/>
                <w:lang w:eastAsia="ru-RU"/>
              </w:rPr>
            </w:pPr>
          </w:p>
        </w:tc>
        <w:tc>
          <w:tcPr>
            <w:tcW w:w="1032" w:type="dxa"/>
            <w:tcBorders>
              <w:top w:val="nil"/>
              <w:left w:val="nil"/>
              <w:bottom w:val="nil"/>
              <w:right w:val="nil"/>
            </w:tcBorders>
            <w:shd w:val="clear" w:color="auto" w:fill="auto"/>
            <w:noWrap/>
            <w:hideMark/>
          </w:tcPr>
          <w:p w:rsidR="00D56162" w:rsidRPr="00EF2E1E" w:rsidRDefault="00D56162" w:rsidP="00D56162">
            <w:pPr>
              <w:suppressAutoHyphens w:val="0"/>
              <w:jc w:val="right"/>
              <w:rPr>
                <w:rFonts w:ascii="Courier New" w:hAnsi="Courier New" w:cs="Courier New"/>
                <w:b/>
                <w:bCs/>
                <w:i/>
                <w:iCs/>
                <w:color w:val="000000"/>
                <w:sz w:val="16"/>
                <w:szCs w:val="16"/>
                <w:lang w:eastAsia="ru-RU"/>
              </w:rPr>
            </w:pPr>
          </w:p>
        </w:tc>
      </w:tr>
      <w:tr w:rsidR="00D56162" w:rsidTr="00D56162">
        <w:trPr>
          <w:trHeight w:val="219"/>
        </w:trPr>
        <w:tc>
          <w:tcPr>
            <w:tcW w:w="428"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54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2174"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23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57"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084"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79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032"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r w:rsidR="00D56162" w:rsidTr="00D56162">
        <w:trPr>
          <w:trHeight w:val="219"/>
        </w:trPr>
        <w:tc>
          <w:tcPr>
            <w:tcW w:w="428"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3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116"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54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674"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2174"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465"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697"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23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57"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084"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790"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7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441"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329"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c>
          <w:tcPr>
            <w:tcW w:w="1032" w:type="dxa"/>
            <w:tcBorders>
              <w:top w:val="nil"/>
              <w:left w:val="nil"/>
              <w:bottom w:val="nil"/>
              <w:right w:val="nil"/>
            </w:tcBorders>
            <w:shd w:val="clear" w:color="auto" w:fill="auto"/>
            <w:noWrap/>
            <w:vAlign w:val="bottom"/>
            <w:hideMark/>
          </w:tcPr>
          <w:p w:rsidR="00D56162" w:rsidRPr="00EF2E1E" w:rsidRDefault="00D56162" w:rsidP="00D56162">
            <w:pPr>
              <w:suppressAutoHyphens w:val="0"/>
              <w:jc w:val="right"/>
              <w:rPr>
                <w:rFonts w:ascii="Courier New" w:hAnsi="Courier New" w:cs="Courier New"/>
                <w:color w:val="000000"/>
                <w:sz w:val="16"/>
                <w:szCs w:val="16"/>
                <w:lang w:eastAsia="ru-RU"/>
              </w:rPr>
            </w:pPr>
          </w:p>
        </w:tc>
      </w:tr>
    </w:tbl>
    <w:p w:rsidR="00D56162" w:rsidRDefault="00D56162" w:rsidP="00D56162">
      <w:pPr>
        <w:keepNext/>
        <w:keepLines/>
        <w:ind w:firstLine="426"/>
        <w:jc w:val="right"/>
        <w:rPr>
          <w:sz w:val="23"/>
          <w:szCs w:val="23"/>
        </w:rPr>
      </w:pPr>
    </w:p>
    <w:p w:rsidR="00D56162" w:rsidRDefault="00D56162" w:rsidP="00D56162">
      <w:pPr>
        <w:keepNext/>
        <w:keepLines/>
        <w:ind w:firstLine="426"/>
        <w:jc w:val="right"/>
        <w:rPr>
          <w:sz w:val="23"/>
          <w:szCs w:val="23"/>
        </w:rPr>
      </w:pPr>
    </w:p>
    <w:p w:rsidR="00D56162" w:rsidRDefault="00D56162" w:rsidP="00D56162">
      <w:pPr>
        <w:keepNext/>
        <w:keepLines/>
        <w:ind w:firstLine="426"/>
        <w:jc w:val="right"/>
        <w:rPr>
          <w:sz w:val="23"/>
          <w:szCs w:val="23"/>
        </w:rPr>
      </w:pPr>
    </w:p>
    <w:p w:rsidR="00D56162" w:rsidRDefault="00D56162" w:rsidP="00D56162">
      <w:pPr>
        <w:keepNext/>
        <w:keepLines/>
        <w:ind w:firstLine="426"/>
        <w:jc w:val="right"/>
        <w:rPr>
          <w:sz w:val="23"/>
          <w:szCs w:val="23"/>
        </w:rPr>
      </w:pPr>
    </w:p>
    <w:p w:rsidR="00D56162" w:rsidRDefault="00D56162" w:rsidP="00D56162">
      <w:pPr>
        <w:keepNext/>
        <w:keepLines/>
        <w:ind w:firstLine="426"/>
        <w:jc w:val="right"/>
        <w:rPr>
          <w:sz w:val="20"/>
          <w:szCs w:val="20"/>
        </w:rPr>
      </w:pPr>
    </w:p>
    <w:p w:rsidR="00D56162" w:rsidRDefault="00D56162" w:rsidP="00D56162">
      <w:pPr>
        <w:keepNext/>
        <w:keepLines/>
        <w:ind w:firstLine="426"/>
        <w:jc w:val="right"/>
        <w:rPr>
          <w:sz w:val="20"/>
          <w:szCs w:val="20"/>
        </w:rPr>
      </w:pPr>
    </w:p>
    <w:p w:rsidR="00D56162" w:rsidRDefault="00D56162" w:rsidP="00D56162">
      <w:pPr>
        <w:keepNext/>
        <w:keepLines/>
        <w:ind w:firstLine="426"/>
        <w:jc w:val="right"/>
        <w:rPr>
          <w:sz w:val="20"/>
          <w:szCs w:val="20"/>
        </w:rPr>
      </w:pPr>
    </w:p>
    <w:p w:rsidR="00D56162" w:rsidRDefault="00D56162" w:rsidP="00D56162">
      <w:pPr>
        <w:keepNext/>
        <w:keepLines/>
        <w:ind w:firstLine="426"/>
        <w:jc w:val="right"/>
        <w:rPr>
          <w:sz w:val="20"/>
          <w:szCs w:val="20"/>
        </w:rPr>
      </w:pPr>
    </w:p>
    <w:tbl>
      <w:tblPr>
        <w:tblW w:w="15051" w:type="dxa"/>
        <w:tblInd w:w="291" w:type="dxa"/>
        <w:tblLook w:val="00A0" w:firstRow="1" w:lastRow="0" w:firstColumn="1" w:lastColumn="0" w:noHBand="0" w:noVBand="0"/>
      </w:tblPr>
      <w:tblGrid>
        <w:gridCol w:w="7218"/>
        <w:gridCol w:w="7833"/>
      </w:tblGrid>
      <w:tr w:rsidR="00D56162" w:rsidTr="00D56162">
        <w:trPr>
          <w:trHeight w:val="1367"/>
        </w:trPr>
        <w:tc>
          <w:tcPr>
            <w:tcW w:w="7218" w:type="dxa"/>
          </w:tcPr>
          <w:p w:rsidR="00D56162" w:rsidRPr="00DA3B95" w:rsidRDefault="001C6ECF" w:rsidP="00D56162">
            <w:pPr>
              <w:keepNext/>
              <w:keepLines/>
              <w:jc w:val="both"/>
              <w:rPr>
                <w:bCs/>
                <w:sz w:val="23"/>
                <w:szCs w:val="23"/>
              </w:rPr>
            </w:pPr>
            <w:r>
              <w:rPr>
                <w:bCs/>
                <w:sz w:val="23"/>
                <w:szCs w:val="23"/>
              </w:rPr>
              <w:t>Заказчик:</w:t>
            </w:r>
          </w:p>
          <w:p w:rsidR="00D56162" w:rsidRPr="00DA3B95" w:rsidRDefault="00D56162" w:rsidP="00D56162">
            <w:pPr>
              <w:keepNext/>
              <w:keepLines/>
              <w:jc w:val="both"/>
              <w:rPr>
                <w:bCs/>
                <w:sz w:val="23"/>
                <w:szCs w:val="23"/>
              </w:rPr>
            </w:pPr>
          </w:p>
          <w:p w:rsidR="00D56162" w:rsidRPr="00DA3B95" w:rsidRDefault="001C6ECF" w:rsidP="00D56162">
            <w:pPr>
              <w:keepNext/>
              <w:keepLines/>
              <w:jc w:val="both"/>
              <w:rPr>
                <w:bCs/>
                <w:sz w:val="23"/>
                <w:szCs w:val="23"/>
              </w:rPr>
            </w:pPr>
            <w:r>
              <w:rPr>
                <w:bCs/>
                <w:sz w:val="23"/>
                <w:szCs w:val="23"/>
              </w:rPr>
              <w:t>________    ______________</w:t>
            </w:r>
          </w:p>
          <w:p w:rsidR="00D56162" w:rsidRPr="00C32704" w:rsidRDefault="001C6ECF" w:rsidP="00D56162">
            <w:pPr>
              <w:keepNext/>
              <w:keepLines/>
              <w:rPr>
                <w:bCs/>
                <w:sz w:val="18"/>
                <w:szCs w:val="18"/>
              </w:rPr>
            </w:pPr>
            <w:r>
              <w:rPr>
                <w:bCs/>
                <w:sz w:val="18"/>
                <w:szCs w:val="18"/>
              </w:rPr>
              <w:t xml:space="preserve">  (подпись)                    (Ф.И.О.)</w:t>
            </w:r>
          </w:p>
        </w:tc>
        <w:tc>
          <w:tcPr>
            <w:tcW w:w="7833" w:type="dxa"/>
          </w:tcPr>
          <w:p w:rsidR="00D56162" w:rsidRPr="00DA3B95" w:rsidRDefault="001C6ECF" w:rsidP="00D56162">
            <w:pPr>
              <w:keepNext/>
              <w:keepLines/>
              <w:jc w:val="right"/>
              <w:rPr>
                <w:bCs/>
                <w:sz w:val="23"/>
                <w:szCs w:val="23"/>
              </w:rPr>
            </w:pPr>
            <w:r>
              <w:rPr>
                <w:bCs/>
                <w:sz w:val="23"/>
                <w:szCs w:val="23"/>
              </w:rPr>
              <w:t>Подрядчик:</w:t>
            </w:r>
          </w:p>
          <w:p w:rsidR="00D56162" w:rsidRPr="00DA3B95" w:rsidRDefault="00D56162" w:rsidP="00D56162">
            <w:pPr>
              <w:keepNext/>
              <w:keepLines/>
              <w:jc w:val="right"/>
              <w:rPr>
                <w:bCs/>
                <w:sz w:val="23"/>
                <w:szCs w:val="23"/>
              </w:rPr>
            </w:pPr>
          </w:p>
          <w:p w:rsidR="00D56162" w:rsidRDefault="001C6ECF" w:rsidP="00D56162">
            <w:pPr>
              <w:keepNext/>
              <w:keepLines/>
              <w:jc w:val="right"/>
              <w:rPr>
                <w:bCs/>
                <w:sz w:val="23"/>
                <w:szCs w:val="23"/>
              </w:rPr>
            </w:pPr>
            <w:r>
              <w:rPr>
                <w:bCs/>
                <w:sz w:val="23"/>
                <w:szCs w:val="23"/>
              </w:rPr>
              <w:t>________    _____________</w:t>
            </w:r>
          </w:p>
          <w:p w:rsidR="00D56162" w:rsidRPr="00CB34E6" w:rsidRDefault="001C6ECF" w:rsidP="00D56162">
            <w:pPr>
              <w:keepNext/>
              <w:keepLines/>
              <w:jc w:val="center"/>
              <w:rPr>
                <w:bCs/>
                <w:sz w:val="23"/>
                <w:szCs w:val="23"/>
              </w:rPr>
            </w:pPr>
            <w:r>
              <w:rPr>
                <w:bCs/>
                <w:sz w:val="23"/>
                <w:szCs w:val="23"/>
              </w:rPr>
              <w:t xml:space="preserve">                                                                                   </w:t>
            </w:r>
            <w:r>
              <w:rPr>
                <w:bCs/>
                <w:sz w:val="18"/>
                <w:szCs w:val="18"/>
              </w:rPr>
              <w:t xml:space="preserve">(подпись)                   (Ф.И.О.)                                </w:t>
            </w:r>
          </w:p>
        </w:tc>
      </w:tr>
    </w:tbl>
    <w:p w:rsidR="00D56162" w:rsidRPr="00794E9A" w:rsidRDefault="00D56162" w:rsidP="00D56162">
      <w:pPr>
        <w:keepNext/>
        <w:keepLines/>
        <w:ind w:firstLine="426"/>
        <w:jc w:val="right"/>
        <w:rPr>
          <w:sz w:val="23"/>
          <w:szCs w:val="23"/>
        </w:rPr>
        <w:sectPr w:rsidR="00D56162" w:rsidRPr="00794E9A" w:rsidSect="00D56162">
          <w:footnotePr>
            <w:numRestart w:val="eachSect"/>
          </w:footnotePr>
          <w:pgSz w:w="16840" w:h="11907" w:orient="landscape" w:code="9"/>
          <w:pgMar w:top="708" w:right="1134" w:bottom="1134" w:left="709" w:header="794" w:footer="794" w:gutter="0"/>
          <w:cols w:space="720"/>
          <w:titlePg/>
          <w:docGrid w:linePitch="326"/>
        </w:sectPr>
      </w:pPr>
    </w:p>
    <w:tbl>
      <w:tblPr>
        <w:tblW w:w="14709" w:type="dxa"/>
        <w:tblLook w:val="04A0" w:firstRow="1" w:lastRow="0" w:firstColumn="1" w:lastColumn="0" w:noHBand="0" w:noVBand="1"/>
      </w:tblPr>
      <w:tblGrid>
        <w:gridCol w:w="7174"/>
        <w:gridCol w:w="7535"/>
      </w:tblGrid>
      <w:tr w:rsidR="00D56162" w:rsidTr="00D56162">
        <w:trPr>
          <w:trHeight w:val="721"/>
        </w:trPr>
        <w:tc>
          <w:tcPr>
            <w:tcW w:w="7174" w:type="dxa"/>
          </w:tcPr>
          <w:p w:rsidR="00D56162" w:rsidRPr="00794E9A" w:rsidRDefault="00D56162" w:rsidP="00D56162">
            <w:pPr>
              <w:keepNext/>
              <w:keepLines/>
              <w:ind w:firstLine="426"/>
              <w:jc w:val="right"/>
              <w:outlineLvl w:val="0"/>
              <w:rPr>
                <w:sz w:val="23"/>
                <w:szCs w:val="23"/>
              </w:rPr>
            </w:pPr>
          </w:p>
        </w:tc>
        <w:tc>
          <w:tcPr>
            <w:tcW w:w="7535" w:type="dxa"/>
          </w:tcPr>
          <w:p w:rsidR="00D56162" w:rsidRPr="00B364A7" w:rsidRDefault="001C6ECF" w:rsidP="00D56162">
            <w:pPr>
              <w:keepNext/>
              <w:keepLines/>
              <w:ind w:firstLine="426"/>
              <w:jc w:val="right"/>
              <w:outlineLvl w:val="0"/>
              <w:rPr>
                <w:sz w:val="20"/>
                <w:szCs w:val="20"/>
              </w:rPr>
            </w:pPr>
            <w:r>
              <w:rPr>
                <w:sz w:val="20"/>
                <w:szCs w:val="20"/>
              </w:rPr>
              <w:t>Приложение № 3</w:t>
            </w:r>
          </w:p>
          <w:p w:rsidR="00D56162" w:rsidRPr="00B364A7" w:rsidRDefault="001C6ECF" w:rsidP="00D56162">
            <w:pPr>
              <w:keepNext/>
              <w:keepLines/>
              <w:ind w:firstLine="426"/>
              <w:jc w:val="right"/>
              <w:rPr>
                <w:bCs/>
                <w:sz w:val="20"/>
                <w:szCs w:val="20"/>
              </w:rPr>
            </w:pPr>
            <w:r>
              <w:rPr>
                <w:color w:val="000000"/>
                <w:sz w:val="20"/>
                <w:szCs w:val="20"/>
              </w:rPr>
              <w:t xml:space="preserve">к </w:t>
            </w:r>
            <w:r>
              <w:rPr>
                <w:bCs/>
                <w:sz w:val="20"/>
                <w:szCs w:val="20"/>
              </w:rPr>
              <w:t>договору  №___________от «___»_________20__г.</w:t>
            </w:r>
          </w:p>
          <w:p w:rsidR="00D56162" w:rsidRPr="00794E9A" w:rsidRDefault="001C6ECF" w:rsidP="00D56162">
            <w:pPr>
              <w:keepNext/>
              <w:keepLines/>
              <w:ind w:right="-675" w:firstLine="426"/>
              <w:jc w:val="right"/>
              <w:outlineLvl w:val="0"/>
              <w:rPr>
                <w:sz w:val="23"/>
                <w:szCs w:val="23"/>
              </w:rPr>
            </w:pPr>
            <w:r>
              <w:rPr>
                <w:bCs/>
                <w:sz w:val="20"/>
                <w:szCs w:val="20"/>
              </w:rPr>
              <w:t>на выполнение строительно-монтажных</w:t>
            </w:r>
            <w:r>
              <w:rPr>
                <w:bCs/>
                <w:sz w:val="23"/>
                <w:szCs w:val="23"/>
              </w:rPr>
              <w:t xml:space="preserve"> работ </w:t>
            </w:r>
          </w:p>
        </w:tc>
      </w:tr>
    </w:tbl>
    <w:p w:rsidR="00D56162" w:rsidRDefault="001C6ECF" w:rsidP="00D56162">
      <w:pPr>
        <w:pStyle w:val="4"/>
        <w:jc w:val="center"/>
        <w:rPr>
          <w:snapToGrid w:val="0"/>
          <w:lang w:eastAsia="ru-RU"/>
        </w:rPr>
      </w:pPr>
      <w:r>
        <w:rPr>
          <w:snapToGrid w:val="0"/>
          <w:lang w:eastAsia="ru-RU"/>
        </w:rPr>
        <w:t>Унифицированная форма N ОС-3</w:t>
      </w:r>
    </w:p>
    <w:p w:rsidR="00D56162" w:rsidRDefault="001C6ECF" w:rsidP="00D56162">
      <w:pPr>
        <w:jc w:val="right"/>
        <w:rPr>
          <w:snapToGrid w:val="0"/>
          <w:sz w:val="16"/>
          <w:lang w:eastAsia="ru-RU"/>
        </w:rPr>
      </w:pPr>
      <w:proofErr w:type="gramStart"/>
      <w:r>
        <w:rPr>
          <w:snapToGrid w:val="0"/>
          <w:sz w:val="16"/>
          <w:lang w:eastAsia="ru-RU"/>
        </w:rPr>
        <w:t>Утверждена</w:t>
      </w:r>
      <w:proofErr w:type="gramEnd"/>
      <w:r>
        <w:rPr>
          <w:snapToGrid w:val="0"/>
          <w:sz w:val="16"/>
          <w:lang w:eastAsia="ru-RU"/>
        </w:rPr>
        <w:t xml:space="preserve"> постановлением Госкомстата России</w:t>
      </w:r>
    </w:p>
    <w:p w:rsidR="00D56162" w:rsidRDefault="001C6ECF" w:rsidP="00D56162">
      <w:pPr>
        <w:jc w:val="right"/>
        <w:rPr>
          <w:snapToGrid w:val="0"/>
          <w:sz w:val="16"/>
          <w:lang w:eastAsia="ru-RU"/>
        </w:rPr>
      </w:pPr>
      <w:r>
        <w:rPr>
          <w:snapToGrid w:val="0"/>
          <w:sz w:val="16"/>
          <w:lang w:eastAsia="ru-RU"/>
        </w:rPr>
        <w:t>от 21.01.2003 N 7</w:t>
      </w:r>
    </w:p>
    <w:p w:rsidR="00D56162" w:rsidRDefault="00D56162" w:rsidP="00D56162">
      <w:pPr>
        <w:rPr>
          <w:sz w:val="16"/>
        </w:rPr>
      </w:pPr>
    </w:p>
    <w:tbl>
      <w:tblPr>
        <w:tblW w:w="0" w:type="auto"/>
        <w:tblLayout w:type="fixed"/>
        <w:tblCellMar>
          <w:left w:w="28" w:type="dxa"/>
          <w:right w:w="28" w:type="dxa"/>
        </w:tblCellMar>
        <w:tblLook w:val="0000" w:firstRow="0" w:lastRow="0" w:firstColumn="0" w:lastColumn="0" w:noHBand="0" w:noVBand="0"/>
      </w:tblPr>
      <w:tblGrid>
        <w:gridCol w:w="595"/>
        <w:gridCol w:w="142"/>
        <w:gridCol w:w="851"/>
        <w:gridCol w:w="1134"/>
        <w:gridCol w:w="141"/>
        <w:gridCol w:w="142"/>
        <w:gridCol w:w="284"/>
        <w:gridCol w:w="141"/>
        <w:gridCol w:w="851"/>
        <w:gridCol w:w="142"/>
        <w:gridCol w:w="283"/>
        <w:gridCol w:w="284"/>
        <w:gridCol w:w="708"/>
        <w:gridCol w:w="142"/>
        <w:gridCol w:w="425"/>
        <w:gridCol w:w="142"/>
        <w:gridCol w:w="709"/>
        <w:gridCol w:w="1417"/>
        <w:gridCol w:w="284"/>
        <w:gridCol w:w="142"/>
        <w:gridCol w:w="141"/>
        <w:gridCol w:w="851"/>
        <w:gridCol w:w="567"/>
        <w:gridCol w:w="142"/>
        <w:gridCol w:w="567"/>
        <w:gridCol w:w="141"/>
        <w:gridCol w:w="709"/>
        <w:gridCol w:w="142"/>
        <w:gridCol w:w="142"/>
        <w:gridCol w:w="425"/>
        <w:gridCol w:w="1701"/>
        <w:gridCol w:w="142"/>
      </w:tblGrid>
      <w:tr w:rsidR="00D56162" w:rsidTr="00D56162">
        <w:trPr>
          <w:cantSplit/>
        </w:trPr>
        <w:tc>
          <w:tcPr>
            <w:tcW w:w="12077" w:type="dxa"/>
            <w:gridSpan w:val="27"/>
          </w:tcPr>
          <w:p w:rsidR="00D56162" w:rsidRDefault="00D56162" w:rsidP="00D56162">
            <w:pPr>
              <w:pStyle w:val="affff6"/>
              <w:rPr>
                <w:sz w:val="16"/>
              </w:rPr>
            </w:pPr>
          </w:p>
        </w:tc>
        <w:tc>
          <w:tcPr>
            <w:tcW w:w="284" w:type="dxa"/>
            <w:gridSpan w:val="2"/>
          </w:tcPr>
          <w:p w:rsidR="00D56162" w:rsidRDefault="00D56162" w:rsidP="00D56162">
            <w:pPr>
              <w:pStyle w:val="affff6"/>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D56162" w:rsidRDefault="001C6ECF" w:rsidP="00D56162">
            <w:pPr>
              <w:pStyle w:val="affff6"/>
              <w:jc w:val="center"/>
              <w:rPr>
                <w:sz w:val="16"/>
              </w:rPr>
            </w:pPr>
            <w:r>
              <w:rPr>
                <w:sz w:val="16"/>
              </w:rPr>
              <w:t>Код</w:t>
            </w:r>
          </w:p>
        </w:tc>
      </w:tr>
      <w:tr w:rsidR="00D56162" w:rsidTr="00D56162">
        <w:trPr>
          <w:cantSplit/>
        </w:trPr>
        <w:tc>
          <w:tcPr>
            <w:tcW w:w="10660" w:type="dxa"/>
            <w:gridSpan w:val="24"/>
          </w:tcPr>
          <w:p w:rsidR="00D56162" w:rsidRDefault="00D56162" w:rsidP="00D56162">
            <w:pPr>
              <w:pStyle w:val="affff6"/>
              <w:rPr>
                <w:sz w:val="16"/>
              </w:rPr>
            </w:pPr>
          </w:p>
        </w:tc>
        <w:tc>
          <w:tcPr>
            <w:tcW w:w="1417" w:type="dxa"/>
            <w:gridSpan w:val="3"/>
          </w:tcPr>
          <w:p w:rsidR="00D56162" w:rsidRDefault="001C6ECF" w:rsidP="00D56162">
            <w:pPr>
              <w:pStyle w:val="affff6"/>
              <w:jc w:val="center"/>
              <w:rPr>
                <w:sz w:val="16"/>
              </w:rPr>
            </w:pPr>
            <w:r>
              <w:rPr>
                <w:sz w:val="16"/>
              </w:rPr>
              <w:t>Форма по ОКУД</w:t>
            </w:r>
          </w:p>
        </w:tc>
        <w:tc>
          <w:tcPr>
            <w:tcW w:w="284" w:type="dxa"/>
            <w:gridSpan w:val="2"/>
          </w:tcPr>
          <w:p w:rsidR="00D56162" w:rsidRDefault="00D56162" w:rsidP="00D56162">
            <w:pPr>
              <w:pStyle w:val="affff6"/>
              <w:rPr>
                <w:sz w:val="16"/>
              </w:rPr>
            </w:pPr>
          </w:p>
        </w:tc>
        <w:tc>
          <w:tcPr>
            <w:tcW w:w="2268" w:type="dxa"/>
            <w:gridSpan w:val="3"/>
            <w:tcBorders>
              <w:left w:val="single" w:sz="4" w:space="0" w:color="auto"/>
              <w:bottom w:val="single" w:sz="4" w:space="0" w:color="auto"/>
              <w:right w:val="single" w:sz="4" w:space="0" w:color="auto"/>
            </w:tcBorders>
            <w:vAlign w:val="center"/>
          </w:tcPr>
          <w:p w:rsidR="00D56162" w:rsidRDefault="001C6ECF" w:rsidP="00D56162">
            <w:pPr>
              <w:pStyle w:val="affff6"/>
              <w:jc w:val="center"/>
              <w:rPr>
                <w:sz w:val="16"/>
              </w:rPr>
            </w:pPr>
            <w:r>
              <w:rPr>
                <w:sz w:val="16"/>
              </w:rPr>
              <w:t>0306002</w:t>
            </w:r>
          </w:p>
        </w:tc>
      </w:tr>
      <w:tr w:rsidR="00D56162" w:rsidTr="00D56162">
        <w:trPr>
          <w:cantSplit/>
        </w:trPr>
        <w:tc>
          <w:tcPr>
            <w:tcW w:w="737" w:type="dxa"/>
            <w:gridSpan w:val="2"/>
          </w:tcPr>
          <w:p w:rsidR="00D56162" w:rsidRDefault="001C6ECF" w:rsidP="00D56162">
            <w:pPr>
              <w:pStyle w:val="affff6"/>
              <w:rPr>
                <w:sz w:val="16"/>
              </w:rPr>
            </w:pPr>
            <w:r>
              <w:rPr>
                <w:sz w:val="16"/>
              </w:rPr>
              <w:t>Заказчик</w:t>
            </w:r>
          </w:p>
        </w:tc>
        <w:tc>
          <w:tcPr>
            <w:tcW w:w="10490" w:type="dxa"/>
            <w:gridSpan w:val="23"/>
            <w:tcBorders>
              <w:bottom w:val="single" w:sz="4" w:space="0" w:color="auto"/>
            </w:tcBorders>
          </w:tcPr>
          <w:p w:rsidR="00D56162" w:rsidRDefault="00D56162" w:rsidP="00D56162">
            <w:pPr>
              <w:pStyle w:val="affff6"/>
              <w:rPr>
                <w:sz w:val="16"/>
              </w:rPr>
            </w:pPr>
          </w:p>
        </w:tc>
        <w:tc>
          <w:tcPr>
            <w:tcW w:w="850" w:type="dxa"/>
            <w:gridSpan w:val="2"/>
          </w:tcPr>
          <w:p w:rsidR="00D56162" w:rsidRDefault="001C6ECF" w:rsidP="00D56162">
            <w:pPr>
              <w:pStyle w:val="affff6"/>
              <w:rPr>
                <w:sz w:val="16"/>
              </w:rPr>
            </w:pPr>
            <w:r>
              <w:rPr>
                <w:sz w:val="16"/>
              </w:rPr>
              <w:t>по ОКПО</w:t>
            </w:r>
          </w:p>
        </w:tc>
        <w:tc>
          <w:tcPr>
            <w:tcW w:w="284" w:type="dxa"/>
            <w:gridSpan w:val="2"/>
          </w:tcPr>
          <w:p w:rsidR="00D56162" w:rsidRDefault="00D56162" w:rsidP="00D56162">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737" w:type="dxa"/>
            <w:gridSpan w:val="2"/>
          </w:tcPr>
          <w:p w:rsidR="00D56162" w:rsidRDefault="00D56162" w:rsidP="00D56162">
            <w:pPr>
              <w:pStyle w:val="affff6"/>
              <w:jc w:val="center"/>
              <w:rPr>
                <w:sz w:val="16"/>
              </w:rPr>
            </w:pPr>
          </w:p>
        </w:tc>
        <w:tc>
          <w:tcPr>
            <w:tcW w:w="10490" w:type="dxa"/>
            <w:gridSpan w:val="23"/>
          </w:tcPr>
          <w:p w:rsidR="00D56162" w:rsidRDefault="001C6ECF" w:rsidP="00D56162">
            <w:pPr>
              <w:pStyle w:val="affff6"/>
              <w:jc w:val="center"/>
              <w:rPr>
                <w:sz w:val="16"/>
              </w:rPr>
            </w:pPr>
            <w:r>
              <w:rPr>
                <w:sz w:val="16"/>
              </w:rPr>
              <w:t>наименование организации</w:t>
            </w:r>
          </w:p>
        </w:tc>
        <w:tc>
          <w:tcPr>
            <w:tcW w:w="850" w:type="dxa"/>
            <w:gridSpan w:val="2"/>
          </w:tcPr>
          <w:p w:rsidR="00D56162" w:rsidRDefault="00D56162" w:rsidP="00D56162">
            <w:pPr>
              <w:pStyle w:val="affff6"/>
              <w:rPr>
                <w:sz w:val="16"/>
              </w:rPr>
            </w:pPr>
          </w:p>
        </w:tc>
        <w:tc>
          <w:tcPr>
            <w:tcW w:w="284" w:type="dxa"/>
            <w:gridSpan w:val="2"/>
          </w:tcPr>
          <w:p w:rsidR="00D56162" w:rsidRDefault="00D56162" w:rsidP="00D56162">
            <w:pPr>
              <w:pStyle w:val="affff6"/>
              <w:rPr>
                <w:sz w:val="16"/>
              </w:rPr>
            </w:pPr>
          </w:p>
        </w:tc>
        <w:tc>
          <w:tcPr>
            <w:tcW w:w="2268" w:type="dxa"/>
            <w:gridSpan w:val="3"/>
            <w:vMerge/>
            <w:tcBorders>
              <w:left w:val="single" w:sz="4" w:space="0" w:color="auto"/>
              <w:bottom w:val="single" w:sz="4" w:space="0" w:color="auto"/>
              <w:right w:val="single" w:sz="4" w:space="0" w:color="auto"/>
            </w:tcBorders>
            <w:vAlign w:val="center"/>
          </w:tcPr>
          <w:p w:rsidR="00D56162" w:rsidRDefault="00D56162" w:rsidP="00D56162">
            <w:pPr>
              <w:pStyle w:val="affff6"/>
              <w:jc w:val="center"/>
              <w:rPr>
                <w:sz w:val="16"/>
              </w:rPr>
            </w:pPr>
          </w:p>
        </w:tc>
      </w:tr>
      <w:tr w:rsidR="00D56162" w:rsidTr="00D56162">
        <w:trPr>
          <w:cantSplit/>
        </w:trPr>
        <w:tc>
          <w:tcPr>
            <w:tcW w:w="12077" w:type="dxa"/>
            <w:gridSpan w:val="27"/>
            <w:tcBorders>
              <w:bottom w:val="single" w:sz="4" w:space="0" w:color="auto"/>
            </w:tcBorders>
          </w:tcPr>
          <w:p w:rsidR="00D56162" w:rsidRDefault="00D56162" w:rsidP="00D56162">
            <w:pPr>
              <w:pStyle w:val="affff6"/>
              <w:rPr>
                <w:sz w:val="16"/>
              </w:rPr>
            </w:pPr>
          </w:p>
        </w:tc>
        <w:tc>
          <w:tcPr>
            <w:tcW w:w="284" w:type="dxa"/>
            <w:gridSpan w:val="2"/>
          </w:tcPr>
          <w:p w:rsidR="00D56162" w:rsidRDefault="00D56162" w:rsidP="00D56162">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12077" w:type="dxa"/>
            <w:gridSpan w:val="27"/>
          </w:tcPr>
          <w:p w:rsidR="00D56162" w:rsidRDefault="001C6ECF" w:rsidP="00D56162">
            <w:pPr>
              <w:pStyle w:val="affff6"/>
              <w:jc w:val="center"/>
              <w:rPr>
                <w:sz w:val="16"/>
              </w:rPr>
            </w:pPr>
            <w:r>
              <w:rPr>
                <w:sz w:val="16"/>
              </w:rPr>
              <w:t>наименование структурного подразделения</w:t>
            </w:r>
          </w:p>
        </w:tc>
        <w:tc>
          <w:tcPr>
            <w:tcW w:w="284" w:type="dxa"/>
            <w:gridSpan w:val="2"/>
          </w:tcPr>
          <w:p w:rsidR="00D56162" w:rsidRDefault="00D56162" w:rsidP="00D56162">
            <w:pPr>
              <w:pStyle w:val="affff6"/>
              <w:rPr>
                <w:sz w:val="16"/>
              </w:rPr>
            </w:pPr>
          </w:p>
        </w:tc>
        <w:tc>
          <w:tcPr>
            <w:tcW w:w="2268" w:type="dxa"/>
            <w:gridSpan w:val="3"/>
            <w:vMerge/>
            <w:tcBorders>
              <w:left w:val="single" w:sz="4" w:space="0" w:color="auto"/>
              <w:bottom w:val="single" w:sz="4" w:space="0" w:color="auto"/>
              <w:right w:val="single" w:sz="4" w:space="0" w:color="auto"/>
            </w:tcBorders>
            <w:vAlign w:val="center"/>
          </w:tcPr>
          <w:p w:rsidR="00D56162" w:rsidRDefault="00D56162" w:rsidP="00D56162">
            <w:pPr>
              <w:pStyle w:val="affff6"/>
              <w:jc w:val="center"/>
              <w:rPr>
                <w:sz w:val="16"/>
              </w:rPr>
            </w:pPr>
          </w:p>
        </w:tc>
      </w:tr>
      <w:tr w:rsidR="00D56162" w:rsidTr="00D56162">
        <w:trPr>
          <w:cantSplit/>
        </w:trPr>
        <w:tc>
          <w:tcPr>
            <w:tcW w:w="1588" w:type="dxa"/>
            <w:gridSpan w:val="3"/>
          </w:tcPr>
          <w:p w:rsidR="00D56162" w:rsidRDefault="001C6ECF" w:rsidP="00D56162">
            <w:pPr>
              <w:pStyle w:val="affff6"/>
              <w:rPr>
                <w:sz w:val="16"/>
              </w:rPr>
            </w:pPr>
            <w:r>
              <w:rPr>
                <w:sz w:val="16"/>
              </w:rPr>
              <w:t>Исполнитель работ</w:t>
            </w:r>
          </w:p>
        </w:tc>
        <w:tc>
          <w:tcPr>
            <w:tcW w:w="9639" w:type="dxa"/>
            <w:gridSpan w:val="22"/>
            <w:tcBorders>
              <w:bottom w:val="single" w:sz="4" w:space="0" w:color="auto"/>
            </w:tcBorders>
          </w:tcPr>
          <w:p w:rsidR="00D56162" w:rsidRDefault="00D56162" w:rsidP="00D56162">
            <w:pPr>
              <w:pStyle w:val="affff6"/>
              <w:rPr>
                <w:sz w:val="16"/>
              </w:rPr>
            </w:pPr>
          </w:p>
        </w:tc>
        <w:tc>
          <w:tcPr>
            <w:tcW w:w="850" w:type="dxa"/>
            <w:gridSpan w:val="2"/>
          </w:tcPr>
          <w:p w:rsidR="00D56162" w:rsidRDefault="001C6ECF" w:rsidP="00D56162">
            <w:pPr>
              <w:pStyle w:val="affff6"/>
              <w:rPr>
                <w:sz w:val="16"/>
              </w:rPr>
            </w:pPr>
            <w:r>
              <w:rPr>
                <w:sz w:val="16"/>
              </w:rPr>
              <w:t>по ОКПО</w:t>
            </w:r>
          </w:p>
        </w:tc>
        <w:tc>
          <w:tcPr>
            <w:tcW w:w="284" w:type="dxa"/>
            <w:gridSpan w:val="2"/>
          </w:tcPr>
          <w:p w:rsidR="00D56162" w:rsidRDefault="00D56162" w:rsidP="00D56162">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1588" w:type="dxa"/>
            <w:gridSpan w:val="3"/>
          </w:tcPr>
          <w:p w:rsidR="00D56162" w:rsidRDefault="00D56162" w:rsidP="00D56162">
            <w:pPr>
              <w:pStyle w:val="affff6"/>
              <w:rPr>
                <w:sz w:val="16"/>
              </w:rPr>
            </w:pPr>
          </w:p>
        </w:tc>
        <w:tc>
          <w:tcPr>
            <w:tcW w:w="9639" w:type="dxa"/>
            <w:gridSpan w:val="22"/>
          </w:tcPr>
          <w:p w:rsidR="00D56162" w:rsidRDefault="001C6ECF" w:rsidP="00D56162">
            <w:pPr>
              <w:pStyle w:val="affff6"/>
              <w:jc w:val="center"/>
              <w:rPr>
                <w:sz w:val="16"/>
              </w:rPr>
            </w:pPr>
            <w:r>
              <w:rPr>
                <w:sz w:val="16"/>
              </w:rPr>
              <w:t>наименование организации (структурного подразделения)</w:t>
            </w:r>
          </w:p>
        </w:tc>
        <w:tc>
          <w:tcPr>
            <w:tcW w:w="850" w:type="dxa"/>
            <w:gridSpan w:val="2"/>
          </w:tcPr>
          <w:p w:rsidR="00D56162" w:rsidRDefault="00D56162" w:rsidP="00D56162">
            <w:pPr>
              <w:pStyle w:val="affff6"/>
              <w:jc w:val="center"/>
              <w:rPr>
                <w:sz w:val="16"/>
              </w:rPr>
            </w:pPr>
          </w:p>
        </w:tc>
        <w:tc>
          <w:tcPr>
            <w:tcW w:w="284" w:type="dxa"/>
            <w:gridSpan w:val="2"/>
          </w:tcPr>
          <w:p w:rsidR="00D56162" w:rsidRDefault="00D56162" w:rsidP="00D56162">
            <w:pPr>
              <w:pStyle w:val="affff6"/>
              <w:rPr>
                <w:sz w:val="16"/>
              </w:rPr>
            </w:pPr>
          </w:p>
        </w:tc>
        <w:tc>
          <w:tcPr>
            <w:tcW w:w="2268" w:type="dxa"/>
            <w:gridSpan w:val="3"/>
            <w:vMerge/>
            <w:tcBorders>
              <w:left w:val="single" w:sz="4" w:space="0" w:color="auto"/>
              <w:bottom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1588" w:type="dxa"/>
            <w:gridSpan w:val="3"/>
          </w:tcPr>
          <w:p w:rsidR="00D56162" w:rsidRDefault="00D56162" w:rsidP="00D56162">
            <w:pPr>
              <w:pStyle w:val="affff6"/>
              <w:rPr>
                <w:sz w:val="16"/>
              </w:rPr>
            </w:pPr>
          </w:p>
        </w:tc>
        <w:tc>
          <w:tcPr>
            <w:tcW w:w="3118" w:type="dxa"/>
            <w:gridSpan w:val="8"/>
          </w:tcPr>
          <w:p w:rsidR="00D56162" w:rsidRDefault="00D56162" w:rsidP="00D56162">
            <w:pPr>
              <w:pStyle w:val="affff6"/>
              <w:jc w:val="center"/>
              <w:rPr>
                <w:sz w:val="16"/>
              </w:rPr>
            </w:pPr>
          </w:p>
        </w:tc>
        <w:tc>
          <w:tcPr>
            <w:tcW w:w="284" w:type="dxa"/>
            <w:vAlign w:val="center"/>
          </w:tcPr>
          <w:p w:rsidR="00D56162" w:rsidRDefault="00D56162" w:rsidP="00D56162">
            <w:pPr>
              <w:pStyle w:val="affff6"/>
              <w:rPr>
                <w:sz w:val="16"/>
              </w:rPr>
            </w:pPr>
          </w:p>
        </w:tc>
        <w:tc>
          <w:tcPr>
            <w:tcW w:w="4110" w:type="dxa"/>
            <w:gridSpan w:val="9"/>
            <w:vAlign w:val="center"/>
          </w:tcPr>
          <w:p w:rsidR="00D56162" w:rsidRDefault="001C6ECF" w:rsidP="00D56162">
            <w:pPr>
              <w:pStyle w:val="affff6"/>
              <w:rPr>
                <w:sz w:val="16"/>
              </w:rPr>
            </w:pPr>
            <w:r>
              <w:rPr>
                <w:sz w:val="16"/>
              </w:rPr>
              <w:t>УТВЕРЖДАЮ</w:t>
            </w:r>
          </w:p>
        </w:tc>
        <w:tc>
          <w:tcPr>
            <w:tcW w:w="1418" w:type="dxa"/>
            <w:gridSpan w:val="2"/>
            <w:vAlign w:val="center"/>
          </w:tcPr>
          <w:p w:rsidR="00D56162" w:rsidRDefault="00D56162" w:rsidP="00D56162">
            <w:pPr>
              <w:pStyle w:val="affff6"/>
              <w:rPr>
                <w:sz w:val="16"/>
              </w:rPr>
            </w:pPr>
          </w:p>
        </w:tc>
        <w:tc>
          <w:tcPr>
            <w:tcW w:w="709" w:type="dxa"/>
            <w:gridSpan w:val="2"/>
            <w:vMerge w:val="restart"/>
            <w:vAlign w:val="center"/>
          </w:tcPr>
          <w:p w:rsidR="00D56162" w:rsidRDefault="001C6ECF" w:rsidP="00D56162">
            <w:pPr>
              <w:pStyle w:val="affff6"/>
              <w:jc w:val="center"/>
              <w:rPr>
                <w:sz w:val="16"/>
              </w:rPr>
            </w:pPr>
            <w:r>
              <w:rPr>
                <w:sz w:val="16"/>
              </w:rPr>
              <w:t>Договор (заказ)</w:t>
            </w:r>
          </w:p>
        </w:tc>
        <w:tc>
          <w:tcPr>
            <w:tcW w:w="850" w:type="dxa"/>
            <w:gridSpan w:val="2"/>
            <w:tcBorders>
              <w:top w:val="single" w:sz="4" w:space="0" w:color="auto"/>
              <w:left w:val="single" w:sz="4" w:space="0" w:color="auto"/>
            </w:tcBorders>
          </w:tcPr>
          <w:p w:rsidR="00D56162" w:rsidRDefault="001C6ECF" w:rsidP="00D56162">
            <w:pPr>
              <w:pStyle w:val="affff6"/>
              <w:jc w:val="center"/>
              <w:rPr>
                <w:sz w:val="16"/>
              </w:rPr>
            </w:pPr>
            <w:r>
              <w:rPr>
                <w:sz w:val="16"/>
              </w:rPr>
              <w:t>номер</w:t>
            </w:r>
          </w:p>
        </w:tc>
        <w:tc>
          <w:tcPr>
            <w:tcW w:w="284" w:type="dxa"/>
            <w:gridSpan w:val="2"/>
            <w:tcBorders>
              <w:top w:val="single" w:sz="4" w:space="0" w:color="auto"/>
            </w:tcBorders>
          </w:tcPr>
          <w:p w:rsidR="00D56162" w:rsidRDefault="00D56162" w:rsidP="00D56162">
            <w:pPr>
              <w:pStyle w:val="affff6"/>
              <w:rPr>
                <w:sz w:val="16"/>
              </w:rPr>
            </w:pPr>
          </w:p>
        </w:tc>
        <w:tc>
          <w:tcPr>
            <w:tcW w:w="2268" w:type="dxa"/>
            <w:gridSpan w:val="3"/>
            <w:tcBorders>
              <w:left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1588" w:type="dxa"/>
            <w:gridSpan w:val="3"/>
          </w:tcPr>
          <w:p w:rsidR="00D56162" w:rsidRDefault="00D56162" w:rsidP="00D56162">
            <w:pPr>
              <w:pStyle w:val="affff6"/>
              <w:rPr>
                <w:sz w:val="16"/>
              </w:rPr>
            </w:pPr>
          </w:p>
        </w:tc>
        <w:tc>
          <w:tcPr>
            <w:tcW w:w="3118" w:type="dxa"/>
            <w:gridSpan w:val="8"/>
          </w:tcPr>
          <w:p w:rsidR="00D56162" w:rsidRDefault="00D56162" w:rsidP="00D56162">
            <w:pPr>
              <w:pStyle w:val="affff6"/>
              <w:jc w:val="center"/>
              <w:rPr>
                <w:sz w:val="16"/>
              </w:rPr>
            </w:pPr>
          </w:p>
        </w:tc>
        <w:tc>
          <w:tcPr>
            <w:tcW w:w="284" w:type="dxa"/>
          </w:tcPr>
          <w:p w:rsidR="00D56162" w:rsidRDefault="00D56162" w:rsidP="00D56162">
            <w:pPr>
              <w:pStyle w:val="affff6"/>
              <w:rPr>
                <w:sz w:val="16"/>
              </w:rPr>
            </w:pPr>
          </w:p>
        </w:tc>
        <w:tc>
          <w:tcPr>
            <w:tcW w:w="1275" w:type="dxa"/>
            <w:gridSpan w:val="3"/>
          </w:tcPr>
          <w:p w:rsidR="00D56162" w:rsidRDefault="001C6ECF" w:rsidP="00D56162">
            <w:pPr>
              <w:pStyle w:val="affff6"/>
              <w:rPr>
                <w:sz w:val="16"/>
              </w:rPr>
            </w:pPr>
            <w:r>
              <w:rPr>
                <w:sz w:val="16"/>
              </w:rPr>
              <w:t>Руководитель</w:t>
            </w:r>
          </w:p>
        </w:tc>
        <w:tc>
          <w:tcPr>
            <w:tcW w:w="2694" w:type="dxa"/>
            <w:gridSpan w:val="5"/>
            <w:tcBorders>
              <w:bottom w:val="single" w:sz="4" w:space="0" w:color="auto"/>
            </w:tcBorders>
          </w:tcPr>
          <w:p w:rsidR="00D56162" w:rsidRDefault="00D56162" w:rsidP="00D56162">
            <w:pPr>
              <w:pStyle w:val="affff6"/>
              <w:rPr>
                <w:sz w:val="16"/>
              </w:rPr>
            </w:pPr>
          </w:p>
        </w:tc>
        <w:tc>
          <w:tcPr>
            <w:tcW w:w="141" w:type="dxa"/>
          </w:tcPr>
          <w:p w:rsidR="00D56162" w:rsidRDefault="00D56162" w:rsidP="00D56162">
            <w:pPr>
              <w:pStyle w:val="affff6"/>
              <w:rPr>
                <w:sz w:val="16"/>
              </w:rPr>
            </w:pPr>
          </w:p>
        </w:tc>
        <w:tc>
          <w:tcPr>
            <w:tcW w:w="1418" w:type="dxa"/>
            <w:gridSpan w:val="2"/>
          </w:tcPr>
          <w:p w:rsidR="00D56162" w:rsidRDefault="00D56162" w:rsidP="00D56162">
            <w:pPr>
              <w:pStyle w:val="affff6"/>
              <w:rPr>
                <w:sz w:val="16"/>
              </w:rPr>
            </w:pPr>
          </w:p>
        </w:tc>
        <w:tc>
          <w:tcPr>
            <w:tcW w:w="709" w:type="dxa"/>
            <w:gridSpan w:val="2"/>
            <w:vMerge/>
          </w:tcPr>
          <w:p w:rsidR="00D56162" w:rsidRDefault="00D56162" w:rsidP="00D56162">
            <w:pPr>
              <w:pStyle w:val="affff6"/>
              <w:jc w:val="center"/>
              <w:rPr>
                <w:sz w:val="16"/>
              </w:rPr>
            </w:pPr>
          </w:p>
        </w:tc>
        <w:tc>
          <w:tcPr>
            <w:tcW w:w="850" w:type="dxa"/>
            <w:gridSpan w:val="2"/>
            <w:tcBorders>
              <w:top w:val="single" w:sz="4" w:space="0" w:color="auto"/>
              <w:left w:val="single" w:sz="4" w:space="0" w:color="auto"/>
            </w:tcBorders>
          </w:tcPr>
          <w:p w:rsidR="00D56162" w:rsidRDefault="001C6ECF" w:rsidP="00D56162">
            <w:pPr>
              <w:pStyle w:val="affff6"/>
              <w:jc w:val="center"/>
              <w:rPr>
                <w:sz w:val="16"/>
              </w:rPr>
            </w:pPr>
            <w:r>
              <w:rPr>
                <w:sz w:val="16"/>
              </w:rPr>
              <w:t>дата</w:t>
            </w:r>
          </w:p>
        </w:tc>
        <w:tc>
          <w:tcPr>
            <w:tcW w:w="284" w:type="dxa"/>
            <w:gridSpan w:val="2"/>
            <w:tcBorders>
              <w:top w:val="single" w:sz="4" w:space="0" w:color="auto"/>
            </w:tcBorders>
          </w:tcPr>
          <w:p w:rsidR="00D56162" w:rsidRDefault="00D56162" w:rsidP="00D56162">
            <w:pPr>
              <w:pStyle w:val="affff6"/>
              <w:rPr>
                <w:sz w:val="16"/>
              </w:rPr>
            </w:pPr>
          </w:p>
        </w:tc>
        <w:tc>
          <w:tcPr>
            <w:tcW w:w="2268" w:type="dxa"/>
            <w:gridSpan w:val="3"/>
            <w:tcBorders>
              <w:top w:val="single" w:sz="4" w:space="0" w:color="auto"/>
              <w:left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1588" w:type="dxa"/>
            <w:gridSpan w:val="3"/>
          </w:tcPr>
          <w:p w:rsidR="00D56162" w:rsidRDefault="00D56162" w:rsidP="00D56162">
            <w:pPr>
              <w:pStyle w:val="affff6"/>
              <w:rPr>
                <w:sz w:val="16"/>
              </w:rPr>
            </w:pP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Номер документа</w:t>
            </w:r>
          </w:p>
        </w:tc>
        <w:tc>
          <w:tcPr>
            <w:tcW w:w="1701" w:type="dxa"/>
            <w:gridSpan w:val="5"/>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Дата составления</w:t>
            </w:r>
          </w:p>
        </w:tc>
        <w:tc>
          <w:tcPr>
            <w:tcW w:w="284" w:type="dxa"/>
            <w:tcBorders>
              <w:left w:val="nil"/>
            </w:tcBorders>
            <w:vAlign w:val="center"/>
          </w:tcPr>
          <w:p w:rsidR="00D56162" w:rsidRDefault="00D56162" w:rsidP="00D56162">
            <w:pPr>
              <w:pStyle w:val="affff6"/>
              <w:rPr>
                <w:sz w:val="16"/>
              </w:rPr>
            </w:pPr>
          </w:p>
        </w:tc>
        <w:tc>
          <w:tcPr>
            <w:tcW w:w="1275" w:type="dxa"/>
            <w:gridSpan w:val="3"/>
            <w:vAlign w:val="center"/>
          </w:tcPr>
          <w:p w:rsidR="00D56162" w:rsidRDefault="00D56162" w:rsidP="00D56162">
            <w:pPr>
              <w:pStyle w:val="affff6"/>
              <w:rPr>
                <w:sz w:val="16"/>
              </w:rPr>
            </w:pPr>
          </w:p>
        </w:tc>
        <w:tc>
          <w:tcPr>
            <w:tcW w:w="2694" w:type="dxa"/>
            <w:gridSpan w:val="5"/>
            <w:vAlign w:val="center"/>
          </w:tcPr>
          <w:p w:rsidR="00D56162" w:rsidRDefault="001C6ECF" w:rsidP="00D56162">
            <w:pPr>
              <w:pStyle w:val="affff6"/>
              <w:jc w:val="center"/>
              <w:rPr>
                <w:sz w:val="16"/>
              </w:rPr>
            </w:pPr>
            <w:r>
              <w:rPr>
                <w:sz w:val="16"/>
              </w:rPr>
              <w:t>должность</w:t>
            </w:r>
          </w:p>
        </w:tc>
        <w:tc>
          <w:tcPr>
            <w:tcW w:w="141" w:type="dxa"/>
            <w:vAlign w:val="center"/>
          </w:tcPr>
          <w:p w:rsidR="00D56162" w:rsidRDefault="00D56162" w:rsidP="00D56162">
            <w:pPr>
              <w:pStyle w:val="affff6"/>
              <w:rPr>
                <w:sz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56162" w:rsidRDefault="001C6ECF" w:rsidP="00D56162">
            <w:pPr>
              <w:pStyle w:val="affff6"/>
              <w:jc w:val="center"/>
              <w:rPr>
                <w:sz w:val="16"/>
              </w:rPr>
            </w:pPr>
            <w:r>
              <w:rPr>
                <w:sz w:val="16"/>
              </w:rPr>
              <w:t>Период ремонта</w:t>
            </w:r>
          </w:p>
        </w:tc>
        <w:tc>
          <w:tcPr>
            <w:tcW w:w="1276" w:type="dxa"/>
            <w:gridSpan w:val="3"/>
            <w:vMerge w:val="restart"/>
            <w:tcBorders>
              <w:top w:val="single" w:sz="4" w:space="0" w:color="auto"/>
              <w:left w:val="single" w:sz="4" w:space="0" w:color="auto"/>
              <w:bottom w:val="single" w:sz="4" w:space="0" w:color="auto"/>
            </w:tcBorders>
            <w:vAlign w:val="center"/>
          </w:tcPr>
          <w:p w:rsidR="00D56162" w:rsidRDefault="001C6ECF" w:rsidP="00D56162">
            <w:pPr>
              <w:pStyle w:val="affff6"/>
              <w:jc w:val="center"/>
              <w:rPr>
                <w:sz w:val="16"/>
              </w:rPr>
            </w:pPr>
            <w:r>
              <w:rPr>
                <w:sz w:val="16"/>
              </w:rPr>
              <w:t>по договору (заказу)</w:t>
            </w:r>
          </w:p>
        </w:tc>
        <w:tc>
          <w:tcPr>
            <w:tcW w:w="850" w:type="dxa"/>
            <w:gridSpan w:val="2"/>
            <w:tcBorders>
              <w:top w:val="single" w:sz="4" w:space="0" w:color="auto"/>
              <w:left w:val="single" w:sz="4" w:space="0" w:color="auto"/>
            </w:tcBorders>
          </w:tcPr>
          <w:p w:rsidR="00D56162" w:rsidRDefault="001C6ECF" w:rsidP="00D56162">
            <w:pPr>
              <w:pStyle w:val="affff6"/>
              <w:jc w:val="center"/>
              <w:rPr>
                <w:sz w:val="16"/>
              </w:rPr>
            </w:pPr>
            <w:r>
              <w:rPr>
                <w:sz w:val="16"/>
              </w:rPr>
              <w:t>с</w:t>
            </w:r>
          </w:p>
        </w:tc>
        <w:tc>
          <w:tcPr>
            <w:tcW w:w="284" w:type="dxa"/>
            <w:gridSpan w:val="2"/>
            <w:tcBorders>
              <w:top w:val="single" w:sz="4" w:space="0" w:color="auto"/>
            </w:tcBorders>
          </w:tcPr>
          <w:p w:rsidR="00D56162" w:rsidRDefault="00D56162" w:rsidP="00D56162">
            <w:pPr>
              <w:pStyle w:val="affff6"/>
              <w:rPr>
                <w:sz w:val="16"/>
              </w:rPr>
            </w:pPr>
          </w:p>
        </w:tc>
        <w:tc>
          <w:tcPr>
            <w:tcW w:w="2268" w:type="dxa"/>
            <w:gridSpan w:val="3"/>
            <w:tcBorders>
              <w:top w:val="single" w:sz="4" w:space="0" w:color="auto"/>
              <w:left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1588" w:type="dxa"/>
            <w:gridSpan w:val="3"/>
          </w:tcPr>
          <w:p w:rsidR="00D56162" w:rsidRDefault="00D56162" w:rsidP="00D56162">
            <w:pPr>
              <w:pStyle w:val="affff6"/>
              <w:rPr>
                <w:sz w:val="16"/>
              </w:rPr>
            </w:pPr>
          </w:p>
        </w:tc>
        <w:tc>
          <w:tcPr>
            <w:tcW w:w="1417" w:type="dxa"/>
            <w:gridSpan w:val="3"/>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701" w:type="dxa"/>
            <w:gridSpan w:val="5"/>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284" w:type="dxa"/>
            <w:tcBorders>
              <w:left w:val="nil"/>
            </w:tcBorders>
          </w:tcPr>
          <w:p w:rsidR="00D56162" w:rsidRDefault="00D56162" w:rsidP="00D56162">
            <w:pPr>
              <w:pStyle w:val="affff6"/>
              <w:rPr>
                <w:sz w:val="16"/>
              </w:rPr>
            </w:pPr>
          </w:p>
        </w:tc>
        <w:tc>
          <w:tcPr>
            <w:tcW w:w="4110" w:type="dxa"/>
            <w:gridSpan w:val="9"/>
          </w:tcPr>
          <w:p w:rsidR="00D56162" w:rsidRDefault="00D56162" w:rsidP="00D56162">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276" w:type="dxa"/>
            <w:gridSpan w:val="3"/>
            <w:vMerge/>
            <w:tcBorders>
              <w:top w:val="single" w:sz="4" w:space="0" w:color="auto"/>
              <w:left w:val="single" w:sz="4" w:space="0" w:color="auto"/>
              <w:bottom w:val="single" w:sz="4" w:space="0" w:color="auto"/>
            </w:tcBorders>
            <w:vAlign w:val="center"/>
          </w:tcPr>
          <w:p w:rsidR="00D56162" w:rsidRDefault="00D56162" w:rsidP="00D56162">
            <w:pPr>
              <w:pStyle w:val="affff6"/>
              <w:jc w:val="center"/>
              <w:rPr>
                <w:sz w:val="16"/>
              </w:rPr>
            </w:pPr>
          </w:p>
        </w:tc>
        <w:tc>
          <w:tcPr>
            <w:tcW w:w="850" w:type="dxa"/>
            <w:gridSpan w:val="2"/>
            <w:tcBorders>
              <w:top w:val="single" w:sz="4" w:space="0" w:color="auto"/>
              <w:left w:val="single" w:sz="4" w:space="0" w:color="auto"/>
            </w:tcBorders>
          </w:tcPr>
          <w:p w:rsidR="00D56162" w:rsidRDefault="001C6ECF" w:rsidP="00D56162">
            <w:pPr>
              <w:pStyle w:val="affff6"/>
              <w:jc w:val="center"/>
              <w:rPr>
                <w:sz w:val="16"/>
              </w:rPr>
            </w:pPr>
            <w:r>
              <w:rPr>
                <w:sz w:val="16"/>
              </w:rPr>
              <w:t>по</w:t>
            </w:r>
          </w:p>
        </w:tc>
        <w:tc>
          <w:tcPr>
            <w:tcW w:w="284" w:type="dxa"/>
            <w:gridSpan w:val="2"/>
            <w:tcBorders>
              <w:top w:val="single" w:sz="4" w:space="0" w:color="auto"/>
            </w:tcBorders>
          </w:tcPr>
          <w:p w:rsidR="00D56162" w:rsidRDefault="00D56162" w:rsidP="00D56162">
            <w:pPr>
              <w:pStyle w:val="affff6"/>
              <w:rPr>
                <w:sz w:val="16"/>
              </w:rPr>
            </w:pPr>
          </w:p>
        </w:tc>
        <w:tc>
          <w:tcPr>
            <w:tcW w:w="2268" w:type="dxa"/>
            <w:gridSpan w:val="3"/>
            <w:tcBorders>
              <w:top w:val="single" w:sz="4" w:space="0" w:color="auto"/>
              <w:left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1588" w:type="dxa"/>
            <w:gridSpan w:val="3"/>
          </w:tcPr>
          <w:p w:rsidR="00D56162" w:rsidRDefault="001C6ECF" w:rsidP="00D56162">
            <w:pPr>
              <w:pStyle w:val="affff6"/>
              <w:jc w:val="right"/>
              <w:rPr>
                <w:b/>
                <w:sz w:val="16"/>
              </w:rPr>
            </w:pPr>
            <w:r>
              <w:rPr>
                <w:b/>
                <w:sz w:val="16"/>
              </w:rPr>
              <w:t>АКТ</w:t>
            </w:r>
          </w:p>
        </w:tc>
        <w:tc>
          <w:tcPr>
            <w:tcW w:w="1417" w:type="dxa"/>
            <w:gridSpan w:val="3"/>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701" w:type="dxa"/>
            <w:gridSpan w:val="5"/>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284" w:type="dxa"/>
            <w:tcBorders>
              <w:left w:val="nil"/>
            </w:tcBorders>
          </w:tcPr>
          <w:p w:rsidR="00D56162" w:rsidRDefault="00D56162" w:rsidP="00D56162">
            <w:pPr>
              <w:pStyle w:val="affff6"/>
              <w:rPr>
                <w:sz w:val="16"/>
              </w:rPr>
            </w:pPr>
          </w:p>
        </w:tc>
        <w:tc>
          <w:tcPr>
            <w:tcW w:w="1275" w:type="dxa"/>
            <w:gridSpan w:val="3"/>
            <w:tcBorders>
              <w:bottom w:val="single" w:sz="4" w:space="0" w:color="auto"/>
            </w:tcBorders>
          </w:tcPr>
          <w:p w:rsidR="00D56162" w:rsidRDefault="00D56162" w:rsidP="00D56162">
            <w:pPr>
              <w:pStyle w:val="affff6"/>
              <w:rPr>
                <w:sz w:val="16"/>
              </w:rPr>
            </w:pPr>
          </w:p>
        </w:tc>
        <w:tc>
          <w:tcPr>
            <w:tcW w:w="142" w:type="dxa"/>
          </w:tcPr>
          <w:p w:rsidR="00D56162" w:rsidRDefault="00D56162" w:rsidP="00D56162">
            <w:pPr>
              <w:pStyle w:val="affff6"/>
              <w:rPr>
                <w:sz w:val="16"/>
              </w:rPr>
            </w:pPr>
          </w:p>
        </w:tc>
        <w:tc>
          <w:tcPr>
            <w:tcW w:w="2410" w:type="dxa"/>
            <w:gridSpan w:val="3"/>
            <w:tcBorders>
              <w:bottom w:val="single" w:sz="4" w:space="0" w:color="auto"/>
            </w:tcBorders>
          </w:tcPr>
          <w:p w:rsidR="00D56162" w:rsidRDefault="00D56162" w:rsidP="00D56162">
            <w:pPr>
              <w:pStyle w:val="affff6"/>
              <w:rPr>
                <w:sz w:val="16"/>
              </w:rPr>
            </w:pPr>
          </w:p>
        </w:tc>
        <w:tc>
          <w:tcPr>
            <w:tcW w:w="283" w:type="dxa"/>
            <w:gridSpan w:val="2"/>
          </w:tcPr>
          <w:p w:rsidR="00D56162" w:rsidRDefault="00D56162" w:rsidP="00D56162">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276" w:type="dxa"/>
            <w:gridSpan w:val="3"/>
            <w:vMerge w:val="restart"/>
            <w:tcBorders>
              <w:top w:val="single" w:sz="4" w:space="0" w:color="auto"/>
              <w:left w:val="single" w:sz="4" w:space="0" w:color="auto"/>
              <w:bottom w:val="single" w:sz="4" w:space="0" w:color="auto"/>
            </w:tcBorders>
            <w:vAlign w:val="center"/>
          </w:tcPr>
          <w:p w:rsidR="00D56162" w:rsidRDefault="001C6ECF" w:rsidP="00D56162">
            <w:pPr>
              <w:pStyle w:val="affff6"/>
              <w:jc w:val="center"/>
              <w:rPr>
                <w:sz w:val="16"/>
              </w:rPr>
            </w:pPr>
            <w:r>
              <w:rPr>
                <w:sz w:val="16"/>
              </w:rPr>
              <w:t>фактический</w:t>
            </w:r>
          </w:p>
        </w:tc>
        <w:tc>
          <w:tcPr>
            <w:tcW w:w="850" w:type="dxa"/>
            <w:gridSpan w:val="2"/>
            <w:tcBorders>
              <w:top w:val="single" w:sz="4" w:space="0" w:color="auto"/>
              <w:left w:val="single" w:sz="4" w:space="0" w:color="auto"/>
            </w:tcBorders>
          </w:tcPr>
          <w:p w:rsidR="00D56162" w:rsidRDefault="001C6ECF" w:rsidP="00D56162">
            <w:pPr>
              <w:pStyle w:val="affff6"/>
              <w:jc w:val="center"/>
              <w:rPr>
                <w:sz w:val="16"/>
              </w:rPr>
            </w:pPr>
            <w:r>
              <w:rPr>
                <w:sz w:val="16"/>
              </w:rPr>
              <w:t>с</w:t>
            </w:r>
          </w:p>
        </w:tc>
        <w:tc>
          <w:tcPr>
            <w:tcW w:w="284" w:type="dxa"/>
            <w:gridSpan w:val="2"/>
            <w:tcBorders>
              <w:top w:val="single" w:sz="4" w:space="0" w:color="auto"/>
            </w:tcBorders>
          </w:tcPr>
          <w:p w:rsidR="00D56162" w:rsidRDefault="00D56162" w:rsidP="00D56162">
            <w:pPr>
              <w:pStyle w:val="affff6"/>
              <w:rPr>
                <w:sz w:val="16"/>
              </w:rPr>
            </w:pPr>
          </w:p>
        </w:tc>
        <w:tc>
          <w:tcPr>
            <w:tcW w:w="2268" w:type="dxa"/>
            <w:gridSpan w:val="3"/>
            <w:tcBorders>
              <w:top w:val="single" w:sz="4" w:space="0" w:color="auto"/>
              <w:left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4706" w:type="dxa"/>
            <w:gridSpan w:val="11"/>
          </w:tcPr>
          <w:p w:rsidR="00D56162" w:rsidRDefault="001C6ECF" w:rsidP="00D56162">
            <w:pPr>
              <w:pStyle w:val="affff6"/>
              <w:jc w:val="center"/>
              <w:rPr>
                <w:b/>
                <w:sz w:val="16"/>
              </w:rPr>
            </w:pPr>
            <w:r>
              <w:rPr>
                <w:b/>
                <w:sz w:val="16"/>
              </w:rPr>
              <w:t xml:space="preserve">о приеме-сдаче </w:t>
            </w:r>
            <w:proofErr w:type="gramStart"/>
            <w:r>
              <w:rPr>
                <w:b/>
                <w:sz w:val="16"/>
              </w:rPr>
              <w:t>отремонтированных</w:t>
            </w:r>
            <w:proofErr w:type="gramEnd"/>
            <w:r>
              <w:rPr>
                <w:b/>
                <w:sz w:val="16"/>
              </w:rPr>
              <w:t xml:space="preserve">, </w:t>
            </w:r>
          </w:p>
        </w:tc>
        <w:tc>
          <w:tcPr>
            <w:tcW w:w="284" w:type="dxa"/>
          </w:tcPr>
          <w:p w:rsidR="00D56162" w:rsidRDefault="00D56162" w:rsidP="00D56162">
            <w:pPr>
              <w:pStyle w:val="affff6"/>
              <w:rPr>
                <w:sz w:val="16"/>
              </w:rPr>
            </w:pPr>
          </w:p>
        </w:tc>
        <w:tc>
          <w:tcPr>
            <w:tcW w:w="1275" w:type="dxa"/>
            <w:gridSpan w:val="3"/>
          </w:tcPr>
          <w:p w:rsidR="00D56162" w:rsidRDefault="001C6ECF" w:rsidP="00D56162">
            <w:pPr>
              <w:pStyle w:val="affff6"/>
              <w:jc w:val="center"/>
              <w:rPr>
                <w:sz w:val="16"/>
              </w:rPr>
            </w:pPr>
            <w:r>
              <w:rPr>
                <w:sz w:val="16"/>
              </w:rPr>
              <w:t>личная подпись</w:t>
            </w:r>
          </w:p>
        </w:tc>
        <w:tc>
          <w:tcPr>
            <w:tcW w:w="142" w:type="dxa"/>
          </w:tcPr>
          <w:p w:rsidR="00D56162" w:rsidRDefault="00D56162" w:rsidP="00D56162">
            <w:pPr>
              <w:pStyle w:val="affff6"/>
              <w:jc w:val="center"/>
              <w:rPr>
                <w:sz w:val="16"/>
              </w:rPr>
            </w:pPr>
          </w:p>
        </w:tc>
        <w:tc>
          <w:tcPr>
            <w:tcW w:w="2410" w:type="dxa"/>
            <w:gridSpan w:val="3"/>
          </w:tcPr>
          <w:p w:rsidR="00D56162" w:rsidRDefault="001C6ECF" w:rsidP="00D56162">
            <w:pPr>
              <w:pStyle w:val="affff6"/>
              <w:jc w:val="center"/>
              <w:rPr>
                <w:sz w:val="16"/>
              </w:rPr>
            </w:pPr>
            <w:r>
              <w:rPr>
                <w:sz w:val="16"/>
              </w:rPr>
              <w:t>расшифровка подписи</w:t>
            </w:r>
          </w:p>
        </w:tc>
        <w:tc>
          <w:tcPr>
            <w:tcW w:w="283" w:type="dxa"/>
            <w:gridSpan w:val="2"/>
          </w:tcPr>
          <w:p w:rsidR="00D56162" w:rsidRDefault="00D56162" w:rsidP="00D56162">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276" w:type="dxa"/>
            <w:gridSpan w:val="3"/>
            <w:vMerge/>
            <w:tcBorders>
              <w:top w:val="single" w:sz="4" w:space="0" w:color="auto"/>
              <w:left w:val="single" w:sz="4" w:space="0" w:color="auto"/>
              <w:bottom w:val="single" w:sz="4" w:space="0" w:color="auto"/>
            </w:tcBorders>
          </w:tcPr>
          <w:p w:rsidR="00D56162" w:rsidRDefault="00D56162" w:rsidP="00D56162">
            <w:pPr>
              <w:pStyle w:val="affff6"/>
              <w:jc w:val="center"/>
              <w:rPr>
                <w:sz w:val="16"/>
              </w:rPr>
            </w:pPr>
          </w:p>
        </w:tc>
        <w:tc>
          <w:tcPr>
            <w:tcW w:w="850" w:type="dxa"/>
            <w:gridSpan w:val="2"/>
            <w:tcBorders>
              <w:top w:val="single" w:sz="4" w:space="0" w:color="auto"/>
              <w:left w:val="single" w:sz="4" w:space="0" w:color="auto"/>
              <w:bottom w:val="single" w:sz="4" w:space="0" w:color="auto"/>
            </w:tcBorders>
          </w:tcPr>
          <w:p w:rsidR="00D56162" w:rsidRDefault="001C6ECF" w:rsidP="00D56162">
            <w:pPr>
              <w:pStyle w:val="affff6"/>
              <w:jc w:val="center"/>
              <w:rPr>
                <w:sz w:val="16"/>
              </w:rPr>
            </w:pPr>
            <w:r>
              <w:rPr>
                <w:sz w:val="16"/>
              </w:rPr>
              <w:t>по</w:t>
            </w:r>
          </w:p>
        </w:tc>
        <w:tc>
          <w:tcPr>
            <w:tcW w:w="284" w:type="dxa"/>
            <w:gridSpan w:val="2"/>
            <w:tcBorders>
              <w:top w:val="single" w:sz="4" w:space="0" w:color="auto"/>
              <w:bottom w:val="single" w:sz="4" w:space="0" w:color="auto"/>
            </w:tcBorders>
          </w:tcPr>
          <w:p w:rsidR="00D56162" w:rsidRDefault="00D56162" w:rsidP="00D56162">
            <w:pPr>
              <w:pStyle w:val="affff6"/>
              <w:rPr>
                <w:sz w:val="16"/>
              </w:rPr>
            </w:pPr>
          </w:p>
        </w:tc>
        <w:tc>
          <w:tcPr>
            <w:tcW w:w="2268" w:type="dxa"/>
            <w:gridSpan w:val="3"/>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4706" w:type="dxa"/>
            <w:gridSpan w:val="11"/>
          </w:tcPr>
          <w:p w:rsidR="00D56162" w:rsidRDefault="001C6ECF" w:rsidP="00D56162">
            <w:pPr>
              <w:pStyle w:val="affff6"/>
              <w:jc w:val="center"/>
              <w:rPr>
                <w:b/>
                <w:sz w:val="16"/>
              </w:rPr>
            </w:pPr>
            <w:r>
              <w:rPr>
                <w:b/>
                <w:sz w:val="16"/>
              </w:rPr>
              <w:t>реконструированных, модернизированных объектов основных средств</w:t>
            </w:r>
          </w:p>
        </w:tc>
        <w:tc>
          <w:tcPr>
            <w:tcW w:w="6521" w:type="dxa"/>
            <w:gridSpan w:val="14"/>
          </w:tcPr>
          <w:p w:rsidR="00D56162" w:rsidRDefault="00D56162" w:rsidP="00D56162">
            <w:pPr>
              <w:pStyle w:val="affff6"/>
              <w:jc w:val="center"/>
              <w:rPr>
                <w:sz w:val="16"/>
              </w:rPr>
            </w:pPr>
          </w:p>
        </w:tc>
        <w:tc>
          <w:tcPr>
            <w:tcW w:w="850" w:type="dxa"/>
            <w:gridSpan w:val="2"/>
          </w:tcPr>
          <w:p w:rsidR="00D56162" w:rsidRDefault="00D56162" w:rsidP="00D56162">
            <w:pPr>
              <w:pStyle w:val="affff6"/>
              <w:jc w:val="center"/>
              <w:rPr>
                <w:sz w:val="16"/>
              </w:rPr>
            </w:pPr>
          </w:p>
        </w:tc>
        <w:tc>
          <w:tcPr>
            <w:tcW w:w="284" w:type="dxa"/>
            <w:gridSpan w:val="2"/>
          </w:tcPr>
          <w:p w:rsidR="00D56162" w:rsidRDefault="00D56162" w:rsidP="00D56162">
            <w:pPr>
              <w:pStyle w:val="affff6"/>
              <w:rPr>
                <w:sz w:val="16"/>
              </w:rPr>
            </w:pPr>
          </w:p>
        </w:tc>
        <w:tc>
          <w:tcPr>
            <w:tcW w:w="2268" w:type="dxa"/>
            <w:gridSpan w:val="3"/>
          </w:tcPr>
          <w:p w:rsidR="00D56162" w:rsidRDefault="00D56162" w:rsidP="00D56162">
            <w:pPr>
              <w:pStyle w:val="affff6"/>
              <w:jc w:val="center"/>
              <w:rPr>
                <w:sz w:val="16"/>
              </w:rPr>
            </w:pPr>
          </w:p>
        </w:tc>
      </w:tr>
      <w:tr w:rsidR="00D56162" w:rsidTr="00D56162">
        <w:trPr>
          <w:cantSplit/>
        </w:trPr>
        <w:tc>
          <w:tcPr>
            <w:tcW w:w="12077" w:type="dxa"/>
            <w:gridSpan w:val="27"/>
          </w:tcPr>
          <w:p w:rsidR="00D56162" w:rsidRDefault="00D56162" w:rsidP="00D56162">
            <w:pPr>
              <w:pStyle w:val="affff6"/>
              <w:rPr>
                <w:sz w:val="16"/>
              </w:rPr>
            </w:pPr>
          </w:p>
        </w:tc>
        <w:tc>
          <w:tcPr>
            <w:tcW w:w="284" w:type="dxa"/>
            <w:gridSpan w:val="2"/>
          </w:tcPr>
          <w:p w:rsidR="00D56162" w:rsidRDefault="00D56162" w:rsidP="00D56162">
            <w:pPr>
              <w:pStyle w:val="affff6"/>
              <w:rPr>
                <w:sz w:val="16"/>
              </w:rPr>
            </w:pPr>
          </w:p>
        </w:tc>
        <w:tc>
          <w:tcPr>
            <w:tcW w:w="2268" w:type="dxa"/>
            <w:gridSpan w:val="3"/>
          </w:tcPr>
          <w:p w:rsidR="00D56162" w:rsidRDefault="00D56162" w:rsidP="00D56162">
            <w:pPr>
              <w:pStyle w:val="affff6"/>
              <w:jc w:val="center"/>
              <w:rPr>
                <w:sz w:val="16"/>
              </w:rPr>
            </w:pPr>
          </w:p>
        </w:tc>
      </w:tr>
      <w:tr w:rsidR="00D56162" w:rsidTr="00D56162">
        <w:trPr>
          <w:cantSplit/>
        </w:trPr>
        <w:tc>
          <w:tcPr>
            <w:tcW w:w="2722" w:type="dxa"/>
            <w:gridSpan w:val="4"/>
          </w:tcPr>
          <w:p w:rsidR="00D56162" w:rsidRDefault="00D56162" w:rsidP="00D56162">
            <w:pPr>
              <w:pStyle w:val="affff6"/>
              <w:rPr>
                <w:sz w:val="16"/>
              </w:rPr>
            </w:pPr>
          </w:p>
        </w:tc>
        <w:tc>
          <w:tcPr>
            <w:tcW w:w="141" w:type="dxa"/>
          </w:tcPr>
          <w:p w:rsidR="00D56162" w:rsidRDefault="001C6ECF" w:rsidP="00D56162">
            <w:pPr>
              <w:pStyle w:val="affff6"/>
              <w:rPr>
                <w:sz w:val="16"/>
              </w:rPr>
            </w:pPr>
            <w:r>
              <w:rPr>
                <w:sz w:val="16"/>
              </w:rPr>
              <w:t>"</w:t>
            </w:r>
          </w:p>
        </w:tc>
        <w:tc>
          <w:tcPr>
            <w:tcW w:w="426" w:type="dxa"/>
            <w:gridSpan w:val="2"/>
            <w:tcBorders>
              <w:bottom w:val="single" w:sz="4" w:space="0" w:color="auto"/>
            </w:tcBorders>
          </w:tcPr>
          <w:p w:rsidR="00D56162" w:rsidRDefault="00D56162" w:rsidP="00D56162">
            <w:pPr>
              <w:pStyle w:val="affff6"/>
              <w:jc w:val="center"/>
              <w:rPr>
                <w:sz w:val="16"/>
              </w:rPr>
            </w:pPr>
          </w:p>
        </w:tc>
        <w:tc>
          <w:tcPr>
            <w:tcW w:w="141" w:type="dxa"/>
          </w:tcPr>
          <w:p w:rsidR="00D56162" w:rsidRDefault="001C6ECF" w:rsidP="00D56162">
            <w:pPr>
              <w:pStyle w:val="affff6"/>
              <w:rPr>
                <w:sz w:val="16"/>
              </w:rPr>
            </w:pPr>
            <w:r>
              <w:rPr>
                <w:sz w:val="16"/>
              </w:rPr>
              <w:t>"</w:t>
            </w:r>
          </w:p>
        </w:tc>
        <w:tc>
          <w:tcPr>
            <w:tcW w:w="993" w:type="dxa"/>
            <w:gridSpan w:val="2"/>
            <w:tcBorders>
              <w:bottom w:val="single" w:sz="4" w:space="0" w:color="auto"/>
            </w:tcBorders>
          </w:tcPr>
          <w:p w:rsidR="00D56162" w:rsidRDefault="00D56162" w:rsidP="00D56162">
            <w:pPr>
              <w:pStyle w:val="affff6"/>
              <w:rPr>
                <w:sz w:val="16"/>
              </w:rPr>
            </w:pPr>
          </w:p>
        </w:tc>
        <w:tc>
          <w:tcPr>
            <w:tcW w:w="283" w:type="dxa"/>
          </w:tcPr>
          <w:p w:rsidR="00D56162" w:rsidRDefault="001C6ECF" w:rsidP="00D56162">
            <w:pPr>
              <w:pStyle w:val="affff6"/>
              <w:rPr>
                <w:sz w:val="16"/>
              </w:rPr>
            </w:pPr>
            <w:r>
              <w:rPr>
                <w:sz w:val="16"/>
              </w:rPr>
              <w:t>20</w:t>
            </w:r>
          </w:p>
        </w:tc>
        <w:tc>
          <w:tcPr>
            <w:tcW w:w="284" w:type="dxa"/>
            <w:tcBorders>
              <w:bottom w:val="single" w:sz="4" w:space="0" w:color="auto"/>
            </w:tcBorders>
          </w:tcPr>
          <w:p w:rsidR="00D56162" w:rsidRDefault="00D56162" w:rsidP="00D56162">
            <w:pPr>
              <w:pStyle w:val="affff6"/>
              <w:rPr>
                <w:sz w:val="16"/>
              </w:rPr>
            </w:pPr>
          </w:p>
        </w:tc>
        <w:tc>
          <w:tcPr>
            <w:tcW w:w="7087" w:type="dxa"/>
            <w:gridSpan w:val="15"/>
          </w:tcPr>
          <w:p w:rsidR="00D56162" w:rsidRDefault="001C6ECF" w:rsidP="00D56162">
            <w:pPr>
              <w:pStyle w:val="affff6"/>
              <w:rPr>
                <w:sz w:val="16"/>
              </w:rPr>
            </w:pPr>
            <w:proofErr w:type="gramStart"/>
            <w:r>
              <w:rPr>
                <w:sz w:val="16"/>
              </w:rPr>
              <w:t>г</w:t>
            </w:r>
            <w:proofErr w:type="gramEnd"/>
            <w:r>
              <w:rPr>
                <w:sz w:val="16"/>
              </w:rPr>
              <w:t>.</w:t>
            </w:r>
          </w:p>
        </w:tc>
        <w:tc>
          <w:tcPr>
            <w:tcW w:w="284" w:type="dxa"/>
            <w:gridSpan w:val="2"/>
          </w:tcPr>
          <w:p w:rsidR="00D56162" w:rsidRDefault="00D56162" w:rsidP="00D56162">
            <w:pPr>
              <w:pStyle w:val="affff6"/>
              <w:rPr>
                <w:sz w:val="16"/>
              </w:rPr>
            </w:pPr>
          </w:p>
        </w:tc>
        <w:tc>
          <w:tcPr>
            <w:tcW w:w="2268" w:type="dxa"/>
            <w:gridSpan w:val="3"/>
          </w:tcPr>
          <w:p w:rsidR="00D56162" w:rsidRDefault="00D56162" w:rsidP="00D56162">
            <w:pPr>
              <w:pStyle w:val="affff6"/>
              <w:jc w:val="center"/>
              <w:rPr>
                <w:sz w:val="16"/>
              </w:rPr>
            </w:pPr>
          </w:p>
        </w:tc>
      </w:tr>
      <w:tr w:rsidR="00D56162" w:rsidTr="00D56162">
        <w:trPr>
          <w:cantSplit/>
        </w:trPr>
        <w:tc>
          <w:tcPr>
            <w:tcW w:w="2722" w:type="dxa"/>
            <w:gridSpan w:val="4"/>
          </w:tcPr>
          <w:p w:rsidR="00D56162" w:rsidRDefault="00D56162" w:rsidP="00D56162">
            <w:pPr>
              <w:pStyle w:val="affff6"/>
              <w:rPr>
                <w:sz w:val="16"/>
              </w:rPr>
            </w:pPr>
          </w:p>
        </w:tc>
        <w:tc>
          <w:tcPr>
            <w:tcW w:w="9355" w:type="dxa"/>
            <w:gridSpan w:val="23"/>
          </w:tcPr>
          <w:p w:rsidR="00D56162" w:rsidRDefault="00D56162" w:rsidP="00D56162">
            <w:pPr>
              <w:pStyle w:val="affff6"/>
              <w:rPr>
                <w:sz w:val="16"/>
              </w:rPr>
            </w:pPr>
          </w:p>
        </w:tc>
        <w:tc>
          <w:tcPr>
            <w:tcW w:w="284" w:type="dxa"/>
            <w:gridSpan w:val="2"/>
          </w:tcPr>
          <w:p w:rsidR="00D56162" w:rsidRDefault="00D56162" w:rsidP="00D56162">
            <w:pPr>
              <w:pStyle w:val="affff6"/>
              <w:rPr>
                <w:sz w:val="16"/>
              </w:rPr>
            </w:pPr>
          </w:p>
        </w:tc>
        <w:tc>
          <w:tcPr>
            <w:tcW w:w="2268" w:type="dxa"/>
            <w:gridSpan w:val="3"/>
          </w:tcPr>
          <w:p w:rsidR="00D56162" w:rsidRDefault="00D56162" w:rsidP="00D56162">
            <w:pPr>
              <w:pStyle w:val="affff6"/>
              <w:jc w:val="center"/>
              <w:rPr>
                <w:sz w:val="16"/>
              </w:rPr>
            </w:pPr>
          </w:p>
        </w:tc>
      </w:tr>
      <w:tr w:rsidR="00D56162" w:rsidTr="00D56162">
        <w:trPr>
          <w:cantSplit/>
        </w:trPr>
        <w:tc>
          <w:tcPr>
            <w:tcW w:w="12361" w:type="dxa"/>
            <w:gridSpan w:val="29"/>
          </w:tcPr>
          <w:p w:rsidR="00D56162" w:rsidRDefault="001C6ECF" w:rsidP="00D56162">
            <w:pPr>
              <w:pStyle w:val="affff6"/>
              <w:rPr>
                <w:b/>
                <w:sz w:val="16"/>
              </w:rPr>
            </w:pPr>
            <w:r>
              <w:rPr>
                <w:b/>
                <w:sz w:val="16"/>
              </w:rPr>
              <w:t>1. Сведения о состоянии объектов основных средств на момент передачи в ремонт, на реконструкцию, модернизацию</w:t>
            </w:r>
          </w:p>
        </w:tc>
        <w:tc>
          <w:tcPr>
            <w:tcW w:w="2268" w:type="dxa"/>
            <w:gridSpan w:val="3"/>
          </w:tcPr>
          <w:p w:rsidR="00D56162" w:rsidRDefault="00D56162" w:rsidP="00D56162">
            <w:pPr>
              <w:pStyle w:val="affff6"/>
              <w:jc w:val="center"/>
              <w:rPr>
                <w:sz w:val="16"/>
              </w:rPr>
            </w:pPr>
          </w:p>
        </w:tc>
      </w:tr>
      <w:tr w:rsidR="00D56162" w:rsidTr="00D56162">
        <w:trPr>
          <w:cantSplit/>
        </w:trPr>
        <w:tc>
          <w:tcPr>
            <w:tcW w:w="595" w:type="dxa"/>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Номер по поря</w:t>
            </w:r>
            <w:r>
              <w:rPr>
                <w:sz w:val="16"/>
              </w:rPr>
              <w:t>д</w:t>
            </w:r>
            <w:r>
              <w:rPr>
                <w:sz w:val="16"/>
              </w:rPr>
              <w:t>ку</w:t>
            </w:r>
          </w:p>
        </w:tc>
        <w:tc>
          <w:tcPr>
            <w:tcW w:w="5103" w:type="dxa"/>
            <w:gridSpan w:val="12"/>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Объект основных средств</w:t>
            </w:r>
          </w:p>
        </w:tc>
        <w:tc>
          <w:tcPr>
            <w:tcW w:w="4253" w:type="dxa"/>
            <w:gridSpan w:val="9"/>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Номер</w:t>
            </w:r>
          </w:p>
        </w:tc>
        <w:tc>
          <w:tcPr>
            <w:tcW w:w="2268" w:type="dxa"/>
            <w:gridSpan w:val="6"/>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Восстановительная (остаточная) стоимость, руб.</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Фактический срок эксплуатации</w:t>
            </w:r>
          </w:p>
        </w:tc>
        <w:tc>
          <w:tcPr>
            <w:tcW w:w="142" w:type="dxa"/>
            <w:tcBorders>
              <w:left w:val="nil"/>
            </w:tcBorders>
          </w:tcPr>
          <w:p w:rsidR="00D56162" w:rsidRDefault="00D56162" w:rsidP="00D56162">
            <w:pPr>
              <w:pStyle w:val="affff6"/>
              <w:jc w:val="center"/>
              <w:rPr>
                <w:sz w:val="16"/>
              </w:rPr>
            </w:pPr>
          </w:p>
        </w:tc>
      </w:tr>
      <w:tr w:rsidR="00D56162" w:rsidTr="00D56162">
        <w:trPr>
          <w:cantSplit/>
        </w:trPr>
        <w:tc>
          <w:tcPr>
            <w:tcW w:w="595" w:type="dxa"/>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5103" w:type="dxa"/>
            <w:gridSpan w:val="12"/>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инвентарный</w:t>
            </w:r>
          </w:p>
        </w:tc>
        <w:tc>
          <w:tcPr>
            <w:tcW w:w="1417" w:type="dxa"/>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паспорта</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заводской</w:t>
            </w:r>
          </w:p>
        </w:tc>
        <w:tc>
          <w:tcPr>
            <w:tcW w:w="2268" w:type="dxa"/>
            <w:gridSpan w:val="6"/>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2268" w:type="dxa"/>
            <w:gridSpan w:val="3"/>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42" w:type="dxa"/>
            <w:tcBorders>
              <w:left w:val="nil"/>
            </w:tcBorders>
          </w:tcPr>
          <w:p w:rsidR="00D56162" w:rsidRDefault="00D56162" w:rsidP="00D56162">
            <w:pPr>
              <w:pStyle w:val="affff6"/>
              <w:jc w:val="center"/>
              <w:rPr>
                <w:sz w:val="16"/>
              </w:rPr>
            </w:pPr>
          </w:p>
        </w:tc>
      </w:tr>
      <w:tr w:rsidR="00D56162" w:rsidTr="00D56162">
        <w:trPr>
          <w:cantSplit/>
        </w:trPr>
        <w:tc>
          <w:tcPr>
            <w:tcW w:w="595" w:type="dxa"/>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1</w:t>
            </w:r>
          </w:p>
        </w:tc>
        <w:tc>
          <w:tcPr>
            <w:tcW w:w="5103" w:type="dxa"/>
            <w:gridSpan w:val="12"/>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3</w:t>
            </w:r>
          </w:p>
        </w:tc>
        <w:tc>
          <w:tcPr>
            <w:tcW w:w="1417" w:type="dxa"/>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5</w:t>
            </w:r>
          </w:p>
        </w:tc>
        <w:tc>
          <w:tcPr>
            <w:tcW w:w="2268" w:type="dxa"/>
            <w:gridSpan w:val="6"/>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6</w:t>
            </w:r>
          </w:p>
        </w:tc>
        <w:tc>
          <w:tcPr>
            <w:tcW w:w="2268" w:type="dxa"/>
            <w:gridSpan w:val="3"/>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7</w:t>
            </w:r>
          </w:p>
        </w:tc>
        <w:tc>
          <w:tcPr>
            <w:tcW w:w="142" w:type="dxa"/>
            <w:tcBorders>
              <w:left w:val="nil"/>
            </w:tcBorders>
          </w:tcPr>
          <w:p w:rsidR="00D56162" w:rsidRDefault="00D56162" w:rsidP="00D56162">
            <w:pPr>
              <w:pStyle w:val="affff6"/>
              <w:jc w:val="center"/>
              <w:rPr>
                <w:sz w:val="16"/>
              </w:rPr>
            </w:pPr>
          </w:p>
        </w:tc>
      </w:tr>
      <w:tr w:rsidR="00D56162" w:rsidTr="00D56162">
        <w:trPr>
          <w:cantSplit/>
        </w:trPr>
        <w:tc>
          <w:tcPr>
            <w:tcW w:w="595" w:type="dxa"/>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2" w:type="dxa"/>
            <w:tcBorders>
              <w:left w:val="nil"/>
            </w:tcBorders>
            <w:vAlign w:val="center"/>
          </w:tcPr>
          <w:p w:rsidR="00D56162" w:rsidRDefault="00D56162" w:rsidP="00D56162">
            <w:pPr>
              <w:pStyle w:val="affff6"/>
              <w:jc w:val="center"/>
              <w:rPr>
                <w:sz w:val="14"/>
              </w:rPr>
            </w:pPr>
          </w:p>
        </w:tc>
      </w:tr>
      <w:tr w:rsidR="00D56162" w:rsidTr="00D56162">
        <w:trPr>
          <w:cantSplit/>
        </w:trPr>
        <w:tc>
          <w:tcPr>
            <w:tcW w:w="595" w:type="dxa"/>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2" w:type="dxa"/>
            <w:tcBorders>
              <w:left w:val="nil"/>
            </w:tcBorders>
            <w:vAlign w:val="center"/>
          </w:tcPr>
          <w:p w:rsidR="00D56162" w:rsidRDefault="00D56162" w:rsidP="00D56162">
            <w:pPr>
              <w:pStyle w:val="affff6"/>
              <w:jc w:val="center"/>
              <w:rPr>
                <w:sz w:val="14"/>
              </w:rPr>
            </w:pPr>
          </w:p>
        </w:tc>
      </w:tr>
      <w:tr w:rsidR="00D56162" w:rsidTr="00D56162">
        <w:trPr>
          <w:cantSplit/>
        </w:trPr>
        <w:tc>
          <w:tcPr>
            <w:tcW w:w="14629" w:type="dxa"/>
            <w:gridSpan w:val="32"/>
          </w:tcPr>
          <w:p w:rsidR="00D56162" w:rsidRDefault="00D56162" w:rsidP="00D56162">
            <w:pPr>
              <w:pStyle w:val="affff6"/>
              <w:jc w:val="center"/>
              <w:rPr>
                <w:sz w:val="16"/>
              </w:rPr>
            </w:pPr>
          </w:p>
        </w:tc>
      </w:tr>
      <w:tr w:rsidR="00D56162" w:rsidTr="00D56162">
        <w:trPr>
          <w:cantSplit/>
        </w:trPr>
        <w:tc>
          <w:tcPr>
            <w:tcW w:w="14629" w:type="dxa"/>
            <w:gridSpan w:val="32"/>
          </w:tcPr>
          <w:p w:rsidR="00D56162" w:rsidRDefault="001C6ECF" w:rsidP="00D56162">
            <w:pPr>
              <w:pStyle w:val="affff6"/>
              <w:rPr>
                <w:b/>
                <w:sz w:val="16"/>
              </w:rPr>
            </w:pPr>
            <w:r>
              <w:rPr>
                <w:b/>
                <w:sz w:val="16"/>
              </w:rPr>
              <w:t>2. Сведения о затратах, связанных с ремонтом, реконструкцией, модернизацией объектов основных средств</w:t>
            </w:r>
          </w:p>
        </w:tc>
      </w:tr>
      <w:tr w:rsidR="00D56162" w:rsidTr="00D56162">
        <w:trPr>
          <w:cantSplit/>
        </w:trPr>
        <w:tc>
          <w:tcPr>
            <w:tcW w:w="595" w:type="dxa"/>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Номер по поря</w:t>
            </w:r>
            <w:r>
              <w:rPr>
                <w:sz w:val="16"/>
              </w:rPr>
              <w:t>д</w:t>
            </w:r>
            <w:r>
              <w:rPr>
                <w:sz w:val="16"/>
              </w:rPr>
              <w:t>ку</w:t>
            </w:r>
          </w:p>
        </w:tc>
        <w:tc>
          <w:tcPr>
            <w:tcW w:w="2268" w:type="dxa"/>
            <w:gridSpan w:val="4"/>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Объект основных средств</w:t>
            </w:r>
          </w:p>
        </w:tc>
        <w:tc>
          <w:tcPr>
            <w:tcW w:w="1418" w:type="dxa"/>
            <w:gridSpan w:val="4"/>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Вид работы</w:t>
            </w:r>
          </w:p>
        </w:tc>
        <w:tc>
          <w:tcPr>
            <w:tcW w:w="1417" w:type="dxa"/>
            <w:gridSpan w:val="4"/>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Затраты на демонтаж, руб.</w:t>
            </w:r>
          </w:p>
        </w:tc>
        <w:tc>
          <w:tcPr>
            <w:tcW w:w="7088" w:type="dxa"/>
            <w:gridSpan w:val="17"/>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Стоимость выполненного объема работ, руб.</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Примечание</w:t>
            </w:r>
          </w:p>
        </w:tc>
      </w:tr>
      <w:tr w:rsidR="00D56162" w:rsidTr="00D56162">
        <w:trPr>
          <w:cantSplit/>
        </w:trPr>
        <w:tc>
          <w:tcPr>
            <w:tcW w:w="595" w:type="dxa"/>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2835" w:type="dxa"/>
            <w:gridSpan w:val="5"/>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по договору (заказу)</w:t>
            </w:r>
          </w:p>
        </w:tc>
        <w:tc>
          <w:tcPr>
            <w:tcW w:w="4253" w:type="dxa"/>
            <w:gridSpan w:val="12"/>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фактическая</w:t>
            </w:r>
          </w:p>
        </w:tc>
        <w:tc>
          <w:tcPr>
            <w:tcW w:w="1843" w:type="dxa"/>
            <w:gridSpan w:val="2"/>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595" w:type="dxa"/>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ремонта</w:t>
            </w:r>
          </w:p>
        </w:tc>
        <w:tc>
          <w:tcPr>
            <w:tcW w:w="1417" w:type="dxa"/>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ремонта</w:t>
            </w:r>
          </w:p>
        </w:tc>
        <w:tc>
          <w:tcPr>
            <w:tcW w:w="1417"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затраты по транспортировке оборудования</w:t>
            </w:r>
          </w:p>
        </w:tc>
        <w:tc>
          <w:tcPr>
            <w:tcW w:w="1843" w:type="dxa"/>
            <w:gridSpan w:val="2"/>
            <w:vMerge/>
            <w:tcBorders>
              <w:top w:val="single" w:sz="4" w:space="0" w:color="auto"/>
              <w:left w:val="single" w:sz="4" w:space="0" w:color="auto"/>
              <w:bottom w:val="single" w:sz="4" w:space="0" w:color="auto"/>
              <w:right w:val="single" w:sz="4" w:space="0" w:color="auto"/>
            </w:tcBorders>
          </w:tcPr>
          <w:p w:rsidR="00D56162" w:rsidRDefault="00D56162" w:rsidP="00D56162">
            <w:pPr>
              <w:pStyle w:val="affff6"/>
              <w:jc w:val="center"/>
              <w:rPr>
                <w:sz w:val="16"/>
              </w:rPr>
            </w:pPr>
          </w:p>
        </w:tc>
      </w:tr>
      <w:tr w:rsidR="00D56162" w:rsidTr="00D56162">
        <w:trPr>
          <w:cantSplit/>
        </w:trPr>
        <w:tc>
          <w:tcPr>
            <w:tcW w:w="595" w:type="dxa"/>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1</w:t>
            </w:r>
          </w:p>
        </w:tc>
        <w:tc>
          <w:tcPr>
            <w:tcW w:w="226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3</w:t>
            </w:r>
          </w:p>
        </w:tc>
        <w:tc>
          <w:tcPr>
            <w:tcW w:w="1417"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5</w:t>
            </w:r>
          </w:p>
        </w:tc>
        <w:tc>
          <w:tcPr>
            <w:tcW w:w="1417" w:type="dxa"/>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6</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7</w:t>
            </w:r>
          </w:p>
        </w:tc>
        <w:tc>
          <w:tcPr>
            <w:tcW w:w="1417"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8</w:t>
            </w:r>
          </w:p>
        </w:tc>
        <w:tc>
          <w:tcPr>
            <w:tcW w:w="1418" w:type="dxa"/>
            <w:gridSpan w:val="4"/>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9</w:t>
            </w:r>
          </w:p>
        </w:tc>
        <w:tc>
          <w:tcPr>
            <w:tcW w:w="1843" w:type="dxa"/>
            <w:gridSpan w:val="2"/>
            <w:tcBorders>
              <w:top w:val="single" w:sz="4" w:space="0" w:color="auto"/>
              <w:left w:val="single" w:sz="4" w:space="0" w:color="auto"/>
              <w:bottom w:val="single" w:sz="4" w:space="0" w:color="auto"/>
              <w:right w:val="single" w:sz="4" w:space="0" w:color="auto"/>
            </w:tcBorders>
          </w:tcPr>
          <w:p w:rsidR="00D56162" w:rsidRDefault="001C6ECF" w:rsidP="00D56162">
            <w:pPr>
              <w:pStyle w:val="affff6"/>
              <w:jc w:val="center"/>
              <w:rPr>
                <w:sz w:val="16"/>
              </w:rPr>
            </w:pPr>
            <w:r>
              <w:rPr>
                <w:sz w:val="16"/>
              </w:rPr>
              <w:t>10</w:t>
            </w:r>
          </w:p>
        </w:tc>
      </w:tr>
      <w:tr w:rsidR="00D56162" w:rsidTr="00D56162">
        <w:trPr>
          <w:cantSplit/>
        </w:trPr>
        <w:tc>
          <w:tcPr>
            <w:tcW w:w="595" w:type="dxa"/>
            <w:tcBorders>
              <w:top w:val="single" w:sz="4" w:space="0" w:color="auto"/>
              <w:left w:val="single" w:sz="4" w:space="0" w:color="auto"/>
              <w:right w:val="single" w:sz="4" w:space="0" w:color="auto"/>
            </w:tcBorders>
            <w:vAlign w:val="center"/>
          </w:tcPr>
          <w:p w:rsidR="00D56162" w:rsidRDefault="00D56162" w:rsidP="00D56162">
            <w:pPr>
              <w:pStyle w:val="affff6"/>
              <w:rPr>
                <w:sz w:val="14"/>
              </w:rPr>
            </w:pPr>
          </w:p>
        </w:tc>
        <w:tc>
          <w:tcPr>
            <w:tcW w:w="2268" w:type="dxa"/>
            <w:gridSpan w:val="4"/>
            <w:tcBorders>
              <w:top w:val="single" w:sz="4" w:space="0" w:color="auto"/>
              <w:left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right w:val="single" w:sz="4" w:space="0" w:color="auto"/>
            </w:tcBorders>
            <w:vAlign w:val="center"/>
          </w:tcPr>
          <w:p w:rsidR="00D56162" w:rsidRDefault="00D56162" w:rsidP="00D56162">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r>
      <w:tr w:rsidR="00D56162" w:rsidTr="00D56162">
        <w:trPr>
          <w:cantSplit/>
        </w:trPr>
        <w:tc>
          <w:tcPr>
            <w:tcW w:w="595" w:type="dxa"/>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gridSpan w:val="4"/>
            <w:tcBorders>
              <w:top w:val="single" w:sz="4" w:space="0" w:color="auto"/>
              <w:left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r>
      <w:tr w:rsidR="00D56162" w:rsidTr="00D56162">
        <w:trPr>
          <w:cantSplit/>
        </w:trPr>
        <w:tc>
          <w:tcPr>
            <w:tcW w:w="4281" w:type="dxa"/>
            <w:gridSpan w:val="9"/>
            <w:vAlign w:val="center"/>
          </w:tcPr>
          <w:p w:rsidR="00D56162" w:rsidRDefault="001C6ECF" w:rsidP="00D56162">
            <w:pPr>
              <w:pStyle w:val="affff6"/>
              <w:jc w:val="right"/>
              <w:rPr>
                <w:sz w:val="14"/>
              </w:rPr>
            </w:pPr>
            <w:r>
              <w:rPr>
                <w:sz w:val="14"/>
              </w:rPr>
              <w:t>Итого</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56162" w:rsidRDefault="00D56162" w:rsidP="00D56162">
            <w:pPr>
              <w:pStyle w:val="affff6"/>
              <w:rPr>
                <w:sz w:val="14"/>
              </w:rPr>
            </w:pPr>
          </w:p>
        </w:tc>
      </w:tr>
      <w:tr w:rsidR="00D56162" w:rsidTr="00D56162">
        <w:trPr>
          <w:cantSplit/>
        </w:trPr>
        <w:tc>
          <w:tcPr>
            <w:tcW w:w="14629" w:type="dxa"/>
            <w:gridSpan w:val="32"/>
          </w:tcPr>
          <w:p w:rsidR="00D56162" w:rsidRDefault="00D56162" w:rsidP="00D56162">
            <w:pPr>
              <w:pStyle w:val="affff6"/>
              <w:rPr>
                <w:sz w:val="16"/>
              </w:rPr>
            </w:pPr>
          </w:p>
        </w:tc>
      </w:tr>
      <w:tr w:rsidR="00D56162" w:rsidTr="00D56162">
        <w:trPr>
          <w:cantSplit/>
        </w:trPr>
        <w:tc>
          <w:tcPr>
            <w:tcW w:w="5840" w:type="dxa"/>
            <w:gridSpan w:val="14"/>
          </w:tcPr>
          <w:p w:rsidR="00D56162" w:rsidRDefault="001C6ECF" w:rsidP="00D56162">
            <w:pPr>
              <w:pStyle w:val="affff6"/>
              <w:rPr>
                <w:sz w:val="16"/>
              </w:rPr>
            </w:pPr>
            <w:r>
              <w:rPr>
                <w:sz w:val="16"/>
              </w:rPr>
              <w:t>Стоимость объекта основных средств после реконструкции, модернизации</w:t>
            </w:r>
          </w:p>
        </w:tc>
        <w:tc>
          <w:tcPr>
            <w:tcW w:w="6946" w:type="dxa"/>
            <w:gridSpan w:val="16"/>
            <w:tcBorders>
              <w:bottom w:val="single" w:sz="4" w:space="0" w:color="auto"/>
            </w:tcBorders>
          </w:tcPr>
          <w:p w:rsidR="00D56162" w:rsidRDefault="00D56162" w:rsidP="00D56162">
            <w:pPr>
              <w:pStyle w:val="affff6"/>
              <w:jc w:val="center"/>
              <w:rPr>
                <w:sz w:val="16"/>
              </w:rPr>
            </w:pPr>
          </w:p>
        </w:tc>
        <w:tc>
          <w:tcPr>
            <w:tcW w:w="1843" w:type="dxa"/>
            <w:gridSpan w:val="2"/>
          </w:tcPr>
          <w:p w:rsidR="00D56162" w:rsidRDefault="001C6ECF" w:rsidP="00D56162">
            <w:pPr>
              <w:pStyle w:val="affff6"/>
              <w:rPr>
                <w:sz w:val="16"/>
              </w:rPr>
            </w:pPr>
            <w:r>
              <w:rPr>
                <w:sz w:val="16"/>
              </w:rPr>
              <w:t>руб.</w:t>
            </w:r>
          </w:p>
        </w:tc>
      </w:tr>
    </w:tbl>
    <w:p w:rsidR="00D56162" w:rsidRDefault="001C6ECF" w:rsidP="00D56162">
      <w:pPr>
        <w:rPr>
          <w:sz w:val="16"/>
        </w:rPr>
      </w:pPr>
      <w:r>
        <w:br w:type="page"/>
      </w:r>
      <w:r>
        <w:lastRenderedPageBreak/>
        <w:t>о</w:t>
      </w:r>
      <w:r>
        <w:rPr>
          <w:sz w:val="16"/>
        </w:rPr>
        <w:t>боротная сторона формы N ОС-3</w:t>
      </w:r>
    </w:p>
    <w:tbl>
      <w:tblPr>
        <w:tblW w:w="14850" w:type="dxa"/>
        <w:tblInd w:w="-80" w:type="dxa"/>
        <w:tblLayout w:type="fixed"/>
        <w:tblCellMar>
          <w:left w:w="28" w:type="dxa"/>
          <w:right w:w="28" w:type="dxa"/>
        </w:tblCellMar>
        <w:tblLook w:val="0000" w:firstRow="0" w:lastRow="0" w:firstColumn="0" w:lastColumn="0" w:noHBand="0" w:noVBand="0"/>
      </w:tblPr>
      <w:tblGrid>
        <w:gridCol w:w="80"/>
        <w:gridCol w:w="879"/>
        <w:gridCol w:w="992"/>
        <w:gridCol w:w="284"/>
        <w:gridCol w:w="283"/>
        <w:gridCol w:w="851"/>
        <w:gridCol w:w="141"/>
        <w:gridCol w:w="567"/>
        <w:gridCol w:w="142"/>
        <w:gridCol w:w="851"/>
        <w:gridCol w:w="283"/>
        <w:gridCol w:w="142"/>
        <w:gridCol w:w="142"/>
        <w:gridCol w:w="141"/>
        <w:gridCol w:w="1560"/>
        <w:gridCol w:w="141"/>
        <w:gridCol w:w="284"/>
        <w:gridCol w:w="2977"/>
        <w:gridCol w:w="425"/>
        <w:gridCol w:w="142"/>
        <w:gridCol w:w="283"/>
        <w:gridCol w:w="142"/>
        <w:gridCol w:w="142"/>
        <w:gridCol w:w="1275"/>
        <w:gridCol w:w="284"/>
        <w:gridCol w:w="425"/>
        <w:gridCol w:w="851"/>
        <w:gridCol w:w="141"/>
      </w:tblGrid>
      <w:tr w:rsidR="00D56162" w:rsidTr="00D56162">
        <w:trPr>
          <w:gridBefore w:val="1"/>
          <w:gridAfter w:val="1"/>
          <w:wBefore w:w="80" w:type="dxa"/>
          <w:wAfter w:w="141" w:type="dxa"/>
        </w:trPr>
        <w:tc>
          <w:tcPr>
            <w:tcW w:w="14629" w:type="dxa"/>
            <w:gridSpan w:val="26"/>
          </w:tcPr>
          <w:p w:rsidR="00D56162" w:rsidRDefault="001C6ECF" w:rsidP="00D56162">
            <w:pPr>
              <w:pStyle w:val="affff6"/>
              <w:rPr>
                <w:sz w:val="18"/>
              </w:rPr>
            </w:pPr>
            <w:r>
              <w:rPr>
                <w:sz w:val="18"/>
              </w:rPr>
              <w:t>Заключение комиссии:</w:t>
            </w:r>
          </w:p>
        </w:tc>
      </w:tr>
      <w:tr w:rsidR="00D56162" w:rsidTr="00D56162">
        <w:trPr>
          <w:gridBefore w:val="1"/>
          <w:gridAfter w:val="1"/>
          <w:wBefore w:w="80" w:type="dxa"/>
          <w:wAfter w:w="141" w:type="dxa"/>
          <w:cantSplit/>
          <w:trHeight w:val="210"/>
        </w:trPr>
        <w:tc>
          <w:tcPr>
            <w:tcW w:w="5698" w:type="dxa"/>
            <w:gridSpan w:val="13"/>
            <w:vMerge w:val="restart"/>
            <w:tcBorders>
              <w:bottom w:val="nil"/>
            </w:tcBorders>
            <w:vAlign w:val="center"/>
          </w:tcPr>
          <w:p w:rsidR="00D56162" w:rsidRDefault="001C6ECF" w:rsidP="00D56162">
            <w:pPr>
              <w:pStyle w:val="affff6"/>
              <w:ind w:firstLine="567"/>
              <w:rPr>
                <w:sz w:val="18"/>
              </w:rPr>
            </w:pPr>
            <w:r>
              <w:rPr>
                <w:sz w:val="18"/>
              </w:rPr>
              <w:t>Предусмотренные договором работы (заказом) выполнены</w:t>
            </w:r>
          </w:p>
        </w:tc>
        <w:tc>
          <w:tcPr>
            <w:tcW w:w="1985" w:type="dxa"/>
            <w:gridSpan w:val="3"/>
            <w:tcBorders>
              <w:bottom w:val="single" w:sz="4" w:space="0" w:color="auto"/>
            </w:tcBorders>
          </w:tcPr>
          <w:p w:rsidR="00D56162" w:rsidRDefault="001C6ECF" w:rsidP="00D56162">
            <w:pPr>
              <w:pStyle w:val="affff6"/>
              <w:jc w:val="center"/>
              <w:rPr>
                <w:sz w:val="18"/>
              </w:rPr>
            </w:pPr>
            <w:r>
              <w:rPr>
                <w:sz w:val="18"/>
              </w:rPr>
              <w:t>полностью</w:t>
            </w:r>
          </w:p>
        </w:tc>
        <w:tc>
          <w:tcPr>
            <w:tcW w:w="6946" w:type="dxa"/>
            <w:gridSpan w:val="10"/>
            <w:tcBorders>
              <w:bottom w:val="nil"/>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0"/>
        </w:trPr>
        <w:tc>
          <w:tcPr>
            <w:tcW w:w="5698" w:type="dxa"/>
            <w:gridSpan w:val="13"/>
            <w:vMerge/>
          </w:tcPr>
          <w:p w:rsidR="00D56162" w:rsidRDefault="00D56162" w:rsidP="00D56162">
            <w:pPr>
              <w:pStyle w:val="affff6"/>
              <w:rPr>
                <w:sz w:val="18"/>
              </w:rPr>
            </w:pPr>
          </w:p>
        </w:tc>
        <w:tc>
          <w:tcPr>
            <w:tcW w:w="1985" w:type="dxa"/>
            <w:gridSpan w:val="3"/>
          </w:tcPr>
          <w:p w:rsidR="00D56162" w:rsidRDefault="001C6ECF" w:rsidP="00D56162">
            <w:pPr>
              <w:pStyle w:val="affff6"/>
              <w:jc w:val="center"/>
              <w:rPr>
                <w:sz w:val="18"/>
              </w:rPr>
            </w:pPr>
            <w:r>
              <w:rPr>
                <w:sz w:val="18"/>
              </w:rPr>
              <w:t>не полностью</w:t>
            </w:r>
          </w:p>
        </w:tc>
        <w:tc>
          <w:tcPr>
            <w:tcW w:w="6946" w:type="dxa"/>
            <w:gridSpan w:val="10"/>
          </w:tcPr>
          <w:p w:rsidR="00D56162" w:rsidRDefault="00D56162" w:rsidP="00D56162">
            <w:pPr>
              <w:pStyle w:val="affff6"/>
              <w:rPr>
                <w:sz w:val="18"/>
              </w:rPr>
            </w:pPr>
          </w:p>
        </w:tc>
      </w:tr>
      <w:tr w:rsidR="00D56162" w:rsidTr="00D56162">
        <w:trPr>
          <w:gridBefore w:val="1"/>
          <w:gridAfter w:val="1"/>
          <w:wBefore w:w="80" w:type="dxa"/>
          <w:wAfter w:w="141" w:type="dxa"/>
        </w:trPr>
        <w:tc>
          <w:tcPr>
            <w:tcW w:w="14629" w:type="dxa"/>
            <w:gridSpan w:val="26"/>
            <w:tcBorders>
              <w:bottom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trPr>
        <w:tc>
          <w:tcPr>
            <w:tcW w:w="14629" w:type="dxa"/>
            <w:gridSpan w:val="26"/>
          </w:tcPr>
          <w:p w:rsidR="00D56162" w:rsidRDefault="001C6ECF" w:rsidP="00D56162">
            <w:pPr>
              <w:pStyle w:val="affff6"/>
              <w:jc w:val="center"/>
              <w:rPr>
                <w:sz w:val="18"/>
              </w:rPr>
            </w:pPr>
            <w:r>
              <w:rPr>
                <w:sz w:val="18"/>
              </w:rPr>
              <w:t>указать, что именно не выполнено</w:t>
            </w:r>
          </w:p>
        </w:tc>
      </w:tr>
      <w:tr w:rsidR="00D56162" w:rsidTr="00D56162">
        <w:trPr>
          <w:gridBefore w:val="1"/>
          <w:gridAfter w:val="1"/>
          <w:wBefore w:w="80" w:type="dxa"/>
          <w:wAfter w:w="141" w:type="dxa"/>
        </w:trPr>
        <w:tc>
          <w:tcPr>
            <w:tcW w:w="14629" w:type="dxa"/>
            <w:gridSpan w:val="26"/>
            <w:tcBorders>
              <w:bottom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trHeight w:val="218"/>
        </w:trPr>
        <w:tc>
          <w:tcPr>
            <w:tcW w:w="2438" w:type="dxa"/>
            <w:gridSpan w:val="4"/>
            <w:tcBorders>
              <w:bottom w:val="nil"/>
            </w:tcBorders>
          </w:tcPr>
          <w:p w:rsidR="00D56162" w:rsidRDefault="001C6ECF" w:rsidP="00D56162">
            <w:pPr>
              <w:pStyle w:val="affff6"/>
              <w:ind w:firstLine="567"/>
              <w:rPr>
                <w:sz w:val="18"/>
              </w:rPr>
            </w:pPr>
            <w:r>
              <w:rPr>
                <w:sz w:val="18"/>
              </w:rPr>
              <w:t>По окончании работ</w:t>
            </w:r>
          </w:p>
        </w:tc>
        <w:tc>
          <w:tcPr>
            <w:tcW w:w="12191" w:type="dxa"/>
            <w:gridSpan w:val="22"/>
            <w:tcBorders>
              <w:bottom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trHeight w:val="217"/>
        </w:trPr>
        <w:tc>
          <w:tcPr>
            <w:tcW w:w="2438" w:type="dxa"/>
            <w:gridSpan w:val="4"/>
            <w:tcBorders>
              <w:bottom w:val="nil"/>
            </w:tcBorders>
          </w:tcPr>
          <w:p w:rsidR="00D56162" w:rsidRDefault="00D56162" w:rsidP="00D56162">
            <w:pPr>
              <w:pStyle w:val="affff6"/>
              <w:rPr>
                <w:sz w:val="18"/>
              </w:rPr>
            </w:pPr>
          </w:p>
        </w:tc>
        <w:tc>
          <w:tcPr>
            <w:tcW w:w="12191" w:type="dxa"/>
            <w:gridSpan w:val="22"/>
            <w:tcBorders>
              <w:bottom w:val="nil"/>
            </w:tcBorders>
          </w:tcPr>
          <w:p w:rsidR="00D56162" w:rsidRDefault="001C6ECF" w:rsidP="00D56162">
            <w:pPr>
              <w:pStyle w:val="affff6"/>
              <w:jc w:val="center"/>
              <w:rPr>
                <w:sz w:val="18"/>
              </w:rPr>
            </w:pPr>
            <w:r>
              <w:rPr>
                <w:sz w:val="18"/>
              </w:rPr>
              <w:t>ремонта, реконструкции, модернизации</w:t>
            </w:r>
          </w:p>
        </w:tc>
      </w:tr>
      <w:tr w:rsidR="00D56162" w:rsidTr="00D56162">
        <w:trPr>
          <w:gridBefore w:val="1"/>
          <w:gridAfter w:val="1"/>
          <w:wBefore w:w="80" w:type="dxa"/>
          <w:wAfter w:w="141" w:type="dxa"/>
        </w:trPr>
        <w:tc>
          <w:tcPr>
            <w:tcW w:w="14629" w:type="dxa"/>
            <w:gridSpan w:val="26"/>
          </w:tcPr>
          <w:p w:rsidR="00D56162" w:rsidRDefault="001C6ECF" w:rsidP="00D56162">
            <w:pPr>
              <w:pStyle w:val="affff6"/>
              <w:jc w:val="both"/>
              <w:rPr>
                <w:sz w:val="18"/>
              </w:rPr>
            </w:pPr>
            <w:r>
              <w:rPr>
                <w:sz w:val="18"/>
              </w:rPr>
              <w:t xml:space="preserve">объект прошел испытания и сдан в эксплуатацию. Изменения в характеристике объекта, вызванные </w:t>
            </w:r>
            <w:proofErr w:type="gramStart"/>
            <w:r>
              <w:rPr>
                <w:sz w:val="18"/>
              </w:rPr>
              <w:t>штатным</w:t>
            </w:r>
            <w:proofErr w:type="gramEnd"/>
            <w:r>
              <w:rPr>
                <w:sz w:val="18"/>
              </w:rPr>
              <w:t xml:space="preserve"> </w:t>
            </w:r>
          </w:p>
        </w:tc>
      </w:tr>
      <w:tr w:rsidR="00D56162" w:rsidTr="00D56162">
        <w:trPr>
          <w:gridBefore w:val="1"/>
          <w:gridAfter w:val="1"/>
          <w:wBefore w:w="80" w:type="dxa"/>
          <w:wAfter w:w="141" w:type="dxa"/>
          <w:trHeight w:val="210"/>
        </w:trPr>
        <w:tc>
          <w:tcPr>
            <w:tcW w:w="4990" w:type="dxa"/>
            <w:gridSpan w:val="9"/>
          </w:tcPr>
          <w:p w:rsidR="00D56162" w:rsidRDefault="001C6ECF" w:rsidP="00D56162">
            <w:pPr>
              <w:pStyle w:val="affff6"/>
              <w:rPr>
                <w:sz w:val="18"/>
              </w:rPr>
            </w:pPr>
            <w:r>
              <w:rPr>
                <w:sz w:val="18"/>
              </w:rPr>
              <w:t>капитальным ремонтом, реконструкцией, модернизацией:</w:t>
            </w:r>
          </w:p>
        </w:tc>
        <w:tc>
          <w:tcPr>
            <w:tcW w:w="9639" w:type="dxa"/>
            <w:gridSpan w:val="17"/>
            <w:tcBorders>
              <w:bottom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0"/>
        </w:trPr>
        <w:tc>
          <w:tcPr>
            <w:tcW w:w="14629" w:type="dxa"/>
            <w:gridSpan w:val="26"/>
          </w:tcPr>
          <w:p w:rsidR="00D56162" w:rsidRDefault="00D56162" w:rsidP="00D56162">
            <w:pPr>
              <w:pStyle w:val="affff6"/>
              <w:rPr>
                <w:sz w:val="18"/>
              </w:rPr>
            </w:pPr>
          </w:p>
        </w:tc>
      </w:tr>
      <w:tr w:rsidR="00D56162" w:rsidTr="00D56162">
        <w:trPr>
          <w:gridBefore w:val="1"/>
          <w:gridAfter w:val="1"/>
          <w:wBefore w:w="80" w:type="dxa"/>
          <w:wAfter w:w="141" w:type="dxa"/>
        </w:trPr>
        <w:tc>
          <w:tcPr>
            <w:tcW w:w="14629" w:type="dxa"/>
            <w:gridSpan w:val="26"/>
            <w:tcBorders>
              <w:top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trPr>
        <w:tc>
          <w:tcPr>
            <w:tcW w:w="14629" w:type="dxa"/>
            <w:gridSpan w:val="26"/>
            <w:tcBorders>
              <w:top w:val="single" w:sz="4" w:space="0" w:color="auto"/>
              <w:bottom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6"/>
        </w:trPr>
        <w:tc>
          <w:tcPr>
            <w:tcW w:w="14629" w:type="dxa"/>
            <w:gridSpan w:val="26"/>
            <w:tcBorders>
              <w:bottom w:val="nil"/>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6"/>
        </w:trPr>
        <w:tc>
          <w:tcPr>
            <w:tcW w:w="2155" w:type="dxa"/>
            <w:gridSpan w:val="3"/>
            <w:tcBorders>
              <w:bottom w:val="nil"/>
            </w:tcBorders>
          </w:tcPr>
          <w:p w:rsidR="00D56162" w:rsidRDefault="001C6ECF" w:rsidP="00D56162">
            <w:pPr>
              <w:pStyle w:val="affff6"/>
              <w:rPr>
                <w:sz w:val="18"/>
              </w:rPr>
            </w:pPr>
            <w:r>
              <w:rPr>
                <w:sz w:val="18"/>
              </w:rPr>
              <w:t>Председатель комиссии</w:t>
            </w:r>
          </w:p>
        </w:tc>
        <w:tc>
          <w:tcPr>
            <w:tcW w:w="3118" w:type="dxa"/>
            <w:gridSpan w:val="7"/>
            <w:tcBorders>
              <w:bottom w:val="single" w:sz="4" w:space="0" w:color="auto"/>
            </w:tcBorders>
          </w:tcPr>
          <w:p w:rsidR="00D56162" w:rsidRDefault="00D56162" w:rsidP="00D56162">
            <w:pPr>
              <w:pStyle w:val="affff6"/>
              <w:rPr>
                <w:sz w:val="18"/>
              </w:rPr>
            </w:pPr>
          </w:p>
        </w:tc>
        <w:tc>
          <w:tcPr>
            <w:tcW w:w="142" w:type="dxa"/>
            <w:tcBorders>
              <w:bottom w:val="nil"/>
            </w:tcBorders>
          </w:tcPr>
          <w:p w:rsidR="00D56162" w:rsidRDefault="00D56162" w:rsidP="00D56162">
            <w:pPr>
              <w:pStyle w:val="affff6"/>
              <w:rPr>
                <w:sz w:val="18"/>
              </w:rPr>
            </w:pPr>
          </w:p>
        </w:tc>
        <w:tc>
          <w:tcPr>
            <w:tcW w:w="1843" w:type="dxa"/>
            <w:gridSpan w:val="3"/>
            <w:tcBorders>
              <w:bottom w:val="single" w:sz="4" w:space="0" w:color="auto"/>
            </w:tcBorders>
          </w:tcPr>
          <w:p w:rsidR="00D56162" w:rsidRDefault="00D56162" w:rsidP="00D56162">
            <w:pPr>
              <w:pStyle w:val="affff6"/>
              <w:rPr>
                <w:sz w:val="18"/>
              </w:rPr>
            </w:pPr>
          </w:p>
        </w:tc>
        <w:tc>
          <w:tcPr>
            <w:tcW w:w="141" w:type="dxa"/>
            <w:tcBorders>
              <w:bottom w:val="nil"/>
            </w:tcBorders>
          </w:tcPr>
          <w:p w:rsidR="00D56162" w:rsidRDefault="00D56162" w:rsidP="00D56162">
            <w:pPr>
              <w:pStyle w:val="affff6"/>
              <w:rPr>
                <w:sz w:val="18"/>
              </w:rPr>
            </w:pPr>
          </w:p>
        </w:tc>
        <w:tc>
          <w:tcPr>
            <w:tcW w:w="7230" w:type="dxa"/>
            <w:gridSpan w:val="11"/>
            <w:tcBorders>
              <w:bottom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3"/>
        </w:trPr>
        <w:tc>
          <w:tcPr>
            <w:tcW w:w="2155" w:type="dxa"/>
            <w:gridSpan w:val="3"/>
            <w:tcBorders>
              <w:bottom w:val="nil"/>
            </w:tcBorders>
          </w:tcPr>
          <w:p w:rsidR="00D56162" w:rsidRDefault="00D56162" w:rsidP="00D56162">
            <w:pPr>
              <w:pStyle w:val="affff6"/>
              <w:rPr>
                <w:sz w:val="18"/>
              </w:rPr>
            </w:pPr>
          </w:p>
        </w:tc>
        <w:tc>
          <w:tcPr>
            <w:tcW w:w="3118" w:type="dxa"/>
            <w:gridSpan w:val="7"/>
          </w:tcPr>
          <w:p w:rsidR="00D56162" w:rsidRDefault="001C6ECF" w:rsidP="00D56162">
            <w:pPr>
              <w:pStyle w:val="affff6"/>
              <w:jc w:val="center"/>
              <w:rPr>
                <w:sz w:val="18"/>
              </w:rPr>
            </w:pPr>
            <w:r>
              <w:rPr>
                <w:sz w:val="18"/>
              </w:rPr>
              <w:t>должность</w:t>
            </w:r>
          </w:p>
        </w:tc>
        <w:tc>
          <w:tcPr>
            <w:tcW w:w="142" w:type="dxa"/>
            <w:tcBorders>
              <w:bottom w:val="nil"/>
            </w:tcBorders>
          </w:tcPr>
          <w:p w:rsidR="00D56162" w:rsidRDefault="00D56162" w:rsidP="00D56162">
            <w:pPr>
              <w:pStyle w:val="affff6"/>
              <w:jc w:val="center"/>
              <w:rPr>
                <w:sz w:val="18"/>
              </w:rPr>
            </w:pPr>
          </w:p>
        </w:tc>
        <w:tc>
          <w:tcPr>
            <w:tcW w:w="1843" w:type="dxa"/>
            <w:gridSpan w:val="3"/>
          </w:tcPr>
          <w:p w:rsidR="00D56162" w:rsidRDefault="001C6ECF" w:rsidP="00D56162">
            <w:pPr>
              <w:pStyle w:val="affff6"/>
              <w:jc w:val="center"/>
              <w:rPr>
                <w:sz w:val="18"/>
              </w:rPr>
            </w:pPr>
            <w:r>
              <w:rPr>
                <w:sz w:val="18"/>
              </w:rPr>
              <w:t>личная подпись</w:t>
            </w:r>
          </w:p>
        </w:tc>
        <w:tc>
          <w:tcPr>
            <w:tcW w:w="141" w:type="dxa"/>
            <w:tcBorders>
              <w:bottom w:val="nil"/>
            </w:tcBorders>
          </w:tcPr>
          <w:p w:rsidR="00D56162" w:rsidRDefault="00D56162" w:rsidP="00D56162">
            <w:pPr>
              <w:pStyle w:val="affff6"/>
              <w:jc w:val="center"/>
              <w:rPr>
                <w:sz w:val="18"/>
              </w:rPr>
            </w:pPr>
          </w:p>
        </w:tc>
        <w:tc>
          <w:tcPr>
            <w:tcW w:w="7230" w:type="dxa"/>
            <w:gridSpan w:val="11"/>
          </w:tcPr>
          <w:p w:rsidR="00D56162" w:rsidRDefault="001C6ECF" w:rsidP="00D56162">
            <w:pPr>
              <w:pStyle w:val="affff6"/>
              <w:jc w:val="center"/>
              <w:rPr>
                <w:sz w:val="18"/>
              </w:rPr>
            </w:pPr>
            <w:r>
              <w:rPr>
                <w:sz w:val="18"/>
              </w:rPr>
              <w:t>расшифровка подписи</w:t>
            </w:r>
          </w:p>
        </w:tc>
      </w:tr>
      <w:tr w:rsidR="00D56162" w:rsidTr="00D56162">
        <w:trPr>
          <w:gridBefore w:val="1"/>
          <w:gridAfter w:val="1"/>
          <w:wBefore w:w="80" w:type="dxa"/>
          <w:wAfter w:w="141" w:type="dxa"/>
          <w:cantSplit/>
          <w:trHeight w:val="213"/>
        </w:trPr>
        <w:tc>
          <w:tcPr>
            <w:tcW w:w="2155" w:type="dxa"/>
            <w:gridSpan w:val="3"/>
            <w:tcBorders>
              <w:bottom w:val="nil"/>
            </w:tcBorders>
          </w:tcPr>
          <w:p w:rsidR="00D56162" w:rsidRDefault="001C6ECF" w:rsidP="00D56162">
            <w:pPr>
              <w:pStyle w:val="affff6"/>
              <w:rPr>
                <w:sz w:val="18"/>
              </w:rPr>
            </w:pPr>
            <w:r>
              <w:rPr>
                <w:sz w:val="18"/>
              </w:rPr>
              <w:t>Члены комиссии:</w:t>
            </w:r>
          </w:p>
        </w:tc>
        <w:tc>
          <w:tcPr>
            <w:tcW w:w="3118" w:type="dxa"/>
            <w:gridSpan w:val="7"/>
            <w:tcBorders>
              <w:bottom w:val="single" w:sz="4" w:space="0" w:color="auto"/>
            </w:tcBorders>
          </w:tcPr>
          <w:p w:rsidR="00D56162" w:rsidRDefault="00D56162" w:rsidP="00D56162">
            <w:pPr>
              <w:pStyle w:val="affff6"/>
              <w:rPr>
                <w:sz w:val="18"/>
              </w:rPr>
            </w:pPr>
          </w:p>
        </w:tc>
        <w:tc>
          <w:tcPr>
            <w:tcW w:w="142" w:type="dxa"/>
            <w:tcBorders>
              <w:bottom w:val="nil"/>
            </w:tcBorders>
          </w:tcPr>
          <w:p w:rsidR="00D56162" w:rsidRDefault="00D56162" w:rsidP="00D56162">
            <w:pPr>
              <w:pStyle w:val="affff6"/>
              <w:rPr>
                <w:sz w:val="18"/>
              </w:rPr>
            </w:pPr>
          </w:p>
        </w:tc>
        <w:tc>
          <w:tcPr>
            <w:tcW w:w="1843" w:type="dxa"/>
            <w:gridSpan w:val="3"/>
            <w:tcBorders>
              <w:bottom w:val="single" w:sz="4" w:space="0" w:color="auto"/>
            </w:tcBorders>
          </w:tcPr>
          <w:p w:rsidR="00D56162" w:rsidRDefault="00D56162" w:rsidP="00D56162">
            <w:pPr>
              <w:pStyle w:val="affff6"/>
              <w:rPr>
                <w:sz w:val="18"/>
              </w:rPr>
            </w:pPr>
          </w:p>
        </w:tc>
        <w:tc>
          <w:tcPr>
            <w:tcW w:w="141" w:type="dxa"/>
            <w:tcBorders>
              <w:bottom w:val="nil"/>
            </w:tcBorders>
          </w:tcPr>
          <w:p w:rsidR="00D56162" w:rsidRDefault="00D56162" w:rsidP="00D56162">
            <w:pPr>
              <w:pStyle w:val="affff6"/>
              <w:rPr>
                <w:sz w:val="18"/>
              </w:rPr>
            </w:pPr>
          </w:p>
        </w:tc>
        <w:tc>
          <w:tcPr>
            <w:tcW w:w="7230" w:type="dxa"/>
            <w:gridSpan w:val="11"/>
            <w:tcBorders>
              <w:bottom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3"/>
        </w:trPr>
        <w:tc>
          <w:tcPr>
            <w:tcW w:w="2155" w:type="dxa"/>
            <w:gridSpan w:val="3"/>
            <w:tcBorders>
              <w:bottom w:val="nil"/>
            </w:tcBorders>
          </w:tcPr>
          <w:p w:rsidR="00D56162" w:rsidRDefault="00D56162" w:rsidP="00D56162">
            <w:pPr>
              <w:pStyle w:val="affff6"/>
              <w:rPr>
                <w:sz w:val="18"/>
              </w:rPr>
            </w:pPr>
          </w:p>
        </w:tc>
        <w:tc>
          <w:tcPr>
            <w:tcW w:w="3118" w:type="dxa"/>
            <w:gridSpan w:val="7"/>
          </w:tcPr>
          <w:p w:rsidR="00D56162" w:rsidRDefault="001C6ECF" w:rsidP="00D56162">
            <w:pPr>
              <w:pStyle w:val="affff6"/>
              <w:jc w:val="center"/>
              <w:rPr>
                <w:sz w:val="18"/>
              </w:rPr>
            </w:pPr>
            <w:r>
              <w:rPr>
                <w:sz w:val="18"/>
              </w:rPr>
              <w:t>должность</w:t>
            </w:r>
          </w:p>
        </w:tc>
        <w:tc>
          <w:tcPr>
            <w:tcW w:w="142" w:type="dxa"/>
            <w:tcBorders>
              <w:bottom w:val="nil"/>
            </w:tcBorders>
          </w:tcPr>
          <w:p w:rsidR="00D56162" w:rsidRDefault="00D56162" w:rsidP="00D56162">
            <w:pPr>
              <w:pStyle w:val="affff6"/>
              <w:jc w:val="center"/>
              <w:rPr>
                <w:sz w:val="18"/>
              </w:rPr>
            </w:pPr>
          </w:p>
        </w:tc>
        <w:tc>
          <w:tcPr>
            <w:tcW w:w="1843" w:type="dxa"/>
            <w:gridSpan w:val="3"/>
          </w:tcPr>
          <w:p w:rsidR="00D56162" w:rsidRDefault="001C6ECF" w:rsidP="00D56162">
            <w:pPr>
              <w:pStyle w:val="affff6"/>
              <w:jc w:val="center"/>
              <w:rPr>
                <w:sz w:val="18"/>
              </w:rPr>
            </w:pPr>
            <w:r>
              <w:rPr>
                <w:sz w:val="18"/>
              </w:rPr>
              <w:t>личная подпись</w:t>
            </w:r>
          </w:p>
        </w:tc>
        <w:tc>
          <w:tcPr>
            <w:tcW w:w="141" w:type="dxa"/>
            <w:tcBorders>
              <w:bottom w:val="nil"/>
            </w:tcBorders>
          </w:tcPr>
          <w:p w:rsidR="00D56162" w:rsidRDefault="00D56162" w:rsidP="00D56162">
            <w:pPr>
              <w:pStyle w:val="affff6"/>
              <w:jc w:val="center"/>
              <w:rPr>
                <w:sz w:val="18"/>
              </w:rPr>
            </w:pPr>
          </w:p>
        </w:tc>
        <w:tc>
          <w:tcPr>
            <w:tcW w:w="7230" w:type="dxa"/>
            <w:gridSpan w:val="11"/>
          </w:tcPr>
          <w:p w:rsidR="00D56162" w:rsidRDefault="001C6ECF" w:rsidP="00D56162">
            <w:pPr>
              <w:pStyle w:val="affff6"/>
              <w:jc w:val="center"/>
              <w:rPr>
                <w:sz w:val="18"/>
              </w:rPr>
            </w:pPr>
            <w:r>
              <w:rPr>
                <w:sz w:val="18"/>
              </w:rPr>
              <w:t>расшифровка подписи</w:t>
            </w:r>
          </w:p>
        </w:tc>
      </w:tr>
      <w:tr w:rsidR="00D56162" w:rsidTr="00D56162">
        <w:trPr>
          <w:gridBefore w:val="1"/>
          <w:gridAfter w:val="1"/>
          <w:wBefore w:w="80" w:type="dxa"/>
          <w:wAfter w:w="141" w:type="dxa"/>
          <w:cantSplit/>
          <w:trHeight w:val="213"/>
        </w:trPr>
        <w:tc>
          <w:tcPr>
            <w:tcW w:w="2155" w:type="dxa"/>
            <w:gridSpan w:val="3"/>
            <w:tcBorders>
              <w:bottom w:val="nil"/>
            </w:tcBorders>
          </w:tcPr>
          <w:p w:rsidR="00D56162" w:rsidRDefault="00D56162" w:rsidP="00D56162">
            <w:pPr>
              <w:pStyle w:val="affff6"/>
              <w:rPr>
                <w:sz w:val="18"/>
              </w:rPr>
            </w:pPr>
          </w:p>
        </w:tc>
        <w:tc>
          <w:tcPr>
            <w:tcW w:w="3118" w:type="dxa"/>
            <w:gridSpan w:val="7"/>
            <w:tcBorders>
              <w:bottom w:val="single" w:sz="4" w:space="0" w:color="auto"/>
            </w:tcBorders>
          </w:tcPr>
          <w:p w:rsidR="00D56162" w:rsidRDefault="00D56162" w:rsidP="00D56162">
            <w:pPr>
              <w:pStyle w:val="affff6"/>
              <w:rPr>
                <w:sz w:val="18"/>
              </w:rPr>
            </w:pPr>
          </w:p>
        </w:tc>
        <w:tc>
          <w:tcPr>
            <w:tcW w:w="142" w:type="dxa"/>
            <w:tcBorders>
              <w:bottom w:val="nil"/>
            </w:tcBorders>
          </w:tcPr>
          <w:p w:rsidR="00D56162" w:rsidRDefault="00D56162" w:rsidP="00D56162">
            <w:pPr>
              <w:pStyle w:val="affff6"/>
              <w:rPr>
                <w:sz w:val="18"/>
              </w:rPr>
            </w:pPr>
          </w:p>
        </w:tc>
        <w:tc>
          <w:tcPr>
            <w:tcW w:w="1843" w:type="dxa"/>
            <w:gridSpan w:val="3"/>
            <w:tcBorders>
              <w:bottom w:val="single" w:sz="4" w:space="0" w:color="auto"/>
            </w:tcBorders>
          </w:tcPr>
          <w:p w:rsidR="00D56162" w:rsidRDefault="00D56162" w:rsidP="00D56162">
            <w:pPr>
              <w:pStyle w:val="affff6"/>
              <w:rPr>
                <w:sz w:val="18"/>
              </w:rPr>
            </w:pPr>
          </w:p>
        </w:tc>
        <w:tc>
          <w:tcPr>
            <w:tcW w:w="141" w:type="dxa"/>
            <w:tcBorders>
              <w:bottom w:val="nil"/>
            </w:tcBorders>
          </w:tcPr>
          <w:p w:rsidR="00D56162" w:rsidRDefault="00D56162" w:rsidP="00D56162">
            <w:pPr>
              <w:pStyle w:val="affff6"/>
              <w:rPr>
                <w:sz w:val="18"/>
              </w:rPr>
            </w:pPr>
          </w:p>
        </w:tc>
        <w:tc>
          <w:tcPr>
            <w:tcW w:w="7230" w:type="dxa"/>
            <w:gridSpan w:val="11"/>
            <w:tcBorders>
              <w:bottom w:val="single" w:sz="4" w:space="0" w:color="auto"/>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3"/>
        </w:trPr>
        <w:tc>
          <w:tcPr>
            <w:tcW w:w="2155" w:type="dxa"/>
            <w:gridSpan w:val="3"/>
            <w:tcBorders>
              <w:bottom w:val="nil"/>
            </w:tcBorders>
          </w:tcPr>
          <w:p w:rsidR="00D56162" w:rsidRDefault="00D56162" w:rsidP="00D56162">
            <w:pPr>
              <w:pStyle w:val="affff6"/>
              <w:rPr>
                <w:sz w:val="18"/>
              </w:rPr>
            </w:pPr>
          </w:p>
        </w:tc>
        <w:tc>
          <w:tcPr>
            <w:tcW w:w="3118" w:type="dxa"/>
            <w:gridSpan w:val="7"/>
            <w:tcBorders>
              <w:bottom w:val="nil"/>
            </w:tcBorders>
          </w:tcPr>
          <w:p w:rsidR="00D56162" w:rsidRDefault="001C6ECF" w:rsidP="00D56162">
            <w:pPr>
              <w:pStyle w:val="affff6"/>
              <w:jc w:val="center"/>
              <w:rPr>
                <w:sz w:val="18"/>
              </w:rPr>
            </w:pPr>
            <w:r>
              <w:rPr>
                <w:sz w:val="18"/>
              </w:rPr>
              <w:t>должность</w:t>
            </w:r>
          </w:p>
        </w:tc>
        <w:tc>
          <w:tcPr>
            <w:tcW w:w="142" w:type="dxa"/>
            <w:tcBorders>
              <w:bottom w:val="nil"/>
            </w:tcBorders>
          </w:tcPr>
          <w:p w:rsidR="00D56162" w:rsidRDefault="00D56162" w:rsidP="00D56162">
            <w:pPr>
              <w:pStyle w:val="affff6"/>
              <w:jc w:val="center"/>
              <w:rPr>
                <w:sz w:val="18"/>
              </w:rPr>
            </w:pPr>
          </w:p>
        </w:tc>
        <w:tc>
          <w:tcPr>
            <w:tcW w:w="1843" w:type="dxa"/>
            <w:gridSpan w:val="3"/>
            <w:tcBorders>
              <w:bottom w:val="nil"/>
            </w:tcBorders>
          </w:tcPr>
          <w:p w:rsidR="00D56162" w:rsidRDefault="001C6ECF" w:rsidP="00D56162">
            <w:pPr>
              <w:pStyle w:val="affff6"/>
              <w:jc w:val="center"/>
              <w:rPr>
                <w:sz w:val="18"/>
              </w:rPr>
            </w:pPr>
            <w:r>
              <w:rPr>
                <w:sz w:val="18"/>
              </w:rPr>
              <w:t>личная подпись</w:t>
            </w:r>
          </w:p>
        </w:tc>
        <w:tc>
          <w:tcPr>
            <w:tcW w:w="141" w:type="dxa"/>
            <w:tcBorders>
              <w:bottom w:val="nil"/>
            </w:tcBorders>
          </w:tcPr>
          <w:p w:rsidR="00D56162" w:rsidRDefault="00D56162" w:rsidP="00D56162">
            <w:pPr>
              <w:pStyle w:val="affff6"/>
              <w:jc w:val="center"/>
              <w:rPr>
                <w:sz w:val="18"/>
              </w:rPr>
            </w:pPr>
          </w:p>
        </w:tc>
        <w:tc>
          <w:tcPr>
            <w:tcW w:w="7230" w:type="dxa"/>
            <w:gridSpan w:val="11"/>
            <w:tcBorders>
              <w:bottom w:val="nil"/>
            </w:tcBorders>
          </w:tcPr>
          <w:p w:rsidR="00D56162" w:rsidRDefault="001C6ECF" w:rsidP="00D56162">
            <w:pPr>
              <w:pStyle w:val="affff6"/>
              <w:jc w:val="center"/>
              <w:rPr>
                <w:sz w:val="18"/>
              </w:rPr>
            </w:pPr>
            <w:r>
              <w:rPr>
                <w:sz w:val="18"/>
              </w:rPr>
              <w:t>расшифровка подписи</w:t>
            </w:r>
          </w:p>
        </w:tc>
      </w:tr>
      <w:tr w:rsidR="00D56162" w:rsidTr="00D56162">
        <w:trPr>
          <w:gridBefore w:val="1"/>
          <w:gridAfter w:val="1"/>
          <w:wBefore w:w="80" w:type="dxa"/>
          <w:wAfter w:w="141" w:type="dxa"/>
        </w:trPr>
        <w:tc>
          <w:tcPr>
            <w:tcW w:w="14629" w:type="dxa"/>
            <w:gridSpan w:val="26"/>
          </w:tcPr>
          <w:p w:rsidR="00D56162" w:rsidRDefault="00D56162" w:rsidP="00D56162">
            <w:pPr>
              <w:pStyle w:val="affff6"/>
              <w:rPr>
                <w:sz w:val="18"/>
              </w:rPr>
            </w:pPr>
          </w:p>
        </w:tc>
      </w:tr>
      <w:tr w:rsidR="00D56162" w:rsidTr="00D56162">
        <w:trPr>
          <w:gridBefore w:val="1"/>
          <w:gridAfter w:val="1"/>
          <w:wBefore w:w="80" w:type="dxa"/>
          <w:wAfter w:w="141" w:type="dxa"/>
        </w:trPr>
        <w:tc>
          <w:tcPr>
            <w:tcW w:w="14629" w:type="dxa"/>
            <w:gridSpan w:val="26"/>
          </w:tcPr>
          <w:p w:rsidR="00D56162" w:rsidRDefault="001C6ECF" w:rsidP="00D56162">
            <w:pPr>
              <w:pStyle w:val="affff6"/>
              <w:rPr>
                <w:b/>
                <w:sz w:val="18"/>
              </w:rPr>
            </w:pPr>
            <w:r>
              <w:rPr>
                <w:b/>
                <w:sz w:val="18"/>
              </w:rPr>
              <w:t>Объект основных средств</w:t>
            </w:r>
          </w:p>
        </w:tc>
      </w:tr>
      <w:tr w:rsidR="00D56162" w:rsidTr="00D56162">
        <w:trPr>
          <w:gridBefore w:val="1"/>
          <w:gridAfter w:val="1"/>
          <w:wBefore w:w="80" w:type="dxa"/>
          <w:wAfter w:w="141" w:type="dxa"/>
        </w:trPr>
        <w:tc>
          <w:tcPr>
            <w:tcW w:w="14629" w:type="dxa"/>
            <w:gridSpan w:val="26"/>
          </w:tcPr>
          <w:p w:rsidR="00D56162" w:rsidRDefault="00D56162" w:rsidP="00D56162">
            <w:pPr>
              <w:pStyle w:val="affff6"/>
              <w:rPr>
                <w:sz w:val="18"/>
              </w:rPr>
            </w:pPr>
          </w:p>
        </w:tc>
      </w:tr>
      <w:tr w:rsidR="00D56162" w:rsidTr="00D56162">
        <w:trPr>
          <w:gridBefore w:val="1"/>
          <w:gridAfter w:val="1"/>
          <w:wBefore w:w="80" w:type="dxa"/>
          <w:wAfter w:w="141" w:type="dxa"/>
          <w:cantSplit/>
          <w:trHeight w:val="210"/>
        </w:trPr>
        <w:tc>
          <w:tcPr>
            <w:tcW w:w="879" w:type="dxa"/>
            <w:tcBorders>
              <w:bottom w:val="nil"/>
            </w:tcBorders>
          </w:tcPr>
          <w:p w:rsidR="00D56162" w:rsidRDefault="001C6ECF" w:rsidP="00D56162">
            <w:pPr>
              <w:pStyle w:val="affff6"/>
              <w:rPr>
                <w:b/>
                <w:sz w:val="18"/>
              </w:rPr>
            </w:pPr>
            <w:r>
              <w:rPr>
                <w:b/>
                <w:sz w:val="18"/>
              </w:rPr>
              <w:t>Сдал</w:t>
            </w:r>
          </w:p>
        </w:tc>
        <w:tc>
          <w:tcPr>
            <w:tcW w:w="2410" w:type="dxa"/>
            <w:gridSpan w:val="4"/>
            <w:tcBorders>
              <w:bottom w:val="single" w:sz="4" w:space="0" w:color="auto"/>
            </w:tcBorders>
          </w:tcPr>
          <w:p w:rsidR="00D56162" w:rsidRDefault="00D56162" w:rsidP="00D56162">
            <w:pPr>
              <w:pStyle w:val="affff6"/>
              <w:rPr>
                <w:sz w:val="18"/>
              </w:rPr>
            </w:pPr>
          </w:p>
        </w:tc>
        <w:tc>
          <w:tcPr>
            <w:tcW w:w="141" w:type="dxa"/>
            <w:tcBorders>
              <w:bottom w:val="nil"/>
            </w:tcBorders>
          </w:tcPr>
          <w:p w:rsidR="00D56162" w:rsidRDefault="00D56162" w:rsidP="00D56162">
            <w:pPr>
              <w:pStyle w:val="affff6"/>
              <w:rPr>
                <w:sz w:val="18"/>
              </w:rPr>
            </w:pPr>
          </w:p>
        </w:tc>
        <w:tc>
          <w:tcPr>
            <w:tcW w:w="2127" w:type="dxa"/>
            <w:gridSpan w:val="6"/>
            <w:tcBorders>
              <w:bottom w:val="single" w:sz="4" w:space="0" w:color="auto"/>
            </w:tcBorders>
          </w:tcPr>
          <w:p w:rsidR="00D56162" w:rsidRDefault="00D56162" w:rsidP="00D56162">
            <w:pPr>
              <w:pStyle w:val="affff6"/>
              <w:rPr>
                <w:sz w:val="18"/>
              </w:rPr>
            </w:pPr>
          </w:p>
        </w:tc>
        <w:tc>
          <w:tcPr>
            <w:tcW w:w="141" w:type="dxa"/>
            <w:tcBorders>
              <w:bottom w:val="nil"/>
            </w:tcBorders>
          </w:tcPr>
          <w:p w:rsidR="00D56162" w:rsidRDefault="00D56162" w:rsidP="00D56162">
            <w:pPr>
              <w:pStyle w:val="affff6"/>
              <w:rPr>
                <w:sz w:val="18"/>
              </w:rPr>
            </w:pPr>
          </w:p>
        </w:tc>
        <w:tc>
          <w:tcPr>
            <w:tcW w:w="4962" w:type="dxa"/>
            <w:gridSpan w:val="4"/>
            <w:tcBorders>
              <w:bottom w:val="single" w:sz="4" w:space="0" w:color="auto"/>
            </w:tcBorders>
          </w:tcPr>
          <w:p w:rsidR="00D56162" w:rsidRDefault="00D56162" w:rsidP="00D56162">
            <w:pPr>
              <w:pStyle w:val="affff6"/>
              <w:rPr>
                <w:sz w:val="18"/>
              </w:rPr>
            </w:pPr>
          </w:p>
        </w:tc>
        <w:tc>
          <w:tcPr>
            <w:tcW w:w="425" w:type="dxa"/>
            <w:tcBorders>
              <w:bottom w:val="nil"/>
            </w:tcBorders>
          </w:tcPr>
          <w:p w:rsidR="00D56162" w:rsidRDefault="00D56162" w:rsidP="00D56162">
            <w:pPr>
              <w:pStyle w:val="affff6"/>
              <w:rPr>
                <w:sz w:val="18"/>
              </w:rPr>
            </w:pPr>
          </w:p>
        </w:tc>
        <w:tc>
          <w:tcPr>
            <w:tcW w:w="142" w:type="dxa"/>
            <w:tcBorders>
              <w:bottom w:val="nil"/>
            </w:tcBorders>
          </w:tcPr>
          <w:p w:rsidR="00D56162" w:rsidRDefault="001C6ECF" w:rsidP="00D56162">
            <w:pPr>
              <w:pStyle w:val="affff6"/>
              <w:rPr>
                <w:sz w:val="18"/>
              </w:rPr>
            </w:pPr>
            <w:r>
              <w:rPr>
                <w:sz w:val="18"/>
              </w:rPr>
              <w:t>"</w:t>
            </w:r>
          </w:p>
        </w:tc>
        <w:tc>
          <w:tcPr>
            <w:tcW w:w="425" w:type="dxa"/>
            <w:gridSpan w:val="2"/>
            <w:tcBorders>
              <w:bottom w:val="single" w:sz="4" w:space="0" w:color="auto"/>
            </w:tcBorders>
          </w:tcPr>
          <w:p w:rsidR="00D56162" w:rsidRDefault="00D56162" w:rsidP="00D56162">
            <w:pPr>
              <w:pStyle w:val="affff6"/>
              <w:jc w:val="center"/>
              <w:rPr>
                <w:sz w:val="18"/>
              </w:rPr>
            </w:pPr>
          </w:p>
        </w:tc>
        <w:tc>
          <w:tcPr>
            <w:tcW w:w="142" w:type="dxa"/>
            <w:tcBorders>
              <w:bottom w:val="nil"/>
            </w:tcBorders>
          </w:tcPr>
          <w:p w:rsidR="00D56162" w:rsidRDefault="001C6ECF" w:rsidP="00D56162">
            <w:pPr>
              <w:pStyle w:val="affff6"/>
              <w:rPr>
                <w:sz w:val="18"/>
              </w:rPr>
            </w:pPr>
            <w:r>
              <w:rPr>
                <w:sz w:val="18"/>
              </w:rPr>
              <w:t>"</w:t>
            </w:r>
          </w:p>
        </w:tc>
        <w:tc>
          <w:tcPr>
            <w:tcW w:w="1275" w:type="dxa"/>
            <w:tcBorders>
              <w:bottom w:val="single" w:sz="4" w:space="0" w:color="auto"/>
            </w:tcBorders>
          </w:tcPr>
          <w:p w:rsidR="00D56162" w:rsidRDefault="00D56162" w:rsidP="00D56162">
            <w:pPr>
              <w:pStyle w:val="affff6"/>
              <w:jc w:val="center"/>
              <w:rPr>
                <w:sz w:val="18"/>
              </w:rPr>
            </w:pPr>
          </w:p>
        </w:tc>
        <w:tc>
          <w:tcPr>
            <w:tcW w:w="284" w:type="dxa"/>
            <w:tcBorders>
              <w:bottom w:val="nil"/>
            </w:tcBorders>
          </w:tcPr>
          <w:p w:rsidR="00D56162" w:rsidRDefault="001C6ECF" w:rsidP="00D56162">
            <w:pPr>
              <w:pStyle w:val="affff6"/>
              <w:rPr>
                <w:sz w:val="18"/>
              </w:rPr>
            </w:pPr>
            <w:r>
              <w:rPr>
                <w:sz w:val="18"/>
              </w:rPr>
              <w:t>20</w:t>
            </w:r>
          </w:p>
        </w:tc>
        <w:tc>
          <w:tcPr>
            <w:tcW w:w="425" w:type="dxa"/>
            <w:tcBorders>
              <w:bottom w:val="single" w:sz="4" w:space="0" w:color="auto"/>
            </w:tcBorders>
          </w:tcPr>
          <w:p w:rsidR="00D56162" w:rsidRDefault="00D56162" w:rsidP="00D56162">
            <w:pPr>
              <w:pStyle w:val="affff6"/>
              <w:rPr>
                <w:sz w:val="18"/>
              </w:rPr>
            </w:pPr>
          </w:p>
        </w:tc>
        <w:tc>
          <w:tcPr>
            <w:tcW w:w="851" w:type="dxa"/>
            <w:tcBorders>
              <w:bottom w:val="nil"/>
            </w:tcBorders>
          </w:tcPr>
          <w:p w:rsidR="00D56162" w:rsidRDefault="001C6ECF" w:rsidP="00D56162">
            <w:pPr>
              <w:pStyle w:val="affff6"/>
              <w:rPr>
                <w:sz w:val="18"/>
              </w:rPr>
            </w:pPr>
            <w:proofErr w:type="gramStart"/>
            <w:r>
              <w:rPr>
                <w:sz w:val="18"/>
              </w:rPr>
              <w:t>г</w:t>
            </w:r>
            <w:proofErr w:type="gramEnd"/>
            <w:r>
              <w:rPr>
                <w:sz w:val="18"/>
              </w:rPr>
              <w:t>.</w:t>
            </w:r>
          </w:p>
        </w:tc>
      </w:tr>
      <w:tr w:rsidR="00D56162" w:rsidTr="00D56162">
        <w:trPr>
          <w:gridBefore w:val="1"/>
          <w:gridAfter w:val="1"/>
          <w:wBefore w:w="80" w:type="dxa"/>
          <w:wAfter w:w="141" w:type="dxa"/>
          <w:cantSplit/>
          <w:trHeight w:val="210"/>
        </w:trPr>
        <w:tc>
          <w:tcPr>
            <w:tcW w:w="879" w:type="dxa"/>
            <w:tcBorders>
              <w:bottom w:val="nil"/>
            </w:tcBorders>
          </w:tcPr>
          <w:p w:rsidR="00D56162" w:rsidRDefault="00D56162" w:rsidP="00D56162">
            <w:pPr>
              <w:pStyle w:val="affff6"/>
              <w:rPr>
                <w:sz w:val="18"/>
              </w:rPr>
            </w:pPr>
          </w:p>
        </w:tc>
        <w:tc>
          <w:tcPr>
            <w:tcW w:w="2410" w:type="dxa"/>
            <w:gridSpan w:val="4"/>
            <w:tcBorders>
              <w:bottom w:val="nil"/>
            </w:tcBorders>
          </w:tcPr>
          <w:p w:rsidR="00D56162" w:rsidRDefault="001C6ECF" w:rsidP="00D56162">
            <w:pPr>
              <w:pStyle w:val="affff6"/>
              <w:jc w:val="center"/>
              <w:rPr>
                <w:sz w:val="18"/>
              </w:rPr>
            </w:pPr>
            <w:r>
              <w:rPr>
                <w:sz w:val="18"/>
              </w:rPr>
              <w:t>должность</w:t>
            </w:r>
          </w:p>
        </w:tc>
        <w:tc>
          <w:tcPr>
            <w:tcW w:w="141" w:type="dxa"/>
            <w:tcBorders>
              <w:bottom w:val="nil"/>
            </w:tcBorders>
          </w:tcPr>
          <w:p w:rsidR="00D56162" w:rsidRDefault="00D56162" w:rsidP="00D56162">
            <w:pPr>
              <w:pStyle w:val="affff6"/>
              <w:jc w:val="center"/>
              <w:rPr>
                <w:sz w:val="18"/>
              </w:rPr>
            </w:pPr>
          </w:p>
        </w:tc>
        <w:tc>
          <w:tcPr>
            <w:tcW w:w="2127" w:type="dxa"/>
            <w:gridSpan w:val="6"/>
            <w:tcBorders>
              <w:bottom w:val="nil"/>
            </w:tcBorders>
          </w:tcPr>
          <w:p w:rsidR="00D56162" w:rsidRDefault="001C6ECF" w:rsidP="00D56162">
            <w:pPr>
              <w:pStyle w:val="affff6"/>
              <w:jc w:val="center"/>
              <w:rPr>
                <w:sz w:val="18"/>
              </w:rPr>
            </w:pPr>
            <w:r>
              <w:rPr>
                <w:sz w:val="18"/>
              </w:rPr>
              <w:t>личная подпись</w:t>
            </w:r>
          </w:p>
        </w:tc>
        <w:tc>
          <w:tcPr>
            <w:tcW w:w="141" w:type="dxa"/>
            <w:tcBorders>
              <w:bottom w:val="nil"/>
            </w:tcBorders>
          </w:tcPr>
          <w:p w:rsidR="00D56162" w:rsidRDefault="00D56162" w:rsidP="00D56162">
            <w:pPr>
              <w:pStyle w:val="affff6"/>
              <w:jc w:val="center"/>
              <w:rPr>
                <w:sz w:val="18"/>
              </w:rPr>
            </w:pPr>
          </w:p>
        </w:tc>
        <w:tc>
          <w:tcPr>
            <w:tcW w:w="4962" w:type="dxa"/>
            <w:gridSpan w:val="4"/>
            <w:tcBorders>
              <w:bottom w:val="nil"/>
            </w:tcBorders>
          </w:tcPr>
          <w:p w:rsidR="00D56162" w:rsidRDefault="001C6ECF" w:rsidP="00D56162">
            <w:pPr>
              <w:pStyle w:val="affff6"/>
              <w:jc w:val="center"/>
              <w:rPr>
                <w:sz w:val="18"/>
              </w:rPr>
            </w:pPr>
            <w:r>
              <w:rPr>
                <w:sz w:val="18"/>
              </w:rPr>
              <w:t>расшифровка подписи</w:t>
            </w:r>
          </w:p>
        </w:tc>
        <w:tc>
          <w:tcPr>
            <w:tcW w:w="425" w:type="dxa"/>
            <w:tcBorders>
              <w:bottom w:val="nil"/>
            </w:tcBorders>
          </w:tcPr>
          <w:p w:rsidR="00D56162" w:rsidRDefault="00D56162" w:rsidP="00D56162">
            <w:pPr>
              <w:pStyle w:val="affff6"/>
              <w:rPr>
                <w:sz w:val="18"/>
              </w:rPr>
            </w:pPr>
          </w:p>
        </w:tc>
        <w:tc>
          <w:tcPr>
            <w:tcW w:w="142" w:type="dxa"/>
            <w:tcBorders>
              <w:bottom w:val="nil"/>
            </w:tcBorders>
          </w:tcPr>
          <w:p w:rsidR="00D56162" w:rsidRDefault="00D56162" w:rsidP="00D56162">
            <w:pPr>
              <w:pStyle w:val="affff6"/>
              <w:rPr>
                <w:sz w:val="18"/>
              </w:rPr>
            </w:pPr>
          </w:p>
        </w:tc>
        <w:tc>
          <w:tcPr>
            <w:tcW w:w="425" w:type="dxa"/>
            <w:gridSpan w:val="2"/>
            <w:tcBorders>
              <w:bottom w:val="nil"/>
            </w:tcBorders>
          </w:tcPr>
          <w:p w:rsidR="00D56162" w:rsidRDefault="00D56162" w:rsidP="00D56162">
            <w:pPr>
              <w:pStyle w:val="affff6"/>
              <w:rPr>
                <w:sz w:val="18"/>
              </w:rPr>
            </w:pPr>
          </w:p>
        </w:tc>
        <w:tc>
          <w:tcPr>
            <w:tcW w:w="142" w:type="dxa"/>
            <w:tcBorders>
              <w:bottom w:val="nil"/>
            </w:tcBorders>
          </w:tcPr>
          <w:p w:rsidR="00D56162" w:rsidRDefault="00D56162" w:rsidP="00D56162">
            <w:pPr>
              <w:pStyle w:val="affff6"/>
              <w:rPr>
                <w:sz w:val="18"/>
              </w:rPr>
            </w:pPr>
          </w:p>
        </w:tc>
        <w:tc>
          <w:tcPr>
            <w:tcW w:w="1275" w:type="dxa"/>
            <w:tcBorders>
              <w:bottom w:val="nil"/>
            </w:tcBorders>
          </w:tcPr>
          <w:p w:rsidR="00D56162" w:rsidRDefault="00D56162" w:rsidP="00D56162">
            <w:pPr>
              <w:pStyle w:val="affff6"/>
              <w:rPr>
                <w:sz w:val="18"/>
              </w:rPr>
            </w:pPr>
          </w:p>
        </w:tc>
        <w:tc>
          <w:tcPr>
            <w:tcW w:w="284" w:type="dxa"/>
            <w:tcBorders>
              <w:bottom w:val="nil"/>
            </w:tcBorders>
          </w:tcPr>
          <w:p w:rsidR="00D56162" w:rsidRDefault="00D56162" w:rsidP="00D56162">
            <w:pPr>
              <w:pStyle w:val="affff6"/>
              <w:rPr>
                <w:sz w:val="18"/>
              </w:rPr>
            </w:pPr>
          </w:p>
        </w:tc>
        <w:tc>
          <w:tcPr>
            <w:tcW w:w="425" w:type="dxa"/>
            <w:tcBorders>
              <w:bottom w:val="nil"/>
            </w:tcBorders>
          </w:tcPr>
          <w:p w:rsidR="00D56162" w:rsidRDefault="00D56162" w:rsidP="00D56162">
            <w:pPr>
              <w:pStyle w:val="affff6"/>
              <w:rPr>
                <w:sz w:val="18"/>
              </w:rPr>
            </w:pPr>
          </w:p>
        </w:tc>
        <w:tc>
          <w:tcPr>
            <w:tcW w:w="851" w:type="dxa"/>
            <w:tcBorders>
              <w:bottom w:val="nil"/>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0"/>
        </w:trPr>
        <w:tc>
          <w:tcPr>
            <w:tcW w:w="14629" w:type="dxa"/>
            <w:gridSpan w:val="26"/>
            <w:tcBorders>
              <w:bottom w:val="nil"/>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0"/>
        </w:trPr>
        <w:tc>
          <w:tcPr>
            <w:tcW w:w="14629" w:type="dxa"/>
            <w:gridSpan w:val="26"/>
            <w:tcBorders>
              <w:bottom w:val="nil"/>
            </w:tcBorders>
          </w:tcPr>
          <w:p w:rsidR="00D56162" w:rsidRDefault="001C6ECF" w:rsidP="00D56162">
            <w:pPr>
              <w:pStyle w:val="affff6"/>
              <w:rPr>
                <w:sz w:val="18"/>
              </w:rPr>
            </w:pPr>
            <w:r>
              <w:rPr>
                <w:sz w:val="18"/>
              </w:rPr>
              <w:t>М.П.</w:t>
            </w:r>
          </w:p>
        </w:tc>
      </w:tr>
      <w:tr w:rsidR="00D56162" w:rsidTr="00D56162">
        <w:trPr>
          <w:gridBefore w:val="1"/>
          <w:gridAfter w:val="1"/>
          <w:wBefore w:w="80" w:type="dxa"/>
          <w:wAfter w:w="141" w:type="dxa"/>
          <w:cantSplit/>
          <w:trHeight w:val="210"/>
        </w:trPr>
        <w:tc>
          <w:tcPr>
            <w:tcW w:w="14629" w:type="dxa"/>
            <w:gridSpan w:val="26"/>
            <w:tcBorders>
              <w:bottom w:val="nil"/>
            </w:tcBorders>
          </w:tcPr>
          <w:p w:rsidR="00D56162" w:rsidRDefault="00D56162" w:rsidP="00D56162">
            <w:pPr>
              <w:pStyle w:val="affff6"/>
              <w:rPr>
                <w:sz w:val="18"/>
              </w:rPr>
            </w:pPr>
          </w:p>
        </w:tc>
      </w:tr>
      <w:tr w:rsidR="00D56162" w:rsidTr="00D56162">
        <w:trPr>
          <w:gridBefore w:val="1"/>
          <w:gridAfter w:val="1"/>
          <w:wBefore w:w="80" w:type="dxa"/>
          <w:wAfter w:w="141" w:type="dxa"/>
          <w:cantSplit/>
          <w:trHeight w:val="210"/>
        </w:trPr>
        <w:tc>
          <w:tcPr>
            <w:tcW w:w="879" w:type="dxa"/>
            <w:tcBorders>
              <w:bottom w:val="nil"/>
            </w:tcBorders>
          </w:tcPr>
          <w:p w:rsidR="00D56162" w:rsidRDefault="001C6ECF" w:rsidP="00D56162">
            <w:pPr>
              <w:pStyle w:val="affff6"/>
              <w:rPr>
                <w:b/>
                <w:sz w:val="18"/>
              </w:rPr>
            </w:pPr>
            <w:r>
              <w:rPr>
                <w:b/>
                <w:sz w:val="18"/>
              </w:rPr>
              <w:t>Принял</w:t>
            </w:r>
          </w:p>
        </w:tc>
        <w:tc>
          <w:tcPr>
            <w:tcW w:w="2410" w:type="dxa"/>
            <w:gridSpan w:val="4"/>
            <w:tcBorders>
              <w:bottom w:val="single" w:sz="4" w:space="0" w:color="auto"/>
            </w:tcBorders>
          </w:tcPr>
          <w:p w:rsidR="00D56162" w:rsidRDefault="00D56162" w:rsidP="00D56162">
            <w:pPr>
              <w:pStyle w:val="affff6"/>
              <w:rPr>
                <w:sz w:val="18"/>
              </w:rPr>
            </w:pPr>
          </w:p>
        </w:tc>
        <w:tc>
          <w:tcPr>
            <w:tcW w:w="141" w:type="dxa"/>
            <w:tcBorders>
              <w:bottom w:val="nil"/>
            </w:tcBorders>
          </w:tcPr>
          <w:p w:rsidR="00D56162" w:rsidRDefault="00D56162" w:rsidP="00D56162">
            <w:pPr>
              <w:pStyle w:val="affff6"/>
              <w:rPr>
                <w:sz w:val="18"/>
              </w:rPr>
            </w:pPr>
          </w:p>
        </w:tc>
        <w:tc>
          <w:tcPr>
            <w:tcW w:w="2127" w:type="dxa"/>
            <w:gridSpan w:val="6"/>
            <w:tcBorders>
              <w:bottom w:val="single" w:sz="4" w:space="0" w:color="auto"/>
            </w:tcBorders>
          </w:tcPr>
          <w:p w:rsidR="00D56162" w:rsidRDefault="00D56162" w:rsidP="00D56162">
            <w:pPr>
              <w:pStyle w:val="affff6"/>
              <w:rPr>
                <w:sz w:val="18"/>
              </w:rPr>
            </w:pPr>
          </w:p>
        </w:tc>
        <w:tc>
          <w:tcPr>
            <w:tcW w:w="141" w:type="dxa"/>
            <w:tcBorders>
              <w:bottom w:val="nil"/>
            </w:tcBorders>
          </w:tcPr>
          <w:p w:rsidR="00D56162" w:rsidRDefault="00D56162" w:rsidP="00D56162">
            <w:pPr>
              <w:pStyle w:val="affff6"/>
              <w:rPr>
                <w:sz w:val="18"/>
              </w:rPr>
            </w:pPr>
          </w:p>
        </w:tc>
        <w:tc>
          <w:tcPr>
            <w:tcW w:w="4962" w:type="dxa"/>
            <w:gridSpan w:val="4"/>
            <w:tcBorders>
              <w:bottom w:val="single" w:sz="4" w:space="0" w:color="auto"/>
            </w:tcBorders>
          </w:tcPr>
          <w:p w:rsidR="00D56162" w:rsidRDefault="00D56162" w:rsidP="00D56162">
            <w:pPr>
              <w:pStyle w:val="affff6"/>
              <w:rPr>
                <w:sz w:val="18"/>
              </w:rPr>
            </w:pPr>
          </w:p>
        </w:tc>
        <w:tc>
          <w:tcPr>
            <w:tcW w:w="425" w:type="dxa"/>
            <w:tcBorders>
              <w:bottom w:val="nil"/>
            </w:tcBorders>
          </w:tcPr>
          <w:p w:rsidR="00D56162" w:rsidRDefault="00D56162" w:rsidP="00D56162">
            <w:pPr>
              <w:pStyle w:val="affff6"/>
              <w:rPr>
                <w:sz w:val="18"/>
              </w:rPr>
            </w:pPr>
          </w:p>
        </w:tc>
        <w:tc>
          <w:tcPr>
            <w:tcW w:w="142" w:type="dxa"/>
            <w:tcBorders>
              <w:bottom w:val="nil"/>
            </w:tcBorders>
          </w:tcPr>
          <w:p w:rsidR="00D56162" w:rsidRDefault="001C6ECF" w:rsidP="00D56162">
            <w:pPr>
              <w:pStyle w:val="affff6"/>
              <w:rPr>
                <w:sz w:val="18"/>
              </w:rPr>
            </w:pPr>
            <w:r>
              <w:rPr>
                <w:sz w:val="18"/>
              </w:rPr>
              <w:t>"</w:t>
            </w:r>
          </w:p>
        </w:tc>
        <w:tc>
          <w:tcPr>
            <w:tcW w:w="425" w:type="dxa"/>
            <w:gridSpan w:val="2"/>
            <w:tcBorders>
              <w:bottom w:val="single" w:sz="4" w:space="0" w:color="auto"/>
            </w:tcBorders>
          </w:tcPr>
          <w:p w:rsidR="00D56162" w:rsidRDefault="00D56162" w:rsidP="00D56162">
            <w:pPr>
              <w:pStyle w:val="affff6"/>
              <w:jc w:val="center"/>
              <w:rPr>
                <w:sz w:val="18"/>
              </w:rPr>
            </w:pPr>
          </w:p>
        </w:tc>
        <w:tc>
          <w:tcPr>
            <w:tcW w:w="142" w:type="dxa"/>
            <w:tcBorders>
              <w:bottom w:val="nil"/>
            </w:tcBorders>
          </w:tcPr>
          <w:p w:rsidR="00D56162" w:rsidRDefault="001C6ECF" w:rsidP="00D56162">
            <w:pPr>
              <w:pStyle w:val="affff6"/>
              <w:rPr>
                <w:sz w:val="18"/>
              </w:rPr>
            </w:pPr>
            <w:r>
              <w:rPr>
                <w:sz w:val="18"/>
              </w:rPr>
              <w:t>"</w:t>
            </w:r>
          </w:p>
        </w:tc>
        <w:tc>
          <w:tcPr>
            <w:tcW w:w="1275" w:type="dxa"/>
            <w:tcBorders>
              <w:bottom w:val="single" w:sz="4" w:space="0" w:color="auto"/>
            </w:tcBorders>
          </w:tcPr>
          <w:p w:rsidR="00D56162" w:rsidRDefault="00D56162" w:rsidP="00D56162">
            <w:pPr>
              <w:pStyle w:val="affff6"/>
              <w:jc w:val="center"/>
              <w:rPr>
                <w:sz w:val="18"/>
              </w:rPr>
            </w:pPr>
          </w:p>
        </w:tc>
        <w:tc>
          <w:tcPr>
            <w:tcW w:w="284" w:type="dxa"/>
            <w:tcBorders>
              <w:bottom w:val="nil"/>
            </w:tcBorders>
          </w:tcPr>
          <w:p w:rsidR="00D56162" w:rsidRDefault="001C6ECF" w:rsidP="00D56162">
            <w:pPr>
              <w:pStyle w:val="affff6"/>
              <w:rPr>
                <w:sz w:val="18"/>
              </w:rPr>
            </w:pPr>
            <w:r>
              <w:rPr>
                <w:sz w:val="18"/>
              </w:rPr>
              <w:t>20</w:t>
            </w:r>
          </w:p>
        </w:tc>
        <w:tc>
          <w:tcPr>
            <w:tcW w:w="425" w:type="dxa"/>
            <w:tcBorders>
              <w:bottom w:val="single" w:sz="4" w:space="0" w:color="auto"/>
            </w:tcBorders>
          </w:tcPr>
          <w:p w:rsidR="00D56162" w:rsidRDefault="00D56162" w:rsidP="00D56162">
            <w:pPr>
              <w:pStyle w:val="affff6"/>
              <w:rPr>
                <w:sz w:val="18"/>
              </w:rPr>
            </w:pPr>
          </w:p>
        </w:tc>
        <w:tc>
          <w:tcPr>
            <w:tcW w:w="851" w:type="dxa"/>
            <w:tcBorders>
              <w:bottom w:val="nil"/>
            </w:tcBorders>
          </w:tcPr>
          <w:p w:rsidR="00D56162" w:rsidRDefault="001C6ECF" w:rsidP="00D56162">
            <w:pPr>
              <w:pStyle w:val="affff6"/>
              <w:rPr>
                <w:sz w:val="18"/>
              </w:rPr>
            </w:pPr>
            <w:proofErr w:type="gramStart"/>
            <w:r>
              <w:rPr>
                <w:sz w:val="18"/>
              </w:rPr>
              <w:t>г</w:t>
            </w:r>
            <w:proofErr w:type="gramEnd"/>
            <w:r>
              <w:rPr>
                <w:sz w:val="18"/>
              </w:rPr>
              <w:t>.</w:t>
            </w:r>
          </w:p>
        </w:tc>
      </w:tr>
      <w:tr w:rsidR="00D56162" w:rsidTr="00D56162">
        <w:trPr>
          <w:gridBefore w:val="1"/>
          <w:gridAfter w:val="1"/>
          <w:wBefore w:w="80" w:type="dxa"/>
          <w:wAfter w:w="141" w:type="dxa"/>
          <w:cantSplit/>
          <w:trHeight w:val="210"/>
        </w:trPr>
        <w:tc>
          <w:tcPr>
            <w:tcW w:w="879" w:type="dxa"/>
            <w:tcBorders>
              <w:bottom w:val="nil"/>
            </w:tcBorders>
          </w:tcPr>
          <w:p w:rsidR="00D56162" w:rsidRDefault="00D56162" w:rsidP="00D56162">
            <w:pPr>
              <w:pStyle w:val="affff6"/>
              <w:rPr>
                <w:sz w:val="18"/>
              </w:rPr>
            </w:pPr>
          </w:p>
        </w:tc>
        <w:tc>
          <w:tcPr>
            <w:tcW w:w="2410" w:type="dxa"/>
            <w:gridSpan w:val="4"/>
            <w:tcBorders>
              <w:bottom w:val="nil"/>
            </w:tcBorders>
          </w:tcPr>
          <w:p w:rsidR="00D56162" w:rsidRDefault="001C6ECF" w:rsidP="00D56162">
            <w:pPr>
              <w:pStyle w:val="affff6"/>
              <w:jc w:val="center"/>
              <w:rPr>
                <w:sz w:val="18"/>
              </w:rPr>
            </w:pPr>
            <w:r>
              <w:rPr>
                <w:sz w:val="18"/>
              </w:rPr>
              <w:t>должность</w:t>
            </w:r>
          </w:p>
        </w:tc>
        <w:tc>
          <w:tcPr>
            <w:tcW w:w="141" w:type="dxa"/>
            <w:tcBorders>
              <w:bottom w:val="nil"/>
            </w:tcBorders>
          </w:tcPr>
          <w:p w:rsidR="00D56162" w:rsidRDefault="00D56162" w:rsidP="00D56162">
            <w:pPr>
              <w:pStyle w:val="affff6"/>
              <w:jc w:val="center"/>
              <w:rPr>
                <w:sz w:val="18"/>
              </w:rPr>
            </w:pPr>
          </w:p>
        </w:tc>
        <w:tc>
          <w:tcPr>
            <w:tcW w:w="2127" w:type="dxa"/>
            <w:gridSpan w:val="6"/>
            <w:tcBorders>
              <w:bottom w:val="nil"/>
            </w:tcBorders>
          </w:tcPr>
          <w:p w:rsidR="00D56162" w:rsidRDefault="001C6ECF" w:rsidP="00D56162">
            <w:pPr>
              <w:pStyle w:val="affff6"/>
              <w:jc w:val="center"/>
              <w:rPr>
                <w:sz w:val="18"/>
              </w:rPr>
            </w:pPr>
            <w:r>
              <w:rPr>
                <w:sz w:val="18"/>
              </w:rPr>
              <w:t>личная подпись</w:t>
            </w:r>
          </w:p>
        </w:tc>
        <w:tc>
          <w:tcPr>
            <w:tcW w:w="141" w:type="dxa"/>
            <w:tcBorders>
              <w:bottom w:val="nil"/>
            </w:tcBorders>
          </w:tcPr>
          <w:p w:rsidR="00D56162" w:rsidRDefault="00D56162" w:rsidP="00D56162">
            <w:pPr>
              <w:pStyle w:val="affff6"/>
              <w:jc w:val="center"/>
              <w:rPr>
                <w:sz w:val="18"/>
              </w:rPr>
            </w:pPr>
          </w:p>
        </w:tc>
        <w:tc>
          <w:tcPr>
            <w:tcW w:w="4962" w:type="dxa"/>
            <w:gridSpan w:val="4"/>
            <w:tcBorders>
              <w:bottom w:val="nil"/>
            </w:tcBorders>
          </w:tcPr>
          <w:p w:rsidR="00D56162" w:rsidRDefault="001C6ECF" w:rsidP="00D56162">
            <w:pPr>
              <w:pStyle w:val="affff6"/>
              <w:jc w:val="center"/>
              <w:rPr>
                <w:sz w:val="18"/>
              </w:rPr>
            </w:pPr>
            <w:r>
              <w:rPr>
                <w:sz w:val="18"/>
              </w:rPr>
              <w:t>расшифровка подписи</w:t>
            </w:r>
          </w:p>
        </w:tc>
        <w:tc>
          <w:tcPr>
            <w:tcW w:w="425" w:type="dxa"/>
            <w:tcBorders>
              <w:bottom w:val="nil"/>
            </w:tcBorders>
          </w:tcPr>
          <w:p w:rsidR="00D56162" w:rsidRDefault="00D56162" w:rsidP="00D56162">
            <w:pPr>
              <w:pStyle w:val="affff6"/>
              <w:rPr>
                <w:sz w:val="18"/>
              </w:rPr>
            </w:pPr>
          </w:p>
        </w:tc>
        <w:tc>
          <w:tcPr>
            <w:tcW w:w="142" w:type="dxa"/>
            <w:tcBorders>
              <w:bottom w:val="nil"/>
            </w:tcBorders>
          </w:tcPr>
          <w:p w:rsidR="00D56162" w:rsidRDefault="00D56162" w:rsidP="00D56162">
            <w:pPr>
              <w:pStyle w:val="affff6"/>
              <w:rPr>
                <w:sz w:val="18"/>
              </w:rPr>
            </w:pPr>
          </w:p>
        </w:tc>
        <w:tc>
          <w:tcPr>
            <w:tcW w:w="425" w:type="dxa"/>
            <w:gridSpan w:val="2"/>
            <w:tcBorders>
              <w:bottom w:val="nil"/>
            </w:tcBorders>
          </w:tcPr>
          <w:p w:rsidR="00D56162" w:rsidRDefault="00D56162" w:rsidP="00D56162">
            <w:pPr>
              <w:pStyle w:val="affff6"/>
              <w:rPr>
                <w:sz w:val="18"/>
              </w:rPr>
            </w:pPr>
          </w:p>
        </w:tc>
        <w:tc>
          <w:tcPr>
            <w:tcW w:w="142" w:type="dxa"/>
            <w:tcBorders>
              <w:bottom w:val="nil"/>
            </w:tcBorders>
          </w:tcPr>
          <w:p w:rsidR="00D56162" w:rsidRDefault="00D56162" w:rsidP="00D56162">
            <w:pPr>
              <w:pStyle w:val="affff6"/>
              <w:rPr>
                <w:sz w:val="18"/>
              </w:rPr>
            </w:pPr>
          </w:p>
        </w:tc>
        <w:tc>
          <w:tcPr>
            <w:tcW w:w="1275" w:type="dxa"/>
            <w:tcBorders>
              <w:bottom w:val="nil"/>
            </w:tcBorders>
          </w:tcPr>
          <w:p w:rsidR="00D56162" w:rsidRDefault="00D56162" w:rsidP="00D56162">
            <w:pPr>
              <w:pStyle w:val="affff6"/>
              <w:rPr>
                <w:sz w:val="18"/>
              </w:rPr>
            </w:pPr>
          </w:p>
        </w:tc>
        <w:tc>
          <w:tcPr>
            <w:tcW w:w="284" w:type="dxa"/>
            <w:tcBorders>
              <w:bottom w:val="nil"/>
            </w:tcBorders>
          </w:tcPr>
          <w:p w:rsidR="00D56162" w:rsidRDefault="00D56162" w:rsidP="00D56162">
            <w:pPr>
              <w:pStyle w:val="affff6"/>
              <w:rPr>
                <w:sz w:val="18"/>
              </w:rPr>
            </w:pPr>
          </w:p>
        </w:tc>
        <w:tc>
          <w:tcPr>
            <w:tcW w:w="425" w:type="dxa"/>
            <w:tcBorders>
              <w:bottom w:val="nil"/>
            </w:tcBorders>
          </w:tcPr>
          <w:p w:rsidR="00D56162" w:rsidRDefault="00D56162" w:rsidP="00D56162">
            <w:pPr>
              <w:pStyle w:val="affff6"/>
              <w:rPr>
                <w:sz w:val="18"/>
              </w:rPr>
            </w:pPr>
          </w:p>
        </w:tc>
        <w:tc>
          <w:tcPr>
            <w:tcW w:w="851" w:type="dxa"/>
            <w:tcBorders>
              <w:bottom w:val="nil"/>
            </w:tcBorders>
          </w:tcPr>
          <w:p w:rsidR="00D56162" w:rsidRDefault="00D56162" w:rsidP="00D56162">
            <w:pPr>
              <w:pStyle w:val="affff6"/>
              <w:rPr>
                <w:sz w:val="18"/>
              </w:rPr>
            </w:pPr>
          </w:p>
        </w:tc>
      </w:tr>
      <w:tr w:rsidR="00D56162" w:rsidTr="00D56162">
        <w:trPr>
          <w:gridBefore w:val="1"/>
          <w:gridAfter w:val="1"/>
          <w:wBefore w:w="80" w:type="dxa"/>
          <w:wAfter w:w="141" w:type="dxa"/>
        </w:trPr>
        <w:tc>
          <w:tcPr>
            <w:tcW w:w="14629" w:type="dxa"/>
            <w:gridSpan w:val="26"/>
          </w:tcPr>
          <w:p w:rsidR="00D56162" w:rsidRDefault="00D56162" w:rsidP="00D56162">
            <w:pPr>
              <w:pStyle w:val="affff6"/>
              <w:rPr>
                <w:sz w:val="18"/>
              </w:rPr>
            </w:pPr>
          </w:p>
        </w:tc>
      </w:tr>
      <w:tr w:rsidR="00D56162" w:rsidTr="00D56162">
        <w:trPr>
          <w:gridBefore w:val="1"/>
          <w:gridAfter w:val="1"/>
          <w:wBefore w:w="80" w:type="dxa"/>
          <w:wAfter w:w="141" w:type="dxa"/>
        </w:trPr>
        <w:tc>
          <w:tcPr>
            <w:tcW w:w="14629" w:type="dxa"/>
            <w:gridSpan w:val="26"/>
          </w:tcPr>
          <w:p w:rsidR="00D56162" w:rsidRDefault="001C6ECF" w:rsidP="00D56162">
            <w:pPr>
              <w:pStyle w:val="affff6"/>
              <w:rPr>
                <w:sz w:val="18"/>
              </w:rPr>
            </w:pPr>
            <w:r>
              <w:rPr>
                <w:sz w:val="18"/>
              </w:rPr>
              <w:t>М.П.</w:t>
            </w:r>
          </w:p>
        </w:tc>
      </w:tr>
      <w:tr w:rsidR="00D56162" w:rsidTr="00D56162">
        <w:trPr>
          <w:gridBefore w:val="1"/>
          <w:gridAfter w:val="1"/>
          <w:wBefore w:w="80" w:type="dxa"/>
          <w:wAfter w:w="141" w:type="dxa"/>
        </w:trPr>
        <w:tc>
          <w:tcPr>
            <w:tcW w:w="14629" w:type="dxa"/>
            <w:gridSpan w:val="26"/>
          </w:tcPr>
          <w:p w:rsidR="00D56162" w:rsidRDefault="00D56162" w:rsidP="00D56162">
            <w:pPr>
              <w:pStyle w:val="affff6"/>
              <w:rPr>
                <w:sz w:val="18"/>
              </w:rPr>
            </w:pPr>
          </w:p>
        </w:tc>
      </w:tr>
      <w:tr w:rsidR="00D56162" w:rsidTr="00D56162">
        <w:trPr>
          <w:gridBefore w:val="1"/>
          <w:gridAfter w:val="1"/>
          <w:wBefore w:w="80" w:type="dxa"/>
          <w:wAfter w:w="141" w:type="dxa"/>
          <w:cantSplit/>
          <w:trHeight w:val="210"/>
        </w:trPr>
        <w:tc>
          <w:tcPr>
            <w:tcW w:w="1871" w:type="dxa"/>
            <w:gridSpan w:val="2"/>
          </w:tcPr>
          <w:p w:rsidR="00D56162" w:rsidRDefault="001C6ECF" w:rsidP="00D56162">
            <w:pPr>
              <w:pStyle w:val="affff6"/>
              <w:rPr>
                <w:sz w:val="18"/>
              </w:rPr>
            </w:pPr>
            <w:r>
              <w:rPr>
                <w:sz w:val="18"/>
              </w:rPr>
              <w:t>Главный бухгалтер</w:t>
            </w:r>
          </w:p>
        </w:tc>
        <w:tc>
          <w:tcPr>
            <w:tcW w:w="2126" w:type="dxa"/>
            <w:gridSpan w:val="5"/>
            <w:tcBorders>
              <w:bottom w:val="single" w:sz="4" w:space="0" w:color="auto"/>
            </w:tcBorders>
          </w:tcPr>
          <w:p w:rsidR="00D56162" w:rsidRDefault="00D56162" w:rsidP="00D56162">
            <w:pPr>
              <w:pStyle w:val="affff6"/>
              <w:rPr>
                <w:sz w:val="18"/>
              </w:rPr>
            </w:pPr>
          </w:p>
        </w:tc>
        <w:tc>
          <w:tcPr>
            <w:tcW w:w="142" w:type="dxa"/>
          </w:tcPr>
          <w:p w:rsidR="00D56162" w:rsidRDefault="00D56162" w:rsidP="00D56162">
            <w:pPr>
              <w:pStyle w:val="affff6"/>
              <w:rPr>
                <w:sz w:val="18"/>
              </w:rPr>
            </w:pPr>
          </w:p>
        </w:tc>
        <w:tc>
          <w:tcPr>
            <w:tcW w:w="7371" w:type="dxa"/>
            <w:gridSpan w:val="12"/>
            <w:tcBorders>
              <w:bottom w:val="single" w:sz="4" w:space="0" w:color="auto"/>
            </w:tcBorders>
          </w:tcPr>
          <w:p w:rsidR="00D56162" w:rsidRDefault="00D56162" w:rsidP="00D56162">
            <w:pPr>
              <w:pStyle w:val="affff6"/>
              <w:rPr>
                <w:sz w:val="18"/>
              </w:rPr>
            </w:pPr>
          </w:p>
        </w:tc>
        <w:tc>
          <w:tcPr>
            <w:tcW w:w="3119" w:type="dxa"/>
            <w:gridSpan w:val="6"/>
          </w:tcPr>
          <w:p w:rsidR="00D56162" w:rsidRDefault="00D56162" w:rsidP="00D56162">
            <w:pPr>
              <w:pStyle w:val="affff6"/>
              <w:rPr>
                <w:sz w:val="18"/>
              </w:rPr>
            </w:pPr>
          </w:p>
        </w:tc>
      </w:tr>
      <w:tr w:rsidR="00D56162" w:rsidTr="00D56162">
        <w:trPr>
          <w:gridBefore w:val="1"/>
          <w:gridAfter w:val="1"/>
          <w:wBefore w:w="80" w:type="dxa"/>
          <w:wAfter w:w="141" w:type="dxa"/>
          <w:cantSplit/>
          <w:trHeight w:val="210"/>
        </w:trPr>
        <w:tc>
          <w:tcPr>
            <w:tcW w:w="1871" w:type="dxa"/>
            <w:gridSpan w:val="2"/>
            <w:tcBorders>
              <w:bottom w:val="nil"/>
            </w:tcBorders>
          </w:tcPr>
          <w:p w:rsidR="00D56162" w:rsidRDefault="00D56162" w:rsidP="00D56162">
            <w:pPr>
              <w:pStyle w:val="affff6"/>
              <w:rPr>
                <w:sz w:val="18"/>
              </w:rPr>
            </w:pPr>
          </w:p>
        </w:tc>
        <w:tc>
          <w:tcPr>
            <w:tcW w:w="2126" w:type="dxa"/>
            <w:gridSpan w:val="5"/>
            <w:tcBorders>
              <w:bottom w:val="nil"/>
            </w:tcBorders>
          </w:tcPr>
          <w:p w:rsidR="00D56162" w:rsidRDefault="001C6ECF" w:rsidP="00D56162">
            <w:pPr>
              <w:pStyle w:val="affff6"/>
              <w:jc w:val="center"/>
              <w:rPr>
                <w:sz w:val="18"/>
              </w:rPr>
            </w:pPr>
            <w:r>
              <w:rPr>
                <w:sz w:val="18"/>
              </w:rPr>
              <w:t>личная подпись</w:t>
            </w:r>
          </w:p>
        </w:tc>
        <w:tc>
          <w:tcPr>
            <w:tcW w:w="142" w:type="dxa"/>
            <w:tcBorders>
              <w:bottom w:val="nil"/>
            </w:tcBorders>
          </w:tcPr>
          <w:p w:rsidR="00D56162" w:rsidRDefault="00D56162" w:rsidP="00D56162">
            <w:pPr>
              <w:pStyle w:val="affff6"/>
              <w:jc w:val="center"/>
              <w:rPr>
                <w:sz w:val="18"/>
              </w:rPr>
            </w:pPr>
          </w:p>
        </w:tc>
        <w:tc>
          <w:tcPr>
            <w:tcW w:w="7371" w:type="dxa"/>
            <w:gridSpan w:val="12"/>
            <w:tcBorders>
              <w:bottom w:val="nil"/>
            </w:tcBorders>
          </w:tcPr>
          <w:p w:rsidR="00D56162" w:rsidRDefault="001C6ECF" w:rsidP="00D56162">
            <w:pPr>
              <w:pStyle w:val="affff6"/>
              <w:jc w:val="center"/>
              <w:rPr>
                <w:sz w:val="18"/>
              </w:rPr>
            </w:pPr>
            <w:r>
              <w:rPr>
                <w:sz w:val="18"/>
              </w:rPr>
              <w:t>расшифровка подписи</w:t>
            </w:r>
          </w:p>
        </w:tc>
        <w:tc>
          <w:tcPr>
            <w:tcW w:w="3119" w:type="dxa"/>
            <w:gridSpan w:val="6"/>
            <w:tcBorders>
              <w:bottom w:val="nil"/>
            </w:tcBorders>
          </w:tcPr>
          <w:p w:rsidR="00D56162" w:rsidRDefault="00D56162" w:rsidP="00D56162">
            <w:pPr>
              <w:pStyle w:val="affff6"/>
              <w:rPr>
                <w:sz w:val="18"/>
              </w:rPr>
            </w:pPr>
          </w:p>
        </w:tc>
      </w:tr>
      <w:tr w:rsidR="00D56162" w:rsidTr="00D56162">
        <w:tblPrEx>
          <w:tblCellMar>
            <w:left w:w="108" w:type="dxa"/>
            <w:right w:w="108" w:type="dxa"/>
          </w:tblCellMar>
          <w:tblLook w:val="00A0" w:firstRow="1" w:lastRow="0" w:firstColumn="1" w:lastColumn="0" w:noHBand="0" w:noVBand="0"/>
        </w:tblPrEx>
        <w:tc>
          <w:tcPr>
            <w:tcW w:w="7338" w:type="dxa"/>
            <w:gridSpan w:val="15"/>
          </w:tcPr>
          <w:p w:rsidR="00D56162" w:rsidRDefault="00D56162" w:rsidP="00D56162">
            <w:pPr>
              <w:keepNext/>
              <w:keepLines/>
              <w:jc w:val="both"/>
              <w:rPr>
                <w:bCs/>
                <w:sz w:val="23"/>
                <w:szCs w:val="23"/>
              </w:rPr>
            </w:pPr>
          </w:p>
          <w:p w:rsidR="00D56162" w:rsidRDefault="00D56162" w:rsidP="00D56162">
            <w:pPr>
              <w:keepNext/>
              <w:keepLines/>
              <w:jc w:val="both"/>
              <w:rPr>
                <w:bCs/>
                <w:sz w:val="23"/>
                <w:szCs w:val="23"/>
              </w:rPr>
            </w:pPr>
          </w:p>
          <w:p w:rsidR="00D56162" w:rsidRPr="00DA3B95" w:rsidRDefault="001C6ECF" w:rsidP="00D56162">
            <w:pPr>
              <w:keepNext/>
              <w:keepLines/>
              <w:jc w:val="both"/>
              <w:rPr>
                <w:bCs/>
                <w:sz w:val="23"/>
                <w:szCs w:val="23"/>
              </w:rPr>
            </w:pPr>
            <w:r>
              <w:rPr>
                <w:bCs/>
                <w:sz w:val="23"/>
                <w:szCs w:val="23"/>
              </w:rPr>
              <w:t>Заказчик:</w:t>
            </w:r>
          </w:p>
          <w:p w:rsidR="00D56162" w:rsidRPr="00DA3B95" w:rsidRDefault="001C6ECF" w:rsidP="00D56162">
            <w:pPr>
              <w:keepNext/>
              <w:keepLines/>
              <w:jc w:val="both"/>
              <w:rPr>
                <w:bCs/>
                <w:sz w:val="23"/>
                <w:szCs w:val="23"/>
              </w:rPr>
            </w:pPr>
            <w:r>
              <w:rPr>
                <w:bCs/>
                <w:sz w:val="23"/>
                <w:szCs w:val="23"/>
              </w:rPr>
              <w:t>________    ______________</w:t>
            </w:r>
          </w:p>
          <w:p w:rsidR="00D56162" w:rsidRPr="00DA3B95" w:rsidRDefault="001C6ECF" w:rsidP="00D56162">
            <w:pPr>
              <w:keepNext/>
              <w:keepLines/>
              <w:jc w:val="both"/>
              <w:rPr>
                <w:bCs/>
                <w:sz w:val="23"/>
                <w:szCs w:val="23"/>
              </w:rPr>
            </w:pPr>
            <w:r>
              <w:rPr>
                <w:bCs/>
                <w:sz w:val="23"/>
                <w:szCs w:val="23"/>
              </w:rPr>
              <w:t xml:space="preserve">   (</w:t>
            </w:r>
            <w:r>
              <w:rPr>
                <w:bCs/>
                <w:sz w:val="18"/>
                <w:szCs w:val="18"/>
              </w:rPr>
              <w:t>подпись)                  (Ф.И.О.)</w:t>
            </w:r>
            <w:r>
              <w:rPr>
                <w:bCs/>
                <w:sz w:val="23"/>
                <w:szCs w:val="23"/>
              </w:rPr>
              <w:t xml:space="preserve">            </w:t>
            </w:r>
          </w:p>
        </w:tc>
        <w:tc>
          <w:tcPr>
            <w:tcW w:w="7512" w:type="dxa"/>
            <w:gridSpan w:val="13"/>
          </w:tcPr>
          <w:p w:rsidR="00D56162" w:rsidRDefault="00D56162" w:rsidP="00D56162">
            <w:pPr>
              <w:keepNext/>
              <w:keepLines/>
              <w:jc w:val="both"/>
              <w:rPr>
                <w:bCs/>
                <w:sz w:val="23"/>
                <w:szCs w:val="23"/>
              </w:rPr>
            </w:pPr>
          </w:p>
          <w:p w:rsidR="00D56162" w:rsidRDefault="00D56162" w:rsidP="00D56162">
            <w:pPr>
              <w:keepNext/>
              <w:keepLines/>
              <w:jc w:val="both"/>
              <w:rPr>
                <w:bCs/>
                <w:sz w:val="23"/>
                <w:szCs w:val="23"/>
              </w:rPr>
            </w:pPr>
          </w:p>
          <w:p w:rsidR="00D56162" w:rsidRPr="00DA3B95" w:rsidRDefault="001C6ECF" w:rsidP="00D56162">
            <w:pPr>
              <w:keepNext/>
              <w:keepLines/>
              <w:jc w:val="both"/>
              <w:rPr>
                <w:bCs/>
                <w:sz w:val="23"/>
                <w:szCs w:val="23"/>
              </w:rPr>
            </w:pPr>
            <w:r>
              <w:rPr>
                <w:bCs/>
                <w:sz w:val="23"/>
                <w:szCs w:val="23"/>
              </w:rPr>
              <w:t>Подрядчик:</w:t>
            </w:r>
          </w:p>
          <w:p w:rsidR="006B7ACF" w:rsidRDefault="001C6ECF" w:rsidP="006B7ACF">
            <w:pPr>
              <w:keepNext/>
              <w:keepLines/>
              <w:jc w:val="both"/>
              <w:rPr>
                <w:bCs/>
                <w:sz w:val="23"/>
                <w:szCs w:val="23"/>
              </w:rPr>
            </w:pPr>
            <w:r>
              <w:rPr>
                <w:bCs/>
                <w:sz w:val="23"/>
                <w:szCs w:val="23"/>
              </w:rPr>
              <w:t>________    ______________</w:t>
            </w:r>
          </w:p>
          <w:p w:rsidR="006B7ACF" w:rsidRDefault="006B7ACF" w:rsidP="006B7ACF">
            <w:pPr>
              <w:keepNext/>
              <w:keepLines/>
              <w:jc w:val="both"/>
              <w:rPr>
                <w:bCs/>
                <w:sz w:val="23"/>
                <w:szCs w:val="23"/>
              </w:rPr>
            </w:pPr>
          </w:p>
          <w:p w:rsidR="00D56162" w:rsidRPr="001D21AA" w:rsidRDefault="001C6ECF" w:rsidP="006B7ACF">
            <w:pPr>
              <w:keepNext/>
              <w:keepLines/>
              <w:jc w:val="both"/>
              <w:rPr>
                <w:bCs/>
                <w:sz w:val="18"/>
                <w:szCs w:val="18"/>
              </w:rPr>
            </w:pPr>
            <w:r>
              <w:rPr>
                <w:bCs/>
                <w:sz w:val="18"/>
                <w:szCs w:val="18"/>
              </w:rPr>
              <w:t xml:space="preserve">   (подпись)                   (Ф.И.О.)                                </w:t>
            </w:r>
          </w:p>
        </w:tc>
      </w:tr>
    </w:tbl>
    <w:p w:rsidR="00D56162" w:rsidRDefault="00D56162" w:rsidP="00D56162">
      <w:pPr>
        <w:pStyle w:val="affff7"/>
        <w:rPr>
          <w:rFonts w:ascii="Arial" w:hAnsi="Arial"/>
        </w:rPr>
      </w:pPr>
    </w:p>
    <w:p w:rsidR="00D56162" w:rsidRPr="00794E9A" w:rsidRDefault="00D56162" w:rsidP="00D56162">
      <w:pPr>
        <w:keepNext/>
        <w:keepLines/>
        <w:ind w:firstLine="426"/>
        <w:jc w:val="both"/>
        <w:outlineLvl w:val="0"/>
        <w:rPr>
          <w:bCs/>
          <w:sz w:val="23"/>
          <w:szCs w:val="23"/>
        </w:rPr>
      </w:pPr>
    </w:p>
    <w:p w:rsidR="00D56162" w:rsidRDefault="00D56162" w:rsidP="00D56162">
      <w:pPr>
        <w:keepNext/>
        <w:keepLines/>
        <w:ind w:firstLine="426"/>
        <w:rPr>
          <w:sz w:val="23"/>
          <w:szCs w:val="23"/>
        </w:rPr>
      </w:pPr>
    </w:p>
    <w:p w:rsidR="00D56162" w:rsidRPr="00794E9A" w:rsidRDefault="00D56162" w:rsidP="00D56162">
      <w:pPr>
        <w:keepNext/>
        <w:keepLines/>
        <w:ind w:firstLine="426"/>
        <w:rPr>
          <w:sz w:val="23"/>
          <w:szCs w:val="23"/>
        </w:rPr>
      </w:pPr>
    </w:p>
    <w:tbl>
      <w:tblPr>
        <w:tblW w:w="4436" w:type="pct"/>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1"/>
        <w:gridCol w:w="6137"/>
      </w:tblGrid>
      <w:tr w:rsidR="00D56162" w:rsidTr="00D56162">
        <w:trPr>
          <w:trHeight w:val="1557"/>
        </w:trPr>
        <w:tc>
          <w:tcPr>
            <w:tcW w:w="2661" w:type="pct"/>
            <w:tcBorders>
              <w:top w:val="nil"/>
              <w:left w:val="nil"/>
              <w:bottom w:val="nil"/>
              <w:right w:val="nil"/>
            </w:tcBorders>
          </w:tcPr>
          <w:p w:rsidR="00D56162" w:rsidRPr="004116E0" w:rsidRDefault="00D56162" w:rsidP="00D56162">
            <w:pPr>
              <w:keepNext/>
              <w:keepLines/>
              <w:rPr>
                <w:sz w:val="23"/>
                <w:szCs w:val="23"/>
              </w:rPr>
            </w:pPr>
          </w:p>
        </w:tc>
        <w:tc>
          <w:tcPr>
            <w:tcW w:w="2339" w:type="pct"/>
            <w:tcBorders>
              <w:top w:val="nil"/>
              <w:left w:val="nil"/>
              <w:bottom w:val="nil"/>
              <w:right w:val="nil"/>
            </w:tcBorders>
          </w:tcPr>
          <w:p w:rsidR="00D56162" w:rsidRPr="00053EEB" w:rsidRDefault="00D56162" w:rsidP="00D56162">
            <w:pPr>
              <w:keepNext/>
              <w:keepLines/>
              <w:ind w:firstLine="426"/>
              <w:rPr>
                <w:sz w:val="23"/>
                <w:szCs w:val="23"/>
              </w:rPr>
            </w:pPr>
          </w:p>
        </w:tc>
      </w:tr>
    </w:tbl>
    <w:p w:rsidR="00D56162" w:rsidRPr="00794E9A" w:rsidRDefault="00D56162" w:rsidP="00D56162">
      <w:pPr>
        <w:pStyle w:val="ConsNormal"/>
        <w:keepNext/>
        <w:keepLines/>
        <w:widowControl/>
        <w:ind w:left="3686" w:firstLine="426"/>
        <w:rPr>
          <w:rFonts w:ascii="Times New Roman" w:hAnsi="Times New Roman"/>
          <w:sz w:val="23"/>
          <w:szCs w:val="23"/>
        </w:rPr>
        <w:sectPr w:rsidR="00D56162" w:rsidRPr="00794E9A" w:rsidSect="00D56162">
          <w:footnotePr>
            <w:numRestart w:val="eachSect"/>
          </w:footnotePr>
          <w:pgSz w:w="16838" w:h="11906" w:orient="landscape"/>
          <w:pgMar w:top="1134" w:right="1134" w:bottom="851" w:left="1134" w:header="709" w:footer="709" w:gutter="0"/>
          <w:cols w:space="708"/>
          <w:docGrid w:linePitch="360"/>
        </w:sectPr>
      </w:pPr>
    </w:p>
    <w:tbl>
      <w:tblPr>
        <w:tblW w:w="9606" w:type="dxa"/>
        <w:tblLook w:val="04A0" w:firstRow="1" w:lastRow="0" w:firstColumn="1" w:lastColumn="0" w:noHBand="0" w:noVBand="1"/>
      </w:tblPr>
      <w:tblGrid>
        <w:gridCol w:w="4786"/>
        <w:gridCol w:w="4820"/>
      </w:tblGrid>
      <w:tr w:rsidR="00D56162" w:rsidTr="00D56162">
        <w:tc>
          <w:tcPr>
            <w:tcW w:w="4786" w:type="dxa"/>
          </w:tcPr>
          <w:p w:rsidR="00D56162" w:rsidRPr="00794E9A" w:rsidRDefault="00D56162" w:rsidP="00D56162">
            <w:pPr>
              <w:keepNext/>
              <w:keepLines/>
              <w:ind w:firstLine="426"/>
              <w:jc w:val="right"/>
              <w:outlineLvl w:val="0"/>
              <w:rPr>
                <w:sz w:val="23"/>
                <w:szCs w:val="23"/>
              </w:rPr>
            </w:pPr>
          </w:p>
        </w:tc>
        <w:tc>
          <w:tcPr>
            <w:tcW w:w="4820" w:type="dxa"/>
          </w:tcPr>
          <w:p w:rsidR="00D56162" w:rsidRPr="00794E9A" w:rsidRDefault="001C6ECF" w:rsidP="00D56162">
            <w:pPr>
              <w:keepNext/>
              <w:keepLines/>
              <w:ind w:firstLine="426"/>
              <w:jc w:val="right"/>
              <w:outlineLvl w:val="0"/>
              <w:rPr>
                <w:sz w:val="23"/>
                <w:szCs w:val="23"/>
              </w:rPr>
            </w:pPr>
            <w:r>
              <w:rPr>
                <w:sz w:val="23"/>
                <w:szCs w:val="23"/>
              </w:rPr>
              <w:t>Приложение № 4</w:t>
            </w:r>
          </w:p>
          <w:p w:rsidR="00D56162" w:rsidRPr="00794E9A" w:rsidRDefault="001C6ECF" w:rsidP="00D56162">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D56162" w:rsidRPr="00794E9A" w:rsidRDefault="001C6ECF" w:rsidP="00D56162">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D56162" w:rsidRPr="00794E9A" w:rsidRDefault="00D56162" w:rsidP="00D56162">
      <w:pPr>
        <w:keepNext/>
        <w:keepLines/>
        <w:ind w:firstLine="426"/>
        <w:jc w:val="right"/>
        <w:outlineLvl w:val="0"/>
        <w:rPr>
          <w:sz w:val="23"/>
          <w:szCs w:val="23"/>
        </w:rPr>
      </w:pPr>
    </w:p>
    <w:p w:rsidR="00D56162" w:rsidRPr="00794E9A" w:rsidRDefault="001C6ECF" w:rsidP="00D56162">
      <w:pPr>
        <w:autoSpaceDE w:val="0"/>
        <w:autoSpaceDN w:val="0"/>
        <w:ind w:firstLine="426"/>
        <w:jc w:val="center"/>
        <w:rPr>
          <w:b/>
        </w:rPr>
      </w:pPr>
      <w:r>
        <w:rPr>
          <w:b/>
        </w:rPr>
        <w:t>Порядок электронного документооборота</w:t>
      </w:r>
    </w:p>
    <w:p w:rsidR="00D56162" w:rsidRPr="00794E9A" w:rsidRDefault="00D56162" w:rsidP="00D56162">
      <w:pPr>
        <w:autoSpaceDE w:val="0"/>
        <w:autoSpaceDN w:val="0"/>
        <w:ind w:firstLine="426"/>
        <w:jc w:val="center"/>
        <w:rPr>
          <w:b/>
        </w:rPr>
      </w:pPr>
    </w:p>
    <w:p w:rsidR="00D56162" w:rsidRPr="00794E9A" w:rsidRDefault="001C6ECF" w:rsidP="001C6ECF">
      <w:pPr>
        <w:numPr>
          <w:ilvl w:val="0"/>
          <w:numId w:val="30"/>
        </w:numPr>
        <w:suppressAutoHyphens w:val="0"/>
        <w:spacing w:line="276" w:lineRule="auto"/>
        <w:ind w:left="0" w:firstLine="426"/>
        <w:contextualSpacing/>
        <w:jc w:val="both"/>
      </w:pPr>
      <w:r>
        <w:t>Настоящее Приложение устанавливает порядок и условия организации между Сторон</w:t>
      </w:r>
      <w:r>
        <w:t>а</w:t>
      </w:r>
      <w:r>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w:t>
      </w:r>
      <w:r>
        <w:t>е</w:t>
      </w:r>
      <w:r>
        <w:t xml:space="preserve">коммуникационным каналам связи с применением </w:t>
      </w:r>
      <w:r>
        <w:rPr>
          <w:szCs w:val="28"/>
        </w:rPr>
        <w:t>квалифицированной электронной подписи</w:t>
      </w:r>
      <w:r>
        <w:t>.</w:t>
      </w:r>
    </w:p>
    <w:p w:rsidR="00D56162" w:rsidRPr="00794E9A" w:rsidRDefault="001C6ECF" w:rsidP="00D56162">
      <w:pPr>
        <w:pBdr>
          <w:top w:val="nil"/>
          <w:left w:val="nil"/>
          <w:bottom w:val="nil"/>
          <w:right w:val="nil"/>
          <w:between w:val="nil"/>
        </w:pBdr>
        <w:suppressAutoHyphens w:val="0"/>
        <w:spacing w:line="276" w:lineRule="auto"/>
        <w:ind w:firstLine="426"/>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D56162" w:rsidRPr="00794E9A" w:rsidRDefault="001C6ECF" w:rsidP="001C6ECF">
      <w:pPr>
        <w:numPr>
          <w:ilvl w:val="0"/>
          <w:numId w:val="31"/>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color w:val="0000FF"/>
            <w:u w:val="single"/>
          </w:rPr>
          <w:t>https://www.nalog.ru/rn77/taxation/submission_statements/operations/</w:t>
        </w:r>
      </w:hyperlink>
      <w:r>
        <w:t>).</w:t>
      </w:r>
    </w:p>
    <w:p w:rsidR="00D56162" w:rsidRPr="00794E9A" w:rsidRDefault="001C6ECF" w:rsidP="001C6ECF">
      <w:pPr>
        <w:numPr>
          <w:ilvl w:val="0"/>
          <w:numId w:val="31"/>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w:t>
      </w:r>
      <w:r>
        <w:t>а</w:t>
      </w:r>
      <w:r>
        <w:t xml:space="preserve">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w:t>
      </w:r>
      <w:r>
        <w:t>л</w:t>
      </w:r>
      <w:r>
        <w:t>терского учета, подписанными уполномоченными лицами Сторон на бумажном носителе.</w:t>
      </w:r>
    </w:p>
    <w:p w:rsidR="00D56162" w:rsidRPr="00794E9A" w:rsidRDefault="001C6ECF" w:rsidP="001C6ECF">
      <w:pPr>
        <w:numPr>
          <w:ilvl w:val="0"/>
          <w:numId w:val="31"/>
        </w:numPr>
        <w:suppressAutoHyphens w:val="0"/>
        <w:spacing w:after="200" w:line="276" w:lineRule="auto"/>
        <w:ind w:left="0" w:firstLine="426"/>
        <w:contextualSpacing/>
        <w:jc w:val="both"/>
      </w:pPr>
      <w:r>
        <w:rPr>
          <w:szCs w:val="28"/>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56162" w:rsidRPr="00794E9A" w:rsidRDefault="001C6ECF" w:rsidP="001C6ECF">
      <w:pPr>
        <w:numPr>
          <w:ilvl w:val="0"/>
          <w:numId w:val="31"/>
        </w:numPr>
        <w:suppressAutoHyphens w:val="0"/>
        <w:spacing w:after="200" w:line="276" w:lineRule="auto"/>
        <w:ind w:left="0" w:firstLine="426"/>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w:t>
      </w:r>
      <w:r>
        <w:t>у</w:t>
      </w:r>
      <w:r>
        <w:t xml:space="preserve">ментами являются документы, которые формируются и заверяются оператором ЭДО по запросу одной из Сторон. </w:t>
      </w:r>
    </w:p>
    <w:p w:rsidR="00D56162" w:rsidRPr="00794E9A" w:rsidRDefault="001C6ECF" w:rsidP="001C6ECF">
      <w:pPr>
        <w:numPr>
          <w:ilvl w:val="0"/>
          <w:numId w:val="31"/>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w:t>
      </w:r>
      <w:r>
        <w:lastRenderedPageBreak/>
        <w:t xml:space="preserve">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D56162" w:rsidRPr="00794E9A" w:rsidRDefault="001C6ECF" w:rsidP="001C6ECF">
      <w:pPr>
        <w:numPr>
          <w:ilvl w:val="0"/>
          <w:numId w:val="31"/>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56162" w:rsidRPr="00794E9A" w:rsidRDefault="001C6ECF" w:rsidP="001C6ECF">
      <w:pPr>
        <w:numPr>
          <w:ilvl w:val="0"/>
          <w:numId w:val="31"/>
        </w:numPr>
        <w:suppressAutoHyphens w:val="0"/>
        <w:spacing w:line="276" w:lineRule="auto"/>
        <w:ind w:left="0" w:firstLine="426"/>
        <w:contextualSpacing/>
        <w:jc w:val="both"/>
      </w:pPr>
      <w:r>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w:t>
      </w:r>
      <w:r>
        <w:t>о</w:t>
      </w:r>
      <w:r>
        <w:t>дят обмен первичными документами на бумажном носителе с подписанием собственноручной подписью.</w:t>
      </w:r>
    </w:p>
    <w:p w:rsidR="00D56162" w:rsidRPr="00794E9A" w:rsidRDefault="001C6ECF" w:rsidP="001C6ECF">
      <w:pPr>
        <w:numPr>
          <w:ilvl w:val="0"/>
          <w:numId w:val="31"/>
        </w:numPr>
        <w:suppressAutoHyphens w:val="0"/>
        <w:spacing w:line="276" w:lineRule="auto"/>
        <w:ind w:left="0" w:firstLine="426"/>
        <w:jc w:val="both"/>
        <w:rPr>
          <w:lang w:eastAsia="ru-RU"/>
        </w:rPr>
      </w:pPr>
      <w:r>
        <w:rPr>
          <w:lang w:eastAsia="ru-RU"/>
        </w:rPr>
        <w:t>В отношениях, не урегулированных настоящим Приложением, Стороны руководств</w:t>
      </w:r>
      <w:r>
        <w:rPr>
          <w:lang w:eastAsia="ru-RU"/>
        </w:rPr>
        <w:t>у</w:t>
      </w:r>
      <w:r>
        <w:rPr>
          <w:lang w:eastAsia="ru-RU"/>
        </w:rPr>
        <w:t xml:space="preserve">ются законодательством Российской Федерации. </w:t>
      </w:r>
    </w:p>
    <w:p w:rsidR="00D56162" w:rsidRPr="00794E9A" w:rsidRDefault="00D56162" w:rsidP="00D56162">
      <w:pPr>
        <w:ind w:left="426" w:firstLine="426"/>
        <w:jc w:val="both"/>
      </w:pPr>
    </w:p>
    <w:p w:rsidR="00D56162" w:rsidRPr="00794E9A" w:rsidRDefault="00D56162" w:rsidP="00D56162">
      <w:pPr>
        <w:tabs>
          <w:tab w:val="left" w:pos="5660"/>
        </w:tabs>
        <w:autoSpaceDE w:val="0"/>
        <w:autoSpaceDN w:val="0"/>
        <w:adjustRightInd w:val="0"/>
        <w:ind w:firstLine="426"/>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56162" w:rsidTr="00D56162">
        <w:trPr>
          <w:trHeight w:val="1940"/>
        </w:trPr>
        <w:tc>
          <w:tcPr>
            <w:tcW w:w="5520" w:type="dxa"/>
            <w:tcBorders>
              <w:top w:val="nil"/>
              <w:left w:val="nil"/>
              <w:bottom w:val="nil"/>
              <w:right w:val="nil"/>
            </w:tcBorders>
          </w:tcPr>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От Заказчика:</w:t>
            </w:r>
          </w:p>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Директор филиала</w:t>
            </w:r>
          </w:p>
          <w:p w:rsidR="00D56162" w:rsidRPr="00053EEB" w:rsidRDefault="001C6ECF" w:rsidP="00D56162">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D56162" w:rsidRPr="00053EEB" w:rsidRDefault="001C6ECF" w:rsidP="00D56162">
            <w:pPr>
              <w:keepNext/>
              <w:keepLines/>
              <w:ind w:firstLine="426"/>
              <w:rPr>
                <w:sz w:val="23"/>
                <w:szCs w:val="23"/>
              </w:rPr>
            </w:pPr>
            <w:r>
              <w:rPr>
                <w:sz w:val="23"/>
                <w:szCs w:val="23"/>
              </w:rPr>
              <w:t>на Забайкальской железной дороге</w:t>
            </w:r>
          </w:p>
          <w:p w:rsidR="00D56162" w:rsidRPr="00053EEB" w:rsidRDefault="00D56162" w:rsidP="00D56162">
            <w:pPr>
              <w:keepNext/>
              <w:keepLines/>
              <w:ind w:firstLine="426"/>
              <w:rPr>
                <w:sz w:val="23"/>
                <w:szCs w:val="23"/>
              </w:rPr>
            </w:pPr>
          </w:p>
          <w:p w:rsidR="00D56162" w:rsidRPr="007C2483" w:rsidRDefault="001C6ECF" w:rsidP="00D56162">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От Подрядчика:</w:t>
            </w:r>
          </w:p>
          <w:p w:rsidR="00D56162" w:rsidRPr="00053EEB" w:rsidRDefault="00D56162" w:rsidP="00D56162">
            <w:pPr>
              <w:keepNext/>
              <w:keepLines/>
              <w:ind w:firstLine="426"/>
              <w:rPr>
                <w:sz w:val="23"/>
                <w:szCs w:val="23"/>
              </w:rPr>
            </w:pPr>
          </w:p>
          <w:p w:rsidR="00D56162" w:rsidRDefault="00D56162" w:rsidP="00D56162">
            <w:pPr>
              <w:keepNext/>
              <w:keepLines/>
              <w:ind w:firstLine="426"/>
              <w:rPr>
                <w:sz w:val="23"/>
                <w:szCs w:val="23"/>
              </w:rPr>
            </w:pPr>
          </w:p>
          <w:p w:rsidR="00D56162" w:rsidRDefault="00D56162" w:rsidP="00D56162">
            <w:pPr>
              <w:keepNext/>
              <w:keepLines/>
              <w:ind w:firstLine="426"/>
              <w:rPr>
                <w:sz w:val="23"/>
                <w:szCs w:val="23"/>
              </w:rPr>
            </w:pPr>
          </w:p>
          <w:p w:rsidR="00D56162" w:rsidRPr="00053EEB" w:rsidRDefault="00D56162" w:rsidP="00D56162">
            <w:pPr>
              <w:keepNext/>
              <w:keepLines/>
              <w:ind w:firstLine="426"/>
              <w:rPr>
                <w:sz w:val="23"/>
                <w:szCs w:val="23"/>
              </w:rPr>
            </w:pPr>
          </w:p>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 xml:space="preserve">_________________    </w:t>
            </w:r>
          </w:p>
        </w:tc>
      </w:tr>
    </w:tbl>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4140"/>
          <w:tab w:val="left" w:pos="2160"/>
          <w:tab w:val="left" w:pos="6480"/>
        </w:tabs>
        <w:spacing w:line="360" w:lineRule="auto"/>
        <w:ind w:firstLine="426"/>
        <w:jc w:val="both"/>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tabs>
          <w:tab w:val="left" w:pos="5660"/>
        </w:tabs>
        <w:autoSpaceDE w:val="0"/>
        <w:autoSpaceDN w:val="0"/>
        <w:adjustRightInd w:val="0"/>
        <w:ind w:firstLine="426"/>
        <w:jc w:val="both"/>
        <w:rPr>
          <w:b/>
          <w:sz w:val="16"/>
          <w:szCs w:val="16"/>
        </w:rPr>
      </w:pPr>
    </w:p>
    <w:tbl>
      <w:tblPr>
        <w:tblW w:w="9606" w:type="dxa"/>
        <w:tblLook w:val="04A0" w:firstRow="1" w:lastRow="0" w:firstColumn="1" w:lastColumn="0" w:noHBand="0" w:noVBand="1"/>
      </w:tblPr>
      <w:tblGrid>
        <w:gridCol w:w="4786"/>
        <w:gridCol w:w="4820"/>
      </w:tblGrid>
      <w:tr w:rsidR="00D56162" w:rsidTr="00D56162">
        <w:tc>
          <w:tcPr>
            <w:tcW w:w="4786" w:type="dxa"/>
          </w:tcPr>
          <w:p w:rsidR="00D56162" w:rsidRPr="00794E9A" w:rsidRDefault="00D56162" w:rsidP="00D56162">
            <w:pPr>
              <w:keepNext/>
              <w:keepLines/>
              <w:ind w:firstLine="426"/>
              <w:jc w:val="right"/>
              <w:outlineLvl w:val="0"/>
              <w:rPr>
                <w:sz w:val="23"/>
                <w:szCs w:val="23"/>
              </w:rPr>
            </w:pPr>
          </w:p>
        </w:tc>
        <w:tc>
          <w:tcPr>
            <w:tcW w:w="4820" w:type="dxa"/>
          </w:tcPr>
          <w:p w:rsidR="00D56162" w:rsidRPr="00794E9A" w:rsidRDefault="001C6ECF" w:rsidP="00D56162">
            <w:pPr>
              <w:keepNext/>
              <w:keepLines/>
              <w:ind w:firstLine="426"/>
              <w:jc w:val="right"/>
              <w:outlineLvl w:val="0"/>
              <w:rPr>
                <w:sz w:val="23"/>
                <w:szCs w:val="23"/>
              </w:rPr>
            </w:pPr>
            <w:r>
              <w:rPr>
                <w:sz w:val="23"/>
                <w:szCs w:val="23"/>
              </w:rPr>
              <w:t>Приложение № 4а</w:t>
            </w:r>
          </w:p>
          <w:p w:rsidR="00D56162" w:rsidRPr="00794E9A" w:rsidRDefault="001C6ECF" w:rsidP="00D56162">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D56162" w:rsidRPr="00794E9A" w:rsidRDefault="001C6ECF" w:rsidP="00D56162">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D56162" w:rsidRPr="00794E9A" w:rsidRDefault="00D56162" w:rsidP="00D56162">
      <w:pPr>
        <w:tabs>
          <w:tab w:val="left" w:pos="5660"/>
        </w:tabs>
        <w:autoSpaceDE w:val="0"/>
        <w:autoSpaceDN w:val="0"/>
        <w:adjustRightInd w:val="0"/>
        <w:ind w:firstLine="426"/>
        <w:jc w:val="both"/>
        <w:rPr>
          <w:b/>
          <w:sz w:val="16"/>
          <w:szCs w:val="16"/>
        </w:rPr>
      </w:pPr>
    </w:p>
    <w:p w:rsidR="00D56162" w:rsidRPr="00794E9A" w:rsidRDefault="00D56162" w:rsidP="00D56162">
      <w:pPr>
        <w:pStyle w:val="19"/>
        <w:keepNext/>
        <w:keepLines/>
        <w:ind w:firstLine="426"/>
        <w:jc w:val="right"/>
        <w:outlineLvl w:val="0"/>
        <w:rPr>
          <w:sz w:val="23"/>
          <w:szCs w:val="23"/>
        </w:rPr>
      </w:pPr>
    </w:p>
    <w:p w:rsidR="00D56162" w:rsidRPr="00794E9A" w:rsidRDefault="001C6ECF" w:rsidP="00D56162">
      <w:pPr>
        <w:pBdr>
          <w:top w:val="nil"/>
          <w:left w:val="nil"/>
          <w:bottom w:val="nil"/>
          <w:right w:val="nil"/>
          <w:between w:val="nil"/>
        </w:pBdr>
        <w:ind w:left="720" w:firstLine="426"/>
        <w:jc w:val="center"/>
        <w:rPr>
          <w:color w:val="000000"/>
          <w:sz w:val="23"/>
          <w:szCs w:val="23"/>
        </w:rPr>
      </w:pPr>
      <w:r>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D56162" w:rsidTr="00D56162">
        <w:trPr>
          <w:trHeight w:val="760"/>
        </w:trPr>
        <w:tc>
          <w:tcPr>
            <w:tcW w:w="780"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ind w:firstLine="426"/>
              <w:rPr>
                <w:color w:val="000000"/>
                <w:sz w:val="23"/>
                <w:szCs w:val="23"/>
              </w:rPr>
            </w:pPr>
            <w:r>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left="720" w:firstLine="426"/>
              <w:jc w:val="center"/>
              <w:rPr>
                <w:color w:val="000000"/>
                <w:sz w:val="23"/>
                <w:szCs w:val="23"/>
              </w:rPr>
            </w:pPr>
            <w:r>
              <w:rPr>
                <w:color w:val="000000"/>
                <w:sz w:val="23"/>
                <w:szCs w:val="23"/>
              </w:rPr>
              <w:t>Наименование</w:t>
            </w:r>
          </w:p>
          <w:p w:rsidR="00D56162" w:rsidRPr="00794E9A" w:rsidRDefault="001C6ECF" w:rsidP="00D56162">
            <w:pPr>
              <w:pBdr>
                <w:top w:val="nil"/>
                <w:left w:val="nil"/>
                <w:bottom w:val="nil"/>
                <w:right w:val="nil"/>
                <w:between w:val="nil"/>
              </w:pBdr>
              <w:ind w:left="720" w:firstLine="426"/>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left="720" w:firstLine="426"/>
              <w:jc w:val="center"/>
              <w:rPr>
                <w:color w:val="000000"/>
                <w:sz w:val="23"/>
                <w:szCs w:val="23"/>
              </w:rPr>
            </w:pPr>
            <w:r>
              <w:rPr>
                <w:color w:val="000000"/>
                <w:sz w:val="23"/>
                <w:szCs w:val="23"/>
              </w:rPr>
              <w:t>Формат электронного документа</w:t>
            </w:r>
          </w:p>
        </w:tc>
      </w:tr>
      <w:tr w:rsidR="00D56162" w:rsidTr="00D56162">
        <w:trPr>
          <w:trHeight w:val="3780"/>
        </w:trPr>
        <w:tc>
          <w:tcPr>
            <w:tcW w:w="780"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left="720" w:firstLine="426"/>
              <w:rPr>
                <w:color w:val="000000"/>
                <w:sz w:val="23"/>
                <w:szCs w:val="23"/>
              </w:rPr>
            </w:pPr>
            <w:r>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rsidR="00D56162" w:rsidRDefault="001C6ECF" w:rsidP="00D56162">
            <w:pPr>
              <w:pBdr>
                <w:top w:val="nil"/>
                <w:left w:val="nil"/>
                <w:bottom w:val="nil"/>
                <w:right w:val="nil"/>
                <w:between w:val="nil"/>
              </w:pBdr>
              <w:ind w:left="71" w:firstLine="426"/>
              <w:jc w:val="both"/>
              <w:rPr>
                <w:i/>
                <w:color w:val="000000"/>
                <w:sz w:val="23"/>
                <w:szCs w:val="23"/>
              </w:rPr>
            </w:pPr>
            <w:r>
              <w:rPr>
                <w:i/>
                <w:color w:val="000000"/>
                <w:sz w:val="23"/>
                <w:szCs w:val="23"/>
              </w:rPr>
              <w:t>Акт о выполненных работах (оказанных услугах)</w:t>
            </w:r>
          </w:p>
          <w:p w:rsidR="00D56162" w:rsidRPr="00794E9A" w:rsidRDefault="001C6ECF" w:rsidP="00D56162">
            <w:pPr>
              <w:pBdr>
                <w:top w:val="nil"/>
                <w:left w:val="nil"/>
                <w:bottom w:val="nil"/>
                <w:right w:val="nil"/>
                <w:between w:val="nil"/>
              </w:pBdr>
              <w:ind w:left="71" w:firstLine="426"/>
              <w:jc w:val="both"/>
              <w:rPr>
                <w:i/>
                <w:color w:val="000000"/>
                <w:sz w:val="23"/>
                <w:szCs w:val="23"/>
              </w:rPr>
            </w:pPr>
            <w:r>
              <w:rPr>
                <w:i/>
                <w:color w:val="000000"/>
                <w:sz w:val="23"/>
                <w:szCs w:val="23"/>
              </w:rPr>
              <w:t>Универсальный передаточный документ (УПД)</w:t>
            </w:r>
          </w:p>
          <w:p w:rsidR="00D56162" w:rsidRPr="00794E9A" w:rsidRDefault="00D56162" w:rsidP="00D56162">
            <w:pPr>
              <w:pBdr>
                <w:top w:val="nil"/>
                <w:left w:val="nil"/>
                <w:bottom w:val="nil"/>
                <w:right w:val="nil"/>
                <w:between w:val="nil"/>
              </w:pBdr>
              <w:ind w:left="71" w:firstLine="426"/>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p w:rsidR="00D56162" w:rsidRPr="00794E9A" w:rsidRDefault="001C6ECF" w:rsidP="00D56162">
            <w:pPr>
              <w:pBdr>
                <w:top w:val="nil"/>
                <w:left w:val="nil"/>
                <w:bottom w:val="nil"/>
                <w:right w:val="nil"/>
                <w:between w:val="nil"/>
              </w:pBdr>
              <w:ind w:firstLine="426"/>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D56162" w:rsidRPr="00794E9A" w:rsidRDefault="00D56162" w:rsidP="00D56162">
            <w:pPr>
              <w:pBdr>
                <w:top w:val="nil"/>
                <w:left w:val="nil"/>
                <w:bottom w:val="nil"/>
                <w:right w:val="nil"/>
                <w:between w:val="nil"/>
              </w:pBdr>
              <w:ind w:firstLine="426"/>
              <w:rPr>
                <w:color w:val="000000"/>
                <w:sz w:val="23"/>
                <w:szCs w:val="23"/>
              </w:rPr>
            </w:pPr>
          </w:p>
          <w:p w:rsidR="00D56162" w:rsidRPr="00794E9A" w:rsidRDefault="001C6ECF" w:rsidP="00D56162">
            <w:pPr>
              <w:pBdr>
                <w:top w:val="nil"/>
                <w:left w:val="nil"/>
                <w:bottom w:val="nil"/>
                <w:right w:val="nil"/>
                <w:between w:val="nil"/>
              </w:pBdr>
              <w:ind w:firstLine="426"/>
              <w:rPr>
                <w:color w:val="000000"/>
                <w:sz w:val="23"/>
                <w:szCs w:val="23"/>
              </w:rPr>
            </w:pPr>
            <w:r>
              <w:rPr>
                <w:color w:val="000000"/>
                <w:sz w:val="23"/>
                <w:szCs w:val="23"/>
              </w:rPr>
              <w:t>1. элемента «</w:t>
            </w:r>
            <w:proofErr w:type="spellStart"/>
            <w:r>
              <w:rPr>
                <w:color w:val="000000"/>
                <w:sz w:val="23"/>
                <w:szCs w:val="23"/>
              </w:rPr>
              <w:t>ОснПер</w:t>
            </w:r>
            <w:proofErr w:type="spellEnd"/>
            <w:r>
              <w:rPr>
                <w:color w:val="000000"/>
                <w:sz w:val="23"/>
                <w:szCs w:val="23"/>
              </w:rPr>
              <w:t>»:</w:t>
            </w:r>
          </w:p>
          <w:p w:rsidR="00D56162" w:rsidRPr="00794E9A" w:rsidRDefault="001C6ECF" w:rsidP="00D56162">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D56162" w:rsidRPr="00794E9A" w:rsidRDefault="001C6ECF" w:rsidP="00D56162">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6"/>
            </w:r>
            <w:r>
              <w:rPr>
                <w:color w:val="000000"/>
                <w:sz w:val="23"/>
                <w:szCs w:val="23"/>
              </w:rPr>
              <w:t>»,</w:t>
            </w:r>
          </w:p>
          <w:p w:rsidR="00D56162" w:rsidRPr="00794E9A" w:rsidRDefault="001C6ECF" w:rsidP="00D56162">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7"/>
            </w:r>
            <w:r>
              <w:rPr>
                <w:color w:val="000000"/>
                <w:sz w:val="23"/>
                <w:szCs w:val="23"/>
              </w:rPr>
              <w:t>».</w:t>
            </w:r>
          </w:p>
        </w:tc>
      </w:tr>
      <w:tr w:rsidR="00D56162" w:rsidTr="00D56162">
        <w:trPr>
          <w:trHeight w:val="720"/>
        </w:trPr>
        <w:tc>
          <w:tcPr>
            <w:tcW w:w="780"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left="720" w:firstLine="426"/>
              <w:rPr>
                <w:color w:val="000000"/>
                <w:sz w:val="23"/>
                <w:szCs w:val="23"/>
              </w:rPr>
            </w:pPr>
            <w:r>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left="720" w:firstLine="426"/>
              <w:rPr>
                <w:i/>
                <w:color w:val="000000"/>
                <w:sz w:val="23"/>
                <w:szCs w:val="23"/>
              </w:rPr>
            </w:pPr>
            <w:r>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tc>
      </w:tr>
      <w:tr w:rsidR="00D56162" w:rsidTr="00D56162">
        <w:trPr>
          <w:trHeight w:val="1420"/>
        </w:trPr>
        <w:tc>
          <w:tcPr>
            <w:tcW w:w="780"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left="720" w:firstLine="426"/>
              <w:rPr>
                <w:color w:val="000000"/>
                <w:sz w:val="23"/>
                <w:szCs w:val="23"/>
              </w:rPr>
            </w:pPr>
            <w:r>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left="71" w:firstLine="426"/>
              <w:jc w:val="both"/>
              <w:rPr>
                <w:i/>
                <w:color w:val="000000"/>
                <w:sz w:val="23"/>
                <w:szCs w:val="23"/>
              </w:rPr>
            </w:pPr>
            <w:r>
              <w:rPr>
                <w:i/>
                <w:color w:val="000000"/>
                <w:sz w:val="23"/>
                <w:szCs w:val="23"/>
              </w:rPr>
              <w:t>Корректировочн</w:t>
            </w:r>
            <w:r>
              <w:rPr>
                <w:i/>
                <w:sz w:val="23"/>
                <w:szCs w:val="23"/>
              </w:rPr>
              <w:t xml:space="preserve">ый универсальный  </w:t>
            </w:r>
            <w:r>
              <w:rPr>
                <w:i/>
                <w:color w:val="000000"/>
                <w:sz w:val="23"/>
                <w:szCs w:val="23"/>
              </w:rPr>
              <w:t xml:space="preserve"> передаточный документ (УПД)</w:t>
            </w:r>
          </w:p>
          <w:p w:rsidR="00D56162" w:rsidRPr="00794E9A" w:rsidRDefault="00D56162" w:rsidP="00D56162">
            <w:pPr>
              <w:pBdr>
                <w:top w:val="nil"/>
                <w:left w:val="nil"/>
                <w:bottom w:val="nil"/>
                <w:right w:val="nil"/>
                <w:between w:val="nil"/>
              </w:pBdr>
              <w:ind w:firstLine="426"/>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D56162" w:rsidRPr="00794E9A" w:rsidRDefault="001C6ECF" w:rsidP="00D56162">
            <w:pPr>
              <w:pBdr>
                <w:top w:val="nil"/>
                <w:left w:val="nil"/>
                <w:bottom w:val="nil"/>
                <w:right w:val="nil"/>
                <w:between w:val="nil"/>
              </w:pBdr>
              <w:ind w:firstLine="426"/>
              <w:rPr>
                <w:color w:val="000000"/>
                <w:sz w:val="23"/>
                <w:szCs w:val="23"/>
              </w:rPr>
            </w:pPr>
            <w:r>
              <w:rPr>
                <w:color w:val="000000"/>
                <w:sz w:val="23"/>
                <w:szCs w:val="23"/>
              </w:rPr>
              <w:t>XML, утв. приказом ФНС России от 13.04.2016 № ММВ-7-15/189@ с уточнениями.</w:t>
            </w:r>
          </w:p>
        </w:tc>
      </w:tr>
    </w:tbl>
    <w:p w:rsidR="00D56162" w:rsidRPr="00794E9A" w:rsidRDefault="00D56162" w:rsidP="00D56162">
      <w:pPr>
        <w:pStyle w:val="19"/>
        <w:keepNext/>
        <w:keepLines/>
        <w:ind w:firstLine="426"/>
        <w:jc w:val="right"/>
        <w:outlineLvl w:val="0"/>
        <w:rPr>
          <w:sz w:val="23"/>
          <w:szCs w:val="23"/>
        </w:rPr>
      </w:pPr>
    </w:p>
    <w:p w:rsidR="00D56162" w:rsidRPr="00794E9A" w:rsidRDefault="00D56162" w:rsidP="00D56162">
      <w:pPr>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56162" w:rsidTr="00D56162">
        <w:trPr>
          <w:trHeight w:val="1940"/>
        </w:trPr>
        <w:tc>
          <w:tcPr>
            <w:tcW w:w="5520" w:type="dxa"/>
            <w:tcBorders>
              <w:top w:val="nil"/>
              <w:left w:val="nil"/>
              <w:bottom w:val="nil"/>
              <w:right w:val="nil"/>
            </w:tcBorders>
          </w:tcPr>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От Заказчика:</w:t>
            </w:r>
          </w:p>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Директор филиала</w:t>
            </w:r>
          </w:p>
          <w:p w:rsidR="00D56162" w:rsidRPr="00053EEB" w:rsidRDefault="001C6ECF" w:rsidP="00D56162">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D56162" w:rsidRPr="00053EEB" w:rsidRDefault="001C6ECF" w:rsidP="00D56162">
            <w:pPr>
              <w:keepNext/>
              <w:keepLines/>
              <w:ind w:firstLine="426"/>
              <w:rPr>
                <w:sz w:val="23"/>
                <w:szCs w:val="23"/>
              </w:rPr>
            </w:pPr>
            <w:r>
              <w:rPr>
                <w:sz w:val="23"/>
                <w:szCs w:val="23"/>
              </w:rPr>
              <w:t>на Забайкальской железной дороге</w:t>
            </w:r>
          </w:p>
          <w:p w:rsidR="00D56162" w:rsidRPr="00053EEB" w:rsidRDefault="00D56162" w:rsidP="00D56162">
            <w:pPr>
              <w:keepNext/>
              <w:keepLines/>
              <w:ind w:firstLine="426"/>
              <w:rPr>
                <w:sz w:val="23"/>
                <w:szCs w:val="23"/>
              </w:rPr>
            </w:pPr>
          </w:p>
          <w:p w:rsidR="00D56162" w:rsidRPr="007C2483" w:rsidRDefault="001C6ECF" w:rsidP="00D56162">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От Подрядчика:</w:t>
            </w:r>
          </w:p>
          <w:p w:rsidR="00D56162" w:rsidRPr="00053EEB" w:rsidRDefault="00D56162" w:rsidP="00D56162">
            <w:pPr>
              <w:keepNext/>
              <w:keepLines/>
              <w:ind w:firstLine="426"/>
              <w:rPr>
                <w:sz w:val="23"/>
                <w:szCs w:val="23"/>
              </w:rPr>
            </w:pPr>
          </w:p>
          <w:p w:rsidR="00D56162" w:rsidRDefault="00D56162" w:rsidP="00D56162">
            <w:pPr>
              <w:keepNext/>
              <w:keepLines/>
              <w:ind w:firstLine="426"/>
              <w:rPr>
                <w:sz w:val="23"/>
                <w:szCs w:val="23"/>
              </w:rPr>
            </w:pPr>
          </w:p>
          <w:p w:rsidR="00D56162" w:rsidRDefault="00D56162" w:rsidP="00D56162">
            <w:pPr>
              <w:keepNext/>
              <w:keepLines/>
              <w:ind w:firstLine="426"/>
              <w:rPr>
                <w:sz w:val="23"/>
                <w:szCs w:val="23"/>
              </w:rPr>
            </w:pPr>
          </w:p>
          <w:p w:rsidR="00D56162" w:rsidRPr="00053EEB" w:rsidRDefault="00D56162" w:rsidP="00D56162">
            <w:pPr>
              <w:keepNext/>
              <w:keepLines/>
              <w:ind w:firstLine="426"/>
              <w:rPr>
                <w:sz w:val="23"/>
                <w:szCs w:val="23"/>
              </w:rPr>
            </w:pPr>
          </w:p>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 xml:space="preserve">_________________    </w:t>
            </w:r>
          </w:p>
        </w:tc>
      </w:tr>
    </w:tbl>
    <w:p w:rsidR="00D56162" w:rsidRPr="00794E9A" w:rsidRDefault="00D56162" w:rsidP="00D56162">
      <w:pPr>
        <w:keepNext/>
        <w:keepLines/>
        <w:ind w:firstLine="426"/>
        <w:outlineLvl w:val="0"/>
        <w:rPr>
          <w:sz w:val="23"/>
          <w:szCs w:val="23"/>
        </w:rPr>
      </w:pPr>
    </w:p>
    <w:p w:rsidR="00D56162" w:rsidRPr="00794E9A" w:rsidRDefault="00D56162" w:rsidP="00D56162">
      <w:pPr>
        <w:keepNext/>
        <w:keepLines/>
        <w:ind w:firstLine="426"/>
        <w:outlineLvl w:val="0"/>
        <w:rPr>
          <w:sz w:val="23"/>
          <w:szCs w:val="23"/>
        </w:rPr>
      </w:pPr>
    </w:p>
    <w:p w:rsidR="00D56162" w:rsidRPr="00794E9A" w:rsidRDefault="00D56162" w:rsidP="00D56162">
      <w:pPr>
        <w:ind w:firstLine="426"/>
        <w:rPr>
          <w:sz w:val="23"/>
          <w:szCs w:val="23"/>
        </w:rPr>
      </w:pPr>
    </w:p>
    <w:p w:rsidR="00D56162" w:rsidRPr="00794E9A" w:rsidRDefault="00D56162" w:rsidP="00D56162">
      <w:pPr>
        <w:ind w:firstLine="426"/>
        <w:rPr>
          <w:sz w:val="23"/>
          <w:szCs w:val="23"/>
        </w:rPr>
      </w:pPr>
    </w:p>
    <w:p w:rsidR="00D56162" w:rsidRPr="00794E9A" w:rsidRDefault="00D56162" w:rsidP="00D56162">
      <w:pPr>
        <w:ind w:firstLine="426"/>
        <w:rPr>
          <w:sz w:val="23"/>
          <w:szCs w:val="23"/>
        </w:rPr>
      </w:pPr>
    </w:p>
    <w:p w:rsidR="00D56162" w:rsidRPr="00794E9A" w:rsidRDefault="00D56162" w:rsidP="00D56162">
      <w:pPr>
        <w:ind w:firstLine="426"/>
        <w:rPr>
          <w:sz w:val="23"/>
          <w:szCs w:val="23"/>
        </w:rPr>
      </w:pPr>
    </w:p>
    <w:p w:rsidR="00D56162" w:rsidRPr="00794E9A" w:rsidRDefault="00D56162" w:rsidP="00D56162">
      <w:pPr>
        <w:ind w:firstLine="426"/>
        <w:rPr>
          <w:sz w:val="23"/>
          <w:szCs w:val="23"/>
        </w:rPr>
        <w:sectPr w:rsidR="00D56162" w:rsidRPr="00794E9A" w:rsidSect="00D56162">
          <w:footnotePr>
            <w:numRestart w:val="eachSect"/>
          </w:footnotePr>
          <w:pgSz w:w="11906" w:h="16838"/>
          <w:pgMar w:top="1134" w:right="851" w:bottom="1134" w:left="1134" w:header="709" w:footer="709" w:gutter="0"/>
          <w:cols w:space="708"/>
          <w:docGrid w:linePitch="360"/>
        </w:sectPr>
      </w:pPr>
    </w:p>
    <w:tbl>
      <w:tblPr>
        <w:tblW w:w="9877" w:type="dxa"/>
        <w:tblLook w:val="04A0" w:firstRow="1" w:lastRow="0" w:firstColumn="1" w:lastColumn="0" w:noHBand="0" w:noVBand="1"/>
      </w:tblPr>
      <w:tblGrid>
        <w:gridCol w:w="4921"/>
        <w:gridCol w:w="4956"/>
      </w:tblGrid>
      <w:tr w:rsidR="00D56162" w:rsidTr="00D56162">
        <w:trPr>
          <w:trHeight w:val="1350"/>
        </w:trPr>
        <w:tc>
          <w:tcPr>
            <w:tcW w:w="4921" w:type="dxa"/>
          </w:tcPr>
          <w:p w:rsidR="00D56162" w:rsidRPr="00794E9A" w:rsidRDefault="00D56162" w:rsidP="00D56162">
            <w:pPr>
              <w:keepNext/>
              <w:keepLines/>
              <w:ind w:firstLine="426"/>
              <w:jc w:val="right"/>
              <w:outlineLvl w:val="0"/>
              <w:rPr>
                <w:sz w:val="23"/>
                <w:szCs w:val="23"/>
              </w:rPr>
            </w:pPr>
          </w:p>
        </w:tc>
        <w:tc>
          <w:tcPr>
            <w:tcW w:w="4956" w:type="dxa"/>
          </w:tcPr>
          <w:p w:rsidR="00D56162" w:rsidRPr="00794E9A" w:rsidRDefault="001C6ECF" w:rsidP="00D56162">
            <w:pPr>
              <w:keepNext/>
              <w:keepLines/>
              <w:ind w:firstLine="426"/>
              <w:jc w:val="right"/>
              <w:outlineLvl w:val="0"/>
              <w:rPr>
                <w:sz w:val="23"/>
                <w:szCs w:val="23"/>
              </w:rPr>
            </w:pPr>
            <w:r>
              <w:rPr>
                <w:sz w:val="23"/>
                <w:szCs w:val="23"/>
              </w:rPr>
              <w:t>Приложение № 5</w:t>
            </w:r>
          </w:p>
          <w:p w:rsidR="00D56162" w:rsidRPr="00794E9A" w:rsidRDefault="001C6ECF" w:rsidP="00D56162">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D56162" w:rsidRPr="00794E9A" w:rsidRDefault="001C6ECF" w:rsidP="00D56162">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D56162" w:rsidRPr="00794E9A" w:rsidRDefault="00D56162" w:rsidP="00D56162">
      <w:pPr>
        <w:keepNext/>
        <w:keepLines/>
        <w:ind w:firstLine="426"/>
        <w:jc w:val="both"/>
        <w:outlineLvl w:val="0"/>
        <w:rPr>
          <w:bCs/>
          <w:sz w:val="23"/>
          <w:szCs w:val="23"/>
        </w:rPr>
      </w:pPr>
    </w:p>
    <w:p w:rsidR="00D56162" w:rsidRPr="00794E9A" w:rsidRDefault="001C6ECF" w:rsidP="00D56162">
      <w:pPr>
        <w:keepNext/>
        <w:keepLines/>
        <w:ind w:firstLine="426"/>
        <w:jc w:val="center"/>
        <w:outlineLvl w:val="0"/>
        <w:rPr>
          <w:b/>
          <w:bCs/>
          <w:sz w:val="23"/>
          <w:szCs w:val="23"/>
        </w:rPr>
      </w:pPr>
      <w:r>
        <w:rPr>
          <w:b/>
          <w:bCs/>
          <w:sz w:val="23"/>
          <w:szCs w:val="23"/>
        </w:rPr>
        <w:t>Требования по охране труда, промышленной безопасности, пожарной безопасности и экологии</w:t>
      </w:r>
    </w:p>
    <w:p w:rsidR="00D56162" w:rsidRPr="00794E9A" w:rsidRDefault="00D56162" w:rsidP="00D56162">
      <w:pPr>
        <w:keepNext/>
        <w:keepLines/>
        <w:ind w:firstLine="426"/>
        <w:jc w:val="center"/>
        <w:outlineLvl w:val="0"/>
        <w:rPr>
          <w:bCs/>
          <w:sz w:val="23"/>
          <w:szCs w:val="23"/>
        </w:rPr>
      </w:pPr>
    </w:p>
    <w:p w:rsidR="00D56162" w:rsidRPr="00794E9A" w:rsidRDefault="001C6ECF" w:rsidP="00D56162">
      <w:pPr>
        <w:keepNext/>
        <w:keepLines/>
        <w:ind w:firstLine="426"/>
        <w:jc w:val="both"/>
        <w:outlineLvl w:val="0"/>
        <w:rPr>
          <w:b/>
          <w:bCs/>
          <w:sz w:val="23"/>
          <w:szCs w:val="23"/>
        </w:rPr>
      </w:pPr>
      <w:r>
        <w:rPr>
          <w:b/>
          <w:bCs/>
          <w:sz w:val="23"/>
          <w:szCs w:val="23"/>
        </w:rPr>
        <w:t>1.</w:t>
      </w:r>
      <w:r>
        <w:rPr>
          <w:b/>
          <w:bCs/>
          <w:sz w:val="23"/>
          <w:szCs w:val="23"/>
        </w:rPr>
        <w:tab/>
        <w:t>Введение</w:t>
      </w:r>
    </w:p>
    <w:p w:rsidR="00D56162" w:rsidRPr="00794E9A" w:rsidRDefault="001C6ECF" w:rsidP="00D56162">
      <w:pPr>
        <w:keepNext/>
        <w:keepLines/>
        <w:ind w:firstLine="426"/>
        <w:jc w:val="both"/>
        <w:outlineLvl w:val="0"/>
        <w:rPr>
          <w:bCs/>
          <w:sz w:val="23"/>
          <w:szCs w:val="23"/>
        </w:rPr>
      </w:pPr>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3"/>
          <w:szCs w:val="23"/>
        </w:rPr>
        <w:t xml:space="preserve"> Э</w:t>
      </w:r>
      <w:proofErr w:type="gramEnd"/>
      <w:r>
        <w:rPr>
          <w:bCs/>
          <w:sz w:val="23"/>
          <w:szCs w:val="23"/>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3"/>
          <w:szCs w:val="23"/>
        </w:rPr>
        <w:t>Приложении</w:t>
      </w:r>
      <w:proofErr w:type="gramEnd"/>
      <w:r>
        <w:rPr>
          <w:bCs/>
          <w:sz w:val="23"/>
          <w:szCs w:val="23"/>
        </w:rPr>
        <w:t>.</w:t>
      </w:r>
    </w:p>
    <w:p w:rsidR="00D56162" w:rsidRPr="00794E9A" w:rsidRDefault="001C6ECF" w:rsidP="00D56162">
      <w:pPr>
        <w:keepNext/>
        <w:keepLines/>
        <w:ind w:firstLine="426"/>
        <w:jc w:val="both"/>
        <w:outlineLvl w:val="0"/>
        <w:rPr>
          <w:bCs/>
          <w:sz w:val="23"/>
          <w:szCs w:val="23"/>
        </w:rPr>
      </w:pPr>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3"/>
          <w:szCs w:val="23"/>
        </w:rPr>
        <w:t xml:space="preserve"> Э</w:t>
      </w:r>
      <w:proofErr w:type="gramEnd"/>
      <w:r>
        <w:rPr>
          <w:bCs/>
          <w:sz w:val="23"/>
          <w:szCs w:val="23"/>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D56162" w:rsidRPr="00794E9A" w:rsidRDefault="001C6ECF" w:rsidP="00D56162">
      <w:pPr>
        <w:keepNext/>
        <w:keepLines/>
        <w:ind w:firstLine="426"/>
        <w:jc w:val="both"/>
        <w:outlineLvl w:val="0"/>
        <w:rPr>
          <w:b/>
          <w:bCs/>
          <w:sz w:val="23"/>
          <w:szCs w:val="23"/>
        </w:rPr>
      </w:pPr>
      <w:r>
        <w:rPr>
          <w:b/>
          <w:bCs/>
          <w:sz w:val="23"/>
          <w:szCs w:val="23"/>
        </w:rPr>
        <w:t>2.</w:t>
      </w:r>
      <w:r>
        <w:rPr>
          <w:b/>
          <w:bCs/>
          <w:sz w:val="23"/>
          <w:szCs w:val="23"/>
        </w:rPr>
        <w:tab/>
        <w:t>Соблюдение требований законодательства</w:t>
      </w:r>
    </w:p>
    <w:p w:rsidR="00D56162" w:rsidRPr="00794E9A" w:rsidRDefault="001C6ECF" w:rsidP="00D56162">
      <w:pPr>
        <w:keepNext/>
        <w:keepLines/>
        <w:ind w:firstLine="426"/>
        <w:jc w:val="both"/>
        <w:outlineLvl w:val="0"/>
        <w:rPr>
          <w:bCs/>
          <w:sz w:val="23"/>
          <w:szCs w:val="23"/>
        </w:rPr>
      </w:pPr>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D56162" w:rsidRPr="00794E9A" w:rsidRDefault="001C6ECF" w:rsidP="00D56162">
      <w:pPr>
        <w:keepNext/>
        <w:keepLines/>
        <w:ind w:firstLine="426"/>
        <w:jc w:val="both"/>
        <w:outlineLvl w:val="0"/>
        <w:rPr>
          <w:b/>
          <w:bCs/>
          <w:sz w:val="23"/>
          <w:szCs w:val="23"/>
        </w:rPr>
      </w:pPr>
      <w:r>
        <w:rPr>
          <w:b/>
          <w:bCs/>
          <w:sz w:val="23"/>
          <w:szCs w:val="23"/>
        </w:rPr>
        <w:t>3.</w:t>
      </w:r>
      <w:r>
        <w:rPr>
          <w:b/>
          <w:bCs/>
          <w:sz w:val="23"/>
          <w:szCs w:val="23"/>
        </w:rPr>
        <w:tab/>
        <w:t>Средства защиты (СЗ):</w:t>
      </w:r>
    </w:p>
    <w:p w:rsidR="00D56162" w:rsidRPr="00794E9A" w:rsidRDefault="001C6ECF" w:rsidP="00D56162">
      <w:pPr>
        <w:keepNext/>
        <w:keepLines/>
        <w:ind w:firstLine="426"/>
        <w:jc w:val="both"/>
        <w:outlineLvl w:val="0"/>
        <w:rPr>
          <w:bCs/>
          <w:sz w:val="23"/>
          <w:szCs w:val="23"/>
        </w:rPr>
      </w:pPr>
      <w:r>
        <w:rPr>
          <w:bCs/>
          <w:sz w:val="23"/>
          <w:szCs w:val="23"/>
        </w:rPr>
        <w:t>3.1. Средства индивидуальной защиты (</w:t>
      </w:r>
      <w:proofErr w:type="gramStart"/>
      <w:r>
        <w:rPr>
          <w:bCs/>
          <w:sz w:val="23"/>
          <w:szCs w:val="23"/>
        </w:rPr>
        <w:t>СИЗ</w:t>
      </w:r>
      <w:proofErr w:type="gramEnd"/>
      <w:r>
        <w:rPr>
          <w:bCs/>
          <w:sz w:val="23"/>
          <w:szCs w:val="23"/>
        </w:rPr>
        <w:t>):</w:t>
      </w:r>
    </w:p>
    <w:p w:rsidR="00D56162" w:rsidRPr="00794E9A" w:rsidRDefault="001C6ECF" w:rsidP="00D56162">
      <w:pPr>
        <w:keepNext/>
        <w:keepLines/>
        <w:ind w:firstLine="426"/>
        <w:jc w:val="both"/>
        <w:outlineLvl w:val="0"/>
        <w:rPr>
          <w:bCs/>
          <w:sz w:val="23"/>
          <w:szCs w:val="23"/>
        </w:rPr>
      </w:pPr>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D56162" w:rsidRPr="00794E9A" w:rsidRDefault="001C6ECF" w:rsidP="00D56162">
      <w:pPr>
        <w:keepNext/>
        <w:keepLines/>
        <w:ind w:firstLine="426"/>
        <w:jc w:val="both"/>
        <w:outlineLvl w:val="0"/>
        <w:rPr>
          <w:bCs/>
          <w:sz w:val="23"/>
          <w:szCs w:val="23"/>
        </w:rPr>
      </w:pPr>
      <w:r>
        <w:rPr>
          <w:bCs/>
          <w:sz w:val="23"/>
          <w:szCs w:val="23"/>
        </w:rPr>
        <w:t xml:space="preserve">• Защитная обувь с </w:t>
      </w:r>
      <w:proofErr w:type="gramStart"/>
      <w:r>
        <w:rPr>
          <w:bCs/>
          <w:sz w:val="23"/>
          <w:szCs w:val="23"/>
        </w:rPr>
        <w:t>жёстким</w:t>
      </w:r>
      <w:proofErr w:type="gramEnd"/>
      <w:r>
        <w:rPr>
          <w:bCs/>
          <w:sz w:val="23"/>
          <w:szCs w:val="23"/>
        </w:rPr>
        <w:t xml:space="preserve"> </w:t>
      </w:r>
      <w:proofErr w:type="spellStart"/>
      <w:r>
        <w:rPr>
          <w:bCs/>
          <w:sz w:val="23"/>
          <w:szCs w:val="23"/>
        </w:rPr>
        <w:t>подноском</w:t>
      </w:r>
      <w:proofErr w:type="spellEnd"/>
      <w:r>
        <w:rPr>
          <w:bCs/>
          <w:sz w:val="23"/>
          <w:szCs w:val="23"/>
        </w:rPr>
        <w:t xml:space="preserve"> (</w:t>
      </w:r>
      <w:proofErr w:type="spellStart"/>
      <w:r>
        <w:rPr>
          <w:bCs/>
          <w:sz w:val="23"/>
          <w:szCs w:val="23"/>
        </w:rPr>
        <w:t>спецобувь</w:t>
      </w:r>
      <w:proofErr w:type="spellEnd"/>
      <w:r>
        <w:rPr>
          <w:bCs/>
          <w:sz w:val="23"/>
          <w:szCs w:val="23"/>
        </w:rPr>
        <w:t>);</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Каска;</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Защитные очки;</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Спецодежда;</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Рабочие перчатки;</w:t>
      </w:r>
    </w:p>
    <w:p w:rsidR="00D56162" w:rsidRPr="00794E9A" w:rsidRDefault="001C6ECF" w:rsidP="00D56162">
      <w:pPr>
        <w:keepNext/>
        <w:keepLines/>
        <w:ind w:firstLine="426"/>
        <w:jc w:val="both"/>
        <w:outlineLvl w:val="0"/>
        <w:rPr>
          <w:bCs/>
          <w:sz w:val="23"/>
          <w:szCs w:val="23"/>
        </w:rPr>
      </w:pPr>
      <w:r>
        <w:rPr>
          <w:bCs/>
          <w:sz w:val="23"/>
          <w:szCs w:val="23"/>
        </w:rPr>
        <w:t xml:space="preserve">• </w:t>
      </w:r>
      <w:r>
        <w:rPr>
          <w:bCs/>
          <w:sz w:val="23"/>
          <w:szCs w:val="23"/>
        </w:rPr>
        <w:tab/>
        <w:t>Сигнальный жилет;</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Респиратор;</w:t>
      </w:r>
    </w:p>
    <w:p w:rsidR="00D56162" w:rsidRPr="00794E9A" w:rsidRDefault="001C6ECF" w:rsidP="00D56162">
      <w:pPr>
        <w:keepNext/>
        <w:keepLines/>
        <w:ind w:firstLine="426"/>
        <w:jc w:val="both"/>
        <w:outlineLvl w:val="0"/>
        <w:rPr>
          <w:bCs/>
          <w:sz w:val="23"/>
          <w:szCs w:val="23"/>
        </w:rPr>
      </w:pPr>
      <w:r>
        <w:rPr>
          <w:bCs/>
          <w:sz w:val="23"/>
          <w:szCs w:val="23"/>
        </w:rPr>
        <w:t xml:space="preserve">• </w:t>
      </w:r>
      <w:r>
        <w:rPr>
          <w:bCs/>
          <w:sz w:val="23"/>
          <w:szCs w:val="23"/>
        </w:rPr>
        <w:tab/>
        <w:t>Моющие средства (мази, пасты и т.д.).</w:t>
      </w:r>
    </w:p>
    <w:p w:rsidR="00D56162" w:rsidRPr="00794E9A" w:rsidRDefault="001C6ECF" w:rsidP="00D56162">
      <w:pPr>
        <w:keepNext/>
        <w:keepLines/>
        <w:ind w:firstLine="426"/>
        <w:jc w:val="both"/>
        <w:outlineLvl w:val="0"/>
        <w:rPr>
          <w:bCs/>
          <w:sz w:val="23"/>
          <w:szCs w:val="23"/>
        </w:rPr>
      </w:pPr>
      <w:proofErr w:type="gramStart"/>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D56162" w:rsidRPr="00794E9A" w:rsidRDefault="001C6ECF" w:rsidP="00D56162">
      <w:pPr>
        <w:keepNext/>
        <w:keepLines/>
        <w:ind w:firstLine="426"/>
        <w:jc w:val="both"/>
        <w:outlineLvl w:val="0"/>
        <w:rPr>
          <w:bCs/>
          <w:sz w:val="23"/>
          <w:szCs w:val="23"/>
        </w:rPr>
      </w:pPr>
      <w:r>
        <w:rPr>
          <w:bCs/>
          <w:sz w:val="23"/>
          <w:szCs w:val="23"/>
        </w:rPr>
        <w:t>3.2.Средства коллективной защиты (СКЗ):</w:t>
      </w:r>
    </w:p>
    <w:p w:rsidR="00D56162" w:rsidRPr="00794E9A" w:rsidRDefault="001C6ECF" w:rsidP="00D56162">
      <w:pPr>
        <w:keepNext/>
        <w:keepLines/>
        <w:ind w:firstLine="426"/>
        <w:jc w:val="both"/>
        <w:outlineLvl w:val="0"/>
        <w:rPr>
          <w:bCs/>
          <w:sz w:val="23"/>
          <w:szCs w:val="23"/>
        </w:rPr>
      </w:pPr>
      <w:r>
        <w:rPr>
          <w:bCs/>
          <w:sz w:val="23"/>
          <w:szCs w:val="23"/>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3"/>
          <w:szCs w:val="23"/>
        </w:rPr>
        <w:t>согласно норм</w:t>
      </w:r>
      <w:proofErr w:type="gramEnd"/>
      <w:r>
        <w:rPr>
          <w:bCs/>
          <w:sz w:val="23"/>
          <w:szCs w:val="23"/>
        </w:rPr>
        <w:t xml:space="preserve"> и аптечками для оказания первой помощи работникам.</w:t>
      </w:r>
    </w:p>
    <w:p w:rsidR="00D56162" w:rsidRPr="00794E9A" w:rsidRDefault="001C6ECF" w:rsidP="00D56162">
      <w:pPr>
        <w:keepNext/>
        <w:keepLines/>
        <w:ind w:firstLine="426"/>
        <w:jc w:val="both"/>
        <w:outlineLvl w:val="0"/>
        <w:rPr>
          <w:b/>
          <w:bCs/>
          <w:sz w:val="23"/>
          <w:szCs w:val="23"/>
        </w:rPr>
      </w:pPr>
      <w:r>
        <w:rPr>
          <w:b/>
          <w:bCs/>
          <w:sz w:val="23"/>
          <w:szCs w:val="23"/>
        </w:rPr>
        <w:t>4.</w:t>
      </w:r>
      <w:r>
        <w:rPr>
          <w:b/>
          <w:bCs/>
          <w:sz w:val="23"/>
          <w:szCs w:val="23"/>
        </w:rPr>
        <w:tab/>
        <w:t>Транспорт Подрядчика</w:t>
      </w:r>
    </w:p>
    <w:p w:rsidR="00D56162" w:rsidRPr="00794E9A" w:rsidRDefault="001C6ECF" w:rsidP="00D56162">
      <w:pPr>
        <w:keepNext/>
        <w:keepLines/>
        <w:ind w:firstLine="426"/>
        <w:jc w:val="both"/>
        <w:outlineLvl w:val="0"/>
        <w:rPr>
          <w:bCs/>
          <w:sz w:val="23"/>
          <w:szCs w:val="23"/>
        </w:rPr>
      </w:pPr>
      <w:r>
        <w:rPr>
          <w:bCs/>
          <w:sz w:val="23"/>
          <w:szCs w:val="23"/>
        </w:rPr>
        <w:t>4.1. ВСЕ ТРАНСПОРТНЫЕ СРЕДСТВА ПОДРЯДНЫХ Организаций, используемые при проведении Работ, должны быть оборудованы следующим:</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Аптечка для оказания первой помощи;</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Огнетушитель;</w:t>
      </w:r>
    </w:p>
    <w:p w:rsidR="00D56162" w:rsidRPr="00794E9A" w:rsidRDefault="001C6ECF" w:rsidP="00D56162">
      <w:pPr>
        <w:keepNext/>
        <w:keepLines/>
        <w:ind w:firstLine="426"/>
        <w:jc w:val="both"/>
        <w:outlineLvl w:val="0"/>
        <w:rPr>
          <w:bCs/>
          <w:sz w:val="23"/>
          <w:szCs w:val="23"/>
        </w:rPr>
      </w:pPr>
      <w:r>
        <w:rPr>
          <w:bCs/>
          <w:sz w:val="23"/>
          <w:szCs w:val="23"/>
        </w:rPr>
        <w:lastRenderedPageBreak/>
        <w:t>•</w:t>
      </w:r>
      <w:r>
        <w:rPr>
          <w:bCs/>
          <w:sz w:val="23"/>
          <w:szCs w:val="23"/>
        </w:rPr>
        <w:tab/>
        <w:t>Передние и задние зимние шины в течение зимнего периода (для стран с холодным климатом);</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Световая и звуковая сигнализация движения задним ходом.</w:t>
      </w:r>
    </w:p>
    <w:p w:rsidR="00D56162" w:rsidRPr="00794E9A" w:rsidRDefault="001C6ECF" w:rsidP="00D56162">
      <w:pPr>
        <w:keepNext/>
        <w:keepLines/>
        <w:ind w:firstLine="426"/>
        <w:jc w:val="both"/>
        <w:outlineLvl w:val="0"/>
        <w:rPr>
          <w:bCs/>
          <w:sz w:val="23"/>
          <w:szCs w:val="23"/>
        </w:rPr>
      </w:pPr>
      <w:r>
        <w:rPr>
          <w:bCs/>
          <w:sz w:val="23"/>
          <w:szCs w:val="23"/>
        </w:rPr>
        <w:t>Подрядная организация должна обеспечить:</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Обучение и достаточную квалификацию водителей;</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Проведение регулярных ТО транспортных средств;</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Проведение медицинских осмотров.</w:t>
      </w:r>
    </w:p>
    <w:p w:rsidR="00D56162" w:rsidRPr="00794E9A" w:rsidRDefault="001C6ECF" w:rsidP="00D56162">
      <w:pPr>
        <w:keepNext/>
        <w:keepLines/>
        <w:ind w:firstLine="426"/>
        <w:jc w:val="both"/>
        <w:outlineLvl w:val="0"/>
        <w:rPr>
          <w:bCs/>
          <w:sz w:val="23"/>
          <w:szCs w:val="23"/>
        </w:rPr>
      </w:pPr>
      <w:r>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D56162" w:rsidRPr="00794E9A" w:rsidRDefault="001C6ECF" w:rsidP="00D56162">
      <w:pPr>
        <w:keepNext/>
        <w:keepLines/>
        <w:ind w:firstLine="426"/>
        <w:jc w:val="both"/>
        <w:outlineLvl w:val="0"/>
        <w:rPr>
          <w:b/>
          <w:bCs/>
          <w:sz w:val="23"/>
          <w:szCs w:val="23"/>
        </w:rPr>
      </w:pPr>
      <w:r>
        <w:rPr>
          <w:b/>
          <w:bCs/>
          <w:sz w:val="23"/>
          <w:szCs w:val="23"/>
        </w:rPr>
        <w:t>5.</w:t>
      </w:r>
      <w:r>
        <w:rPr>
          <w:b/>
          <w:bCs/>
          <w:sz w:val="23"/>
          <w:szCs w:val="23"/>
        </w:rPr>
        <w:tab/>
        <w:t>Работы повышенной опасности</w:t>
      </w:r>
    </w:p>
    <w:p w:rsidR="00D56162" w:rsidRPr="00794E9A" w:rsidRDefault="001C6ECF" w:rsidP="00D56162">
      <w:pPr>
        <w:keepNext/>
        <w:keepLines/>
        <w:ind w:firstLine="426"/>
        <w:jc w:val="both"/>
        <w:outlineLvl w:val="0"/>
        <w:rPr>
          <w:bCs/>
          <w:sz w:val="23"/>
          <w:szCs w:val="23"/>
        </w:rPr>
      </w:pPr>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Ремонтные, строительные и монтажные работы на высоте более 1,3 м от пола без инвентарных лесов и подмостей;</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Ремонт трубопроводов пара и горячей воды;</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Работы в замкнутых объемах, в ограниченных пространствах;</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Ремонтные работы, обслуживание мостовых кранов, выполнение работ с выходом на крановые пути</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 xml:space="preserve">Электро- и газосварочные работы, </w:t>
      </w:r>
      <w:proofErr w:type="spellStart"/>
      <w:r>
        <w:rPr>
          <w:bCs/>
          <w:sz w:val="23"/>
          <w:szCs w:val="23"/>
        </w:rPr>
        <w:t>газорезательные</w:t>
      </w:r>
      <w:proofErr w:type="spellEnd"/>
      <w:r>
        <w:rPr>
          <w:bCs/>
          <w:sz w:val="23"/>
          <w:szCs w:val="23"/>
        </w:rPr>
        <w:t xml:space="preserve"> работы</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Работы по вскрытию и испытанию  сосудов и трубопроводов, работающих под давлением.</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 xml:space="preserve">Проведение огневых работ в </w:t>
      </w:r>
      <w:proofErr w:type="spellStart"/>
      <w:r>
        <w:rPr>
          <w:bCs/>
          <w:sz w:val="23"/>
          <w:szCs w:val="23"/>
        </w:rPr>
        <w:t>пожар</w:t>
      </w:r>
      <w:proofErr w:type="gramStart"/>
      <w:r>
        <w:rPr>
          <w:bCs/>
          <w:sz w:val="23"/>
          <w:szCs w:val="23"/>
        </w:rPr>
        <w:t>о</w:t>
      </w:r>
      <w:proofErr w:type="spellEnd"/>
      <w:r>
        <w:rPr>
          <w:bCs/>
          <w:sz w:val="23"/>
          <w:szCs w:val="23"/>
        </w:rPr>
        <w:t>-</w:t>
      </w:r>
      <w:proofErr w:type="gramEnd"/>
      <w:r>
        <w:rPr>
          <w:bCs/>
          <w:sz w:val="23"/>
          <w:szCs w:val="23"/>
        </w:rPr>
        <w:t xml:space="preserve"> и взрывоопасных помещениях.</w:t>
      </w:r>
    </w:p>
    <w:p w:rsidR="00D56162" w:rsidRPr="00794E9A" w:rsidRDefault="001C6ECF" w:rsidP="00D56162">
      <w:pPr>
        <w:keepNext/>
        <w:keepLines/>
        <w:ind w:firstLine="426"/>
        <w:jc w:val="both"/>
        <w:outlineLvl w:val="0"/>
        <w:rPr>
          <w:bCs/>
          <w:sz w:val="23"/>
          <w:szCs w:val="23"/>
        </w:rPr>
      </w:pPr>
      <w:r>
        <w:rPr>
          <w:bCs/>
          <w:sz w:val="23"/>
          <w:szCs w:val="23"/>
        </w:rPr>
        <w:t>5.2. Подрядная организация должна использовать систему нарядов – допусков для выполнения работ повышенной опасности.</w:t>
      </w:r>
    </w:p>
    <w:p w:rsidR="00D56162" w:rsidRPr="00794E9A" w:rsidRDefault="001C6ECF" w:rsidP="00D56162">
      <w:pPr>
        <w:keepNext/>
        <w:keepLines/>
        <w:ind w:firstLine="426"/>
        <w:jc w:val="both"/>
        <w:outlineLvl w:val="0"/>
        <w:rPr>
          <w:b/>
          <w:bCs/>
          <w:sz w:val="23"/>
          <w:szCs w:val="23"/>
        </w:rPr>
      </w:pPr>
      <w:r>
        <w:rPr>
          <w:b/>
          <w:bCs/>
          <w:sz w:val="23"/>
          <w:szCs w:val="23"/>
        </w:rPr>
        <w:t>6.</w:t>
      </w:r>
      <w:r>
        <w:rPr>
          <w:b/>
          <w:bCs/>
          <w:sz w:val="23"/>
          <w:szCs w:val="23"/>
        </w:rPr>
        <w:tab/>
        <w:t>Обучение Персонала</w:t>
      </w:r>
    </w:p>
    <w:p w:rsidR="00D56162" w:rsidRPr="00794E9A" w:rsidRDefault="001C6ECF" w:rsidP="00D56162">
      <w:pPr>
        <w:keepNext/>
        <w:keepLines/>
        <w:ind w:firstLine="426"/>
        <w:jc w:val="both"/>
        <w:outlineLvl w:val="0"/>
        <w:rPr>
          <w:bCs/>
          <w:sz w:val="23"/>
          <w:szCs w:val="23"/>
        </w:rPr>
      </w:pPr>
      <w:r>
        <w:rPr>
          <w:bCs/>
          <w:sz w:val="23"/>
          <w:szCs w:val="23"/>
        </w:rPr>
        <w:t>6.1</w:t>
      </w:r>
      <w:proofErr w:type="gramStart"/>
      <w:r>
        <w:rPr>
          <w:bCs/>
          <w:sz w:val="23"/>
          <w:szCs w:val="23"/>
        </w:rPr>
        <w:t xml:space="preserve"> П</w:t>
      </w:r>
      <w:proofErr w:type="gramEnd"/>
      <w:r>
        <w:rPr>
          <w:bCs/>
          <w:sz w:val="23"/>
          <w:szCs w:val="23"/>
        </w:rPr>
        <w:t>режде чем приступить к работе на Строительной площадке Персонал Подрядчика должен выполнить следующие мероприятия:</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Пройти вводный инструктаж по ОТ, ПБ, ППБ и</w:t>
      </w:r>
      <w:proofErr w:type="gramStart"/>
      <w:r>
        <w:rPr>
          <w:bCs/>
          <w:sz w:val="23"/>
          <w:szCs w:val="23"/>
        </w:rPr>
        <w:t xml:space="preserve"> Э</w:t>
      </w:r>
      <w:proofErr w:type="gramEnd"/>
      <w:r>
        <w:rPr>
          <w:bCs/>
          <w:sz w:val="23"/>
          <w:szCs w:val="23"/>
        </w:rPr>
        <w:t>, проводимый представителями Заказчика для работников подрядных организаций в соответствии с установленными Заказчиком правилами.</w:t>
      </w:r>
      <w:r>
        <w:rPr>
          <w:bCs/>
          <w:sz w:val="23"/>
          <w:szCs w:val="23"/>
        </w:rPr>
        <w:tab/>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Пройти вводный инструктаж по ОТ, ППБ и</w:t>
      </w:r>
      <w:proofErr w:type="gramStart"/>
      <w:r>
        <w:rPr>
          <w:bCs/>
          <w:sz w:val="23"/>
          <w:szCs w:val="23"/>
        </w:rPr>
        <w:t xml:space="preserve"> Э</w:t>
      </w:r>
      <w:proofErr w:type="gramEnd"/>
      <w:r>
        <w:rPr>
          <w:bCs/>
          <w:sz w:val="23"/>
          <w:szCs w:val="23"/>
        </w:rPr>
        <w:t>, проводимый представителем Подрядчика, предусмотренный требованиями законодательства.</w:t>
      </w:r>
    </w:p>
    <w:p w:rsidR="00D56162" w:rsidRPr="00794E9A" w:rsidRDefault="001C6ECF" w:rsidP="00D56162">
      <w:pPr>
        <w:keepNext/>
        <w:keepLines/>
        <w:ind w:firstLine="426"/>
        <w:jc w:val="both"/>
        <w:outlineLvl w:val="0"/>
        <w:rPr>
          <w:bCs/>
          <w:sz w:val="23"/>
          <w:szCs w:val="23"/>
        </w:rPr>
      </w:pPr>
      <w:r>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D56162" w:rsidRPr="00794E9A" w:rsidRDefault="001C6ECF" w:rsidP="00D56162">
      <w:pPr>
        <w:keepNext/>
        <w:keepLines/>
        <w:ind w:firstLine="426"/>
        <w:jc w:val="both"/>
        <w:outlineLvl w:val="0"/>
        <w:rPr>
          <w:bCs/>
          <w:sz w:val="23"/>
          <w:szCs w:val="23"/>
        </w:rPr>
      </w:pPr>
      <w:r>
        <w:rPr>
          <w:bCs/>
          <w:sz w:val="23"/>
          <w:szCs w:val="23"/>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3"/>
          <w:szCs w:val="23"/>
        </w:rPr>
        <w:t>ОТ</w:t>
      </w:r>
      <w:proofErr w:type="gramEnd"/>
      <w:r>
        <w:rPr>
          <w:bCs/>
          <w:sz w:val="23"/>
          <w:szCs w:val="23"/>
        </w:rPr>
        <w:t xml:space="preserve"> </w:t>
      </w:r>
      <w:proofErr w:type="gramStart"/>
      <w:r>
        <w:rPr>
          <w:bCs/>
          <w:sz w:val="23"/>
          <w:szCs w:val="23"/>
        </w:rPr>
        <w:t>для</w:t>
      </w:r>
      <w:proofErr w:type="gramEnd"/>
      <w:r>
        <w:rPr>
          <w:bCs/>
          <w:sz w:val="23"/>
          <w:szCs w:val="23"/>
        </w:rPr>
        <w:t xml:space="preserve"> отдельных категорий профессий (стропальщики, сварщики, водители автотранспортных средств, машинисты кранов и т.п.).</w:t>
      </w:r>
    </w:p>
    <w:p w:rsidR="00D56162" w:rsidRPr="00794E9A" w:rsidRDefault="001C6ECF" w:rsidP="00D56162">
      <w:pPr>
        <w:keepNext/>
        <w:keepLines/>
        <w:ind w:firstLine="426"/>
        <w:jc w:val="both"/>
        <w:outlineLvl w:val="0"/>
        <w:rPr>
          <w:bCs/>
          <w:sz w:val="23"/>
          <w:szCs w:val="23"/>
        </w:rPr>
      </w:pPr>
      <w:r>
        <w:rPr>
          <w:bCs/>
          <w:sz w:val="23"/>
          <w:szCs w:val="23"/>
        </w:rPr>
        <w:t xml:space="preserve">6.3. </w:t>
      </w:r>
      <w:proofErr w:type="gramStart"/>
      <w:r>
        <w:rPr>
          <w:bCs/>
          <w:sz w:val="23"/>
          <w:szCs w:val="23"/>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D56162" w:rsidRPr="00794E9A" w:rsidRDefault="001C6ECF" w:rsidP="00D56162">
      <w:pPr>
        <w:keepNext/>
        <w:keepLines/>
        <w:ind w:firstLine="426"/>
        <w:jc w:val="both"/>
        <w:outlineLvl w:val="0"/>
        <w:rPr>
          <w:b/>
          <w:bCs/>
          <w:sz w:val="23"/>
          <w:szCs w:val="23"/>
        </w:rPr>
      </w:pPr>
      <w:r>
        <w:rPr>
          <w:b/>
          <w:bCs/>
          <w:sz w:val="23"/>
          <w:szCs w:val="23"/>
        </w:rPr>
        <w:t>7.</w:t>
      </w:r>
      <w:r>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p>
    <w:p w:rsidR="00D56162" w:rsidRPr="00794E9A" w:rsidRDefault="001C6ECF" w:rsidP="00D56162">
      <w:pPr>
        <w:keepNext/>
        <w:keepLines/>
        <w:ind w:firstLine="426"/>
        <w:jc w:val="both"/>
        <w:outlineLvl w:val="0"/>
        <w:rPr>
          <w:b/>
          <w:bCs/>
          <w:sz w:val="23"/>
          <w:szCs w:val="23"/>
        </w:rPr>
      </w:pPr>
      <w:r>
        <w:rPr>
          <w:bCs/>
          <w:sz w:val="23"/>
          <w:szCs w:val="23"/>
        </w:rPr>
        <w:t>Подрядная организация</w:t>
      </w:r>
      <w:r>
        <w:rPr>
          <w:b/>
          <w:bCs/>
          <w:sz w:val="23"/>
          <w:szCs w:val="23"/>
        </w:rPr>
        <w:t xml:space="preserve"> обязана:</w:t>
      </w:r>
    </w:p>
    <w:p w:rsidR="00D56162" w:rsidRPr="00794E9A" w:rsidRDefault="001C6ECF" w:rsidP="00D56162">
      <w:pPr>
        <w:keepNext/>
        <w:keepLines/>
        <w:ind w:firstLine="426"/>
        <w:jc w:val="both"/>
        <w:outlineLvl w:val="0"/>
        <w:rPr>
          <w:bCs/>
          <w:sz w:val="23"/>
          <w:szCs w:val="23"/>
        </w:rPr>
      </w:pPr>
      <w:r>
        <w:rPr>
          <w:bCs/>
          <w:sz w:val="23"/>
          <w:szCs w:val="23"/>
        </w:rPr>
        <w:t>7.1.</w:t>
      </w:r>
      <w:r>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D56162" w:rsidRPr="00794E9A" w:rsidRDefault="001C6ECF" w:rsidP="00D56162">
      <w:pPr>
        <w:keepNext/>
        <w:keepLines/>
        <w:ind w:firstLine="426"/>
        <w:jc w:val="both"/>
        <w:outlineLvl w:val="0"/>
        <w:rPr>
          <w:bCs/>
          <w:sz w:val="23"/>
          <w:szCs w:val="23"/>
        </w:rPr>
      </w:pPr>
      <w:r>
        <w:rPr>
          <w:bCs/>
          <w:sz w:val="23"/>
          <w:szCs w:val="23"/>
        </w:rPr>
        <w:lastRenderedPageBreak/>
        <w:t>7.2.</w:t>
      </w:r>
      <w:r>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D56162" w:rsidRPr="00794E9A" w:rsidRDefault="001C6ECF" w:rsidP="00D56162">
      <w:pPr>
        <w:keepNext/>
        <w:keepLines/>
        <w:ind w:firstLine="426"/>
        <w:jc w:val="both"/>
        <w:outlineLvl w:val="0"/>
        <w:rPr>
          <w:bCs/>
          <w:sz w:val="23"/>
          <w:szCs w:val="23"/>
        </w:rPr>
      </w:pPr>
      <w:r>
        <w:rPr>
          <w:bCs/>
          <w:sz w:val="23"/>
          <w:szCs w:val="23"/>
        </w:rPr>
        <w:t>7.3</w:t>
      </w:r>
      <w:proofErr w:type="gramStart"/>
      <w:r>
        <w:rPr>
          <w:bCs/>
          <w:sz w:val="23"/>
          <w:szCs w:val="23"/>
        </w:rPr>
        <w:tab/>
        <w:t>Н</w:t>
      </w:r>
      <w:proofErr w:type="gramEnd"/>
      <w:r>
        <w:rPr>
          <w:bCs/>
          <w:sz w:val="23"/>
          <w:szCs w:val="23"/>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D56162" w:rsidRPr="00794E9A" w:rsidRDefault="001C6ECF" w:rsidP="00D56162">
      <w:pPr>
        <w:keepNext/>
        <w:keepLines/>
        <w:ind w:firstLine="426"/>
        <w:jc w:val="both"/>
        <w:outlineLvl w:val="0"/>
        <w:rPr>
          <w:bCs/>
          <w:sz w:val="23"/>
          <w:szCs w:val="23"/>
        </w:rPr>
      </w:pPr>
      <w:r>
        <w:rPr>
          <w:bCs/>
          <w:sz w:val="23"/>
          <w:szCs w:val="23"/>
        </w:rPr>
        <w:t xml:space="preserve">7.4.    В целях обеспечения </w:t>
      </w:r>
      <w:proofErr w:type="gramStart"/>
      <w:r>
        <w:rPr>
          <w:bCs/>
          <w:sz w:val="23"/>
          <w:szCs w:val="23"/>
        </w:rPr>
        <w:t>контроля за</w:t>
      </w:r>
      <w:proofErr w:type="gramEnd"/>
      <w:r>
        <w:rPr>
          <w:bCs/>
          <w:sz w:val="23"/>
          <w:szCs w:val="23"/>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D56162" w:rsidRPr="00794E9A" w:rsidRDefault="001C6ECF" w:rsidP="00D56162">
      <w:pPr>
        <w:keepNext/>
        <w:keepLines/>
        <w:ind w:firstLine="426"/>
        <w:jc w:val="both"/>
        <w:outlineLvl w:val="0"/>
        <w:rPr>
          <w:bCs/>
          <w:sz w:val="23"/>
          <w:szCs w:val="23"/>
        </w:rPr>
      </w:pPr>
      <w:r>
        <w:rPr>
          <w:bCs/>
          <w:sz w:val="23"/>
          <w:szCs w:val="23"/>
        </w:rPr>
        <w:t>7.5.</w:t>
      </w:r>
      <w:r>
        <w:rPr>
          <w:bCs/>
          <w:sz w:val="23"/>
          <w:szCs w:val="23"/>
        </w:rPr>
        <w:tab/>
      </w:r>
      <w:proofErr w:type="gramStart"/>
      <w:r>
        <w:rPr>
          <w:bCs/>
          <w:sz w:val="23"/>
          <w:szCs w:val="23"/>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 xml:space="preserve"> уплачивает Заказчику штраф в размере 100000 (сто тысяч) рублей за каждый такой факт.</w:t>
      </w:r>
      <w:proofErr w:type="gramEnd"/>
    </w:p>
    <w:p w:rsidR="00D56162" w:rsidRPr="00794E9A" w:rsidRDefault="001C6ECF" w:rsidP="00D56162">
      <w:pPr>
        <w:keepNext/>
        <w:keepLines/>
        <w:ind w:firstLine="426"/>
        <w:jc w:val="both"/>
        <w:outlineLvl w:val="0"/>
        <w:rPr>
          <w:bCs/>
          <w:sz w:val="23"/>
          <w:szCs w:val="23"/>
        </w:rPr>
      </w:pPr>
      <w:r>
        <w:rPr>
          <w:bCs/>
          <w:sz w:val="23"/>
          <w:szCs w:val="23"/>
        </w:rPr>
        <w:t>7.6.</w:t>
      </w:r>
      <w:r>
        <w:rPr>
          <w:bCs/>
          <w:sz w:val="23"/>
          <w:szCs w:val="23"/>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3"/>
          <w:szCs w:val="23"/>
        </w:rPr>
        <w:t>может</w:t>
      </w:r>
      <w:proofErr w:type="gramEnd"/>
      <w:r>
        <w:rPr>
          <w:bCs/>
          <w:sz w:val="23"/>
          <w:szCs w:val="23"/>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proofErr w:type="gramStart"/>
      <w:r>
        <w:rPr>
          <w:b/>
          <w:bCs/>
          <w:sz w:val="23"/>
          <w:szCs w:val="23"/>
        </w:rPr>
        <w:t xml:space="preserve"> </w:t>
      </w:r>
      <w:r>
        <w:rPr>
          <w:bCs/>
          <w:sz w:val="23"/>
          <w:szCs w:val="23"/>
        </w:rPr>
        <w:t>,</w:t>
      </w:r>
      <w:proofErr w:type="gramEnd"/>
      <w:r>
        <w:rPr>
          <w:bCs/>
          <w:sz w:val="23"/>
          <w:szCs w:val="23"/>
        </w:rPr>
        <w:t xml:space="preserve"> другими способами.</w:t>
      </w:r>
    </w:p>
    <w:p w:rsidR="00D56162" w:rsidRPr="00794E9A" w:rsidRDefault="001C6ECF" w:rsidP="00D56162">
      <w:pPr>
        <w:keepNext/>
        <w:keepLines/>
        <w:ind w:firstLine="426"/>
        <w:jc w:val="both"/>
        <w:outlineLvl w:val="0"/>
        <w:rPr>
          <w:bCs/>
          <w:sz w:val="23"/>
          <w:szCs w:val="23"/>
        </w:rPr>
      </w:pPr>
      <w:r>
        <w:rPr>
          <w:bCs/>
          <w:sz w:val="23"/>
          <w:szCs w:val="23"/>
        </w:rPr>
        <w:t>7.7.</w:t>
      </w:r>
      <w:r>
        <w:rPr>
          <w:bCs/>
          <w:sz w:val="23"/>
          <w:szCs w:val="23"/>
        </w:rPr>
        <w:tab/>
        <w:t>Заказчик имеет право в любое время проверять исполнение Подрядной организацией</w:t>
      </w:r>
      <w:r>
        <w:rPr>
          <w:b/>
          <w:bCs/>
          <w:sz w:val="23"/>
          <w:szCs w:val="23"/>
        </w:rPr>
        <w:t xml:space="preserve"> </w:t>
      </w:r>
      <w:r>
        <w:rPr>
          <w:bCs/>
          <w:sz w:val="23"/>
          <w:szCs w:val="23"/>
        </w:rPr>
        <w:t xml:space="preserve"> обязанностей, предусмотренных настоящим Договором. </w:t>
      </w:r>
      <w:proofErr w:type="gramStart"/>
      <w:r>
        <w:rPr>
          <w:bCs/>
          <w:sz w:val="23"/>
          <w:szCs w:val="23"/>
        </w:rPr>
        <w:t>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 xml:space="preserve"> в состоянии</w:t>
      </w:r>
      <w:proofErr w:type="gramEnd"/>
      <w:r>
        <w:rPr>
          <w:bCs/>
          <w:sz w:val="23"/>
          <w:szCs w:val="23"/>
        </w:rPr>
        <w:t xml:space="preserve"> опьянения, Подрядная организация</w:t>
      </w:r>
      <w:r>
        <w:rPr>
          <w:b/>
          <w:bCs/>
          <w:sz w:val="23"/>
          <w:szCs w:val="23"/>
        </w:rPr>
        <w:t xml:space="preserve"> </w:t>
      </w:r>
      <w:r>
        <w:rPr>
          <w:bCs/>
          <w:sz w:val="23"/>
          <w:szCs w:val="23"/>
        </w:rPr>
        <w:t xml:space="preserve"> обязана по требованию Заказчика незамедлительно отстранить от работы этих Работников.</w:t>
      </w:r>
    </w:p>
    <w:p w:rsidR="00D56162" w:rsidRPr="00794E9A" w:rsidRDefault="001C6ECF" w:rsidP="00D56162">
      <w:pPr>
        <w:keepNext/>
        <w:keepLines/>
        <w:ind w:firstLine="426"/>
        <w:jc w:val="both"/>
        <w:outlineLvl w:val="0"/>
        <w:rPr>
          <w:b/>
          <w:bCs/>
          <w:sz w:val="23"/>
          <w:szCs w:val="23"/>
        </w:rPr>
      </w:pPr>
      <w:r>
        <w:rPr>
          <w:b/>
          <w:bCs/>
          <w:sz w:val="23"/>
          <w:szCs w:val="23"/>
        </w:rPr>
        <w:t>8.</w:t>
      </w:r>
      <w:r>
        <w:rPr>
          <w:b/>
          <w:bCs/>
          <w:sz w:val="23"/>
          <w:szCs w:val="23"/>
        </w:rPr>
        <w:tab/>
        <w:t>Текущие проверки</w:t>
      </w:r>
    </w:p>
    <w:p w:rsidR="00D56162" w:rsidRPr="00794E9A" w:rsidRDefault="001C6ECF" w:rsidP="00D56162">
      <w:pPr>
        <w:keepNext/>
        <w:keepLines/>
        <w:ind w:firstLine="426"/>
        <w:jc w:val="both"/>
        <w:outlineLvl w:val="0"/>
        <w:rPr>
          <w:bCs/>
          <w:sz w:val="23"/>
          <w:szCs w:val="23"/>
        </w:rPr>
      </w:pPr>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 xml:space="preserve"> требованиям безопасности. Требуется проведение двух типов проверок внутренних и внешних.</w:t>
      </w:r>
    </w:p>
    <w:p w:rsidR="00D56162" w:rsidRPr="00794E9A" w:rsidRDefault="001C6ECF" w:rsidP="00D56162">
      <w:pPr>
        <w:keepNext/>
        <w:keepLines/>
        <w:ind w:firstLine="426"/>
        <w:jc w:val="both"/>
        <w:outlineLvl w:val="0"/>
        <w:rPr>
          <w:bCs/>
          <w:sz w:val="23"/>
          <w:szCs w:val="23"/>
        </w:rPr>
      </w:pPr>
      <w:r>
        <w:rPr>
          <w:bCs/>
          <w:sz w:val="23"/>
          <w:szCs w:val="23"/>
        </w:rPr>
        <w:t xml:space="preserve">8.1.1. Внутренние проверки – организуются и проводятся внутри подрядной организации с участием специалистов </w:t>
      </w:r>
      <w:proofErr w:type="gramStart"/>
      <w:r>
        <w:rPr>
          <w:bCs/>
          <w:sz w:val="23"/>
          <w:szCs w:val="23"/>
        </w:rPr>
        <w:t>по</w:t>
      </w:r>
      <w:proofErr w:type="gramEnd"/>
      <w:r>
        <w:rPr>
          <w:bCs/>
          <w:sz w:val="23"/>
          <w:szCs w:val="23"/>
        </w:rPr>
        <w:t xml:space="preserve"> </w:t>
      </w:r>
      <w:proofErr w:type="gramStart"/>
      <w:r>
        <w:rPr>
          <w:bCs/>
          <w:sz w:val="23"/>
          <w:szCs w:val="23"/>
        </w:rPr>
        <w:t>ОТ</w:t>
      </w:r>
      <w:proofErr w:type="gramEnd"/>
      <w:r>
        <w:rPr>
          <w:bCs/>
          <w:sz w:val="23"/>
          <w:szCs w:val="23"/>
        </w:rPr>
        <w:t xml:space="preserve"> и ПБ подрядной организации. Периодичность проведения проверок Подрядная организация</w:t>
      </w:r>
      <w:r>
        <w:rPr>
          <w:b/>
          <w:bCs/>
          <w:sz w:val="23"/>
          <w:szCs w:val="23"/>
        </w:rPr>
        <w:t xml:space="preserve"> </w:t>
      </w:r>
      <w:r>
        <w:rPr>
          <w:bCs/>
          <w:sz w:val="23"/>
          <w:szCs w:val="23"/>
        </w:rPr>
        <w:t xml:space="preserve"> вправе определить самостоятельно, по результатам проверки должен составляться отчёт (акт).</w:t>
      </w:r>
    </w:p>
    <w:p w:rsidR="00D56162" w:rsidRPr="00794E9A" w:rsidRDefault="001C6ECF" w:rsidP="00D56162">
      <w:pPr>
        <w:keepNext/>
        <w:keepLines/>
        <w:ind w:firstLine="426"/>
        <w:jc w:val="both"/>
        <w:outlineLvl w:val="0"/>
        <w:rPr>
          <w:bCs/>
          <w:sz w:val="23"/>
          <w:szCs w:val="23"/>
        </w:rPr>
      </w:pPr>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3"/>
          <w:szCs w:val="23"/>
        </w:rPr>
        <w:t xml:space="preserve"> Э</w:t>
      </w:r>
      <w:proofErr w:type="gramEnd"/>
      <w:r>
        <w:rPr>
          <w:bCs/>
          <w:sz w:val="23"/>
          <w:szCs w:val="23"/>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 xml:space="preserve"> для устранения выявленных замечаний, второй – остаётся у Заказчика.</w:t>
      </w:r>
    </w:p>
    <w:p w:rsidR="00D56162" w:rsidRPr="00794E9A" w:rsidRDefault="001C6ECF" w:rsidP="00D56162">
      <w:pPr>
        <w:keepNext/>
        <w:keepLines/>
        <w:ind w:firstLine="426"/>
        <w:jc w:val="both"/>
        <w:outlineLvl w:val="0"/>
        <w:rPr>
          <w:bCs/>
          <w:sz w:val="23"/>
          <w:szCs w:val="23"/>
        </w:rPr>
      </w:pPr>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3"/>
          <w:szCs w:val="23"/>
        </w:rPr>
        <w:t xml:space="preserve"> </w:t>
      </w:r>
      <w:r>
        <w:rPr>
          <w:bCs/>
          <w:sz w:val="23"/>
          <w:szCs w:val="23"/>
        </w:rPr>
        <w:t>.</w:t>
      </w:r>
      <w:proofErr w:type="gramEnd"/>
      <w:r>
        <w:rPr>
          <w:bCs/>
          <w:sz w:val="23"/>
          <w:szCs w:val="23"/>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3"/>
          <w:szCs w:val="23"/>
        </w:rPr>
        <w:t xml:space="preserve"> Э</w:t>
      </w:r>
      <w:proofErr w:type="gramEnd"/>
      <w:r>
        <w:rPr>
          <w:bCs/>
          <w:sz w:val="23"/>
          <w:szCs w:val="23"/>
        </w:rPr>
        <w:t xml:space="preserve"> составляются в двух экземплярах, по одному для представителей Подрядной организации</w:t>
      </w:r>
      <w:r>
        <w:rPr>
          <w:b/>
          <w:bCs/>
          <w:sz w:val="23"/>
          <w:szCs w:val="23"/>
        </w:rPr>
        <w:t xml:space="preserve"> </w:t>
      </w:r>
      <w:r>
        <w:rPr>
          <w:bCs/>
          <w:sz w:val="23"/>
          <w:szCs w:val="23"/>
        </w:rPr>
        <w:t xml:space="preserve"> и  Заказчика.</w:t>
      </w:r>
    </w:p>
    <w:p w:rsidR="00D56162" w:rsidRDefault="00D56162" w:rsidP="00D56162">
      <w:pPr>
        <w:keepNext/>
        <w:keepLines/>
        <w:ind w:firstLine="426"/>
        <w:jc w:val="both"/>
        <w:outlineLvl w:val="0"/>
        <w:rPr>
          <w:b/>
          <w:bCs/>
          <w:sz w:val="23"/>
          <w:szCs w:val="23"/>
        </w:rPr>
      </w:pPr>
    </w:p>
    <w:p w:rsidR="00D56162" w:rsidRDefault="00D56162" w:rsidP="00D56162">
      <w:pPr>
        <w:keepNext/>
        <w:keepLines/>
        <w:ind w:firstLine="426"/>
        <w:jc w:val="both"/>
        <w:outlineLvl w:val="0"/>
        <w:rPr>
          <w:b/>
          <w:bCs/>
          <w:sz w:val="23"/>
          <w:szCs w:val="23"/>
        </w:rPr>
      </w:pPr>
    </w:p>
    <w:p w:rsidR="00D56162" w:rsidRDefault="00D56162" w:rsidP="00D56162">
      <w:pPr>
        <w:keepNext/>
        <w:keepLines/>
        <w:ind w:firstLine="426"/>
        <w:jc w:val="both"/>
        <w:outlineLvl w:val="0"/>
        <w:rPr>
          <w:b/>
          <w:bCs/>
          <w:sz w:val="23"/>
          <w:szCs w:val="23"/>
        </w:rPr>
      </w:pPr>
    </w:p>
    <w:p w:rsidR="00D56162" w:rsidRPr="00794E9A" w:rsidRDefault="001C6ECF" w:rsidP="00D56162">
      <w:pPr>
        <w:keepNext/>
        <w:keepLines/>
        <w:ind w:firstLine="426"/>
        <w:jc w:val="both"/>
        <w:outlineLvl w:val="0"/>
        <w:rPr>
          <w:b/>
          <w:bCs/>
          <w:sz w:val="23"/>
          <w:szCs w:val="23"/>
        </w:rPr>
      </w:pPr>
      <w:r>
        <w:rPr>
          <w:b/>
          <w:bCs/>
          <w:sz w:val="23"/>
          <w:szCs w:val="23"/>
        </w:rPr>
        <w:lastRenderedPageBreak/>
        <w:t>9.</w:t>
      </w:r>
      <w:r>
        <w:rPr>
          <w:b/>
          <w:bCs/>
          <w:sz w:val="23"/>
          <w:szCs w:val="23"/>
        </w:rPr>
        <w:tab/>
        <w:t>Требования к отчётности</w:t>
      </w:r>
    </w:p>
    <w:p w:rsidR="00D56162" w:rsidRPr="00794E9A" w:rsidRDefault="001C6ECF" w:rsidP="00D56162">
      <w:pPr>
        <w:keepNext/>
        <w:keepLines/>
        <w:ind w:firstLine="426"/>
        <w:jc w:val="both"/>
        <w:outlineLvl w:val="0"/>
        <w:rPr>
          <w:bCs/>
          <w:sz w:val="23"/>
          <w:szCs w:val="23"/>
        </w:rPr>
      </w:pPr>
      <w:r>
        <w:rPr>
          <w:bCs/>
          <w:sz w:val="23"/>
          <w:szCs w:val="23"/>
        </w:rPr>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w:t>
      </w:r>
      <w:proofErr w:type="gramStart"/>
      <w:r>
        <w:rPr>
          <w:bCs/>
          <w:sz w:val="23"/>
          <w:szCs w:val="23"/>
        </w:rPr>
        <w:t xml:space="preserve"> Э</w:t>
      </w:r>
      <w:proofErr w:type="gramEnd"/>
      <w:r>
        <w:rPr>
          <w:bCs/>
          <w:sz w:val="23"/>
          <w:szCs w:val="23"/>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все несчастные случаи;</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 xml:space="preserve"> выполняла работы для Заказчика;</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любые другие события, о которых необходимо сообщать компетентным государственным органам;</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 xml:space="preserve"> на месте проведения работ, общее число работников Генерального подрядчика на месте проведения работ и др.</w:t>
      </w:r>
    </w:p>
    <w:p w:rsidR="00D56162" w:rsidRPr="00794E9A" w:rsidRDefault="001C6ECF" w:rsidP="00D56162">
      <w:pPr>
        <w:keepNext/>
        <w:keepLines/>
        <w:ind w:firstLine="426"/>
        <w:jc w:val="both"/>
        <w:outlineLvl w:val="0"/>
        <w:rPr>
          <w:bCs/>
          <w:sz w:val="23"/>
          <w:szCs w:val="23"/>
        </w:rPr>
      </w:pPr>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D56162" w:rsidRPr="00794E9A" w:rsidRDefault="001C6ECF" w:rsidP="00D56162">
      <w:pPr>
        <w:keepNext/>
        <w:keepLines/>
        <w:ind w:firstLine="426"/>
        <w:jc w:val="both"/>
        <w:outlineLvl w:val="0"/>
        <w:rPr>
          <w:b/>
          <w:bCs/>
          <w:sz w:val="23"/>
          <w:szCs w:val="23"/>
        </w:rPr>
      </w:pPr>
      <w:r>
        <w:rPr>
          <w:b/>
          <w:bCs/>
          <w:sz w:val="23"/>
          <w:szCs w:val="23"/>
        </w:rPr>
        <w:t>10.</w:t>
      </w:r>
      <w:r>
        <w:rPr>
          <w:b/>
          <w:bCs/>
          <w:sz w:val="23"/>
          <w:szCs w:val="23"/>
        </w:rPr>
        <w:tab/>
        <w:t>Требования к профпригодности персонала по состоянию здоровья</w:t>
      </w:r>
    </w:p>
    <w:p w:rsidR="00D56162" w:rsidRPr="00794E9A" w:rsidRDefault="001C6ECF" w:rsidP="00D56162">
      <w:pPr>
        <w:keepNext/>
        <w:keepLines/>
        <w:ind w:firstLine="426"/>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D56162" w:rsidRPr="00794E9A" w:rsidRDefault="001C6ECF" w:rsidP="00D56162">
      <w:pPr>
        <w:keepNext/>
        <w:keepLines/>
        <w:ind w:firstLine="426"/>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3"/>
          <w:szCs w:val="23"/>
        </w:rPr>
        <w:t>предоставить соответствующие подтверждающие документы</w:t>
      </w:r>
      <w:proofErr w:type="gramEnd"/>
      <w:r>
        <w:rPr>
          <w:bCs/>
          <w:sz w:val="23"/>
          <w:szCs w:val="23"/>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D56162" w:rsidRPr="00794E9A" w:rsidRDefault="001C6ECF" w:rsidP="00D56162">
      <w:pPr>
        <w:keepNext/>
        <w:keepLines/>
        <w:ind w:firstLine="426"/>
        <w:jc w:val="both"/>
        <w:outlineLvl w:val="0"/>
        <w:rPr>
          <w:b/>
          <w:bCs/>
          <w:sz w:val="23"/>
          <w:szCs w:val="23"/>
        </w:rPr>
      </w:pPr>
      <w:r>
        <w:rPr>
          <w:b/>
          <w:bCs/>
          <w:sz w:val="23"/>
          <w:szCs w:val="23"/>
        </w:rPr>
        <w:t>11.</w:t>
      </w:r>
      <w:r>
        <w:rPr>
          <w:b/>
          <w:bCs/>
          <w:sz w:val="23"/>
          <w:szCs w:val="23"/>
        </w:rPr>
        <w:tab/>
        <w:t>Состояние мест проведения работ</w:t>
      </w:r>
    </w:p>
    <w:p w:rsidR="00D56162" w:rsidRPr="00794E9A" w:rsidRDefault="001C6ECF" w:rsidP="00D56162">
      <w:pPr>
        <w:keepNext/>
        <w:keepLines/>
        <w:ind w:firstLine="426"/>
        <w:jc w:val="both"/>
        <w:outlineLvl w:val="0"/>
        <w:rPr>
          <w:bCs/>
          <w:sz w:val="23"/>
          <w:szCs w:val="23"/>
        </w:rPr>
      </w:pPr>
      <w:r>
        <w:rPr>
          <w:bCs/>
          <w:sz w:val="23"/>
          <w:szCs w:val="23"/>
        </w:rPr>
        <w:t xml:space="preserve">11.1. В месте проведения подрядной организацией работ на границе рабочей зоны подрядная организация должна </w:t>
      </w:r>
      <w:proofErr w:type="gramStart"/>
      <w:r>
        <w:rPr>
          <w:bCs/>
          <w:sz w:val="23"/>
          <w:szCs w:val="23"/>
        </w:rPr>
        <w:t>разместить</w:t>
      </w:r>
      <w:proofErr w:type="gramEnd"/>
      <w:r>
        <w:rPr>
          <w:bCs/>
          <w:sz w:val="23"/>
          <w:szCs w:val="23"/>
        </w:rPr>
        <w:t xml:space="preserve"> информационную табличку с указанием:</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наименования подрядной организации</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ответственных:</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Руководителя организации – Ф.И.О., должность, телефон;</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Производителя работ - Ф.И.О., должность, телефон;</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по вопросам ОТБ и ПЭБ - Ф.И.О., должность, телефон.</w:t>
      </w:r>
    </w:p>
    <w:p w:rsidR="00D56162" w:rsidRPr="00794E9A" w:rsidRDefault="001C6ECF" w:rsidP="00D56162">
      <w:pPr>
        <w:keepNext/>
        <w:keepLines/>
        <w:ind w:firstLine="426"/>
        <w:jc w:val="both"/>
        <w:outlineLvl w:val="0"/>
        <w:rPr>
          <w:bCs/>
          <w:sz w:val="23"/>
          <w:szCs w:val="23"/>
        </w:rPr>
      </w:pPr>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D56162" w:rsidRPr="00794E9A" w:rsidRDefault="001C6ECF" w:rsidP="00D56162">
      <w:pPr>
        <w:keepNext/>
        <w:keepLines/>
        <w:ind w:firstLine="426"/>
        <w:jc w:val="both"/>
        <w:outlineLvl w:val="0"/>
        <w:rPr>
          <w:bCs/>
          <w:sz w:val="23"/>
          <w:szCs w:val="23"/>
        </w:rPr>
      </w:pPr>
      <w:r>
        <w:rPr>
          <w:bCs/>
          <w:sz w:val="23"/>
          <w:szCs w:val="23"/>
        </w:rPr>
        <w:t>11.3.   По завершении Работ Подрядная организация</w:t>
      </w:r>
      <w:r>
        <w:rPr>
          <w:b/>
          <w:bCs/>
          <w:sz w:val="23"/>
          <w:szCs w:val="23"/>
        </w:rPr>
        <w:t xml:space="preserve"> </w:t>
      </w:r>
      <w:r>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D56162" w:rsidRPr="00794E9A" w:rsidRDefault="001C6ECF" w:rsidP="00D56162">
      <w:pPr>
        <w:keepNext/>
        <w:keepLines/>
        <w:ind w:firstLine="426"/>
        <w:jc w:val="both"/>
        <w:outlineLvl w:val="0"/>
        <w:rPr>
          <w:b/>
          <w:bCs/>
          <w:sz w:val="23"/>
          <w:szCs w:val="23"/>
        </w:rPr>
      </w:pPr>
      <w:r>
        <w:rPr>
          <w:b/>
          <w:bCs/>
          <w:sz w:val="23"/>
          <w:szCs w:val="23"/>
        </w:rPr>
        <w:t>12.      Требования к оборудованию</w:t>
      </w:r>
    </w:p>
    <w:p w:rsidR="00D56162" w:rsidRPr="00794E9A" w:rsidRDefault="001C6ECF" w:rsidP="00D56162">
      <w:pPr>
        <w:keepNext/>
        <w:keepLines/>
        <w:ind w:firstLine="426"/>
        <w:jc w:val="both"/>
        <w:outlineLvl w:val="0"/>
        <w:rPr>
          <w:bCs/>
          <w:sz w:val="23"/>
          <w:szCs w:val="23"/>
        </w:rPr>
      </w:pPr>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D56162" w:rsidRPr="00794E9A" w:rsidRDefault="001C6ECF" w:rsidP="00D56162">
      <w:pPr>
        <w:keepNext/>
        <w:keepLines/>
        <w:ind w:firstLine="426"/>
        <w:jc w:val="both"/>
        <w:outlineLvl w:val="0"/>
        <w:rPr>
          <w:bCs/>
          <w:sz w:val="23"/>
          <w:szCs w:val="23"/>
        </w:rPr>
      </w:pPr>
      <w:r>
        <w:rPr>
          <w:bCs/>
          <w:sz w:val="23"/>
          <w:szCs w:val="23"/>
        </w:rPr>
        <w:lastRenderedPageBreak/>
        <w:t>12.2. Использование Подрядной организацией</w:t>
      </w:r>
      <w:r>
        <w:rPr>
          <w:b/>
          <w:bCs/>
          <w:sz w:val="23"/>
          <w:szCs w:val="23"/>
        </w:rPr>
        <w:t xml:space="preserve"> </w:t>
      </w:r>
      <w:r>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D56162" w:rsidRPr="00794E9A" w:rsidRDefault="001C6ECF" w:rsidP="00D56162">
      <w:pPr>
        <w:keepNext/>
        <w:keepLines/>
        <w:ind w:firstLine="426"/>
        <w:jc w:val="both"/>
        <w:outlineLvl w:val="0"/>
        <w:rPr>
          <w:bCs/>
          <w:sz w:val="23"/>
          <w:szCs w:val="23"/>
        </w:rPr>
      </w:pPr>
      <w:r>
        <w:rPr>
          <w:bCs/>
          <w:sz w:val="23"/>
          <w:szCs w:val="23"/>
        </w:rPr>
        <w:t>12.3. Все оборудование, используемое Подрядной организацией должно поддерживаться в безопасном, рабочем состоянии.</w:t>
      </w:r>
    </w:p>
    <w:p w:rsidR="00D56162" w:rsidRPr="00794E9A" w:rsidRDefault="001C6ECF" w:rsidP="00D56162">
      <w:pPr>
        <w:keepNext/>
        <w:keepLines/>
        <w:ind w:firstLine="426"/>
        <w:jc w:val="both"/>
        <w:outlineLvl w:val="0"/>
        <w:rPr>
          <w:bCs/>
          <w:sz w:val="23"/>
          <w:szCs w:val="23"/>
        </w:rPr>
      </w:pPr>
      <w:r>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D56162" w:rsidRPr="00794E9A" w:rsidRDefault="001C6ECF" w:rsidP="00D56162">
      <w:pPr>
        <w:keepNext/>
        <w:keepLines/>
        <w:ind w:firstLine="426"/>
        <w:jc w:val="both"/>
        <w:outlineLvl w:val="0"/>
        <w:rPr>
          <w:bCs/>
          <w:sz w:val="23"/>
          <w:szCs w:val="23"/>
        </w:rPr>
      </w:pPr>
      <w:r>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D56162" w:rsidRPr="00794E9A" w:rsidRDefault="001C6ECF" w:rsidP="00D56162">
      <w:pPr>
        <w:keepNext/>
        <w:keepLines/>
        <w:ind w:firstLine="426"/>
        <w:jc w:val="both"/>
        <w:outlineLvl w:val="0"/>
        <w:rPr>
          <w:bCs/>
          <w:sz w:val="23"/>
          <w:szCs w:val="23"/>
        </w:rPr>
      </w:pPr>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D56162" w:rsidRPr="00794E9A" w:rsidRDefault="001C6ECF" w:rsidP="00D56162">
      <w:pPr>
        <w:keepNext/>
        <w:keepLines/>
        <w:ind w:firstLine="426"/>
        <w:jc w:val="both"/>
        <w:outlineLvl w:val="0"/>
        <w:rPr>
          <w:bCs/>
          <w:sz w:val="23"/>
          <w:szCs w:val="23"/>
        </w:rPr>
      </w:pPr>
      <w:r>
        <w:rPr>
          <w:bCs/>
          <w:sz w:val="23"/>
          <w:szCs w:val="23"/>
        </w:rPr>
        <w:t>Дальнейшая эксплуатация разрешается после устранения выявленных недостатков.</w:t>
      </w:r>
    </w:p>
    <w:p w:rsidR="00D56162" w:rsidRPr="00794E9A" w:rsidRDefault="001C6ECF" w:rsidP="00D56162">
      <w:pPr>
        <w:keepNext/>
        <w:keepLines/>
        <w:ind w:firstLine="426"/>
        <w:jc w:val="both"/>
        <w:outlineLvl w:val="0"/>
        <w:rPr>
          <w:bCs/>
          <w:sz w:val="23"/>
          <w:szCs w:val="23"/>
        </w:rPr>
      </w:pPr>
      <w:r>
        <w:rPr>
          <w:bCs/>
          <w:sz w:val="23"/>
          <w:szCs w:val="23"/>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3"/>
          <w:szCs w:val="23"/>
        </w:rPr>
        <w:t>по</w:t>
      </w:r>
      <w:proofErr w:type="gramEnd"/>
      <w:r>
        <w:rPr>
          <w:bCs/>
          <w:sz w:val="23"/>
          <w:szCs w:val="23"/>
        </w:rPr>
        <w:t xml:space="preserve"> ОТ, ПБ, ППБ и Э.</w:t>
      </w:r>
    </w:p>
    <w:p w:rsidR="00D56162" w:rsidRPr="00794E9A" w:rsidRDefault="001C6ECF" w:rsidP="00D56162">
      <w:pPr>
        <w:keepNext/>
        <w:keepLines/>
        <w:ind w:firstLine="426"/>
        <w:jc w:val="both"/>
        <w:outlineLvl w:val="0"/>
        <w:rPr>
          <w:bCs/>
          <w:sz w:val="23"/>
          <w:szCs w:val="23"/>
        </w:rPr>
      </w:pPr>
      <w:r>
        <w:rPr>
          <w:bCs/>
          <w:sz w:val="23"/>
          <w:szCs w:val="23"/>
        </w:rPr>
        <w:t>12.8. Размещение оборудования на месте проведения работ заранее согласовывается с представителем Заказчика.</w:t>
      </w:r>
    </w:p>
    <w:p w:rsidR="00D56162" w:rsidRPr="00794E9A" w:rsidRDefault="001C6ECF" w:rsidP="00D56162">
      <w:pPr>
        <w:keepNext/>
        <w:keepLines/>
        <w:ind w:firstLine="426"/>
        <w:jc w:val="both"/>
        <w:outlineLvl w:val="0"/>
        <w:rPr>
          <w:bCs/>
          <w:sz w:val="23"/>
          <w:szCs w:val="23"/>
        </w:rPr>
      </w:pPr>
      <w:r>
        <w:rPr>
          <w:bCs/>
          <w:sz w:val="23"/>
          <w:szCs w:val="23"/>
        </w:rPr>
        <w:t xml:space="preserve">12.9. </w:t>
      </w:r>
      <w:proofErr w:type="gramStart"/>
      <w:r>
        <w:rPr>
          <w:bCs/>
          <w:sz w:val="23"/>
          <w:szCs w:val="23"/>
        </w:rPr>
        <w:t xml:space="preserve">Работники Подрядной </w:t>
      </w:r>
      <w:proofErr w:type="spellStart"/>
      <w:r>
        <w:rPr>
          <w:bCs/>
          <w:sz w:val="23"/>
          <w:szCs w:val="23"/>
        </w:rPr>
        <w:t>организаци</w:t>
      </w:r>
      <w:proofErr w:type="spellEnd"/>
      <w:r>
        <w:rPr>
          <w:bCs/>
          <w:sz w:val="23"/>
          <w:szCs w:val="23"/>
        </w:rPr>
        <w:t>,</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roofErr w:type="gramEnd"/>
    </w:p>
    <w:p w:rsidR="00D56162" w:rsidRPr="00794E9A" w:rsidRDefault="001C6ECF" w:rsidP="00D56162">
      <w:pPr>
        <w:keepNext/>
        <w:keepLines/>
        <w:ind w:firstLine="426"/>
        <w:jc w:val="both"/>
        <w:outlineLvl w:val="0"/>
        <w:rPr>
          <w:bCs/>
          <w:sz w:val="23"/>
          <w:szCs w:val="23"/>
        </w:rPr>
      </w:pPr>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D56162" w:rsidRPr="00794E9A" w:rsidRDefault="001C6ECF" w:rsidP="00D56162">
      <w:pPr>
        <w:keepNext/>
        <w:keepLines/>
        <w:ind w:firstLine="426"/>
        <w:jc w:val="both"/>
        <w:outlineLvl w:val="0"/>
        <w:rPr>
          <w:b/>
          <w:bCs/>
          <w:sz w:val="23"/>
          <w:szCs w:val="23"/>
        </w:rPr>
      </w:pPr>
      <w:r>
        <w:rPr>
          <w:b/>
          <w:bCs/>
          <w:sz w:val="23"/>
          <w:szCs w:val="23"/>
        </w:rPr>
        <w:t>13.      Охрана Окружающей Среды</w:t>
      </w:r>
    </w:p>
    <w:p w:rsidR="00D56162" w:rsidRPr="00794E9A" w:rsidRDefault="001C6ECF" w:rsidP="00D56162">
      <w:pPr>
        <w:keepNext/>
        <w:keepLines/>
        <w:ind w:firstLine="426"/>
        <w:jc w:val="both"/>
        <w:outlineLvl w:val="0"/>
        <w:rPr>
          <w:bCs/>
          <w:sz w:val="23"/>
          <w:szCs w:val="23"/>
        </w:rPr>
      </w:pPr>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D56162" w:rsidRPr="00794E9A" w:rsidRDefault="001C6ECF" w:rsidP="00D56162">
      <w:pPr>
        <w:keepNext/>
        <w:keepLines/>
        <w:ind w:firstLine="426"/>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w:t>
      </w:r>
      <w:proofErr w:type="gramStart"/>
      <w:r>
        <w:rPr>
          <w:bCs/>
          <w:sz w:val="23"/>
          <w:szCs w:val="23"/>
        </w:rPr>
        <w:t>бств тр</w:t>
      </w:r>
      <w:proofErr w:type="gramEnd"/>
      <w:r>
        <w:rPr>
          <w:bCs/>
          <w:sz w:val="23"/>
          <w:szCs w:val="23"/>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D56162" w:rsidRPr="00794E9A" w:rsidRDefault="001C6ECF" w:rsidP="00D56162">
      <w:pPr>
        <w:keepNext/>
        <w:keepLines/>
        <w:ind w:firstLine="426"/>
        <w:jc w:val="both"/>
        <w:outlineLvl w:val="0"/>
        <w:rPr>
          <w:bCs/>
          <w:sz w:val="23"/>
          <w:szCs w:val="23"/>
        </w:rPr>
      </w:pPr>
      <w:r>
        <w:rPr>
          <w:bCs/>
          <w:sz w:val="23"/>
          <w:szCs w:val="23"/>
        </w:rPr>
        <w:t>13.2. В случае нарушения Подрядной организацией</w:t>
      </w:r>
      <w:r>
        <w:rPr>
          <w:b/>
          <w:bCs/>
          <w:sz w:val="23"/>
          <w:szCs w:val="23"/>
        </w:rPr>
        <w:t xml:space="preserve"> </w:t>
      </w:r>
      <w:r>
        <w:rPr>
          <w:bCs/>
          <w:sz w:val="23"/>
          <w:szCs w:val="23"/>
        </w:rPr>
        <w:t xml:space="preserve">положений п. 13.1 Заказчик вправе уведомить о таком нарушении Подрядную </w:t>
      </w:r>
      <w:proofErr w:type="gramStart"/>
      <w:r>
        <w:rPr>
          <w:bCs/>
          <w:sz w:val="23"/>
          <w:szCs w:val="23"/>
        </w:rPr>
        <w:t>организацию</w:t>
      </w:r>
      <w:proofErr w:type="gramEnd"/>
      <w:r>
        <w:rPr>
          <w:b/>
          <w:bCs/>
          <w:sz w:val="23"/>
          <w:szCs w:val="23"/>
        </w:rPr>
        <w:t xml:space="preserve"> </w:t>
      </w:r>
      <w:r>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D56162" w:rsidRPr="00794E9A" w:rsidRDefault="001C6ECF" w:rsidP="00D56162">
      <w:pPr>
        <w:keepNext/>
        <w:keepLines/>
        <w:ind w:firstLine="426"/>
        <w:jc w:val="both"/>
        <w:outlineLvl w:val="0"/>
        <w:rPr>
          <w:bCs/>
          <w:sz w:val="23"/>
          <w:szCs w:val="23"/>
        </w:rPr>
      </w:pPr>
      <w:r>
        <w:rPr>
          <w:bCs/>
          <w:sz w:val="23"/>
          <w:szCs w:val="23"/>
        </w:rPr>
        <w:t>13.3. Подрядная организация</w:t>
      </w:r>
      <w:r>
        <w:rPr>
          <w:b/>
          <w:bCs/>
          <w:sz w:val="23"/>
          <w:szCs w:val="23"/>
        </w:rPr>
        <w:t xml:space="preserve"> </w:t>
      </w:r>
      <w:r>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D56162" w:rsidRPr="00794E9A" w:rsidRDefault="001C6ECF" w:rsidP="001C6ECF">
      <w:pPr>
        <w:pStyle w:val="aff9"/>
        <w:keepNext/>
        <w:keepLines/>
        <w:numPr>
          <w:ilvl w:val="0"/>
          <w:numId w:val="27"/>
        </w:numPr>
        <w:suppressAutoHyphens w:val="0"/>
        <w:ind w:left="0" w:firstLine="426"/>
        <w:jc w:val="both"/>
        <w:outlineLvl w:val="0"/>
        <w:rPr>
          <w:bCs/>
          <w:sz w:val="23"/>
          <w:szCs w:val="23"/>
        </w:rPr>
      </w:pPr>
      <w:r>
        <w:rPr>
          <w:bCs/>
          <w:sz w:val="23"/>
          <w:szCs w:val="23"/>
        </w:rPr>
        <w:t>пустых контейнеров;</w:t>
      </w:r>
    </w:p>
    <w:p w:rsidR="00D56162" w:rsidRPr="00794E9A" w:rsidRDefault="001C6ECF" w:rsidP="001C6ECF">
      <w:pPr>
        <w:pStyle w:val="aff9"/>
        <w:keepNext/>
        <w:keepLines/>
        <w:numPr>
          <w:ilvl w:val="0"/>
          <w:numId w:val="27"/>
        </w:numPr>
        <w:suppressAutoHyphens w:val="0"/>
        <w:ind w:left="0" w:firstLine="426"/>
        <w:jc w:val="both"/>
        <w:outlineLvl w:val="0"/>
        <w:rPr>
          <w:bCs/>
          <w:sz w:val="23"/>
          <w:szCs w:val="23"/>
        </w:rPr>
      </w:pPr>
      <w:r>
        <w:rPr>
          <w:bCs/>
          <w:sz w:val="23"/>
          <w:szCs w:val="23"/>
        </w:rPr>
        <w:t>твердых и жидких отходов,</w:t>
      </w:r>
    </w:p>
    <w:p w:rsidR="00D56162" w:rsidRPr="00794E9A" w:rsidRDefault="001C6ECF" w:rsidP="00D56162">
      <w:pPr>
        <w:keepNext/>
        <w:keepLines/>
        <w:ind w:firstLine="426"/>
        <w:jc w:val="both"/>
        <w:outlineLvl w:val="0"/>
        <w:rPr>
          <w:bCs/>
          <w:sz w:val="23"/>
          <w:szCs w:val="23"/>
        </w:rPr>
      </w:pPr>
      <w:r>
        <w:rPr>
          <w:bCs/>
          <w:sz w:val="23"/>
          <w:szCs w:val="23"/>
        </w:rPr>
        <w:t>за исключением тех случаев, когда ответственность за их транспортировку и утилизацию возлагается на Заказчика.</w:t>
      </w:r>
    </w:p>
    <w:p w:rsidR="00D56162" w:rsidRPr="00794E9A" w:rsidRDefault="001C6ECF" w:rsidP="00D56162">
      <w:pPr>
        <w:keepNext/>
        <w:keepLines/>
        <w:ind w:firstLine="426"/>
        <w:jc w:val="both"/>
        <w:outlineLvl w:val="0"/>
        <w:rPr>
          <w:bCs/>
          <w:sz w:val="23"/>
          <w:szCs w:val="23"/>
        </w:rPr>
      </w:pPr>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p>
    <w:p w:rsidR="00D56162" w:rsidRPr="00794E9A" w:rsidRDefault="001C6ECF" w:rsidP="00D56162">
      <w:pPr>
        <w:keepNext/>
        <w:keepLines/>
        <w:ind w:firstLine="426"/>
        <w:jc w:val="both"/>
        <w:outlineLvl w:val="0"/>
        <w:rPr>
          <w:bCs/>
          <w:sz w:val="23"/>
          <w:szCs w:val="23"/>
        </w:rPr>
      </w:pPr>
      <w:r>
        <w:rPr>
          <w:bCs/>
          <w:sz w:val="23"/>
          <w:szCs w:val="23"/>
        </w:rPr>
        <w:t>13.4. При выполнении Работ Подрядная организация</w:t>
      </w:r>
      <w:r>
        <w:rPr>
          <w:b/>
          <w:bCs/>
          <w:sz w:val="23"/>
          <w:szCs w:val="23"/>
        </w:rPr>
        <w:t xml:space="preserve"> </w:t>
      </w:r>
      <w:r>
        <w:rPr>
          <w:bCs/>
          <w:sz w:val="23"/>
          <w:szCs w:val="23"/>
        </w:rPr>
        <w:t xml:space="preserve"> при любых обстоятельствах:</w:t>
      </w:r>
    </w:p>
    <w:p w:rsidR="00D56162" w:rsidRPr="00794E9A" w:rsidRDefault="001C6ECF" w:rsidP="00D56162">
      <w:pPr>
        <w:keepNext/>
        <w:keepLines/>
        <w:ind w:firstLine="426"/>
        <w:jc w:val="both"/>
        <w:outlineLvl w:val="0"/>
        <w:rPr>
          <w:bCs/>
          <w:sz w:val="23"/>
          <w:szCs w:val="23"/>
        </w:rPr>
      </w:pPr>
      <w:r>
        <w:rPr>
          <w:bCs/>
          <w:sz w:val="23"/>
          <w:szCs w:val="23"/>
        </w:rPr>
        <w:lastRenderedPageBreak/>
        <w:t>•</w:t>
      </w:r>
      <w:r>
        <w:rPr>
          <w:bCs/>
          <w:sz w:val="23"/>
          <w:szCs w:val="23"/>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3"/>
          <w:szCs w:val="23"/>
        </w:rPr>
        <w:t>и(</w:t>
      </w:r>
      <w:proofErr w:type="gramEnd"/>
      <w:r>
        <w:rPr>
          <w:bCs/>
          <w:sz w:val="23"/>
          <w:szCs w:val="23"/>
        </w:rPr>
        <w:t>или) утилизацию отходов;</w:t>
      </w:r>
    </w:p>
    <w:p w:rsidR="00D56162" w:rsidRPr="00794E9A" w:rsidRDefault="001C6ECF" w:rsidP="00D56162">
      <w:pPr>
        <w:keepNext/>
        <w:keepLines/>
        <w:ind w:firstLine="426"/>
        <w:jc w:val="both"/>
        <w:outlineLvl w:val="0"/>
        <w:rPr>
          <w:bCs/>
          <w:sz w:val="23"/>
          <w:szCs w:val="23"/>
        </w:rPr>
      </w:pPr>
      <w:r>
        <w:rPr>
          <w:bCs/>
          <w:sz w:val="23"/>
          <w:szCs w:val="23"/>
        </w:rPr>
        <w:t>•</w:t>
      </w:r>
      <w:r>
        <w:rPr>
          <w:bCs/>
          <w:sz w:val="23"/>
          <w:szCs w:val="23"/>
        </w:rPr>
        <w:tab/>
        <w:t>принимает меры к сокращению количества отходов.</w:t>
      </w:r>
    </w:p>
    <w:p w:rsidR="00D56162" w:rsidRPr="00794E9A" w:rsidRDefault="001C6ECF" w:rsidP="00D56162">
      <w:pPr>
        <w:keepNext/>
        <w:keepLines/>
        <w:ind w:firstLine="426"/>
        <w:jc w:val="both"/>
        <w:outlineLvl w:val="0"/>
        <w:rPr>
          <w:bCs/>
          <w:sz w:val="23"/>
          <w:szCs w:val="23"/>
        </w:rPr>
      </w:pPr>
      <w:r>
        <w:rPr>
          <w:bCs/>
          <w:sz w:val="23"/>
          <w:szCs w:val="23"/>
        </w:rPr>
        <w:t>13.5</w:t>
      </w:r>
      <w:proofErr w:type="gramStart"/>
      <w:r>
        <w:rPr>
          <w:bCs/>
          <w:sz w:val="23"/>
          <w:szCs w:val="23"/>
        </w:rPr>
        <w:t xml:space="preserve"> Д</w:t>
      </w:r>
      <w:proofErr w:type="gramEnd"/>
      <w:r>
        <w:rPr>
          <w:bCs/>
          <w:sz w:val="23"/>
          <w:szCs w:val="23"/>
        </w:rPr>
        <w:t>о начала проведения работ Подрядчик предоставляет Заказчику  следующую документацию:</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Приказ о назначении лиц, ответственных за соблюдение требований охраны труда на рабочем объекте.</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Приказы о назначении лиц, имеющих право подписи акта-допуска и выдачи наряда-допуска.</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w:t>
      </w:r>
      <w:r>
        <w:rPr>
          <w:sz w:val="23"/>
          <w:szCs w:val="23"/>
        </w:rPr>
        <w:t>о</w:t>
      </w:r>
      <w:r>
        <w:rPr>
          <w:sz w:val="23"/>
          <w:szCs w:val="23"/>
        </w:rPr>
        <w:t>го контроля при эксплуатации ПС, ответственного за содержание ПС в работоспособном состоянии</w:t>
      </w:r>
      <w:proofErr w:type="gramStart"/>
      <w:r>
        <w:rPr>
          <w:bCs/>
          <w:sz w:val="23"/>
          <w:szCs w:val="23"/>
        </w:rPr>
        <w:t xml:space="preserve"> ,</w:t>
      </w:r>
      <w:proofErr w:type="gramEnd"/>
      <w:r>
        <w:rPr>
          <w:bCs/>
          <w:sz w:val="23"/>
          <w:szCs w:val="23"/>
        </w:rPr>
        <w:t xml:space="preserve">вышками и </w:t>
      </w:r>
      <w:proofErr w:type="spellStart"/>
      <w:r>
        <w:rPr>
          <w:bCs/>
          <w:sz w:val="23"/>
          <w:szCs w:val="23"/>
        </w:rPr>
        <w:t>тд</w:t>
      </w:r>
      <w:proofErr w:type="spellEnd"/>
      <w:r>
        <w:rPr>
          <w:bCs/>
          <w:sz w:val="23"/>
          <w:szCs w:val="23"/>
        </w:rPr>
        <w:t>.</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Копии протоколов и удостоверений руководителей и специалистов о прохождении об</w:t>
      </w:r>
      <w:r>
        <w:rPr>
          <w:bCs/>
          <w:sz w:val="23"/>
          <w:szCs w:val="23"/>
        </w:rPr>
        <w:t>у</w:t>
      </w:r>
      <w:r>
        <w:rPr>
          <w:bCs/>
          <w:sz w:val="23"/>
          <w:szCs w:val="23"/>
        </w:rPr>
        <w:t>чения и проверки знаний требований ОТ, ПБ, ППБ и</w:t>
      </w:r>
      <w:proofErr w:type="gramStart"/>
      <w:r>
        <w:rPr>
          <w:bCs/>
          <w:sz w:val="23"/>
          <w:szCs w:val="23"/>
        </w:rPr>
        <w:t xml:space="preserve"> Э</w:t>
      </w:r>
      <w:proofErr w:type="gramEnd"/>
      <w:r>
        <w:rPr>
          <w:bCs/>
          <w:sz w:val="23"/>
          <w:szCs w:val="23"/>
        </w:rPr>
        <w:t xml:space="preserve"> в объеме занимаемой должности.</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Копии протоколов о проверке знаний требований ОТ, ПБ, ППБ и</w:t>
      </w:r>
      <w:proofErr w:type="gramStart"/>
      <w:r>
        <w:rPr>
          <w:bCs/>
          <w:sz w:val="23"/>
          <w:szCs w:val="23"/>
        </w:rPr>
        <w:t xml:space="preserve"> Э</w:t>
      </w:r>
      <w:proofErr w:type="gramEnd"/>
      <w:r>
        <w:rPr>
          <w:bCs/>
          <w:sz w:val="23"/>
          <w:szCs w:val="23"/>
        </w:rPr>
        <w:t xml:space="preserve"> членов экзаменац</w:t>
      </w:r>
      <w:r>
        <w:rPr>
          <w:bCs/>
          <w:sz w:val="23"/>
          <w:szCs w:val="23"/>
        </w:rPr>
        <w:t>и</w:t>
      </w:r>
      <w:r>
        <w:rPr>
          <w:bCs/>
          <w:sz w:val="23"/>
          <w:szCs w:val="23"/>
        </w:rPr>
        <w:t>онной комиссии организации.</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Копии протоколов и удостоверений работников, прошедших профессиональную подг</w:t>
      </w:r>
      <w:r>
        <w:rPr>
          <w:bCs/>
          <w:sz w:val="23"/>
          <w:szCs w:val="23"/>
        </w:rPr>
        <w:t>о</w:t>
      </w:r>
      <w:r>
        <w:rPr>
          <w:bCs/>
          <w:sz w:val="23"/>
          <w:szCs w:val="23"/>
        </w:rPr>
        <w:t>товку, переподготовку, повышение квалификации (</w:t>
      </w:r>
      <w:proofErr w:type="spellStart"/>
      <w:r>
        <w:rPr>
          <w:bCs/>
          <w:sz w:val="23"/>
          <w:szCs w:val="23"/>
        </w:rPr>
        <w:t>электрогазосварщики</w:t>
      </w:r>
      <w:proofErr w:type="spellEnd"/>
      <w:r>
        <w:rPr>
          <w:bCs/>
          <w:sz w:val="23"/>
          <w:szCs w:val="23"/>
        </w:rPr>
        <w:t xml:space="preserve">,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bCs/>
          <w:sz w:val="23"/>
          <w:szCs w:val="23"/>
        </w:rPr>
        <w:t>т</w:t>
      </w:r>
      <w:proofErr w:type="gramStart"/>
      <w:r>
        <w:rPr>
          <w:bCs/>
          <w:sz w:val="23"/>
          <w:szCs w:val="23"/>
        </w:rPr>
        <w:t>.д</w:t>
      </w:r>
      <w:proofErr w:type="spellEnd"/>
      <w:proofErr w:type="gramEnd"/>
      <w:r>
        <w:rPr>
          <w:bCs/>
          <w:sz w:val="23"/>
          <w:szCs w:val="23"/>
        </w:rPr>
        <w:t>)</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3"/>
          <w:szCs w:val="23"/>
        </w:rPr>
        <w:t>документы</w:t>
      </w:r>
      <w:proofErr w:type="gramEnd"/>
      <w:r>
        <w:rPr>
          <w:bCs/>
          <w:sz w:val="23"/>
          <w:szCs w:val="23"/>
        </w:rPr>
        <w:t xml:space="preserve"> подтверждающие медицинское освидетельств</w:t>
      </w:r>
      <w:r>
        <w:rPr>
          <w:bCs/>
          <w:sz w:val="23"/>
          <w:szCs w:val="23"/>
        </w:rPr>
        <w:t>о</w:t>
      </w:r>
      <w:r>
        <w:rPr>
          <w:bCs/>
          <w:sz w:val="23"/>
          <w:szCs w:val="23"/>
        </w:rPr>
        <w:t>вание.</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 xml:space="preserve">Документы, подтверждающие прохождение </w:t>
      </w:r>
      <w:proofErr w:type="spellStart"/>
      <w:r>
        <w:rPr>
          <w:bCs/>
          <w:sz w:val="23"/>
          <w:szCs w:val="23"/>
        </w:rPr>
        <w:t>предрейсовых</w:t>
      </w:r>
      <w:proofErr w:type="spellEnd"/>
      <w:r>
        <w:rPr>
          <w:bCs/>
          <w:sz w:val="23"/>
          <w:szCs w:val="23"/>
        </w:rPr>
        <w:t xml:space="preserve"> медицинских осмотров вод</w:t>
      </w:r>
      <w:r>
        <w:rPr>
          <w:bCs/>
          <w:sz w:val="23"/>
          <w:szCs w:val="23"/>
        </w:rPr>
        <w:t>и</w:t>
      </w:r>
      <w:r>
        <w:rPr>
          <w:bCs/>
          <w:sz w:val="23"/>
          <w:szCs w:val="23"/>
        </w:rPr>
        <w:t>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w:t>
      </w:r>
      <w:r>
        <w:rPr>
          <w:bCs/>
          <w:sz w:val="23"/>
          <w:szCs w:val="23"/>
        </w:rPr>
        <w:t>а</w:t>
      </w:r>
      <w:r>
        <w:rPr>
          <w:bCs/>
          <w:sz w:val="23"/>
          <w:szCs w:val="23"/>
        </w:rPr>
        <w:t>ции).</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r>
        <w:rPr>
          <w:bCs/>
          <w:sz w:val="23"/>
          <w:szCs w:val="23"/>
        </w:rPr>
        <w:t>Копии протоколов аттестации рабочих мест по условиям труда.</w:t>
      </w:r>
    </w:p>
    <w:p w:rsidR="00D56162" w:rsidRPr="00794E9A" w:rsidRDefault="001C6ECF" w:rsidP="001C6ECF">
      <w:pPr>
        <w:pStyle w:val="aff9"/>
        <w:keepNext/>
        <w:keepLines/>
        <w:numPr>
          <w:ilvl w:val="0"/>
          <w:numId w:val="28"/>
        </w:numPr>
        <w:suppressAutoHyphens w:val="0"/>
        <w:ind w:left="0" w:firstLine="426"/>
        <w:jc w:val="both"/>
        <w:outlineLvl w:val="0"/>
        <w:rPr>
          <w:bCs/>
          <w:sz w:val="23"/>
          <w:szCs w:val="23"/>
        </w:rPr>
      </w:pPr>
      <w:proofErr w:type="gramStart"/>
      <w:r>
        <w:rPr>
          <w:bCs/>
          <w:sz w:val="23"/>
          <w:szCs w:val="23"/>
        </w:rPr>
        <w:t>Копия журнала регистрации несчастных случаев на производстве за последние 5 лет.</w:t>
      </w:r>
      <w:proofErr w:type="gramEnd"/>
    </w:p>
    <w:p w:rsidR="00D56162" w:rsidRPr="00794E9A" w:rsidRDefault="00D56162" w:rsidP="00D56162">
      <w:pPr>
        <w:keepNext/>
        <w:keepLines/>
        <w:ind w:firstLine="426"/>
        <w:jc w:val="both"/>
        <w:outlineLvl w:val="0"/>
        <w:rPr>
          <w:bCs/>
          <w:i/>
          <w:sz w:val="23"/>
          <w:szCs w:val="23"/>
          <w:u w:val="single"/>
        </w:rPr>
      </w:pPr>
    </w:p>
    <w:p w:rsidR="00D56162" w:rsidRPr="00794E9A" w:rsidRDefault="001C6ECF" w:rsidP="00D56162">
      <w:pPr>
        <w:keepNext/>
        <w:keepLines/>
        <w:ind w:firstLine="426"/>
        <w:jc w:val="both"/>
        <w:outlineLvl w:val="0"/>
        <w:rPr>
          <w:bCs/>
          <w:sz w:val="23"/>
          <w:szCs w:val="23"/>
        </w:rPr>
      </w:pPr>
      <w:r>
        <w:rPr>
          <w:bCs/>
          <w:i/>
          <w:sz w:val="23"/>
          <w:szCs w:val="23"/>
          <w:u w:val="single"/>
        </w:rPr>
        <w:t>Примечание</w:t>
      </w:r>
      <w:r>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3"/>
          <w:szCs w:val="23"/>
        </w:rPr>
        <w:t>.</w:t>
      </w:r>
    </w:p>
    <w:p w:rsidR="00D56162" w:rsidRPr="00794E9A" w:rsidRDefault="00D56162" w:rsidP="00D56162">
      <w:pPr>
        <w:keepNext/>
        <w:keepLines/>
        <w:ind w:firstLine="426"/>
        <w:jc w:val="both"/>
        <w:outlineLvl w:val="0"/>
        <w:rPr>
          <w:bCs/>
          <w:sz w:val="23"/>
          <w:szCs w:val="23"/>
        </w:rPr>
      </w:pPr>
    </w:p>
    <w:p w:rsidR="00D56162" w:rsidRPr="00794E9A" w:rsidRDefault="001C6ECF" w:rsidP="00D56162">
      <w:pPr>
        <w:keepNext/>
        <w:keepLines/>
        <w:ind w:firstLine="426"/>
        <w:jc w:val="both"/>
        <w:rPr>
          <w:b/>
          <w:sz w:val="23"/>
          <w:szCs w:val="23"/>
          <w:lang w:eastAsia="en-US"/>
        </w:rPr>
      </w:pPr>
      <w:r>
        <w:rPr>
          <w:b/>
          <w:sz w:val="23"/>
          <w:szCs w:val="23"/>
          <w:lang w:eastAsia="en-US"/>
        </w:rPr>
        <w:t>13.6   Перечень штрафных санкций к  Подрядчику за нарушения требований в области ОТ, ПБ и ООС</w:t>
      </w:r>
    </w:p>
    <w:p w:rsidR="00D56162" w:rsidRPr="00794E9A" w:rsidRDefault="001C6ECF" w:rsidP="00D56162">
      <w:pPr>
        <w:keepNext/>
        <w:keepLines/>
        <w:ind w:firstLine="426"/>
        <w:jc w:val="both"/>
        <w:rPr>
          <w:sz w:val="23"/>
          <w:szCs w:val="23"/>
          <w:lang w:eastAsia="en-US"/>
        </w:rPr>
      </w:pPr>
      <w:r>
        <w:rPr>
          <w:sz w:val="23"/>
          <w:szCs w:val="23"/>
          <w:lang w:eastAsia="en-US"/>
        </w:rPr>
        <w:t>1.</w:t>
      </w:r>
      <w:r>
        <w:rPr>
          <w:sz w:val="23"/>
          <w:szCs w:val="23"/>
          <w:lang w:eastAsia="en-US"/>
        </w:rPr>
        <w:tab/>
      </w:r>
      <w:proofErr w:type="gramStart"/>
      <w:r>
        <w:rPr>
          <w:sz w:val="23"/>
          <w:szCs w:val="23"/>
          <w:lang w:eastAsia="en-US"/>
        </w:rPr>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bCs/>
          <w:sz w:val="23"/>
          <w:szCs w:val="23"/>
        </w:rPr>
        <w:t xml:space="preserve"> </w:t>
      </w:r>
      <w:r>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roofErr w:type="gramEnd"/>
    </w:p>
    <w:p w:rsidR="00D56162" w:rsidRPr="00794E9A" w:rsidRDefault="001C6ECF" w:rsidP="00D56162">
      <w:pPr>
        <w:keepNext/>
        <w:keepLines/>
        <w:ind w:firstLine="426"/>
        <w:jc w:val="both"/>
        <w:rPr>
          <w:sz w:val="23"/>
          <w:szCs w:val="23"/>
          <w:lang w:eastAsia="en-US"/>
        </w:rPr>
      </w:pPr>
      <w:r>
        <w:rPr>
          <w:sz w:val="23"/>
          <w:szCs w:val="23"/>
          <w:lang w:eastAsia="en-US"/>
        </w:rPr>
        <w:t>2.</w:t>
      </w:r>
      <w:r>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D56162" w:rsidRPr="00794E9A" w:rsidRDefault="001C6ECF" w:rsidP="00D56162">
      <w:pPr>
        <w:keepNext/>
        <w:keepLines/>
        <w:ind w:firstLine="426"/>
        <w:jc w:val="both"/>
        <w:rPr>
          <w:sz w:val="23"/>
          <w:szCs w:val="23"/>
          <w:lang w:eastAsia="en-US"/>
        </w:rPr>
      </w:pPr>
      <w:r>
        <w:rPr>
          <w:sz w:val="23"/>
          <w:szCs w:val="23"/>
          <w:lang w:eastAsia="en-US"/>
        </w:rPr>
        <w:t>3.</w:t>
      </w:r>
      <w:r>
        <w:rPr>
          <w:sz w:val="23"/>
          <w:szCs w:val="23"/>
          <w:lang w:eastAsia="en-US"/>
        </w:rPr>
        <w:tab/>
        <w:t>Проведение Подрядчиком работ повышенной опасности без необходимого наряда-допуска − 100 тыс. рублей;</w:t>
      </w:r>
    </w:p>
    <w:p w:rsidR="00D56162" w:rsidRPr="00794E9A" w:rsidRDefault="001C6ECF" w:rsidP="00D56162">
      <w:pPr>
        <w:keepNext/>
        <w:keepLines/>
        <w:ind w:firstLine="426"/>
        <w:jc w:val="both"/>
        <w:rPr>
          <w:sz w:val="23"/>
          <w:szCs w:val="23"/>
          <w:lang w:eastAsia="en-US"/>
        </w:rPr>
      </w:pPr>
      <w:r>
        <w:rPr>
          <w:sz w:val="23"/>
          <w:szCs w:val="23"/>
          <w:lang w:eastAsia="en-US"/>
        </w:rPr>
        <w:lastRenderedPageBreak/>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D56162" w:rsidRPr="00794E9A" w:rsidRDefault="001C6ECF" w:rsidP="00D56162">
      <w:pPr>
        <w:keepNext/>
        <w:keepLines/>
        <w:ind w:firstLine="426"/>
        <w:jc w:val="both"/>
        <w:rPr>
          <w:sz w:val="23"/>
          <w:szCs w:val="23"/>
          <w:lang w:eastAsia="en-US"/>
        </w:rPr>
      </w:pPr>
      <w:r>
        <w:rPr>
          <w:sz w:val="23"/>
          <w:szCs w:val="23"/>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D56162" w:rsidRPr="00794E9A" w:rsidRDefault="001C6ECF" w:rsidP="00D56162">
      <w:pPr>
        <w:keepNext/>
        <w:keepLines/>
        <w:ind w:firstLine="426"/>
        <w:jc w:val="both"/>
        <w:rPr>
          <w:sz w:val="23"/>
          <w:szCs w:val="23"/>
          <w:lang w:eastAsia="en-US"/>
        </w:rPr>
      </w:pPr>
      <w:r>
        <w:rPr>
          <w:sz w:val="23"/>
          <w:szCs w:val="23"/>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D56162" w:rsidRPr="00794E9A" w:rsidRDefault="001C6ECF" w:rsidP="00D56162">
      <w:pPr>
        <w:keepNext/>
        <w:keepLines/>
        <w:ind w:firstLine="426"/>
        <w:jc w:val="both"/>
        <w:rPr>
          <w:sz w:val="23"/>
          <w:szCs w:val="23"/>
          <w:lang w:eastAsia="en-US"/>
        </w:rPr>
      </w:pPr>
      <w:r>
        <w:rPr>
          <w:sz w:val="23"/>
          <w:szCs w:val="23"/>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D56162" w:rsidRPr="00794E9A" w:rsidRDefault="001C6ECF" w:rsidP="00D56162">
      <w:pPr>
        <w:keepNext/>
        <w:keepLines/>
        <w:ind w:firstLine="426"/>
        <w:jc w:val="both"/>
        <w:rPr>
          <w:sz w:val="23"/>
          <w:szCs w:val="23"/>
          <w:lang w:eastAsia="en-US"/>
        </w:rPr>
      </w:pPr>
      <w:r>
        <w:rPr>
          <w:sz w:val="23"/>
          <w:szCs w:val="23"/>
          <w:lang w:eastAsia="en-US"/>
        </w:rPr>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rPr>
          <w:sz w:val="23"/>
          <w:szCs w:val="23"/>
          <w:lang w:eastAsia="en-US"/>
        </w:rPr>
        <w:t>СИЗ</w:t>
      </w:r>
      <w:proofErr w:type="gramEnd"/>
      <w:r>
        <w:rPr>
          <w:sz w:val="23"/>
          <w:szCs w:val="23"/>
          <w:lang w:eastAsia="en-US"/>
        </w:rPr>
        <w:t xml:space="preserve"> − 40 тыс. рублей;</w:t>
      </w:r>
    </w:p>
    <w:p w:rsidR="00D56162" w:rsidRPr="00794E9A" w:rsidRDefault="001C6ECF" w:rsidP="00D56162">
      <w:pPr>
        <w:keepNext/>
        <w:keepLines/>
        <w:ind w:firstLine="426"/>
        <w:jc w:val="both"/>
        <w:rPr>
          <w:sz w:val="23"/>
          <w:szCs w:val="23"/>
          <w:lang w:eastAsia="en-US"/>
        </w:rPr>
      </w:pPr>
      <w:r>
        <w:rPr>
          <w:sz w:val="23"/>
          <w:szCs w:val="23"/>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D56162" w:rsidRPr="00794E9A" w:rsidRDefault="001C6ECF" w:rsidP="00D56162">
      <w:pPr>
        <w:keepNext/>
        <w:keepLines/>
        <w:ind w:firstLine="426"/>
        <w:jc w:val="both"/>
        <w:rPr>
          <w:sz w:val="23"/>
          <w:szCs w:val="23"/>
          <w:lang w:eastAsia="en-US"/>
        </w:rPr>
      </w:pPr>
      <w:r>
        <w:rPr>
          <w:sz w:val="23"/>
          <w:szCs w:val="23"/>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D56162" w:rsidRPr="00794E9A" w:rsidRDefault="001C6ECF" w:rsidP="00D56162">
      <w:pPr>
        <w:keepNext/>
        <w:keepLines/>
        <w:ind w:firstLine="426"/>
        <w:jc w:val="both"/>
        <w:rPr>
          <w:sz w:val="23"/>
          <w:szCs w:val="23"/>
          <w:lang w:eastAsia="en-US"/>
        </w:rPr>
      </w:pPr>
      <w:r>
        <w:rPr>
          <w:sz w:val="23"/>
          <w:szCs w:val="23"/>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D56162" w:rsidRPr="00794E9A" w:rsidRDefault="001C6ECF" w:rsidP="00D56162">
      <w:pPr>
        <w:keepNext/>
        <w:keepLines/>
        <w:ind w:firstLine="426"/>
        <w:jc w:val="both"/>
        <w:rPr>
          <w:sz w:val="23"/>
          <w:szCs w:val="23"/>
          <w:lang w:eastAsia="en-US"/>
        </w:rPr>
      </w:pPr>
      <w:r>
        <w:rPr>
          <w:sz w:val="23"/>
          <w:szCs w:val="23"/>
          <w:lang w:eastAsia="en-US"/>
        </w:rPr>
        <w:t>12.</w:t>
      </w:r>
      <w:r>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D56162" w:rsidRPr="00794E9A" w:rsidRDefault="001C6ECF" w:rsidP="00D56162">
      <w:pPr>
        <w:keepNext/>
        <w:keepLines/>
        <w:ind w:firstLine="426"/>
        <w:jc w:val="both"/>
        <w:rPr>
          <w:sz w:val="23"/>
          <w:szCs w:val="23"/>
          <w:lang w:eastAsia="en-US"/>
        </w:rPr>
      </w:pPr>
      <w:r>
        <w:rPr>
          <w:sz w:val="23"/>
          <w:szCs w:val="23"/>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D56162" w:rsidRPr="00794E9A" w:rsidRDefault="001C6ECF" w:rsidP="00D56162">
      <w:pPr>
        <w:keepNext/>
        <w:keepLines/>
        <w:ind w:firstLine="426"/>
        <w:jc w:val="both"/>
        <w:rPr>
          <w:sz w:val="23"/>
          <w:szCs w:val="23"/>
          <w:lang w:eastAsia="en-US"/>
        </w:rPr>
      </w:pPr>
      <w:r>
        <w:rPr>
          <w:sz w:val="23"/>
          <w:szCs w:val="23"/>
          <w:lang w:eastAsia="en-US"/>
        </w:rPr>
        <w:t xml:space="preserve">14. Нарушение правил безопасности при ведении </w:t>
      </w:r>
      <w:proofErr w:type="spellStart"/>
      <w:r>
        <w:rPr>
          <w:sz w:val="23"/>
          <w:szCs w:val="23"/>
          <w:lang w:eastAsia="en-US"/>
        </w:rPr>
        <w:t>газоэлектросварочных</w:t>
      </w:r>
      <w:proofErr w:type="spellEnd"/>
      <w:r>
        <w:rPr>
          <w:sz w:val="23"/>
          <w:szCs w:val="23"/>
          <w:lang w:eastAsia="en-US"/>
        </w:rPr>
        <w:t xml:space="preserve">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D56162" w:rsidRPr="00794E9A" w:rsidRDefault="001C6ECF" w:rsidP="00D56162">
      <w:pPr>
        <w:keepNext/>
        <w:keepLines/>
        <w:ind w:firstLine="426"/>
        <w:jc w:val="both"/>
        <w:rPr>
          <w:sz w:val="23"/>
          <w:szCs w:val="23"/>
          <w:lang w:eastAsia="en-US"/>
        </w:rPr>
      </w:pPr>
      <w:r>
        <w:rPr>
          <w:sz w:val="23"/>
          <w:szCs w:val="23"/>
          <w:lang w:eastAsia="en-US"/>
        </w:rPr>
        <w:t>15. Выполнение работником производственных операций:</w:t>
      </w:r>
    </w:p>
    <w:p w:rsidR="00D56162" w:rsidRPr="00794E9A" w:rsidRDefault="001C6ECF" w:rsidP="001C6ECF">
      <w:pPr>
        <w:pStyle w:val="aff9"/>
        <w:keepNext/>
        <w:keepLines/>
        <w:numPr>
          <w:ilvl w:val="0"/>
          <w:numId w:val="29"/>
        </w:numPr>
        <w:suppressAutoHyphens w:val="0"/>
        <w:ind w:left="0" w:firstLine="426"/>
        <w:jc w:val="both"/>
        <w:rPr>
          <w:sz w:val="23"/>
          <w:szCs w:val="23"/>
          <w:lang w:eastAsia="en-US"/>
        </w:rPr>
      </w:pPr>
      <w:r>
        <w:rPr>
          <w:sz w:val="23"/>
          <w:szCs w:val="23"/>
          <w:lang w:eastAsia="en-US"/>
        </w:rPr>
        <w:t xml:space="preserve">без прохождения вводного инструктажа, инструктажа на рабочем месте (первичного, повторного, целевого); </w:t>
      </w:r>
    </w:p>
    <w:p w:rsidR="00D56162" w:rsidRPr="00794E9A" w:rsidRDefault="001C6ECF" w:rsidP="001C6ECF">
      <w:pPr>
        <w:pStyle w:val="aff9"/>
        <w:keepNext/>
        <w:keepLines/>
        <w:numPr>
          <w:ilvl w:val="0"/>
          <w:numId w:val="29"/>
        </w:numPr>
        <w:suppressAutoHyphens w:val="0"/>
        <w:ind w:left="0" w:firstLine="426"/>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rsidR="00D56162" w:rsidRPr="00794E9A" w:rsidRDefault="001C6ECF" w:rsidP="001C6ECF">
      <w:pPr>
        <w:pStyle w:val="aff9"/>
        <w:keepNext/>
        <w:keepLines/>
        <w:numPr>
          <w:ilvl w:val="0"/>
          <w:numId w:val="29"/>
        </w:numPr>
        <w:suppressAutoHyphens w:val="0"/>
        <w:ind w:left="0" w:firstLine="426"/>
        <w:jc w:val="both"/>
        <w:rPr>
          <w:sz w:val="23"/>
          <w:szCs w:val="23"/>
          <w:lang w:eastAsia="en-US"/>
        </w:rPr>
      </w:pPr>
      <w:r>
        <w:rPr>
          <w:sz w:val="23"/>
          <w:szCs w:val="23"/>
          <w:lang w:eastAsia="en-US"/>
        </w:rPr>
        <w:t xml:space="preserve"> при отсутствии удостоверения у работника на рабочем месте − 60 тыс. рублей;</w:t>
      </w:r>
    </w:p>
    <w:p w:rsidR="00D56162" w:rsidRPr="00794E9A" w:rsidRDefault="001C6ECF" w:rsidP="00D56162">
      <w:pPr>
        <w:keepNext/>
        <w:keepLines/>
        <w:ind w:firstLine="426"/>
        <w:jc w:val="both"/>
        <w:rPr>
          <w:sz w:val="23"/>
          <w:szCs w:val="23"/>
          <w:lang w:eastAsia="en-US"/>
        </w:rPr>
      </w:pPr>
      <w:r>
        <w:rPr>
          <w:sz w:val="23"/>
          <w:szCs w:val="23"/>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D56162" w:rsidRPr="00794E9A" w:rsidRDefault="001C6ECF" w:rsidP="00D56162">
      <w:pPr>
        <w:keepNext/>
        <w:keepLines/>
        <w:ind w:firstLine="426"/>
        <w:jc w:val="both"/>
        <w:rPr>
          <w:sz w:val="23"/>
          <w:szCs w:val="23"/>
          <w:lang w:eastAsia="en-US"/>
        </w:rPr>
      </w:pPr>
      <w:r>
        <w:rPr>
          <w:sz w:val="23"/>
          <w:szCs w:val="23"/>
          <w:lang w:eastAsia="en-US"/>
        </w:rPr>
        <w:t xml:space="preserve">18. Не устранение в установленные сроки ранее выявленных/зафиксированных нарушений (по  каждому нарушению) − 150 </w:t>
      </w:r>
      <w:proofErr w:type="spellStart"/>
      <w:r>
        <w:rPr>
          <w:sz w:val="23"/>
          <w:szCs w:val="23"/>
          <w:lang w:eastAsia="en-US"/>
        </w:rPr>
        <w:t>тыс</w:t>
      </w:r>
      <w:proofErr w:type="gramStart"/>
      <w:r>
        <w:rPr>
          <w:sz w:val="23"/>
          <w:szCs w:val="23"/>
          <w:lang w:eastAsia="en-US"/>
        </w:rPr>
        <w:t>.р</w:t>
      </w:r>
      <w:proofErr w:type="gramEnd"/>
      <w:r>
        <w:rPr>
          <w:sz w:val="23"/>
          <w:szCs w:val="23"/>
          <w:lang w:eastAsia="en-US"/>
        </w:rPr>
        <w:t>ублей</w:t>
      </w:r>
      <w:proofErr w:type="spellEnd"/>
      <w:r>
        <w:rPr>
          <w:sz w:val="23"/>
          <w:szCs w:val="23"/>
          <w:lang w:eastAsia="en-US"/>
        </w:rPr>
        <w:t>;</w:t>
      </w:r>
    </w:p>
    <w:p w:rsidR="00D56162" w:rsidRPr="00794E9A" w:rsidRDefault="001C6ECF" w:rsidP="00D56162">
      <w:pPr>
        <w:keepNext/>
        <w:keepLines/>
        <w:ind w:firstLine="426"/>
        <w:jc w:val="both"/>
        <w:rPr>
          <w:sz w:val="23"/>
          <w:szCs w:val="23"/>
          <w:lang w:eastAsia="en-US"/>
        </w:rPr>
      </w:pPr>
      <w:r>
        <w:rPr>
          <w:sz w:val="23"/>
          <w:szCs w:val="23"/>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D56162" w:rsidRPr="00794E9A" w:rsidRDefault="001C6ECF" w:rsidP="00D56162">
      <w:pPr>
        <w:keepNext/>
        <w:keepLines/>
        <w:ind w:firstLine="426"/>
        <w:jc w:val="both"/>
        <w:rPr>
          <w:sz w:val="23"/>
          <w:szCs w:val="23"/>
          <w:lang w:eastAsia="en-US"/>
        </w:rPr>
      </w:pPr>
      <w:r>
        <w:rPr>
          <w:sz w:val="23"/>
          <w:szCs w:val="23"/>
          <w:lang w:eastAsia="en-US"/>
        </w:rPr>
        <w:t>20. Загрязнение территории Заказчика нефтепродуктами (ГСМ) − 150 тыс. рублей;</w:t>
      </w:r>
    </w:p>
    <w:p w:rsidR="00D56162" w:rsidRPr="00794E9A" w:rsidRDefault="001C6ECF" w:rsidP="00D56162">
      <w:pPr>
        <w:keepNext/>
        <w:keepLines/>
        <w:ind w:firstLine="426"/>
        <w:jc w:val="both"/>
        <w:rPr>
          <w:sz w:val="23"/>
          <w:szCs w:val="23"/>
          <w:lang w:eastAsia="en-US"/>
        </w:rPr>
      </w:pPr>
      <w:r>
        <w:rPr>
          <w:sz w:val="23"/>
          <w:szCs w:val="23"/>
          <w:lang w:eastAsia="en-US"/>
        </w:rPr>
        <w:t>21. Несанкционированная свалка отходов (за единичный факт зафиксированного нарушения) − 100 тыс. рублей;</w:t>
      </w:r>
    </w:p>
    <w:p w:rsidR="00D56162" w:rsidRPr="00794E9A" w:rsidRDefault="001C6ECF" w:rsidP="00D56162">
      <w:pPr>
        <w:keepNext/>
        <w:keepLines/>
        <w:ind w:firstLine="426"/>
        <w:jc w:val="both"/>
        <w:rPr>
          <w:sz w:val="23"/>
          <w:szCs w:val="23"/>
          <w:lang w:eastAsia="en-US"/>
        </w:rPr>
      </w:pPr>
      <w:r>
        <w:rPr>
          <w:sz w:val="23"/>
          <w:szCs w:val="23"/>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D56162" w:rsidRPr="00794E9A" w:rsidRDefault="001C6ECF" w:rsidP="00D56162">
      <w:pPr>
        <w:keepNext/>
        <w:keepLines/>
        <w:ind w:firstLine="426"/>
        <w:jc w:val="both"/>
        <w:rPr>
          <w:sz w:val="23"/>
          <w:szCs w:val="23"/>
          <w:lang w:eastAsia="en-US"/>
        </w:rPr>
      </w:pPr>
      <w:r>
        <w:rPr>
          <w:sz w:val="23"/>
          <w:szCs w:val="23"/>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56162" w:rsidTr="00D56162">
        <w:trPr>
          <w:trHeight w:val="1940"/>
        </w:trPr>
        <w:tc>
          <w:tcPr>
            <w:tcW w:w="5520" w:type="dxa"/>
            <w:tcBorders>
              <w:top w:val="nil"/>
              <w:left w:val="nil"/>
              <w:bottom w:val="nil"/>
              <w:right w:val="nil"/>
            </w:tcBorders>
          </w:tcPr>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От Заказчика:</w:t>
            </w:r>
          </w:p>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Директор филиала</w:t>
            </w:r>
          </w:p>
          <w:p w:rsidR="00D56162" w:rsidRPr="00053EEB" w:rsidRDefault="001C6ECF" w:rsidP="00D56162">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D56162" w:rsidRPr="00053EEB" w:rsidRDefault="001C6ECF" w:rsidP="00D56162">
            <w:pPr>
              <w:keepNext/>
              <w:keepLines/>
              <w:ind w:firstLine="426"/>
              <w:rPr>
                <w:sz w:val="23"/>
                <w:szCs w:val="23"/>
              </w:rPr>
            </w:pPr>
            <w:r>
              <w:rPr>
                <w:sz w:val="23"/>
                <w:szCs w:val="23"/>
              </w:rPr>
              <w:t>на Забайкальской железной дороге</w:t>
            </w:r>
          </w:p>
          <w:p w:rsidR="00D56162" w:rsidRPr="00053EEB" w:rsidRDefault="00D56162" w:rsidP="00D56162">
            <w:pPr>
              <w:keepNext/>
              <w:keepLines/>
              <w:ind w:firstLine="426"/>
              <w:rPr>
                <w:sz w:val="23"/>
                <w:szCs w:val="23"/>
              </w:rPr>
            </w:pPr>
          </w:p>
          <w:p w:rsidR="00D56162" w:rsidRPr="007C2483" w:rsidRDefault="001C6ECF" w:rsidP="00D56162">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От Подрядчика:</w:t>
            </w:r>
          </w:p>
          <w:p w:rsidR="00D56162" w:rsidRPr="00053EEB" w:rsidRDefault="00D56162" w:rsidP="00D56162">
            <w:pPr>
              <w:keepNext/>
              <w:keepLines/>
              <w:ind w:firstLine="426"/>
              <w:rPr>
                <w:sz w:val="23"/>
                <w:szCs w:val="23"/>
              </w:rPr>
            </w:pPr>
          </w:p>
          <w:p w:rsidR="00D56162" w:rsidRDefault="00D56162" w:rsidP="00D56162">
            <w:pPr>
              <w:keepNext/>
              <w:keepLines/>
              <w:ind w:firstLine="426"/>
              <w:rPr>
                <w:sz w:val="23"/>
                <w:szCs w:val="23"/>
              </w:rPr>
            </w:pPr>
          </w:p>
          <w:p w:rsidR="00D56162" w:rsidRDefault="00D56162" w:rsidP="00D56162">
            <w:pPr>
              <w:keepNext/>
              <w:keepLines/>
              <w:ind w:firstLine="426"/>
              <w:rPr>
                <w:sz w:val="23"/>
                <w:szCs w:val="23"/>
              </w:rPr>
            </w:pPr>
          </w:p>
          <w:p w:rsidR="00D56162" w:rsidRPr="00053EEB" w:rsidRDefault="00D56162" w:rsidP="00D56162">
            <w:pPr>
              <w:keepNext/>
              <w:keepLines/>
              <w:ind w:firstLine="426"/>
              <w:rPr>
                <w:sz w:val="23"/>
                <w:szCs w:val="23"/>
              </w:rPr>
            </w:pPr>
          </w:p>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 xml:space="preserve">_________________    </w:t>
            </w:r>
          </w:p>
        </w:tc>
      </w:tr>
    </w:tbl>
    <w:p w:rsidR="00D56162" w:rsidRPr="00794E9A" w:rsidRDefault="00D56162" w:rsidP="00D56162">
      <w:pPr>
        <w:keepNext/>
        <w:keepLines/>
        <w:ind w:firstLine="426"/>
        <w:jc w:val="both"/>
        <w:rPr>
          <w:sz w:val="23"/>
          <w:szCs w:val="23"/>
          <w:lang w:eastAsia="en-US"/>
        </w:rPr>
      </w:pPr>
    </w:p>
    <w:p w:rsidR="00D56162" w:rsidRPr="00794E9A" w:rsidRDefault="00D56162" w:rsidP="00D56162">
      <w:pPr>
        <w:pStyle w:val="19"/>
        <w:keepNext/>
        <w:keepLines/>
        <w:ind w:firstLine="426"/>
        <w:outlineLvl w:val="0"/>
        <w:rPr>
          <w:sz w:val="23"/>
          <w:szCs w:val="23"/>
        </w:rPr>
      </w:pPr>
    </w:p>
    <w:tbl>
      <w:tblPr>
        <w:tblW w:w="9606" w:type="dxa"/>
        <w:tblLook w:val="04A0" w:firstRow="1" w:lastRow="0" w:firstColumn="1" w:lastColumn="0" w:noHBand="0" w:noVBand="1"/>
      </w:tblPr>
      <w:tblGrid>
        <w:gridCol w:w="4786"/>
        <w:gridCol w:w="4820"/>
      </w:tblGrid>
      <w:tr w:rsidR="00D56162" w:rsidTr="00D56162">
        <w:tc>
          <w:tcPr>
            <w:tcW w:w="4786" w:type="dxa"/>
          </w:tcPr>
          <w:p w:rsidR="00D56162" w:rsidRPr="00794E9A" w:rsidRDefault="00D56162" w:rsidP="00D56162">
            <w:pPr>
              <w:keepNext/>
              <w:keepLines/>
              <w:ind w:firstLine="426"/>
              <w:jc w:val="right"/>
              <w:outlineLvl w:val="0"/>
              <w:rPr>
                <w:sz w:val="23"/>
                <w:szCs w:val="23"/>
              </w:rPr>
            </w:pPr>
          </w:p>
        </w:tc>
        <w:tc>
          <w:tcPr>
            <w:tcW w:w="4820" w:type="dxa"/>
          </w:tcPr>
          <w:p w:rsidR="00D56162" w:rsidRPr="00794E9A" w:rsidRDefault="001C6ECF" w:rsidP="00D56162">
            <w:pPr>
              <w:keepNext/>
              <w:keepLines/>
              <w:ind w:firstLine="426"/>
              <w:jc w:val="right"/>
              <w:outlineLvl w:val="0"/>
              <w:rPr>
                <w:sz w:val="23"/>
                <w:szCs w:val="23"/>
              </w:rPr>
            </w:pPr>
            <w:r>
              <w:rPr>
                <w:sz w:val="23"/>
                <w:szCs w:val="23"/>
              </w:rPr>
              <w:t>Приложение № 6</w:t>
            </w:r>
          </w:p>
          <w:p w:rsidR="00D56162" w:rsidRPr="00794E9A" w:rsidRDefault="001C6ECF" w:rsidP="00D56162">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D56162" w:rsidRPr="00794E9A" w:rsidRDefault="001C6ECF" w:rsidP="00D56162">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D56162" w:rsidRPr="00794E9A" w:rsidRDefault="00D56162" w:rsidP="00D56162">
      <w:pPr>
        <w:pStyle w:val="Style2"/>
        <w:keepNext/>
        <w:keepLines/>
        <w:widowControl/>
        <w:spacing w:line="240" w:lineRule="auto"/>
        <w:ind w:right="43" w:firstLine="426"/>
        <w:jc w:val="both"/>
        <w:rPr>
          <w:rStyle w:val="FontStyle12"/>
          <w:sz w:val="23"/>
          <w:szCs w:val="23"/>
        </w:rPr>
      </w:pPr>
    </w:p>
    <w:p w:rsidR="00D56162" w:rsidRPr="00794E9A" w:rsidRDefault="001C6ECF" w:rsidP="00D56162">
      <w:pPr>
        <w:pStyle w:val="Style3"/>
        <w:keepNext/>
        <w:keepLines/>
        <w:widowControl/>
        <w:ind w:right="10" w:firstLine="426"/>
        <w:jc w:val="center"/>
        <w:rPr>
          <w:rStyle w:val="FontStyle12"/>
          <w:sz w:val="23"/>
          <w:szCs w:val="23"/>
        </w:rPr>
      </w:pPr>
      <w:r>
        <w:rPr>
          <w:rStyle w:val="FontStyle12"/>
          <w:sz w:val="23"/>
          <w:szCs w:val="23"/>
        </w:rPr>
        <w:t>НАЛОГОВАЯ ОГОВОРКА</w:t>
      </w:r>
    </w:p>
    <w:p w:rsidR="00D56162" w:rsidRPr="00794E9A" w:rsidRDefault="00D56162" w:rsidP="00D56162">
      <w:pPr>
        <w:pStyle w:val="Style3"/>
        <w:keepNext/>
        <w:keepLines/>
        <w:widowControl/>
        <w:ind w:right="10" w:firstLine="426"/>
        <w:jc w:val="center"/>
        <w:rPr>
          <w:rStyle w:val="FontStyle12"/>
          <w:sz w:val="23"/>
          <w:szCs w:val="23"/>
        </w:rPr>
      </w:pPr>
    </w:p>
    <w:p w:rsidR="00D56162" w:rsidRPr="00794E9A" w:rsidRDefault="001C6ECF" w:rsidP="00D56162">
      <w:pPr>
        <w:pStyle w:val="Style2"/>
        <w:keepNext/>
        <w:keepLines/>
        <w:widowControl/>
        <w:spacing w:line="240" w:lineRule="auto"/>
        <w:ind w:right="43" w:firstLine="426"/>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rFonts w:eastAsia="MS Mincho"/>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w:t>
      </w:r>
      <w:proofErr w:type="spellStart"/>
      <w:r>
        <w:rPr>
          <w:rStyle w:val="FontStyle11"/>
          <w:rFonts w:hint="default"/>
          <w:sz w:val="23"/>
          <w:szCs w:val="23"/>
        </w:rPr>
        <w:t>ТрансКонтейнер</w:t>
      </w:r>
      <w:proofErr w:type="spellEnd"/>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D56162" w:rsidRPr="00794E9A" w:rsidRDefault="001C6ECF" w:rsidP="00D56162">
      <w:pPr>
        <w:pStyle w:val="Style1"/>
        <w:keepNext/>
        <w:keepLines/>
        <w:widowControl/>
        <w:spacing w:line="240" w:lineRule="auto"/>
        <w:ind w:firstLine="426"/>
        <w:rPr>
          <w:rStyle w:val="FontStyle12"/>
          <w:sz w:val="23"/>
          <w:szCs w:val="23"/>
        </w:rPr>
      </w:pPr>
      <w:r>
        <w:rPr>
          <w:rStyle w:val="FontStyle12"/>
          <w:i/>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D56162" w:rsidRPr="00794E9A" w:rsidRDefault="001C6ECF" w:rsidP="00D56162">
      <w:pPr>
        <w:pStyle w:val="Style1"/>
        <w:keepNext/>
        <w:keepLines/>
        <w:widowControl/>
        <w:spacing w:line="240" w:lineRule="auto"/>
        <w:ind w:left="5" w:right="10" w:firstLine="426"/>
        <w:rPr>
          <w:rStyle w:val="FontStyle12"/>
          <w:sz w:val="23"/>
          <w:szCs w:val="23"/>
        </w:rPr>
      </w:pPr>
      <w:r>
        <w:rPr>
          <w:rStyle w:val="FontStyle12"/>
          <w:sz w:val="23"/>
          <w:szCs w:val="23"/>
        </w:rPr>
        <w:t>его исполнительный орган находится и осуществляет функции управления по месту рег</w:t>
      </w:r>
      <w:r>
        <w:rPr>
          <w:rStyle w:val="FontStyle12"/>
          <w:sz w:val="23"/>
          <w:szCs w:val="23"/>
        </w:rPr>
        <w:t>и</w:t>
      </w:r>
      <w:r>
        <w:rPr>
          <w:rStyle w:val="FontStyle12"/>
          <w:sz w:val="23"/>
          <w:szCs w:val="23"/>
        </w:rPr>
        <w:t>страции юридического лица, и в нем нет дисквалифицированных лиц;</w:t>
      </w:r>
    </w:p>
    <w:p w:rsidR="00D56162" w:rsidRPr="00794E9A" w:rsidRDefault="001C6ECF" w:rsidP="00D56162">
      <w:pPr>
        <w:pStyle w:val="Style1"/>
        <w:keepNext/>
        <w:keepLines/>
        <w:widowControl/>
        <w:spacing w:line="240" w:lineRule="auto"/>
        <w:ind w:left="10" w:right="14" w:firstLine="426"/>
        <w:rPr>
          <w:rStyle w:val="FontStyle12"/>
          <w:sz w:val="23"/>
          <w:szCs w:val="23"/>
        </w:rPr>
      </w:pPr>
      <w:r>
        <w:rPr>
          <w:rStyle w:val="FontStyle12"/>
          <w:sz w:val="23"/>
          <w:szCs w:val="23"/>
        </w:rPr>
        <w:t>располагает персоналом, имуществом и материальными ресурсами, необходимыми для в</w:t>
      </w:r>
      <w:r>
        <w:rPr>
          <w:rStyle w:val="FontStyle12"/>
          <w:sz w:val="23"/>
          <w:szCs w:val="23"/>
        </w:rPr>
        <w:t>ы</w:t>
      </w:r>
      <w:r>
        <w:rPr>
          <w:rStyle w:val="FontStyle12"/>
          <w:sz w:val="23"/>
          <w:szCs w:val="23"/>
        </w:rPr>
        <w:t>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w:t>
      </w:r>
      <w:r>
        <w:rPr>
          <w:rStyle w:val="FontStyle12"/>
          <w:sz w:val="23"/>
          <w:szCs w:val="23"/>
        </w:rPr>
        <w:t>а</w:t>
      </w:r>
      <w:r>
        <w:rPr>
          <w:rStyle w:val="FontStyle12"/>
          <w:sz w:val="23"/>
          <w:szCs w:val="23"/>
        </w:rPr>
        <w:t>ции (соисполнители) соответствовали данному требованию, а также иным, указанным в пункте 1 настоящей Налоговой оговорки, требованиям;</w:t>
      </w:r>
    </w:p>
    <w:p w:rsidR="00D56162" w:rsidRPr="00794E9A" w:rsidRDefault="001C6ECF" w:rsidP="00D56162">
      <w:pPr>
        <w:pStyle w:val="Style1"/>
        <w:keepNext/>
        <w:keepLines/>
        <w:widowControl/>
        <w:spacing w:line="240" w:lineRule="auto"/>
        <w:ind w:left="10" w:right="10" w:firstLine="426"/>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w:t>
      </w:r>
      <w:r>
        <w:rPr>
          <w:rStyle w:val="FontStyle12"/>
          <w:sz w:val="23"/>
          <w:szCs w:val="23"/>
        </w:rPr>
        <w:t>у</w:t>
      </w:r>
      <w:r>
        <w:rPr>
          <w:rStyle w:val="FontStyle12"/>
          <w:sz w:val="23"/>
          <w:szCs w:val="23"/>
        </w:rPr>
        <w:t>емой;</w:t>
      </w:r>
    </w:p>
    <w:p w:rsidR="00D56162" w:rsidRPr="00794E9A" w:rsidRDefault="001C6ECF" w:rsidP="00D56162">
      <w:pPr>
        <w:pStyle w:val="Style1"/>
        <w:keepNext/>
        <w:keepLines/>
        <w:widowControl/>
        <w:spacing w:line="240" w:lineRule="auto"/>
        <w:ind w:left="19" w:right="10" w:firstLine="426"/>
        <w:rPr>
          <w:rStyle w:val="FontStyle12"/>
          <w:sz w:val="23"/>
          <w:szCs w:val="23"/>
        </w:rPr>
      </w:pPr>
      <w:r>
        <w:rPr>
          <w:rStyle w:val="FontStyle12"/>
          <w:sz w:val="23"/>
          <w:szCs w:val="23"/>
        </w:rPr>
        <w:t>является членом саморегулируемой организации, если осуществляемая по Договору де</w:t>
      </w:r>
      <w:r>
        <w:rPr>
          <w:rStyle w:val="FontStyle12"/>
          <w:sz w:val="23"/>
          <w:szCs w:val="23"/>
        </w:rPr>
        <w:t>я</w:t>
      </w:r>
      <w:r>
        <w:rPr>
          <w:rStyle w:val="FontStyle12"/>
          <w:sz w:val="23"/>
          <w:szCs w:val="23"/>
        </w:rPr>
        <w:t>тельность требует членства в саморегулируемой организации;</w:t>
      </w:r>
    </w:p>
    <w:p w:rsidR="00D56162" w:rsidRPr="00794E9A" w:rsidRDefault="001C6ECF" w:rsidP="00D56162">
      <w:pPr>
        <w:pStyle w:val="Style1"/>
        <w:keepNext/>
        <w:keepLines/>
        <w:widowControl/>
        <w:spacing w:line="240" w:lineRule="auto"/>
        <w:ind w:left="19" w:right="10" w:firstLine="426"/>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D56162" w:rsidRPr="00794E9A" w:rsidRDefault="001C6ECF" w:rsidP="00D56162">
      <w:pPr>
        <w:pStyle w:val="Style1"/>
        <w:keepNext/>
        <w:keepLines/>
        <w:widowControl/>
        <w:spacing w:line="240" w:lineRule="auto"/>
        <w:ind w:left="19" w:right="10" w:firstLine="426"/>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w:t>
      </w:r>
      <w:r>
        <w:rPr>
          <w:rStyle w:val="FontStyle12"/>
          <w:sz w:val="23"/>
          <w:szCs w:val="23"/>
        </w:rPr>
        <w:t>о</w:t>
      </w:r>
      <w:r>
        <w:rPr>
          <w:rStyle w:val="FontStyle12"/>
          <w:sz w:val="23"/>
          <w:szCs w:val="23"/>
        </w:rPr>
        <w:t>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56162" w:rsidRPr="00794E9A" w:rsidRDefault="001C6ECF" w:rsidP="00D56162">
      <w:pPr>
        <w:pStyle w:val="Style1"/>
        <w:keepNext/>
        <w:keepLines/>
        <w:widowControl/>
        <w:spacing w:line="240" w:lineRule="auto"/>
        <w:ind w:left="24" w:right="5" w:firstLine="426"/>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w:t>
      </w:r>
      <w:r>
        <w:rPr>
          <w:rStyle w:val="FontStyle12"/>
          <w:sz w:val="23"/>
          <w:szCs w:val="23"/>
        </w:rPr>
        <w:t>ь</w:t>
      </w:r>
      <w:r>
        <w:rPr>
          <w:rStyle w:val="FontStyle12"/>
          <w:sz w:val="23"/>
          <w:szCs w:val="23"/>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56162" w:rsidRPr="00794E9A" w:rsidRDefault="001C6ECF" w:rsidP="00D56162">
      <w:pPr>
        <w:pStyle w:val="Style1"/>
        <w:keepNext/>
        <w:keepLines/>
        <w:widowControl/>
        <w:spacing w:line="240" w:lineRule="auto"/>
        <w:ind w:left="24" w:firstLine="426"/>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w:t>
      </w:r>
      <w:r>
        <w:rPr>
          <w:rStyle w:val="FontStyle12"/>
          <w:sz w:val="23"/>
          <w:szCs w:val="23"/>
        </w:rPr>
        <w:t>а</w:t>
      </w:r>
      <w:r>
        <w:rPr>
          <w:rStyle w:val="FontStyle12"/>
          <w:sz w:val="23"/>
          <w:szCs w:val="23"/>
        </w:rPr>
        <w:t>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w:t>
      </w:r>
      <w:r>
        <w:rPr>
          <w:rStyle w:val="FontStyle12"/>
          <w:sz w:val="23"/>
          <w:szCs w:val="23"/>
        </w:rPr>
        <w:t>о</w:t>
      </w:r>
      <w:r>
        <w:rPr>
          <w:rStyle w:val="FontStyle12"/>
          <w:sz w:val="23"/>
          <w:szCs w:val="23"/>
        </w:rPr>
        <w:t>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56162" w:rsidRPr="00794E9A" w:rsidRDefault="001C6ECF" w:rsidP="00D56162">
      <w:pPr>
        <w:pStyle w:val="Style1"/>
        <w:keepNext/>
        <w:keepLines/>
        <w:widowControl/>
        <w:spacing w:line="240" w:lineRule="auto"/>
        <w:ind w:left="24" w:firstLine="426"/>
        <w:rPr>
          <w:rStyle w:val="FontStyle12"/>
          <w:sz w:val="23"/>
          <w:szCs w:val="23"/>
        </w:rPr>
      </w:pPr>
      <w:r>
        <w:rPr>
          <w:rStyle w:val="FontStyle12"/>
          <w:sz w:val="23"/>
          <w:szCs w:val="23"/>
        </w:rPr>
        <w:t>принимает исполнения обязательств по сделкам лишь от лиц, являющихся стороной догов</w:t>
      </w:r>
      <w:r>
        <w:rPr>
          <w:rStyle w:val="FontStyle12"/>
          <w:sz w:val="23"/>
          <w:szCs w:val="23"/>
        </w:rPr>
        <w:t>о</w:t>
      </w:r>
      <w:r>
        <w:rPr>
          <w:rStyle w:val="FontStyle12"/>
          <w:sz w:val="23"/>
          <w:szCs w:val="23"/>
        </w:rPr>
        <w:t xml:space="preserve">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D56162" w:rsidRPr="00794E9A" w:rsidRDefault="001C6ECF" w:rsidP="00D56162">
      <w:pPr>
        <w:pStyle w:val="Style1"/>
        <w:keepNext/>
        <w:keepLines/>
        <w:widowControl/>
        <w:spacing w:line="240" w:lineRule="auto"/>
        <w:ind w:left="24" w:firstLine="426"/>
        <w:rPr>
          <w:rStyle w:val="FontStyle13"/>
          <w:rFonts w:eastAsia="MS Mincho"/>
          <w:sz w:val="23"/>
          <w:szCs w:val="23"/>
        </w:rPr>
      </w:pPr>
      <w:r>
        <w:rPr>
          <w:rStyle w:val="FontStyle12"/>
          <w:sz w:val="23"/>
          <w:szCs w:val="23"/>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rFonts w:eastAsia="MS Mincho"/>
          <w:sz w:val="23"/>
          <w:szCs w:val="23"/>
        </w:rPr>
        <w:t>;</w:t>
      </w:r>
    </w:p>
    <w:p w:rsidR="00D56162" w:rsidRPr="00794E9A" w:rsidRDefault="001C6ECF" w:rsidP="00D56162">
      <w:pPr>
        <w:pStyle w:val="Style1"/>
        <w:keepNext/>
        <w:keepLines/>
        <w:widowControl/>
        <w:spacing w:line="240" w:lineRule="auto"/>
        <w:ind w:left="14" w:right="19" w:firstLine="426"/>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w:t>
      </w:r>
      <w:r>
        <w:rPr>
          <w:rStyle w:val="FontStyle12"/>
          <w:sz w:val="23"/>
          <w:szCs w:val="23"/>
        </w:rPr>
        <w:t>с</w:t>
      </w:r>
      <w:r>
        <w:rPr>
          <w:rStyle w:val="FontStyle12"/>
          <w:sz w:val="23"/>
          <w:szCs w:val="23"/>
        </w:rPr>
        <w:t>полнением Договора и/или</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D56162" w:rsidRPr="00794E9A" w:rsidRDefault="001C6ECF" w:rsidP="00D56162">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2"/>
          <w:sz w:val="23"/>
          <w:szCs w:val="23"/>
        </w:rPr>
        <w:t xml:space="preserve">в связи с тем, что </w:t>
      </w:r>
      <w:r>
        <w:rPr>
          <w:rStyle w:val="FontStyle12"/>
          <w:i/>
          <w:sz w:val="23"/>
          <w:szCs w:val="23"/>
        </w:rPr>
        <w:t>Подрядчик</w:t>
      </w:r>
      <w:r>
        <w:rPr>
          <w:rStyle w:val="FontStyle13"/>
          <w:rFonts w:eastAsia="MS Mincho"/>
          <w:sz w:val="23"/>
          <w:szCs w:val="23"/>
        </w:rPr>
        <w:t>:</w:t>
      </w:r>
    </w:p>
    <w:p w:rsidR="00D56162" w:rsidRPr="00794E9A" w:rsidRDefault="001C6ECF" w:rsidP="00D56162">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3"/>
          <w:rFonts w:eastAsia="MS Mincho"/>
          <w:sz w:val="23"/>
          <w:szCs w:val="23"/>
        </w:rPr>
        <w:t>2.4.</w:t>
      </w:r>
      <w:r>
        <w:rPr>
          <w:rStyle w:val="FontStyle13"/>
          <w:rFonts w:eastAsia="MS Mincho"/>
          <w:sz w:val="23"/>
          <w:szCs w:val="23"/>
        </w:rPr>
        <w:tab/>
        <w:t xml:space="preserve"> нарушал свои налоговые обязанности по отражению в качестве дохода сумм, п</w:t>
      </w:r>
      <w:r>
        <w:rPr>
          <w:rStyle w:val="FontStyle13"/>
          <w:rFonts w:eastAsia="MS Mincho"/>
          <w:sz w:val="23"/>
          <w:szCs w:val="23"/>
        </w:rPr>
        <w:t>о</w:t>
      </w:r>
      <w:r>
        <w:rPr>
          <w:rStyle w:val="FontStyle13"/>
          <w:rFonts w:eastAsia="MS Mincho"/>
          <w:sz w:val="23"/>
          <w:szCs w:val="23"/>
        </w:rPr>
        <w:t xml:space="preserve">лученных от </w:t>
      </w:r>
      <w:r>
        <w:rPr>
          <w:rStyle w:val="FontStyle12"/>
          <w:i/>
          <w:sz w:val="23"/>
          <w:szCs w:val="23"/>
        </w:rPr>
        <w:t>Заказчика</w:t>
      </w:r>
      <w:r>
        <w:rPr>
          <w:rStyle w:val="FontStyle12"/>
          <w:sz w:val="23"/>
          <w:szCs w:val="23"/>
        </w:rPr>
        <w:t xml:space="preserve"> </w:t>
      </w:r>
      <w:r>
        <w:rPr>
          <w:rStyle w:val="FontStyle13"/>
          <w:rFonts w:eastAsia="MS Mincho"/>
          <w:sz w:val="23"/>
          <w:szCs w:val="23"/>
        </w:rPr>
        <w:t>по Договору, а равно по исчислению и перечислению в бюджет НДС и/или</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r>
        <w:rPr>
          <w:rStyle w:val="FontStyle13"/>
          <w:rFonts w:eastAsia="MS Mincho"/>
          <w:sz w:val="23"/>
          <w:szCs w:val="23"/>
        </w:rPr>
        <w:t>2.5.</w:t>
      </w:r>
      <w:r>
        <w:rPr>
          <w:rStyle w:val="FontStyle13"/>
          <w:rFonts w:eastAsia="MS Mincho"/>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w:t>
      </w:r>
      <w:r>
        <w:rPr>
          <w:rStyle w:val="FontStyle12"/>
          <w:sz w:val="23"/>
          <w:szCs w:val="23"/>
        </w:rPr>
        <w:t>е</w:t>
      </w:r>
      <w:r>
        <w:rPr>
          <w:rStyle w:val="FontStyle12"/>
          <w:sz w:val="23"/>
          <w:szCs w:val="23"/>
        </w:rPr>
        <w:t>ственные потери, связанные с налоговой проверкой), определяемые как:</w:t>
      </w:r>
      <w:proofErr w:type="gramEnd"/>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2.6.</w:t>
      </w:r>
      <w:r>
        <w:rPr>
          <w:rStyle w:val="FontStyle12"/>
          <w:sz w:val="23"/>
          <w:szCs w:val="23"/>
        </w:rPr>
        <w:tab/>
        <w:t xml:space="preserve"> сумма </w:t>
      </w:r>
      <w:proofErr w:type="spellStart"/>
      <w:r>
        <w:rPr>
          <w:rStyle w:val="FontStyle12"/>
          <w:sz w:val="23"/>
          <w:szCs w:val="23"/>
        </w:rPr>
        <w:t>доначисленного</w:t>
      </w:r>
      <w:proofErr w:type="spellEnd"/>
      <w:r>
        <w:rPr>
          <w:rStyle w:val="FontStyle12"/>
          <w:sz w:val="23"/>
          <w:szCs w:val="23"/>
        </w:rPr>
        <w:t xml:space="preserve">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w:t>
      </w:r>
      <w:r>
        <w:rPr>
          <w:rStyle w:val="FontStyle12"/>
          <w:i/>
          <w:sz w:val="23"/>
          <w:szCs w:val="23"/>
        </w:rPr>
        <w:t xml:space="preserve">Подрядчиком </w:t>
      </w:r>
      <w:r>
        <w:rPr>
          <w:rStyle w:val="FontStyle12"/>
          <w:sz w:val="23"/>
          <w:szCs w:val="23"/>
        </w:rPr>
        <w:t xml:space="preserve">(далее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D56162" w:rsidRPr="00794E9A" w:rsidRDefault="001C6ECF" w:rsidP="00D56162">
      <w:pPr>
        <w:pStyle w:val="Style1"/>
        <w:keepNext/>
        <w:keepLines/>
        <w:widowControl/>
        <w:spacing w:line="240" w:lineRule="auto"/>
        <w:ind w:left="10" w:right="10" w:firstLine="426"/>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D56162" w:rsidRPr="00794E9A" w:rsidRDefault="001C6ECF" w:rsidP="00D56162">
      <w:pPr>
        <w:pStyle w:val="Style1"/>
        <w:keepNext/>
        <w:keepLines/>
        <w:widowControl/>
        <w:spacing w:line="240" w:lineRule="auto"/>
        <w:ind w:left="10" w:right="10" w:firstLine="426"/>
        <w:rPr>
          <w:rStyle w:val="FontStyle12"/>
          <w:sz w:val="23"/>
          <w:szCs w:val="23"/>
        </w:rPr>
      </w:pPr>
      <w:r>
        <w:rPr>
          <w:rStyle w:val="FontStyle12"/>
          <w:sz w:val="23"/>
          <w:szCs w:val="23"/>
        </w:rPr>
        <w:t>3.</w:t>
      </w:r>
      <w:r>
        <w:rPr>
          <w:rStyle w:val="FontStyle12"/>
          <w:sz w:val="23"/>
          <w:szCs w:val="23"/>
        </w:rPr>
        <w:tab/>
        <w:t>Стороны, в соответствии со ст. 406.1 ГК РФ также договорились, что в случае предъя</w:t>
      </w:r>
      <w:r>
        <w:rPr>
          <w:rStyle w:val="FontStyle12"/>
          <w:sz w:val="23"/>
          <w:szCs w:val="23"/>
        </w:rPr>
        <w:t>в</w:t>
      </w:r>
      <w:r>
        <w:rPr>
          <w:rStyle w:val="FontStyle12"/>
          <w:sz w:val="23"/>
          <w:szCs w:val="23"/>
        </w:rPr>
        <w:t xml:space="preserve">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proofErr w:type="gramStart"/>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w:t>
      </w:r>
      <w:proofErr w:type="spellStart"/>
      <w:r>
        <w:rPr>
          <w:rStyle w:val="FontStyle12"/>
          <w:sz w:val="23"/>
          <w:szCs w:val="23"/>
        </w:rPr>
        <w:t>д</w:t>
      </w:r>
      <w:r>
        <w:rPr>
          <w:rStyle w:val="FontStyle12"/>
          <w:sz w:val="23"/>
          <w:szCs w:val="23"/>
        </w:rPr>
        <w:t>о</w:t>
      </w:r>
      <w:r>
        <w:rPr>
          <w:rStyle w:val="FontStyle12"/>
          <w:sz w:val="23"/>
          <w:szCs w:val="23"/>
        </w:rPr>
        <w:t>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D56162" w:rsidRPr="00794E9A" w:rsidRDefault="001C6ECF" w:rsidP="00D56162">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w:t>
      </w:r>
      <w:r>
        <w:rPr>
          <w:rStyle w:val="FontStyle12"/>
          <w:sz w:val="23"/>
          <w:szCs w:val="23"/>
        </w:rPr>
        <w:t>с</w:t>
      </w:r>
      <w:r>
        <w:rPr>
          <w:rStyle w:val="FontStyle12"/>
          <w:sz w:val="23"/>
          <w:szCs w:val="23"/>
        </w:rPr>
        <w:t xml:space="preserve">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rFonts w:eastAsia="MS Mincho"/>
          <w:sz w:val="23"/>
          <w:szCs w:val="23"/>
        </w:rPr>
        <w:t xml:space="preserve"> обязан в течение 10 (десять) рабочих дней </w:t>
      </w:r>
      <w:proofErr w:type="gramStart"/>
      <w:r>
        <w:rPr>
          <w:rStyle w:val="FontStyle13"/>
          <w:rFonts w:eastAsia="MS Mincho"/>
          <w:sz w:val="23"/>
          <w:szCs w:val="23"/>
        </w:rPr>
        <w:t>с даты</w:t>
      </w:r>
      <w:proofErr w:type="gramEnd"/>
      <w:r>
        <w:rPr>
          <w:rStyle w:val="FontStyle13"/>
          <w:rFonts w:eastAsia="MS Mincho"/>
          <w:sz w:val="23"/>
          <w:szCs w:val="23"/>
        </w:rPr>
        <w:t xml:space="preserve">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D56162" w:rsidRPr="00794E9A" w:rsidRDefault="001C6ECF" w:rsidP="00D56162">
      <w:pPr>
        <w:pStyle w:val="Style5"/>
        <w:keepNext/>
        <w:keepLines/>
        <w:widowControl/>
        <w:tabs>
          <w:tab w:val="left" w:pos="1133"/>
        </w:tabs>
        <w:spacing w:line="240" w:lineRule="auto"/>
        <w:ind w:left="5" w:firstLine="426"/>
        <w:rPr>
          <w:rStyle w:val="FontStyle12"/>
          <w:sz w:val="23"/>
          <w:szCs w:val="23"/>
        </w:rPr>
      </w:pPr>
      <w:r>
        <w:rPr>
          <w:rStyle w:val="FontStyle12"/>
          <w:sz w:val="23"/>
          <w:szCs w:val="23"/>
        </w:rPr>
        <w:lastRenderedPageBreak/>
        <w:t>4.</w:t>
      </w:r>
      <w:r>
        <w:rPr>
          <w:rStyle w:val="FontStyle12"/>
          <w:sz w:val="23"/>
          <w:szCs w:val="23"/>
        </w:rPr>
        <w:tab/>
      </w:r>
      <w:proofErr w:type="gramStart"/>
      <w:r>
        <w:rPr>
          <w:rStyle w:val="FontStyle12"/>
          <w:sz w:val="23"/>
          <w:szCs w:val="23"/>
        </w:rPr>
        <w:t xml:space="preserve">В соответствии со ст. 406.1 ГК РФ Стороны также предусмотрели, что в случае не реализации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rFonts w:eastAsia="MS Mincho"/>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w:t>
      </w:r>
      <w:proofErr w:type="gramEnd"/>
      <w:r>
        <w:rPr>
          <w:rStyle w:val="FontStyle12"/>
          <w:sz w:val="23"/>
          <w:szCs w:val="23"/>
        </w:rPr>
        <w:t xml:space="preserve">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(-ых) по резул</w:t>
      </w:r>
      <w:r>
        <w:rPr>
          <w:rStyle w:val="FontStyle12"/>
          <w:sz w:val="23"/>
          <w:szCs w:val="23"/>
        </w:rPr>
        <w:t>ь</w:t>
      </w:r>
      <w:r>
        <w:rPr>
          <w:rStyle w:val="FontStyle12"/>
          <w:sz w:val="23"/>
          <w:szCs w:val="23"/>
        </w:rPr>
        <w:t xml:space="preserve">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w:t>
      </w:r>
      <w:r>
        <w:rPr>
          <w:rStyle w:val="FontStyle12"/>
          <w:sz w:val="23"/>
          <w:szCs w:val="23"/>
        </w:rPr>
        <w:t>н</w:t>
      </w:r>
      <w:r>
        <w:rPr>
          <w:rStyle w:val="FontStyle12"/>
          <w:sz w:val="23"/>
          <w:szCs w:val="23"/>
        </w:rPr>
        <w:t xml:space="preserve">ных с </w:t>
      </w:r>
      <w:r>
        <w:rPr>
          <w:rStyle w:val="FontStyle12"/>
          <w:i/>
          <w:sz w:val="23"/>
          <w:szCs w:val="23"/>
        </w:rPr>
        <w:t>Подрядчиком</w:t>
      </w:r>
      <w:r>
        <w:rPr>
          <w:rStyle w:val="FontStyle12"/>
          <w:sz w:val="23"/>
          <w:szCs w:val="23"/>
        </w:rPr>
        <w:t>), определяемые как:</w:t>
      </w:r>
    </w:p>
    <w:p w:rsidR="00D56162" w:rsidRPr="00794E9A" w:rsidRDefault="001C6ECF" w:rsidP="00D56162">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4.1.</w:t>
      </w:r>
      <w:r>
        <w:rPr>
          <w:rStyle w:val="FontStyle12"/>
          <w:sz w:val="23"/>
          <w:szCs w:val="23"/>
        </w:rPr>
        <w:tab/>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gramEnd"/>
      <w:r>
        <w:rPr>
          <w:rStyle w:val="FontStyle12"/>
          <w:sz w:val="23"/>
          <w:szCs w:val="23"/>
        </w:rPr>
        <w:t xml:space="preserve">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D56162" w:rsidRPr="00794E9A" w:rsidRDefault="001C6ECF" w:rsidP="00D56162">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D56162" w:rsidRPr="00794E9A" w:rsidRDefault="00D56162" w:rsidP="00D56162">
      <w:pPr>
        <w:pStyle w:val="Style5"/>
        <w:keepNext/>
        <w:keepLines/>
        <w:widowControl/>
        <w:tabs>
          <w:tab w:val="left" w:pos="1133"/>
        </w:tabs>
        <w:spacing w:line="240" w:lineRule="auto"/>
        <w:ind w:left="5" w:firstLine="426"/>
        <w:rPr>
          <w:rStyle w:val="FontStyle12"/>
          <w:sz w:val="23"/>
          <w:szCs w:val="23"/>
        </w:rPr>
      </w:pPr>
    </w:p>
    <w:p w:rsidR="00D56162" w:rsidRPr="00794E9A" w:rsidRDefault="001C6ECF" w:rsidP="00D56162">
      <w:pPr>
        <w:pStyle w:val="Style5"/>
        <w:keepNext/>
        <w:keepLines/>
        <w:widowControl/>
        <w:tabs>
          <w:tab w:val="left" w:pos="1133"/>
        </w:tabs>
        <w:spacing w:line="240" w:lineRule="auto"/>
        <w:ind w:left="5" w:firstLine="426"/>
        <w:rPr>
          <w:rStyle w:val="FontStyle12"/>
          <w:sz w:val="23"/>
          <w:szCs w:val="23"/>
        </w:rPr>
      </w:pPr>
      <w:r>
        <w:rPr>
          <w:rStyle w:val="FontStyle12"/>
          <w:sz w:val="23"/>
          <w:szCs w:val="23"/>
        </w:rPr>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w:t>
      </w:r>
      <w:r>
        <w:rPr>
          <w:rStyle w:val="FontStyle12"/>
          <w:sz w:val="23"/>
          <w:szCs w:val="23"/>
        </w:rPr>
        <w:t>а</w:t>
      </w:r>
      <w:r>
        <w:rPr>
          <w:rStyle w:val="FontStyle12"/>
          <w:sz w:val="23"/>
          <w:szCs w:val="23"/>
        </w:rPr>
        <w:t xml:space="preserve">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D56162" w:rsidRPr="00794E9A" w:rsidRDefault="001C6ECF" w:rsidP="00D56162">
      <w:pPr>
        <w:pStyle w:val="Style5"/>
        <w:keepNext/>
        <w:keepLines/>
        <w:widowControl/>
        <w:tabs>
          <w:tab w:val="left" w:pos="1133"/>
        </w:tabs>
        <w:spacing w:line="240" w:lineRule="auto"/>
        <w:ind w:left="5" w:firstLine="426"/>
        <w:rPr>
          <w:rStyle w:val="FontStyle12"/>
          <w:sz w:val="23"/>
          <w:szCs w:val="23"/>
        </w:rPr>
      </w:pPr>
      <w:r>
        <w:rPr>
          <w:rStyle w:val="FontStyle12"/>
          <w:sz w:val="23"/>
          <w:szCs w:val="23"/>
        </w:rPr>
        <w:t>6.</w:t>
      </w:r>
      <w:r>
        <w:rPr>
          <w:rStyle w:val="FontStyle12"/>
          <w:sz w:val="23"/>
          <w:szCs w:val="23"/>
        </w:rPr>
        <w:tab/>
      </w:r>
      <w:proofErr w:type="gramStart"/>
      <w:r>
        <w:rPr>
          <w:rStyle w:val="FontStyle12"/>
          <w:sz w:val="23"/>
          <w:szCs w:val="23"/>
        </w:rPr>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w:t>
      </w:r>
      <w:r>
        <w:rPr>
          <w:rStyle w:val="FontStyle12"/>
          <w:i/>
          <w:sz w:val="23"/>
          <w:szCs w:val="23"/>
        </w:rPr>
        <w:t xml:space="preserve">Подрядчика </w:t>
      </w:r>
      <w:r>
        <w:rPr>
          <w:rStyle w:val="FontStyle12"/>
          <w:sz w:val="23"/>
          <w:szCs w:val="23"/>
        </w:rPr>
        <w:t>об этом.</w:t>
      </w:r>
    </w:p>
    <w:p w:rsidR="00D56162" w:rsidRPr="00794E9A" w:rsidRDefault="001C6ECF" w:rsidP="00D56162">
      <w:pPr>
        <w:pStyle w:val="Style5"/>
        <w:keepNext/>
        <w:keepLines/>
        <w:widowControl/>
        <w:tabs>
          <w:tab w:val="left" w:pos="1133"/>
        </w:tabs>
        <w:spacing w:line="240" w:lineRule="auto"/>
        <w:ind w:left="5" w:firstLine="426"/>
        <w:rPr>
          <w:rStyle w:val="FontStyle12"/>
          <w:sz w:val="23"/>
          <w:szCs w:val="23"/>
        </w:rPr>
      </w:pPr>
      <w:r>
        <w:rPr>
          <w:rStyle w:val="FontStyle12"/>
          <w:sz w:val="23"/>
          <w:szCs w:val="23"/>
        </w:rPr>
        <w:t>7.</w:t>
      </w:r>
      <w:r>
        <w:rPr>
          <w:rStyle w:val="FontStyle12"/>
          <w:sz w:val="23"/>
          <w:szCs w:val="23"/>
        </w:rPr>
        <w:tab/>
      </w:r>
      <w:proofErr w:type="gramStart"/>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w:t>
      </w:r>
      <w:r>
        <w:rPr>
          <w:rStyle w:val="FontStyle12"/>
          <w:i/>
          <w:sz w:val="23"/>
          <w:szCs w:val="23"/>
        </w:rPr>
        <w:t>и</w:t>
      </w:r>
      <w:r>
        <w:rPr>
          <w:rStyle w:val="FontStyle12"/>
          <w:i/>
          <w:sz w:val="23"/>
          <w:szCs w:val="23"/>
        </w:rPr>
        <w:t>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D56162" w:rsidRPr="00794E9A" w:rsidRDefault="001C6ECF" w:rsidP="00D56162">
      <w:pPr>
        <w:pStyle w:val="Style5"/>
        <w:keepNext/>
        <w:keepLines/>
        <w:widowControl/>
        <w:tabs>
          <w:tab w:val="left" w:pos="1133"/>
        </w:tabs>
        <w:spacing w:line="240" w:lineRule="auto"/>
        <w:ind w:left="5" w:firstLine="426"/>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также подтверждает, что гарантии (заверения) достоверности обстоятел</w:t>
      </w:r>
      <w:r>
        <w:rPr>
          <w:rStyle w:val="FontStyle12"/>
          <w:sz w:val="23"/>
          <w:szCs w:val="23"/>
        </w:rPr>
        <w:t>ь</w:t>
      </w:r>
      <w:r>
        <w:rPr>
          <w:rStyle w:val="FontStyle12"/>
          <w:sz w:val="23"/>
          <w:szCs w:val="23"/>
        </w:rPr>
        <w:t>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w:t>
      </w:r>
      <w:r>
        <w:rPr>
          <w:rStyle w:val="FontStyle12"/>
          <w:sz w:val="23"/>
          <w:szCs w:val="23"/>
        </w:rPr>
        <w:t>е</w:t>
      </w:r>
      <w:r>
        <w:rPr>
          <w:rStyle w:val="FontStyle12"/>
          <w:sz w:val="23"/>
          <w:szCs w:val="23"/>
        </w:rPr>
        <w:t xml:space="preserve">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rFonts w:eastAsia="MS Mincho"/>
          <w:sz w:val="23"/>
          <w:szCs w:val="23"/>
        </w:rPr>
        <w:t>по его требованию убытки, причиненные недостоверностью таких заверений</w:t>
      </w:r>
      <w:r>
        <w:rPr>
          <w:rStyle w:val="FontStyle12"/>
          <w:i/>
          <w:sz w:val="23"/>
          <w:szCs w:val="23"/>
        </w:rPr>
        <w:t>.</w:t>
      </w:r>
    </w:p>
    <w:p w:rsidR="00D56162" w:rsidRPr="00794E9A" w:rsidRDefault="00D56162" w:rsidP="00D56162">
      <w:pPr>
        <w:keepNext/>
        <w:keepLines/>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56162" w:rsidTr="00D56162">
        <w:trPr>
          <w:trHeight w:val="1940"/>
        </w:trPr>
        <w:tc>
          <w:tcPr>
            <w:tcW w:w="5520" w:type="dxa"/>
            <w:tcBorders>
              <w:top w:val="nil"/>
              <w:left w:val="nil"/>
              <w:bottom w:val="nil"/>
              <w:right w:val="nil"/>
            </w:tcBorders>
          </w:tcPr>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От Заказчика:</w:t>
            </w:r>
          </w:p>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Директор филиала</w:t>
            </w:r>
          </w:p>
          <w:p w:rsidR="00D56162" w:rsidRPr="00053EEB" w:rsidRDefault="001C6ECF" w:rsidP="00D56162">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D56162" w:rsidRPr="00053EEB" w:rsidRDefault="001C6ECF" w:rsidP="00D56162">
            <w:pPr>
              <w:keepNext/>
              <w:keepLines/>
              <w:ind w:firstLine="426"/>
              <w:rPr>
                <w:sz w:val="23"/>
                <w:szCs w:val="23"/>
              </w:rPr>
            </w:pPr>
            <w:r>
              <w:rPr>
                <w:sz w:val="23"/>
                <w:szCs w:val="23"/>
              </w:rPr>
              <w:t>на Забайкальской железной дороге</w:t>
            </w:r>
          </w:p>
          <w:p w:rsidR="00D56162" w:rsidRPr="00053EEB" w:rsidRDefault="00D56162" w:rsidP="00D56162">
            <w:pPr>
              <w:keepNext/>
              <w:keepLines/>
              <w:ind w:firstLine="426"/>
              <w:rPr>
                <w:sz w:val="23"/>
                <w:szCs w:val="23"/>
              </w:rPr>
            </w:pPr>
          </w:p>
          <w:p w:rsidR="00D56162" w:rsidRPr="007C2483" w:rsidRDefault="001C6ECF" w:rsidP="00D56162">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От Подрядчика:</w:t>
            </w:r>
          </w:p>
          <w:p w:rsidR="00D56162" w:rsidRPr="00053EEB" w:rsidRDefault="00D56162" w:rsidP="00D56162">
            <w:pPr>
              <w:keepNext/>
              <w:keepLines/>
              <w:ind w:firstLine="426"/>
              <w:rPr>
                <w:sz w:val="23"/>
                <w:szCs w:val="23"/>
              </w:rPr>
            </w:pPr>
          </w:p>
          <w:p w:rsidR="00D56162" w:rsidRPr="00053EEB" w:rsidRDefault="00D56162" w:rsidP="00D56162">
            <w:pPr>
              <w:keepNext/>
              <w:keepLines/>
              <w:ind w:firstLine="426"/>
              <w:rPr>
                <w:sz w:val="23"/>
                <w:szCs w:val="23"/>
              </w:rPr>
            </w:pPr>
          </w:p>
          <w:p w:rsidR="00D56162" w:rsidRDefault="00D56162" w:rsidP="00D56162">
            <w:pPr>
              <w:keepNext/>
              <w:keepLines/>
              <w:ind w:firstLine="426"/>
              <w:rPr>
                <w:sz w:val="23"/>
                <w:szCs w:val="23"/>
              </w:rPr>
            </w:pPr>
          </w:p>
          <w:p w:rsidR="00D56162" w:rsidRDefault="00D56162" w:rsidP="00D56162">
            <w:pPr>
              <w:keepNext/>
              <w:keepLines/>
              <w:ind w:firstLine="426"/>
              <w:rPr>
                <w:sz w:val="23"/>
                <w:szCs w:val="23"/>
              </w:rPr>
            </w:pPr>
          </w:p>
          <w:p w:rsidR="00D56162" w:rsidRPr="00053EEB" w:rsidRDefault="00D56162" w:rsidP="00D56162">
            <w:pPr>
              <w:keepNext/>
              <w:keepLines/>
              <w:ind w:firstLine="426"/>
              <w:rPr>
                <w:sz w:val="23"/>
                <w:szCs w:val="23"/>
              </w:rPr>
            </w:pPr>
          </w:p>
          <w:p w:rsidR="00D56162" w:rsidRPr="00053EEB" w:rsidRDefault="001C6ECF" w:rsidP="00D56162">
            <w:pPr>
              <w:keepNext/>
              <w:keepLines/>
              <w:ind w:firstLine="426"/>
              <w:rPr>
                <w:sz w:val="23"/>
                <w:szCs w:val="23"/>
              </w:rPr>
            </w:pPr>
            <w:r>
              <w:rPr>
                <w:sz w:val="23"/>
                <w:szCs w:val="23"/>
              </w:rPr>
              <w:t xml:space="preserve">_________________    </w:t>
            </w:r>
          </w:p>
        </w:tc>
      </w:tr>
    </w:tbl>
    <w:p w:rsidR="00D56162" w:rsidRDefault="00D56162" w:rsidP="00D56162"/>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70BAB" w:rsidRDefault="001C6ECF">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F70BAB" w:rsidRDefault="00F70BAB">
      <w:pPr>
        <w:pStyle w:val="19"/>
        <w:ind w:firstLine="0"/>
        <w:jc w:val="right"/>
        <w:outlineLvl w:val="0"/>
        <w:rPr>
          <w:b/>
          <w:i/>
          <w:iCs/>
        </w:rPr>
      </w:pPr>
    </w:p>
    <w:sectPr w:rsidR="00F70BA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4B" w:rsidRDefault="0004304B">
      <w:r>
        <w:separator/>
      </w:r>
    </w:p>
  </w:endnote>
  <w:endnote w:type="continuationSeparator" w:id="0">
    <w:p w:rsidR="0004304B" w:rsidRDefault="0004304B">
      <w:r>
        <w:continuationSeparator/>
      </w:r>
    </w:p>
  </w:endnote>
  <w:endnote w:type="continuationNotice" w:id="1">
    <w:p w:rsidR="0004304B" w:rsidRDefault="00043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56162" w:rsidRDefault="00D56162"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pPr>
      <w:pStyle w:val="aff"/>
      <w:jc w:val="center"/>
    </w:pPr>
  </w:p>
  <w:p w:rsidR="00D56162" w:rsidRDefault="00D56162"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pPr>
      <w:pStyle w:val="a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rsidP="00D56162">
    <w:pPr>
      <w:pStyle w:val="aff"/>
      <w:jc w:val="center"/>
    </w:pPr>
    <w:r>
      <w:fldChar w:fldCharType="begin"/>
    </w:r>
    <w:r>
      <w:instrText>PAGE   \* MERGEFORMAT</w:instrText>
    </w:r>
    <w:r>
      <w:fldChar w:fldCharType="separate"/>
    </w:r>
    <w:r>
      <w:rPr>
        <w:noProof/>
      </w:rPr>
      <w:t>55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pPr>
      <w:pStyle w:val="aff"/>
      <w:jc w:val="center"/>
    </w:pPr>
    <w:r>
      <w:fldChar w:fldCharType="begin"/>
    </w:r>
    <w:r>
      <w:instrText>PAGE   \* MERGEFORMAT</w:instrText>
    </w:r>
    <w:r>
      <w:fldChar w:fldCharType="separate"/>
    </w:r>
    <w:r>
      <w:rPr>
        <w:noProof/>
      </w:rPr>
      <w:t>97</w:t>
    </w:r>
    <w:r>
      <w:rPr>
        <w:noProof/>
      </w:rPr>
      <w:fldChar w:fldCharType="end"/>
    </w:r>
  </w:p>
  <w:p w:rsidR="00D56162" w:rsidRDefault="00D56162">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4B" w:rsidRDefault="0004304B">
      <w:r>
        <w:separator/>
      </w:r>
    </w:p>
  </w:footnote>
  <w:footnote w:type="continuationSeparator" w:id="0">
    <w:p w:rsidR="0004304B" w:rsidRDefault="0004304B">
      <w:r>
        <w:continuationSeparator/>
      </w:r>
    </w:p>
  </w:footnote>
  <w:footnote w:type="continuationNotice" w:id="1">
    <w:p w:rsidR="0004304B" w:rsidRDefault="0004304B"/>
  </w:footnote>
  <w:footnote w:id="2">
    <w:p w:rsidR="00D56162" w:rsidRDefault="00D56162" w:rsidP="00D56162">
      <w:pPr>
        <w:pStyle w:val="aff0"/>
      </w:pPr>
      <w:r>
        <w:rPr>
          <w:rStyle w:val="af8"/>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D56162" w:rsidRDefault="00D56162" w:rsidP="00D56162">
      <w:pPr>
        <w:pStyle w:val="aff0"/>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D56162" w:rsidRDefault="00D56162" w:rsidP="00D56162">
      <w:pPr>
        <w:pStyle w:val="aff0"/>
      </w:pPr>
      <w:r>
        <w:rPr>
          <w:rStyle w:val="af8"/>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D56162" w:rsidRPr="00AE461F" w:rsidRDefault="00D56162" w:rsidP="00D5616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D56162" w:rsidRPr="00AE461F" w:rsidRDefault="00D56162" w:rsidP="00D5616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D56162" w:rsidRDefault="00D56162" w:rsidP="00D56162">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8">
    <w:p w:rsidR="00D56162" w:rsidRDefault="00D56162"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rsidP="00510148">
    <w:pPr>
      <w:pStyle w:val="afd"/>
      <w:jc w:val="center"/>
    </w:pPr>
    <w:r>
      <w:fldChar w:fldCharType="begin"/>
    </w:r>
    <w:r>
      <w:instrText xml:space="preserve"> PAGE   \* MERGEFORMAT </w:instrText>
    </w:r>
    <w:r>
      <w:fldChar w:fldCharType="separate"/>
    </w:r>
    <w:r w:rsidR="00403EC2">
      <w:rPr>
        <w:noProof/>
      </w:rPr>
      <w:t>37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pPr>
      <w:pStyle w:val="af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56162" w:rsidRDefault="00D56162">
    <w:pPr>
      <w:pStyle w:val="afd"/>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62" w:rsidRDefault="00D56162">
    <w:pPr>
      <w:pStyle w:val="a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2"/>
        </w:tabs>
        <w:ind w:left="1302"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D84904"/>
    <w:multiLevelType w:val="hybridMultilevel"/>
    <w:tmpl w:val="11787950"/>
    <w:lvl w:ilvl="0" w:tplc="54A8086A">
      <w:start w:val="5"/>
      <w:numFmt w:val="bullet"/>
      <w:pStyle w:val="a"/>
      <w:lvlText w:val=""/>
      <w:lvlJc w:val="left"/>
      <w:pPr>
        <w:ind w:left="1070" w:hanging="360"/>
      </w:pPr>
      <w:rPr>
        <w:rFonts w:ascii="Symbol" w:eastAsia="MS Mincho" w:hAnsi="Symbol" w:cs="Tahoma" w:hint="default"/>
      </w:rPr>
    </w:lvl>
    <w:lvl w:ilvl="1" w:tplc="0D6EAB12" w:tentative="1">
      <w:start w:val="1"/>
      <w:numFmt w:val="bullet"/>
      <w:lvlText w:val="o"/>
      <w:lvlJc w:val="left"/>
      <w:pPr>
        <w:ind w:left="2505" w:hanging="360"/>
      </w:pPr>
      <w:rPr>
        <w:rFonts w:ascii="Courier New" w:hAnsi="Courier New" w:cs="Courier New" w:hint="default"/>
      </w:rPr>
    </w:lvl>
    <w:lvl w:ilvl="2" w:tplc="3C8C1748" w:tentative="1">
      <w:start w:val="1"/>
      <w:numFmt w:val="bullet"/>
      <w:lvlText w:val=""/>
      <w:lvlJc w:val="left"/>
      <w:pPr>
        <w:ind w:left="3225" w:hanging="360"/>
      </w:pPr>
      <w:rPr>
        <w:rFonts w:ascii="Wingdings" w:hAnsi="Wingdings" w:hint="default"/>
      </w:rPr>
    </w:lvl>
    <w:lvl w:ilvl="3" w:tplc="6B040540" w:tentative="1">
      <w:start w:val="1"/>
      <w:numFmt w:val="bullet"/>
      <w:lvlText w:val=""/>
      <w:lvlJc w:val="left"/>
      <w:pPr>
        <w:ind w:left="3945" w:hanging="360"/>
      </w:pPr>
      <w:rPr>
        <w:rFonts w:ascii="Symbol" w:hAnsi="Symbol" w:hint="default"/>
      </w:rPr>
    </w:lvl>
    <w:lvl w:ilvl="4" w:tplc="D46E2B26" w:tentative="1">
      <w:start w:val="1"/>
      <w:numFmt w:val="bullet"/>
      <w:lvlText w:val="o"/>
      <w:lvlJc w:val="left"/>
      <w:pPr>
        <w:ind w:left="4665" w:hanging="360"/>
      </w:pPr>
      <w:rPr>
        <w:rFonts w:ascii="Courier New" w:hAnsi="Courier New" w:cs="Courier New" w:hint="default"/>
      </w:rPr>
    </w:lvl>
    <w:lvl w:ilvl="5" w:tplc="C18A58D6" w:tentative="1">
      <w:start w:val="1"/>
      <w:numFmt w:val="bullet"/>
      <w:lvlText w:val=""/>
      <w:lvlJc w:val="left"/>
      <w:pPr>
        <w:ind w:left="5385" w:hanging="360"/>
      </w:pPr>
      <w:rPr>
        <w:rFonts w:ascii="Wingdings" w:hAnsi="Wingdings" w:hint="default"/>
      </w:rPr>
    </w:lvl>
    <w:lvl w:ilvl="6" w:tplc="69D47CC6" w:tentative="1">
      <w:start w:val="1"/>
      <w:numFmt w:val="bullet"/>
      <w:lvlText w:val=""/>
      <w:lvlJc w:val="left"/>
      <w:pPr>
        <w:ind w:left="6105" w:hanging="360"/>
      </w:pPr>
      <w:rPr>
        <w:rFonts w:ascii="Symbol" w:hAnsi="Symbol" w:hint="default"/>
      </w:rPr>
    </w:lvl>
    <w:lvl w:ilvl="7" w:tplc="50320F12" w:tentative="1">
      <w:start w:val="1"/>
      <w:numFmt w:val="bullet"/>
      <w:lvlText w:val="o"/>
      <w:lvlJc w:val="left"/>
      <w:pPr>
        <w:ind w:left="6825" w:hanging="360"/>
      </w:pPr>
      <w:rPr>
        <w:rFonts w:ascii="Courier New" w:hAnsi="Courier New" w:cs="Courier New" w:hint="default"/>
      </w:rPr>
    </w:lvl>
    <w:lvl w:ilvl="8" w:tplc="98EC3B62"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7570B41C"/>
    <w:lvl w:ilvl="0" w:tplc="552E1B64">
      <w:start w:val="3"/>
      <w:numFmt w:val="decimal"/>
      <w:lvlText w:val="%1."/>
      <w:lvlJc w:val="left"/>
      <w:pPr>
        <w:ind w:left="720" w:hanging="360"/>
      </w:pPr>
      <w:rPr>
        <w:rFonts w:hint="default"/>
        <w:sz w:val="24"/>
        <w:szCs w:val="24"/>
      </w:rPr>
    </w:lvl>
    <w:lvl w:ilvl="1" w:tplc="536A8638">
      <w:start w:val="1"/>
      <w:numFmt w:val="lowerLetter"/>
      <w:lvlText w:val="%2."/>
      <w:lvlJc w:val="left"/>
      <w:pPr>
        <w:ind w:left="1440" w:hanging="360"/>
      </w:pPr>
    </w:lvl>
    <w:lvl w:ilvl="2" w:tplc="A2EE267A" w:tentative="1">
      <w:start w:val="1"/>
      <w:numFmt w:val="lowerRoman"/>
      <w:lvlText w:val="%3."/>
      <w:lvlJc w:val="right"/>
      <w:pPr>
        <w:ind w:left="2160" w:hanging="180"/>
      </w:pPr>
    </w:lvl>
    <w:lvl w:ilvl="3" w:tplc="5C56E1E6" w:tentative="1">
      <w:start w:val="1"/>
      <w:numFmt w:val="decimal"/>
      <w:lvlText w:val="%4."/>
      <w:lvlJc w:val="left"/>
      <w:pPr>
        <w:ind w:left="2880" w:hanging="360"/>
      </w:pPr>
    </w:lvl>
    <w:lvl w:ilvl="4" w:tplc="B1DE15F4" w:tentative="1">
      <w:start w:val="1"/>
      <w:numFmt w:val="lowerLetter"/>
      <w:lvlText w:val="%5."/>
      <w:lvlJc w:val="left"/>
      <w:pPr>
        <w:ind w:left="3600" w:hanging="360"/>
      </w:pPr>
    </w:lvl>
    <w:lvl w:ilvl="5" w:tplc="86EEEA78" w:tentative="1">
      <w:start w:val="1"/>
      <w:numFmt w:val="lowerRoman"/>
      <w:lvlText w:val="%6."/>
      <w:lvlJc w:val="right"/>
      <w:pPr>
        <w:ind w:left="4320" w:hanging="180"/>
      </w:pPr>
    </w:lvl>
    <w:lvl w:ilvl="6" w:tplc="A68A65AA" w:tentative="1">
      <w:start w:val="1"/>
      <w:numFmt w:val="decimal"/>
      <w:lvlText w:val="%7."/>
      <w:lvlJc w:val="left"/>
      <w:pPr>
        <w:ind w:left="5040" w:hanging="360"/>
      </w:pPr>
    </w:lvl>
    <w:lvl w:ilvl="7" w:tplc="BCE411D6" w:tentative="1">
      <w:start w:val="1"/>
      <w:numFmt w:val="lowerLetter"/>
      <w:lvlText w:val="%8."/>
      <w:lvlJc w:val="left"/>
      <w:pPr>
        <w:ind w:left="5760" w:hanging="360"/>
      </w:pPr>
    </w:lvl>
    <w:lvl w:ilvl="8" w:tplc="ADD8C3E0"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073611E"/>
    <w:multiLevelType w:val="hybridMultilevel"/>
    <w:tmpl w:val="0406BA7A"/>
    <w:lvl w:ilvl="0" w:tplc="64A6A9A6">
      <w:start w:val="1"/>
      <w:numFmt w:val="bullet"/>
      <w:lvlText w:val=""/>
      <w:lvlJc w:val="left"/>
      <w:pPr>
        <w:ind w:left="1117" w:hanging="360"/>
      </w:pPr>
      <w:rPr>
        <w:rFonts w:ascii="Symbol" w:hAnsi="Symbol" w:hint="default"/>
      </w:rPr>
    </w:lvl>
    <w:lvl w:ilvl="1" w:tplc="E66C5E9C" w:tentative="1">
      <w:start w:val="1"/>
      <w:numFmt w:val="bullet"/>
      <w:lvlText w:val="o"/>
      <w:lvlJc w:val="left"/>
      <w:pPr>
        <w:ind w:left="1837" w:hanging="360"/>
      </w:pPr>
      <w:rPr>
        <w:rFonts w:ascii="Courier New" w:hAnsi="Courier New" w:hint="default"/>
      </w:rPr>
    </w:lvl>
    <w:lvl w:ilvl="2" w:tplc="F7842E06" w:tentative="1">
      <w:start w:val="1"/>
      <w:numFmt w:val="bullet"/>
      <w:lvlText w:val=""/>
      <w:lvlJc w:val="left"/>
      <w:pPr>
        <w:ind w:left="2557" w:hanging="360"/>
      </w:pPr>
      <w:rPr>
        <w:rFonts w:ascii="Wingdings" w:hAnsi="Wingdings" w:hint="default"/>
      </w:rPr>
    </w:lvl>
    <w:lvl w:ilvl="3" w:tplc="E35E2344" w:tentative="1">
      <w:start w:val="1"/>
      <w:numFmt w:val="bullet"/>
      <w:lvlText w:val=""/>
      <w:lvlJc w:val="left"/>
      <w:pPr>
        <w:ind w:left="3277" w:hanging="360"/>
      </w:pPr>
      <w:rPr>
        <w:rFonts w:ascii="Symbol" w:hAnsi="Symbol" w:hint="default"/>
      </w:rPr>
    </w:lvl>
    <w:lvl w:ilvl="4" w:tplc="406A905E" w:tentative="1">
      <w:start w:val="1"/>
      <w:numFmt w:val="bullet"/>
      <w:lvlText w:val="o"/>
      <w:lvlJc w:val="left"/>
      <w:pPr>
        <w:ind w:left="3997" w:hanging="360"/>
      </w:pPr>
      <w:rPr>
        <w:rFonts w:ascii="Courier New" w:hAnsi="Courier New" w:hint="default"/>
      </w:rPr>
    </w:lvl>
    <w:lvl w:ilvl="5" w:tplc="D1E4A282" w:tentative="1">
      <w:start w:val="1"/>
      <w:numFmt w:val="bullet"/>
      <w:lvlText w:val=""/>
      <w:lvlJc w:val="left"/>
      <w:pPr>
        <w:ind w:left="4717" w:hanging="360"/>
      </w:pPr>
      <w:rPr>
        <w:rFonts w:ascii="Wingdings" w:hAnsi="Wingdings" w:hint="default"/>
      </w:rPr>
    </w:lvl>
    <w:lvl w:ilvl="6" w:tplc="ED3CCC3E" w:tentative="1">
      <w:start w:val="1"/>
      <w:numFmt w:val="bullet"/>
      <w:lvlText w:val=""/>
      <w:lvlJc w:val="left"/>
      <w:pPr>
        <w:ind w:left="5437" w:hanging="360"/>
      </w:pPr>
      <w:rPr>
        <w:rFonts w:ascii="Symbol" w:hAnsi="Symbol" w:hint="default"/>
      </w:rPr>
    </w:lvl>
    <w:lvl w:ilvl="7" w:tplc="1570DCE2" w:tentative="1">
      <w:start w:val="1"/>
      <w:numFmt w:val="bullet"/>
      <w:lvlText w:val="o"/>
      <w:lvlJc w:val="left"/>
      <w:pPr>
        <w:ind w:left="6157" w:hanging="360"/>
      </w:pPr>
      <w:rPr>
        <w:rFonts w:ascii="Courier New" w:hAnsi="Courier New" w:hint="default"/>
      </w:rPr>
    </w:lvl>
    <w:lvl w:ilvl="8" w:tplc="5C06B94A" w:tentative="1">
      <w:start w:val="1"/>
      <w:numFmt w:val="bullet"/>
      <w:lvlText w:val=""/>
      <w:lvlJc w:val="left"/>
      <w:pPr>
        <w:ind w:left="6877"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A5540784">
      <w:start w:val="1"/>
      <w:numFmt w:val="bullet"/>
      <w:lvlText w:val=""/>
      <w:lvlJc w:val="left"/>
      <w:pPr>
        <w:ind w:left="720" w:hanging="360"/>
      </w:pPr>
      <w:rPr>
        <w:rFonts w:ascii="Symbol" w:hAnsi="Symbol" w:hint="default"/>
      </w:rPr>
    </w:lvl>
    <w:lvl w:ilvl="1" w:tplc="CECCF2EA" w:tentative="1">
      <w:start w:val="1"/>
      <w:numFmt w:val="bullet"/>
      <w:lvlText w:val="o"/>
      <w:lvlJc w:val="left"/>
      <w:pPr>
        <w:ind w:left="1440" w:hanging="360"/>
      </w:pPr>
      <w:rPr>
        <w:rFonts w:ascii="Courier New" w:hAnsi="Courier New" w:hint="default"/>
      </w:rPr>
    </w:lvl>
    <w:lvl w:ilvl="2" w:tplc="AD8C8294" w:tentative="1">
      <w:start w:val="1"/>
      <w:numFmt w:val="bullet"/>
      <w:lvlText w:val=""/>
      <w:lvlJc w:val="left"/>
      <w:pPr>
        <w:ind w:left="2160" w:hanging="360"/>
      </w:pPr>
      <w:rPr>
        <w:rFonts w:ascii="Wingdings" w:hAnsi="Wingdings" w:hint="default"/>
      </w:rPr>
    </w:lvl>
    <w:lvl w:ilvl="3" w:tplc="E0B0537A" w:tentative="1">
      <w:start w:val="1"/>
      <w:numFmt w:val="bullet"/>
      <w:lvlText w:val=""/>
      <w:lvlJc w:val="left"/>
      <w:pPr>
        <w:ind w:left="2880" w:hanging="360"/>
      </w:pPr>
      <w:rPr>
        <w:rFonts w:ascii="Symbol" w:hAnsi="Symbol" w:hint="default"/>
      </w:rPr>
    </w:lvl>
    <w:lvl w:ilvl="4" w:tplc="C7C8E7EE" w:tentative="1">
      <w:start w:val="1"/>
      <w:numFmt w:val="bullet"/>
      <w:lvlText w:val="o"/>
      <w:lvlJc w:val="left"/>
      <w:pPr>
        <w:ind w:left="3600" w:hanging="360"/>
      </w:pPr>
      <w:rPr>
        <w:rFonts w:ascii="Courier New" w:hAnsi="Courier New" w:hint="default"/>
      </w:rPr>
    </w:lvl>
    <w:lvl w:ilvl="5" w:tplc="282A164E" w:tentative="1">
      <w:start w:val="1"/>
      <w:numFmt w:val="bullet"/>
      <w:lvlText w:val=""/>
      <w:lvlJc w:val="left"/>
      <w:pPr>
        <w:ind w:left="4320" w:hanging="360"/>
      </w:pPr>
      <w:rPr>
        <w:rFonts w:ascii="Wingdings" w:hAnsi="Wingdings" w:hint="default"/>
      </w:rPr>
    </w:lvl>
    <w:lvl w:ilvl="6" w:tplc="259ADB78" w:tentative="1">
      <w:start w:val="1"/>
      <w:numFmt w:val="bullet"/>
      <w:lvlText w:val=""/>
      <w:lvlJc w:val="left"/>
      <w:pPr>
        <w:ind w:left="5040" w:hanging="360"/>
      </w:pPr>
      <w:rPr>
        <w:rFonts w:ascii="Symbol" w:hAnsi="Symbol" w:hint="default"/>
      </w:rPr>
    </w:lvl>
    <w:lvl w:ilvl="7" w:tplc="1F2C3FA6" w:tentative="1">
      <w:start w:val="1"/>
      <w:numFmt w:val="bullet"/>
      <w:lvlText w:val="o"/>
      <w:lvlJc w:val="left"/>
      <w:pPr>
        <w:ind w:left="5760" w:hanging="360"/>
      </w:pPr>
      <w:rPr>
        <w:rFonts w:ascii="Courier New" w:hAnsi="Courier New" w:hint="default"/>
      </w:rPr>
    </w:lvl>
    <w:lvl w:ilvl="8" w:tplc="3154F394" w:tentative="1">
      <w:start w:val="1"/>
      <w:numFmt w:val="bullet"/>
      <w:lvlText w:val=""/>
      <w:lvlJc w:val="left"/>
      <w:pPr>
        <w:ind w:left="6480" w:hanging="360"/>
      </w:pPr>
      <w:rPr>
        <w:rFonts w:ascii="Wingdings" w:hAnsi="Wingdings" w:hint="default"/>
      </w:rPr>
    </w:lvl>
  </w:abstractNum>
  <w:abstractNum w:abstractNumId="47">
    <w:nsid w:val="798F2FA0"/>
    <w:multiLevelType w:val="hybridMultilevel"/>
    <w:tmpl w:val="9456536E"/>
    <w:lvl w:ilvl="0" w:tplc="4C8017A2">
      <w:start w:val="1"/>
      <w:numFmt w:val="bullet"/>
      <w:lvlText w:val=""/>
      <w:lvlJc w:val="left"/>
      <w:pPr>
        <w:ind w:left="720" w:hanging="360"/>
      </w:pPr>
      <w:rPr>
        <w:rFonts w:ascii="Symbol" w:hAnsi="Symbol" w:hint="default"/>
      </w:rPr>
    </w:lvl>
    <w:lvl w:ilvl="1" w:tplc="EA787D80" w:tentative="1">
      <w:start w:val="1"/>
      <w:numFmt w:val="bullet"/>
      <w:lvlText w:val="o"/>
      <w:lvlJc w:val="left"/>
      <w:pPr>
        <w:ind w:left="1440" w:hanging="360"/>
      </w:pPr>
      <w:rPr>
        <w:rFonts w:ascii="Courier New" w:hAnsi="Courier New" w:hint="default"/>
      </w:rPr>
    </w:lvl>
    <w:lvl w:ilvl="2" w:tplc="17EAB280" w:tentative="1">
      <w:start w:val="1"/>
      <w:numFmt w:val="bullet"/>
      <w:lvlText w:val=""/>
      <w:lvlJc w:val="left"/>
      <w:pPr>
        <w:ind w:left="2160" w:hanging="360"/>
      </w:pPr>
      <w:rPr>
        <w:rFonts w:ascii="Wingdings" w:hAnsi="Wingdings" w:hint="default"/>
      </w:rPr>
    </w:lvl>
    <w:lvl w:ilvl="3" w:tplc="4E046C5E" w:tentative="1">
      <w:start w:val="1"/>
      <w:numFmt w:val="bullet"/>
      <w:lvlText w:val=""/>
      <w:lvlJc w:val="left"/>
      <w:pPr>
        <w:ind w:left="2880" w:hanging="360"/>
      </w:pPr>
      <w:rPr>
        <w:rFonts w:ascii="Symbol" w:hAnsi="Symbol" w:hint="default"/>
      </w:rPr>
    </w:lvl>
    <w:lvl w:ilvl="4" w:tplc="DDDA6E9E" w:tentative="1">
      <w:start w:val="1"/>
      <w:numFmt w:val="bullet"/>
      <w:lvlText w:val="o"/>
      <w:lvlJc w:val="left"/>
      <w:pPr>
        <w:ind w:left="3600" w:hanging="360"/>
      </w:pPr>
      <w:rPr>
        <w:rFonts w:ascii="Courier New" w:hAnsi="Courier New" w:hint="default"/>
      </w:rPr>
    </w:lvl>
    <w:lvl w:ilvl="5" w:tplc="2D86B862" w:tentative="1">
      <w:start w:val="1"/>
      <w:numFmt w:val="bullet"/>
      <w:lvlText w:val=""/>
      <w:lvlJc w:val="left"/>
      <w:pPr>
        <w:ind w:left="4320" w:hanging="360"/>
      </w:pPr>
      <w:rPr>
        <w:rFonts w:ascii="Wingdings" w:hAnsi="Wingdings" w:hint="default"/>
      </w:rPr>
    </w:lvl>
    <w:lvl w:ilvl="6" w:tplc="3620CC28" w:tentative="1">
      <w:start w:val="1"/>
      <w:numFmt w:val="bullet"/>
      <w:lvlText w:val=""/>
      <w:lvlJc w:val="left"/>
      <w:pPr>
        <w:ind w:left="5040" w:hanging="360"/>
      </w:pPr>
      <w:rPr>
        <w:rFonts w:ascii="Symbol" w:hAnsi="Symbol" w:hint="default"/>
      </w:rPr>
    </w:lvl>
    <w:lvl w:ilvl="7" w:tplc="B9D833E0" w:tentative="1">
      <w:start w:val="1"/>
      <w:numFmt w:val="bullet"/>
      <w:lvlText w:val="o"/>
      <w:lvlJc w:val="left"/>
      <w:pPr>
        <w:ind w:left="5760" w:hanging="360"/>
      </w:pPr>
      <w:rPr>
        <w:rFonts w:ascii="Courier New" w:hAnsi="Courier New" w:hint="default"/>
      </w:rPr>
    </w:lvl>
    <w:lvl w:ilvl="8" w:tplc="6114CE80" w:tentative="1">
      <w:start w:val="1"/>
      <w:numFmt w:val="bullet"/>
      <w:lvlText w:val=""/>
      <w:lvlJc w:val="left"/>
      <w:pPr>
        <w:ind w:left="6480" w:hanging="360"/>
      </w:pPr>
      <w:rPr>
        <w:rFonts w:ascii="Wingdings" w:hAnsi="Wingding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5"/>
  </w:num>
  <w:num w:numId="15">
    <w:abstractNumId w:val="25"/>
  </w:num>
  <w:num w:numId="16">
    <w:abstractNumId w:val="42"/>
  </w:num>
  <w:num w:numId="17">
    <w:abstractNumId w:val="38"/>
  </w:num>
  <w:num w:numId="18">
    <w:abstractNumId w:val="39"/>
  </w:num>
  <w:num w:numId="19">
    <w:abstractNumId w:val="24"/>
  </w:num>
  <w:num w:numId="20">
    <w:abstractNumId w:val="30"/>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47"/>
  </w:num>
  <w:num w:numId="28">
    <w:abstractNumId w:val="40"/>
  </w:num>
  <w:num w:numId="29">
    <w:abstractNumId w:val="46"/>
  </w:num>
  <w:num w:numId="30">
    <w:abstractNumId w:val="2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304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639"/>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6ECF"/>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49CE"/>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3EC2"/>
    <w:rsid w:val="00407088"/>
    <w:rsid w:val="004077B7"/>
    <w:rsid w:val="00410B56"/>
    <w:rsid w:val="00417148"/>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4CD"/>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B7ACF"/>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BED"/>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6162"/>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BA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Footnote Text Char Знак Знак,Footnote Text Char Знак Знак Знак Знак,Footnote Text Char,Знак2,Знак4 Знак Знак,Знак4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0"/>
    <w:uiPriority w:val="99"/>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c">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1f5">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9"/>
    <w:uiPriority w:val="34"/>
    <w:rPr>
      <w:sz w:val="24"/>
      <w:szCs w:val="24"/>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7">
    <w:name w:val="Простой"/>
    <w:basedOn w:val="a0"/>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sz w:val="22"/>
      <w:szCs w:val="22"/>
      <w:lang w:eastAsia="ar-SA"/>
    </w:rPr>
  </w:style>
  <w:style w:type="character" w:customStyle="1" w:styleId="afff9">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a">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b"/>
    <w:link w:val="2b"/>
    <w:uiPriority w:val="99"/>
    <w:pPr>
      <w:tabs>
        <w:tab w:val="num" w:pos="567"/>
      </w:tabs>
      <w:suppressAutoHyphens w:val="0"/>
      <w:spacing w:after="120"/>
      <w:ind w:firstLine="0"/>
    </w:pPr>
    <w:rPr>
      <w:rFonts w:eastAsia="Times New Roman"/>
      <w:sz w:val="24"/>
      <w:szCs w:val="20"/>
    </w:rPr>
  </w:style>
  <w:style w:type="character" w:styleId="affff">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ar-SA"/>
    </w:rPr>
  </w:style>
  <w:style w:type="paragraph" w:styleId="affff0">
    <w:name w:val="Body Text First Indent"/>
    <w:basedOn w:val="afb"/>
    <w:link w:val="affff1"/>
    <w:pPr>
      <w:spacing w:after="120"/>
      <w:ind w:firstLine="210"/>
      <w:jc w:val="left"/>
    </w:pPr>
    <w:rPr>
      <w:rFonts w:eastAsia="Times New Roman"/>
      <w:sz w:val="24"/>
    </w:rPr>
  </w:style>
  <w:style w:type="character" w:customStyle="1" w:styleId="affff1">
    <w:name w:val="Красная строка Знак"/>
    <w:basedOn w:val="16"/>
    <w:link w:val="affff0"/>
    <w:rPr>
      <w:rFonts w:eastAsia="MS Mincho"/>
      <w:sz w:val="24"/>
      <w:szCs w:val="24"/>
      <w:lang w:eastAsia="ar-SA"/>
    </w:rPr>
  </w:style>
  <w:style w:type="paragraph" w:customStyle="1" w:styleId="affff2">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rPr>
  </w:style>
  <w:style w:type="character" w:customStyle="1" w:styleId="QuoteChar">
    <w:name w:val="Quote Char"/>
    <w:link w:val="214"/>
    <w:uiPriority w:val="99"/>
    <w:locked/>
    <w:rPr>
      <w:i/>
      <w:iCs/>
      <w:color w:val="000000"/>
      <w:sz w:val="24"/>
      <w:szCs w:val="24"/>
      <w:lang w:eastAsia="ar-SA"/>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0">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9"/>
    <w:link w:val="affff4"/>
    <w:qFormat/>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Pr>
      <w:rFonts w:eastAsia="MS Mincho"/>
      <w:sz w:val="24"/>
      <w:szCs w:val="24"/>
      <w:lang w:val="en-US" w:eastAsia="ar-SA"/>
    </w:rPr>
  </w:style>
  <w:style w:type="paragraph" w:customStyle="1" w:styleId="10">
    <w:name w:val="Стиль1"/>
    <w:basedOn w:val="afb"/>
    <w:link w:val="1ff1"/>
    <w:qFormat/>
    <w:pPr>
      <w:numPr>
        <w:numId w:val="2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pPr>
      <w:suppressAutoHyphens/>
    </w:pPr>
    <w:rPr>
      <w:lang w:eastAsia="ar-SA"/>
    </w:rPr>
  </w:style>
  <w:style w:type="numbering" w:customStyle="1" w:styleId="1ff3">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4">
    <w:name w:val="Верхний колонтитул1"/>
    <w:basedOn w:val="a0"/>
    <w:next w:val="afd"/>
    <w:uiPriority w:val="99"/>
    <w:unhideWhenUsed/>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4"/>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Pr>
      <w:rFonts w:ascii="Arial" w:hAnsi="Arial" w:cs="Arial"/>
      <w:sz w:val="22"/>
      <w:szCs w:val="22"/>
      <w:lang w:eastAsia="ar-SA"/>
    </w:rPr>
  </w:style>
  <w:style w:type="character" w:styleId="affff5">
    <w:name w:val="line number"/>
  </w:style>
  <w:style w:type="paragraph" w:customStyle="1" w:styleId="xl79">
    <w:name w:val="xl79"/>
    <w:basedOn w:val="a0"/>
    <w:pPr>
      <w:suppressAutoHyphens w:val="0"/>
      <w:spacing w:before="100" w:beforeAutospacing="1" w:after="100" w:afterAutospacing="1"/>
      <w:textAlignment w:val="top"/>
    </w:pPr>
    <w:rPr>
      <w:color w:val="000000"/>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pPr>
      <w:suppressAutoHyphens w:val="0"/>
      <w:spacing w:before="100" w:beforeAutospacing="1" w:after="100" w:afterAutospacing="1"/>
      <w:jc w:val="center"/>
    </w:pPr>
    <w:rPr>
      <w:b/>
      <w:bCs/>
      <w:color w:val="000000"/>
      <w:lang w:eastAsia="ru-RU"/>
    </w:rPr>
  </w:style>
  <w:style w:type="paragraph" w:customStyle="1" w:styleId="xl90">
    <w:name w:val="xl90"/>
    <w:basedOn w:val="a0"/>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pPr>
      <w:suppressAutoHyphens w:val="0"/>
      <w:spacing w:before="100" w:beforeAutospacing="1" w:after="100" w:afterAutospacing="1"/>
      <w:textAlignment w:val="top"/>
    </w:pPr>
    <w:rPr>
      <w:b/>
      <w:bCs/>
      <w:color w:val="000000"/>
      <w:lang w:eastAsia="ru-RU"/>
    </w:rPr>
  </w:style>
  <w:style w:type="paragraph" w:customStyle="1" w:styleId="xl93">
    <w:name w:val="xl9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pPr>
      <w:suppressAutoHyphens w:val="0"/>
      <w:spacing w:before="100" w:beforeAutospacing="1" w:after="100" w:afterAutospacing="1"/>
      <w:textAlignment w:val="center"/>
    </w:pPr>
    <w:rPr>
      <w:color w:val="000000"/>
      <w:lang w:eastAsia="ru-RU"/>
    </w:rPr>
  </w:style>
  <w:style w:type="paragraph" w:customStyle="1" w:styleId="xl109">
    <w:name w:val="xl10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Pr>
      <w:sz w:val="28"/>
      <w:szCs w:val="28"/>
    </w:rPr>
    <w:tblPr>
      <w:tblCellMar>
        <w:top w:w="0" w:type="dxa"/>
        <w:left w:w="0" w:type="dxa"/>
        <w:bottom w:w="0" w:type="dxa"/>
        <w:right w:w="0" w:type="dxa"/>
      </w:tblCellMar>
    </w:tbl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ff6">
    <w:name w:val="Заголовок1"/>
    <w:basedOn w:val="a0"/>
    <w:next w:val="afb"/>
    <w:pPr>
      <w:keepNext/>
      <w:spacing w:before="240" w:after="120"/>
    </w:pPr>
    <w:rPr>
      <w:rFonts w:ascii="Arial" w:eastAsia="SimSun" w:hAnsi="Arial" w:cs="Mangal"/>
      <w:sz w:val="28"/>
      <w:szCs w:val="28"/>
    </w:rPr>
  </w:style>
  <w:style w:type="paragraph" w:customStyle="1" w:styleId="affff6">
    <w:name w:val="таблица"/>
    <w:basedOn w:val="a0"/>
    <w:pPr>
      <w:suppressAutoHyphens w:val="0"/>
    </w:pPr>
    <w:rPr>
      <w:rFonts w:ascii="Arial" w:hAnsi="Arial"/>
      <w:sz w:val="20"/>
      <w:szCs w:val="20"/>
      <w:lang w:eastAsia="ru-RU"/>
    </w:rPr>
  </w:style>
  <w:style w:type="paragraph" w:customStyle="1" w:styleId="affff7">
    <w:name w:val="для оригинала госкомстата"/>
    <w:basedOn w:val="a0"/>
    <w:pPr>
      <w:suppressAutoHyphens w:val="0"/>
      <w:ind w:firstLine="567"/>
      <w:jc w:val="both"/>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Footnote Text Char Знак Знак,Footnote Text Char Знак Знак Знак Знак,Footnote Text Char,Знак2,Знак4 Знак Знак,Знак4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0"/>
    <w:uiPriority w:val="99"/>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c">
    <w:name w:val="Текст концевой сноски Знак1"/>
    <w:basedOn w:val="a1"/>
    <w:link w:val="affe"/>
    <w:uiPriority w:val="99"/>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1f5">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9"/>
    <w:uiPriority w:val="34"/>
    <w:rPr>
      <w:sz w:val="24"/>
      <w:szCs w:val="24"/>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7">
    <w:name w:val="Простой"/>
    <w:basedOn w:val="a0"/>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sz w:val="22"/>
      <w:szCs w:val="22"/>
      <w:lang w:eastAsia="ar-SA"/>
    </w:rPr>
  </w:style>
  <w:style w:type="character" w:customStyle="1" w:styleId="afff9">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a">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b"/>
    <w:link w:val="2b"/>
    <w:uiPriority w:val="99"/>
    <w:pPr>
      <w:tabs>
        <w:tab w:val="num" w:pos="567"/>
      </w:tabs>
      <w:suppressAutoHyphens w:val="0"/>
      <w:spacing w:after="120"/>
      <w:ind w:firstLine="0"/>
    </w:pPr>
    <w:rPr>
      <w:rFonts w:eastAsia="Times New Roman"/>
      <w:sz w:val="24"/>
      <w:szCs w:val="20"/>
    </w:rPr>
  </w:style>
  <w:style w:type="character" w:styleId="affff">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ar-SA"/>
    </w:rPr>
  </w:style>
  <w:style w:type="paragraph" w:styleId="affff0">
    <w:name w:val="Body Text First Indent"/>
    <w:basedOn w:val="afb"/>
    <w:link w:val="affff1"/>
    <w:pPr>
      <w:spacing w:after="120"/>
      <w:ind w:firstLine="210"/>
      <w:jc w:val="left"/>
    </w:pPr>
    <w:rPr>
      <w:rFonts w:eastAsia="Times New Roman"/>
      <w:sz w:val="24"/>
    </w:rPr>
  </w:style>
  <w:style w:type="character" w:customStyle="1" w:styleId="affff1">
    <w:name w:val="Красная строка Знак"/>
    <w:basedOn w:val="16"/>
    <w:link w:val="affff0"/>
    <w:rPr>
      <w:rFonts w:eastAsia="MS Mincho"/>
      <w:sz w:val="24"/>
      <w:szCs w:val="24"/>
      <w:lang w:eastAsia="ar-SA"/>
    </w:rPr>
  </w:style>
  <w:style w:type="paragraph" w:customStyle="1" w:styleId="affff2">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rPr>
  </w:style>
  <w:style w:type="character" w:customStyle="1" w:styleId="QuoteChar">
    <w:name w:val="Quote Char"/>
    <w:link w:val="214"/>
    <w:uiPriority w:val="99"/>
    <w:locked/>
    <w:rPr>
      <w:i/>
      <w:iCs/>
      <w:color w:val="000000"/>
      <w:sz w:val="24"/>
      <w:szCs w:val="24"/>
      <w:lang w:eastAsia="ar-SA"/>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0">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9"/>
    <w:link w:val="affff4"/>
    <w:qFormat/>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Pr>
      <w:rFonts w:eastAsia="MS Mincho"/>
      <w:sz w:val="24"/>
      <w:szCs w:val="24"/>
      <w:lang w:val="en-US" w:eastAsia="ar-SA"/>
    </w:rPr>
  </w:style>
  <w:style w:type="paragraph" w:customStyle="1" w:styleId="10">
    <w:name w:val="Стиль1"/>
    <w:basedOn w:val="afb"/>
    <w:link w:val="1ff1"/>
    <w:qFormat/>
    <w:pPr>
      <w:numPr>
        <w:numId w:val="2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pPr>
      <w:suppressAutoHyphens/>
    </w:pPr>
    <w:rPr>
      <w:lang w:eastAsia="ar-SA"/>
    </w:rPr>
  </w:style>
  <w:style w:type="numbering" w:customStyle="1" w:styleId="1ff3">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4">
    <w:name w:val="Верхний колонтитул1"/>
    <w:basedOn w:val="a0"/>
    <w:next w:val="afd"/>
    <w:uiPriority w:val="99"/>
    <w:unhideWhenUsed/>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4"/>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Pr>
      <w:rFonts w:ascii="Arial" w:hAnsi="Arial" w:cs="Arial"/>
      <w:sz w:val="22"/>
      <w:szCs w:val="22"/>
      <w:lang w:eastAsia="ar-SA"/>
    </w:rPr>
  </w:style>
  <w:style w:type="character" w:styleId="affff5">
    <w:name w:val="line number"/>
  </w:style>
  <w:style w:type="paragraph" w:customStyle="1" w:styleId="xl79">
    <w:name w:val="xl79"/>
    <w:basedOn w:val="a0"/>
    <w:pPr>
      <w:suppressAutoHyphens w:val="0"/>
      <w:spacing w:before="100" w:beforeAutospacing="1" w:after="100" w:afterAutospacing="1"/>
      <w:textAlignment w:val="top"/>
    </w:pPr>
    <w:rPr>
      <w:color w:val="000000"/>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pPr>
      <w:suppressAutoHyphens w:val="0"/>
      <w:spacing w:before="100" w:beforeAutospacing="1" w:after="100" w:afterAutospacing="1"/>
      <w:jc w:val="center"/>
    </w:pPr>
    <w:rPr>
      <w:b/>
      <w:bCs/>
      <w:color w:val="000000"/>
      <w:lang w:eastAsia="ru-RU"/>
    </w:rPr>
  </w:style>
  <w:style w:type="paragraph" w:customStyle="1" w:styleId="xl90">
    <w:name w:val="xl90"/>
    <w:basedOn w:val="a0"/>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pPr>
      <w:suppressAutoHyphens w:val="0"/>
      <w:spacing w:before="100" w:beforeAutospacing="1" w:after="100" w:afterAutospacing="1"/>
      <w:textAlignment w:val="top"/>
    </w:pPr>
    <w:rPr>
      <w:b/>
      <w:bCs/>
      <w:color w:val="000000"/>
      <w:lang w:eastAsia="ru-RU"/>
    </w:rPr>
  </w:style>
  <w:style w:type="paragraph" w:customStyle="1" w:styleId="xl93">
    <w:name w:val="xl9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pPr>
      <w:suppressAutoHyphens w:val="0"/>
      <w:spacing w:before="100" w:beforeAutospacing="1" w:after="100" w:afterAutospacing="1"/>
      <w:textAlignment w:val="center"/>
    </w:pPr>
    <w:rPr>
      <w:color w:val="000000"/>
      <w:lang w:eastAsia="ru-RU"/>
    </w:rPr>
  </w:style>
  <w:style w:type="paragraph" w:customStyle="1" w:styleId="xl109">
    <w:name w:val="xl109"/>
    <w:basedOn w:val="a0"/>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Pr>
      <w:sz w:val="28"/>
      <w:szCs w:val="28"/>
    </w:rPr>
    <w:tblPr>
      <w:tblCellMar>
        <w:top w:w="0" w:type="dxa"/>
        <w:left w:w="0" w:type="dxa"/>
        <w:bottom w:w="0" w:type="dxa"/>
        <w:right w:w="0" w:type="dxa"/>
      </w:tblCellMar>
    </w:tbl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ff6">
    <w:name w:val="Заголовок1"/>
    <w:basedOn w:val="a0"/>
    <w:next w:val="afb"/>
    <w:pPr>
      <w:keepNext/>
      <w:spacing w:before="240" w:after="120"/>
    </w:pPr>
    <w:rPr>
      <w:rFonts w:ascii="Arial" w:eastAsia="SimSun" w:hAnsi="Arial" w:cs="Mangal"/>
      <w:sz w:val="28"/>
      <w:szCs w:val="28"/>
    </w:rPr>
  </w:style>
  <w:style w:type="paragraph" w:customStyle="1" w:styleId="affff6">
    <w:name w:val="таблица"/>
    <w:basedOn w:val="a0"/>
    <w:pPr>
      <w:suppressAutoHyphens w:val="0"/>
    </w:pPr>
    <w:rPr>
      <w:rFonts w:ascii="Arial" w:hAnsi="Arial"/>
      <w:sz w:val="20"/>
      <w:szCs w:val="20"/>
      <w:lang w:eastAsia="ru-RU"/>
    </w:rPr>
  </w:style>
  <w:style w:type="paragraph" w:customStyle="1" w:styleId="affff7">
    <w:name w:val="для оригинала госкомстата"/>
    <w:basedOn w:val="a0"/>
    <w:pPr>
      <w:suppressAutoHyphens w:val="0"/>
      <w:ind w:firstLine="567"/>
      <w:jc w:val="both"/>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www.trcon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info@otc.ru" TargetMode="External"/><Relationship Id="rId28" Type="http://schemas.openxmlformats.org/officeDocument/2006/relationships/header" Target="header3.xml"/><Relationship Id="rId36"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mailto:zabzd@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hyperlink" Target="https://trcont.com/the-company/procurement"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E357-619F-4DC8-B514-5EA4DC46B1E4}">
  <ds:schemaRefs>
    <ds:schemaRef ds:uri="http://schemas.openxmlformats.org/officeDocument/2006/bibliography"/>
  </ds:schemaRefs>
</ds:datastoreItem>
</file>

<file path=customXml/itemProps4.xml><?xml version="1.0" encoding="utf-8"?>
<ds:datastoreItem xmlns:ds="http://schemas.openxmlformats.org/officeDocument/2006/customXml" ds:itemID="{8DAB5BB2-DC93-4D41-8F24-79FD174B20E0}">
  <ds:schemaRefs>
    <ds:schemaRef ds:uri="http://schemas.openxmlformats.org/officeDocument/2006/bibliography"/>
  </ds:schemaRefs>
</ds:datastoreItem>
</file>

<file path=customXml/itemProps5.xml><?xml version="1.0" encoding="utf-8"?>
<ds:datastoreItem xmlns:ds="http://schemas.openxmlformats.org/officeDocument/2006/customXml" ds:itemID="{BA625513-F951-4F6A-A938-7C0B18258136}">
  <ds:schemaRefs>
    <ds:schemaRef ds:uri="http://schemas.openxmlformats.org/officeDocument/2006/bibliography"/>
  </ds:schemaRefs>
</ds:datastoreItem>
</file>

<file path=customXml/itemProps6.xml><?xml version="1.0" encoding="utf-8"?>
<ds:datastoreItem xmlns:ds="http://schemas.openxmlformats.org/officeDocument/2006/customXml" ds:itemID="{200E8C71-0A02-4D26-A302-FE15EF77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11729</TotalTime>
  <Pages>107</Pages>
  <Words>42304</Words>
  <Characters>241138</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282877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67</cp:revision>
  <cp:lastPrinted>2014-09-23T06:50:00Z</cp:lastPrinted>
  <dcterms:created xsi:type="dcterms:W3CDTF">2020-05-18T10:03:00Z</dcterms:created>
  <dcterms:modified xsi:type="dcterms:W3CDTF">2022-05-17T06:07:00Z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