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1767E" w14:textId="683DBD96" w:rsidR="00DA2F1A" w:rsidRPr="001A790B" w:rsidRDefault="00A62C31" w:rsidP="001A790B">
      <w:r w:rsidRPr="001A790B">
        <w:rPr>
          <w:noProof/>
          <w:lang w:eastAsia="ru-RU"/>
        </w:rPr>
        <w:drawing>
          <wp:anchor distT="0" distB="0" distL="114300" distR="114300" simplePos="0" relativeHeight="251664384" behindDoc="1" locked="0" layoutInCell="1" allowOverlap="1" wp14:anchorId="6D01F5A1" wp14:editId="7364726D">
            <wp:simplePos x="0" y="0"/>
            <wp:positionH relativeFrom="column">
              <wp:posOffset>-126365</wp:posOffset>
            </wp:positionH>
            <wp:positionV relativeFrom="paragraph">
              <wp:posOffset>-496914</wp:posOffset>
            </wp:positionV>
            <wp:extent cx="3029718" cy="2179324"/>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рансКонтейнер__Угловой_без колонтитула (рус).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29718" cy="2179324"/>
                    </a:xfrm>
                    <a:prstGeom prst="rect">
                      <a:avLst/>
                    </a:prstGeom>
                  </pic:spPr>
                </pic:pic>
              </a:graphicData>
            </a:graphic>
            <wp14:sizeRelH relativeFrom="page">
              <wp14:pctWidth>0</wp14:pctWidth>
            </wp14:sizeRelH>
            <wp14:sizeRelV relativeFrom="page">
              <wp14:pctHeight>0</wp14:pctHeight>
            </wp14:sizeRelV>
          </wp:anchor>
        </w:drawing>
      </w:r>
    </w:p>
    <w:p w14:paraId="723E8197" w14:textId="77777777" w:rsidR="003417AB" w:rsidRPr="001A790B" w:rsidRDefault="003417AB" w:rsidP="001A790B"/>
    <w:p w14:paraId="778E26A7" w14:textId="77777777" w:rsidR="00916871" w:rsidRPr="001A790B" w:rsidRDefault="00916871" w:rsidP="001A790B">
      <w:pPr>
        <w:pStyle w:val="a3"/>
        <w:tabs>
          <w:tab w:val="clear" w:pos="4677"/>
          <w:tab w:val="clear" w:pos="9355"/>
        </w:tabs>
        <w:ind w:right="-8"/>
        <w:jc w:val="both"/>
        <w:rPr>
          <w:rFonts w:ascii="Arial" w:hAnsi="Arial" w:cs="Arial"/>
          <w:b/>
          <w:noProof/>
          <w:sz w:val="18"/>
          <w:lang w:eastAsia="ru-RU"/>
        </w:rPr>
      </w:pPr>
    </w:p>
    <w:p w14:paraId="6EC312BA" w14:textId="1A91CED5" w:rsidR="003417AB" w:rsidRPr="001A790B" w:rsidRDefault="003417AB" w:rsidP="001A790B">
      <w:pPr>
        <w:pStyle w:val="a3"/>
        <w:tabs>
          <w:tab w:val="clear" w:pos="4677"/>
          <w:tab w:val="clear" w:pos="9355"/>
        </w:tabs>
        <w:ind w:right="-8"/>
        <w:jc w:val="both"/>
        <w:rPr>
          <w:lang w:val="en-US"/>
        </w:rPr>
      </w:pPr>
    </w:p>
    <w:p w14:paraId="7220B33A" w14:textId="3A4AF654" w:rsidR="003417AB" w:rsidRPr="001A790B" w:rsidRDefault="003417AB" w:rsidP="001A790B">
      <w:pPr>
        <w:rPr>
          <w:lang w:val="en-US"/>
        </w:rPr>
      </w:pPr>
    </w:p>
    <w:p w14:paraId="769C4C67" w14:textId="3CC1ABE2" w:rsidR="003417AB" w:rsidRPr="001A790B" w:rsidRDefault="0030636E" w:rsidP="001A790B">
      <w:pPr>
        <w:tabs>
          <w:tab w:val="left" w:pos="1346"/>
        </w:tabs>
        <w:rPr>
          <w:lang w:val="en-US"/>
        </w:rPr>
      </w:pPr>
      <w:r w:rsidRPr="001A790B">
        <w:rPr>
          <w:lang w:val="en-US"/>
        </w:rPr>
        <w:tab/>
      </w:r>
    </w:p>
    <w:p w14:paraId="624B8C99" w14:textId="77777777" w:rsidR="003417AB" w:rsidRPr="001A790B" w:rsidRDefault="003417AB" w:rsidP="001A790B">
      <w:pPr>
        <w:rPr>
          <w:lang w:val="en-US"/>
        </w:rPr>
      </w:pPr>
    </w:p>
    <w:p w14:paraId="3107F8BD" w14:textId="77777777" w:rsidR="003417AB" w:rsidRPr="001A790B" w:rsidRDefault="003417AB" w:rsidP="001A790B">
      <w:pPr>
        <w:rPr>
          <w:lang w:val="en-US"/>
        </w:rPr>
      </w:pPr>
    </w:p>
    <w:p w14:paraId="7CBCF5DE" w14:textId="14D436EC" w:rsidR="00A62C31" w:rsidRPr="001A790B" w:rsidRDefault="00A62C31" w:rsidP="001A790B">
      <w:pPr>
        <w:rPr>
          <w:lang w:val="en-US"/>
        </w:rPr>
      </w:pPr>
      <w:r w:rsidRPr="001A790B">
        <w:rPr>
          <w:noProof/>
          <w:lang w:eastAsia="ru-RU"/>
        </w:rPr>
        <mc:AlternateContent>
          <mc:Choice Requires="wps">
            <w:drawing>
              <wp:anchor distT="0" distB="0" distL="114300" distR="114300" simplePos="0" relativeHeight="251659264" behindDoc="0" locked="0" layoutInCell="1" allowOverlap="1" wp14:anchorId="0A00CE3D" wp14:editId="404792B6">
                <wp:simplePos x="0" y="0"/>
                <wp:positionH relativeFrom="column">
                  <wp:posOffset>-38100</wp:posOffset>
                </wp:positionH>
                <wp:positionV relativeFrom="paragraph">
                  <wp:posOffset>216244</wp:posOffset>
                </wp:positionV>
                <wp:extent cx="2673985" cy="51435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DF21C3" w14:textId="77777777" w:rsidR="003319B7" w:rsidRPr="00A874B4" w:rsidRDefault="003319B7" w:rsidP="003319B7">
                            <w:pPr>
                              <w:tabs>
                                <w:tab w:val="right" w:pos="3969"/>
                              </w:tabs>
                              <w:rPr>
                                <w:rFonts w:ascii="Arial" w:hAnsi="Arial" w:cs="Arial"/>
                                <w:color w:val="002D53"/>
                                <w:sz w:val="18"/>
                                <w:szCs w:val="18"/>
                                <w:u w:val="single"/>
                              </w:rPr>
                            </w:pP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sidRPr="00A874B4">
                              <w:rPr>
                                <w:rFonts w:ascii="Arial" w:hAnsi="Arial" w:cs="Arial"/>
                                <w:color w:val="002D53"/>
                                <w:sz w:val="18"/>
                                <w:szCs w:val="18"/>
                                <w:u w:val="single"/>
                              </w:rPr>
                              <w:tab/>
                            </w:r>
                          </w:p>
                          <w:p w14:paraId="211EE51F" w14:textId="77777777" w:rsidR="003319B7" w:rsidRPr="00A874B4" w:rsidRDefault="003319B7" w:rsidP="003319B7">
                            <w:pPr>
                              <w:tabs>
                                <w:tab w:val="right" w:pos="3969"/>
                              </w:tabs>
                              <w:rPr>
                                <w:rFonts w:ascii="Arial" w:hAnsi="Arial" w:cs="Arial"/>
                                <w:color w:val="002D53"/>
                                <w:sz w:val="18"/>
                                <w:szCs w:val="18"/>
                              </w:rPr>
                            </w:pPr>
                            <w:r w:rsidRPr="00A874B4">
                              <w:rPr>
                                <w:rFonts w:ascii="Arial" w:hAnsi="Arial" w:cs="Arial"/>
                                <w:color w:val="002D53"/>
                                <w:sz w:val="18"/>
                                <w:szCs w:val="18"/>
                              </w:rPr>
                              <w:t xml:space="preserve">   </w:t>
                            </w:r>
                          </w:p>
                          <w:p w14:paraId="3948A157" w14:textId="5E6A1F1F" w:rsidR="003319B7" w:rsidRPr="00A05799" w:rsidRDefault="0030636E" w:rsidP="003319B7">
                            <w:pPr>
                              <w:tabs>
                                <w:tab w:val="right" w:pos="3969"/>
                              </w:tabs>
                              <w:rPr>
                                <w:rFonts w:ascii="Arial" w:hAnsi="Arial" w:cs="Arial"/>
                                <w:sz w:val="18"/>
                                <w:szCs w:val="18"/>
                              </w:rPr>
                            </w:pPr>
                            <w:r>
                              <w:rPr>
                                <w:rFonts w:ascii="Arial" w:hAnsi="Arial" w:cs="Arial"/>
                                <w:color w:val="002D53"/>
                                <w:sz w:val="18"/>
                                <w:szCs w:val="18"/>
                              </w:rPr>
                              <w:t>на</w:t>
                            </w:r>
                            <w:r w:rsidR="003319B7" w:rsidRPr="00A874B4">
                              <w:rPr>
                                <w:rFonts w:ascii="Arial" w:hAnsi="Arial" w:cs="Arial"/>
                                <w:color w:val="002D53"/>
                                <w:sz w:val="18"/>
                                <w:szCs w:val="18"/>
                              </w:rPr>
                              <w:t xml:space="preserve"> №</w:t>
                            </w:r>
                            <w:r w:rsidR="003319B7" w:rsidRPr="00A874B4">
                              <w:rPr>
                                <w:rFonts w:ascii="Arial" w:hAnsi="Arial" w:cs="Arial"/>
                                <w:color w:val="002D53"/>
                                <w:sz w:val="18"/>
                                <w:szCs w:val="18"/>
                                <w:u w:val="single"/>
                              </w:rPr>
                              <w:t xml:space="preserve">       </w:t>
                            </w:r>
                            <w:r w:rsidR="00A2371D">
                              <w:rPr>
                                <w:rFonts w:ascii="Arial" w:hAnsi="Arial" w:cs="Arial"/>
                                <w:color w:val="002D53"/>
                                <w:sz w:val="18"/>
                                <w:szCs w:val="18"/>
                                <w:u w:val="single"/>
                              </w:rPr>
                              <w:t>б/</w:t>
                            </w:r>
                            <w:r w:rsidR="00A2371D" w:rsidRPr="001A790B">
                              <w:rPr>
                                <w:rFonts w:ascii="Arial" w:hAnsi="Arial" w:cs="Arial"/>
                                <w:color w:val="002D53"/>
                                <w:sz w:val="18"/>
                                <w:szCs w:val="18"/>
                                <w:u w:val="single"/>
                              </w:rPr>
                              <w:t>н</w:t>
                            </w:r>
                            <w:r w:rsidR="003319B7" w:rsidRPr="001A790B">
                              <w:rPr>
                                <w:rFonts w:ascii="Arial" w:hAnsi="Arial" w:cs="Arial"/>
                                <w:color w:val="002D53"/>
                                <w:sz w:val="18"/>
                                <w:szCs w:val="18"/>
                                <w:u w:val="single"/>
                              </w:rPr>
                              <w:t xml:space="preserve">                 </w:t>
                            </w:r>
                            <w:r w:rsidRPr="001A790B">
                              <w:rPr>
                                <w:rFonts w:ascii="Arial" w:hAnsi="Arial" w:cs="Arial"/>
                                <w:color w:val="002D53"/>
                                <w:sz w:val="18"/>
                                <w:szCs w:val="18"/>
                              </w:rPr>
                              <w:t>от</w:t>
                            </w:r>
                            <w:r w:rsidR="00A2371D" w:rsidRPr="001A790B">
                              <w:rPr>
                                <w:rFonts w:ascii="Arial" w:hAnsi="Arial" w:cs="Arial"/>
                                <w:color w:val="002D53"/>
                                <w:sz w:val="18"/>
                                <w:szCs w:val="18"/>
                              </w:rPr>
                              <w:t xml:space="preserve"> </w:t>
                            </w:r>
                            <w:r w:rsidR="00A874B4" w:rsidRPr="001A790B">
                              <w:rPr>
                                <w:rFonts w:ascii="Arial" w:hAnsi="Arial" w:cs="Arial"/>
                                <w:color w:val="002D53"/>
                                <w:sz w:val="18"/>
                                <w:szCs w:val="18"/>
                                <w:u w:val="single"/>
                              </w:rPr>
                              <w:t xml:space="preserve">  </w:t>
                            </w:r>
                            <w:r w:rsidR="0067645C">
                              <w:rPr>
                                <w:rFonts w:ascii="Arial" w:hAnsi="Arial" w:cs="Arial"/>
                                <w:color w:val="002D53"/>
                                <w:sz w:val="18"/>
                                <w:szCs w:val="18"/>
                                <w:u w:val="single"/>
                              </w:rPr>
                              <w:t xml:space="preserve">       </w:t>
                            </w:r>
                            <w:r w:rsidR="00E73D83">
                              <w:rPr>
                                <w:rFonts w:ascii="Arial" w:hAnsi="Arial" w:cs="Arial"/>
                                <w:color w:val="002D53"/>
                                <w:sz w:val="18"/>
                                <w:szCs w:val="18"/>
                                <w:u w:val="single"/>
                              </w:rPr>
                              <w:t>20</w:t>
                            </w:r>
                            <w:r w:rsidR="007A307E">
                              <w:rPr>
                                <w:rFonts w:ascii="Arial" w:hAnsi="Arial" w:cs="Arial"/>
                                <w:color w:val="002D53"/>
                                <w:sz w:val="18"/>
                                <w:szCs w:val="18"/>
                                <w:u w:val="single"/>
                              </w:rPr>
                              <w:t>.0</w:t>
                            </w:r>
                            <w:r w:rsidR="00E73D83">
                              <w:rPr>
                                <w:rFonts w:ascii="Arial" w:hAnsi="Arial" w:cs="Arial"/>
                                <w:color w:val="002D53"/>
                                <w:sz w:val="18"/>
                                <w:szCs w:val="18"/>
                                <w:u w:val="single"/>
                              </w:rPr>
                              <w:t>5</w:t>
                            </w:r>
                            <w:r w:rsidR="007A307E">
                              <w:rPr>
                                <w:rFonts w:ascii="Arial" w:hAnsi="Arial" w:cs="Arial"/>
                                <w:color w:val="002D53"/>
                                <w:sz w:val="18"/>
                                <w:szCs w:val="18"/>
                                <w:u w:val="single"/>
                              </w:rPr>
                              <w:t>.2022</w:t>
                            </w:r>
                            <w:r w:rsidR="003319B7" w:rsidRPr="00A874B4">
                              <w:rPr>
                                <w:rFonts w:ascii="Arial" w:hAnsi="Arial" w:cs="Arial"/>
                                <w:color w:val="002D53"/>
                                <w:sz w:val="18"/>
                                <w:szCs w:val="18"/>
                                <w:u w:val="single"/>
                              </w:rPr>
                              <w:tab/>
                            </w:r>
                          </w:p>
                          <w:p w14:paraId="32626098" w14:textId="77777777" w:rsidR="003319B7" w:rsidRDefault="003319B7" w:rsidP="003319B7"/>
                        </w:txbxContent>
                      </wps:txbx>
                      <wps:bodyPr rot="0" vert="horz" wrap="square" lIns="91440" tIns="45720" rIns="91440" bIns="45720" anchor="t" anchorCtr="0" upright="1">
                        <a:noAutofit/>
                      </wps:bodyPr>
                    </wps:wsp>
                  </a:graphicData>
                </a:graphic>
              </wp:anchor>
            </w:drawing>
          </mc:Choice>
          <mc:Fallback>
            <w:pict>
              <v:shapetype w14:anchorId="0A00CE3D" id="_x0000_t202" coordsize="21600,21600" o:spt="202" path="m,l,21600r21600,l21600,xe">
                <v:stroke joinstyle="miter"/>
                <v:path gradientshapeok="t" o:connecttype="rect"/>
              </v:shapetype>
              <v:shape id="Text Box 37" o:spid="_x0000_s1026" type="#_x0000_t202" style="position:absolute;margin-left:-3pt;margin-top:17.05pt;width:210.55pt;height:4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" stroked="f">
                <v:textbox>
                  <w:txbxContent>
                    <w:p w14:paraId="0EDF21C3" w14:textId="77777777" w:rsidR="003319B7" w:rsidRPr="00A874B4" w:rsidRDefault="003319B7" w:rsidP="003319B7">
                      <w:pPr>
                        <w:tabs>
                          <w:tab w:val="right" w:pos="3969"/>
                        </w:tabs>
                        <w:rPr>
                          <w:rFonts w:ascii="Arial" w:hAnsi="Arial" w:cs="Arial"/>
                          <w:color w:val="002D53"/>
                          <w:sz w:val="18"/>
                          <w:szCs w:val="18"/>
                          <w:u w:val="single"/>
                        </w:rPr>
                      </w:pP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sidRPr="00A874B4">
                        <w:rPr>
                          <w:rFonts w:ascii="Arial" w:hAnsi="Arial" w:cs="Arial"/>
                          <w:color w:val="002D53"/>
                          <w:sz w:val="18"/>
                          <w:szCs w:val="18"/>
                          <w:u w:val="single"/>
                        </w:rPr>
                        <w:tab/>
                      </w:r>
                    </w:p>
                    <w:p w14:paraId="211EE51F" w14:textId="77777777" w:rsidR="003319B7" w:rsidRPr="00A874B4" w:rsidRDefault="003319B7" w:rsidP="003319B7">
                      <w:pPr>
                        <w:tabs>
                          <w:tab w:val="right" w:pos="3969"/>
                        </w:tabs>
                        <w:rPr>
                          <w:rFonts w:ascii="Arial" w:hAnsi="Arial" w:cs="Arial"/>
                          <w:color w:val="002D53"/>
                          <w:sz w:val="18"/>
                          <w:szCs w:val="18"/>
                        </w:rPr>
                      </w:pPr>
                      <w:r w:rsidRPr="00A874B4">
                        <w:rPr>
                          <w:rFonts w:ascii="Arial" w:hAnsi="Arial" w:cs="Arial"/>
                          <w:color w:val="002D53"/>
                          <w:sz w:val="18"/>
                          <w:szCs w:val="18"/>
                        </w:rPr>
                        <w:t xml:space="preserve">   </w:t>
                      </w:r>
                    </w:p>
                    <w:p w14:paraId="3948A157" w14:textId="5E6A1F1F" w:rsidR="003319B7" w:rsidRPr="00A05799" w:rsidRDefault="0030636E" w:rsidP="003319B7">
                      <w:pPr>
                        <w:tabs>
                          <w:tab w:val="right" w:pos="3969"/>
                        </w:tabs>
                        <w:rPr>
                          <w:rFonts w:ascii="Arial" w:hAnsi="Arial" w:cs="Arial"/>
                          <w:sz w:val="18"/>
                          <w:szCs w:val="18"/>
                        </w:rPr>
                      </w:pPr>
                      <w:r>
                        <w:rPr>
                          <w:rFonts w:ascii="Arial" w:hAnsi="Arial" w:cs="Arial"/>
                          <w:color w:val="002D53"/>
                          <w:sz w:val="18"/>
                          <w:szCs w:val="18"/>
                        </w:rPr>
                        <w:t>на</w:t>
                      </w:r>
                      <w:r w:rsidR="003319B7" w:rsidRPr="00A874B4">
                        <w:rPr>
                          <w:rFonts w:ascii="Arial" w:hAnsi="Arial" w:cs="Arial"/>
                          <w:color w:val="002D53"/>
                          <w:sz w:val="18"/>
                          <w:szCs w:val="18"/>
                        </w:rPr>
                        <w:t xml:space="preserve"> №</w:t>
                      </w:r>
                      <w:r w:rsidR="003319B7" w:rsidRPr="00A874B4">
                        <w:rPr>
                          <w:rFonts w:ascii="Arial" w:hAnsi="Arial" w:cs="Arial"/>
                          <w:color w:val="002D53"/>
                          <w:sz w:val="18"/>
                          <w:szCs w:val="18"/>
                          <w:u w:val="single"/>
                        </w:rPr>
                        <w:t xml:space="preserve">       </w:t>
                      </w:r>
                      <w:r w:rsidR="00A2371D">
                        <w:rPr>
                          <w:rFonts w:ascii="Arial" w:hAnsi="Arial" w:cs="Arial"/>
                          <w:color w:val="002D53"/>
                          <w:sz w:val="18"/>
                          <w:szCs w:val="18"/>
                          <w:u w:val="single"/>
                        </w:rPr>
                        <w:t>б/</w:t>
                      </w:r>
                      <w:r w:rsidR="00A2371D" w:rsidRPr="001A790B">
                        <w:rPr>
                          <w:rFonts w:ascii="Arial" w:hAnsi="Arial" w:cs="Arial"/>
                          <w:color w:val="002D53"/>
                          <w:sz w:val="18"/>
                          <w:szCs w:val="18"/>
                          <w:u w:val="single"/>
                        </w:rPr>
                        <w:t>н</w:t>
                      </w:r>
                      <w:r w:rsidR="003319B7" w:rsidRPr="001A790B">
                        <w:rPr>
                          <w:rFonts w:ascii="Arial" w:hAnsi="Arial" w:cs="Arial"/>
                          <w:color w:val="002D53"/>
                          <w:sz w:val="18"/>
                          <w:szCs w:val="18"/>
                          <w:u w:val="single"/>
                        </w:rPr>
                        <w:t xml:space="preserve">                 </w:t>
                      </w:r>
                      <w:r w:rsidRPr="001A790B">
                        <w:rPr>
                          <w:rFonts w:ascii="Arial" w:hAnsi="Arial" w:cs="Arial"/>
                          <w:color w:val="002D53"/>
                          <w:sz w:val="18"/>
                          <w:szCs w:val="18"/>
                        </w:rPr>
                        <w:t>от</w:t>
                      </w:r>
                      <w:r w:rsidR="00A2371D" w:rsidRPr="001A790B">
                        <w:rPr>
                          <w:rFonts w:ascii="Arial" w:hAnsi="Arial" w:cs="Arial"/>
                          <w:color w:val="002D53"/>
                          <w:sz w:val="18"/>
                          <w:szCs w:val="18"/>
                        </w:rPr>
                        <w:t xml:space="preserve"> </w:t>
                      </w:r>
                      <w:r w:rsidR="00A874B4" w:rsidRPr="001A790B">
                        <w:rPr>
                          <w:rFonts w:ascii="Arial" w:hAnsi="Arial" w:cs="Arial"/>
                          <w:color w:val="002D53"/>
                          <w:sz w:val="18"/>
                          <w:szCs w:val="18"/>
                          <w:u w:val="single"/>
                        </w:rPr>
                        <w:t xml:space="preserve">  </w:t>
                      </w:r>
                      <w:r w:rsidR="0067645C">
                        <w:rPr>
                          <w:rFonts w:ascii="Arial" w:hAnsi="Arial" w:cs="Arial"/>
                          <w:color w:val="002D53"/>
                          <w:sz w:val="18"/>
                          <w:szCs w:val="18"/>
                          <w:u w:val="single"/>
                        </w:rPr>
                        <w:t xml:space="preserve">       </w:t>
                      </w:r>
                      <w:r w:rsidR="00E73D83">
                        <w:rPr>
                          <w:rFonts w:ascii="Arial" w:hAnsi="Arial" w:cs="Arial"/>
                          <w:color w:val="002D53"/>
                          <w:sz w:val="18"/>
                          <w:szCs w:val="18"/>
                          <w:u w:val="single"/>
                        </w:rPr>
                        <w:t>20</w:t>
                      </w:r>
                      <w:r w:rsidR="007A307E">
                        <w:rPr>
                          <w:rFonts w:ascii="Arial" w:hAnsi="Arial" w:cs="Arial"/>
                          <w:color w:val="002D53"/>
                          <w:sz w:val="18"/>
                          <w:szCs w:val="18"/>
                          <w:u w:val="single"/>
                        </w:rPr>
                        <w:t>.0</w:t>
                      </w:r>
                      <w:r w:rsidR="00E73D83">
                        <w:rPr>
                          <w:rFonts w:ascii="Arial" w:hAnsi="Arial" w:cs="Arial"/>
                          <w:color w:val="002D53"/>
                          <w:sz w:val="18"/>
                          <w:szCs w:val="18"/>
                          <w:u w:val="single"/>
                        </w:rPr>
                        <w:t>5</w:t>
                      </w:r>
                      <w:r w:rsidR="007A307E">
                        <w:rPr>
                          <w:rFonts w:ascii="Arial" w:hAnsi="Arial" w:cs="Arial"/>
                          <w:color w:val="002D53"/>
                          <w:sz w:val="18"/>
                          <w:szCs w:val="18"/>
                          <w:u w:val="single"/>
                        </w:rPr>
                        <w:t>.2022</w:t>
                      </w:r>
                      <w:r w:rsidR="003319B7" w:rsidRPr="00A874B4">
                        <w:rPr>
                          <w:rFonts w:ascii="Arial" w:hAnsi="Arial" w:cs="Arial"/>
                          <w:color w:val="002D53"/>
                          <w:sz w:val="18"/>
                          <w:szCs w:val="18"/>
                          <w:u w:val="single"/>
                        </w:rPr>
                        <w:tab/>
                      </w:r>
                    </w:p>
                    <w:p w14:paraId="32626098" w14:textId="77777777" w:rsidR="003319B7" w:rsidRDefault="003319B7" w:rsidP="003319B7"/>
                  </w:txbxContent>
                </v:textbox>
              </v:shape>
            </w:pict>
          </mc:Fallback>
        </mc:AlternateContent>
      </w:r>
    </w:p>
    <w:p w14:paraId="4A9AA877" w14:textId="77777777" w:rsidR="00A62C31" w:rsidRPr="001A790B" w:rsidRDefault="00A62C31" w:rsidP="001A790B">
      <w:pPr>
        <w:rPr>
          <w:lang w:val="en-US"/>
        </w:rPr>
      </w:pPr>
    </w:p>
    <w:p w14:paraId="2C4BB74E" w14:textId="2A3DADA1" w:rsidR="00A62C31" w:rsidRPr="001A790B" w:rsidRDefault="00A62C31" w:rsidP="001A790B">
      <w:pPr>
        <w:rPr>
          <w:lang w:val="en-US"/>
        </w:rPr>
      </w:pPr>
    </w:p>
    <w:p w14:paraId="1B3ACF82" w14:textId="3A3775C9" w:rsidR="00A62C31" w:rsidRPr="001A790B" w:rsidRDefault="00A62C31" w:rsidP="001A790B">
      <w:pPr>
        <w:rPr>
          <w:lang w:val="en-US"/>
        </w:rPr>
      </w:pPr>
    </w:p>
    <w:p w14:paraId="7CAE6566" w14:textId="77777777" w:rsidR="003417AB" w:rsidRPr="001A790B" w:rsidRDefault="003417AB" w:rsidP="001A790B">
      <w:pPr>
        <w:jc w:val="center"/>
        <w:rPr>
          <w:lang w:val="en-US"/>
        </w:rPr>
      </w:pPr>
    </w:p>
    <w:p w14:paraId="1D9755D4" w14:textId="77777777" w:rsidR="00A2371D" w:rsidRPr="001A790B" w:rsidRDefault="00A2371D" w:rsidP="001A790B">
      <w:pPr>
        <w:jc w:val="center"/>
        <w:rPr>
          <w:lang w:val="en-US"/>
        </w:rPr>
      </w:pPr>
    </w:p>
    <w:p w14:paraId="154FF42B" w14:textId="77777777" w:rsidR="00A2371D" w:rsidRPr="001A790B" w:rsidRDefault="00A2371D" w:rsidP="001A790B">
      <w:pPr>
        <w:jc w:val="both"/>
        <w:rPr>
          <w:rFonts w:ascii="Times New Roman" w:eastAsia="Times New Roman" w:hAnsi="Times New Roman" w:cs="Times New Roman"/>
          <w:bCs/>
          <w:sz w:val="28"/>
          <w:szCs w:val="28"/>
          <w:lang w:eastAsia="ru-RU"/>
        </w:rPr>
      </w:pPr>
    </w:p>
    <w:p w14:paraId="18D205B8" w14:textId="68A88B84" w:rsidR="00A2371D" w:rsidRPr="001A790B" w:rsidRDefault="00A2371D" w:rsidP="001A790B">
      <w:pPr>
        <w:tabs>
          <w:tab w:val="left" w:pos="709"/>
        </w:tabs>
        <w:jc w:val="center"/>
        <w:rPr>
          <w:rFonts w:ascii="Times New Roman" w:eastAsia="Times New Roman" w:hAnsi="Times New Roman" w:cs="Times New Roman"/>
          <w:b/>
          <w:bCs/>
          <w:snapToGrid w:val="0"/>
          <w:sz w:val="28"/>
          <w:szCs w:val="28"/>
          <w:lang w:eastAsia="ru-RU"/>
        </w:rPr>
      </w:pPr>
      <w:r w:rsidRPr="001A790B">
        <w:rPr>
          <w:rFonts w:ascii="Times New Roman" w:eastAsia="Times New Roman" w:hAnsi="Times New Roman" w:cs="Times New Roman"/>
          <w:b/>
          <w:bCs/>
          <w:snapToGrid w:val="0"/>
          <w:sz w:val="28"/>
          <w:szCs w:val="28"/>
          <w:lang w:eastAsia="ru-RU"/>
        </w:rPr>
        <w:t xml:space="preserve">ПАО «ТрансКонтейнер» информирует о внесении изменений в документацию </w:t>
      </w:r>
      <w:r w:rsidR="002D43A6" w:rsidRPr="002D43A6">
        <w:rPr>
          <w:rFonts w:ascii="Times New Roman" w:eastAsia="Times New Roman" w:hAnsi="Times New Roman" w:cs="Times New Roman"/>
          <w:b/>
          <w:bCs/>
          <w:snapToGrid w:val="0"/>
          <w:sz w:val="28"/>
          <w:szCs w:val="28"/>
          <w:lang w:eastAsia="ru-RU"/>
        </w:rPr>
        <w:t>открытого конкурса в электронной форме № ОКэ-ЦКПБЗи-</w:t>
      </w:r>
      <w:proofErr w:type="gramStart"/>
      <w:r w:rsidR="002D43A6" w:rsidRPr="002D43A6">
        <w:rPr>
          <w:rFonts w:ascii="Times New Roman" w:eastAsia="Times New Roman" w:hAnsi="Times New Roman" w:cs="Times New Roman"/>
          <w:b/>
          <w:bCs/>
          <w:snapToGrid w:val="0"/>
          <w:sz w:val="28"/>
          <w:szCs w:val="28"/>
          <w:lang w:eastAsia="ru-RU"/>
        </w:rPr>
        <w:t>22-0021</w:t>
      </w:r>
      <w:proofErr w:type="gramEnd"/>
      <w:r w:rsidR="002D43A6" w:rsidRPr="002D43A6">
        <w:rPr>
          <w:rFonts w:ascii="Times New Roman" w:eastAsia="Times New Roman" w:hAnsi="Times New Roman" w:cs="Times New Roman"/>
          <w:b/>
          <w:bCs/>
          <w:snapToGrid w:val="0"/>
          <w:sz w:val="28"/>
          <w:szCs w:val="28"/>
          <w:lang w:eastAsia="ru-RU"/>
        </w:rPr>
        <w:t xml:space="preserve"> по предмету «Оказание услуг в области информационной безопасности» </w:t>
      </w:r>
      <w:r w:rsidRPr="001A790B">
        <w:rPr>
          <w:rFonts w:ascii="Times New Roman" w:eastAsia="Times New Roman" w:hAnsi="Times New Roman" w:cs="Times New Roman"/>
          <w:b/>
          <w:bCs/>
          <w:snapToGrid w:val="0"/>
          <w:sz w:val="28"/>
          <w:szCs w:val="28"/>
          <w:lang w:eastAsia="ru-RU"/>
        </w:rPr>
        <w:t>(далее - Открытый конкурс)</w:t>
      </w:r>
    </w:p>
    <w:p w14:paraId="4C3230F2" w14:textId="77777777" w:rsidR="00A2371D" w:rsidRPr="001A790B" w:rsidRDefault="00A2371D" w:rsidP="001A790B">
      <w:pPr>
        <w:ind w:left="709"/>
        <w:jc w:val="both"/>
        <w:rPr>
          <w:rFonts w:ascii="Times New Roman" w:eastAsia="Times New Roman" w:hAnsi="Times New Roman" w:cs="Times New Roman"/>
          <w:sz w:val="28"/>
          <w:szCs w:val="28"/>
          <w:lang w:eastAsia="ru-RU"/>
        </w:rPr>
      </w:pPr>
    </w:p>
    <w:p w14:paraId="65F5CA83" w14:textId="4A8E2094" w:rsidR="001D03F7" w:rsidRPr="00E73D83" w:rsidRDefault="0099418A" w:rsidP="00E73D83">
      <w:pPr>
        <w:pStyle w:val="ac"/>
        <w:numPr>
          <w:ilvl w:val="0"/>
          <w:numId w:val="10"/>
        </w:numPr>
        <w:suppressAutoHyphens/>
        <w:ind w:left="825" w:hanging="258"/>
        <w:jc w:val="both"/>
        <w:rPr>
          <w:rFonts w:ascii="Times New Roman" w:eastAsia="Times New Roman" w:hAnsi="Times New Roman" w:cs="Times New Roman"/>
          <w:sz w:val="28"/>
          <w:szCs w:val="26"/>
          <w:lang w:eastAsia="ar-SA"/>
        </w:rPr>
      </w:pPr>
      <w:r w:rsidRPr="00E73D83">
        <w:rPr>
          <w:rFonts w:ascii="Times New Roman" w:eastAsia="Times New Roman" w:hAnsi="Times New Roman" w:cs="Times New Roman"/>
          <w:b/>
          <w:sz w:val="28"/>
          <w:szCs w:val="28"/>
          <w:lang w:eastAsia="ru-RU"/>
        </w:rPr>
        <w:t>В документации о закупке Открытого конкурса:</w:t>
      </w:r>
    </w:p>
    <w:p w14:paraId="339F653D" w14:textId="223A3BC7" w:rsidR="007A307E" w:rsidRPr="00DE7251" w:rsidRDefault="00CC26E7" w:rsidP="00DE7251">
      <w:pPr>
        <w:pStyle w:val="ac"/>
        <w:numPr>
          <w:ilvl w:val="1"/>
          <w:numId w:val="13"/>
        </w:numPr>
        <w:suppressAutoHyphens/>
        <w:ind w:left="0" w:firstLine="568"/>
        <w:jc w:val="both"/>
        <w:rPr>
          <w:rFonts w:ascii="Times New Roman" w:eastAsia="Times New Roman" w:hAnsi="Times New Roman" w:cs="Times New Roman"/>
          <w:sz w:val="28"/>
          <w:szCs w:val="28"/>
          <w:lang w:eastAsia="ar-SA"/>
        </w:rPr>
      </w:pPr>
      <w:r w:rsidRPr="00DE7251">
        <w:rPr>
          <w:rFonts w:ascii="Times New Roman" w:eastAsia="Times New Roman" w:hAnsi="Times New Roman" w:cs="Times New Roman"/>
          <w:sz w:val="28"/>
          <w:szCs w:val="28"/>
          <w:lang w:eastAsia="ar-SA"/>
        </w:rPr>
        <w:t>Пункт</w:t>
      </w:r>
      <w:r w:rsidR="0099418A" w:rsidRPr="00DE7251">
        <w:rPr>
          <w:rFonts w:ascii="Times New Roman" w:eastAsia="Times New Roman" w:hAnsi="Times New Roman" w:cs="Times New Roman"/>
          <w:sz w:val="28"/>
          <w:szCs w:val="28"/>
          <w:lang w:eastAsia="ar-SA"/>
        </w:rPr>
        <w:t xml:space="preserve"> </w:t>
      </w:r>
      <w:r w:rsidRPr="00DE7251">
        <w:rPr>
          <w:rFonts w:ascii="Times New Roman" w:eastAsia="Times New Roman" w:hAnsi="Times New Roman" w:cs="Times New Roman"/>
          <w:sz w:val="28"/>
          <w:szCs w:val="28"/>
          <w:lang w:eastAsia="ar-SA"/>
        </w:rPr>
        <w:t>7</w:t>
      </w:r>
      <w:r w:rsidR="007142A9" w:rsidRPr="00DE7251">
        <w:rPr>
          <w:rFonts w:ascii="Times New Roman" w:eastAsia="Times New Roman" w:hAnsi="Times New Roman" w:cs="Times New Roman"/>
          <w:sz w:val="28"/>
          <w:szCs w:val="28"/>
          <w:lang w:eastAsia="ar-SA"/>
        </w:rPr>
        <w:t>,</w:t>
      </w:r>
      <w:r w:rsidR="00DE7251">
        <w:rPr>
          <w:rFonts w:ascii="Times New Roman" w:eastAsia="Times New Roman" w:hAnsi="Times New Roman" w:cs="Times New Roman"/>
          <w:sz w:val="28"/>
          <w:szCs w:val="28"/>
          <w:lang w:eastAsia="ar-SA"/>
        </w:rPr>
        <w:t xml:space="preserve"> </w:t>
      </w:r>
      <w:r w:rsidR="007142A9" w:rsidRPr="00DE7251">
        <w:rPr>
          <w:rFonts w:ascii="Times New Roman" w:eastAsia="Times New Roman" w:hAnsi="Times New Roman" w:cs="Times New Roman"/>
          <w:sz w:val="28"/>
          <w:szCs w:val="28"/>
          <w:lang w:eastAsia="ar-SA"/>
        </w:rPr>
        <w:t>8,</w:t>
      </w:r>
      <w:r w:rsidR="00DE7251">
        <w:rPr>
          <w:rFonts w:ascii="Times New Roman" w:eastAsia="Times New Roman" w:hAnsi="Times New Roman" w:cs="Times New Roman"/>
          <w:sz w:val="28"/>
          <w:szCs w:val="28"/>
          <w:lang w:eastAsia="ar-SA"/>
        </w:rPr>
        <w:t xml:space="preserve"> </w:t>
      </w:r>
      <w:r w:rsidR="0099418A" w:rsidRPr="00DE7251">
        <w:rPr>
          <w:rFonts w:ascii="Times New Roman" w:eastAsia="Times New Roman" w:hAnsi="Times New Roman" w:cs="Times New Roman"/>
          <w:sz w:val="28"/>
          <w:szCs w:val="28"/>
          <w:lang w:eastAsia="ar-SA"/>
        </w:rPr>
        <w:t>р</w:t>
      </w:r>
      <w:r w:rsidR="007A307E" w:rsidRPr="00DE7251">
        <w:rPr>
          <w:rFonts w:ascii="Times New Roman" w:eastAsia="Times New Roman" w:hAnsi="Times New Roman" w:cs="Times New Roman"/>
          <w:sz w:val="28"/>
          <w:szCs w:val="28"/>
          <w:lang w:eastAsia="ar-SA"/>
        </w:rPr>
        <w:t>аздел</w:t>
      </w:r>
      <w:r w:rsidR="0099418A" w:rsidRPr="00DE7251">
        <w:rPr>
          <w:rFonts w:ascii="Times New Roman" w:eastAsia="Times New Roman" w:hAnsi="Times New Roman" w:cs="Times New Roman"/>
          <w:sz w:val="28"/>
          <w:szCs w:val="28"/>
          <w:lang w:eastAsia="ar-SA"/>
        </w:rPr>
        <w:t>а 5</w:t>
      </w:r>
      <w:r w:rsidR="007A307E" w:rsidRPr="00DE7251">
        <w:rPr>
          <w:rFonts w:ascii="Times New Roman" w:eastAsia="Times New Roman" w:hAnsi="Times New Roman" w:cs="Times New Roman"/>
          <w:sz w:val="28"/>
          <w:szCs w:val="28"/>
          <w:lang w:eastAsia="ar-SA"/>
        </w:rPr>
        <w:t xml:space="preserve"> </w:t>
      </w:r>
      <w:r w:rsidR="0099418A" w:rsidRPr="00DE7251">
        <w:rPr>
          <w:rFonts w:ascii="Times New Roman" w:eastAsia="Times New Roman" w:hAnsi="Times New Roman" w:cs="Times New Roman"/>
          <w:sz w:val="28"/>
          <w:szCs w:val="28"/>
          <w:lang w:eastAsia="ar-SA"/>
        </w:rPr>
        <w:t>«</w:t>
      </w:r>
      <w:r w:rsidR="007A307E" w:rsidRPr="00DE7251">
        <w:rPr>
          <w:rFonts w:ascii="Times New Roman" w:eastAsia="Times New Roman" w:hAnsi="Times New Roman" w:cs="Times New Roman"/>
          <w:sz w:val="28"/>
          <w:szCs w:val="28"/>
          <w:lang w:eastAsia="ar-SA"/>
        </w:rPr>
        <w:t>Информационная карта</w:t>
      </w:r>
      <w:r w:rsidR="0099418A" w:rsidRPr="00DE7251">
        <w:rPr>
          <w:rFonts w:ascii="Times New Roman" w:eastAsia="Times New Roman" w:hAnsi="Times New Roman" w:cs="Times New Roman"/>
          <w:sz w:val="28"/>
          <w:szCs w:val="28"/>
          <w:lang w:eastAsia="ar-SA"/>
        </w:rPr>
        <w:t>»</w:t>
      </w:r>
      <w:r w:rsidR="007A307E" w:rsidRPr="00DE7251">
        <w:rPr>
          <w:rFonts w:ascii="Times New Roman" w:eastAsia="Times New Roman" w:hAnsi="Times New Roman" w:cs="Times New Roman"/>
          <w:sz w:val="28"/>
          <w:szCs w:val="28"/>
          <w:lang w:eastAsia="ar-SA"/>
        </w:rPr>
        <w:t xml:space="preserve"> </w:t>
      </w:r>
      <w:r w:rsidR="0099418A" w:rsidRPr="00DE7251">
        <w:rPr>
          <w:rFonts w:ascii="Times New Roman" w:eastAsia="Times New Roman" w:hAnsi="Times New Roman" w:cs="Times New Roman"/>
          <w:sz w:val="28"/>
          <w:szCs w:val="28"/>
          <w:lang w:eastAsia="ar-SA"/>
        </w:rPr>
        <w:t>документации о закупке</w:t>
      </w:r>
      <w:r w:rsidR="007A307E" w:rsidRPr="00DE7251">
        <w:rPr>
          <w:rFonts w:ascii="Times New Roman" w:eastAsia="Times New Roman" w:hAnsi="Times New Roman" w:cs="Times New Roman"/>
          <w:sz w:val="28"/>
          <w:szCs w:val="28"/>
          <w:lang w:eastAsia="ar-SA"/>
        </w:rPr>
        <w:t xml:space="preserve"> изложить в следующей редакции:</w:t>
      </w:r>
    </w:p>
    <w:p w14:paraId="3D33ACF8" w14:textId="1F7409D0" w:rsidR="0099418A" w:rsidRDefault="0099418A" w:rsidP="0099418A">
      <w:pPr>
        <w:pStyle w:val="ac"/>
        <w:suppressAutoHyphens/>
        <w:ind w:left="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371"/>
      </w:tblGrid>
      <w:tr w:rsidR="00CC26E7" w:rsidRPr="00F86FAA" w14:paraId="071AFE37" w14:textId="77777777" w:rsidTr="007142A9">
        <w:tc>
          <w:tcPr>
            <w:tcW w:w="426" w:type="dxa"/>
          </w:tcPr>
          <w:p w14:paraId="2A76A068" w14:textId="77777777" w:rsidR="00CC26E7" w:rsidRPr="00856650" w:rsidRDefault="00CC26E7" w:rsidP="009B1D4E">
            <w:pPr>
              <w:pStyle w:val="10"/>
              <w:ind w:left="-57" w:right="-108" w:firstLine="0"/>
              <w:rPr>
                <w:b/>
                <w:sz w:val="24"/>
                <w:szCs w:val="24"/>
              </w:rPr>
            </w:pPr>
            <w:r>
              <w:rPr>
                <w:b/>
                <w:sz w:val="24"/>
                <w:szCs w:val="24"/>
              </w:rPr>
              <w:t>7.</w:t>
            </w:r>
          </w:p>
        </w:tc>
        <w:tc>
          <w:tcPr>
            <w:tcW w:w="2126" w:type="dxa"/>
          </w:tcPr>
          <w:p w14:paraId="23F4886E" w14:textId="77777777" w:rsidR="00CC26E7" w:rsidRPr="00F86FAA" w:rsidRDefault="00CC26E7" w:rsidP="009B1D4E">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371" w:type="dxa"/>
          </w:tcPr>
          <w:p w14:paraId="7722A4D9" w14:textId="07E3D8F8" w:rsidR="00CC26E7" w:rsidRDefault="00CC26E7" w:rsidP="00CC26E7">
            <w:pPr>
              <w:pStyle w:val="10"/>
              <w:ind w:firstLine="397"/>
              <w:rPr>
                <w:b/>
                <w:sz w:val="24"/>
                <w:szCs w:val="24"/>
              </w:rPr>
            </w:pPr>
            <w:r>
              <w:rPr>
                <w:sz w:val="24"/>
                <w:szCs w:val="24"/>
              </w:rPr>
              <w:t xml:space="preserve">Заявки принимаются через ЭТП, информация по которой указана в пункте 4 </w:t>
            </w:r>
            <w:r w:rsidRPr="009F191A">
              <w:rPr>
                <w:sz w:val="24"/>
                <w:szCs w:val="24"/>
              </w:rPr>
              <w:t>Информационной карты с даты опубликования Открытого конкурса и до «</w:t>
            </w:r>
            <w:r w:rsidR="001D03F7" w:rsidRPr="001D03F7">
              <w:rPr>
                <w:sz w:val="24"/>
                <w:szCs w:val="24"/>
              </w:rPr>
              <w:t>2</w:t>
            </w:r>
            <w:r w:rsidR="002D43A6">
              <w:rPr>
                <w:sz w:val="24"/>
                <w:szCs w:val="24"/>
              </w:rPr>
              <w:t>7</w:t>
            </w:r>
            <w:r w:rsidRPr="009F191A">
              <w:rPr>
                <w:sz w:val="24"/>
                <w:szCs w:val="24"/>
              </w:rPr>
              <w:t xml:space="preserve">» </w:t>
            </w:r>
            <w:r w:rsidR="002D43A6">
              <w:rPr>
                <w:sz w:val="24"/>
                <w:szCs w:val="24"/>
              </w:rPr>
              <w:t>мая</w:t>
            </w:r>
            <w:r w:rsidRPr="009F191A">
              <w:rPr>
                <w:sz w:val="24"/>
                <w:szCs w:val="24"/>
              </w:rPr>
              <w:t xml:space="preserve"> 2022 г.</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7142A9" w14:paraId="041F534A" w14:textId="77777777" w:rsidTr="007142A9">
        <w:tc>
          <w:tcPr>
            <w:tcW w:w="426" w:type="dxa"/>
          </w:tcPr>
          <w:p w14:paraId="7B8AF10A" w14:textId="77777777" w:rsidR="007142A9" w:rsidRPr="00F86FAA" w:rsidRDefault="007142A9" w:rsidP="00074D20">
            <w:pPr>
              <w:pStyle w:val="10"/>
              <w:ind w:left="-57" w:right="-108" w:firstLine="0"/>
              <w:rPr>
                <w:b/>
                <w:sz w:val="24"/>
                <w:szCs w:val="24"/>
              </w:rPr>
            </w:pPr>
            <w:r>
              <w:rPr>
                <w:b/>
                <w:sz w:val="24"/>
                <w:szCs w:val="24"/>
              </w:rPr>
              <w:t>8.</w:t>
            </w:r>
          </w:p>
        </w:tc>
        <w:tc>
          <w:tcPr>
            <w:tcW w:w="2126" w:type="dxa"/>
          </w:tcPr>
          <w:p w14:paraId="1C4E05B8" w14:textId="77777777" w:rsidR="007142A9" w:rsidRPr="00F86FAA" w:rsidRDefault="007142A9" w:rsidP="00074D20">
            <w:pPr>
              <w:pStyle w:val="Default"/>
              <w:rPr>
                <w:b/>
                <w:color w:val="auto"/>
              </w:rPr>
            </w:pPr>
            <w:r>
              <w:rPr>
                <w:b/>
                <w:color w:val="auto"/>
              </w:rPr>
              <w:t>Рассмотрение, оценка и сопоставление Заявок</w:t>
            </w:r>
          </w:p>
        </w:tc>
        <w:tc>
          <w:tcPr>
            <w:tcW w:w="7371" w:type="dxa"/>
          </w:tcPr>
          <w:p w14:paraId="783E2BB2" w14:textId="613F5C39" w:rsidR="007142A9" w:rsidRDefault="007142A9" w:rsidP="00074D20">
            <w:pPr>
              <w:pStyle w:val="10"/>
              <w:ind w:firstLine="397"/>
              <w:rPr>
                <w:sz w:val="24"/>
                <w:szCs w:val="24"/>
                <w:highlight w:val="cyan"/>
              </w:rPr>
            </w:pPr>
            <w:r>
              <w:rPr>
                <w:sz w:val="24"/>
                <w:szCs w:val="24"/>
              </w:rPr>
              <w:t xml:space="preserve">Рассмотрение, оценка и сопоставление Заявок состоится </w:t>
            </w:r>
            <w:r w:rsidRPr="009F191A">
              <w:rPr>
                <w:sz w:val="24"/>
                <w:szCs w:val="24"/>
              </w:rPr>
              <w:t>«</w:t>
            </w:r>
            <w:r w:rsidR="00E73D83">
              <w:rPr>
                <w:sz w:val="24"/>
                <w:szCs w:val="24"/>
              </w:rPr>
              <w:t>01</w:t>
            </w:r>
            <w:r w:rsidRPr="009F191A">
              <w:rPr>
                <w:sz w:val="24"/>
                <w:szCs w:val="24"/>
              </w:rPr>
              <w:t xml:space="preserve">» </w:t>
            </w:r>
            <w:r w:rsidR="00E73D83">
              <w:rPr>
                <w:sz w:val="24"/>
                <w:szCs w:val="24"/>
              </w:rPr>
              <w:t>июн</w:t>
            </w:r>
            <w:r w:rsidR="002D43A6">
              <w:rPr>
                <w:sz w:val="24"/>
                <w:szCs w:val="24"/>
              </w:rPr>
              <w:t>я</w:t>
            </w:r>
            <w:r w:rsidRPr="009F191A">
              <w:rPr>
                <w:sz w:val="24"/>
                <w:szCs w:val="24"/>
              </w:rPr>
              <w:t xml:space="preserve"> 2022 г.</w:t>
            </w:r>
            <w:r>
              <w:rPr>
                <w:sz w:val="24"/>
                <w:szCs w:val="24"/>
              </w:rPr>
              <w:t xml:space="preserve"> 14 часов 00 минут местного времени по адресу, указанному в пункте 2 Информационной карты.</w:t>
            </w:r>
          </w:p>
        </w:tc>
      </w:tr>
    </w:tbl>
    <w:p w14:paraId="01BA2A18" w14:textId="26F2214D" w:rsidR="0099418A" w:rsidRDefault="0099418A" w:rsidP="007142A9">
      <w:pPr>
        <w:pStyle w:val="ac"/>
        <w:suppressAutoHyphens/>
        <w:ind w:left="709" w:right="-434"/>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p>
    <w:p w14:paraId="31F45C2B" w14:textId="77777777" w:rsidR="00DE7251" w:rsidRDefault="00DE7251" w:rsidP="007142A9">
      <w:pPr>
        <w:pStyle w:val="ac"/>
        <w:suppressAutoHyphens/>
        <w:ind w:left="709" w:right="-434"/>
        <w:jc w:val="both"/>
        <w:rPr>
          <w:rFonts w:ascii="Times New Roman" w:eastAsia="Times New Roman" w:hAnsi="Times New Roman" w:cs="Times New Roman"/>
          <w:sz w:val="28"/>
          <w:szCs w:val="28"/>
          <w:lang w:eastAsia="ar-SA"/>
        </w:rPr>
      </w:pPr>
    </w:p>
    <w:p w14:paraId="692855F2" w14:textId="77777777" w:rsidR="0090764F" w:rsidRDefault="0090764F" w:rsidP="0090764F">
      <w:pPr>
        <w:pStyle w:val="ac"/>
        <w:suppressAutoHyphens/>
        <w:ind w:left="825"/>
        <w:jc w:val="both"/>
        <w:rPr>
          <w:rFonts w:ascii="Times New Roman" w:eastAsia="Times New Roman" w:hAnsi="Times New Roman" w:cs="Times New Roman"/>
          <w:sz w:val="26"/>
          <w:szCs w:val="26"/>
          <w:lang w:eastAsia="ar-SA"/>
        </w:rPr>
      </w:pPr>
      <w:r w:rsidRPr="004F642E">
        <w:rPr>
          <w:rFonts w:ascii="Times New Roman" w:eastAsia="Times New Roman" w:hAnsi="Times New Roman" w:cs="Times New Roman"/>
          <w:sz w:val="28"/>
          <w:szCs w:val="26"/>
          <w:lang w:eastAsia="ar-SA"/>
        </w:rPr>
        <w:t>Далее по тексту…</w:t>
      </w:r>
      <w:r w:rsidRPr="001A790B">
        <w:rPr>
          <w:rFonts w:ascii="Times New Roman" w:eastAsia="Times New Roman" w:hAnsi="Times New Roman" w:cs="Times New Roman"/>
          <w:sz w:val="26"/>
          <w:szCs w:val="26"/>
          <w:lang w:eastAsia="ar-SA"/>
        </w:rPr>
        <w:t xml:space="preserve">  </w:t>
      </w:r>
    </w:p>
    <w:p w14:paraId="44F43F2C" w14:textId="56C1DA83" w:rsidR="0090764F" w:rsidRDefault="0090764F" w:rsidP="007142A9">
      <w:pPr>
        <w:pStyle w:val="ac"/>
        <w:suppressAutoHyphens/>
        <w:ind w:left="709" w:right="-434"/>
        <w:jc w:val="both"/>
        <w:rPr>
          <w:rFonts w:ascii="Times New Roman" w:eastAsia="Times New Roman" w:hAnsi="Times New Roman" w:cs="Times New Roman"/>
          <w:sz w:val="28"/>
          <w:szCs w:val="28"/>
          <w:lang w:eastAsia="ar-SA"/>
        </w:rPr>
      </w:pPr>
    </w:p>
    <w:p w14:paraId="65E8AB54" w14:textId="77777777" w:rsidR="00E73D83" w:rsidRPr="007A307E" w:rsidRDefault="00E73D83" w:rsidP="007142A9">
      <w:pPr>
        <w:pStyle w:val="ac"/>
        <w:suppressAutoHyphens/>
        <w:ind w:left="709" w:right="-434"/>
        <w:jc w:val="both"/>
        <w:rPr>
          <w:rFonts w:ascii="Times New Roman" w:eastAsia="Times New Roman" w:hAnsi="Times New Roman" w:cs="Times New Roman"/>
          <w:sz w:val="28"/>
          <w:szCs w:val="28"/>
          <w:lang w:eastAsia="ar-SA"/>
        </w:rPr>
      </w:pPr>
    </w:p>
    <w:tbl>
      <w:tblPr>
        <w:tblStyle w:val="41"/>
        <w:tblW w:w="0" w:type="auto"/>
        <w:tblInd w:w="0" w:type="dxa"/>
        <w:tblLook w:val="04A0" w:firstRow="1" w:lastRow="0" w:firstColumn="1" w:lastColumn="0" w:noHBand="0" w:noVBand="1"/>
      </w:tblPr>
      <w:tblGrid>
        <w:gridCol w:w="6251"/>
        <w:gridCol w:w="3380"/>
      </w:tblGrid>
      <w:tr w:rsidR="00A2371D" w:rsidRPr="00A2371D" w14:paraId="4AC25DDA" w14:textId="77777777" w:rsidTr="002D43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1" w:type="dxa"/>
            <w:hideMark/>
          </w:tcPr>
          <w:p w14:paraId="5F82EF7C" w14:textId="77777777" w:rsidR="00A2371D" w:rsidRPr="001A790B" w:rsidRDefault="00A2371D" w:rsidP="001A790B">
            <w:pPr>
              <w:rPr>
                <w:rFonts w:ascii="Times New Roman" w:eastAsia="Times New Roman" w:hAnsi="Times New Roman"/>
                <w:sz w:val="28"/>
                <w:szCs w:val="28"/>
              </w:rPr>
            </w:pPr>
            <w:r w:rsidRPr="001A790B">
              <w:rPr>
                <w:rFonts w:ascii="Times New Roman" w:eastAsia="Times New Roman" w:hAnsi="Times New Roman"/>
                <w:sz w:val="28"/>
                <w:szCs w:val="28"/>
              </w:rPr>
              <w:t>Председатель Конкурсной комиссии</w:t>
            </w:r>
          </w:p>
          <w:p w14:paraId="3D2A5CC9" w14:textId="7C39BBD3" w:rsidR="00A2371D" w:rsidRPr="001A790B" w:rsidRDefault="00A2371D" w:rsidP="001A790B">
            <w:pPr>
              <w:spacing w:before="60" w:after="60"/>
              <w:rPr>
                <w:rFonts w:ascii="Times New Roman" w:eastAsia="Times New Roman" w:hAnsi="Times New Roman"/>
                <w:sz w:val="28"/>
                <w:szCs w:val="28"/>
              </w:rPr>
            </w:pPr>
            <w:r w:rsidRPr="001A790B">
              <w:rPr>
                <w:rFonts w:ascii="Times New Roman" w:eastAsia="Times New Roman" w:hAnsi="Times New Roman"/>
                <w:sz w:val="28"/>
                <w:szCs w:val="28"/>
              </w:rPr>
              <w:t xml:space="preserve">аппарата управления ПАО </w:t>
            </w:r>
            <w:r w:rsidR="00A874B4" w:rsidRPr="001A790B">
              <w:rPr>
                <w:rFonts w:ascii="Times New Roman" w:eastAsia="Times New Roman" w:hAnsi="Times New Roman"/>
                <w:sz w:val="28"/>
                <w:szCs w:val="28"/>
              </w:rPr>
              <w:t>«</w:t>
            </w:r>
            <w:r w:rsidRPr="001A790B">
              <w:rPr>
                <w:rFonts w:ascii="Times New Roman" w:eastAsia="Times New Roman" w:hAnsi="Times New Roman"/>
                <w:sz w:val="28"/>
                <w:szCs w:val="28"/>
              </w:rPr>
              <w:t>ТрансКонтейнер»</w:t>
            </w:r>
          </w:p>
        </w:tc>
        <w:tc>
          <w:tcPr>
            <w:tcW w:w="3380" w:type="dxa"/>
            <w:hideMark/>
          </w:tcPr>
          <w:p w14:paraId="1D3664B6" w14:textId="77777777" w:rsidR="00A2371D" w:rsidRPr="00A2371D" w:rsidRDefault="00A2371D" w:rsidP="001A790B">
            <w:pPr>
              <w:spacing w:before="60" w:after="60"/>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8"/>
                <w:szCs w:val="28"/>
              </w:rPr>
            </w:pPr>
            <w:proofErr w:type="gramStart"/>
            <w:r w:rsidRPr="001A790B">
              <w:rPr>
                <w:rFonts w:ascii="Times New Roman" w:eastAsia="Times New Roman" w:hAnsi="Times New Roman"/>
                <w:sz w:val="28"/>
                <w:szCs w:val="28"/>
              </w:rPr>
              <w:t>М.Г.</w:t>
            </w:r>
            <w:proofErr w:type="gramEnd"/>
            <w:r w:rsidRPr="001A790B">
              <w:rPr>
                <w:rFonts w:ascii="Times New Roman" w:eastAsia="Times New Roman" w:hAnsi="Times New Roman"/>
                <w:sz w:val="28"/>
                <w:szCs w:val="28"/>
              </w:rPr>
              <w:t xml:space="preserve"> Ким</w:t>
            </w:r>
          </w:p>
        </w:tc>
      </w:tr>
    </w:tbl>
    <w:p w14:paraId="24E8443A" w14:textId="77777777" w:rsidR="00A2371D" w:rsidRPr="00A2371D" w:rsidRDefault="00A2371D" w:rsidP="002D43A6"/>
    <w:sectPr w:rsidR="00A2371D" w:rsidRPr="00A2371D" w:rsidSect="003417AB">
      <w:headerReference w:type="default" r:id="rId12"/>
      <w:headerReference w:type="first" r:id="rId13"/>
      <w:pgSz w:w="11900" w:h="16840"/>
      <w:pgMar w:top="1134" w:right="851" w:bottom="1701" w:left="1418"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C5AEF" w14:textId="77777777" w:rsidR="00505F26" w:rsidRDefault="00505F26" w:rsidP="00D10DC0">
      <w:r>
        <w:separator/>
      </w:r>
    </w:p>
  </w:endnote>
  <w:endnote w:type="continuationSeparator" w:id="0">
    <w:p w14:paraId="29BBCD1A" w14:textId="77777777" w:rsidR="00505F26" w:rsidRDefault="00505F26" w:rsidP="00D10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EE513" w14:textId="77777777" w:rsidR="00505F26" w:rsidRDefault="00505F26" w:rsidP="00D10DC0">
      <w:r>
        <w:separator/>
      </w:r>
    </w:p>
  </w:footnote>
  <w:footnote w:type="continuationSeparator" w:id="0">
    <w:p w14:paraId="2BF08D02" w14:textId="77777777" w:rsidR="00505F26" w:rsidRDefault="00505F26" w:rsidP="00D10D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A467D" w14:textId="3F931E2E" w:rsidR="00B352EF" w:rsidRDefault="00B352EF" w:rsidP="0032466E">
    <w:pPr>
      <w:pStyle w:val="a3"/>
      <w:rPr>
        <w:noProof/>
        <w:lang w:eastAsia="ru-RU"/>
      </w:rPr>
    </w:pPr>
  </w:p>
  <w:p w14:paraId="738986DA" w14:textId="1166E9DD" w:rsidR="00D10DC0" w:rsidRPr="0032466E" w:rsidRDefault="00D10DC0" w:rsidP="0032466E">
    <w:pPr>
      <w:pStyle w:val="a3"/>
      <w:rPr>
        <w:noProof/>
        <w:lang w:eastAsia="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CC3C8" w14:textId="1796AB95" w:rsidR="00614463" w:rsidRDefault="00614463">
    <w:pPr>
      <w:pStyle w:val="a3"/>
      <w:rPr>
        <w:noProof/>
        <w:lang w:eastAsia="ru-RU"/>
      </w:rPr>
    </w:pPr>
  </w:p>
  <w:p w14:paraId="0D2AB820" w14:textId="10A8FADB" w:rsidR="00DD727F" w:rsidRDefault="00DD727F">
    <w:pPr>
      <w:pStyle w:val="a3"/>
      <w:rPr>
        <w:noProof/>
        <w:lang w:eastAsia="ru-RU"/>
      </w:rPr>
    </w:pPr>
  </w:p>
  <w:p w14:paraId="3E2C7F12" w14:textId="769B34FF" w:rsidR="004F28F2" w:rsidRDefault="004F28F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D3B5C"/>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386195"/>
    <w:multiLevelType w:val="multilevel"/>
    <w:tmpl w:val="AC3AB7B2"/>
    <w:lvl w:ilvl="0">
      <w:start w:val="1"/>
      <w:numFmt w:val="decimal"/>
      <w:lvlText w:val="%1.2"/>
      <w:lvlJc w:val="left"/>
      <w:pPr>
        <w:tabs>
          <w:tab w:val="num" w:pos="1676"/>
        </w:tabs>
        <w:ind w:left="1676"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2" w15:restartNumberingAfterBreak="0">
    <w:nsid w:val="112F59AD"/>
    <w:multiLevelType w:val="hybridMultilevel"/>
    <w:tmpl w:val="39F497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F160F88"/>
    <w:multiLevelType w:val="multilevel"/>
    <w:tmpl w:val="7B58601A"/>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4" w15:restartNumberingAfterBreak="0">
    <w:nsid w:val="3D0D4BFF"/>
    <w:multiLevelType w:val="hybridMultilevel"/>
    <w:tmpl w:val="C38421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5ED4F62"/>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475142CE"/>
    <w:multiLevelType w:val="multilevel"/>
    <w:tmpl w:val="C748ACBE"/>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8" w15:restartNumberingAfterBreak="0">
    <w:nsid w:val="4D6B37FE"/>
    <w:multiLevelType w:val="multilevel"/>
    <w:tmpl w:val="B61AA49E"/>
    <w:lvl w:ilvl="0">
      <w:start w:val="1"/>
      <w:numFmt w:val="decimal"/>
      <w:lvlText w:val="%1.3"/>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9" w15:restartNumberingAfterBreak="0">
    <w:nsid w:val="5B981211"/>
    <w:multiLevelType w:val="hybridMultilevel"/>
    <w:tmpl w:val="9F482FA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CA9054E"/>
    <w:multiLevelType w:val="multilevel"/>
    <w:tmpl w:val="D2326B3C"/>
    <w:lvl w:ilvl="0">
      <w:start w:val="1"/>
      <w:numFmt w:val="decimal"/>
      <w:lvlText w:val="%1."/>
      <w:lvlJc w:val="left"/>
      <w:pPr>
        <w:ind w:left="360" w:hanging="360"/>
      </w:pPr>
      <w:rPr>
        <w:b/>
        <w:i w:val="0"/>
      </w:rPr>
    </w:lvl>
    <w:lvl w:ilvl="1">
      <w:start w:val="1"/>
      <w:numFmt w:val="decimal"/>
      <w:lvlText w:val="%1.%2."/>
      <w:lvlJc w:val="left"/>
      <w:pPr>
        <w:ind w:left="858" w:hanging="432"/>
      </w:pPr>
      <w:rPr>
        <w:b w:val="0"/>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D7106E1"/>
    <w:multiLevelType w:val="hybridMultilevel"/>
    <w:tmpl w:val="87ECD9EC"/>
    <w:lvl w:ilvl="0" w:tplc="679E70C0">
      <w:start w:val="1"/>
      <w:numFmt w:val="decimal"/>
      <w:lvlText w:val="%1.3"/>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A760E81"/>
    <w:multiLevelType w:val="multilevel"/>
    <w:tmpl w:val="B7FA8272"/>
    <w:lvl w:ilvl="0">
      <w:start w:val="1"/>
      <w:numFmt w:val="decimal"/>
      <w:lvlText w:val="%1.4"/>
      <w:lvlJc w:val="left"/>
      <w:pPr>
        <w:tabs>
          <w:tab w:val="num" w:pos="1535"/>
        </w:tabs>
        <w:ind w:left="1535" w:hanging="825"/>
      </w:pPr>
      <w:rPr>
        <w:rFonts w:hint="default"/>
        <w:b/>
        <w:i w:val="0"/>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num w:numId="1" w16cid:durableId="258411418">
    <w:abstractNumId w:val="1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1231430">
    <w:abstractNumId w:val="1"/>
  </w:num>
  <w:num w:numId="3" w16cid:durableId="250241827">
    <w:abstractNumId w:val="8"/>
  </w:num>
  <w:num w:numId="4" w16cid:durableId="1314407725">
    <w:abstractNumId w:val="2"/>
  </w:num>
  <w:num w:numId="5" w16cid:durableId="304239589">
    <w:abstractNumId w:val="9"/>
  </w:num>
  <w:num w:numId="6" w16cid:durableId="644896854">
    <w:abstractNumId w:val="3"/>
  </w:num>
  <w:num w:numId="7" w16cid:durableId="191116771">
    <w:abstractNumId w:val="12"/>
  </w:num>
  <w:num w:numId="8" w16cid:durableId="196044260">
    <w:abstractNumId w:val="11"/>
  </w:num>
  <w:num w:numId="9" w16cid:durableId="63724210">
    <w:abstractNumId w:val="7"/>
  </w:num>
  <w:num w:numId="10" w16cid:durableId="662515225">
    <w:abstractNumId w:val="5"/>
  </w:num>
  <w:num w:numId="11" w16cid:durableId="226496396">
    <w:abstractNumId w:val="6"/>
  </w:num>
  <w:num w:numId="12" w16cid:durableId="531917748">
    <w:abstractNumId w:val="4"/>
  </w:num>
  <w:num w:numId="13" w16cid:durableId="1979610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C0"/>
    <w:rsid w:val="0003541F"/>
    <w:rsid w:val="00095708"/>
    <w:rsid w:val="000A710F"/>
    <w:rsid w:val="000B52F7"/>
    <w:rsid w:val="000D5C05"/>
    <w:rsid w:val="000E79F2"/>
    <w:rsid w:val="000F3697"/>
    <w:rsid w:val="0010575A"/>
    <w:rsid w:val="001134F7"/>
    <w:rsid w:val="00141443"/>
    <w:rsid w:val="00150628"/>
    <w:rsid w:val="001534F7"/>
    <w:rsid w:val="00160BB9"/>
    <w:rsid w:val="001A790B"/>
    <w:rsid w:val="001C13A2"/>
    <w:rsid w:val="001D03F7"/>
    <w:rsid w:val="001D2CE9"/>
    <w:rsid w:val="001E6969"/>
    <w:rsid w:val="00202063"/>
    <w:rsid w:val="00252B51"/>
    <w:rsid w:val="002600AB"/>
    <w:rsid w:val="002652E1"/>
    <w:rsid w:val="002A1994"/>
    <w:rsid w:val="002D43A6"/>
    <w:rsid w:val="002E73BF"/>
    <w:rsid w:val="0030636E"/>
    <w:rsid w:val="00311629"/>
    <w:rsid w:val="00317B6A"/>
    <w:rsid w:val="0032466E"/>
    <w:rsid w:val="003319B7"/>
    <w:rsid w:val="003417AB"/>
    <w:rsid w:val="0035320E"/>
    <w:rsid w:val="00370B19"/>
    <w:rsid w:val="00380853"/>
    <w:rsid w:val="003A51B8"/>
    <w:rsid w:val="003B0AA4"/>
    <w:rsid w:val="00427893"/>
    <w:rsid w:val="004763CD"/>
    <w:rsid w:val="00482FBC"/>
    <w:rsid w:val="004B5E7E"/>
    <w:rsid w:val="004B5ED2"/>
    <w:rsid w:val="004B6763"/>
    <w:rsid w:val="004C25FC"/>
    <w:rsid w:val="004E1B85"/>
    <w:rsid w:val="004F28F2"/>
    <w:rsid w:val="004F3A0C"/>
    <w:rsid w:val="004F642E"/>
    <w:rsid w:val="004F7FE5"/>
    <w:rsid w:val="00505F26"/>
    <w:rsid w:val="00516368"/>
    <w:rsid w:val="00534C78"/>
    <w:rsid w:val="00542824"/>
    <w:rsid w:val="00592146"/>
    <w:rsid w:val="005A66C3"/>
    <w:rsid w:val="005C7297"/>
    <w:rsid w:val="005D705E"/>
    <w:rsid w:val="005F5835"/>
    <w:rsid w:val="00613088"/>
    <w:rsid w:val="00614463"/>
    <w:rsid w:val="0061482E"/>
    <w:rsid w:val="0063757D"/>
    <w:rsid w:val="0067645C"/>
    <w:rsid w:val="006822BB"/>
    <w:rsid w:val="006F2CA9"/>
    <w:rsid w:val="006F7F82"/>
    <w:rsid w:val="007142A9"/>
    <w:rsid w:val="00723816"/>
    <w:rsid w:val="007254C9"/>
    <w:rsid w:val="00757368"/>
    <w:rsid w:val="00761FA7"/>
    <w:rsid w:val="00776902"/>
    <w:rsid w:val="007A307E"/>
    <w:rsid w:val="007A4D5A"/>
    <w:rsid w:val="007B2399"/>
    <w:rsid w:val="00870037"/>
    <w:rsid w:val="008873FD"/>
    <w:rsid w:val="008A3176"/>
    <w:rsid w:val="008D21BB"/>
    <w:rsid w:val="008F3CD2"/>
    <w:rsid w:val="0090764F"/>
    <w:rsid w:val="00916871"/>
    <w:rsid w:val="0095328E"/>
    <w:rsid w:val="00954544"/>
    <w:rsid w:val="00977E9D"/>
    <w:rsid w:val="0099418A"/>
    <w:rsid w:val="009A48F7"/>
    <w:rsid w:val="009A7AA4"/>
    <w:rsid w:val="009C26DF"/>
    <w:rsid w:val="00A12530"/>
    <w:rsid w:val="00A2371D"/>
    <w:rsid w:val="00A353F5"/>
    <w:rsid w:val="00A62C31"/>
    <w:rsid w:val="00A77340"/>
    <w:rsid w:val="00A87158"/>
    <w:rsid w:val="00A874B4"/>
    <w:rsid w:val="00AA0873"/>
    <w:rsid w:val="00AB5B83"/>
    <w:rsid w:val="00B04E2C"/>
    <w:rsid w:val="00B11AF8"/>
    <w:rsid w:val="00B31B41"/>
    <w:rsid w:val="00B352EF"/>
    <w:rsid w:val="00B431DD"/>
    <w:rsid w:val="00B90F02"/>
    <w:rsid w:val="00B979AB"/>
    <w:rsid w:val="00BA0DBD"/>
    <w:rsid w:val="00BA2029"/>
    <w:rsid w:val="00BB5591"/>
    <w:rsid w:val="00BB7D7B"/>
    <w:rsid w:val="00BC3F2D"/>
    <w:rsid w:val="00BD0253"/>
    <w:rsid w:val="00C044E9"/>
    <w:rsid w:val="00C122E4"/>
    <w:rsid w:val="00C52ACD"/>
    <w:rsid w:val="00CA492F"/>
    <w:rsid w:val="00CC26E7"/>
    <w:rsid w:val="00CE757D"/>
    <w:rsid w:val="00D10DC0"/>
    <w:rsid w:val="00D31B5C"/>
    <w:rsid w:val="00D5504C"/>
    <w:rsid w:val="00D77F37"/>
    <w:rsid w:val="00D8479D"/>
    <w:rsid w:val="00DA2F1A"/>
    <w:rsid w:val="00DB09E1"/>
    <w:rsid w:val="00DB3C70"/>
    <w:rsid w:val="00DB5BE0"/>
    <w:rsid w:val="00DD635C"/>
    <w:rsid w:val="00DD727F"/>
    <w:rsid w:val="00DE7251"/>
    <w:rsid w:val="00E01753"/>
    <w:rsid w:val="00E24EDA"/>
    <w:rsid w:val="00E27602"/>
    <w:rsid w:val="00E40234"/>
    <w:rsid w:val="00E47144"/>
    <w:rsid w:val="00E73D83"/>
    <w:rsid w:val="00E810AE"/>
    <w:rsid w:val="00EE1976"/>
    <w:rsid w:val="00EF4BF5"/>
    <w:rsid w:val="00F147E9"/>
    <w:rsid w:val="00F231B8"/>
    <w:rsid w:val="00F30524"/>
    <w:rsid w:val="00F43CAF"/>
    <w:rsid w:val="00F730C4"/>
    <w:rsid w:val="00F75685"/>
    <w:rsid w:val="00FA7FB0"/>
    <w:rsid w:val="00FC2AAD"/>
    <w:rsid w:val="00FF042B"/>
    <w:rsid w:val="00FF629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0BD17"/>
  <w15:docId w15:val="{9E7C1E36-47CC-4299-A2DB-B29648A15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DC0"/>
    <w:pPr>
      <w:tabs>
        <w:tab w:val="center" w:pos="4677"/>
        <w:tab w:val="right" w:pos="9355"/>
      </w:tabs>
    </w:pPr>
  </w:style>
  <w:style w:type="character" w:customStyle="1" w:styleId="a4">
    <w:name w:val="Верхний колонтитул Знак"/>
    <w:basedOn w:val="a0"/>
    <w:link w:val="a3"/>
    <w:uiPriority w:val="99"/>
    <w:rsid w:val="00D10DC0"/>
  </w:style>
  <w:style w:type="paragraph" w:styleId="a5">
    <w:name w:val="footer"/>
    <w:basedOn w:val="a"/>
    <w:link w:val="a6"/>
    <w:uiPriority w:val="99"/>
    <w:unhideWhenUsed/>
    <w:rsid w:val="00D10DC0"/>
    <w:pPr>
      <w:tabs>
        <w:tab w:val="center" w:pos="4677"/>
        <w:tab w:val="right" w:pos="9355"/>
      </w:tabs>
    </w:pPr>
  </w:style>
  <w:style w:type="character" w:customStyle="1" w:styleId="a6">
    <w:name w:val="Нижний колонтитул Знак"/>
    <w:basedOn w:val="a0"/>
    <w:link w:val="a5"/>
    <w:uiPriority w:val="99"/>
    <w:rsid w:val="00D10DC0"/>
  </w:style>
  <w:style w:type="character" w:styleId="a7">
    <w:name w:val="Hyperlink"/>
    <w:basedOn w:val="a0"/>
    <w:uiPriority w:val="99"/>
    <w:unhideWhenUsed/>
    <w:rsid w:val="00D10DC0"/>
    <w:rPr>
      <w:color w:val="0563C1" w:themeColor="hyperlink"/>
      <w:u w:val="single"/>
    </w:rPr>
  </w:style>
  <w:style w:type="character" w:customStyle="1" w:styleId="1">
    <w:name w:val="Неразрешенное упоминание1"/>
    <w:basedOn w:val="a0"/>
    <w:uiPriority w:val="99"/>
    <w:semiHidden/>
    <w:unhideWhenUsed/>
    <w:rsid w:val="00D10DC0"/>
    <w:rPr>
      <w:color w:val="605E5C"/>
      <w:shd w:val="clear" w:color="auto" w:fill="E1DFDD"/>
    </w:rPr>
  </w:style>
  <w:style w:type="table" w:styleId="a8">
    <w:name w:val="Table Grid"/>
    <w:basedOn w:val="a1"/>
    <w:uiPriority w:val="39"/>
    <w:rsid w:val="0075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534C78"/>
    <w:pPr>
      <w:spacing w:before="100" w:beforeAutospacing="1" w:after="100" w:afterAutospacing="1"/>
    </w:pPr>
    <w:rPr>
      <w:rFonts w:ascii="Times New Roman" w:eastAsia="Times New Roman" w:hAnsi="Times New Roman" w:cs="Times New Roman"/>
      <w:lang w:eastAsia="ru-RU"/>
    </w:rPr>
  </w:style>
  <w:style w:type="paragraph" w:styleId="aa">
    <w:name w:val="Balloon Text"/>
    <w:basedOn w:val="a"/>
    <w:link w:val="ab"/>
    <w:uiPriority w:val="99"/>
    <w:semiHidden/>
    <w:unhideWhenUsed/>
    <w:rsid w:val="00A62C31"/>
    <w:rPr>
      <w:rFonts w:ascii="Tahoma" w:hAnsi="Tahoma" w:cs="Tahoma"/>
      <w:sz w:val="16"/>
      <w:szCs w:val="16"/>
    </w:rPr>
  </w:style>
  <w:style w:type="character" w:customStyle="1" w:styleId="ab">
    <w:name w:val="Текст выноски Знак"/>
    <w:basedOn w:val="a0"/>
    <w:link w:val="aa"/>
    <w:uiPriority w:val="99"/>
    <w:semiHidden/>
    <w:rsid w:val="00A62C31"/>
    <w:rPr>
      <w:rFonts w:ascii="Tahoma" w:hAnsi="Tahoma" w:cs="Tahoma"/>
      <w:sz w:val="16"/>
      <w:szCs w:val="16"/>
    </w:rPr>
  </w:style>
  <w:style w:type="table" w:customStyle="1" w:styleId="41">
    <w:name w:val="Таблица простая 41"/>
    <w:basedOn w:val="a1"/>
    <w:next w:val="42"/>
    <w:uiPriority w:val="44"/>
    <w:rsid w:val="00A2371D"/>
    <w:rPr>
      <w:rFonts w:ascii="Calibri" w:eastAsia="Calibri" w:hAnsi="Calibri" w:cs="Times New Roman"/>
      <w:sz w:val="22"/>
      <w:szCs w:val="22"/>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2">
    <w:name w:val="Таблица простая 42"/>
    <w:basedOn w:val="a1"/>
    <w:uiPriority w:val="44"/>
    <w:rsid w:val="00A237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c">
    <w:name w:val="List Paragraph"/>
    <w:basedOn w:val="a"/>
    <w:qFormat/>
    <w:rsid w:val="00A2371D"/>
    <w:pPr>
      <w:ind w:left="720"/>
      <w:contextualSpacing/>
    </w:pPr>
  </w:style>
  <w:style w:type="paragraph" w:customStyle="1" w:styleId="10">
    <w:name w:val="Обычный1"/>
    <w:link w:val="CharChar"/>
    <w:qFormat/>
    <w:rsid w:val="00A874B4"/>
    <w:pPr>
      <w:suppressAutoHyphens/>
      <w:ind w:firstLine="720"/>
      <w:jc w:val="both"/>
    </w:pPr>
    <w:rPr>
      <w:rFonts w:ascii="Times New Roman" w:eastAsia="Arial" w:hAnsi="Times New Roman" w:cs="Times New Roman"/>
      <w:sz w:val="28"/>
      <w:szCs w:val="20"/>
      <w:lang w:eastAsia="ar-SA"/>
    </w:rPr>
  </w:style>
  <w:style w:type="paragraph" w:customStyle="1" w:styleId="Default">
    <w:name w:val="Default"/>
    <w:rsid w:val="00A874B4"/>
    <w:pPr>
      <w:suppressAutoHyphens/>
      <w:autoSpaceDE w:val="0"/>
    </w:pPr>
    <w:rPr>
      <w:rFonts w:ascii="Times New Roman" w:eastAsia="Arial" w:hAnsi="Times New Roman" w:cs="Times New Roman"/>
      <w:color w:val="000000"/>
      <w:lang w:eastAsia="ar-SA"/>
    </w:rPr>
  </w:style>
  <w:style w:type="character" w:customStyle="1" w:styleId="CharChar">
    <w:name w:val="Обычный Char Char"/>
    <w:link w:val="10"/>
    <w:locked/>
    <w:rsid w:val="00A874B4"/>
    <w:rPr>
      <w:rFonts w:ascii="Times New Roman" w:eastAsia="Arial" w:hAnsi="Times New Roman" w:cs="Times New Roman"/>
      <w:sz w:val="28"/>
      <w:szCs w:val="20"/>
      <w:lang w:eastAsia="ar-SA"/>
    </w:rPr>
  </w:style>
  <w:style w:type="character" w:customStyle="1" w:styleId="WW8Num9z1">
    <w:name w:val="WW8Num9z1"/>
    <w:rsid w:val="005D705E"/>
    <w:rPr>
      <w:rFonts w:ascii="Courier New" w:hAnsi="Courier New" w:cs="Courier New"/>
    </w:rPr>
  </w:style>
  <w:style w:type="paragraph" w:styleId="ad">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1"/>
    <w:uiPriority w:val="99"/>
    <w:rsid w:val="005D705E"/>
    <w:pPr>
      <w:suppressAutoHyphens/>
      <w:ind w:firstLine="709"/>
      <w:jc w:val="both"/>
    </w:pPr>
    <w:rPr>
      <w:rFonts w:ascii="Times New Roman" w:eastAsia="MS Mincho" w:hAnsi="Times New Roman" w:cs="Times New Roman"/>
      <w:sz w:val="26"/>
      <w:lang w:eastAsia="ar-SA"/>
    </w:rPr>
  </w:style>
  <w:style w:type="character" w:customStyle="1" w:styleId="ae">
    <w:name w:val="Основной текст Знак"/>
    <w:basedOn w:val="a0"/>
    <w:uiPriority w:val="99"/>
    <w:semiHidden/>
    <w:rsid w:val="005D705E"/>
  </w:style>
  <w:style w:type="character" w:customStyle="1" w:styleId="11">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d"/>
    <w:uiPriority w:val="99"/>
    <w:locked/>
    <w:rsid w:val="005D705E"/>
    <w:rPr>
      <w:rFonts w:ascii="Times New Roman" w:eastAsia="MS Mincho" w:hAnsi="Times New Roman" w:cs="Times New Roman"/>
      <w:sz w:val="26"/>
      <w:lang w:eastAsia="ar-SA"/>
    </w:rPr>
  </w:style>
  <w:style w:type="paragraph" w:styleId="af">
    <w:name w:val="Body Text Indent"/>
    <w:basedOn w:val="a"/>
    <w:link w:val="af0"/>
    <w:uiPriority w:val="99"/>
    <w:semiHidden/>
    <w:unhideWhenUsed/>
    <w:rsid w:val="005D705E"/>
    <w:pPr>
      <w:spacing w:after="120"/>
      <w:ind w:left="283"/>
    </w:pPr>
  </w:style>
  <w:style w:type="character" w:customStyle="1" w:styleId="af0">
    <w:name w:val="Основной текст с отступом Знак"/>
    <w:basedOn w:val="a0"/>
    <w:link w:val="af"/>
    <w:uiPriority w:val="99"/>
    <w:semiHidden/>
    <w:rsid w:val="005D705E"/>
  </w:style>
  <w:style w:type="paragraph" w:styleId="3">
    <w:name w:val="Body Text 3"/>
    <w:basedOn w:val="a"/>
    <w:link w:val="30"/>
    <w:uiPriority w:val="99"/>
    <w:semiHidden/>
    <w:unhideWhenUsed/>
    <w:rsid w:val="005D705E"/>
    <w:pPr>
      <w:spacing w:after="120"/>
    </w:pPr>
    <w:rPr>
      <w:sz w:val="16"/>
      <w:szCs w:val="16"/>
    </w:rPr>
  </w:style>
  <w:style w:type="character" w:customStyle="1" w:styleId="30">
    <w:name w:val="Основной текст 3 Знак"/>
    <w:basedOn w:val="a0"/>
    <w:link w:val="3"/>
    <w:uiPriority w:val="99"/>
    <w:semiHidden/>
    <w:rsid w:val="005D705E"/>
    <w:rPr>
      <w:sz w:val="16"/>
      <w:szCs w:val="16"/>
    </w:rPr>
  </w:style>
  <w:style w:type="table" w:customStyle="1" w:styleId="12">
    <w:name w:val="Сетка таблицы1"/>
    <w:basedOn w:val="a1"/>
    <w:next w:val="a8"/>
    <w:uiPriority w:val="59"/>
    <w:rsid w:val="005D705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9z0">
    <w:name w:val="WW8Num9z0"/>
    <w:rsid w:val="007A307E"/>
    <w:rPr>
      <w:b w:val="0"/>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44317">
      <w:bodyDiv w:val="1"/>
      <w:marLeft w:val="0"/>
      <w:marRight w:val="0"/>
      <w:marTop w:val="0"/>
      <w:marBottom w:val="0"/>
      <w:divBdr>
        <w:top w:val="none" w:sz="0" w:space="0" w:color="auto"/>
        <w:left w:val="none" w:sz="0" w:space="0" w:color="auto"/>
        <w:bottom w:val="none" w:sz="0" w:space="0" w:color="auto"/>
        <w:right w:val="none" w:sz="0" w:space="0" w:color="auto"/>
      </w:divBdr>
    </w:div>
    <w:div w:id="639070094">
      <w:bodyDiv w:val="1"/>
      <w:marLeft w:val="0"/>
      <w:marRight w:val="0"/>
      <w:marTop w:val="0"/>
      <w:marBottom w:val="0"/>
      <w:divBdr>
        <w:top w:val="none" w:sz="0" w:space="0" w:color="auto"/>
        <w:left w:val="none" w:sz="0" w:space="0" w:color="auto"/>
        <w:bottom w:val="none" w:sz="0" w:space="0" w:color="auto"/>
        <w:right w:val="none" w:sz="0" w:space="0" w:color="auto"/>
      </w:divBdr>
    </w:div>
    <w:div w:id="809831805">
      <w:bodyDiv w:val="1"/>
      <w:marLeft w:val="0"/>
      <w:marRight w:val="0"/>
      <w:marTop w:val="0"/>
      <w:marBottom w:val="0"/>
      <w:divBdr>
        <w:top w:val="none" w:sz="0" w:space="0" w:color="auto"/>
        <w:left w:val="none" w:sz="0" w:space="0" w:color="auto"/>
        <w:bottom w:val="none" w:sz="0" w:space="0" w:color="auto"/>
        <w:right w:val="none" w:sz="0" w:space="0" w:color="auto"/>
      </w:divBdr>
    </w:div>
    <w:div w:id="1211765614">
      <w:bodyDiv w:val="1"/>
      <w:marLeft w:val="0"/>
      <w:marRight w:val="0"/>
      <w:marTop w:val="0"/>
      <w:marBottom w:val="0"/>
      <w:divBdr>
        <w:top w:val="none" w:sz="0" w:space="0" w:color="auto"/>
        <w:left w:val="none" w:sz="0" w:space="0" w:color="auto"/>
        <w:bottom w:val="none" w:sz="0" w:space="0" w:color="auto"/>
        <w:right w:val="none" w:sz="0" w:space="0" w:color="auto"/>
      </w:divBdr>
    </w:div>
    <w:div w:id="1640770991">
      <w:bodyDiv w:val="1"/>
      <w:marLeft w:val="0"/>
      <w:marRight w:val="0"/>
      <w:marTop w:val="0"/>
      <w:marBottom w:val="0"/>
      <w:divBdr>
        <w:top w:val="none" w:sz="0" w:space="0" w:color="auto"/>
        <w:left w:val="none" w:sz="0" w:space="0" w:color="auto"/>
        <w:bottom w:val="none" w:sz="0" w:space="0" w:color="auto"/>
        <w:right w:val="none" w:sz="0" w:space="0" w:color="auto"/>
      </w:divBdr>
    </w:div>
    <w:div w:id="1675188068">
      <w:bodyDiv w:val="1"/>
      <w:marLeft w:val="0"/>
      <w:marRight w:val="0"/>
      <w:marTop w:val="0"/>
      <w:marBottom w:val="0"/>
      <w:divBdr>
        <w:top w:val="none" w:sz="0" w:space="0" w:color="auto"/>
        <w:left w:val="none" w:sz="0" w:space="0" w:color="auto"/>
        <w:bottom w:val="none" w:sz="0" w:space="0" w:color="auto"/>
        <w:right w:val="none" w:sz="0" w:space="0" w:color="auto"/>
      </w:divBdr>
    </w:div>
    <w:div w:id="1787892597">
      <w:bodyDiv w:val="1"/>
      <w:marLeft w:val="0"/>
      <w:marRight w:val="0"/>
      <w:marTop w:val="0"/>
      <w:marBottom w:val="0"/>
      <w:divBdr>
        <w:top w:val="none" w:sz="0" w:space="0" w:color="auto"/>
        <w:left w:val="none" w:sz="0" w:space="0" w:color="auto"/>
        <w:bottom w:val="none" w:sz="0" w:space="0" w:color="auto"/>
        <w:right w:val="none" w:sz="0" w:space="0" w:color="auto"/>
      </w:divBdr>
    </w:div>
    <w:div w:id="1845514464">
      <w:bodyDiv w:val="1"/>
      <w:marLeft w:val="0"/>
      <w:marRight w:val="0"/>
      <w:marTop w:val="0"/>
      <w:marBottom w:val="0"/>
      <w:divBdr>
        <w:top w:val="none" w:sz="0" w:space="0" w:color="auto"/>
        <w:left w:val="none" w:sz="0" w:space="0" w:color="auto"/>
        <w:bottom w:val="none" w:sz="0" w:space="0" w:color="auto"/>
        <w:right w:val="none" w:sz="0" w:space="0" w:color="auto"/>
      </w:divBdr>
    </w:div>
    <w:div w:id="1909263932">
      <w:bodyDiv w:val="1"/>
      <w:marLeft w:val="0"/>
      <w:marRight w:val="0"/>
      <w:marTop w:val="0"/>
      <w:marBottom w:val="0"/>
      <w:divBdr>
        <w:top w:val="none" w:sz="0" w:space="0" w:color="auto"/>
        <w:left w:val="none" w:sz="0" w:space="0" w:color="auto"/>
        <w:bottom w:val="none" w:sz="0" w:space="0" w:color="auto"/>
        <w:right w:val="none" w:sz="0" w:space="0" w:color="auto"/>
      </w:divBdr>
    </w:div>
    <w:div w:id="208510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C9A02E52D786104896CABB7F676FE7FC" ma:contentTypeVersion="1" ma:contentTypeDescription="" ma:contentTypeScope="" ma:versionID="442215c2b850f4950f3056be760dd2c6">
  <xsd:schema xmlns:xsd="http://www.w3.org/2001/XMLSchema" xmlns:xs="http://www.w3.org/2001/XMLSchema" xmlns:p="http://schemas.microsoft.com/office/2006/metadata/properties" xmlns:ns1="C9081CBB-2DD3-4C72-8E2D-77AF0EDF2AB7" xmlns:ns2="534cf01c-1048-43b5-9b60-64d33694a2aa" targetNamespace="http://schemas.microsoft.com/office/2006/metadata/properties" ma:root="true" ma:fieldsID="376b7baaa2f6d0f9ddd8d0942da3711d" ns1:_="" ns2:_="">
    <xsd:import namespace="C9081CBB-2DD3-4C72-8E2D-77AF0EDF2AB7"/>
    <xsd:import namespace="534cf01c-1048-43b5-9b60-64d33694a2aa"/>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81CBB-2DD3-4C72-8E2D-77AF0EDF2AB7"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9"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0"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Number xmlns="C9081CBB-2DD3-4C72-8E2D-77AF0EDF2AB7">1</DocumentNumber>
    <DocumentParentDocuments xmlns="C9081CBB-2DD3-4C72-8E2D-77AF0EDF2AB7" xsi:nil="true"/>
    <DocumentStatus xmlns="C9081CBB-2DD3-4C72-8E2D-77AF0EDF2AB7">Актуален</DocumentStatus>
    <_dlc_DocId xmlns="534cf01c-1048-43b5-9b60-64d33694a2aa">X54V6UXMVHWD-419-42</_dlc_DocId>
    <DocumentPriority xmlns="C9081CBB-2DD3-4C72-8E2D-77AF0EDF2AB7">высокая</DocumentPriority>
    <DocumentDate xmlns="C9081CBB-2DD3-4C72-8E2D-77AF0EDF2AB7">2021-03-03T21:00:00+00:00</DocumentDate>
    <DocumentCategory xmlns="C9081CBB-2DD3-4C72-8E2D-77AF0EDF2AB7" xsi:nil="true"/>
    <DocumentAuditory xmlns="C9081CBB-2DD3-4C72-8E2D-77AF0EDF2AB7">
      <UserInfo>
        <DisplayName/>
        <AccountId xsi:nil="true"/>
        <AccountType/>
      </UserInfo>
    </DocumentAuditory>
    <_dlc_DocIdUrl xmlns="534cf01c-1048-43b5-9b60-64d33694a2aa">
      <Url>https://intranet.trcont.ru/Docs/_layouts/15/DocIdRedir.aspx?ID=X54V6UXMVHWD-419-42</Url>
      <Description>X54V6UXMVHWD-419-42</Description>
    </_dlc_DocIdUrl>
    <DocumentStatusComment xmlns="C9081CBB-2DD3-4C72-8E2D-77AF0EDF2AB7" xsi:nil="true"/>
    <DocumentContent xmlns="C9081CBB-2DD3-4C72-8E2D-77AF0EDF2AB7" xsi:nil="true"/>
  </documentManagement>
</p:properties>
</file>

<file path=customXml/itemProps1.xml><?xml version="1.0" encoding="utf-8"?>
<ds:datastoreItem xmlns:ds="http://schemas.openxmlformats.org/officeDocument/2006/customXml" ds:itemID="{19130659-6A44-42D2-A7E7-8CB8B9B8DBDF}">
  <ds:schemaRefs>
    <ds:schemaRef ds:uri="http://schemas.microsoft.com/sharepoint/events"/>
  </ds:schemaRefs>
</ds:datastoreItem>
</file>

<file path=customXml/itemProps2.xml><?xml version="1.0" encoding="utf-8"?>
<ds:datastoreItem xmlns:ds="http://schemas.openxmlformats.org/officeDocument/2006/customXml" ds:itemID="{9A194339-250C-4BCA-BCDA-DBAC523020B2}">
  <ds:schemaRefs>
    <ds:schemaRef ds:uri="http://schemas.openxmlformats.org/officeDocument/2006/bibliography"/>
  </ds:schemaRefs>
</ds:datastoreItem>
</file>

<file path=customXml/itemProps3.xml><?xml version="1.0" encoding="utf-8"?>
<ds:datastoreItem xmlns:ds="http://schemas.openxmlformats.org/officeDocument/2006/customXml" ds:itemID="{8D560C68-71B7-4CF0-8E29-9582F06F6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81CBB-2DD3-4C72-8E2D-77AF0EDF2AB7"/>
    <ds:schemaRef ds:uri="534cf01c-1048-43b5-9b60-64d33694a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48E0EF-8270-474B-8FBF-B148F21C4688}">
  <ds:schemaRefs>
    <ds:schemaRef ds:uri="http://schemas.microsoft.com/office/2006/metadata/properties"/>
    <ds:schemaRef ds:uri="http://schemas.microsoft.com/office/infopath/2007/PartnerControls"/>
    <ds:schemaRef ds:uri="C9081CBB-2DD3-4C72-8E2D-77AF0EDF2AB7"/>
    <ds:schemaRef ds:uri="534cf01c-1048-43b5-9b60-64d33694a2a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167</Words>
  <Characters>953</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1. ТрансКонтейнер_Угловой_без колонтитула.docx</vt:lpstr>
    </vt:vector>
  </TitlesOfParts>
  <Company>Hewlett-Packard Company</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ТрансКонтейнер_Угловой_без колонтитула.docx</dc:title>
  <dc:creator>Microsoft Office User</dc:creator>
  <cp:lastModifiedBy>БСИ</cp:lastModifiedBy>
  <cp:revision>6</cp:revision>
  <cp:lastPrinted>2021-03-01T09:41:00Z</cp:lastPrinted>
  <dcterms:created xsi:type="dcterms:W3CDTF">2022-02-17T08:47:00Z</dcterms:created>
  <dcterms:modified xsi:type="dcterms:W3CDTF">2022-05-20T10:05:00Z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0x010100595F524C32804FD1A6E8584A5C5080A800C9A02E52D786104896CABB7F676FE7FC</vt:lpwstr>
  </property>
  <property fmtid="{D5CDD505-2E9C-101B-9397-08002B2CF9AE}" pid="3" name="_dlc_DocIdItemGuid">
    <vt:lpwstr>f0c4ef5b-24bd-4748-9d88-799cd2eb1fb5</vt:lpwstr>
  </property>
</Properties>
</file>