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228B498" w14:textId="77777777" w:rsidR="007D6548" w:rsidRPr="006D2B87" w:rsidRDefault="007D6548" w:rsidP="00A4055F">
      <w:pPr>
        <w:tabs>
          <w:tab w:val="left" w:pos="4962"/>
        </w:tabs>
        <w:ind w:left="4820"/>
        <w:rPr>
          <w:b/>
          <w:bCs/>
          <w:sz w:val="28"/>
          <w:szCs w:val="28"/>
        </w:rPr>
      </w:pPr>
      <w:r>
        <w:rPr>
          <w:b/>
          <w:bCs/>
          <w:sz w:val="28"/>
          <w:szCs w:val="28"/>
        </w:rPr>
        <w:t>УТВЕРЖДАЮ:</w:t>
      </w:r>
    </w:p>
    <w:p w14:paraId="4EA50E20" w14:textId="77777777" w:rsidR="007D6548" w:rsidRPr="006D2B87" w:rsidRDefault="007D6548" w:rsidP="00A4055F">
      <w:pPr>
        <w:tabs>
          <w:tab w:val="left" w:pos="4962"/>
        </w:tabs>
        <w:ind w:left="4820"/>
        <w:rPr>
          <w:rFonts w:eastAsia="Arial Unicode MS"/>
          <w:b/>
          <w:bCs/>
          <w:sz w:val="28"/>
          <w:szCs w:val="28"/>
        </w:rPr>
      </w:pPr>
    </w:p>
    <w:p w14:paraId="2D1BB279" w14:textId="77777777" w:rsidR="00AE06BD" w:rsidRDefault="00FA1CBA">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14:paraId="1A9AA56D" w14:textId="67E45B17" w:rsidR="006F6D36" w:rsidRPr="006D2B87" w:rsidRDefault="00C77470" w:rsidP="006F6D36">
      <w:pPr>
        <w:tabs>
          <w:tab w:val="left" w:pos="4962"/>
        </w:tabs>
        <w:ind w:left="4820"/>
        <w:rPr>
          <w:b/>
          <w:bCs/>
          <w:sz w:val="28"/>
          <w:szCs w:val="28"/>
        </w:rPr>
      </w:pPr>
      <w:r w:rsidRPr="00C77470">
        <w:rPr>
          <w:b/>
          <w:bCs/>
          <w:sz w:val="28"/>
          <w:szCs w:val="28"/>
        </w:rPr>
        <w:t>Горьковской железной дороге</w:t>
      </w:r>
    </w:p>
    <w:p w14:paraId="39C8F56E" w14:textId="77777777" w:rsidR="00C974DC" w:rsidRDefault="006F6D36" w:rsidP="006F6D36">
      <w:pPr>
        <w:tabs>
          <w:tab w:val="left" w:pos="4962"/>
        </w:tabs>
        <w:ind w:left="4820"/>
        <w:rPr>
          <w:b/>
          <w:bCs/>
          <w:sz w:val="28"/>
          <w:szCs w:val="28"/>
        </w:rPr>
      </w:pPr>
      <w:r>
        <w:rPr>
          <w:b/>
          <w:bCs/>
          <w:sz w:val="28"/>
          <w:szCs w:val="28"/>
        </w:rPr>
        <w:t xml:space="preserve">____________________ </w:t>
      </w:r>
    </w:p>
    <w:p w14:paraId="6D7C4497" w14:textId="77777777" w:rsidR="00AE06BD" w:rsidRDefault="00FA1CBA">
      <w:pPr>
        <w:tabs>
          <w:tab w:val="left" w:pos="4962"/>
        </w:tabs>
        <w:ind w:left="4820"/>
        <w:rPr>
          <w:b/>
          <w:bCs/>
          <w:sz w:val="28"/>
          <w:szCs w:val="28"/>
        </w:rPr>
      </w:pPr>
      <w:r>
        <w:rPr>
          <w:b/>
          <w:bCs/>
          <w:sz w:val="28"/>
          <w:szCs w:val="28"/>
        </w:rPr>
        <w:t>Анатолий Григорьевич Каринский</w:t>
      </w:r>
    </w:p>
    <w:p w14:paraId="53604792" w14:textId="77777777" w:rsidR="006F6D36" w:rsidRPr="006D2B87" w:rsidRDefault="006F6D36" w:rsidP="006F6D36">
      <w:pPr>
        <w:tabs>
          <w:tab w:val="left" w:pos="4962"/>
        </w:tabs>
        <w:ind w:left="4820"/>
        <w:rPr>
          <w:rFonts w:eastAsia="Arial Unicode MS"/>
        </w:rPr>
      </w:pPr>
    </w:p>
    <w:p w14:paraId="2FA6897A" w14:textId="3961110A" w:rsidR="00AE06BD" w:rsidRDefault="006A40E6">
      <w:pPr>
        <w:tabs>
          <w:tab w:val="left" w:pos="4962"/>
        </w:tabs>
        <w:ind w:left="4820"/>
        <w:rPr>
          <w:b/>
          <w:bCs/>
          <w:sz w:val="28"/>
        </w:rPr>
      </w:pPr>
      <w:r w:rsidRPr="006A40E6">
        <w:rPr>
          <w:b/>
          <w:bCs/>
          <w:sz w:val="28"/>
        </w:rPr>
        <w:t>«11» мая 2022 года</w:t>
      </w:r>
    </w:p>
    <w:p w14:paraId="22F4D434" w14:textId="77777777" w:rsidR="007D6548" w:rsidRDefault="007D6548">
      <w:pPr>
        <w:ind w:firstLine="709"/>
        <w:rPr>
          <w:b/>
          <w:bCs/>
          <w:spacing w:val="20"/>
          <w:sz w:val="28"/>
          <w:szCs w:val="28"/>
        </w:rPr>
      </w:pPr>
    </w:p>
    <w:p w14:paraId="257DA24A" w14:textId="77777777" w:rsidR="007D6548" w:rsidRDefault="007D6548">
      <w:pPr>
        <w:spacing w:after="120"/>
        <w:jc w:val="center"/>
        <w:rPr>
          <w:b/>
          <w:bCs/>
          <w:sz w:val="40"/>
          <w:szCs w:val="40"/>
        </w:rPr>
      </w:pPr>
    </w:p>
    <w:p w14:paraId="5FC7AABA" w14:textId="77777777" w:rsidR="007D6548" w:rsidRDefault="007D6548">
      <w:pPr>
        <w:spacing w:after="120"/>
        <w:jc w:val="center"/>
        <w:rPr>
          <w:b/>
          <w:bCs/>
          <w:sz w:val="40"/>
          <w:szCs w:val="40"/>
        </w:rPr>
      </w:pPr>
      <w:r>
        <w:rPr>
          <w:b/>
          <w:bCs/>
          <w:sz w:val="40"/>
          <w:szCs w:val="40"/>
        </w:rPr>
        <w:t>ДОКУМЕНТАЦИЯ О ЗАКУПКЕ</w:t>
      </w:r>
    </w:p>
    <w:p w14:paraId="09ED841B" w14:textId="77777777" w:rsidR="000A2D97" w:rsidRDefault="000A2D97">
      <w:pPr>
        <w:spacing w:after="120"/>
        <w:ind w:firstLine="709"/>
        <w:jc w:val="center"/>
        <w:rPr>
          <w:b/>
          <w:bCs/>
          <w:sz w:val="20"/>
          <w:szCs w:val="20"/>
        </w:rPr>
      </w:pPr>
    </w:p>
    <w:p w14:paraId="77F1ADD0"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0DA5F2A3" w14:textId="77777777" w:rsidR="007D6548" w:rsidRPr="00556E89" w:rsidRDefault="007D6548">
      <w:pPr>
        <w:spacing w:after="120"/>
        <w:ind w:firstLine="709"/>
        <w:jc w:val="center"/>
        <w:rPr>
          <w:bCs/>
          <w:sz w:val="20"/>
          <w:szCs w:val="20"/>
        </w:rPr>
      </w:pPr>
    </w:p>
    <w:p w14:paraId="325A043F"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4261C518" w14:textId="3391A0DF" w:rsidR="00AE06BD" w:rsidRDefault="00FA1CBA">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w:t>
      </w:r>
      <w:r w:rsidR="006A40E6">
        <w:t xml:space="preserve">№ ОКэ-НКПГОРЬК-22-0005 </w:t>
      </w:r>
      <w:r>
        <w:t xml:space="preserve">по предмету закупки </w:t>
      </w:r>
      <w:r>
        <w:rPr>
          <w:b/>
        </w:rPr>
        <w:t>«Строительно-монтажные работы (устройство асфальтового покрытия и ж/д переезда) по восстановлению инфраструктуры контейнерного терминала Лагерная филиала ПАО "ТрансКонтейнер на Горьковской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3BD30C40"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2A89C79F"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02BBE679"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7D855CE9"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004A5641" w14:textId="77777777"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3EDBAC8B"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0C771B6E"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5063FF09"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273BDF54"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3EF351F0"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179B356A"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385CD317"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5C1AD9F1"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0D27E26C"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4E2603FA"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2373773F"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настоящей документацией о закупке и Положением о закупках.</w:t>
      </w:r>
    </w:p>
    <w:p w14:paraId="1FB2752B"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1C45BED3"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3AB67414"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048FEB6D"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20476501" w14:textId="77777777"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6DFA97E0" w14:textId="77777777" w:rsidR="00D2783A" w:rsidRDefault="00FC2F34"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41A15546"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655143A8"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799D6D14"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276E8B6F"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56E7DBD8"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17E9C1FE"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7DC3DC8D"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5DF0FEAA"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016699E7" w14:textId="77777777"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582AD3BC" w14:textId="77777777"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7E09C290"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577A0FDD"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00BF6D60"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4AD3B86B" w14:textId="77777777" w:rsidR="00215E05" w:rsidRDefault="00215E05" w:rsidP="00215E05">
      <w:pPr>
        <w:pStyle w:val="1a"/>
        <w:ind w:left="709" w:firstLine="0"/>
      </w:pPr>
    </w:p>
    <w:p w14:paraId="3756B1B9"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13ECC4C6"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7D45AD1A"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750EC217"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5238F21A"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6DACB220"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153A57EF"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7A4C2B49"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572589F4" w14:textId="77777777" w:rsidR="00147510" w:rsidRPr="00147510" w:rsidRDefault="00147510" w:rsidP="00147510">
      <w:pPr>
        <w:ind w:left="709"/>
        <w:jc w:val="both"/>
        <w:rPr>
          <w:sz w:val="28"/>
          <w:szCs w:val="28"/>
        </w:rPr>
      </w:pPr>
    </w:p>
    <w:p w14:paraId="562A27FC"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2A4CE04A" w14:textId="77777777" w:rsidR="00A83569" w:rsidRDefault="00A83569" w:rsidP="00FA1CBA">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62454661" w14:textId="77777777" w:rsidR="00A83569" w:rsidRDefault="00A83569" w:rsidP="00FA1CBA">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16A9ECBB" w14:textId="77777777" w:rsidR="00A83569" w:rsidRDefault="00A83569" w:rsidP="00FA1CBA">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0FEB6E38" w14:textId="77777777" w:rsidR="00A83569" w:rsidRDefault="00A83569" w:rsidP="00FA1CBA">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55F01B3B" w14:textId="77777777" w:rsidR="00670AF4" w:rsidRDefault="00670AF4" w:rsidP="00F3355C">
      <w:pPr>
        <w:pStyle w:val="af8"/>
        <w:rPr>
          <w:sz w:val="28"/>
          <w:szCs w:val="28"/>
        </w:rPr>
      </w:pPr>
    </w:p>
    <w:p w14:paraId="77518BCF"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0E6D7B30" w14:textId="77777777" w:rsidR="008A65C2" w:rsidRPr="00C61911" w:rsidRDefault="008A65C2" w:rsidP="00FA1CBA">
      <w:pPr>
        <w:pStyle w:val="af8"/>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191BA500" w14:textId="77777777" w:rsidR="007E0067" w:rsidRPr="00C61911" w:rsidRDefault="00837F0D" w:rsidP="00FA1CBA">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5495AC31" w14:textId="77777777" w:rsidR="00A41030" w:rsidRPr="00C61911" w:rsidRDefault="00A41030" w:rsidP="00FA1CBA">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0CFBC0AD" w14:textId="77777777" w:rsidR="007A0775" w:rsidRPr="00C61911" w:rsidRDefault="007A0775" w:rsidP="00FA1CBA">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311B5D67" w14:textId="77777777" w:rsidR="00BE0A8F" w:rsidRPr="00C61911" w:rsidRDefault="00BE0A8F" w:rsidP="00FA1CBA">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14:paraId="01DB06DF" w14:textId="77777777"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4AA3534E" w14:textId="77777777"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14:paraId="76BFBD50" w14:textId="77777777"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34CE9F13" w14:textId="77777777" w:rsidR="004C6915" w:rsidRPr="00C61911" w:rsidRDefault="004C6915" w:rsidP="00FA1CBA">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75B95CDD" w14:textId="77777777" w:rsidR="004C6915" w:rsidRPr="00C61911" w:rsidRDefault="004C6915" w:rsidP="00FA1CBA">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632C76A1" w14:textId="77777777" w:rsidR="00224379" w:rsidRPr="00C61911" w:rsidRDefault="00224379" w:rsidP="00FA1CBA">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14:paraId="3BCFF181" w14:textId="77777777" w:rsidR="00510148" w:rsidRPr="00C61911" w:rsidRDefault="00510148">
      <w:pPr>
        <w:pStyle w:val="1a"/>
        <w:ind w:left="709" w:firstLine="0"/>
        <w:rPr>
          <w:szCs w:val="28"/>
        </w:rPr>
      </w:pPr>
    </w:p>
    <w:p w14:paraId="3370B4BC" w14:textId="77777777" w:rsidR="002B0C59" w:rsidRPr="00D32FFA" w:rsidRDefault="002B0C59">
      <w:pPr>
        <w:pStyle w:val="1a"/>
        <w:ind w:left="709" w:firstLine="0"/>
        <w:rPr>
          <w:szCs w:val="24"/>
        </w:rPr>
      </w:pPr>
    </w:p>
    <w:p w14:paraId="05D26618"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73A3595E" w14:textId="77777777" w:rsidR="00997B7D" w:rsidRPr="00D20AD0" w:rsidRDefault="00737675" w:rsidP="00FA1CBA">
      <w:pPr>
        <w:pStyle w:val="1a"/>
        <w:numPr>
          <w:ilvl w:val="1"/>
          <w:numId w:val="12"/>
        </w:numPr>
        <w:ind w:left="0" w:firstLine="709"/>
        <w:outlineLvl w:val="1"/>
        <w:rPr>
          <w:b/>
          <w:szCs w:val="28"/>
        </w:rPr>
      </w:pPr>
      <w:r>
        <w:rPr>
          <w:b/>
          <w:szCs w:val="28"/>
        </w:rPr>
        <w:t>Обязательные требования</w:t>
      </w:r>
    </w:p>
    <w:p w14:paraId="5CA86342"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42F4BB69"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41C67C38"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76983859"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48B69D87"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20C60CCD"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68E5D642"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54598E3F"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0AB2F2C9"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0E18D214"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6940008F" w14:textId="77777777" w:rsidR="00E32271" w:rsidRDefault="00E32271" w:rsidP="00E32271">
      <w:pPr>
        <w:ind w:firstLine="709"/>
        <w:jc w:val="both"/>
        <w:rPr>
          <w:sz w:val="28"/>
          <w:szCs w:val="28"/>
        </w:rPr>
      </w:pPr>
      <w:r>
        <w:rPr>
          <w:sz w:val="28"/>
          <w:szCs w:val="28"/>
        </w:rPr>
        <w:lastRenderedPageBreak/>
        <w:t>к) в части 1 пункта 17 Информационной карты могут быть установлены иные обязательные требования к участникам Открытого конкурса.</w:t>
      </w:r>
    </w:p>
    <w:p w14:paraId="57627019" w14:textId="77777777" w:rsidR="000E5B2C" w:rsidRPr="00D32FFA" w:rsidRDefault="000E5B2C" w:rsidP="00045327">
      <w:pPr>
        <w:ind w:firstLine="709"/>
        <w:jc w:val="both"/>
        <w:rPr>
          <w:sz w:val="28"/>
          <w:szCs w:val="28"/>
        </w:rPr>
      </w:pPr>
    </w:p>
    <w:p w14:paraId="76735C79" w14:textId="77777777" w:rsidR="007D6548" w:rsidRPr="00D32FFA" w:rsidRDefault="00737675" w:rsidP="00FA1CBA">
      <w:pPr>
        <w:pStyle w:val="1a"/>
        <w:numPr>
          <w:ilvl w:val="1"/>
          <w:numId w:val="12"/>
        </w:numPr>
        <w:ind w:left="0" w:firstLine="709"/>
        <w:outlineLvl w:val="1"/>
        <w:rPr>
          <w:b/>
          <w:szCs w:val="28"/>
        </w:rPr>
      </w:pPr>
      <w:r>
        <w:rPr>
          <w:b/>
          <w:szCs w:val="28"/>
        </w:rPr>
        <w:t>Квалификационные требования</w:t>
      </w:r>
    </w:p>
    <w:p w14:paraId="42AF95A7"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650CFFB5"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3EBAAD01"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1A8BC892"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7F9A4E45" w14:textId="77777777" w:rsidR="00997B7D" w:rsidRPr="00D32FFA" w:rsidRDefault="00997B7D" w:rsidP="00E76363">
      <w:pPr>
        <w:pStyle w:val="af8"/>
        <w:rPr>
          <w:sz w:val="28"/>
          <w:szCs w:val="28"/>
        </w:rPr>
      </w:pPr>
    </w:p>
    <w:p w14:paraId="5DB9A6F9" w14:textId="77777777" w:rsidR="002410DF" w:rsidRPr="00D20AD0" w:rsidRDefault="002410DF" w:rsidP="00FA1CBA">
      <w:pPr>
        <w:pStyle w:val="1a"/>
        <w:numPr>
          <w:ilvl w:val="1"/>
          <w:numId w:val="12"/>
        </w:numPr>
        <w:ind w:left="0" w:firstLine="709"/>
        <w:outlineLvl w:val="1"/>
        <w:rPr>
          <w:b/>
          <w:szCs w:val="28"/>
        </w:rPr>
      </w:pPr>
      <w:r>
        <w:rPr>
          <w:b/>
          <w:szCs w:val="28"/>
        </w:rPr>
        <w:t>Представление документов</w:t>
      </w:r>
    </w:p>
    <w:p w14:paraId="36478CAD" w14:textId="77777777" w:rsidR="00737675" w:rsidRPr="00D32FFA" w:rsidRDefault="00737675" w:rsidP="00FA1CBA">
      <w:pPr>
        <w:pStyle w:val="aff5"/>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71ECAA1A"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1F469ECF"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73472C4F"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0C7BCCFC" w14:textId="77777777"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0473A3CF" w14:textId="77777777" w:rsidR="00AB2A91" w:rsidRPr="005B5FED" w:rsidRDefault="00AB2A91"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636001E1"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75351217"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1003F824"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03533341" w14:textId="77777777" w:rsidR="00835CB1" w:rsidRDefault="00B12B16" w:rsidP="00FA1CBA">
      <w:pPr>
        <w:pStyle w:val="aff5"/>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29E2049B" w14:textId="77777777" w:rsidR="00AA1400" w:rsidRDefault="00AA1400" w:rsidP="00724B9D">
      <w:pPr>
        <w:pStyle w:val="aff5"/>
        <w:ind w:left="0" w:firstLine="709"/>
        <w:jc w:val="both"/>
        <w:rPr>
          <w:rFonts w:eastAsia="MS Mincho"/>
          <w:sz w:val="28"/>
          <w:szCs w:val="28"/>
        </w:rPr>
      </w:pPr>
    </w:p>
    <w:p w14:paraId="5ED7666E" w14:textId="77777777" w:rsidR="003A5E1F" w:rsidRPr="00D32FFA" w:rsidRDefault="003A5E1F" w:rsidP="00724B9D">
      <w:pPr>
        <w:pStyle w:val="aff5"/>
        <w:ind w:left="0" w:firstLine="709"/>
        <w:jc w:val="both"/>
        <w:rPr>
          <w:rFonts w:eastAsia="MS Mincho"/>
          <w:sz w:val="28"/>
          <w:szCs w:val="28"/>
        </w:rPr>
      </w:pPr>
    </w:p>
    <w:p w14:paraId="08817CAE"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6A98D635" w14:textId="77777777" w:rsidR="00B66FCB" w:rsidRPr="00D32FFA" w:rsidRDefault="00B66FCB" w:rsidP="00E76363">
      <w:pPr>
        <w:pStyle w:val="af8"/>
        <w:tabs>
          <w:tab w:val="left" w:pos="0"/>
          <w:tab w:val="left" w:pos="1440"/>
        </w:tabs>
        <w:rPr>
          <w:sz w:val="28"/>
        </w:rPr>
      </w:pPr>
    </w:p>
    <w:p w14:paraId="045E9589" w14:textId="77777777" w:rsidR="003C30F3" w:rsidRPr="00D20AD0" w:rsidRDefault="003C30F3" w:rsidP="00FA1CBA">
      <w:pPr>
        <w:pStyle w:val="1a"/>
        <w:numPr>
          <w:ilvl w:val="1"/>
          <w:numId w:val="18"/>
        </w:numPr>
        <w:ind w:left="0" w:firstLine="709"/>
        <w:outlineLvl w:val="1"/>
        <w:rPr>
          <w:b/>
          <w:szCs w:val="28"/>
        </w:rPr>
      </w:pPr>
      <w:r>
        <w:rPr>
          <w:b/>
          <w:szCs w:val="28"/>
        </w:rPr>
        <w:t>Заявка</w:t>
      </w:r>
    </w:p>
    <w:p w14:paraId="3B9B59EC" w14:textId="77777777" w:rsidR="00627DB4" w:rsidRPr="007E5BBC" w:rsidRDefault="00627DB4" w:rsidP="00FA1CBA">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51D59291" w14:textId="77777777" w:rsidR="00627DB4" w:rsidRPr="007E5BBC" w:rsidRDefault="00627DB4" w:rsidP="00FA1CBA">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0964AABB" w14:textId="77777777" w:rsidR="00627DB4" w:rsidRPr="00514A3A" w:rsidRDefault="00627DB4" w:rsidP="00FA1CBA">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75F68A8B" w14:textId="77777777" w:rsidR="00627DB4" w:rsidRPr="00D32FFA" w:rsidRDefault="00627DB4" w:rsidP="00FA1CBA">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0E2DE2B2" w14:textId="77777777" w:rsidR="00627DB4" w:rsidRPr="007E5BBC" w:rsidRDefault="00627DB4" w:rsidP="00FA1CBA">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115E853B" w14:textId="77777777" w:rsidR="00627DB4" w:rsidRPr="00D32FFA" w:rsidRDefault="00627DB4" w:rsidP="00FA1CBA">
      <w:pPr>
        <w:pStyle w:val="af8"/>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Заказчик/Организатор, должны быть составлены на языке(-ах), указанном(-ых) в пункте 11 Информационной карты.</w:t>
      </w:r>
    </w:p>
    <w:p w14:paraId="7229F59B" w14:textId="77777777" w:rsidR="00627DB4" w:rsidRPr="00D32FFA" w:rsidRDefault="00627DB4" w:rsidP="00FA1CBA">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4EC03EF5" w14:textId="77777777" w:rsidR="00627DB4" w:rsidRPr="008D6460" w:rsidRDefault="00627DB4" w:rsidP="00FA1CBA">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403C1C63" w14:textId="77777777" w:rsidR="00627DB4" w:rsidRPr="005E1413" w:rsidRDefault="00627DB4" w:rsidP="00FA1CBA">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5D19E492" w14:textId="77777777" w:rsidR="00627DB4" w:rsidRPr="007E5BBC" w:rsidRDefault="00602A14" w:rsidP="00FA1CBA">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45629060" w14:textId="77777777" w:rsidR="00627DB4" w:rsidRPr="007E5BBC" w:rsidRDefault="00627DB4" w:rsidP="00FA1CBA">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71499CD2" w14:textId="77777777" w:rsidR="00627DB4" w:rsidRPr="007E5BBC" w:rsidRDefault="00627DB4" w:rsidP="00FA1CBA">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30121E59" w14:textId="77777777" w:rsidR="00627DB4" w:rsidRDefault="00627DB4" w:rsidP="00FA1CBA">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42231220" w14:textId="77777777" w:rsidR="007D6548" w:rsidRPr="00D32FFA" w:rsidRDefault="007D6548" w:rsidP="00E76363">
      <w:pPr>
        <w:pStyle w:val="Default"/>
        <w:ind w:firstLine="709"/>
        <w:jc w:val="both"/>
      </w:pPr>
    </w:p>
    <w:p w14:paraId="567B2EA4" w14:textId="77777777" w:rsidR="003C30F3" w:rsidRDefault="00AA1400" w:rsidP="00FA1CBA">
      <w:pPr>
        <w:pStyle w:val="1a"/>
        <w:numPr>
          <w:ilvl w:val="1"/>
          <w:numId w:val="18"/>
        </w:numPr>
        <w:ind w:left="0" w:firstLine="709"/>
        <w:outlineLvl w:val="1"/>
        <w:rPr>
          <w:b/>
          <w:szCs w:val="28"/>
        </w:rPr>
      </w:pPr>
      <w:r>
        <w:rPr>
          <w:b/>
          <w:szCs w:val="28"/>
        </w:rPr>
        <w:t>Срок и порядок подачи Заявок</w:t>
      </w:r>
    </w:p>
    <w:p w14:paraId="4EB91B53"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2E5A1F83"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5277AEB1"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5475AECA" w14:textId="77777777" w:rsidR="0025104E" w:rsidRDefault="0025104E" w:rsidP="00F27D32">
      <w:pPr>
        <w:pStyle w:val="af8"/>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41BF6A34" w14:textId="77777777"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675A192A"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06845D04"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1EF1267E"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245E608E"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53AAE494"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5E0FD60F" w14:textId="77777777" w:rsidR="00DB1E84" w:rsidRPr="00D11A28" w:rsidRDefault="00DB1E84" w:rsidP="00DB1E84">
      <w:pPr>
        <w:pStyle w:val="af8"/>
        <w:ind w:left="709" w:firstLine="0"/>
        <w:rPr>
          <w:sz w:val="28"/>
        </w:rPr>
      </w:pPr>
    </w:p>
    <w:p w14:paraId="2093E48E" w14:textId="77777777" w:rsidR="00AA1400" w:rsidRPr="00542481" w:rsidRDefault="00AA1400" w:rsidP="00FA1CBA">
      <w:pPr>
        <w:pStyle w:val="1a"/>
        <w:numPr>
          <w:ilvl w:val="1"/>
          <w:numId w:val="18"/>
        </w:numPr>
        <w:ind w:left="0" w:firstLine="709"/>
        <w:outlineLvl w:val="1"/>
        <w:rPr>
          <w:b/>
          <w:szCs w:val="28"/>
        </w:rPr>
      </w:pPr>
      <w:r>
        <w:rPr>
          <w:b/>
        </w:rPr>
        <w:t>Порядок оформления Заявки</w:t>
      </w:r>
    </w:p>
    <w:p w14:paraId="64B3CCA9" w14:textId="77777777" w:rsidR="00AA1400" w:rsidRDefault="00AA1400" w:rsidP="00FA1CBA">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60BF6E9F" w14:textId="77777777" w:rsidR="006217BC" w:rsidRDefault="00AA1400" w:rsidP="00FA1CBA">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2B03B3F0" w14:textId="77777777" w:rsidR="00CE598D" w:rsidRPr="00687E7D" w:rsidRDefault="00CE598D" w:rsidP="00FA1CBA">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481AC06D" w14:textId="77777777" w:rsidR="00BA6B0B" w:rsidRPr="00407088" w:rsidRDefault="0060696E" w:rsidP="00FA1CBA">
      <w:pPr>
        <w:pStyle w:val="af8"/>
        <w:numPr>
          <w:ilvl w:val="0"/>
          <w:numId w:val="19"/>
        </w:numPr>
        <w:ind w:left="0" w:firstLine="709"/>
        <w:rPr>
          <w:sz w:val="28"/>
        </w:rPr>
      </w:pPr>
      <w:r>
        <w:rPr>
          <w:sz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4554DEF4" w14:textId="77777777" w:rsidR="009F2BCA" w:rsidRDefault="001E5253" w:rsidP="00FA1CBA">
      <w:pPr>
        <w:pStyle w:val="af8"/>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63FA09CF" w14:textId="77777777" w:rsidR="009F2BCA" w:rsidRPr="0016413E" w:rsidRDefault="003936DB" w:rsidP="00FA1CBA">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0A573BDE" w14:textId="77777777" w:rsidR="009F2BCA" w:rsidRPr="009F2BCA" w:rsidRDefault="00E67B4B" w:rsidP="00FA1CBA">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4FA07C2E" w14:textId="77777777" w:rsidR="00AA1400" w:rsidRPr="006217BC" w:rsidRDefault="00AA1400" w:rsidP="00FA1CBA">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5AC8C3F4"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63126046" w14:textId="77777777" w:rsidR="00AA1400" w:rsidRPr="00AA1400" w:rsidRDefault="00AA1400" w:rsidP="00AA1400">
      <w:pPr>
        <w:pStyle w:val="af8"/>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53044834" w14:textId="77777777" w:rsidR="00AE06BD" w:rsidRDefault="00FA1CBA">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57673290" wp14:editId="2D0B9F6C">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7FBE6D23" w14:textId="77777777" w:rsidR="00E32271" w:rsidRPr="007E6DE4" w:rsidRDefault="00E32271" w:rsidP="008F6343">
                            <w:pPr>
                              <w:jc w:val="center"/>
                              <w:rPr>
                                <w:b/>
                                <w:sz w:val="28"/>
                                <w:szCs w:val="28"/>
                              </w:rPr>
                            </w:pPr>
                            <w:r w:rsidRPr="007E6DE4">
                              <w:rPr>
                                <w:b/>
                                <w:sz w:val="28"/>
                                <w:szCs w:val="28"/>
                              </w:rPr>
                              <w:t xml:space="preserve">_____________________________________________, </w:t>
                            </w:r>
                          </w:p>
                          <w:p w14:paraId="476DDBD0" w14:textId="77777777" w:rsidR="00E32271" w:rsidRDefault="00E32271"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5C969D64" w14:textId="77777777" w:rsidR="00E32271" w:rsidRPr="007E6DE4" w:rsidRDefault="00E32271" w:rsidP="008F6343">
                            <w:pPr>
                              <w:jc w:val="center"/>
                              <w:rPr>
                                <w:b/>
                                <w:sz w:val="28"/>
                                <w:szCs w:val="28"/>
                              </w:rPr>
                            </w:pPr>
                            <w:r w:rsidRPr="007E6DE4">
                              <w:rPr>
                                <w:b/>
                                <w:sz w:val="28"/>
                                <w:szCs w:val="28"/>
                              </w:rPr>
                              <w:t>________________________________________</w:t>
                            </w:r>
                          </w:p>
                          <w:p w14:paraId="1920F593" w14:textId="77777777" w:rsidR="00E32271" w:rsidRPr="007E6DE4" w:rsidRDefault="00E32271" w:rsidP="008F6343">
                            <w:pPr>
                              <w:jc w:val="center"/>
                              <w:rPr>
                                <w:i/>
                                <w:sz w:val="20"/>
                                <w:szCs w:val="20"/>
                              </w:rPr>
                            </w:pPr>
                            <w:r w:rsidRPr="007E6DE4">
                              <w:rPr>
                                <w:i/>
                                <w:sz w:val="20"/>
                                <w:szCs w:val="20"/>
                              </w:rPr>
                              <w:t>государство регистрации претендента</w:t>
                            </w:r>
                          </w:p>
                          <w:p w14:paraId="2079BFA0" w14:textId="77777777" w:rsidR="00E32271" w:rsidRPr="007E6DE4" w:rsidRDefault="00E32271" w:rsidP="008F6343">
                            <w:pPr>
                              <w:jc w:val="center"/>
                              <w:rPr>
                                <w:b/>
                                <w:sz w:val="28"/>
                                <w:szCs w:val="28"/>
                              </w:rPr>
                            </w:pPr>
                            <w:r w:rsidRPr="007E6DE4">
                              <w:rPr>
                                <w:b/>
                                <w:sz w:val="28"/>
                                <w:szCs w:val="28"/>
                              </w:rPr>
                              <w:t>_____________________________</w:t>
                            </w:r>
                            <w:r>
                              <w:rPr>
                                <w:b/>
                                <w:sz w:val="28"/>
                                <w:szCs w:val="28"/>
                              </w:rPr>
                              <w:t>__________________</w:t>
                            </w:r>
                          </w:p>
                          <w:p w14:paraId="79B931F1" w14:textId="77777777" w:rsidR="00E32271" w:rsidRPr="007E6DE4" w:rsidRDefault="00E32271"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0BDDC11" w14:textId="77777777" w:rsidR="00E32271" w:rsidRDefault="00E32271" w:rsidP="008F6343">
                            <w:pPr>
                              <w:jc w:val="both"/>
                            </w:pPr>
                          </w:p>
                          <w:p w14:paraId="1EB05936" w14:textId="77777777" w:rsidR="00AE06BD" w:rsidRDefault="00FA1CBA">
                            <w:pPr>
                              <w:jc w:val="center"/>
                              <w:rPr>
                                <w:b/>
                              </w:rPr>
                            </w:pPr>
                            <w:r>
                              <w:rPr>
                                <w:b/>
                              </w:rPr>
                              <w:t>ОБЕСПЕЧЕНИЕ ЗАЯВКИ НА УЧАСТИЕ В ОТКРЫТОМ КОНКУРСЕ № </w:t>
                            </w:r>
                          </w:p>
                          <w:p w14:paraId="6E5B28B5" w14:textId="77777777" w:rsidR="00E32271" w:rsidRPr="003C6269" w:rsidRDefault="00E32271" w:rsidP="008F6343">
                            <w:pPr>
                              <w:jc w:val="center"/>
                              <w:rPr>
                                <w:b/>
                              </w:rPr>
                            </w:pPr>
                            <w:r w:rsidRPr="003C6269">
                              <w:rPr>
                                <w:b/>
                              </w:rPr>
                              <w:t xml:space="preserve">(лот № _________) </w:t>
                            </w:r>
                          </w:p>
                          <w:p w14:paraId="3A359B85" w14:textId="77777777" w:rsidR="00E32271" w:rsidRPr="006471D1" w:rsidRDefault="00E32271"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673290"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" strokeweight="1.5pt">
                <v:textbox>
                  <w:txbxContent>
                    <w:p w14:paraId="7FBE6D23" w14:textId="77777777" w:rsidR="00E32271" w:rsidRPr="007E6DE4" w:rsidRDefault="00E32271" w:rsidP="008F6343">
                      <w:pPr>
                        <w:jc w:val="center"/>
                        <w:rPr>
                          <w:b/>
                          <w:sz w:val="28"/>
                          <w:szCs w:val="28"/>
                        </w:rPr>
                      </w:pPr>
                      <w:r w:rsidRPr="007E6DE4">
                        <w:rPr>
                          <w:b/>
                          <w:sz w:val="28"/>
                          <w:szCs w:val="28"/>
                        </w:rPr>
                        <w:t xml:space="preserve">_____________________________________________, </w:t>
                      </w:r>
                    </w:p>
                    <w:p w14:paraId="476DDBD0" w14:textId="77777777" w:rsidR="00E32271" w:rsidRDefault="00E32271"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5C969D64" w14:textId="77777777" w:rsidR="00E32271" w:rsidRPr="007E6DE4" w:rsidRDefault="00E32271" w:rsidP="008F6343">
                      <w:pPr>
                        <w:jc w:val="center"/>
                        <w:rPr>
                          <w:b/>
                          <w:sz w:val="28"/>
                          <w:szCs w:val="28"/>
                        </w:rPr>
                      </w:pPr>
                      <w:r w:rsidRPr="007E6DE4">
                        <w:rPr>
                          <w:b/>
                          <w:sz w:val="28"/>
                          <w:szCs w:val="28"/>
                        </w:rPr>
                        <w:t>________________________________________</w:t>
                      </w:r>
                    </w:p>
                    <w:p w14:paraId="1920F593" w14:textId="77777777" w:rsidR="00E32271" w:rsidRPr="007E6DE4" w:rsidRDefault="00E32271" w:rsidP="008F6343">
                      <w:pPr>
                        <w:jc w:val="center"/>
                        <w:rPr>
                          <w:i/>
                          <w:sz w:val="20"/>
                          <w:szCs w:val="20"/>
                        </w:rPr>
                      </w:pPr>
                      <w:r w:rsidRPr="007E6DE4">
                        <w:rPr>
                          <w:i/>
                          <w:sz w:val="20"/>
                          <w:szCs w:val="20"/>
                        </w:rPr>
                        <w:t>государство регистрации претендента</w:t>
                      </w:r>
                    </w:p>
                    <w:p w14:paraId="2079BFA0" w14:textId="77777777" w:rsidR="00E32271" w:rsidRPr="007E6DE4" w:rsidRDefault="00E32271" w:rsidP="008F6343">
                      <w:pPr>
                        <w:jc w:val="center"/>
                        <w:rPr>
                          <w:b/>
                          <w:sz w:val="28"/>
                          <w:szCs w:val="28"/>
                        </w:rPr>
                      </w:pPr>
                      <w:r w:rsidRPr="007E6DE4">
                        <w:rPr>
                          <w:b/>
                          <w:sz w:val="28"/>
                          <w:szCs w:val="28"/>
                        </w:rPr>
                        <w:t>_____________________________</w:t>
                      </w:r>
                      <w:r>
                        <w:rPr>
                          <w:b/>
                          <w:sz w:val="28"/>
                          <w:szCs w:val="28"/>
                        </w:rPr>
                        <w:t>__________________</w:t>
                      </w:r>
                    </w:p>
                    <w:p w14:paraId="79B931F1" w14:textId="77777777" w:rsidR="00E32271" w:rsidRPr="007E6DE4" w:rsidRDefault="00E32271"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0BDDC11" w14:textId="77777777" w:rsidR="00E32271" w:rsidRDefault="00E32271" w:rsidP="008F6343">
                      <w:pPr>
                        <w:jc w:val="both"/>
                      </w:pPr>
                    </w:p>
                    <w:p w14:paraId="1EB05936" w14:textId="77777777" w:rsidR="00AE06BD" w:rsidRDefault="00FA1CBA">
                      <w:pPr>
                        <w:jc w:val="center"/>
                        <w:rPr>
                          <w:b/>
                        </w:rPr>
                      </w:pPr>
                      <w:r>
                        <w:rPr>
                          <w:b/>
                        </w:rPr>
                        <w:t>ОБЕСПЕЧЕНИЕ ЗАЯВКИ НА УЧАСТИЕ В ОТКРЫТОМ КОНКУРСЕ № </w:t>
                      </w:r>
                    </w:p>
                    <w:p w14:paraId="6E5B28B5" w14:textId="77777777" w:rsidR="00E32271" w:rsidRPr="003C6269" w:rsidRDefault="00E32271" w:rsidP="008F6343">
                      <w:pPr>
                        <w:jc w:val="center"/>
                        <w:rPr>
                          <w:b/>
                        </w:rPr>
                      </w:pPr>
                      <w:r w:rsidRPr="003C6269">
                        <w:rPr>
                          <w:b/>
                        </w:rPr>
                        <w:t xml:space="preserve">(лот № _________) </w:t>
                      </w:r>
                    </w:p>
                    <w:p w14:paraId="3A359B85" w14:textId="77777777" w:rsidR="00E32271" w:rsidRPr="006471D1" w:rsidRDefault="00E32271"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6652C682" w14:textId="77777777"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10965E58"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73AE05C5"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7620526B" w14:textId="77777777" w:rsidR="006217BC" w:rsidRPr="00D32FFA" w:rsidRDefault="006217BC" w:rsidP="00AA1400">
      <w:pPr>
        <w:pStyle w:val="af8"/>
        <w:rPr>
          <w:sz w:val="28"/>
        </w:rPr>
      </w:pPr>
    </w:p>
    <w:p w14:paraId="5106DCD0" w14:textId="77777777" w:rsidR="005C58AF" w:rsidRDefault="005C58AF" w:rsidP="00FA1CBA">
      <w:pPr>
        <w:pStyle w:val="1a"/>
        <w:numPr>
          <w:ilvl w:val="1"/>
          <w:numId w:val="18"/>
        </w:numPr>
        <w:ind w:left="0" w:firstLine="709"/>
        <w:outlineLvl w:val="1"/>
        <w:rPr>
          <w:b/>
          <w:szCs w:val="28"/>
        </w:rPr>
      </w:pPr>
      <w:r>
        <w:rPr>
          <w:b/>
          <w:bCs/>
          <w:iCs/>
          <w:szCs w:val="28"/>
        </w:rPr>
        <w:t>Обеспечение Заявки</w:t>
      </w:r>
    </w:p>
    <w:p w14:paraId="0F5200D7" w14:textId="77777777" w:rsidR="005C58AF" w:rsidRPr="00B90994" w:rsidRDefault="0057637D" w:rsidP="00FA1CBA">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57F6F373" w14:textId="77777777" w:rsidR="005C58AF" w:rsidRDefault="005C58AF" w:rsidP="00FA1CBA">
      <w:pPr>
        <w:numPr>
          <w:ilvl w:val="0"/>
          <w:numId w:val="16"/>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37E65739" w14:textId="77777777" w:rsidR="003B7758" w:rsidRDefault="003B7758" w:rsidP="00FA1CBA">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1AACF462" w14:textId="77777777" w:rsidR="005C58AF" w:rsidRPr="009361EE" w:rsidRDefault="002C278C" w:rsidP="00FA1CB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782822CC" w14:textId="77777777" w:rsidR="005C58AF" w:rsidRPr="00B90994" w:rsidRDefault="005C58AF" w:rsidP="00FA1CB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36CBEC16" w14:textId="77777777" w:rsidR="005C58AF" w:rsidRDefault="005C58AF" w:rsidP="00FA1CB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482CEB1F" w14:textId="77777777" w:rsidR="005C58AF" w:rsidRPr="00B04591" w:rsidRDefault="005C58AF" w:rsidP="00FA1CB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7E44EA03" w14:textId="77777777" w:rsidR="005C58AF" w:rsidRDefault="005C58AF" w:rsidP="00FA1CB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34D2688E" w14:textId="77777777" w:rsidR="005C58AF" w:rsidRPr="00AD17B2" w:rsidRDefault="005C58AF" w:rsidP="00FA1CBA">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0701E5FB" w14:textId="77777777" w:rsidR="005C58AF" w:rsidRDefault="005C58AF" w:rsidP="00FA1CB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6EE09237" w14:textId="77777777" w:rsidR="00B90F33" w:rsidRPr="00B90F33" w:rsidRDefault="00B90F33" w:rsidP="00FA1CB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3856457C"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60B4897A"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090AE896" w14:textId="77777777" w:rsidR="005C58AF" w:rsidRPr="00EE49EB" w:rsidRDefault="00EA0326" w:rsidP="00FA1CBA">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02897F1D" w14:textId="77777777" w:rsidR="005C58AF" w:rsidRPr="00B90994" w:rsidRDefault="005C58AF" w:rsidP="00FA1CBA">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6FDE2CFC"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3970BB42"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34CC992F"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281D817C"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0EFD2A9F"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2158CE8F"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66F911A6"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7C26F501"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7D92102F" w14:textId="77777777" w:rsidR="00EA0326" w:rsidRPr="000F25B3" w:rsidRDefault="00EA0326" w:rsidP="00FA1CBA">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w:t>
      </w:r>
      <w:r>
        <w:rPr>
          <w:sz w:val="28"/>
          <w:szCs w:val="28"/>
        </w:rPr>
        <w:lastRenderedPageBreak/>
        <w:t>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6783DFC5" w14:textId="77777777" w:rsidR="005C58AF" w:rsidRDefault="005C58AF" w:rsidP="005C58AF">
      <w:pPr>
        <w:autoSpaceDE w:val="0"/>
        <w:ind w:firstLine="397"/>
        <w:jc w:val="both"/>
        <w:rPr>
          <w:b/>
          <w:szCs w:val="28"/>
        </w:rPr>
      </w:pPr>
    </w:p>
    <w:p w14:paraId="492C7CC8" w14:textId="77777777" w:rsidR="004D6F67" w:rsidRDefault="004D6F67" w:rsidP="00FA1CBA">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4ABBD3EE" w14:textId="77777777" w:rsidR="00425950" w:rsidRDefault="00425950" w:rsidP="00FA1CBA">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22BE320C" w14:textId="77777777" w:rsidR="00425950" w:rsidRDefault="00425950" w:rsidP="00FA1CBA">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7592AF01" w14:textId="77777777" w:rsidR="00AE06BD" w:rsidRDefault="00FA1CBA" w:rsidP="00FA1CBA">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17509F7E" w14:textId="77777777" w:rsidR="00425950" w:rsidRDefault="00425950" w:rsidP="00FA1CBA">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0B036E6E"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1DB03AA5" w14:textId="77777777" w:rsidR="00AE06BD" w:rsidRDefault="00FA1CBA">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14:paraId="0CC686C3" w14:textId="77777777" w:rsidR="00AE06BD" w:rsidRDefault="00FA1CBA">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372CB0DF" w14:textId="77777777" w:rsidR="00AE06BD" w:rsidRDefault="00AE06BD">
      <w:pPr>
        <w:pStyle w:val="Default"/>
        <w:ind w:firstLine="709"/>
        <w:jc w:val="both"/>
        <w:rPr>
          <w:sz w:val="28"/>
          <w:szCs w:val="28"/>
        </w:rPr>
      </w:pPr>
    </w:p>
    <w:p w14:paraId="488A202C" w14:textId="77777777" w:rsidR="00856650" w:rsidRDefault="00425950" w:rsidP="00FA1CBA">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7601048F" w14:textId="77777777" w:rsidR="00425950" w:rsidRPr="00856650" w:rsidRDefault="00425950" w:rsidP="00FA1CBA">
      <w:pPr>
        <w:pStyle w:val="af8"/>
        <w:numPr>
          <w:ilvl w:val="2"/>
          <w:numId w:val="22"/>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w:t>
      </w:r>
      <w:r>
        <w:rPr>
          <w:sz w:val="28"/>
          <w:szCs w:val="28"/>
        </w:rPr>
        <w:lastRenderedPageBreak/>
        <w:t>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2018D438" w14:textId="77777777" w:rsidR="00AE06BD" w:rsidRDefault="00FA1CBA">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73921BF7" w14:textId="77777777" w:rsidR="00AE06BD" w:rsidRDefault="00AE06BD">
      <w:pPr>
        <w:pStyle w:val="af8"/>
        <w:ind w:right="-1"/>
        <w:rPr>
          <w:sz w:val="28"/>
          <w:szCs w:val="28"/>
        </w:rPr>
      </w:pPr>
    </w:p>
    <w:p w14:paraId="4747D8B4" w14:textId="77777777" w:rsidR="000A4B41" w:rsidRPr="001E5348" w:rsidRDefault="000A4B41" w:rsidP="00097101">
      <w:pPr>
        <w:pStyle w:val="af8"/>
        <w:ind w:right="-1"/>
        <w:rPr>
          <w:b/>
          <w:szCs w:val="28"/>
        </w:rPr>
      </w:pPr>
    </w:p>
    <w:p w14:paraId="2A51428A" w14:textId="77777777" w:rsidR="00370C44" w:rsidRPr="004B366A" w:rsidRDefault="00370C44" w:rsidP="00FA1CBA">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0A72771C" w14:textId="77777777" w:rsidR="00B96EF8" w:rsidRPr="00BB67CA" w:rsidRDefault="00856650" w:rsidP="00FA1CBA">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645031E1" w14:textId="77777777" w:rsidR="00EB17DD" w:rsidRDefault="00BB67CA" w:rsidP="00FA1CBA">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7396743B" w14:textId="77777777" w:rsidR="00BB67CA" w:rsidRPr="00EB17DD" w:rsidRDefault="00EB17DD" w:rsidP="00FA1CBA">
      <w:pPr>
        <w:pStyle w:val="aff5"/>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6DF5E00F" w14:textId="77777777" w:rsidR="00EB17DD" w:rsidRDefault="00F81A0C" w:rsidP="00FA1CBA">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0CA19D8F" w14:textId="77777777" w:rsidR="005C69A6" w:rsidRPr="008D69B2" w:rsidRDefault="00461CC6" w:rsidP="00FA1CBA">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2F261F0A"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64817CED"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56A27613" w14:textId="77777777" w:rsidR="005C69A6" w:rsidRPr="00D32FFA" w:rsidRDefault="005C69A6" w:rsidP="008D69B2">
      <w:pPr>
        <w:pStyle w:val="af8"/>
        <w:rPr>
          <w:sz w:val="28"/>
        </w:rPr>
      </w:pPr>
      <w:r>
        <w:rPr>
          <w:sz w:val="28"/>
        </w:rPr>
        <w:lastRenderedPageBreak/>
        <w:t>3) несоответствия Заявки требованиям настоящей документации о закупке, в том числе если:</w:t>
      </w:r>
    </w:p>
    <w:p w14:paraId="319898E9"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462EEC99"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11378E24"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1B54A56A"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195A9F0A"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4493F9B5"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7BDF5BA2"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42CB4F9C"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0CB9F3F5"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54D0C124" w14:textId="77777777" w:rsidR="007D6548" w:rsidRDefault="002A0FCB" w:rsidP="00FA1CBA">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678E5253" w14:textId="77777777" w:rsidR="002A0FCB" w:rsidRPr="002A0FCB" w:rsidRDefault="00B742BF" w:rsidP="00FA1CBA">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59F92898" w14:textId="77777777" w:rsidR="007D6548" w:rsidRPr="00D32FFA" w:rsidRDefault="00F81A0C" w:rsidP="00FA1CBA">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46974561" w14:textId="77777777" w:rsidR="007D6548" w:rsidRPr="00D32FFA" w:rsidRDefault="007D6548" w:rsidP="00FA1CBA">
      <w:pPr>
        <w:numPr>
          <w:ilvl w:val="0"/>
          <w:numId w:val="9"/>
        </w:numPr>
        <w:ind w:left="0" w:firstLine="709"/>
        <w:jc w:val="both"/>
        <w:rPr>
          <w:sz w:val="28"/>
          <w:szCs w:val="28"/>
        </w:rPr>
      </w:pPr>
      <w:r>
        <w:rPr>
          <w:sz w:val="28"/>
          <w:szCs w:val="28"/>
        </w:rPr>
        <w:t xml:space="preserve">Заявке, содержащей наилучшие условия, присваивается наибольшее количество баллов. Победителем Открытого конкурса признается участник, Заявке </w:t>
      </w:r>
      <w:r>
        <w:rPr>
          <w:sz w:val="28"/>
          <w:szCs w:val="28"/>
        </w:rPr>
        <w:lastRenderedPageBreak/>
        <w:t>которого присвоено наибольшее количество баллов по итогам оценки и первый порядковый номер.</w:t>
      </w:r>
    </w:p>
    <w:p w14:paraId="344D853D" w14:textId="77777777" w:rsidR="007D6548" w:rsidRPr="00D32FFA" w:rsidRDefault="007D6548" w:rsidP="00FA1CBA">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1CFD3753" w14:textId="77777777" w:rsidR="007D6548" w:rsidRPr="00D32FFA" w:rsidRDefault="00D95034" w:rsidP="00FA1CBA">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39402D8A" w14:textId="77777777" w:rsidR="00DE1965" w:rsidRDefault="00D95034" w:rsidP="00FA1CBA">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6E1FDE6C" w14:textId="77777777" w:rsidR="00DE1965" w:rsidRPr="00DE1965" w:rsidRDefault="00DE1965" w:rsidP="00FA1CBA">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57A4C686" w14:textId="77777777" w:rsidR="00E552BD" w:rsidRDefault="00E552BD" w:rsidP="00FA1CBA">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6760F518" w14:textId="77777777" w:rsidR="00E552BD" w:rsidRDefault="00E552BD" w:rsidP="00FA1CBA">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0DA78193" w14:textId="77777777" w:rsidR="00E552BD" w:rsidRPr="00DE1965" w:rsidRDefault="00E552BD" w:rsidP="00FA1CBA">
      <w:pPr>
        <w:numPr>
          <w:ilvl w:val="0"/>
          <w:numId w:val="9"/>
        </w:numPr>
        <w:ind w:left="0" w:firstLine="709"/>
        <w:jc w:val="both"/>
        <w:rPr>
          <w:sz w:val="28"/>
          <w:szCs w:val="28"/>
        </w:rPr>
      </w:pPr>
      <w:r>
        <w:rPr>
          <w:sz w:val="28"/>
          <w:szCs w:val="28"/>
        </w:rPr>
        <w:lastRenderedPageBreak/>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6E228E6F" w14:textId="77777777" w:rsidR="00CA673D" w:rsidRPr="00CA673D" w:rsidRDefault="00CA673D" w:rsidP="00FA1CBA">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3EBF34B5" w14:textId="77777777" w:rsidR="0075124C" w:rsidRDefault="0075124C" w:rsidP="00FA1CBA">
      <w:pPr>
        <w:pStyle w:val="Default"/>
        <w:numPr>
          <w:ilvl w:val="0"/>
          <w:numId w:val="17"/>
        </w:numPr>
        <w:ind w:left="0" w:firstLine="720"/>
        <w:jc w:val="both"/>
        <w:rPr>
          <w:sz w:val="28"/>
          <w:szCs w:val="28"/>
        </w:rPr>
      </w:pPr>
      <w:r>
        <w:rPr>
          <w:sz w:val="28"/>
          <w:szCs w:val="28"/>
        </w:rPr>
        <w:t>даты заседания и подписания протокола;</w:t>
      </w:r>
    </w:p>
    <w:p w14:paraId="4855CB4F" w14:textId="77777777" w:rsidR="0075124C" w:rsidRDefault="0075124C" w:rsidP="00FA1CBA">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1E658173" w14:textId="77777777" w:rsidR="00290F36" w:rsidRPr="00A4537F" w:rsidRDefault="00E614C1" w:rsidP="00FA1CBA">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3723D3E6" w14:textId="77777777" w:rsidR="00760ECD" w:rsidRDefault="002C497D" w:rsidP="00FA1CBA">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7484DE17" w14:textId="77777777" w:rsidR="00DC03ED" w:rsidRDefault="00E614C1" w:rsidP="00FA1CBA">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284919C2" w14:textId="77777777" w:rsidR="00760ECD" w:rsidRPr="00DC03ED" w:rsidRDefault="00760ECD" w:rsidP="00FA1CBA">
      <w:pPr>
        <w:pStyle w:val="Default"/>
        <w:numPr>
          <w:ilvl w:val="0"/>
          <w:numId w:val="17"/>
        </w:numPr>
        <w:ind w:left="0" w:firstLine="720"/>
        <w:jc w:val="both"/>
        <w:rPr>
          <w:sz w:val="28"/>
          <w:szCs w:val="28"/>
        </w:rPr>
      </w:pPr>
      <w:r>
        <w:rPr>
          <w:sz w:val="28"/>
          <w:szCs w:val="28"/>
        </w:rPr>
        <w:t>иная информация при необходимости.</w:t>
      </w:r>
    </w:p>
    <w:p w14:paraId="176DF5A1" w14:textId="77777777" w:rsidR="0087611C" w:rsidRDefault="00760ECD" w:rsidP="00FA1CBA">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7074E645" w14:textId="77777777" w:rsidR="00856650" w:rsidRPr="00856650" w:rsidRDefault="00856650" w:rsidP="00856650">
      <w:pPr>
        <w:pStyle w:val="Default"/>
        <w:ind w:left="709"/>
        <w:jc w:val="both"/>
        <w:rPr>
          <w:sz w:val="28"/>
          <w:szCs w:val="28"/>
        </w:rPr>
      </w:pPr>
    </w:p>
    <w:p w14:paraId="4FB2DB87" w14:textId="77777777" w:rsidR="00370C44" w:rsidRPr="004B366A" w:rsidRDefault="00370C44" w:rsidP="00FA1CBA">
      <w:pPr>
        <w:pStyle w:val="1a"/>
        <w:numPr>
          <w:ilvl w:val="1"/>
          <w:numId w:val="18"/>
        </w:numPr>
        <w:ind w:left="0" w:firstLine="709"/>
        <w:outlineLvl w:val="1"/>
        <w:rPr>
          <w:b/>
          <w:szCs w:val="28"/>
        </w:rPr>
      </w:pPr>
      <w:r>
        <w:rPr>
          <w:b/>
          <w:szCs w:val="28"/>
        </w:rPr>
        <w:t>Подведение итогов Открытого конкурса</w:t>
      </w:r>
    </w:p>
    <w:p w14:paraId="1B9CAAA1" w14:textId="77777777" w:rsidR="007D6548" w:rsidRPr="00D32FFA" w:rsidRDefault="007D6548" w:rsidP="00FA1CBA">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644A9B22" w14:textId="77777777" w:rsidR="007D6548" w:rsidRPr="00D32FFA" w:rsidRDefault="00E92117" w:rsidP="00FA1CBA">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1D2E4D7B" w14:textId="77777777" w:rsidR="007D6548" w:rsidRDefault="007D6548" w:rsidP="00FA1CBA">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145F3144" w14:textId="77777777" w:rsidR="0096314E" w:rsidRPr="00E67B4B" w:rsidRDefault="00E67B4B" w:rsidP="00FA1CBA">
      <w:pPr>
        <w:numPr>
          <w:ilvl w:val="0"/>
          <w:numId w:val="10"/>
        </w:numPr>
        <w:ind w:left="0" w:firstLine="709"/>
        <w:jc w:val="both"/>
        <w:rPr>
          <w:sz w:val="28"/>
          <w:szCs w:val="28"/>
        </w:rPr>
      </w:pPr>
      <w:r>
        <w:rPr>
          <w:sz w:val="28"/>
          <w:szCs w:val="28"/>
        </w:rPr>
        <w:t xml:space="preserve">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w:t>
      </w:r>
      <w:r>
        <w:rPr>
          <w:sz w:val="28"/>
          <w:szCs w:val="28"/>
        </w:rPr>
        <w:lastRenderedPageBreak/>
        <w:t>заключается договор, если не будет принято решение об отклонении всех Заявок или об отказе от проведения закупки.</w:t>
      </w:r>
    </w:p>
    <w:p w14:paraId="22F1BF6B" w14:textId="77777777" w:rsidR="007D6548" w:rsidRPr="00D32FFA" w:rsidRDefault="007D6548" w:rsidP="00FA1CBA">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2F492AD0" w14:textId="77777777" w:rsidR="007D6548" w:rsidRPr="00D32FFA" w:rsidRDefault="00BB742C" w:rsidP="00FA1CBA">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24FC3738" w14:textId="77777777" w:rsidR="005C5AB8" w:rsidRDefault="007D6548" w:rsidP="00FA1CBA">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7ADF2805"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5E0F4F5C"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0C646CE5"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03B232F6" w14:textId="77777777" w:rsidR="007D6548" w:rsidRPr="00D32FFA" w:rsidRDefault="0096314E" w:rsidP="00FA1CBA">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6659A975" w14:textId="77777777" w:rsidR="008825E9" w:rsidRPr="00D32FFA" w:rsidRDefault="00093F19" w:rsidP="00FA1CBA">
      <w:pPr>
        <w:numPr>
          <w:ilvl w:val="0"/>
          <w:numId w:val="10"/>
        </w:numPr>
        <w:ind w:left="0" w:firstLine="709"/>
        <w:jc w:val="both"/>
        <w:rPr>
          <w:sz w:val="28"/>
          <w:szCs w:val="28"/>
        </w:rPr>
      </w:pPr>
      <w:r>
        <w:rPr>
          <w:sz w:val="28"/>
          <w:szCs w:val="28"/>
        </w:rPr>
        <w:t>Открытый конкурс признается несостоявшимся, если:</w:t>
      </w:r>
    </w:p>
    <w:p w14:paraId="18C6E026" w14:textId="77777777" w:rsidR="008825E9" w:rsidRPr="00D32FFA" w:rsidRDefault="008825E9" w:rsidP="00045327">
      <w:pPr>
        <w:ind w:firstLine="709"/>
        <w:jc w:val="both"/>
        <w:rPr>
          <w:sz w:val="28"/>
          <w:szCs w:val="28"/>
        </w:rPr>
      </w:pPr>
      <w:r>
        <w:rPr>
          <w:sz w:val="28"/>
          <w:szCs w:val="28"/>
        </w:rPr>
        <w:lastRenderedPageBreak/>
        <w:t>1) на участие в Открытом конкурсе не подана ни одна Заявка (решение может приниматься Организатором, без утверждения Конкурсной комиссии);</w:t>
      </w:r>
    </w:p>
    <w:p w14:paraId="2091C1D6"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12C5F2C8"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4EFF936F"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3DC7ECAE" w14:textId="77777777" w:rsidR="00812135" w:rsidRPr="00812135" w:rsidRDefault="00812135" w:rsidP="00FA1CBA">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39CFA382"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6DC072F6"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0B07452D"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30F581ED" w14:textId="77777777" w:rsidR="00E859B1" w:rsidRDefault="00FB2C5D" w:rsidP="00FA1CBA">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55862BE0" w14:textId="77777777" w:rsidR="00E859B1" w:rsidRPr="0074281A" w:rsidRDefault="00E859B1" w:rsidP="00FA1CBA">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174E14DB" w14:textId="77777777" w:rsidR="00370C44" w:rsidRPr="00E67B4B" w:rsidRDefault="009A6FDC" w:rsidP="00FA1CBA">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2982DF4A" w14:textId="77777777" w:rsidR="009A6FDC" w:rsidRPr="00D32FFA" w:rsidRDefault="009A6FDC" w:rsidP="00045327">
      <w:pPr>
        <w:pStyle w:val="af8"/>
        <w:tabs>
          <w:tab w:val="left" w:pos="1680"/>
        </w:tabs>
        <w:rPr>
          <w:sz w:val="28"/>
          <w:szCs w:val="28"/>
        </w:rPr>
      </w:pPr>
    </w:p>
    <w:p w14:paraId="1CBCE989" w14:textId="77777777" w:rsidR="001049C1" w:rsidRPr="004B366A" w:rsidRDefault="001049C1" w:rsidP="00FA1CBA">
      <w:pPr>
        <w:pStyle w:val="1a"/>
        <w:numPr>
          <w:ilvl w:val="1"/>
          <w:numId w:val="18"/>
        </w:numPr>
        <w:ind w:left="0" w:firstLine="709"/>
        <w:outlineLvl w:val="1"/>
        <w:rPr>
          <w:b/>
          <w:szCs w:val="28"/>
        </w:rPr>
      </w:pPr>
      <w:r>
        <w:rPr>
          <w:b/>
          <w:szCs w:val="28"/>
        </w:rPr>
        <w:t>Заключение договора</w:t>
      </w:r>
    </w:p>
    <w:p w14:paraId="1657E378" w14:textId="77777777" w:rsidR="000A6133" w:rsidRDefault="000A6133" w:rsidP="00FA1CBA">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44BE3CFF" w14:textId="77777777" w:rsidR="00AE06BD" w:rsidRDefault="00FA1CBA" w:rsidP="00FA1CBA">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5136EAA3" w14:textId="77777777" w:rsidR="005304BC" w:rsidRDefault="005304BC" w:rsidP="00FA1CBA">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42D44D8D" w14:textId="77777777" w:rsidR="00381CD3" w:rsidRDefault="00E67B4B" w:rsidP="00FA1CBA">
      <w:pPr>
        <w:numPr>
          <w:ilvl w:val="0"/>
          <w:numId w:val="11"/>
        </w:numPr>
        <w:suppressAutoHyphens w:val="0"/>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w:t>
      </w:r>
      <w:r>
        <w:rPr>
          <w:sz w:val="28"/>
          <w:szCs w:val="28"/>
        </w:rPr>
        <w:lastRenderedPageBreak/>
        <w:t>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65AFE7FF" w14:textId="77777777" w:rsidR="00A921CD" w:rsidRPr="00E67B4B" w:rsidRDefault="00381CD3" w:rsidP="00FA1CBA">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2864104F" w14:textId="77777777" w:rsidR="00320EDC" w:rsidRDefault="001049C1" w:rsidP="00FA1CBA">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21D2650B" w14:textId="77777777" w:rsidR="001049C1" w:rsidRPr="00D32FFA" w:rsidRDefault="00B92730" w:rsidP="00FA1CBA">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1F7B0F45" w14:textId="77777777" w:rsidR="001049C1" w:rsidRPr="00D32FFA" w:rsidRDefault="008309A6" w:rsidP="00FA1CBA">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4F058D5A" w14:textId="77777777" w:rsidR="001049C1" w:rsidRPr="00D32FFA" w:rsidRDefault="00731B71" w:rsidP="00FA1CBA">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230C93E2" w14:textId="77777777" w:rsidR="001049C1" w:rsidRPr="00D32FFA" w:rsidRDefault="00D9399B" w:rsidP="00FA1CBA">
      <w:pPr>
        <w:numPr>
          <w:ilvl w:val="0"/>
          <w:numId w:val="11"/>
        </w:numPr>
        <w:ind w:left="0" w:firstLine="709"/>
        <w:jc w:val="both"/>
        <w:rPr>
          <w:sz w:val="28"/>
          <w:szCs w:val="28"/>
        </w:rPr>
      </w:pPr>
      <w:r>
        <w:rPr>
          <w:sz w:val="28"/>
          <w:szCs w:val="28"/>
        </w:rPr>
        <w:lastRenderedPageBreak/>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349204F1" w14:textId="77777777" w:rsidR="001049C1" w:rsidRPr="00D32FFA" w:rsidRDefault="004C420C" w:rsidP="00FA1CBA">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60D46219" w14:textId="77777777" w:rsidR="0079021D" w:rsidRPr="00856650" w:rsidRDefault="00450672" w:rsidP="00FA1CBA">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4EC43D09" w14:textId="77777777" w:rsidR="00E67B4B" w:rsidRPr="00856650" w:rsidRDefault="00E67B4B" w:rsidP="00FA1CBA">
      <w:pPr>
        <w:pStyle w:val="aff5"/>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596667F2" w14:textId="77777777" w:rsidR="00B178A4" w:rsidRPr="00856650" w:rsidRDefault="00B178A4" w:rsidP="00FA1CBA">
      <w:pPr>
        <w:pStyle w:val="aff5"/>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48AE9B69" w14:textId="77777777" w:rsidR="008D4CFE" w:rsidRPr="004558A3" w:rsidRDefault="008D4CFE" w:rsidP="008D4CFE">
      <w:pPr>
        <w:ind w:left="709"/>
        <w:jc w:val="both"/>
        <w:rPr>
          <w:sz w:val="28"/>
          <w:szCs w:val="28"/>
        </w:rPr>
      </w:pPr>
    </w:p>
    <w:p w14:paraId="6D8CE595" w14:textId="77777777" w:rsidR="001049C1" w:rsidRDefault="001049C1" w:rsidP="00FA1CBA">
      <w:pPr>
        <w:pStyle w:val="1a"/>
        <w:numPr>
          <w:ilvl w:val="1"/>
          <w:numId w:val="18"/>
        </w:numPr>
        <w:ind w:left="0" w:firstLine="709"/>
        <w:outlineLvl w:val="1"/>
        <w:rPr>
          <w:b/>
          <w:szCs w:val="28"/>
        </w:rPr>
      </w:pPr>
      <w:r>
        <w:rPr>
          <w:b/>
          <w:szCs w:val="28"/>
        </w:rPr>
        <w:t>Обеспечение исполнения договора</w:t>
      </w:r>
    </w:p>
    <w:p w14:paraId="5150682F" w14:textId="77777777" w:rsidR="0045708B" w:rsidRPr="00E67B4B" w:rsidRDefault="00755363" w:rsidP="00FA1CBA">
      <w:pPr>
        <w:pStyle w:val="aff5"/>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14B9B203" w14:textId="77777777" w:rsidR="00665005" w:rsidRPr="00665005" w:rsidRDefault="0045708B" w:rsidP="00FA1CBA">
      <w:pPr>
        <w:pStyle w:val="aff5"/>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w:t>
      </w:r>
      <w:r>
        <w:rPr>
          <w:rFonts w:eastAsia="MS Mincho"/>
          <w:sz w:val="28"/>
          <w:szCs w:val="28"/>
        </w:rPr>
        <w:lastRenderedPageBreak/>
        <w:t>Информационной карты. Сумма обеспечения исполнения договора, указанная в валюте, может быть также указана в рублевом эквиваленте.</w:t>
      </w:r>
    </w:p>
    <w:p w14:paraId="32EED5E3" w14:textId="77777777" w:rsidR="0045708B" w:rsidRPr="00450672" w:rsidRDefault="0045708B" w:rsidP="00FA1CBA">
      <w:pPr>
        <w:pStyle w:val="aff5"/>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0F90332B" w14:textId="77777777" w:rsidR="0045708B" w:rsidRPr="00450672" w:rsidRDefault="00856650" w:rsidP="00FA1CBA">
      <w:pPr>
        <w:pStyle w:val="aff5"/>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2A07B9F6" w14:textId="77777777" w:rsidR="0045708B" w:rsidRPr="00450672" w:rsidRDefault="0045708B" w:rsidP="008D4CFE">
      <w:pPr>
        <w:pStyle w:val="aff5"/>
        <w:ind w:left="0" w:firstLine="709"/>
        <w:jc w:val="both"/>
        <w:rPr>
          <w:sz w:val="28"/>
          <w:szCs w:val="28"/>
        </w:rPr>
      </w:pPr>
      <w:r>
        <w:rPr>
          <w:sz w:val="28"/>
          <w:szCs w:val="28"/>
        </w:rPr>
        <w:t>1) обязательств по возврату аванса;</w:t>
      </w:r>
    </w:p>
    <w:p w14:paraId="0575D4D5" w14:textId="77777777" w:rsidR="0045708B" w:rsidRPr="00450672" w:rsidRDefault="0045708B" w:rsidP="008D4CFE">
      <w:pPr>
        <w:pStyle w:val="aff5"/>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1472A747" w14:textId="77777777" w:rsidR="0045708B" w:rsidRPr="00450672" w:rsidRDefault="0045708B" w:rsidP="008D4CFE">
      <w:pPr>
        <w:pStyle w:val="aff5"/>
        <w:ind w:left="0" w:firstLine="709"/>
        <w:jc w:val="both"/>
        <w:rPr>
          <w:sz w:val="28"/>
          <w:szCs w:val="28"/>
        </w:rPr>
      </w:pPr>
      <w:r>
        <w:rPr>
          <w:sz w:val="28"/>
          <w:szCs w:val="28"/>
        </w:rPr>
        <w:t>3) гарантийных обязательств.</w:t>
      </w:r>
    </w:p>
    <w:p w14:paraId="0D88159B" w14:textId="77777777" w:rsidR="0045708B" w:rsidRPr="006B528B" w:rsidRDefault="0045708B" w:rsidP="00FA1CBA">
      <w:pPr>
        <w:pStyle w:val="aff5"/>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38B1815F" w14:textId="77777777" w:rsidR="0045708B" w:rsidRPr="00E67B4B" w:rsidRDefault="0045708B" w:rsidP="00FA1CBA">
      <w:pPr>
        <w:pStyle w:val="aff5"/>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0CBCFDD8" w14:textId="77777777" w:rsidR="008B1E78" w:rsidRDefault="00E67B4B" w:rsidP="00FA1CBA">
      <w:pPr>
        <w:pStyle w:val="aff5"/>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49630343" w14:textId="77777777" w:rsidR="004462FD" w:rsidRPr="00E67B4B" w:rsidRDefault="00E67B4B" w:rsidP="00FA1CBA">
      <w:pPr>
        <w:pStyle w:val="aff5"/>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7680F93A" w14:textId="77777777" w:rsidR="0045708B" w:rsidRDefault="00E67B4B" w:rsidP="00FA1CBA">
      <w:pPr>
        <w:pStyle w:val="aff5"/>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4CE628BF" w14:textId="77777777" w:rsidR="0045708B" w:rsidRPr="00BC54B6" w:rsidRDefault="00D151F3" w:rsidP="00FA1CBA">
      <w:pPr>
        <w:pStyle w:val="aff5"/>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34B5F8D6" w14:textId="77777777" w:rsidR="0045708B" w:rsidRDefault="0060696E" w:rsidP="00FA1CBA">
      <w:pPr>
        <w:pStyle w:val="aff5"/>
        <w:numPr>
          <w:ilvl w:val="0"/>
          <w:numId w:val="15"/>
        </w:numPr>
        <w:ind w:left="0" w:firstLine="709"/>
        <w:jc w:val="both"/>
        <w:rPr>
          <w:sz w:val="28"/>
          <w:szCs w:val="28"/>
        </w:rPr>
      </w:pPr>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w:t>
      </w:r>
      <w:r>
        <w:rPr>
          <w:sz w:val="28"/>
          <w:szCs w:val="28"/>
        </w:rPr>
        <w:lastRenderedPageBreak/>
        <w:t>который указан Заказчиком в документации о закупке, такой участник признается уклонившимся от исполнения договора.</w:t>
      </w:r>
    </w:p>
    <w:p w14:paraId="4417EE3A" w14:textId="77777777" w:rsidR="00D83DFB" w:rsidRDefault="00D83DFB" w:rsidP="00D83DFB">
      <w:pPr>
        <w:pStyle w:val="aff5"/>
        <w:ind w:left="709"/>
        <w:jc w:val="both"/>
        <w:rPr>
          <w:sz w:val="28"/>
          <w:szCs w:val="28"/>
        </w:rPr>
      </w:pPr>
    </w:p>
    <w:p w14:paraId="651B01A8"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581B7B06" w14:textId="77777777" w:rsidR="00D83DFB" w:rsidRPr="002C3FF9" w:rsidRDefault="00D83DFB" w:rsidP="00D83DFB">
      <w:pPr>
        <w:ind w:firstLine="709"/>
        <w:jc w:val="both"/>
        <w:rPr>
          <w:b/>
          <w:sz w:val="28"/>
          <w:szCs w:val="28"/>
          <w:highlight w:val="cyan"/>
        </w:rPr>
      </w:pPr>
    </w:p>
    <w:p w14:paraId="314B6BB9" w14:textId="77777777" w:rsidR="00F67A13" w:rsidRPr="007A2538" w:rsidRDefault="00FA1CBA" w:rsidP="00F67A13">
      <w:pPr>
        <w:ind w:firstLine="709"/>
        <w:jc w:val="both"/>
        <w:rPr>
          <w:rFonts w:eastAsia="SimSun"/>
          <w:b/>
          <w:kern w:val="1"/>
          <w:sz w:val="28"/>
          <w:szCs w:val="28"/>
          <w:lang w:eastAsia="hi-IN" w:bidi="hi-IN"/>
        </w:rPr>
      </w:pPr>
      <w:r>
        <w:rPr>
          <w:rFonts w:eastAsia="SimSun"/>
          <w:b/>
          <w:kern w:val="1"/>
          <w:sz w:val="28"/>
          <w:szCs w:val="28"/>
          <w:lang w:eastAsia="hi-IN" w:bidi="hi-IN"/>
        </w:rPr>
        <w:t>4.1. Цель запроса предложений.</w:t>
      </w:r>
    </w:p>
    <w:p w14:paraId="35706A2E" w14:textId="77777777" w:rsidR="00F67A13" w:rsidRPr="007A2538" w:rsidRDefault="00FA1CBA" w:rsidP="00F67A13">
      <w:pPr>
        <w:ind w:firstLine="709"/>
        <w:jc w:val="both"/>
        <w:rPr>
          <w:rFonts w:eastAsia="Arial"/>
          <w:sz w:val="28"/>
          <w:szCs w:val="28"/>
        </w:rPr>
      </w:pPr>
      <w:r>
        <w:rPr>
          <w:rFonts w:eastAsia="Arial"/>
          <w:sz w:val="28"/>
          <w:szCs w:val="28"/>
        </w:rPr>
        <w:t xml:space="preserve">Строительно-монтажные работы </w:t>
      </w:r>
      <w:bookmarkStart w:id="16" w:name="_Hlk98486386"/>
      <w:r>
        <w:rPr>
          <w:rFonts w:eastAsia="Arial"/>
          <w:sz w:val="28"/>
          <w:szCs w:val="28"/>
        </w:rPr>
        <w:t>(устройство асфальтового покрытия и ж/д переезда)</w:t>
      </w:r>
      <w:bookmarkEnd w:id="16"/>
      <w:r>
        <w:rPr>
          <w:rFonts w:eastAsia="Arial"/>
          <w:sz w:val="28"/>
          <w:szCs w:val="28"/>
        </w:rPr>
        <w:t xml:space="preserve"> по восстановлению инфраструктуры контейнерного терминала Лагерная филиала ПАО "ТрансКонтейнер на Горьковской железной дороге.</w:t>
      </w:r>
    </w:p>
    <w:p w14:paraId="34A6359D" w14:textId="77777777" w:rsidR="00F67A13" w:rsidRPr="007A2538" w:rsidRDefault="00534D86" w:rsidP="00F67A13">
      <w:pPr>
        <w:jc w:val="both"/>
        <w:rPr>
          <w:rFonts w:eastAsia="Arial"/>
          <w:sz w:val="28"/>
          <w:szCs w:val="28"/>
        </w:rPr>
      </w:pPr>
    </w:p>
    <w:p w14:paraId="676385C6" w14:textId="77777777" w:rsidR="00F67A13" w:rsidRPr="007A2538" w:rsidRDefault="00FA1CBA" w:rsidP="00F67A13">
      <w:pPr>
        <w:ind w:firstLine="708"/>
        <w:jc w:val="both"/>
        <w:rPr>
          <w:rFonts w:eastAsia="SimSun"/>
          <w:b/>
          <w:kern w:val="1"/>
          <w:sz w:val="28"/>
          <w:szCs w:val="28"/>
          <w:lang w:eastAsia="hi-IN" w:bidi="hi-IN"/>
        </w:rPr>
      </w:pPr>
      <w:r>
        <w:rPr>
          <w:rFonts w:eastAsia="SimSun"/>
          <w:b/>
          <w:kern w:val="1"/>
          <w:sz w:val="28"/>
          <w:szCs w:val="28"/>
          <w:lang w:eastAsia="hi-IN" w:bidi="hi-IN"/>
        </w:rPr>
        <w:t>4.2.  Общие положения.</w:t>
      </w:r>
    </w:p>
    <w:p w14:paraId="700FF08B" w14:textId="154A04BD" w:rsidR="00F67A13" w:rsidRPr="007A2538" w:rsidRDefault="00FA1CBA" w:rsidP="00F67A13">
      <w:pPr>
        <w:pBdr>
          <w:top w:val="nil"/>
          <w:left w:val="nil"/>
          <w:bottom w:val="nil"/>
          <w:right w:val="nil"/>
          <w:between w:val="nil"/>
        </w:pBdr>
        <w:ind w:firstLine="708"/>
        <w:jc w:val="both"/>
        <w:rPr>
          <w:rFonts w:eastAsia="Arial"/>
          <w:sz w:val="28"/>
          <w:szCs w:val="28"/>
        </w:rPr>
      </w:pPr>
      <w:r>
        <w:rPr>
          <w:rFonts w:eastAsia="Arial"/>
          <w:sz w:val="28"/>
          <w:szCs w:val="28"/>
        </w:rPr>
        <w:t>4.2.1. Предмет открытого конкурса неделим, то есть претендент в случае победы в настоящем открыто</w:t>
      </w:r>
      <w:r w:rsidR="00ED357E">
        <w:rPr>
          <w:rFonts w:eastAsia="Arial"/>
          <w:sz w:val="28"/>
          <w:szCs w:val="28"/>
        </w:rPr>
        <w:t>м</w:t>
      </w:r>
      <w:r>
        <w:rPr>
          <w:rFonts w:eastAsia="Arial"/>
          <w:sz w:val="28"/>
          <w:szCs w:val="28"/>
        </w:rPr>
        <w:t xml:space="preserve"> конкурс</w:t>
      </w:r>
      <w:r w:rsidR="00ED357E">
        <w:rPr>
          <w:rFonts w:eastAsia="Arial"/>
          <w:sz w:val="28"/>
          <w:szCs w:val="28"/>
        </w:rPr>
        <w:t>е</w:t>
      </w:r>
      <w:r>
        <w:rPr>
          <w:rFonts w:eastAsia="Arial"/>
          <w:sz w:val="28"/>
          <w:szCs w:val="28"/>
        </w:rPr>
        <w:t xml:space="preserve"> должен выполнить работы в полном объеме согласно документации о закупке.</w:t>
      </w:r>
    </w:p>
    <w:p w14:paraId="2E8BE8C0" w14:textId="77777777" w:rsidR="00F67A13" w:rsidRPr="007A2538" w:rsidRDefault="00FA1CBA" w:rsidP="00F67A13">
      <w:pPr>
        <w:ind w:firstLine="709"/>
        <w:jc w:val="both"/>
        <w:rPr>
          <w:rFonts w:eastAsia="SimSun"/>
          <w:kern w:val="1"/>
          <w:sz w:val="28"/>
          <w:szCs w:val="28"/>
          <w:lang w:eastAsia="hi-IN" w:bidi="hi-IN"/>
        </w:rPr>
      </w:pPr>
      <w:r>
        <w:rPr>
          <w:rFonts w:eastAsia="SimSun"/>
          <w:kern w:val="1"/>
          <w:sz w:val="28"/>
          <w:szCs w:val="28"/>
          <w:lang w:eastAsia="hi-IN" w:bidi="hi-IN"/>
        </w:rPr>
        <w:t>4.2.2. В Заявке должны быть изложены условия, соответствующие требованиям настоящего Технического задания.</w:t>
      </w:r>
    </w:p>
    <w:p w14:paraId="486CE916" w14:textId="77777777" w:rsidR="00F67A13" w:rsidRPr="007A2538" w:rsidRDefault="00FA1CBA" w:rsidP="00F67A13">
      <w:pPr>
        <w:ind w:firstLine="709"/>
        <w:jc w:val="both"/>
        <w:rPr>
          <w:rFonts w:eastAsia="Arial"/>
          <w:sz w:val="28"/>
          <w:szCs w:val="28"/>
        </w:rPr>
      </w:pPr>
      <w:r>
        <w:rPr>
          <w:rFonts w:eastAsia="Arial"/>
          <w:sz w:val="28"/>
          <w:szCs w:val="28"/>
        </w:rPr>
        <w:t>4.2.3.</w:t>
      </w:r>
      <w:r>
        <w:rPr>
          <w:rFonts w:eastAsia="Arial"/>
          <w:sz w:val="28"/>
          <w:szCs w:val="28"/>
        </w:rPr>
        <w:tab/>
        <w:t xml:space="preserve">Начальная (максимальная) цена договора, порядок ее формирования указаны в пункте 5 Информационной карты. </w:t>
      </w:r>
    </w:p>
    <w:p w14:paraId="1536DAF2" w14:textId="77777777" w:rsidR="00F67A13" w:rsidRPr="007A2538" w:rsidRDefault="00FA1CBA" w:rsidP="00F67A13">
      <w:pPr>
        <w:ind w:firstLine="709"/>
        <w:jc w:val="both"/>
        <w:rPr>
          <w:rFonts w:eastAsia="Arial"/>
          <w:sz w:val="28"/>
          <w:szCs w:val="28"/>
        </w:rPr>
      </w:pPr>
      <w:r>
        <w:rPr>
          <w:rFonts w:eastAsia="Arial"/>
          <w:sz w:val="28"/>
          <w:szCs w:val="28"/>
        </w:rPr>
        <w:t>4.2.4. Содержание работ -  сводная ведомость объемов работ представлена в приложении № 9 к Документации о закупке.</w:t>
      </w:r>
    </w:p>
    <w:p w14:paraId="747A233E" w14:textId="77777777" w:rsidR="00F67A13" w:rsidRPr="007A2538" w:rsidRDefault="00534D86" w:rsidP="00F67A13">
      <w:pPr>
        <w:ind w:firstLine="709"/>
        <w:jc w:val="both"/>
        <w:rPr>
          <w:rFonts w:eastAsia="Arial"/>
          <w:sz w:val="28"/>
          <w:szCs w:val="28"/>
        </w:rPr>
      </w:pPr>
    </w:p>
    <w:p w14:paraId="0CA6FD9C" w14:textId="77777777" w:rsidR="00F67A13" w:rsidRPr="007A2538" w:rsidRDefault="00FA1CBA" w:rsidP="00F67A13">
      <w:pPr>
        <w:ind w:firstLine="709"/>
        <w:jc w:val="both"/>
        <w:rPr>
          <w:rFonts w:eastAsia="SimSun"/>
          <w:b/>
          <w:kern w:val="1"/>
          <w:sz w:val="28"/>
          <w:szCs w:val="28"/>
          <w:lang w:eastAsia="hi-IN" w:bidi="hi-IN"/>
        </w:rPr>
      </w:pPr>
      <w:r>
        <w:rPr>
          <w:rFonts w:eastAsia="SimSun"/>
          <w:b/>
          <w:kern w:val="1"/>
          <w:sz w:val="28"/>
          <w:szCs w:val="28"/>
          <w:lang w:eastAsia="hi-IN" w:bidi="hi-IN"/>
        </w:rPr>
        <w:t>4.3. Требования к выполняемым работам и персоналу.</w:t>
      </w:r>
    </w:p>
    <w:p w14:paraId="7D5BF55A" w14:textId="77777777" w:rsidR="00F67A13" w:rsidRPr="007A2538" w:rsidRDefault="00FA1CBA" w:rsidP="00F67A13">
      <w:pPr>
        <w:pBdr>
          <w:top w:val="nil"/>
          <w:left w:val="nil"/>
          <w:bottom w:val="nil"/>
          <w:right w:val="nil"/>
          <w:between w:val="nil"/>
        </w:pBdr>
        <w:ind w:firstLine="709"/>
        <w:jc w:val="both"/>
        <w:rPr>
          <w:rFonts w:eastAsia="Arial"/>
          <w:sz w:val="28"/>
          <w:szCs w:val="28"/>
        </w:rPr>
      </w:pPr>
      <w:r>
        <w:rPr>
          <w:rFonts w:eastAsia="Arial"/>
          <w:sz w:val="28"/>
          <w:szCs w:val="28"/>
        </w:rPr>
        <w:t>4.3.1. Техническое задание составлено на основании рабочей документацией на восстановление инфраструктуры контейнерного терминала Лагерная филиала ПАО «ТрансКонтейнер» на Горьковской железной дороге, шифр 21019-03, выполненной Проектным институтом «Союзхимпромпроект» ФГБОУ ВО «КНИТУ» (приложение № 7 к документации о закупке, приложены к документации о закупке отдельным файлом).</w:t>
      </w:r>
    </w:p>
    <w:p w14:paraId="4BE079ED" w14:textId="77777777" w:rsidR="00F67A13" w:rsidRPr="007A2538" w:rsidRDefault="00FA1CBA" w:rsidP="00F67A13">
      <w:pPr>
        <w:pBdr>
          <w:top w:val="nil"/>
          <w:left w:val="nil"/>
          <w:bottom w:val="nil"/>
          <w:right w:val="nil"/>
          <w:between w:val="nil"/>
        </w:pBdr>
        <w:ind w:firstLine="709"/>
        <w:jc w:val="both"/>
        <w:rPr>
          <w:rFonts w:eastAsia="Arial"/>
          <w:sz w:val="28"/>
          <w:szCs w:val="28"/>
        </w:rPr>
      </w:pPr>
      <w:r>
        <w:rPr>
          <w:rFonts w:eastAsia="Arial"/>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14:paraId="7DB2593A" w14:textId="77777777" w:rsidR="00F67A13" w:rsidRPr="007A2538" w:rsidRDefault="00FA1CBA" w:rsidP="00F67A13">
      <w:pPr>
        <w:pBdr>
          <w:top w:val="nil"/>
          <w:left w:val="nil"/>
          <w:bottom w:val="nil"/>
          <w:right w:val="nil"/>
          <w:between w:val="nil"/>
        </w:pBdr>
        <w:ind w:firstLine="709"/>
        <w:jc w:val="both"/>
        <w:rPr>
          <w:rFonts w:eastAsia="Arial"/>
          <w:sz w:val="28"/>
          <w:szCs w:val="28"/>
        </w:rPr>
      </w:pPr>
      <w:r>
        <w:rPr>
          <w:rFonts w:eastAsia="Arial"/>
          <w:sz w:val="28"/>
          <w:szCs w:val="28"/>
        </w:rPr>
        <w:t>Выполняемые работы, равно как и их результат, должны соответствовать требованиям проектной, рабочей, действующей нормативной документации в области строительства, включая, но не ограничиваясь:</w:t>
      </w:r>
    </w:p>
    <w:p w14:paraId="3E1607FF" w14:textId="77777777" w:rsidR="00F67A13" w:rsidRPr="007A2538" w:rsidRDefault="00FA1CBA" w:rsidP="00F67A13">
      <w:pPr>
        <w:pBdr>
          <w:top w:val="nil"/>
          <w:left w:val="nil"/>
          <w:bottom w:val="nil"/>
          <w:right w:val="nil"/>
          <w:between w:val="nil"/>
        </w:pBdr>
        <w:ind w:firstLine="709"/>
        <w:jc w:val="both"/>
        <w:rPr>
          <w:rFonts w:eastAsia="Arial"/>
          <w:sz w:val="28"/>
          <w:szCs w:val="28"/>
        </w:rPr>
      </w:pPr>
      <w:r>
        <w:rPr>
          <w:rFonts w:eastAsia="Arial"/>
          <w:sz w:val="28"/>
          <w:szCs w:val="28"/>
        </w:rPr>
        <w:t>- Федерального закона РФ № 116-ФЗ от 21.07.1997 «О промышленной безопасности опасных производственных объектов»;</w:t>
      </w:r>
    </w:p>
    <w:p w14:paraId="6E3D9A46" w14:textId="77777777" w:rsidR="00F67A13" w:rsidRPr="007A2538" w:rsidRDefault="00FA1CBA" w:rsidP="00F67A13">
      <w:pPr>
        <w:pBdr>
          <w:top w:val="nil"/>
          <w:left w:val="nil"/>
          <w:bottom w:val="nil"/>
          <w:right w:val="nil"/>
          <w:between w:val="nil"/>
        </w:pBdr>
        <w:ind w:firstLine="709"/>
        <w:jc w:val="both"/>
        <w:rPr>
          <w:rFonts w:eastAsia="Arial"/>
          <w:sz w:val="28"/>
          <w:szCs w:val="28"/>
        </w:rPr>
      </w:pPr>
      <w:r>
        <w:rPr>
          <w:rFonts w:eastAsia="Arial"/>
          <w:sz w:val="28"/>
          <w:szCs w:val="28"/>
        </w:rPr>
        <w:t>- Правил безопасности опасных производственных объектов, на которых используются подъемные сооружения, утвержденным Приказом Ростехнадзора от 26.11.2020 г. №461;</w:t>
      </w:r>
    </w:p>
    <w:p w14:paraId="4C546B10" w14:textId="77777777" w:rsidR="00F67A13" w:rsidRPr="007A2538" w:rsidRDefault="00FA1CBA" w:rsidP="00F67A13">
      <w:pPr>
        <w:pBdr>
          <w:top w:val="nil"/>
          <w:left w:val="nil"/>
          <w:bottom w:val="nil"/>
          <w:right w:val="nil"/>
          <w:between w:val="nil"/>
        </w:pBdr>
        <w:ind w:firstLine="709"/>
        <w:jc w:val="both"/>
        <w:rPr>
          <w:rFonts w:eastAsia="Arial"/>
          <w:sz w:val="28"/>
          <w:szCs w:val="28"/>
        </w:rPr>
      </w:pPr>
      <w:r>
        <w:rPr>
          <w:rFonts w:eastAsia="Arial"/>
          <w:sz w:val="28"/>
          <w:szCs w:val="28"/>
        </w:rPr>
        <w:t>- Правил технической эксплуатации электроустановок потребителей, утвержденным Приказом Министерства энергетики РФ от 10.01.2003г. №6;</w:t>
      </w:r>
    </w:p>
    <w:p w14:paraId="5D9C1390" w14:textId="77777777" w:rsidR="00F67A13" w:rsidRPr="007A2538" w:rsidRDefault="00FA1CBA" w:rsidP="00F67A13">
      <w:pPr>
        <w:pBdr>
          <w:top w:val="nil"/>
          <w:left w:val="nil"/>
          <w:bottom w:val="nil"/>
          <w:right w:val="nil"/>
          <w:between w:val="nil"/>
        </w:pBdr>
        <w:ind w:firstLine="709"/>
        <w:jc w:val="both"/>
        <w:rPr>
          <w:rFonts w:eastAsia="Arial"/>
          <w:sz w:val="28"/>
          <w:szCs w:val="28"/>
        </w:rPr>
      </w:pPr>
      <w:r>
        <w:rPr>
          <w:rFonts w:eastAsia="Arial"/>
          <w:sz w:val="28"/>
          <w:szCs w:val="28"/>
        </w:rPr>
        <w:t>- Правил устройства электроустановок, утвержденным Приказом Министерства энергетики РФ от 08.07.2002г. №204;</w:t>
      </w:r>
    </w:p>
    <w:p w14:paraId="47A7517B" w14:textId="77777777" w:rsidR="00F67A13" w:rsidRPr="007A2538" w:rsidRDefault="00FA1CBA" w:rsidP="00F67A13">
      <w:pPr>
        <w:pBdr>
          <w:top w:val="nil"/>
          <w:left w:val="nil"/>
          <w:bottom w:val="nil"/>
          <w:right w:val="nil"/>
          <w:between w:val="nil"/>
        </w:pBdr>
        <w:ind w:firstLine="709"/>
        <w:jc w:val="both"/>
        <w:rPr>
          <w:rFonts w:eastAsia="Arial"/>
          <w:sz w:val="28"/>
          <w:szCs w:val="28"/>
        </w:rPr>
      </w:pPr>
      <w:r>
        <w:rPr>
          <w:rFonts w:eastAsia="Arial"/>
          <w:sz w:val="28"/>
          <w:szCs w:val="28"/>
        </w:rPr>
        <w:lastRenderedPageBreak/>
        <w:t>- Правил противопожарного режима в Российской Федерации, утвержденным постановлением Правительства РФ от 16.09.2020г. №1479.</w:t>
      </w:r>
    </w:p>
    <w:p w14:paraId="78EDB12C" w14:textId="77777777" w:rsidR="00F67A13" w:rsidRPr="007A2538" w:rsidRDefault="00FA1CBA" w:rsidP="00F67A13">
      <w:pPr>
        <w:pBdr>
          <w:top w:val="nil"/>
          <w:left w:val="nil"/>
          <w:bottom w:val="nil"/>
          <w:right w:val="nil"/>
          <w:between w:val="nil"/>
        </w:pBdr>
        <w:ind w:firstLine="709"/>
        <w:jc w:val="both"/>
        <w:rPr>
          <w:rFonts w:eastAsia="Arial"/>
          <w:sz w:val="28"/>
          <w:szCs w:val="28"/>
        </w:rPr>
      </w:pPr>
      <w:r>
        <w:rPr>
          <w:rFonts w:eastAsia="Arial"/>
          <w:sz w:val="28"/>
          <w:szCs w:val="28"/>
        </w:rPr>
        <w:t>4.3.2. Исполнитель обязан разработать проект производства работ, вести исполнительную документацию и своевременно предъявлять её Заказчику при сдаче-приёмке работ/части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РД-11-02-2006 и СП 48.13330.2019 «Организация строительства» в объеме, достаточном для сдачи объекта в эксплуатацию.</w:t>
      </w:r>
    </w:p>
    <w:p w14:paraId="51B2EEDA" w14:textId="77777777" w:rsidR="00F67A13" w:rsidRPr="007A2538" w:rsidRDefault="00FA1CBA" w:rsidP="00F67A13">
      <w:pPr>
        <w:pBdr>
          <w:top w:val="nil"/>
          <w:left w:val="nil"/>
          <w:bottom w:val="nil"/>
          <w:right w:val="nil"/>
          <w:between w:val="nil"/>
        </w:pBdr>
        <w:ind w:firstLine="709"/>
        <w:jc w:val="both"/>
        <w:rPr>
          <w:rFonts w:eastAsia="Arial"/>
          <w:sz w:val="28"/>
          <w:szCs w:val="28"/>
        </w:rPr>
      </w:pPr>
      <w:r>
        <w:rPr>
          <w:rFonts w:eastAsia="Arial"/>
          <w:sz w:val="28"/>
          <w:szCs w:val="28"/>
        </w:rPr>
        <w:t>4.3.3. Исполнитель обязан обеспечить сохранность находящихся на объекте материалов.</w:t>
      </w:r>
    </w:p>
    <w:p w14:paraId="5882036D" w14:textId="77777777" w:rsidR="00F67A13" w:rsidRPr="007A2538" w:rsidRDefault="00FA1CBA" w:rsidP="00F67A13">
      <w:pPr>
        <w:pBdr>
          <w:top w:val="nil"/>
          <w:left w:val="nil"/>
          <w:bottom w:val="nil"/>
          <w:right w:val="nil"/>
          <w:between w:val="nil"/>
        </w:pBdr>
        <w:ind w:firstLine="709"/>
        <w:jc w:val="both"/>
        <w:rPr>
          <w:rFonts w:eastAsia="Arial"/>
          <w:sz w:val="28"/>
          <w:szCs w:val="28"/>
        </w:rPr>
      </w:pPr>
      <w:r>
        <w:rPr>
          <w:rFonts w:eastAsia="Arial"/>
          <w:sz w:val="28"/>
          <w:szCs w:val="28"/>
        </w:rPr>
        <w:t>4.3.4. Исполнитель обязан до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w:t>
      </w:r>
    </w:p>
    <w:p w14:paraId="0ECA4B76" w14:textId="77777777" w:rsidR="00F67A13" w:rsidRPr="007A2538" w:rsidRDefault="00FA1CBA" w:rsidP="00F67A13">
      <w:pPr>
        <w:pBdr>
          <w:top w:val="nil"/>
          <w:left w:val="nil"/>
          <w:bottom w:val="nil"/>
          <w:right w:val="nil"/>
          <w:between w:val="nil"/>
        </w:pBdr>
        <w:ind w:firstLine="709"/>
        <w:jc w:val="both"/>
        <w:rPr>
          <w:rFonts w:eastAsia="Arial"/>
          <w:sz w:val="28"/>
          <w:szCs w:val="28"/>
        </w:rPr>
      </w:pPr>
      <w:r>
        <w:rPr>
          <w:rFonts w:eastAsia="Arial"/>
          <w:sz w:val="28"/>
          <w:szCs w:val="28"/>
        </w:rPr>
        <w:t>4.3.5. Исполнитель обязан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 указанном в п. 4.8. настоящего Технического задания.</w:t>
      </w:r>
    </w:p>
    <w:p w14:paraId="01BD9FB3" w14:textId="77777777" w:rsidR="00F67A13" w:rsidRPr="007A2538" w:rsidRDefault="00FA1CBA" w:rsidP="00F67A13">
      <w:pPr>
        <w:pBdr>
          <w:top w:val="nil"/>
          <w:left w:val="nil"/>
          <w:bottom w:val="nil"/>
          <w:right w:val="nil"/>
          <w:between w:val="nil"/>
        </w:pBdr>
        <w:ind w:firstLine="709"/>
        <w:jc w:val="both"/>
        <w:rPr>
          <w:rFonts w:eastAsia="Arial"/>
          <w:sz w:val="28"/>
          <w:szCs w:val="28"/>
        </w:rPr>
      </w:pPr>
      <w:r>
        <w:rPr>
          <w:rFonts w:eastAsia="Arial"/>
          <w:sz w:val="28"/>
          <w:szCs w:val="28"/>
        </w:rPr>
        <w:t>4.3.6. Для обеспечения доступа работников и специализированной техники на место выполнения работ Исполнитель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14:paraId="62A4417C" w14:textId="77777777" w:rsidR="00F67A13" w:rsidRPr="007A2538" w:rsidRDefault="00FA1CBA" w:rsidP="00F67A13">
      <w:pPr>
        <w:pBdr>
          <w:top w:val="nil"/>
          <w:left w:val="nil"/>
          <w:bottom w:val="nil"/>
          <w:right w:val="nil"/>
          <w:between w:val="nil"/>
        </w:pBdr>
        <w:ind w:firstLine="709"/>
        <w:jc w:val="both"/>
        <w:rPr>
          <w:rFonts w:eastAsia="Arial"/>
          <w:sz w:val="28"/>
          <w:szCs w:val="28"/>
        </w:rPr>
      </w:pPr>
      <w:r>
        <w:rPr>
          <w:rFonts w:eastAsia="Arial"/>
          <w:sz w:val="28"/>
          <w:szCs w:val="28"/>
        </w:rPr>
        <w:t>4.3.7. В случае привлечения на Работы нерезидентов Российской Федерации, Исполнитель обязан предоставить патенты на работу сотрудников исполнителя.</w:t>
      </w:r>
    </w:p>
    <w:p w14:paraId="52711960" w14:textId="77777777" w:rsidR="00F67A13" w:rsidRPr="007A2538" w:rsidRDefault="00FA1CBA" w:rsidP="00F67A13">
      <w:pPr>
        <w:pBdr>
          <w:top w:val="nil"/>
          <w:left w:val="nil"/>
          <w:bottom w:val="nil"/>
          <w:right w:val="nil"/>
          <w:between w:val="nil"/>
        </w:pBdr>
        <w:ind w:firstLine="709"/>
        <w:jc w:val="both"/>
        <w:rPr>
          <w:rFonts w:eastAsia="Arial"/>
          <w:sz w:val="28"/>
          <w:szCs w:val="28"/>
        </w:rPr>
      </w:pPr>
      <w:r>
        <w:rPr>
          <w:rFonts w:eastAsia="Arial"/>
          <w:sz w:val="28"/>
          <w:szCs w:val="28"/>
        </w:rPr>
        <w:t>4.3.8. 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14:paraId="57E754DC" w14:textId="77777777" w:rsidR="00F67A13" w:rsidRPr="007A2538" w:rsidRDefault="00FA1CBA" w:rsidP="00F67A13">
      <w:pPr>
        <w:pBdr>
          <w:top w:val="nil"/>
          <w:left w:val="nil"/>
          <w:bottom w:val="nil"/>
          <w:right w:val="nil"/>
          <w:between w:val="nil"/>
        </w:pBdr>
        <w:ind w:firstLine="709"/>
        <w:jc w:val="both"/>
        <w:rPr>
          <w:rFonts w:eastAsia="Arial"/>
          <w:sz w:val="28"/>
          <w:szCs w:val="28"/>
        </w:rPr>
      </w:pPr>
      <w:r>
        <w:rPr>
          <w:rFonts w:eastAsia="Arial"/>
          <w:sz w:val="28"/>
          <w:szCs w:val="28"/>
        </w:rPr>
        <w:t>4.3.9. Все работы выполняются с использованием материалов и оборудования Исполнителя, применяемые материалы должны соответствовать стандартам РФ и иметь сертификаты.</w:t>
      </w:r>
    </w:p>
    <w:p w14:paraId="60AF65B8" w14:textId="77777777" w:rsidR="00F67A13" w:rsidRPr="007A2538" w:rsidRDefault="00FA1CBA" w:rsidP="00F67A13">
      <w:pPr>
        <w:pBdr>
          <w:top w:val="nil"/>
          <w:left w:val="nil"/>
          <w:bottom w:val="nil"/>
          <w:right w:val="nil"/>
          <w:between w:val="nil"/>
        </w:pBdr>
        <w:ind w:firstLine="709"/>
        <w:jc w:val="both"/>
        <w:rPr>
          <w:rFonts w:eastAsia="Arial"/>
          <w:sz w:val="28"/>
          <w:szCs w:val="28"/>
        </w:rPr>
      </w:pPr>
      <w:r>
        <w:rPr>
          <w:rFonts w:eastAsia="Arial"/>
          <w:sz w:val="28"/>
          <w:szCs w:val="28"/>
        </w:rPr>
        <w:t>4.3.10. Работы выполняются в соответствии с проектной (рабочей) документацией (Приложение №7 к конкурсной документации). Любые отклонения от принятых проектных решений должны быть оформлены письменным согласованием с Заказчиком. Внесение любых изменений в проектную (рабочую) документацию по инициативе Исполнителя после полученного согласования от Заказчика производятся за счёт средств и сил Исполнителя, без изменения сроков выполнения работ.</w:t>
      </w:r>
    </w:p>
    <w:p w14:paraId="43DE2FF7" w14:textId="77777777" w:rsidR="00F67A13" w:rsidRPr="007A2538" w:rsidRDefault="00534D86" w:rsidP="00F67A13">
      <w:pPr>
        <w:jc w:val="both"/>
        <w:rPr>
          <w:rFonts w:eastAsia="SimSun"/>
          <w:kern w:val="1"/>
          <w:sz w:val="28"/>
          <w:szCs w:val="28"/>
          <w:lang w:eastAsia="hi-IN" w:bidi="hi-IN"/>
        </w:rPr>
      </w:pPr>
    </w:p>
    <w:p w14:paraId="3DE2F4B1" w14:textId="77777777" w:rsidR="00F67A13" w:rsidRPr="007A2538" w:rsidRDefault="00FA1CBA" w:rsidP="00F67A13">
      <w:pPr>
        <w:ind w:firstLine="709"/>
        <w:jc w:val="both"/>
        <w:rPr>
          <w:rFonts w:eastAsia="SimSun"/>
          <w:b/>
          <w:kern w:val="1"/>
          <w:sz w:val="28"/>
          <w:szCs w:val="28"/>
          <w:lang w:eastAsia="hi-IN" w:bidi="hi-IN"/>
        </w:rPr>
      </w:pPr>
      <w:r>
        <w:rPr>
          <w:rFonts w:eastAsia="SimSun"/>
          <w:b/>
          <w:kern w:val="1"/>
          <w:sz w:val="28"/>
          <w:szCs w:val="28"/>
          <w:lang w:eastAsia="hi-IN" w:bidi="hi-IN"/>
        </w:rPr>
        <w:t>4.4. Правила приемки работ.</w:t>
      </w:r>
    </w:p>
    <w:p w14:paraId="46D1FB99" w14:textId="77777777" w:rsidR="00F67A13" w:rsidRPr="007A2538" w:rsidRDefault="00FA1CBA" w:rsidP="00F67A13">
      <w:pPr>
        <w:pBdr>
          <w:top w:val="nil"/>
          <w:left w:val="nil"/>
          <w:bottom w:val="nil"/>
          <w:right w:val="nil"/>
          <w:between w:val="nil"/>
        </w:pBdr>
        <w:ind w:firstLine="709"/>
        <w:jc w:val="both"/>
        <w:rPr>
          <w:color w:val="000000"/>
          <w:sz w:val="28"/>
          <w:szCs w:val="28"/>
        </w:rPr>
      </w:pPr>
      <w:r>
        <w:rPr>
          <w:color w:val="000000"/>
          <w:sz w:val="28"/>
          <w:szCs w:val="28"/>
        </w:rPr>
        <w:lastRenderedPageBreak/>
        <w:t xml:space="preserve">4.4.1. Сдача выполненного Объема Работ/части Работ Заказчику осуществляется по факту выполнения Работ/части Работ путем подписания Сторонами Акта о приемке выполненных работ по форме № КС-2 и Справки о стоимости выполненных работ и затрат по форме № КС-3. </w:t>
      </w:r>
    </w:p>
    <w:p w14:paraId="00ADF97F" w14:textId="77777777" w:rsidR="00F67A13" w:rsidRPr="007A2538" w:rsidRDefault="00FA1CBA" w:rsidP="00F67A13">
      <w:pPr>
        <w:pBdr>
          <w:top w:val="nil"/>
          <w:left w:val="nil"/>
          <w:bottom w:val="nil"/>
          <w:right w:val="nil"/>
          <w:between w:val="nil"/>
        </w:pBdr>
        <w:ind w:firstLine="709"/>
        <w:jc w:val="both"/>
        <w:rPr>
          <w:color w:val="000000"/>
          <w:sz w:val="28"/>
          <w:szCs w:val="28"/>
        </w:rPr>
      </w:pPr>
      <w:r>
        <w:rPr>
          <w:color w:val="000000"/>
          <w:sz w:val="28"/>
          <w:szCs w:val="28"/>
        </w:rPr>
        <w:t>4.4.2. Исполнитель за 10 (Десять) дней до начала приемки Результата Работ Заказчиком после выполнения в полном объеме Работ/части объема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14:paraId="2D49399B" w14:textId="77777777" w:rsidR="00F67A13" w:rsidRPr="007A2538" w:rsidRDefault="00FA1CBA" w:rsidP="00F67A13">
      <w:pPr>
        <w:pBdr>
          <w:top w:val="nil"/>
          <w:left w:val="nil"/>
          <w:bottom w:val="nil"/>
          <w:right w:val="nil"/>
          <w:between w:val="nil"/>
        </w:pBdr>
        <w:ind w:firstLine="709"/>
        <w:jc w:val="both"/>
        <w:rPr>
          <w:color w:val="000000"/>
          <w:sz w:val="28"/>
          <w:szCs w:val="28"/>
        </w:rPr>
      </w:pPr>
      <w:r>
        <w:rPr>
          <w:color w:val="000000"/>
          <w:sz w:val="28"/>
          <w:szCs w:val="28"/>
        </w:rPr>
        <w:t>4.4.3. Заказчик в течение 10 (Десяти) рабочих дней со дня получения Исполнительной документации, предусмотренной пунктом 4.4.2 настоящего технического задания, проверяет её и выполненный Объем Работ/части Работ по качеству и комплектности.</w:t>
      </w:r>
    </w:p>
    <w:p w14:paraId="6D33B930" w14:textId="77777777" w:rsidR="00F67A13" w:rsidRPr="007A2538" w:rsidRDefault="00FA1CBA" w:rsidP="00F67A13">
      <w:pPr>
        <w:pBdr>
          <w:top w:val="nil"/>
          <w:left w:val="nil"/>
          <w:bottom w:val="nil"/>
          <w:right w:val="nil"/>
          <w:between w:val="nil"/>
        </w:pBdr>
        <w:ind w:firstLine="709"/>
        <w:jc w:val="both"/>
        <w:rPr>
          <w:color w:val="000000"/>
          <w:sz w:val="28"/>
          <w:szCs w:val="28"/>
        </w:rPr>
      </w:pPr>
      <w:r>
        <w:rPr>
          <w:color w:val="000000"/>
          <w:sz w:val="28"/>
          <w:szCs w:val="28"/>
        </w:rPr>
        <w:t>4.4.4. В случае если в процессе проверки будут выявлены Недостатки предоставленной Исполнительной документации и/или выполненного Объема Работ/части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Исполнителю мотивированный отказ от приемки Результата Работ/части Работ, содержащий перечень замечаний, которые требуют внесения Исполнителем необходимых исправлений. Исполнитель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14:paraId="74544F86" w14:textId="77777777" w:rsidR="00F67A13" w:rsidRPr="007A2538" w:rsidRDefault="00FA1CBA" w:rsidP="00F67A13">
      <w:pPr>
        <w:pBdr>
          <w:top w:val="nil"/>
          <w:left w:val="nil"/>
          <w:bottom w:val="nil"/>
          <w:right w:val="nil"/>
          <w:between w:val="nil"/>
        </w:pBdr>
        <w:ind w:firstLine="709"/>
        <w:jc w:val="both"/>
        <w:rPr>
          <w:color w:val="000000"/>
          <w:sz w:val="28"/>
          <w:szCs w:val="28"/>
        </w:rPr>
      </w:pPr>
      <w:r>
        <w:rPr>
          <w:color w:val="000000"/>
          <w:sz w:val="28"/>
          <w:szCs w:val="28"/>
        </w:rPr>
        <w:t xml:space="preserve">4.4.5.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формы ОС-3. </w:t>
      </w:r>
    </w:p>
    <w:p w14:paraId="617BAB42" w14:textId="77777777" w:rsidR="00F67A13" w:rsidRPr="007A2538" w:rsidRDefault="00FA1CBA" w:rsidP="00F67A13">
      <w:pPr>
        <w:pBdr>
          <w:top w:val="nil"/>
          <w:left w:val="nil"/>
          <w:bottom w:val="nil"/>
          <w:right w:val="nil"/>
          <w:between w:val="nil"/>
        </w:pBdr>
        <w:ind w:firstLine="709"/>
        <w:jc w:val="both"/>
        <w:rPr>
          <w:color w:val="000000"/>
          <w:sz w:val="28"/>
          <w:szCs w:val="28"/>
        </w:rPr>
      </w:pPr>
      <w:r>
        <w:rPr>
          <w:color w:val="000000"/>
          <w:sz w:val="28"/>
          <w:szCs w:val="28"/>
        </w:rPr>
        <w:t xml:space="preserve">4.4.6. Акт о приеме-сдаче отремонтированных, реконструированных, модернизированных объектов основных средств формы ОС-3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14:paraId="6065EC40" w14:textId="77777777" w:rsidR="00F67A13" w:rsidRPr="007A2538" w:rsidRDefault="00FA1CBA" w:rsidP="00F67A13">
      <w:pPr>
        <w:ind w:firstLine="709"/>
        <w:jc w:val="both"/>
        <w:rPr>
          <w:color w:val="000000"/>
          <w:sz w:val="28"/>
          <w:szCs w:val="28"/>
        </w:rPr>
      </w:pPr>
      <w:r>
        <w:rPr>
          <w:color w:val="000000"/>
          <w:sz w:val="28"/>
          <w:szCs w:val="28"/>
        </w:rPr>
        <w:t>4.4.7. Работа по настоящему техническому заданию считается выполненной, Результат Работ достигнут и передан в собственность Заказчику и обязательства Исполнителя (за исключением обязательств Исполнителя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 формы ОС-3.</w:t>
      </w:r>
    </w:p>
    <w:p w14:paraId="412534F5" w14:textId="77777777" w:rsidR="00F67A13" w:rsidRPr="007A2538" w:rsidRDefault="00534D86" w:rsidP="00F67A13">
      <w:pPr>
        <w:ind w:firstLine="709"/>
        <w:jc w:val="both"/>
        <w:rPr>
          <w:rFonts w:eastAsia="MS Mincho"/>
          <w:b/>
          <w:sz w:val="28"/>
          <w:szCs w:val="28"/>
        </w:rPr>
      </w:pPr>
    </w:p>
    <w:p w14:paraId="4B6D6F73" w14:textId="77777777" w:rsidR="00F67A13" w:rsidRPr="007A2538" w:rsidRDefault="00FA1CBA" w:rsidP="00F67A13">
      <w:pPr>
        <w:ind w:firstLine="709"/>
        <w:jc w:val="both"/>
        <w:rPr>
          <w:rFonts w:eastAsia="Calibri"/>
          <w:b/>
          <w:sz w:val="28"/>
          <w:szCs w:val="28"/>
        </w:rPr>
      </w:pPr>
      <w:r>
        <w:rPr>
          <w:rFonts w:eastAsia="MS Mincho"/>
          <w:b/>
          <w:sz w:val="28"/>
          <w:szCs w:val="28"/>
        </w:rPr>
        <w:t>4.5.</w:t>
      </w:r>
      <w:r>
        <w:rPr>
          <w:rFonts w:eastAsia="Calibri"/>
          <w:b/>
          <w:sz w:val="28"/>
          <w:szCs w:val="28"/>
        </w:rPr>
        <w:t xml:space="preserve"> Порядок оплаты.</w:t>
      </w:r>
    </w:p>
    <w:p w14:paraId="40595D74" w14:textId="77777777" w:rsidR="00F67A13" w:rsidRPr="007A2538" w:rsidRDefault="00FA1CBA" w:rsidP="00F67A13">
      <w:pPr>
        <w:ind w:firstLine="709"/>
        <w:jc w:val="both"/>
        <w:rPr>
          <w:rFonts w:eastAsia="Calibri"/>
          <w:sz w:val="28"/>
          <w:szCs w:val="28"/>
        </w:rPr>
      </w:pPr>
      <w:r>
        <w:rPr>
          <w:rFonts w:eastAsia="Calibri"/>
          <w:sz w:val="28"/>
          <w:szCs w:val="28"/>
        </w:rPr>
        <w:t>Варианты оплаты указаны в пункте 13 Информационной карты.</w:t>
      </w:r>
    </w:p>
    <w:p w14:paraId="3F62FA57" w14:textId="77777777" w:rsidR="00F67A13" w:rsidRPr="007A2538" w:rsidRDefault="00534D86" w:rsidP="00F67A13">
      <w:pPr>
        <w:ind w:firstLine="709"/>
        <w:jc w:val="both"/>
        <w:rPr>
          <w:rFonts w:eastAsia="Calibri"/>
          <w:sz w:val="28"/>
          <w:szCs w:val="28"/>
        </w:rPr>
      </w:pPr>
    </w:p>
    <w:p w14:paraId="532AB538" w14:textId="77777777" w:rsidR="00F67A13" w:rsidRPr="007A2538" w:rsidRDefault="00FA1CBA" w:rsidP="00F67A13">
      <w:pPr>
        <w:ind w:firstLine="709"/>
        <w:jc w:val="both"/>
        <w:rPr>
          <w:rFonts w:eastAsia="Arial"/>
          <w:b/>
          <w:sz w:val="28"/>
          <w:szCs w:val="20"/>
        </w:rPr>
      </w:pPr>
      <w:r>
        <w:rPr>
          <w:rFonts w:eastAsia="Arial"/>
          <w:b/>
          <w:sz w:val="28"/>
          <w:szCs w:val="20"/>
        </w:rPr>
        <w:lastRenderedPageBreak/>
        <w:t xml:space="preserve">4.6. Требования к гарантийному сроку. </w:t>
      </w:r>
    </w:p>
    <w:p w14:paraId="2877087A" w14:textId="77777777" w:rsidR="00F67A13" w:rsidRPr="007A2538" w:rsidRDefault="00FA1CBA" w:rsidP="00F67A13">
      <w:pPr>
        <w:autoSpaceDE w:val="0"/>
        <w:ind w:firstLine="709"/>
        <w:jc w:val="both"/>
        <w:rPr>
          <w:sz w:val="28"/>
          <w:szCs w:val="28"/>
        </w:rPr>
      </w:pPr>
      <w:r>
        <w:rPr>
          <w:sz w:val="28"/>
          <w:szCs w:val="28"/>
        </w:rPr>
        <w:t>4.6.1. Гарантийный срок на результаты работ должен составлять не менее 24 месяцев с даты подписания акта о сдаче-приеме отремонтированных, реконструированных, модернизированных объектов основных средств формы ОС-3.</w:t>
      </w:r>
    </w:p>
    <w:p w14:paraId="798CEFB5" w14:textId="77777777" w:rsidR="00F67A13" w:rsidRPr="007A2538" w:rsidRDefault="00FA1CBA" w:rsidP="00F67A13">
      <w:pPr>
        <w:ind w:firstLine="709"/>
        <w:jc w:val="both"/>
        <w:rPr>
          <w:rFonts w:eastAsia="MS Mincho"/>
          <w:sz w:val="28"/>
          <w:szCs w:val="28"/>
        </w:rPr>
      </w:pPr>
      <w:r>
        <w:rPr>
          <w:rFonts w:eastAsia="MS Mincho"/>
          <w:sz w:val="28"/>
          <w:szCs w:val="28"/>
        </w:rPr>
        <w:t>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14:paraId="2ED4E638" w14:textId="77777777" w:rsidR="00F67A13" w:rsidRPr="007A2538" w:rsidRDefault="00FA1CBA" w:rsidP="00F67A13">
      <w:pPr>
        <w:overflowPunct w:val="0"/>
        <w:autoSpaceDE w:val="0"/>
        <w:spacing w:line="240" w:lineRule="atLeast"/>
        <w:ind w:firstLine="709"/>
        <w:jc w:val="both"/>
        <w:textAlignment w:val="baseline"/>
        <w:rPr>
          <w:sz w:val="28"/>
          <w:szCs w:val="28"/>
        </w:rPr>
      </w:pPr>
      <w:r>
        <w:rPr>
          <w:sz w:val="28"/>
          <w:szCs w:val="28"/>
        </w:rPr>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14:paraId="3890C8BD" w14:textId="77777777" w:rsidR="00F67A13" w:rsidRPr="007A2538" w:rsidRDefault="00FA1CBA" w:rsidP="00F67A13">
      <w:pPr>
        <w:autoSpaceDE w:val="0"/>
        <w:ind w:firstLine="709"/>
        <w:jc w:val="both"/>
        <w:rPr>
          <w:sz w:val="28"/>
          <w:szCs w:val="28"/>
        </w:rPr>
      </w:pPr>
      <w:r>
        <w:rPr>
          <w:sz w:val="28"/>
          <w:szCs w:val="28"/>
        </w:rPr>
        <w:t>При возникновении аварии или инцидента, или несчастного случая при эксплуатации подъемного сооружения, причиной которого выявлено некачественное выполнения Исполнитель работ, Исполнитель несет ответственность, в соответствии законодательством РФ  и компенсирует все убытки Заказчика.</w:t>
      </w:r>
    </w:p>
    <w:p w14:paraId="2571BEB2" w14:textId="77777777" w:rsidR="00F67A13" w:rsidRPr="007A2538" w:rsidRDefault="00534D86" w:rsidP="00F67A13">
      <w:pPr>
        <w:jc w:val="both"/>
        <w:rPr>
          <w:rFonts w:eastAsia="SimSun"/>
          <w:kern w:val="1"/>
          <w:sz w:val="28"/>
          <w:szCs w:val="28"/>
          <w:lang w:eastAsia="hi-IN" w:bidi="hi-IN"/>
        </w:rPr>
      </w:pPr>
    </w:p>
    <w:p w14:paraId="17AD89CF" w14:textId="77777777" w:rsidR="00F67A13" w:rsidRPr="007A2538" w:rsidRDefault="00FA1CBA" w:rsidP="00F67A13">
      <w:pPr>
        <w:ind w:firstLine="709"/>
        <w:jc w:val="both"/>
        <w:outlineLvl w:val="1"/>
        <w:rPr>
          <w:rFonts w:eastAsia="MS Mincho"/>
          <w:b/>
          <w:sz w:val="28"/>
          <w:szCs w:val="28"/>
        </w:rPr>
      </w:pPr>
      <w:r>
        <w:rPr>
          <w:rFonts w:eastAsia="MS Mincho"/>
          <w:b/>
          <w:sz w:val="28"/>
          <w:szCs w:val="28"/>
        </w:rPr>
        <w:t>4.7. Срок выполнения работ.</w:t>
      </w:r>
    </w:p>
    <w:p w14:paraId="778C8730" w14:textId="77777777" w:rsidR="00F67A13" w:rsidRPr="007A2538" w:rsidRDefault="00FA1CBA" w:rsidP="00F67A13">
      <w:pPr>
        <w:pBdr>
          <w:top w:val="nil"/>
          <w:left w:val="nil"/>
          <w:bottom w:val="nil"/>
          <w:right w:val="nil"/>
          <w:between w:val="nil"/>
        </w:pBdr>
        <w:ind w:firstLine="709"/>
        <w:jc w:val="both"/>
        <w:rPr>
          <w:rFonts w:eastAsia="Arial"/>
          <w:color w:val="000000"/>
          <w:sz w:val="28"/>
          <w:szCs w:val="28"/>
        </w:rPr>
      </w:pPr>
      <w:r>
        <w:rPr>
          <w:rFonts w:eastAsia="Arial"/>
          <w:color w:val="000000"/>
          <w:sz w:val="28"/>
          <w:szCs w:val="28"/>
        </w:rPr>
        <w:t>- срок начала Работ – в течение 1 (одного) рабочего дня с даты заключения договора;</w:t>
      </w:r>
    </w:p>
    <w:p w14:paraId="652B3718" w14:textId="77777777" w:rsidR="00F67A13" w:rsidRPr="007A2538" w:rsidRDefault="00FA1CBA" w:rsidP="00F67A13">
      <w:pPr>
        <w:pBdr>
          <w:top w:val="nil"/>
          <w:left w:val="nil"/>
          <w:bottom w:val="nil"/>
          <w:right w:val="nil"/>
          <w:between w:val="nil"/>
        </w:pBdr>
        <w:ind w:firstLine="709"/>
        <w:jc w:val="both"/>
        <w:rPr>
          <w:rFonts w:eastAsia="Arial"/>
          <w:sz w:val="28"/>
          <w:szCs w:val="28"/>
        </w:rPr>
      </w:pPr>
      <w:r>
        <w:rPr>
          <w:rFonts w:eastAsia="Arial"/>
          <w:sz w:val="28"/>
          <w:szCs w:val="28"/>
        </w:rPr>
        <w:t xml:space="preserve">- срок окончания выполнения Работ – не более 60 (шестьдесят) календарных дней с даты заключения договора. </w:t>
      </w:r>
    </w:p>
    <w:p w14:paraId="45ED7AE5" w14:textId="77777777" w:rsidR="00F67A13" w:rsidRPr="007A2538" w:rsidRDefault="00534D86" w:rsidP="00F67A13">
      <w:pPr>
        <w:pBdr>
          <w:top w:val="nil"/>
          <w:left w:val="nil"/>
          <w:bottom w:val="nil"/>
          <w:right w:val="nil"/>
          <w:between w:val="nil"/>
        </w:pBdr>
        <w:ind w:firstLine="709"/>
        <w:jc w:val="both"/>
        <w:rPr>
          <w:rFonts w:eastAsia="Arial"/>
          <w:sz w:val="28"/>
          <w:szCs w:val="28"/>
        </w:rPr>
      </w:pPr>
    </w:p>
    <w:p w14:paraId="4290819A" w14:textId="77777777" w:rsidR="00F67A13" w:rsidRPr="007A2538" w:rsidRDefault="00FA1CBA" w:rsidP="00F67A13">
      <w:pPr>
        <w:ind w:firstLine="709"/>
        <w:jc w:val="both"/>
        <w:outlineLvl w:val="1"/>
        <w:rPr>
          <w:rFonts w:eastAsia="MS Mincho"/>
          <w:b/>
          <w:sz w:val="28"/>
          <w:szCs w:val="28"/>
        </w:rPr>
      </w:pPr>
      <w:r>
        <w:rPr>
          <w:rFonts w:eastAsia="MS Mincho"/>
          <w:b/>
          <w:sz w:val="28"/>
          <w:szCs w:val="28"/>
        </w:rPr>
        <w:t>4.8. Место выполнения работ.</w:t>
      </w:r>
    </w:p>
    <w:p w14:paraId="3CC8C5B1" w14:textId="77777777" w:rsidR="00F67A13" w:rsidRPr="007A2538" w:rsidRDefault="00FA1CBA" w:rsidP="00F67A13">
      <w:pPr>
        <w:ind w:firstLine="709"/>
        <w:jc w:val="both"/>
        <w:outlineLvl w:val="1"/>
        <w:rPr>
          <w:rFonts w:eastAsia="MS Mincho"/>
          <w:sz w:val="28"/>
          <w:szCs w:val="28"/>
        </w:rPr>
      </w:pPr>
      <w:r>
        <w:rPr>
          <w:rFonts w:eastAsia="MS Mincho"/>
          <w:sz w:val="28"/>
          <w:szCs w:val="28"/>
        </w:rPr>
        <w:t>4.8.1. Российская Федерация, Республика Татарстан, г. Казань, ул. Боевая, контейнерный терминал Лагерная.</w:t>
      </w:r>
    </w:p>
    <w:p w14:paraId="7D54DB7B" w14:textId="77777777" w:rsidR="00F67A13" w:rsidRPr="007A2538" w:rsidRDefault="00534D86" w:rsidP="00F67A13">
      <w:pPr>
        <w:ind w:firstLine="709"/>
        <w:jc w:val="both"/>
        <w:rPr>
          <w:rFonts w:eastAsia="MS Mincho"/>
          <w:color w:val="FF0000"/>
          <w:sz w:val="28"/>
          <w:szCs w:val="28"/>
        </w:rPr>
      </w:pPr>
    </w:p>
    <w:p w14:paraId="3B750920" w14:textId="77777777" w:rsidR="00F67A13" w:rsidRPr="007A2538" w:rsidRDefault="00FA1CBA" w:rsidP="00F67A13">
      <w:pPr>
        <w:ind w:firstLine="709"/>
        <w:jc w:val="both"/>
        <w:outlineLvl w:val="1"/>
        <w:rPr>
          <w:rFonts w:eastAsia="MS Mincho"/>
          <w:b/>
          <w:sz w:val="28"/>
          <w:szCs w:val="28"/>
        </w:rPr>
      </w:pPr>
      <w:r>
        <w:rPr>
          <w:rFonts w:eastAsia="MS Mincho"/>
          <w:b/>
          <w:sz w:val="28"/>
          <w:szCs w:val="28"/>
        </w:rPr>
        <w:t>4.9. Режим выполнения работ.</w:t>
      </w:r>
    </w:p>
    <w:p w14:paraId="13EBEBD1" w14:textId="77777777" w:rsidR="00F67A13" w:rsidRPr="007A2538" w:rsidRDefault="00FA1CBA" w:rsidP="00F67A13">
      <w:pPr>
        <w:ind w:firstLine="709"/>
        <w:jc w:val="both"/>
        <w:outlineLvl w:val="1"/>
        <w:rPr>
          <w:rFonts w:eastAsia="MS Mincho"/>
          <w:sz w:val="28"/>
          <w:szCs w:val="28"/>
        </w:rPr>
      </w:pPr>
      <w:r>
        <w:rPr>
          <w:rFonts w:eastAsia="MS Mincho"/>
          <w:sz w:val="28"/>
          <w:szCs w:val="28"/>
        </w:rPr>
        <w:t xml:space="preserve">4.9.1. Победитель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 </w:t>
      </w:r>
    </w:p>
    <w:p w14:paraId="5CC26693" w14:textId="77777777" w:rsidR="00F67A13" w:rsidRPr="007A2538" w:rsidRDefault="00FA1CBA" w:rsidP="00F67A13">
      <w:pPr>
        <w:ind w:firstLine="709"/>
        <w:jc w:val="both"/>
        <w:outlineLvl w:val="1"/>
        <w:rPr>
          <w:rFonts w:eastAsia="MS Mincho"/>
          <w:sz w:val="28"/>
          <w:szCs w:val="28"/>
        </w:rPr>
      </w:pPr>
      <w:r>
        <w:rPr>
          <w:rFonts w:eastAsia="MS Mincho"/>
          <w:sz w:val="28"/>
          <w:szCs w:val="28"/>
        </w:rPr>
        <w:tab/>
      </w:r>
    </w:p>
    <w:p w14:paraId="28E5F157" w14:textId="77777777" w:rsidR="00F67A13" w:rsidRPr="007A2538" w:rsidRDefault="00FA1CBA" w:rsidP="00F67A13">
      <w:pPr>
        <w:ind w:firstLine="709"/>
        <w:jc w:val="both"/>
        <w:outlineLvl w:val="1"/>
        <w:rPr>
          <w:rFonts w:eastAsia="MS Mincho"/>
          <w:b/>
          <w:sz w:val="28"/>
          <w:szCs w:val="28"/>
        </w:rPr>
      </w:pPr>
      <w:r>
        <w:rPr>
          <w:rFonts w:eastAsia="MS Mincho"/>
          <w:b/>
          <w:sz w:val="28"/>
          <w:szCs w:val="28"/>
        </w:rPr>
        <w:t>4.10. Прочие условия.</w:t>
      </w:r>
    </w:p>
    <w:p w14:paraId="18686B94" w14:textId="77777777" w:rsidR="00F67A13" w:rsidRPr="007A2538" w:rsidRDefault="00FA1CBA" w:rsidP="00F67A13">
      <w:pPr>
        <w:ind w:firstLine="709"/>
        <w:jc w:val="both"/>
        <w:outlineLvl w:val="1"/>
        <w:rPr>
          <w:rFonts w:eastAsia="MS Mincho"/>
          <w:sz w:val="28"/>
          <w:szCs w:val="28"/>
        </w:rPr>
      </w:pPr>
      <w:r>
        <w:rPr>
          <w:rFonts w:eastAsia="MS Mincho"/>
          <w:sz w:val="28"/>
          <w:szCs w:val="28"/>
        </w:rPr>
        <w:t>4.10.1. 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w:t>
      </w:r>
    </w:p>
    <w:p w14:paraId="78F3BF7D" w14:textId="77777777" w:rsidR="00F67A13" w:rsidRPr="007A2538" w:rsidRDefault="00FA1CBA" w:rsidP="00F67A13">
      <w:pPr>
        <w:keepNext/>
        <w:keepLines/>
        <w:ind w:firstLine="709"/>
        <w:jc w:val="both"/>
        <w:rPr>
          <w:sz w:val="28"/>
          <w:szCs w:val="28"/>
        </w:rPr>
      </w:pPr>
      <w:r>
        <w:rPr>
          <w:sz w:val="28"/>
          <w:szCs w:val="28"/>
        </w:rPr>
        <w:t>4.10.2.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p w14:paraId="3A061D7D" w14:textId="77777777" w:rsidR="00F67A13" w:rsidRPr="007A2538" w:rsidRDefault="00534D86" w:rsidP="00F67A13">
      <w:pPr>
        <w:ind w:firstLine="708"/>
        <w:jc w:val="both"/>
        <w:outlineLvl w:val="1"/>
        <w:rPr>
          <w:rFonts w:eastAsia="MS Mincho"/>
          <w:b/>
          <w:sz w:val="28"/>
          <w:szCs w:val="28"/>
        </w:rPr>
      </w:pPr>
    </w:p>
    <w:p w14:paraId="17A620A6" w14:textId="77777777" w:rsidR="00F67A13" w:rsidRPr="007A2538" w:rsidRDefault="00FA1CBA" w:rsidP="00F67A13">
      <w:pPr>
        <w:pBdr>
          <w:top w:val="nil"/>
          <w:left w:val="nil"/>
          <w:bottom w:val="nil"/>
          <w:right w:val="nil"/>
          <w:between w:val="nil"/>
        </w:pBdr>
        <w:ind w:firstLine="709"/>
        <w:jc w:val="both"/>
        <w:rPr>
          <w:b/>
          <w:color w:val="000000"/>
          <w:sz w:val="28"/>
          <w:szCs w:val="28"/>
        </w:rPr>
      </w:pPr>
      <w:r>
        <w:rPr>
          <w:b/>
          <w:color w:val="000000"/>
          <w:sz w:val="28"/>
          <w:szCs w:val="28"/>
        </w:rPr>
        <w:t xml:space="preserve">4.11. Порядок формирования цены договора </w:t>
      </w:r>
    </w:p>
    <w:p w14:paraId="5B3F4AC8" w14:textId="77777777" w:rsidR="00F67A13" w:rsidRPr="007A2538" w:rsidRDefault="00FA1CBA" w:rsidP="00F67A13">
      <w:pPr>
        <w:pBdr>
          <w:top w:val="nil"/>
          <w:left w:val="nil"/>
          <w:bottom w:val="nil"/>
          <w:right w:val="nil"/>
          <w:between w:val="nil"/>
        </w:pBdr>
        <w:ind w:firstLine="709"/>
        <w:jc w:val="both"/>
        <w:rPr>
          <w:color w:val="000000"/>
          <w:sz w:val="28"/>
          <w:szCs w:val="28"/>
        </w:rPr>
      </w:pPr>
      <w:r>
        <w:rPr>
          <w:color w:val="000000"/>
          <w:sz w:val="28"/>
          <w:szCs w:val="28"/>
        </w:rPr>
        <w:t>Цена договора формируется Участником на основе проектной документации и пункта 4.2. настоящего Технического задания.</w:t>
      </w:r>
    </w:p>
    <w:p w14:paraId="6C57D956" w14:textId="60619FB8" w:rsidR="00F67A13" w:rsidRPr="007A2538" w:rsidRDefault="00FA1CBA" w:rsidP="000B5A74">
      <w:pPr>
        <w:pBdr>
          <w:top w:val="nil"/>
          <w:left w:val="nil"/>
          <w:bottom w:val="nil"/>
          <w:right w:val="nil"/>
          <w:between w:val="nil"/>
        </w:pBdr>
        <w:ind w:firstLine="709"/>
        <w:jc w:val="both"/>
        <w:rPr>
          <w:color w:val="000000"/>
          <w:sz w:val="28"/>
          <w:szCs w:val="28"/>
        </w:rPr>
      </w:pPr>
      <w:r>
        <w:rPr>
          <w:color w:val="000000"/>
          <w:sz w:val="28"/>
          <w:szCs w:val="28"/>
        </w:rPr>
        <w:lastRenderedPageBreak/>
        <w:t>Проектная документация (приложение №7 к Документации о закупке) публикуется отдельными файлами.</w:t>
      </w:r>
      <w:r>
        <w:rPr>
          <w:color w:val="000000"/>
          <w:sz w:val="28"/>
          <w:szCs w:val="28"/>
        </w:rPr>
        <w:tab/>
      </w:r>
    </w:p>
    <w:p w14:paraId="1CA55357" w14:textId="6B079E67" w:rsidR="00F67A13" w:rsidRPr="007A2538" w:rsidRDefault="00FA1CBA" w:rsidP="00F67A13">
      <w:pPr>
        <w:pBdr>
          <w:top w:val="nil"/>
          <w:left w:val="nil"/>
          <w:bottom w:val="nil"/>
          <w:right w:val="nil"/>
          <w:between w:val="nil"/>
        </w:pBdr>
        <w:ind w:firstLine="709"/>
        <w:jc w:val="both"/>
        <w:rPr>
          <w:b/>
          <w:color w:val="000000"/>
          <w:sz w:val="28"/>
          <w:szCs w:val="28"/>
        </w:rPr>
      </w:pPr>
      <w:r>
        <w:rPr>
          <w:color w:val="000000"/>
          <w:sz w:val="28"/>
          <w:szCs w:val="28"/>
        </w:rPr>
        <w:t xml:space="preserve">В расчете стоимости претендент указывает единичные расценки по всем видам и объемам работ, указанным в </w:t>
      </w:r>
      <w:r w:rsidR="0011054E">
        <w:rPr>
          <w:color w:val="000000"/>
          <w:sz w:val="28"/>
          <w:szCs w:val="28"/>
        </w:rPr>
        <w:t>Приложении №9 к документации о закупке</w:t>
      </w:r>
      <w:r>
        <w:rPr>
          <w:color w:val="000000"/>
          <w:sz w:val="28"/>
          <w:szCs w:val="28"/>
        </w:rPr>
        <w:t>. Общая стоимость работ подтверждается сметным расчетом, составленным на основании Технического задания (раздел 4 настоящей документации о закупке)</w:t>
      </w:r>
      <w:r w:rsidR="0011054E">
        <w:rPr>
          <w:color w:val="000000"/>
          <w:sz w:val="28"/>
          <w:szCs w:val="28"/>
        </w:rPr>
        <w:t>, Приложении №9 к документации о закупке, Приложении №10 к документации о закупке, Приложении №10.5 к документации о закупке</w:t>
      </w:r>
      <w:r>
        <w:rPr>
          <w:color w:val="000000"/>
          <w:sz w:val="28"/>
          <w:szCs w:val="28"/>
        </w:rPr>
        <w:t xml:space="preserve">. Расчет оформляется в виде приложения к финансово - коммерческому предложению. </w:t>
      </w:r>
    </w:p>
    <w:p w14:paraId="0D7AE150" w14:textId="77777777" w:rsidR="00F67A13" w:rsidRPr="007A2538" w:rsidRDefault="00534D86" w:rsidP="00F67A13">
      <w:pPr>
        <w:ind w:firstLine="709"/>
        <w:jc w:val="both"/>
        <w:rPr>
          <w:b/>
          <w:sz w:val="28"/>
          <w:szCs w:val="28"/>
        </w:rPr>
      </w:pPr>
    </w:p>
    <w:p w14:paraId="3E227B96" w14:textId="77777777" w:rsidR="00F67A13" w:rsidRPr="007A2538" w:rsidRDefault="00534D86" w:rsidP="00F67A13">
      <w:pPr>
        <w:ind w:firstLine="709"/>
        <w:jc w:val="both"/>
        <w:rPr>
          <w:b/>
          <w:sz w:val="28"/>
          <w:szCs w:val="28"/>
        </w:rPr>
      </w:pPr>
    </w:p>
    <w:p w14:paraId="4BEC108E" w14:textId="77777777" w:rsidR="00F67A13" w:rsidRPr="007A2538" w:rsidRDefault="00534D86" w:rsidP="00F67A13">
      <w:pPr>
        <w:ind w:firstLine="709"/>
        <w:jc w:val="both"/>
        <w:rPr>
          <w:b/>
          <w:sz w:val="28"/>
          <w:szCs w:val="28"/>
        </w:rPr>
      </w:pPr>
    </w:p>
    <w:p w14:paraId="3A43FEB0" w14:textId="77777777" w:rsidR="0004532D" w:rsidRPr="00F67A13" w:rsidRDefault="00534D86" w:rsidP="00F67A13"/>
    <w:p w14:paraId="5D8E7D61" w14:textId="77777777"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14:paraId="3E6CCB1B"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6EB88E9E" w14:textId="77777777" w:rsidR="00305BD2" w:rsidRPr="00F356EB" w:rsidRDefault="00305BD2" w:rsidP="002E18D3">
      <w:pPr>
        <w:pStyle w:val="1a"/>
        <w:ind w:firstLine="0"/>
        <w:rPr>
          <w:sz w:val="23"/>
          <w:szCs w:val="23"/>
        </w:rPr>
      </w:pPr>
    </w:p>
    <w:p w14:paraId="39442C00" w14:textId="77777777" w:rsidR="002E18D3" w:rsidRPr="00C26B87" w:rsidRDefault="002E18D3" w:rsidP="00C26B87">
      <w:pPr>
        <w:pStyle w:val="afff1"/>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60997444" w14:textId="77777777" w:rsidTr="004D6B74">
        <w:tc>
          <w:tcPr>
            <w:tcW w:w="426" w:type="dxa"/>
            <w:vAlign w:val="center"/>
          </w:tcPr>
          <w:p w14:paraId="0758C55C"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7398073A"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2A5A2DBD" w14:textId="77777777" w:rsidR="002E18D3" w:rsidRPr="003C6269" w:rsidRDefault="002E18D3" w:rsidP="003C6269">
            <w:pPr>
              <w:pStyle w:val="Default"/>
              <w:jc w:val="center"/>
              <w:rPr>
                <w:b/>
                <w:color w:val="auto"/>
              </w:rPr>
            </w:pPr>
            <w:r>
              <w:rPr>
                <w:b/>
                <w:color w:val="auto"/>
              </w:rPr>
              <w:t>Содержание</w:t>
            </w:r>
          </w:p>
        </w:tc>
      </w:tr>
      <w:tr w:rsidR="002E18D3" w:rsidRPr="00F86FAA" w14:paraId="3DE22D33" w14:textId="77777777" w:rsidTr="004D6B74">
        <w:tc>
          <w:tcPr>
            <w:tcW w:w="426" w:type="dxa"/>
          </w:tcPr>
          <w:p w14:paraId="7A0E2EEA"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0D2ABB86" w14:textId="77777777" w:rsidR="002E18D3" w:rsidRPr="00F86FAA" w:rsidRDefault="002E18D3">
            <w:pPr>
              <w:pStyle w:val="Default"/>
              <w:rPr>
                <w:b/>
                <w:color w:val="auto"/>
              </w:rPr>
            </w:pPr>
            <w:r>
              <w:rPr>
                <w:b/>
                <w:color w:val="auto"/>
              </w:rPr>
              <w:t>Предмет Открытого конкурса</w:t>
            </w:r>
          </w:p>
        </w:tc>
        <w:tc>
          <w:tcPr>
            <w:tcW w:w="7200" w:type="dxa"/>
          </w:tcPr>
          <w:p w14:paraId="3B68C88A" w14:textId="1BE3C15D" w:rsidR="00AE06BD" w:rsidRDefault="00FA1CBA">
            <w:pPr>
              <w:pStyle w:val="1a"/>
              <w:ind w:firstLine="397"/>
              <w:rPr>
                <w:sz w:val="24"/>
                <w:szCs w:val="24"/>
              </w:rPr>
            </w:pPr>
            <w:r>
              <w:rPr>
                <w:sz w:val="24"/>
                <w:szCs w:val="24"/>
              </w:rPr>
              <w:t xml:space="preserve">Открытый конкурс в электронной </w:t>
            </w:r>
            <w:r w:rsidR="006A40E6" w:rsidRPr="006A40E6">
              <w:rPr>
                <w:sz w:val="24"/>
                <w:szCs w:val="24"/>
              </w:rPr>
              <w:t xml:space="preserve">№ ОКэ-НКПГОРЬК-22-0005 </w:t>
            </w:r>
            <w:r>
              <w:rPr>
                <w:sz w:val="24"/>
                <w:szCs w:val="24"/>
              </w:rPr>
              <w:t xml:space="preserve"> по предмету закупки «Строительно-монтажные работы (устройство асфальтового покрытия и ж/д переезда) по восстановлению инфраструктуры контейнерного терминала Лагерная филиала ПАО "ТрансКонтейнер на Горьковской железной дороге»</w:t>
            </w:r>
          </w:p>
        </w:tc>
      </w:tr>
      <w:tr w:rsidR="00EF2E59" w:rsidRPr="00F86FAA" w14:paraId="0BFBBA69" w14:textId="77777777" w:rsidTr="004D6B74">
        <w:tc>
          <w:tcPr>
            <w:tcW w:w="426" w:type="dxa"/>
          </w:tcPr>
          <w:p w14:paraId="28ECD9EA"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2170BE6D"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7D461BF5" w14:textId="77777777" w:rsidR="00AE06BD" w:rsidRDefault="00FA1CBA">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05AB8756" w14:textId="14DAEDDB" w:rsidR="00AE06BD" w:rsidRDefault="00FA1CBA">
            <w:pPr>
              <w:pStyle w:val="1a"/>
              <w:ind w:firstLine="0"/>
              <w:rPr>
                <w:sz w:val="24"/>
                <w:szCs w:val="24"/>
              </w:rPr>
            </w:pPr>
            <w:r>
              <w:rPr>
                <w:sz w:val="24"/>
                <w:szCs w:val="24"/>
              </w:rPr>
              <w:t xml:space="preserve">- постоянная рабочая группа Конкурсной комиссии филиала ПАО «ТрансКонтейнер» на </w:t>
            </w:r>
            <w:r w:rsidR="00C77470" w:rsidRPr="00C77470">
              <w:rPr>
                <w:sz w:val="24"/>
                <w:szCs w:val="24"/>
              </w:rPr>
              <w:t>Горьковской железной дороге</w:t>
            </w:r>
          </w:p>
          <w:p w14:paraId="20738F23" w14:textId="77777777" w:rsidR="00AE06BD" w:rsidRDefault="00FA1CBA">
            <w:pPr>
              <w:pStyle w:val="1a"/>
              <w:ind w:firstLine="0"/>
              <w:rPr>
                <w:sz w:val="24"/>
                <w:szCs w:val="24"/>
              </w:rPr>
            </w:pPr>
            <w:r>
              <w:rPr>
                <w:sz w:val="24"/>
                <w:szCs w:val="24"/>
              </w:rPr>
              <w:t>Адрес: Российская Федерация, 603116, г. Нижний Новгород, Московское шоссе,17 А</w:t>
            </w:r>
          </w:p>
          <w:p w14:paraId="078171E9" w14:textId="05275219" w:rsidR="00AE06BD" w:rsidRDefault="00FA1CBA" w:rsidP="00562ED7">
            <w:r>
              <w:t>Контактное(-ые) лицо(-а) Заказчика: Талинин Сергей Александрович, тел. +7(831)2488002, электронный адрес talininsa@trcont.ru.</w:t>
            </w:r>
          </w:p>
        </w:tc>
      </w:tr>
      <w:tr w:rsidR="004762D6" w:rsidRPr="00F86FAA" w14:paraId="2693759F" w14:textId="77777777" w:rsidTr="004D6B74">
        <w:tc>
          <w:tcPr>
            <w:tcW w:w="426" w:type="dxa"/>
          </w:tcPr>
          <w:p w14:paraId="532AFB8D"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33012CE9"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0DA5E06E" w14:textId="77777777" w:rsidR="00C77470" w:rsidRPr="00C77470" w:rsidRDefault="00C77470" w:rsidP="00C77470">
            <w:pPr>
              <w:pStyle w:val="1a"/>
              <w:ind w:firstLine="397"/>
              <w:rPr>
                <w:sz w:val="24"/>
                <w:szCs w:val="24"/>
              </w:rPr>
            </w:pPr>
            <w:r w:rsidRPr="00C77470">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Горьковской железной дороге</w:t>
            </w:r>
          </w:p>
          <w:p w14:paraId="4E301B48" w14:textId="2F9F974E" w:rsidR="00AE06BD" w:rsidRDefault="00C77470" w:rsidP="00C77470">
            <w:pPr>
              <w:pStyle w:val="1a"/>
              <w:ind w:firstLine="0"/>
              <w:rPr>
                <w:sz w:val="24"/>
                <w:szCs w:val="24"/>
                <w:highlight w:val="cyan"/>
              </w:rPr>
            </w:pPr>
            <w:r w:rsidRPr="00C77470">
              <w:rPr>
                <w:sz w:val="24"/>
                <w:szCs w:val="24"/>
              </w:rPr>
              <w:t>Адрес: Российская Федерация, 125047, г. Москва, Оружейный переулок, д. 19</w:t>
            </w:r>
          </w:p>
        </w:tc>
      </w:tr>
      <w:tr w:rsidR="00FA3C13" w:rsidRPr="00F86FAA" w14:paraId="00F489C7" w14:textId="77777777" w:rsidTr="004D6B74">
        <w:tc>
          <w:tcPr>
            <w:tcW w:w="426" w:type="dxa"/>
          </w:tcPr>
          <w:p w14:paraId="02140DC9"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56619443"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7881A9AD"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
          <w:p w14:paraId="215752CD" w14:textId="77777777"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w:t>
            </w:r>
            <w:r>
              <w:rPr>
                <w:sz w:val="24"/>
                <w:szCs w:val="24"/>
              </w:rPr>
              <w:lastRenderedPageBreak/>
              <w:t>протоколов в соответствии с настоящей документацией о закупке предусмотрен оператор ЭТП.</w:t>
            </w:r>
          </w:p>
          <w:p w14:paraId="2E104D2D"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14:paraId="426D94DC" w14:textId="77777777" w:rsidR="00F47414" w:rsidRPr="00261376" w:rsidRDefault="0074087D" w:rsidP="006F6340">
            <w:pPr>
              <w:pStyle w:val="1a"/>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4"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5" w:history="1">
              <w:r>
                <w:rPr>
                  <w:rStyle w:val="a7"/>
                  <w:sz w:val="24"/>
                  <w:szCs w:val="24"/>
                </w:rPr>
                <w:t>info@otc.ru</w:t>
              </w:r>
            </w:hyperlink>
          </w:p>
        </w:tc>
      </w:tr>
      <w:tr w:rsidR="002B6BE9" w:rsidRPr="00F86FAA" w14:paraId="0F553913" w14:textId="77777777" w:rsidTr="004D6B74">
        <w:tc>
          <w:tcPr>
            <w:tcW w:w="426" w:type="dxa"/>
          </w:tcPr>
          <w:p w14:paraId="40564034"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47E9EB79"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40E6D73B" w14:textId="4271AE42" w:rsidR="00AE06BD" w:rsidRDefault="00FA1CBA">
            <w:pPr>
              <w:pStyle w:val="1a"/>
              <w:ind w:firstLine="397"/>
              <w:rPr>
                <w:sz w:val="24"/>
                <w:szCs w:val="24"/>
              </w:rPr>
            </w:pPr>
            <w:r>
              <w:rPr>
                <w:sz w:val="24"/>
                <w:szCs w:val="24"/>
              </w:rPr>
              <w:t xml:space="preserve">Начальная (максимальная) цена договора составляет </w:t>
            </w:r>
            <w:r w:rsidR="008B63E8" w:rsidRPr="008B63E8">
              <w:rPr>
                <w:sz w:val="24"/>
                <w:szCs w:val="24"/>
              </w:rPr>
              <w:t>16</w:t>
            </w:r>
            <w:r w:rsidR="008B63E8">
              <w:rPr>
                <w:sz w:val="24"/>
                <w:szCs w:val="24"/>
              </w:rPr>
              <w:t> </w:t>
            </w:r>
            <w:r w:rsidR="008B63E8" w:rsidRPr="008B63E8">
              <w:rPr>
                <w:sz w:val="24"/>
                <w:szCs w:val="24"/>
              </w:rPr>
              <w:t>478</w:t>
            </w:r>
            <w:r w:rsidR="008B63E8">
              <w:rPr>
                <w:sz w:val="24"/>
                <w:szCs w:val="24"/>
              </w:rPr>
              <w:t> </w:t>
            </w:r>
            <w:r w:rsidR="008B63E8" w:rsidRPr="008B63E8">
              <w:rPr>
                <w:sz w:val="24"/>
                <w:szCs w:val="24"/>
              </w:rPr>
              <w:t xml:space="preserve">293,63 </w:t>
            </w:r>
            <w:r>
              <w:rPr>
                <w:sz w:val="24"/>
                <w:szCs w:val="24"/>
              </w:rPr>
              <w:t>(</w:t>
            </w:r>
            <w:r w:rsidR="008B63E8">
              <w:rPr>
                <w:sz w:val="24"/>
                <w:szCs w:val="24"/>
              </w:rPr>
              <w:t>шестнадцать миллионов четыреста семьдесят восемь тысяч двести девяносто три</w:t>
            </w:r>
            <w:r>
              <w:rPr>
                <w:sz w:val="24"/>
                <w:szCs w:val="24"/>
              </w:rPr>
              <w:t>) рубл</w:t>
            </w:r>
            <w:r w:rsidR="008B63E8">
              <w:rPr>
                <w:sz w:val="24"/>
                <w:szCs w:val="24"/>
              </w:rPr>
              <w:t>я</w:t>
            </w:r>
            <w:r>
              <w:rPr>
                <w:sz w:val="24"/>
                <w:szCs w:val="24"/>
              </w:rPr>
              <w:t xml:space="preserve"> </w:t>
            </w:r>
            <w:r w:rsidR="008B63E8">
              <w:rPr>
                <w:sz w:val="24"/>
                <w:szCs w:val="24"/>
              </w:rPr>
              <w:t>63</w:t>
            </w:r>
            <w:r>
              <w:rPr>
                <w:sz w:val="24"/>
                <w:szCs w:val="24"/>
              </w:rPr>
              <w:t xml:space="preserve"> копейки с учетом всех налогов (кроме НДС). </w:t>
            </w:r>
          </w:p>
          <w:p w14:paraId="7A364106" w14:textId="1FB787C5" w:rsidR="009C05D7" w:rsidRPr="009C05D7" w:rsidRDefault="009C05D7" w:rsidP="009C05D7">
            <w:pPr>
              <w:pStyle w:val="1a"/>
              <w:ind w:firstLine="397"/>
              <w:rPr>
                <w:sz w:val="24"/>
                <w:szCs w:val="24"/>
              </w:rPr>
            </w:pPr>
            <w:bookmarkStart w:id="17" w:name="_Hlk98935984"/>
            <w:r w:rsidRPr="009C05D7">
              <w:rPr>
                <w:sz w:val="24"/>
                <w:szCs w:val="24"/>
              </w:rPr>
              <w:t xml:space="preserve">Начальная (максимальная) цена договора включает в себя все прямые и косвенные расходы Подрядчика по выполнению Объема работ по Договору, в том числе: </w:t>
            </w:r>
          </w:p>
          <w:p w14:paraId="0E696989" w14:textId="77777777" w:rsidR="009C05D7" w:rsidRPr="009C05D7" w:rsidRDefault="009C05D7" w:rsidP="009C05D7">
            <w:pPr>
              <w:pStyle w:val="1a"/>
              <w:ind w:firstLine="397"/>
              <w:rPr>
                <w:sz w:val="24"/>
                <w:szCs w:val="24"/>
              </w:rPr>
            </w:pPr>
            <w:r w:rsidRPr="009C05D7">
              <w:rPr>
                <w:sz w:val="24"/>
                <w:szCs w:val="24"/>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14:paraId="7D02650A" w14:textId="77777777" w:rsidR="009C05D7" w:rsidRPr="009C05D7" w:rsidRDefault="009C05D7" w:rsidP="009C05D7">
            <w:pPr>
              <w:pStyle w:val="1a"/>
              <w:ind w:firstLine="397"/>
              <w:rPr>
                <w:sz w:val="24"/>
                <w:szCs w:val="24"/>
              </w:rPr>
            </w:pPr>
            <w:r w:rsidRPr="009C05D7">
              <w:rPr>
                <w:sz w:val="24"/>
                <w:szCs w:val="24"/>
              </w:rPr>
              <w:t xml:space="preserve">− все налоги и сборы, установленные законодательством РФ; </w:t>
            </w:r>
          </w:p>
          <w:p w14:paraId="5FEB1A48" w14:textId="77777777" w:rsidR="009C05D7" w:rsidRPr="009C05D7" w:rsidRDefault="009C05D7" w:rsidP="009C05D7">
            <w:pPr>
              <w:pStyle w:val="1a"/>
              <w:ind w:firstLine="397"/>
              <w:rPr>
                <w:sz w:val="24"/>
                <w:szCs w:val="24"/>
              </w:rPr>
            </w:pPr>
            <w:r w:rsidRPr="009C05D7">
              <w:rPr>
                <w:sz w:val="24"/>
                <w:szCs w:val="24"/>
              </w:rPr>
              <w:t>− разработка и согласование ППР;</w:t>
            </w:r>
          </w:p>
          <w:p w14:paraId="595C1A7D" w14:textId="77777777" w:rsidR="009C05D7" w:rsidRPr="009C05D7" w:rsidRDefault="009C05D7" w:rsidP="009C05D7">
            <w:pPr>
              <w:pStyle w:val="1a"/>
              <w:ind w:firstLine="397"/>
              <w:rPr>
                <w:sz w:val="24"/>
                <w:szCs w:val="24"/>
              </w:rPr>
            </w:pPr>
            <w:r w:rsidRPr="009C05D7">
              <w:rPr>
                <w:sz w:val="24"/>
                <w:szCs w:val="24"/>
              </w:rPr>
              <w:t>− полный объем работ подготовительного периода в пределах Строительной площадки, отведенной под строительство Объекта;</w:t>
            </w:r>
          </w:p>
          <w:p w14:paraId="3D71218D" w14:textId="77777777" w:rsidR="009C05D7" w:rsidRPr="009C05D7" w:rsidRDefault="009C05D7" w:rsidP="009C05D7">
            <w:pPr>
              <w:pStyle w:val="1a"/>
              <w:ind w:firstLine="397"/>
              <w:rPr>
                <w:sz w:val="24"/>
                <w:szCs w:val="24"/>
              </w:rPr>
            </w:pPr>
            <w:r w:rsidRPr="009C05D7">
              <w:rPr>
                <w:sz w:val="24"/>
                <w:szCs w:val="24"/>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14:paraId="3820E687" w14:textId="77777777" w:rsidR="009C05D7" w:rsidRPr="009C05D7" w:rsidRDefault="009C05D7" w:rsidP="009C05D7">
            <w:pPr>
              <w:pStyle w:val="1a"/>
              <w:ind w:firstLine="397"/>
              <w:rPr>
                <w:sz w:val="24"/>
                <w:szCs w:val="24"/>
              </w:rPr>
            </w:pPr>
            <w:r w:rsidRPr="009C05D7">
              <w:rPr>
                <w:sz w:val="24"/>
                <w:szCs w:val="24"/>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14:paraId="6138ADBF" w14:textId="77777777" w:rsidR="009C05D7" w:rsidRPr="009C05D7" w:rsidRDefault="009C05D7" w:rsidP="009C05D7">
            <w:pPr>
              <w:pStyle w:val="1a"/>
              <w:ind w:firstLine="397"/>
              <w:rPr>
                <w:sz w:val="24"/>
                <w:szCs w:val="24"/>
              </w:rPr>
            </w:pPr>
            <w:r w:rsidRPr="009C05D7">
              <w:rPr>
                <w:sz w:val="24"/>
                <w:szCs w:val="24"/>
              </w:rPr>
              <w:t>− стоимость пусконаладочных работ, необходимых для нормальной эксплуатации Результата Работ;</w:t>
            </w:r>
          </w:p>
          <w:p w14:paraId="566E5705" w14:textId="77777777" w:rsidR="009C05D7" w:rsidRPr="009C05D7" w:rsidRDefault="009C05D7" w:rsidP="009C05D7">
            <w:pPr>
              <w:pStyle w:val="1a"/>
              <w:ind w:firstLine="397"/>
              <w:rPr>
                <w:sz w:val="24"/>
                <w:szCs w:val="24"/>
              </w:rPr>
            </w:pPr>
            <w:r w:rsidRPr="009C05D7">
              <w:rPr>
                <w:sz w:val="24"/>
                <w:szCs w:val="24"/>
              </w:rP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14:paraId="620D4477" w14:textId="77777777" w:rsidR="009C05D7" w:rsidRPr="009C05D7" w:rsidRDefault="009C05D7" w:rsidP="009C05D7">
            <w:pPr>
              <w:pStyle w:val="1a"/>
              <w:ind w:firstLine="397"/>
              <w:rPr>
                <w:sz w:val="24"/>
                <w:szCs w:val="24"/>
              </w:rPr>
            </w:pPr>
            <w:r w:rsidRPr="009C05D7">
              <w:rPr>
                <w:sz w:val="24"/>
                <w:szCs w:val="24"/>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3208676B" w14:textId="77777777" w:rsidR="009C05D7" w:rsidRPr="009C05D7" w:rsidRDefault="009C05D7" w:rsidP="009C05D7">
            <w:pPr>
              <w:pStyle w:val="1a"/>
              <w:ind w:firstLine="397"/>
              <w:rPr>
                <w:sz w:val="24"/>
                <w:szCs w:val="24"/>
              </w:rPr>
            </w:pPr>
            <w:r w:rsidRPr="009C05D7">
              <w:rPr>
                <w:sz w:val="24"/>
                <w:szCs w:val="24"/>
              </w:rPr>
              <w:lastRenderedPageBreak/>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077433B7" w14:textId="77777777" w:rsidR="009C05D7" w:rsidRPr="009C05D7" w:rsidRDefault="009C05D7" w:rsidP="009C05D7">
            <w:pPr>
              <w:pStyle w:val="1a"/>
              <w:ind w:firstLine="397"/>
              <w:rPr>
                <w:sz w:val="24"/>
                <w:szCs w:val="24"/>
              </w:rPr>
            </w:pPr>
            <w:r w:rsidRPr="009C05D7">
              <w:rPr>
                <w:sz w:val="24"/>
                <w:szCs w:val="24"/>
              </w:rPr>
              <w:t>− транспортные расходы и получение разрешений на транспортировку грузов, доставляемых Подрядчиком и привлекаемыми им Субподрядчиками;</w:t>
            </w:r>
          </w:p>
          <w:p w14:paraId="0FF09DAB" w14:textId="77777777" w:rsidR="009C05D7" w:rsidRPr="009C05D7" w:rsidRDefault="009C05D7" w:rsidP="009C05D7">
            <w:pPr>
              <w:pStyle w:val="1a"/>
              <w:ind w:firstLine="397"/>
              <w:rPr>
                <w:sz w:val="24"/>
                <w:szCs w:val="24"/>
              </w:rPr>
            </w:pPr>
            <w:r w:rsidRPr="009C05D7">
              <w:rPr>
                <w:sz w:val="24"/>
                <w:szCs w:val="24"/>
              </w:rPr>
              <w:t>− накладные расходы, прибыль, лимитированные затраты;</w:t>
            </w:r>
          </w:p>
          <w:p w14:paraId="1CDD66B7" w14:textId="77777777" w:rsidR="009C05D7" w:rsidRPr="009C05D7" w:rsidRDefault="009C05D7" w:rsidP="009C05D7">
            <w:pPr>
              <w:pStyle w:val="1a"/>
              <w:ind w:firstLine="397"/>
              <w:rPr>
                <w:sz w:val="24"/>
                <w:szCs w:val="24"/>
              </w:rPr>
            </w:pPr>
            <w:r w:rsidRPr="009C05D7">
              <w:rPr>
                <w:sz w:val="24"/>
                <w:szCs w:val="24"/>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14:paraId="74BA39CB" w14:textId="77777777" w:rsidR="009C05D7" w:rsidRPr="009C05D7" w:rsidRDefault="009C05D7" w:rsidP="009C05D7">
            <w:pPr>
              <w:pStyle w:val="1a"/>
              <w:ind w:firstLine="397"/>
              <w:rPr>
                <w:sz w:val="24"/>
                <w:szCs w:val="24"/>
              </w:rPr>
            </w:pPr>
            <w:r w:rsidRPr="009C05D7">
              <w:rPr>
                <w:sz w:val="24"/>
                <w:szCs w:val="24"/>
              </w:rPr>
              <w:t>Сумма НДС и условия начисления определяются в соответствии с законодательством Российской Федерации.</w:t>
            </w:r>
          </w:p>
          <w:bookmarkEnd w:id="17"/>
          <w:p w14:paraId="73FB6B6D" w14:textId="5AD7B13E" w:rsidR="009C05D7" w:rsidRDefault="009C05D7" w:rsidP="009C05D7">
            <w:pPr>
              <w:pStyle w:val="1a"/>
              <w:ind w:firstLine="397"/>
              <w:rPr>
                <w:sz w:val="24"/>
                <w:szCs w:val="24"/>
              </w:rPr>
            </w:pPr>
          </w:p>
        </w:tc>
      </w:tr>
      <w:tr w:rsidR="006A40E6" w:rsidRPr="00F86FAA" w14:paraId="1F12D919" w14:textId="77777777" w:rsidTr="004D6B74">
        <w:tc>
          <w:tcPr>
            <w:tcW w:w="426" w:type="dxa"/>
          </w:tcPr>
          <w:p w14:paraId="537B46C6" w14:textId="0D8CF8B7" w:rsidR="006A40E6" w:rsidRPr="00C77470" w:rsidRDefault="006A40E6" w:rsidP="006A40E6">
            <w:pPr>
              <w:pStyle w:val="Default"/>
              <w:rPr>
                <w:b/>
                <w:color w:val="auto"/>
              </w:rPr>
            </w:pPr>
            <w:r w:rsidRPr="006A40E6">
              <w:rPr>
                <w:b/>
                <w:color w:val="auto"/>
              </w:rPr>
              <w:lastRenderedPageBreak/>
              <w:t>6.</w:t>
            </w:r>
          </w:p>
        </w:tc>
        <w:tc>
          <w:tcPr>
            <w:tcW w:w="2126" w:type="dxa"/>
          </w:tcPr>
          <w:p w14:paraId="3B56EE99" w14:textId="2DF16EFC" w:rsidR="006A40E6" w:rsidRPr="00CD3643" w:rsidRDefault="006A40E6" w:rsidP="006A40E6">
            <w:pPr>
              <w:pStyle w:val="Default"/>
              <w:rPr>
                <w:b/>
                <w:color w:val="auto"/>
              </w:rPr>
            </w:pPr>
            <w:r w:rsidRPr="006A40E6">
              <w:rPr>
                <w:b/>
                <w:color w:val="auto"/>
              </w:rPr>
              <w:t>Дата опубликования Открытого конкурса</w:t>
            </w:r>
          </w:p>
        </w:tc>
        <w:tc>
          <w:tcPr>
            <w:tcW w:w="7200" w:type="dxa"/>
          </w:tcPr>
          <w:p w14:paraId="110C472A" w14:textId="61729B91" w:rsidR="006A40E6" w:rsidRPr="00C77470" w:rsidRDefault="006A40E6" w:rsidP="006A40E6">
            <w:pPr>
              <w:pStyle w:val="afd"/>
              <w:jc w:val="both"/>
              <w:rPr>
                <w:sz w:val="24"/>
                <w:szCs w:val="24"/>
              </w:rPr>
            </w:pPr>
            <w:r w:rsidRPr="006A40E6">
              <w:rPr>
                <w:sz w:val="24"/>
                <w:szCs w:val="24"/>
              </w:rPr>
              <w:t>«11» мая 2022 года</w:t>
            </w:r>
          </w:p>
        </w:tc>
      </w:tr>
      <w:tr w:rsidR="006A40E6" w:rsidRPr="00F86FAA" w14:paraId="12221BD4" w14:textId="77777777" w:rsidTr="004D6B74">
        <w:tc>
          <w:tcPr>
            <w:tcW w:w="426" w:type="dxa"/>
          </w:tcPr>
          <w:p w14:paraId="311F4875" w14:textId="61462041" w:rsidR="006A40E6" w:rsidRPr="00C77470" w:rsidRDefault="006A40E6" w:rsidP="006A40E6">
            <w:pPr>
              <w:pStyle w:val="Default"/>
              <w:rPr>
                <w:b/>
                <w:color w:val="auto"/>
              </w:rPr>
            </w:pPr>
            <w:r w:rsidRPr="006A40E6">
              <w:rPr>
                <w:b/>
                <w:color w:val="auto"/>
              </w:rPr>
              <w:t>7.</w:t>
            </w:r>
          </w:p>
        </w:tc>
        <w:tc>
          <w:tcPr>
            <w:tcW w:w="2126" w:type="dxa"/>
          </w:tcPr>
          <w:p w14:paraId="182B8912" w14:textId="5717F903" w:rsidR="006A40E6" w:rsidRPr="00F86FAA" w:rsidRDefault="006A40E6" w:rsidP="006A40E6">
            <w:pPr>
              <w:pStyle w:val="Default"/>
              <w:rPr>
                <w:b/>
                <w:color w:val="auto"/>
              </w:rPr>
            </w:pPr>
            <w:r w:rsidRPr="006A40E6">
              <w:rPr>
                <w:b/>
                <w:color w:val="auto"/>
              </w:rPr>
              <w:t>Место, дата и время начала и окончания срока подачи Заявок, открытия доступа к Заявкам</w:t>
            </w:r>
          </w:p>
        </w:tc>
        <w:tc>
          <w:tcPr>
            <w:tcW w:w="7200" w:type="dxa"/>
          </w:tcPr>
          <w:p w14:paraId="593645D7" w14:textId="45AF4537" w:rsidR="006A40E6" w:rsidRPr="00C77470" w:rsidRDefault="006A40E6" w:rsidP="006A40E6">
            <w:pPr>
              <w:pStyle w:val="afd"/>
              <w:jc w:val="both"/>
              <w:rPr>
                <w:sz w:val="24"/>
                <w:szCs w:val="24"/>
              </w:rPr>
            </w:pPr>
            <w:r w:rsidRPr="006A40E6">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«19» мая 2022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6A40E6" w:rsidRPr="00F86FAA" w14:paraId="3BD24837" w14:textId="77777777" w:rsidTr="004D6B74">
        <w:tc>
          <w:tcPr>
            <w:tcW w:w="426" w:type="dxa"/>
          </w:tcPr>
          <w:p w14:paraId="41925BDF" w14:textId="2D5D347A" w:rsidR="006A40E6" w:rsidRPr="00C77470" w:rsidRDefault="006A40E6" w:rsidP="006A40E6">
            <w:pPr>
              <w:pStyle w:val="Default"/>
              <w:rPr>
                <w:b/>
                <w:color w:val="auto"/>
              </w:rPr>
            </w:pPr>
            <w:r w:rsidRPr="006A40E6">
              <w:rPr>
                <w:b/>
                <w:color w:val="auto"/>
              </w:rPr>
              <w:t>8.</w:t>
            </w:r>
          </w:p>
        </w:tc>
        <w:tc>
          <w:tcPr>
            <w:tcW w:w="2126" w:type="dxa"/>
          </w:tcPr>
          <w:p w14:paraId="26DB5B45" w14:textId="4B2045AC" w:rsidR="006A40E6" w:rsidRPr="00F86FAA" w:rsidRDefault="006A40E6" w:rsidP="006A40E6">
            <w:pPr>
              <w:pStyle w:val="Default"/>
              <w:rPr>
                <w:b/>
                <w:color w:val="auto"/>
              </w:rPr>
            </w:pPr>
            <w:r w:rsidRPr="006A40E6">
              <w:rPr>
                <w:b/>
                <w:color w:val="auto"/>
              </w:rPr>
              <w:t>Рассмотрение, оценка и сопоставление Заявок</w:t>
            </w:r>
          </w:p>
        </w:tc>
        <w:tc>
          <w:tcPr>
            <w:tcW w:w="7200" w:type="dxa"/>
          </w:tcPr>
          <w:p w14:paraId="48493710" w14:textId="00FCEE3D" w:rsidR="006A40E6" w:rsidRPr="00C77470" w:rsidRDefault="006A40E6" w:rsidP="006A40E6">
            <w:pPr>
              <w:pStyle w:val="afd"/>
              <w:jc w:val="both"/>
              <w:rPr>
                <w:sz w:val="24"/>
                <w:szCs w:val="24"/>
              </w:rPr>
            </w:pPr>
            <w:r w:rsidRPr="006A40E6">
              <w:rPr>
                <w:sz w:val="24"/>
                <w:szCs w:val="24"/>
              </w:rPr>
              <w:t>Рассмотрение, оценка и сопоставление Заявок состоится «20» мая 2022 г. 14 час. 00 мин. местного времени по адресу, указанному в пункте 2 Информационной карты.</w:t>
            </w:r>
          </w:p>
        </w:tc>
      </w:tr>
      <w:tr w:rsidR="006A40E6" w:rsidRPr="00F86FAA" w14:paraId="0CA7A7D5" w14:textId="77777777" w:rsidTr="004D6B74">
        <w:tc>
          <w:tcPr>
            <w:tcW w:w="426" w:type="dxa"/>
          </w:tcPr>
          <w:p w14:paraId="0D2932EF" w14:textId="43D27D52" w:rsidR="006A40E6" w:rsidRPr="00C77470" w:rsidRDefault="006A40E6" w:rsidP="006A40E6">
            <w:pPr>
              <w:pStyle w:val="Default"/>
              <w:rPr>
                <w:b/>
                <w:color w:val="auto"/>
              </w:rPr>
            </w:pPr>
            <w:r w:rsidRPr="006A40E6">
              <w:rPr>
                <w:b/>
                <w:color w:val="auto"/>
              </w:rPr>
              <w:t>9.</w:t>
            </w:r>
          </w:p>
        </w:tc>
        <w:tc>
          <w:tcPr>
            <w:tcW w:w="2126" w:type="dxa"/>
          </w:tcPr>
          <w:p w14:paraId="0093C336" w14:textId="16DF1474" w:rsidR="006A40E6" w:rsidRPr="00F86FAA" w:rsidRDefault="006A40E6" w:rsidP="006A40E6">
            <w:pPr>
              <w:pStyle w:val="Default"/>
              <w:rPr>
                <w:b/>
                <w:color w:val="auto"/>
              </w:rPr>
            </w:pPr>
            <w:r w:rsidRPr="006A40E6">
              <w:rPr>
                <w:b/>
                <w:color w:val="auto"/>
              </w:rPr>
              <w:t>Подведение итогов</w:t>
            </w:r>
          </w:p>
        </w:tc>
        <w:tc>
          <w:tcPr>
            <w:tcW w:w="7200" w:type="dxa"/>
          </w:tcPr>
          <w:p w14:paraId="3FB48D90" w14:textId="00FDBE59" w:rsidR="006A40E6" w:rsidRPr="00C77470" w:rsidRDefault="006A40E6" w:rsidP="006A40E6">
            <w:pPr>
              <w:pStyle w:val="afd"/>
              <w:jc w:val="both"/>
              <w:rPr>
                <w:sz w:val="24"/>
                <w:szCs w:val="24"/>
              </w:rPr>
            </w:pPr>
            <w:r w:rsidRPr="006A40E6">
              <w:rPr>
                <w:sz w:val="24"/>
                <w:szCs w:val="24"/>
              </w:rPr>
              <w:t>Подведение итогов состоится не позднее «21» июля 2022 г. 14 час. 00 мин. местного времени по адресу, указанному в пункте 3 Информационной карты.</w:t>
            </w:r>
          </w:p>
        </w:tc>
      </w:tr>
      <w:tr w:rsidR="00856650" w:rsidRPr="00F86FAA" w14:paraId="3E17F7E2" w14:textId="77777777" w:rsidTr="004D6B74">
        <w:tc>
          <w:tcPr>
            <w:tcW w:w="426" w:type="dxa"/>
          </w:tcPr>
          <w:p w14:paraId="16DE3F25"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67291AB9" w14:textId="77777777" w:rsidR="00856650" w:rsidRPr="00F86FAA" w:rsidRDefault="00856650" w:rsidP="007043AB">
            <w:pPr>
              <w:pStyle w:val="Default"/>
              <w:rPr>
                <w:b/>
                <w:color w:val="auto"/>
              </w:rPr>
            </w:pPr>
            <w:r>
              <w:rPr>
                <w:b/>
                <w:color w:val="auto"/>
              </w:rPr>
              <w:t>Количество лотов</w:t>
            </w:r>
          </w:p>
        </w:tc>
        <w:tc>
          <w:tcPr>
            <w:tcW w:w="7200" w:type="dxa"/>
          </w:tcPr>
          <w:p w14:paraId="2EF31276" w14:textId="77777777" w:rsidR="00AE06BD" w:rsidRDefault="00FA1CBA">
            <w:pPr>
              <w:pStyle w:val="1a"/>
              <w:ind w:firstLine="0"/>
              <w:rPr>
                <w:b/>
                <w:sz w:val="24"/>
                <w:szCs w:val="24"/>
                <w:lang w:val="en-US"/>
              </w:rPr>
            </w:pPr>
            <w:r>
              <w:rPr>
                <w:sz w:val="24"/>
                <w:szCs w:val="24"/>
                <w:lang w:val="en-US"/>
              </w:rPr>
              <w:t>один лот</w:t>
            </w:r>
          </w:p>
        </w:tc>
      </w:tr>
      <w:tr w:rsidR="00856650" w:rsidRPr="00F86FAA" w14:paraId="65B5395D" w14:textId="77777777" w:rsidTr="004D6B74">
        <w:tc>
          <w:tcPr>
            <w:tcW w:w="426" w:type="dxa"/>
          </w:tcPr>
          <w:p w14:paraId="388D69BA"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241DC922" w14:textId="77777777" w:rsidR="00856650" w:rsidRPr="00F86FAA" w:rsidRDefault="00856650" w:rsidP="007043AB">
            <w:pPr>
              <w:pStyle w:val="Default"/>
              <w:rPr>
                <w:b/>
                <w:color w:val="auto"/>
              </w:rPr>
            </w:pPr>
            <w:r>
              <w:rPr>
                <w:b/>
                <w:color w:val="auto"/>
              </w:rPr>
              <w:t>Официальный язык</w:t>
            </w:r>
          </w:p>
        </w:tc>
        <w:tc>
          <w:tcPr>
            <w:tcW w:w="7200" w:type="dxa"/>
          </w:tcPr>
          <w:p w14:paraId="25B9D88C" w14:textId="77777777" w:rsidR="00AE06BD" w:rsidRPr="0030645D" w:rsidRDefault="00FA1CBA">
            <w:pPr>
              <w:pStyle w:val="afd"/>
              <w:jc w:val="both"/>
              <w:rPr>
                <w:sz w:val="24"/>
                <w:szCs w:val="24"/>
              </w:rPr>
            </w:pPr>
            <w:r w:rsidRPr="0030645D">
              <w:rPr>
                <w:sz w:val="24"/>
                <w:szCs w:val="24"/>
              </w:rPr>
              <w:t>Русский язык. Вся переписка, связанная с проведением Открытого конкурса ведется на русском языке.</w:t>
            </w:r>
          </w:p>
        </w:tc>
      </w:tr>
      <w:tr w:rsidR="00856650" w:rsidRPr="00F86FAA" w14:paraId="24FDC482" w14:textId="77777777" w:rsidTr="004D6B74">
        <w:tc>
          <w:tcPr>
            <w:tcW w:w="426" w:type="dxa"/>
          </w:tcPr>
          <w:p w14:paraId="7466A210"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206434A1"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3F43BEDC" w14:textId="77777777" w:rsidR="00AE06BD" w:rsidRDefault="00FA1CBA">
            <w:pPr>
              <w:pStyle w:val="1a"/>
              <w:ind w:firstLine="0"/>
              <w:jc w:val="left"/>
              <w:rPr>
                <w:b/>
                <w:sz w:val="24"/>
                <w:szCs w:val="24"/>
                <w:highlight w:val="yellow"/>
              </w:rPr>
            </w:pPr>
            <w:r>
              <w:rPr>
                <w:sz w:val="24"/>
                <w:szCs w:val="24"/>
                <w:lang w:val="en-US"/>
              </w:rPr>
              <w:t>Рубли Российской Федерации.</w:t>
            </w:r>
          </w:p>
        </w:tc>
      </w:tr>
      <w:tr w:rsidR="007D6548" w:rsidRPr="00F86FAA" w14:paraId="01B0BD95" w14:textId="77777777" w:rsidTr="004D6B74">
        <w:tc>
          <w:tcPr>
            <w:tcW w:w="426" w:type="dxa"/>
          </w:tcPr>
          <w:p w14:paraId="366866C0"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5E3A9E14"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5DF0FA8C" w14:textId="23F42BEE" w:rsidR="000135B3" w:rsidRPr="000135B3" w:rsidRDefault="000135B3" w:rsidP="008E5A83">
            <w:pPr>
              <w:pStyle w:val="1a"/>
              <w:ind w:firstLine="0"/>
              <w:rPr>
                <w:sz w:val="24"/>
                <w:szCs w:val="24"/>
              </w:rPr>
            </w:pPr>
            <w:r w:rsidRPr="000135B3">
              <w:rPr>
                <w:sz w:val="24"/>
                <w:szCs w:val="24"/>
              </w:rPr>
              <w:t xml:space="preserve">Документацией о закупке предусмотрен авансовый платеж, который не может превышать </w:t>
            </w:r>
            <w:r w:rsidR="00220A7C">
              <w:rPr>
                <w:sz w:val="24"/>
                <w:szCs w:val="24"/>
              </w:rPr>
              <w:t>25</w:t>
            </w:r>
            <w:r w:rsidRPr="000135B3">
              <w:rPr>
                <w:sz w:val="24"/>
                <w:szCs w:val="24"/>
              </w:rPr>
              <w:t>% (двадцати пяти процентов) от начальной максимальной цены договора.</w:t>
            </w:r>
          </w:p>
          <w:p w14:paraId="00C8C679" w14:textId="77777777" w:rsidR="000135B3" w:rsidRPr="000135B3" w:rsidRDefault="000135B3" w:rsidP="008E5A83">
            <w:pPr>
              <w:pStyle w:val="1a"/>
              <w:ind w:firstLine="0"/>
              <w:rPr>
                <w:sz w:val="24"/>
                <w:szCs w:val="24"/>
              </w:rPr>
            </w:pPr>
            <w:r w:rsidRPr="000135B3">
              <w:rPr>
                <w:sz w:val="24"/>
                <w:szCs w:val="24"/>
              </w:rPr>
              <w:t>Оплата выполненных Работ/выполненной части Работ производится по безналичному расчету (Выбрать необходимое):</w:t>
            </w:r>
          </w:p>
          <w:p w14:paraId="3172BBDE" w14:textId="77777777" w:rsidR="000135B3" w:rsidRPr="000135B3" w:rsidRDefault="000135B3" w:rsidP="008E5A83">
            <w:pPr>
              <w:pStyle w:val="1a"/>
              <w:ind w:firstLine="0"/>
              <w:rPr>
                <w:sz w:val="24"/>
                <w:szCs w:val="24"/>
              </w:rPr>
            </w:pPr>
            <w:r w:rsidRPr="000135B3">
              <w:rPr>
                <w:sz w:val="24"/>
                <w:szCs w:val="24"/>
              </w:rPr>
              <w:t>Вариант 1:</w:t>
            </w:r>
          </w:p>
          <w:p w14:paraId="199DF810" w14:textId="3D80EF4C" w:rsidR="000135B3" w:rsidRPr="000135B3" w:rsidRDefault="000135B3" w:rsidP="008E5A83">
            <w:pPr>
              <w:pStyle w:val="1a"/>
              <w:ind w:firstLine="0"/>
              <w:rPr>
                <w:sz w:val="24"/>
                <w:szCs w:val="24"/>
              </w:rPr>
            </w:pPr>
            <w:r w:rsidRPr="000135B3">
              <w:rPr>
                <w:sz w:val="24"/>
                <w:szCs w:val="24"/>
              </w:rPr>
              <w:t xml:space="preserve">- путем перечисления Заказчиком авансового платежа в размере не более </w:t>
            </w:r>
            <w:r w:rsidR="00220A7C">
              <w:rPr>
                <w:sz w:val="24"/>
                <w:szCs w:val="24"/>
              </w:rPr>
              <w:t>25</w:t>
            </w:r>
            <w:r w:rsidRPr="000135B3">
              <w:rPr>
                <w:sz w:val="24"/>
                <w:szCs w:val="24"/>
              </w:rPr>
              <w:t>% (</w:t>
            </w:r>
            <w:r w:rsidR="00220A7C">
              <w:rPr>
                <w:sz w:val="24"/>
                <w:szCs w:val="24"/>
              </w:rPr>
              <w:t>двадцати пяти</w:t>
            </w:r>
            <w:r w:rsidR="00220A7C" w:rsidRPr="000135B3">
              <w:rPr>
                <w:sz w:val="24"/>
                <w:szCs w:val="24"/>
              </w:rPr>
              <w:t xml:space="preserve"> </w:t>
            </w:r>
            <w:r w:rsidRPr="000135B3">
              <w:rPr>
                <w:sz w:val="24"/>
                <w:szCs w:val="24"/>
              </w:rPr>
              <w:t xml:space="preserve">процентов) от начальной максимальная </w:t>
            </w:r>
            <w:r w:rsidRPr="000135B3">
              <w:rPr>
                <w:sz w:val="24"/>
                <w:szCs w:val="24"/>
              </w:rPr>
              <w:lastRenderedPageBreak/>
              <w:t>цены договора в течение 15 (пятнадцати) календарных дней с даты предоставления Банковской гарантии.</w:t>
            </w:r>
          </w:p>
          <w:p w14:paraId="73345C6F" w14:textId="52870E88" w:rsidR="000135B3" w:rsidRPr="000135B3" w:rsidRDefault="000135B3" w:rsidP="008E5A83">
            <w:pPr>
              <w:pStyle w:val="1a"/>
              <w:ind w:firstLine="0"/>
              <w:rPr>
                <w:sz w:val="24"/>
                <w:szCs w:val="24"/>
              </w:rPr>
            </w:pPr>
            <w:r w:rsidRPr="000135B3">
              <w:rPr>
                <w:sz w:val="24"/>
                <w:szCs w:val="24"/>
              </w:rPr>
              <w:t>- окончательный расчет выполненных Работ производится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сдачи-приемки или УПД и Акт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p w14:paraId="3ACB0B4E" w14:textId="77777777" w:rsidR="000135B3" w:rsidRPr="000135B3" w:rsidRDefault="000135B3" w:rsidP="000135B3">
            <w:pPr>
              <w:pStyle w:val="1a"/>
              <w:rPr>
                <w:sz w:val="24"/>
                <w:szCs w:val="24"/>
              </w:rPr>
            </w:pPr>
          </w:p>
          <w:p w14:paraId="1A7D8847" w14:textId="77777777" w:rsidR="000135B3" w:rsidRPr="000135B3" w:rsidRDefault="000135B3" w:rsidP="008E5A83">
            <w:pPr>
              <w:pStyle w:val="1a"/>
              <w:ind w:firstLine="0"/>
              <w:rPr>
                <w:sz w:val="24"/>
                <w:szCs w:val="24"/>
              </w:rPr>
            </w:pPr>
            <w:r w:rsidRPr="000135B3">
              <w:rPr>
                <w:sz w:val="24"/>
                <w:szCs w:val="24"/>
              </w:rPr>
              <w:t>Вариант 2:</w:t>
            </w:r>
          </w:p>
          <w:p w14:paraId="5CE1D692" w14:textId="1B654BE7" w:rsidR="000135B3" w:rsidRPr="000135B3" w:rsidRDefault="000135B3" w:rsidP="008E5A83">
            <w:pPr>
              <w:pStyle w:val="1a"/>
              <w:ind w:firstLine="0"/>
              <w:rPr>
                <w:sz w:val="24"/>
                <w:szCs w:val="24"/>
              </w:rPr>
            </w:pPr>
            <w:r w:rsidRPr="000135B3">
              <w:rPr>
                <w:sz w:val="24"/>
                <w:szCs w:val="24"/>
              </w:rPr>
              <w:t xml:space="preserve">- путем перечисления Заказчиком авансового платежа в размере </w:t>
            </w:r>
            <w:r w:rsidR="007E2976">
              <w:rPr>
                <w:sz w:val="24"/>
                <w:szCs w:val="24"/>
              </w:rPr>
              <w:t>3 </w:t>
            </w:r>
            <w:r w:rsidR="00220A7C">
              <w:rPr>
                <w:sz w:val="24"/>
                <w:szCs w:val="24"/>
              </w:rPr>
              <w:t>000 </w:t>
            </w:r>
            <w:r w:rsidRPr="000135B3">
              <w:rPr>
                <w:sz w:val="24"/>
                <w:szCs w:val="24"/>
              </w:rPr>
              <w:t>000 (</w:t>
            </w:r>
            <w:r w:rsidR="007E2976">
              <w:rPr>
                <w:sz w:val="24"/>
                <w:szCs w:val="24"/>
              </w:rPr>
              <w:t xml:space="preserve">три миллиона </w:t>
            </w:r>
            <w:r w:rsidRPr="000135B3">
              <w:rPr>
                <w:sz w:val="24"/>
                <w:szCs w:val="24"/>
              </w:rPr>
              <w:t>тысяч) рублей от начальной максимальная цены договора в течение 15 (пятнадцати) календарных дней с даты подписания Договора.;</w:t>
            </w:r>
          </w:p>
          <w:p w14:paraId="6FC8B410" w14:textId="62798FD4" w:rsidR="00AE06BD" w:rsidRDefault="000135B3" w:rsidP="000135B3">
            <w:pPr>
              <w:pStyle w:val="1a"/>
              <w:ind w:firstLine="0"/>
              <w:rPr>
                <w:sz w:val="24"/>
                <w:szCs w:val="24"/>
              </w:rPr>
            </w:pPr>
            <w:r w:rsidRPr="000135B3">
              <w:rPr>
                <w:sz w:val="24"/>
                <w:szCs w:val="24"/>
              </w:rPr>
              <w:t>- окончательный расчет выполненных Работ производится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сдачи-приемки или УПД и Акт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tc>
      </w:tr>
      <w:tr w:rsidR="007D6548" w:rsidRPr="00F86FAA" w14:paraId="7D597430" w14:textId="77777777" w:rsidTr="004D6B74">
        <w:tc>
          <w:tcPr>
            <w:tcW w:w="426" w:type="dxa"/>
          </w:tcPr>
          <w:p w14:paraId="7465A2AA"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7A1E5409"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788ACCFC" w14:textId="77777777" w:rsidR="00AE06BD" w:rsidRDefault="00FA1CBA">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 срок начала Работ – в течение 1 (одного) рабочего дня с даты заключения договора; - срок окончания выполнения Работ – не более 60 (шестьдесят) календарных дней с даты заключения договора. </w:t>
            </w:r>
          </w:p>
          <w:p w14:paraId="7FE6D927" w14:textId="77777777" w:rsidR="00685C56" w:rsidRPr="00F86FAA" w:rsidRDefault="00685C56" w:rsidP="00685C56">
            <w:pPr>
              <w:pStyle w:val="Default"/>
              <w:jc w:val="both"/>
            </w:pPr>
          </w:p>
          <w:p w14:paraId="5625A5E0" w14:textId="77777777" w:rsidR="00AE06BD" w:rsidRDefault="00FA1CBA">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Республика Татарстан, г. Казань, ул. Боевая, контейнерный терминал Лагерная.</w:t>
            </w:r>
          </w:p>
        </w:tc>
      </w:tr>
      <w:tr w:rsidR="007D6548" w:rsidRPr="00F86FAA" w14:paraId="5A5FA268" w14:textId="77777777" w:rsidTr="004D6B74">
        <w:tc>
          <w:tcPr>
            <w:tcW w:w="426" w:type="dxa"/>
          </w:tcPr>
          <w:p w14:paraId="6BCB5244"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721FEC37"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4DB60160" w14:textId="77777777" w:rsidR="00AE06BD" w:rsidRDefault="00FA1CBA">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5E9D8AED" w14:textId="77777777" w:rsidTr="004D6B74">
        <w:tc>
          <w:tcPr>
            <w:tcW w:w="426" w:type="dxa"/>
          </w:tcPr>
          <w:p w14:paraId="21E64427"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19D153E1"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08FAB0D0"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0E8B8BB3" w14:textId="77777777" w:rsidR="0094179B" w:rsidRPr="00A515A5" w:rsidRDefault="0094179B" w:rsidP="0094179B">
                  <w:pPr>
                    <w:snapToGrid w:val="0"/>
                    <w:rPr>
                      <w:sz w:val="20"/>
                      <w:szCs w:val="20"/>
                    </w:rPr>
                  </w:pPr>
                  <w:r>
                    <w:rPr>
                      <w:sz w:val="20"/>
                      <w:szCs w:val="20"/>
                    </w:rPr>
                    <w:t xml:space="preserve">№ </w:t>
                  </w:r>
                </w:p>
                <w:p w14:paraId="1A7B04E8"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7C77F891"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2187CD09"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71D19D92"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1196D8F0"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630D1C11"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15045356"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145DDFFA" w14:textId="77777777" w:rsidR="00AE06BD" w:rsidRDefault="00FA1CBA">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70662713" w14:textId="77777777" w:rsidR="00AE06BD" w:rsidRDefault="00FA1CBA">
                  <w:pPr>
                    <w:snapToGrid w:val="0"/>
                    <w:rPr>
                      <w:sz w:val="22"/>
                      <w:szCs w:val="22"/>
                    </w:rPr>
                  </w:pPr>
                  <w:r>
                    <w:rPr>
                      <w:sz w:val="22"/>
                      <w:szCs w:val="22"/>
                    </w:rPr>
                    <w:t>43</w:t>
                  </w:r>
                </w:p>
              </w:tc>
              <w:tc>
                <w:tcPr>
                  <w:tcW w:w="1417" w:type="dxa"/>
                  <w:tcBorders>
                    <w:top w:val="single" w:sz="4" w:space="0" w:color="auto"/>
                    <w:left w:val="single" w:sz="4" w:space="0" w:color="auto"/>
                    <w:bottom w:val="single" w:sz="4" w:space="0" w:color="auto"/>
                    <w:right w:val="single" w:sz="4" w:space="0" w:color="auto"/>
                  </w:tcBorders>
                </w:tcPr>
                <w:p w14:paraId="19F5F905" w14:textId="77777777" w:rsidR="00AE06BD" w:rsidRDefault="00FA1CBA">
                  <w:pPr>
                    <w:snapToGrid w:val="0"/>
                    <w:rPr>
                      <w:sz w:val="22"/>
                      <w:szCs w:val="22"/>
                    </w:rPr>
                  </w:pPr>
                  <w:r>
                    <w:rPr>
                      <w:sz w:val="22"/>
                      <w:szCs w:val="22"/>
                    </w:rPr>
                    <w:t>43</w:t>
                  </w:r>
                </w:p>
              </w:tc>
              <w:tc>
                <w:tcPr>
                  <w:tcW w:w="1134" w:type="dxa"/>
                  <w:tcBorders>
                    <w:top w:val="single" w:sz="4" w:space="0" w:color="auto"/>
                    <w:left w:val="single" w:sz="4" w:space="0" w:color="auto"/>
                    <w:bottom w:val="single" w:sz="4" w:space="0" w:color="auto"/>
                    <w:right w:val="single" w:sz="4" w:space="0" w:color="auto"/>
                  </w:tcBorders>
                </w:tcPr>
                <w:p w14:paraId="0C5EE4B3" w14:textId="77777777" w:rsidR="00AE06BD" w:rsidRDefault="00FA1CBA">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2F785D20" w14:textId="77777777" w:rsidR="00AE06BD" w:rsidRDefault="00FA1CBA">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37997402" w14:textId="34C4BBD3" w:rsidR="00AE06BD" w:rsidRDefault="006A40E6">
                  <w:pPr>
                    <w:snapToGrid w:val="0"/>
                    <w:rPr>
                      <w:sz w:val="22"/>
                      <w:szCs w:val="22"/>
                    </w:rPr>
                  </w:pPr>
                  <w:r>
                    <w:rPr>
                      <w:sz w:val="22"/>
                      <w:szCs w:val="22"/>
                    </w:rPr>
                    <w:t>199</w:t>
                  </w:r>
                </w:p>
              </w:tc>
            </w:tr>
          </w:tbl>
          <w:p w14:paraId="61FDBF37" w14:textId="77777777" w:rsidR="00AE06BD" w:rsidRDefault="00AE06BD"/>
        </w:tc>
      </w:tr>
      <w:tr w:rsidR="00261376" w:rsidRPr="00F86FAA" w14:paraId="4541FA91" w14:textId="77777777" w:rsidTr="004D6B74">
        <w:tc>
          <w:tcPr>
            <w:tcW w:w="426" w:type="dxa"/>
          </w:tcPr>
          <w:p w14:paraId="5CE7A028" w14:textId="77777777" w:rsidR="00261376" w:rsidRPr="00F86FAA" w:rsidRDefault="00261376" w:rsidP="00261376">
            <w:pPr>
              <w:pStyle w:val="1a"/>
              <w:ind w:left="-57" w:right="-108" w:firstLine="0"/>
              <w:rPr>
                <w:b/>
                <w:sz w:val="24"/>
                <w:szCs w:val="24"/>
              </w:rPr>
            </w:pPr>
            <w:r>
              <w:rPr>
                <w:b/>
                <w:sz w:val="24"/>
                <w:szCs w:val="24"/>
              </w:rPr>
              <w:t>17.</w:t>
            </w:r>
          </w:p>
        </w:tc>
        <w:tc>
          <w:tcPr>
            <w:tcW w:w="2126" w:type="dxa"/>
          </w:tcPr>
          <w:p w14:paraId="3CF7F440" w14:textId="77777777" w:rsidR="00261376" w:rsidRPr="00F86FAA" w:rsidRDefault="00261376" w:rsidP="00261376">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14:paraId="2AB93FA6" w14:textId="77777777" w:rsidR="00261376" w:rsidRPr="00A506D0" w:rsidRDefault="00261376" w:rsidP="00261376">
            <w:pPr>
              <w:pStyle w:val="aff5"/>
              <w:numPr>
                <w:ilvl w:val="0"/>
                <w:numId w:val="14"/>
              </w:numPr>
              <w:ind w:left="175" w:hanging="218"/>
              <w:jc w:val="both"/>
            </w:pPr>
            <w:r w:rsidRPr="00A506D0">
              <w:t>Помимо указанных в пунктах 2.1 и 2.2 настоящей документации о закупке требований к претенденту/участнику предъявляются следующие требования:</w:t>
            </w:r>
          </w:p>
          <w:p w14:paraId="1FCB9D72" w14:textId="77777777" w:rsidR="00261376" w:rsidRPr="00A506D0" w:rsidRDefault="00261376" w:rsidP="00261376">
            <w:pPr>
              <w:pStyle w:val="aff5"/>
              <w:numPr>
                <w:ilvl w:val="1"/>
                <w:numId w:val="14"/>
              </w:numPr>
              <w:ind w:left="601" w:hanging="426"/>
              <w:jc w:val="both"/>
            </w:pPr>
            <w:r w:rsidRPr="00A506D0">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6163E598" w14:textId="77777777" w:rsidR="00261376" w:rsidRPr="00A506D0" w:rsidRDefault="00261376" w:rsidP="00261376">
            <w:pPr>
              <w:pStyle w:val="aff5"/>
              <w:numPr>
                <w:ilvl w:val="1"/>
                <w:numId w:val="14"/>
              </w:numPr>
              <w:ind w:left="601" w:hanging="426"/>
              <w:jc w:val="both"/>
            </w:pPr>
            <w:r w:rsidRPr="00A506D0">
              <w:t xml:space="preserve">отсутствие за последние три года просроченной задолженности перед ПАО «ТрансКонтейнер», фактов </w:t>
            </w:r>
            <w:r w:rsidRPr="00A506D0">
              <w:lastRenderedPageBreak/>
              <w:t>невыполнения обязательств перед ПАО «ТрансКонтейнер» и причинения вреда имуществу ПАО «ТрансКонтейнер»;</w:t>
            </w:r>
          </w:p>
          <w:p w14:paraId="506BE77D" w14:textId="71A6FE8B" w:rsidR="00261376" w:rsidRPr="00A506D0" w:rsidRDefault="00261376" w:rsidP="00261376">
            <w:pPr>
              <w:pStyle w:val="aff5"/>
              <w:numPr>
                <w:ilvl w:val="1"/>
                <w:numId w:val="14"/>
              </w:numPr>
              <w:ind w:left="601" w:hanging="426"/>
              <w:jc w:val="both"/>
            </w:pPr>
            <w:r w:rsidRPr="00A506D0">
              <w:t>наличие за период 2018-2021г.</w:t>
            </w:r>
            <w:r>
              <w:t xml:space="preserve"> опыта выполнения работ </w:t>
            </w:r>
            <w:r w:rsidRPr="00A506D0">
              <w:t xml:space="preserve">по строительству, реконструкции, модернизации, ремонту </w:t>
            </w:r>
            <w:r w:rsidR="00A83E79">
              <w:t xml:space="preserve">асфальтированию </w:t>
            </w:r>
            <w:r>
              <w:t xml:space="preserve">автомобильных </w:t>
            </w:r>
            <w:r w:rsidRPr="00A506D0">
              <w:t>дорог, проездов</w:t>
            </w:r>
            <w:r>
              <w:t>,</w:t>
            </w:r>
            <w:r w:rsidRPr="00A506D0">
              <w:t xml:space="preserve"> </w:t>
            </w:r>
            <w:r w:rsidR="00A83E79">
              <w:t xml:space="preserve">производственных </w:t>
            </w:r>
            <w:r w:rsidRPr="00A506D0">
              <w:t>площадок, с суммарной стоимостью договора(-ов) не менее 20 % от начальной (максимальной) цены договора/цены лота, указанной в п.5 настоящей Информационной карты;</w:t>
            </w:r>
          </w:p>
          <w:p w14:paraId="38CF1677" w14:textId="77777777" w:rsidR="009C05D7" w:rsidRDefault="009C05D7" w:rsidP="009C05D7">
            <w:pPr>
              <w:pStyle w:val="aff5"/>
              <w:numPr>
                <w:ilvl w:val="1"/>
                <w:numId w:val="14"/>
              </w:numPr>
              <w:ind w:left="601" w:hanging="426"/>
              <w:jc w:val="both"/>
            </w:pPr>
            <w:r w:rsidRPr="00A506D0">
              <w:t xml:space="preserve">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w:t>
            </w:r>
          </w:p>
          <w:p w14:paraId="7B9DA8DF" w14:textId="77777777" w:rsidR="009C05D7" w:rsidRDefault="009C05D7" w:rsidP="009C05D7">
            <w:pPr>
              <w:pStyle w:val="aff5"/>
              <w:ind w:left="607"/>
              <w:jc w:val="both"/>
            </w:pPr>
            <w:r w:rsidRPr="00A506D0">
              <w:t xml:space="preserve">а) претендент должен являться членом СРО в области строительства, реконструкции, капитального ремонта объектов капитального строительства; </w:t>
            </w:r>
          </w:p>
          <w:p w14:paraId="6A646473" w14:textId="77777777" w:rsidR="009C05D7" w:rsidRDefault="009C05D7" w:rsidP="009C05D7">
            <w:pPr>
              <w:pStyle w:val="aff5"/>
              <w:ind w:left="607"/>
              <w:jc w:val="both"/>
            </w:pPr>
            <w:r w:rsidRPr="00A506D0">
              <w:t xml:space="preserve">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w:t>
            </w:r>
          </w:p>
          <w:p w14:paraId="569C7622" w14:textId="286E9048" w:rsidR="00261376" w:rsidRPr="00A506D0" w:rsidRDefault="009C05D7" w:rsidP="009C05D7">
            <w:pPr>
              <w:pStyle w:val="aff5"/>
              <w:ind w:left="607"/>
              <w:jc w:val="both"/>
            </w:pPr>
            <w:r w:rsidRPr="00A506D0">
              <w:t>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r w:rsidR="00261376" w:rsidRPr="00A506D0">
              <w:t>;</w:t>
            </w:r>
          </w:p>
          <w:p w14:paraId="4B6CDA61" w14:textId="77777777" w:rsidR="00261376" w:rsidRPr="00A506D0" w:rsidRDefault="00261376" w:rsidP="009C05D7">
            <w:pPr>
              <w:pStyle w:val="aff5"/>
              <w:numPr>
                <w:ilvl w:val="1"/>
                <w:numId w:val="14"/>
              </w:numPr>
              <w:ind w:left="601" w:hanging="426"/>
              <w:jc w:val="both"/>
            </w:pPr>
            <w:r w:rsidRPr="00A506D0">
              <w:t>претендент должен иметь квалифицированный персонал, включающий в себя:</w:t>
            </w:r>
          </w:p>
          <w:p w14:paraId="2A02A7E3" w14:textId="77777777" w:rsidR="00261376" w:rsidRPr="00A506D0" w:rsidRDefault="00261376" w:rsidP="00261376">
            <w:pPr>
              <w:pStyle w:val="aff5"/>
              <w:ind w:left="601"/>
              <w:jc w:val="both"/>
            </w:pPr>
            <w:r w:rsidRPr="00A506D0">
              <w:t>- не менее одного работника, имеющего действующее удостоверение по проведению проверки знаний требований пожарно-технического минимума;</w:t>
            </w:r>
          </w:p>
          <w:p w14:paraId="380067E3" w14:textId="6C7C98EB" w:rsidR="00261376" w:rsidRPr="00A506D0" w:rsidRDefault="00261376" w:rsidP="0026699E">
            <w:pPr>
              <w:pStyle w:val="aff5"/>
              <w:ind w:left="601"/>
              <w:jc w:val="both"/>
            </w:pPr>
            <w:r w:rsidRPr="00A506D0">
              <w:t>- не менее одного работника, имеющего действующее удостоверение по проведению проверки знаний требований охраны труда</w:t>
            </w:r>
          </w:p>
          <w:p w14:paraId="029E39B9" w14:textId="77777777" w:rsidR="00261376" w:rsidRPr="00A506D0" w:rsidRDefault="00261376" w:rsidP="009C05D7">
            <w:pPr>
              <w:pStyle w:val="aff5"/>
              <w:numPr>
                <w:ilvl w:val="1"/>
                <w:numId w:val="32"/>
              </w:numPr>
              <w:ind w:left="601" w:hanging="426"/>
              <w:jc w:val="both"/>
            </w:pPr>
            <w:r w:rsidRPr="00A506D0">
              <w:t xml:space="preserve">претендент/участник должен иметь </w:t>
            </w:r>
            <w:r>
              <w:t xml:space="preserve">действующий договор </w:t>
            </w:r>
            <w:r w:rsidRPr="00DD39C4">
              <w:t>на вывоз и размещение грунта и строительных отходов на специализированном полигоне, находящемся на территории г. Казани</w:t>
            </w:r>
            <w:r w:rsidRPr="00A506D0">
              <w:t>.</w:t>
            </w:r>
          </w:p>
          <w:p w14:paraId="0B1921E9" w14:textId="77777777" w:rsidR="00261376" w:rsidRPr="00A506D0" w:rsidRDefault="00261376" w:rsidP="009C05D7">
            <w:pPr>
              <w:pStyle w:val="aff5"/>
              <w:numPr>
                <w:ilvl w:val="0"/>
                <w:numId w:val="32"/>
              </w:numPr>
              <w:ind w:left="175" w:hanging="218"/>
              <w:jc w:val="both"/>
            </w:pPr>
            <w:r w:rsidRPr="00A506D0">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5E36A7DC" w14:textId="77777777" w:rsidR="00261376" w:rsidRPr="00A506D0" w:rsidRDefault="00261376" w:rsidP="009C05D7">
            <w:pPr>
              <w:pStyle w:val="aff5"/>
              <w:numPr>
                <w:ilvl w:val="1"/>
                <w:numId w:val="32"/>
              </w:numPr>
              <w:ind w:left="601" w:hanging="426"/>
              <w:jc w:val="both"/>
            </w:pPr>
            <w:r w:rsidRPr="00A506D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71D286F0" w14:textId="77777777" w:rsidR="00261376" w:rsidRPr="00A506D0" w:rsidRDefault="00261376" w:rsidP="009C05D7">
            <w:pPr>
              <w:pStyle w:val="aff5"/>
              <w:numPr>
                <w:ilvl w:val="1"/>
                <w:numId w:val="32"/>
              </w:numPr>
              <w:ind w:left="601" w:hanging="426"/>
              <w:jc w:val="both"/>
            </w:pPr>
            <w:r w:rsidRPr="00A506D0">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w:t>
            </w:r>
            <w:r w:rsidRPr="00A506D0">
              <w:lastRenderedPageBreak/>
              <w:t>официальном сайте Федеральной налоговой службы Российской Федерации (</w:t>
            </w:r>
            <w:r w:rsidRPr="00A506D0">
              <w:rPr>
                <w:lang w:val="en-US"/>
              </w:rPr>
              <w:t>https</w:t>
            </w:r>
            <w:r w:rsidRPr="00A506D0">
              <w:t>://</w:t>
            </w:r>
            <w:r w:rsidRPr="00A506D0">
              <w:rPr>
                <w:lang w:val="en-US"/>
              </w:rPr>
              <w:t>service</w:t>
            </w:r>
            <w:r w:rsidRPr="00A506D0">
              <w:t>.</w:t>
            </w:r>
            <w:r w:rsidRPr="00A506D0">
              <w:rPr>
                <w:lang w:val="en-US"/>
              </w:rPr>
              <w:t>nalog</w:t>
            </w:r>
            <w:r w:rsidRPr="00A506D0">
              <w:t>.</w:t>
            </w:r>
            <w:r w:rsidRPr="00A506D0">
              <w:rPr>
                <w:lang w:val="en-US"/>
              </w:rPr>
              <w:t>ru</w:t>
            </w:r>
            <w:r w:rsidRPr="00A506D0">
              <w:t>/</w:t>
            </w:r>
            <w:r w:rsidRPr="00A506D0">
              <w:rPr>
                <w:lang w:val="en-US"/>
              </w:rPr>
              <w:t>zd</w:t>
            </w:r>
            <w:r w:rsidRPr="00A506D0">
              <w:t>.</w:t>
            </w:r>
            <w:r w:rsidRPr="00A506D0">
              <w:rPr>
                <w:lang w:val="en-US"/>
              </w:rPr>
              <w:t>do</w:t>
            </w:r>
            <w:r w:rsidRPr="00A506D0">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A506D0">
              <w:rPr>
                <w:lang w:val="en-US"/>
              </w:rPr>
              <w:t>https</w:t>
            </w:r>
            <w:r w:rsidRPr="00A506D0">
              <w:t>://</w:t>
            </w:r>
            <w:r w:rsidRPr="00A506D0">
              <w:rPr>
                <w:lang w:val="en-US"/>
              </w:rPr>
              <w:t>service</w:t>
            </w:r>
            <w:r w:rsidRPr="00A506D0">
              <w:t>.</w:t>
            </w:r>
            <w:r w:rsidRPr="00A506D0">
              <w:rPr>
                <w:lang w:val="en-US"/>
              </w:rPr>
              <w:t>nalog</w:t>
            </w:r>
            <w:r w:rsidRPr="00A506D0">
              <w:t>.</w:t>
            </w:r>
            <w:r w:rsidRPr="00A506D0">
              <w:rPr>
                <w:lang w:val="en-US"/>
              </w:rPr>
              <w:t>ru</w:t>
            </w:r>
            <w:r w:rsidRPr="00A506D0">
              <w:t>/</w:t>
            </w:r>
            <w:r w:rsidRPr="00A506D0">
              <w:rPr>
                <w:lang w:val="en-US"/>
              </w:rPr>
              <w:t>zd</w:t>
            </w:r>
            <w:r w:rsidRPr="00A506D0">
              <w:t>.</w:t>
            </w:r>
            <w:r w:rsidRPr="00A506D0">
              <w:rPr>
                <w:lang w:val="en-US"/>
              </w:rPr>
              <w:t>do</w:t>
            </w:r>
            <w:r w:rsidRPr="00A506D0">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14:paraId="348FA8EA" w14:textId="77777777" w:rsidR="00261376" w:rsidRPr="00A506D0" w:rsidRDefault="00261376" w:rsidP="009C05D7">
            <w:pPr>
              <w:pStyle w:val="aff5"/>
              <w:numPr>
                <w:ilvl w:val="1"/>
                <w:numId w:val="32"/>
              </w:numPr>
              <w:ind w:left="601" w:hanging="426"/>
              <w:jc w:val="both"/>
            </w:pPr>
            <w:r w:rsidRPr="00A506D0">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A506D0">
              <w:rPr>
                <w:lang w:val="en-US"/>
              </w:rPr>
              <w:t>http</w:t>
            </w:r>
            <w:r w:rsidRPr="00A506D0">
              <w:t>://</w:t>
            </w:r>
            <w:r w:rsidRPr="00A506D0">
              <w:rPr>
                <w:lang w:val="en-US"/>
              </w:rPr>
              <w:t>fssprus</w:t>
            </w:r>
            <w:r w:rsidRPr="00A506D0">
              <w:t>.</w:t>
            </w:r>
            <w:r w:rsidRPr="00A506D0">
              <w:rPr>
                <w:lang w:val="en-US"/>
              </w:rPr>
              <w:t>ru</w:t>
            </w:r>
            <w:r w:rsidRPr="00A506D0">
              <w:t>/</w:t>
            </w:r>
            <w:r w:rsidRPr="00A506D0">
              <w:rPr>
                <w:lang w:val="en-US"/>
              </w:rPr>
              <w:t>iss</w:t>
            </w:r>
            <w:r w:rsidRPr="00A506D0">
              <w:t>/</w:t>
            </w:r>
            <w:r w:rsidRPr="00A506D0">
              <w:rPr>
                <w:lang w:val="en-US"/>
              </w:rPr>
              <w:t>ip</w:t>
            </w:r>
            <w:r w:rsidRPr="00A506D0">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A506D0">
              <w:rPr>
                <w:lang w:val="en-US"/>
              </w:rPr>
              <w:t>http</w:t>
            </w:r>
            <w:r w:rsidRPr="00A506D0">
              <w:t>://</w:t>
            </w:r>
            <w:r w:rsidRPr="00A506D0">
              <w:rPr>
                <w:lang w:val="en-US"/>
              </w:rPr>
              <w:t>www</w:t>
            </w:r>
            <w:r w:rsidRPr="00A506D0">
              <w:t>.</w:t>
            </w:r>
            <w:r w:rsidRPr="00A506D0">
              <w:rPr>
                <w:lang w:val="en-US"/>
              </w:rPr>
              <w:t>fedresurs</w:t>
            </w:r>
            <w:r w:rsidRPr="00A506D0">
              <w:t>.</w:t>
            </w:r>
            <w:r w:rsidRPr="00A506D0">
              <w:rPr>
                <w:lang w:val="en-US"/>
              </w:rPr>
              <w:t>ru</w:t>
            </w:r>
            <w:r w:rsidRPr="00A506D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w:t>
            </w:r>
            <w:r w:rsidRPr="00A506D0">
              <w:lastRenderedPageBreak/>
              <w:t>производств и/или неприостановлении деятельности);</w:t>
            </w:r>
          </w:p>
          <w:p w14:paraId="064FD913" w14:textId="77777777" w:rsidR="00261376" w:rsidRPr="00A506D0" w:rsidRDefault="00261376" w:rsidP="009C05D7">
            <w:pPr>
              <w:pStyle w:val="aff5"/>
              <w:numPr>
                <w:ilvl w:val="1"/>
                <w:numId w:val="32"/>
              </w:numPr>
              <w:ind w:left="601" w:hanging="426"/>
              <w:jc w:val="both"/>
            </w:pPr>
            <w:r w:rsidRPr="00A506D0">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t xml:space="preserve">2020 </w:t>
            </w:r>
            <w:r w:rsidRPr="00A506D0">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14:paraId="40476CFE" w14:textId="77777777" w:rsidR="00261376" w:rsidRPr="00C32FE7" w:rsidRDefault="00261376" w:rsidP="009C05D7">
            <w:pPr>
              <w:pStyle w:val="aff5"/>
              <w:numPr>
                <w:ilvl w:val="1"/>
                <w:numId w:val="32"/>
              </w:numPr>
              <w:ind w:left="601" w:hanging="426"/>
              <w:jc w:val="both"/>
            </w:pPr>
            <w:r w:rsidRPr="00A506D0">
              <w:t xml:space="preserve">действующая на дату рассмотрения, оценки и сопоставление Заявок выписка из реестра членов саморегулируемой организации в области строительства, реконструкции и капитального ремонта, членом которой является участник, выданная указанной саморегулируемой организацией (срок действия выписки из </w:t>
            </w:r>
            <w:r w:rsidRPr="00C32FE7">
              <w:t>реестра членов СРО один месяц с даты ее выдачи), заверенная претендентом копия;</w:t>
            </w:r>
          </w:p>
          <w:p w14:paraId="0F2D23DE" w14:textId="77777777" w:rsidR="00261376" w:rsidRPr="00C32FE7" w:rsidRDefault="00261376" w:rsidP="009C05D7">
            <w:pPr>
              <w:pStyle w:val="aff5"/>
              <w:numPr>
                <w:ilvl w:val="1"/>
                <w:numId w:val="32"/>
              </w:numPr>
              <w:ind w:left="601" w:hanging="426"/>
              <w:jc w:val="both"/>
            </w:pPr>
            <w:r w:rsidRPr="00C32FE7">
              <w:t>документ по форме приложения № 4 к документации о закупке о наличии опыта выполнения работ, указанного в подпункте 1.3 части 1 пункта 17 Информационной карты;</w:t>
            </w:r>
          </w:p>
          <w:p w14:paraId="51C5BC16" w14:textId="77777777" w:rsidR="00261376" w:rsidRPr="00C32FE7" w:rsidRDefault="00261376" w:rsidP="009C05D7">
            <w:pPr>
              <w:pStyle w:val="aff5"/>
              <w:numPr>
                <w:ilvl w:val="1"/>
                <w:numId w:val="32"/>
              </w:numPr>
              <w:ind w:left="601" w:hanging="426"/>
              <w:jc w:val="both"/>
            </w:pPr>
            <w:r w:rsidRPr="00C32FE7">
              <w:t>копии договоров, указанных в документе по форме приложения № 4 к документации о закупке о наличии опыта выполнения работ;</w:t>
            </w:r>
          </w:p>
          <w:p w14:paraId="29CD79ED" w14:textId="77777777" w:rsidR="00261376" w:rsidRPr="00C32FE7" w:rsidRDefault="00261376" w:rsidP="009C05D7">
            <w:pPr>
              <w:pStyle w:val="aff5"/>
              <w:numPr>
                <w:ilvl w:val="1"/>
                <w:numId w:val="32"/>
              </w:numPr>
              <w:ind w:left="601" w:hanging="426"/>
              <w:jc w:val="both"/>
              <w:rPr>
                <w:lang w:val="en-US"/>
              </w:rPr>
            </w:pPr>
            <w:r w:rsidRPr="00C32FE7">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Pr="00C32FE7">
              <w:rPr>
                <w:lang w:val="en-US"/>
              </w:rPr>
              <w:t>Письмо должно содержать контактную информацию контрагента претендента;</w:t>
            </w:r>
          </w:p>
          <w:p w14:paraId="4ACB3C15" w14:textId="07C3D4C5" w:rsidR="00261376" w:rsidRPr="00C32FE7" w:rsidRDefault="00261376" w:rsidP="009C05D7">
            <w:pPr>
              <w:pStyle w:val="aff5"/>
              <w:numPr>
                <w:ilvl w:val="1"/>
                <w:numId w:val="32"/>
              </w:numPr>
              <w:ind w:left="601" w:hanging="426"/>
              <w:jc w:val="both"/>
            </w:pPr>
            <w:r w:rsidRPr="00C32FE7">
              <w:t xml:space="preserve">сведения о планируемых к привлечению субподрядных организациях по форме приложения № </w:t>
            </w:r>
            <w:r w:rsidR="001048CC">
              <w:t>6</w:t>
            </w:r>
            <w:r w:rsidRPr="00C32FE7">
              <w:t xml:space="preserve"> к документации о закупке (предоставляется претендентом в случае привлечения субподрядчиков);</w:t>
            </w:r>
          </w:p>
          <w:p w14:paraId="71CCDA4D" w14:textId="18C150C9" w:rsidR="00261376" w:rsidRPr="00C32FE7" w:rsidRDefault="00261376" w:rsidP="009C05D7">
            <w:pPr>
              <w:pStyle w:val="aff5"/>
              <w:numPr>
                <w:ilvl w:val="1"/>
                <w:numId w:val="32"/>
              </w:numPr>
              <w:ind w:left="601" w:hanging="426"/>
              <w:jc w:val="both"/>
            </w:pPr>
            <w:r w:rsidRPr="00C32FE7">
              <w:t xml:space="preserve">сведения об административном и производственном персонале по форме приложения № </w:t>
            </w:r>
            <w:r w:rsidR="001048CC">
              <w:t>8</w:t>
            </w:r>
            <w:r w:rsidRPr="00C32FE7">
              <w:t xml:space="preserve"> к документации о закупке;</w:t>
            </w:r>
          </w:p>
          <w:p w14:paraId="5ADFB2A8" w14:textId="2E9A9DD3" w:rsidR="00261376" w:rsidRPr="00C32FE7" w:rsidRDefault="00261376" w:rsidP="009C05D7">
            <w:pPr>
              <w:pStyle w:val="aff5"/>
              <w:numPr>
                <w:ilvl w:val="1"/>
                <w:numId w:val="32"/>
              </w:numPr>
              <w:ind w:left="601" w:hanging="426"/>
              <w:jc w:val="both"/>
            </w:pPr>
            <w:r w:rsidRPr="00C32FE7">
              <w:t xml:space="preserve">копию действующего удостоверения по проведению проверки знаний требований пожарно-технического минимума на одного из работников, указанных в сведениях об административном и производственном персонале по форме приложения № </w:t>
            </w:r>
            <w:r w:rsidR="001048CC">
              <w:t>8</w:t>
            </w:r>
            <w:r w:rsidRPr="00C32FE7">
              <w:t xml:space="preserve"> к документации о закупке;</w:t>
            </w:r>
          </w:p>
          <w:p w14:paraId="52D5CC71" w14:textId="72D3228C" w:rsidR="00261376" w:rsidRPr="00C32FE7" w:rsidRDefault="00261376" w:rsidP="009C05D7">
            <w:pPr>
              <w:pStyle w:val="aff5"/>
              <w:numPr>
                <w:ilvl w:val="1"/>
                <w:numId w:val="32"/>
              </w:numPr>
              <w:ind w:left="601" w:hanging="426"/>
              <w:jc w:val="both"/>
            </w:pPr>
            <w:r w:rsidRPr="00C32FE7">
              <w:t xml:space="preserve">копию действующего удостоверения по проведению </w:t>
            </w:r>
            <w:r w:rsidRPr="00C32FE7">
              <w:lastRenderedPageBreak/>
              <w:t xml:space="preserve">проверки знаний требований охраны труда на одного из работников, указанных в сведениях об административном и производственном персонале по форме приложения № </w:t>
            </w:r>
            <w:r w:rsidR="001048CC">
              <w:t>8</w:t>
            </w:r>
            <w:r w:rsidRPr="00C32FE7">
              <w:t xml:space="preserve"> к документации о закупке;</w:t>
            </w:r>
          </w:p>
          <w:p w14:paraId="0D27A718" w14:textId="600832A6" w:rsidR="00261376" w:rsidRPr="0030645D" w:rsidRDefault="00261376" w:rsidP="009C05D7">
            <w:pPr>
              <w:pStyle w:val="aff5"/>
              <w:numPr>
                <w:ilvl w:val="1"/>
                <w:numId w:val="32"/>
              </w:numPr>
              <w:ind w:left="601" w:hanging="426"/>
              <w:jc w:val="both"/>
            </w:pPr>
            <w:r w:rsidRPr="00C32FE7">
              <w:t>копия действующего договора</w:t>
            </w:r>
            <w:r w:rsidRPr="00FB04D6">
              <w:t xml:space="preserve"> на вывоз и размещение грунта и строительных отходов на специализированном полигоне, находящемся на территории г. Казани.</w:t>
            </w:r>
          </w:p>
        </w:tc>
      </w:tr>
      <w:tr w:rsidR="00835CB1" w:rsidRPr="00F86FAA" w14:paraId="0F2A1820" w14:textId="77777777" w:rsidTr="004D6B74">
        <w:tc>
          <w:tcPr>
            <w:tcW w:w="426" w:type="dxa"/>
          </w:tcPr>
          <w:p w14:paraId="0F366505"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34CE2A36"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643638B3" w14:textId="77777777" w:rsidR="00AE06BD" w:rsidRDefault="00FA1CBA">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761609E7" w14:textId="77777777" w:rsidTr="004D6B74">
        <w:tc>
          <w:tcPr>
            <w:tcW w:w="426" w:type="dxa"/>
          </w:tcPr>
          <w:p w14:paraId="5CEC4915"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6FBC9314"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0"/>
              <w:tblW w:w="6974" w:type="dxa"/>
              <w:tblLayout w:type="fixed"/>
              <w:tblLook w:val="04A0" w:firstRow="1" w:lastRow="0" w:firstColumn="1" w:lastColumn="0" w:noHBand="0" w:noVBand="1"/>
            </w:tblPr>
            <w:tblGrid>
              <w:gridCol w:w="4423"/>
              <w:gridCol w:w="2551"/>
            </w:tblGrid>
            <w:tr w:rsidR="006D2B87" w:rsidRPr="00E048E8" w14:paraId="1E65895B" w14:textId="77777777" w:rsidTr="004D6B74">
              <w:tc>
                <w:tcPr>
                  <w:tcW w:w="4423" w:type="dxa"/>
                </w:tcPr>
                <w:p w14:paraId="3063480C" w14:textId="77777777" w:rsidR="006D2B87" w:rsidRPr="006D2B87" w:rsidRDefault="006D2B87" w:rsidP="006D2B87">
                  <w:pPr>
                    <w:pStyle w:val="af8"/>
                    <w:rPr>
                      <w:b/>
                      <w:sz w:val="24"/>
                    </w:rPr>
                  </w:pPr>
                  <w:r>
                    <w:rPr>
                      <w:b/>
                      <w:sz w:val="24"/>
                    </w:rPr>
                    <w:t>Критерий оценки</w:t>
                  </w:r>
                </w:p>
              </w:tc>
              <w:tc>
                <w:tcPr>
                  <w:tcW w:w="2551" w:type="dxa"/>
                </w:tcPr>
                <w:p w14:paraId="6BCFCFD8" w14:textId="77777777" w:rsidR="006D2B87" w:rsidRPr="006D2B87" w:rsidRDefault="006D2B87" w:rsidP="006D2B87">
                  <w:pPr>
                    <w:pStyle w:val="af8"/>
                    <w:ind w:firstLine="0"/>
                    <w:rPr>
                      <w:b/>
                      <w:sz w:val="24"/>
                    </w:rPr>
                  </w:pPr>
                  <w:r>
                    <w:rPr>
                      <w:b/>
                      <w:sz w:val="24"/>
                    </w:rPr>
                    <w:t>Значение Кз</w:t>
                  </w:r>
                </w:p>
              </w:tc>
            </w:tr>
            <w:tr w:rsidR="006D2B87" w:rsidRPr="00514332" w14:paraId="7AA4AD73" w14:textId="77777777" w:rsidTr="004D6B74">
              <w:tc>
                <w:tcPr>
                  <w:tcW w:w="4423" w:type="dxa"/>
                </w:tcPr>
                <w:p w14:paraId="38533383" w14:textId="77777777" w:rsidR="00AE06BD" w:rsidRDefault="00FA1CBA">
                  <w:pPr>
                    <w:pStyle w:val="af8"/>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14:paraId="6AEBFF0E" w14:textId="77777777" w:rsidR="00AE06BD" w:rsidRDefault="00FA1CBA">
                  <w:pPr>
                    <w:pStyle w:val="af8"/>
                    <w:ind w:firstLine="0"/>
                    <w:rPr>
                      <w:sz w:val="24"/>
                      <w:lang w:val="en-US"/>
                    </w:rPr>
                  </w:pPr>
                  <w:r>
                    <w:rPr>
                      <w:sz w:val="24"/>
                      <w:lang w:val="en-US"/>
                    </w:rPr>
                    <w:t>0,55</w:t>
                  </w:r>
                </w:p>
              </w:tc>
            </w:tr>
            <w:tr w:rsidR="006D2B87" w:rsidRPr="00514332" w14:paraId="78BFFAA8" w14:textId="77777777" w:rsidTr="004D6B74">
              <w:tc>
                <w:tcPr>
                  <w:tcW w:w="4423" w:type="dxa"/>
                </w:tcPr>
                <w:p w14:paraId="1A9F0E3D" w14:textId="77777777" w:rsidR="00AE06BD" w:rsidRDefault="00FA1CBA">
                  <w:pPr>
                    <w:pStyle w:val="af8"/>
                    <w:ind w:firstLine="0"/>
                    <w:rPr>
                      <w:sz w:val="24"/>
                    </w:rPr>
                  </w:pPr>
                  <w:r>
                    <w:rPr>
                      <w:sz w:val="24"/>
                    </w:rPr>
                    <w:t xml:space="preserve">Опыт участника: суммарная стоимость договоров, аналогичных предмету открытого конкурса за период 2019-2022г., с суммарной стоимостью договора(-ов) не менее 20 % от начальной (максимальной) цены договора/цены лота. При отсутствии документов, указанных в пунктах 2.6, 2.7, 2.8 части 2 пункта 17 информационной карты, заявке претендента по данному критерию присваивается 0 (ноль) баллов.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2551" w:type="dxa"/>
                </w:tcPr>
                <w:p w14:paraId="62F1FE91" w14:textId="77777777" w:rsidR="00AE06BD" w:rsidRDefault="00FA1CBA">
                  <w:pPr>
                    <w:pStyle w:val="af8"/>
                    <w:ind w:firstLine="0"/>
                    <w:rPr>
                      <w:sz w:val="24"/>
                      <w:lang w:val="en-US"/>
                    </w:rPr>
                  </w:pPr>
                  <w:r>
                    <w:rPr>
                      <w:sz w:val="24"/>
                      <w:lang w:val="en-US"/>
                    </w:rPr>
                    <w:t>0,10</w:t>
                  </w:r>
                </w:p>
              </w:tc>
            </w:tr>
            <w:tr w:rsidR="006D2B87" w:rsidRPr="00514332" w14:paraId="6654E71C" w14:textId="77777777" w:rsidTr="004D6B74">
              <w:tc>
                <w:tcPr>
                  <w:tcW w:w="4423" w:type="dxa"/>
                </w:tcPr>
                <w:p w14:paraId="77FFF424" w14:textId="77777777" w:rsidR="00AE06BD" w:rsidRDefault="00FA1CBA">
                  <w:pPr>
                    <w:pStyle w:val="af8"/>
                    <w:ind w:firstLine="0"/>
                    <w:rPr>
                      <w:sz w:val="24"/>
                    </w:rPr>
                  </w:pPr>
                  <w:r>
                    <w:rPr>
                      <w:sz w:val="24"/>
                    </w:rPr>
                    <w:t xml:space="preserve">Срок выполнения работ (указываются претендентом в финансово-коммерческом предложении). Наилучшим признается наименьший срок, предложенный претендентом </w:t>
                  </w:r>
                </w:p>
              </w:tc>
              <w:tc>
                <w:tcPr>
                  <w:tcW w:w="2551" w:type="dxa"/>
                </w:tcPr>
                <w:p w14:paraId="314605AF" w14:textId="65F5D4D8" w:rsidR="00AE06BD" w:rsidRPr="000D08FC" w:rsidRDefault="00FA1CBA">
                  <w:pPr>
                    <w:pStyle w:val="af8"/>
                    <w:ind w:firstLine="0"/>
                    <w:rPr>
                      <w:sz w:val="24"/>
                    </w:rPr>
                  </w:pPr>
                  <w:r>
                    <w:rPr>
                      <w:sz w:val="24"/>
                      <w:lang w:val="en-US"/>
                    </w:rPr>
                    <w:t>0,1</w:t>
                  </w:r>
                  <w:r w:rsidR="000D08FC">
                    <w:rPr>
                      <w:sz w:val="24"/>
                    </w:rPr>
                    <w:t>5</w:t>
                  </w:r>
                </w:p>
              </w:tc>
            </w:tr>
            <w:tr w:rsidR="006D2B87" w:rsidRPr="00514332" w14:paraId="5A61C8F8" w14:textId="77777777" w:rsidTr="004D6B74">
              <w:tc>
                <w:tcPr>
                  <w:tcW w:w="4423" w:type="dxa"/>
                </w:tcPr>
                <w:p w14:paraId="62330386" w14:textId="77777777" w:rsidR="00AE06BD" w:rsidRDefault="00FA1CBA">
                  <w:pPr>
                    <w:pStyle w:val="af8"/>
                    <w:ind w:firstLine="0"/>
                    <w:rPr>
                      <w:sz w:val="24"/>
                    </w:rPr>
                  </w:pPr>
                  <w:r>
                    <w:rPr>
                      <w:sz w:val="24"/>
                    </w:rPr>
                    <w:t xml:space="preserve">Гарантийный срок на выполненные </w:t>
                  </w:r>
                  <w:r>
                    <w:rPr>
                      <w:sz w:val="24"/>
                    </w:rPr>
                    <w:lastRenderedPageBreak/>
                    <w:t xml:space="preserve">работы (указываются претендентом в финансово-коммерческом предложении). Наилучшим признается наибольший срок, предложенный претендентом. </w:t>
                  </w:r>
                </w:p>
              </w:tc>
              <w:tc>
                <w:tcPr>
                  <w:tcW w:w="2551" w:type="dxa"/>
                </w:tcPr>
                <w:p w14:paraId="5A1B0A2A" w14:textId="77777777" w:rsidR="00AE06BD" w:rsidRDefault="00FA1CBA">
                  <w:pPr>
                    <w:pStyle w:val="af8"/>
                    <w:ind w:firstLine="0"/>
                    <w:rPr>
                      <w:sz w:val="24"/>
                      <w:lang w:val="en-US"/>
                    </w:rPr>
                  </w:pPr>
                  <w:r>
                    <w:rPr>
                      <w:sz w:val="24"/>
                      <w:lang w:val="en-US"/>
                    </w:rPr>
                    <w:lastRenderedPageBreak/>
                    <w:t>0,10</w:t>
                  </w:r>
                </w:p>
              </w:tc>
            </w:tr>
            <w:tr w:rsidR="006D2B87" w:rsidRPr="00514332" w14:paraId="15B07C4F" w14:textId="77777777" w:rsidTr="004D6B74">
              <w:tc>
                <w:tcPr>
                  <w:tcW w:w="4423" w:type="dxa"/>
                </w:tcPr>
                <w:p w14:paraId="7467B885" w14:textId="77777777" w:rsidR="00AE06BD" w:rsidRDefault="00FA1CBA">
                  <w:pPr>
                    <w:pStyle w:val="af8"/>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14:paraId="4A1EABC5" w14:textId="77777777" w:rsidR="00AE06BD" w:rsidRDefault="00FA1CBA">
                  <w:pPr>
                    <w:pStyle w:val="af8"/>
                    <w:ind w:firstLine="0"/>
                    <w:rPr>
                      <w:sz w:val="24"/>
                      <w:lang w:val="en-US"/>
                    </w:rPr>
                  </w:pPr>
                  <w:r>
                    <w:rPr>
                      <w:sz w:val="24"/>
                      <w:lang w:val="en-US"/>
                    </w:rPr>
                    <w:t>0,10</w:t>
                  </w:r>
                </w:p>
              </w:tc>
            </w:tr>
          </w:tbl>
          <w:p w14:paraId="5FAFCB45" w14:textId="77777777" w:rsidR="007D6548" w:rsidRPr="00F86FAA" w:rsidRDefault="007D6548" w:rsidP="003D3596">
            <w:pPr>
              <w:pStyle w:val="af8"/>
              <w:rPr>
                <w:b/>
                <w:i/>
                <w:sz w:val="24"/>
              </w:rPr>
            </w:pPr>
          </w:p>
        </w:tc>
      </w:tr>
      <w:tr w:rsidR="00736D40" w:rsidRPr="00F86FAA" w14:paraId="518432C5" w14:textId="77777777" w:rsidTr="004D6B74">
        <w:tc>
          <w:tcPr>
            <w:tcW w:w="426" w:type="dxa"/>
          </w:tcPr>
          <w:p w14:paraId="4686DC14" w14:textId="77777777"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14:paraId="3EB5BA2A"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0"/>
              <w:tblW w:w="0" w:type="auto"/>
              <w:tblLayout w:type="fixed"/>
              <w:tblLook w:val="04A0" w:firstRow="1" w:lastRow="0" w:firstColumn="1" w:lastColumn="0" w:noHBand="0" w:noVBand="1"/>
            </w:tblPr>
            <w:tblGrid>
              <w:gridCol w:w="6974"/>
            </w:tblGrid>
            <w:tr w:rsidR="003D3C71" w:rsidRPr="00E048E8" w14:paraId="30570288" w14:textId="77777777" w:rsidTr="004D6B74">
              <w:tc>
                <w:tcPr>
                  <w:tcW w:w="6974" w:type="dxa"/>
                </w:tcPr>
                <w:p w14:paraId="5CB3C15C"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770DDA08" w14:textId="77777777" w:rsidR="00AE06BD" w:rsidRDefault="00FA1CBA">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69726F85"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662D4304"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7170DA66"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1177751E" w14:textId="77777777" w:rsidR="00AE06BD" w:rsidRDefault="00FA1CBA">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2ED4AF54" w14:textId="77777777" w:rsidR="00AE06BD" w:rsidRDefault="00AE06BD">
                  <w:pPr>
                    <w:pStyle w:val="-3"/>
                    <w:tabs>
                      <w:tab w:val="clear" w:pos="1985"/>
                    </w:tabs>
                    <w:suppressAutoHyphens/>
                    <w:rPr>
                      <w:sz w:val="24"/>
                    </w:rPr>
                  </w:pPr>
                </w:p>
              </w:tc>
            </w:tr>
            <w:tr w:rsidR="000A15FB" w:rsidRPr="00E048E8" w14:paraId="127ED187" w14:textId="77777777" w:rsidTr="004D6B74">
              <w:tc>
                <w:tcPr>
                  <w:tcW w:w="6974" w:type="dxa"/>
                </w:tcPr>
                <w:p w14:paraId="1508ED28" w14:textId="77777777" w:rsidR="00AE06BD" w:rsidRDefault="00FA1CBA">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261376" w:rsidRPr="00514332" w14:paraId="0F6F0A83" w14:textId="77777777" w:rsidTr="004D6B74">
              <w:tc>
                <w:tcPr>
                  <w:tcW w:w="6974" w:type="dxa"/>
                </w:tcPr>
                <w:p w14:paraId="35A8EAE8" w14:textId="77777777" w:rsidR="00261376" w:rsidRPr="00FB04D6" w:rsidRDefault="00261376" w:rsidP="00261376">
                  <w:pPr>
                    <w:ind w:left="629"/>
                    <w:jc w:val="both"/>
                    <w:rPr>
                      <w:b/>
                      <w:bCs/>
                    </w:rPr>
                  </w:pPr>
                  <w:r w:rsidRPr="00FB04D6">
                    <w:rPr>
                      <w:b/>
                      <w:bCs/>
                      <w:lang w:val="en-US"/>
                    </w:rPr>
                    <w:t>III</w:t>
                  </w:r>
                  <w:r w:rsidRPr="00FB04D6">
                    <w:rPr>
                      <w:b/>
                      <w:bCs/>
                    </w:rPr>
                    <w:t>. Увеличение цены договора:</w:t>
                  </w:r>
                </w:p>
                <w:p w14:paraId="37486E89" w14:textId="77777777" w:rsidR="008B63E8" w:rsidRDefault="008B63E8" w:rsidP="008B63E8">
                  <w:pPr>
                    <w:ind w:left="34" w:firstLine="567"/>
                    <w:jc w:val="both"/>
                  </w:pPr>
                  <w:r>
                    <w:t>Увеличение общей цены на поставляемые товары, работы, услуги (цена договора)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w:t>
                  </w:r>
                </w:p>
                <w:p w14:paraId="70C54420" w14:textId="62921CAB" w:rsidR="008B63E8" w:rsidRDefault="008B63E8" w:rsidP="008B63E8">
                  <w:pPr>
                    <w:ind w:left="34" w:firstLine="567"/>
                    <w:jc w:val="both"/>
                  </w:pPr>
                  <w:r>
                    <w:t>-цена за единицу товара, действующая на момент увеличения количества закупаемой продукции (в том числе увеличенная ранее в соответствии с пунктами 59 и 60 настоящего Положения) или метод расчета стоимости работы и услуги остается неизменной/неизменным;</w:t>
                  </w:r>
                </w:p>
                <w:p w14:paraId="4AD60448" w14:textId="572F0CE6" w:rsidR="00261376" w:rsidRDefault="008B63E8" w:rsidP="008B63E8">
                  <w:pPr>
                    <w:pStyle w:val="af8"/>
                    <w:ind w:firstLine="629"/>
                    <w:rPr>
                      <w:sz w:val="24"/>
                    </w:rPr>
                  </w:pPr>
                  <w:r>
                    <w:t xml:space="preserve">-увеличение общей цены договора не превышает 30% от первоначальной цены договора за весь срок действия </w:t>
                  </w:r>
                  <w:r>
                    <w:lastRenderedPageBreak/>
                    <w:t>договора.</w:t>
                  </w:r>
                </w:p>
              </w:tc>
            </w:tr>
          </w:tbl>
          <w:p w14:paraId="31F2FA97" w14:textId="77777777" w:rsidR="00736D40" w:rsidRPr="00A3070E" w:rsidRDefault="00736D40" w:rsidP="003D3C71">
            <w:pPr>
              <w:pStyle w:val="af8"/>
              <w:ind w:left="601" w:firstLine="0"/>
              <w:rPr>
                <w:sz w:val="24"/>
              </w:rPr>
            </w:pPr>
          </w:p>
        </w:tc>
      </w:tr>
      <w:tr w:rsidR="007D6548" w:rsidRPr="00F86FAA" w14:paraId="120F7459" w14:textId="77777777" w:rsidTr="004D6B74">
        <w:tc>
          <w:tcPr>
            <w:tcW w:w="426" w:type="dxa"/>
          </w:tcPr>
          <w:p w14:paraId="579C8715"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2AF71077"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633F64EB" w14:textId="77777777" w:rsidR="00AE06BD" w:rsidRDefault="00FA1CBA">
            <w:pPr>
              <w:pStyle w:val="1a"/>
              <w:ind w:firstLine="0"/>
              <w:rPr>
                <w:sz w:val="24"/>
                <w:szCs w:val="24"/>
              </w:rPr>
            </w:pPr>
            <w:r>
              <w:rPr>
                <w:sz w:val="24"/>
                <w:szCs w:val="24"/>
              </w:rPr>
              <w:t>Допускается</w:t>
            </w:r>
          </w:p>
        </w:tc>
      </w:tr>
      <w:tr w:rsidR="001356F1" w:rsidRPr="00F86FAA" w14:paraId="1D4B7A45" w14:textId="77777777" w:rsidTr="004D6B74">
        <w:tc>
          <w:tcPr>
            <w:tcW w:w="426" w:type="dxa"/>
          </w:tcPr>
          <w:p w14:paraId="75EF402A"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767D702F"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4545AEB0" w14:textId="77777777" w:rsidR="00AE06BD" w:rsidRDefault="00FA1CBA">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5E522A55" w14:textId="77777777" w:rsidTr="004D6B74">
        <w:tc>
          <w:tcPr>
            <w:tcW w:w="426" w:type="dxa"/>
          </w:tcPr>
          <w:p w14:paraId="739E64DB"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1E9023D1" w14:textId="77777777" w:rsidR="00DF6AE3" w:rsidRPr="00F86FAA" w:rsidRDefault="00BB306F">
            <w:pPr>
              <w:pStyle w:val="Default"/>
              <w:rPr>
                <w:b/>
                <w:color w:val="auto"/>
              </w:rPr>
            </w:pPr>
            <w:r>
              <w:rPr>
                <w:b/>
                <w:color w:val="auto"/>
              </w:rPr>
              <w:t>Обеспечение Заявки</w:t>
            </w:r>
          </w:p>
        </w:tc>
        <w:tc>
          <w:tcPr>
            <w:tcW w:w="7200" w:type="dxa"/>
          </w:tcPr>
          <w:p w14:paraId="4DB967DC" w14:textId="3D51B914" w:rsidR="00DA6113" w:rsidRDefault="000B5A74" w:rsidP="00DA6113">
            <w:pPr>
              <w:pStyle w:val="1a"/>
              <w:ind w:firstLine="397"/>
              <w:rPr>
                <w:sz w:val="24"/>
                <w:szCs w:val="24"/>
              </w:rPr>
            </w:pPr>
            <w:r>
              <w:t xml:space="preserve"> </w:t>
            </w:r>
            <w:r w:rsidRPr="000B5A74">
              <w:rPr>
                <w:sz w:val="24"/>
                <w:szCs w:val="24"/>
              </w:rPr>
              <w:t>Не предусмотрено</w:t>
            </w:r>
            <w:r w:rsidRPr="000B5A74" w:rsidDel="000B5A74">
              <w:rPr>
                <w:sz w:val="24"/>
                <w:szCs w:val="24"/>
              </w:rPr>
              <w:t xml:space="preserve"> </w:t>
            </w:r>
          </w:p>
          <w:p w14:paraId="4C0B0881" w14:textId="3D0DC237" w:rsidR="00DA6113" w:rsidRDefault="00DA6113" w:rsidP="00DA6113">
            <w:pPr>
              <w:pStyle w:val="1a"/>
              <w:rPr>
                <w:sz w:val="24"/>
                <w:szCs w:val="24"/>
              </w:rPr>
            </w:pPr>
          </w:p>
        </w:tc>
      </w:tr>
      <w:tr w:rsidR="004745C7" w:rsidRPr="00F86FAA" w14:paraId="243356C6" w14:textId="77777777" w:rsidTr="004D6B74">
        <w:tc>
          <w:tcPr>
            <w:tcW w:w="426" w:type="dxa"/>
          </w:tcPr>
          <w:p w14:paraId="112EE72F" w14:textId="77777777" w:rsidR="004745C7" w:rsidRPr="00F86FAA" w:rsidRDefault="004745C7" w:rsidP="00E47C4C">
            <w:pPr>
              <w:pStyle w:val="1a"/>
              <w:ind w:left="-57" w:right="-108" w:firstLine="0"/>
              <w:rPr>
                <w:b/>
                <w:sz w:val="24"/>
                <w:szCs w:val="24"/>
              </w:rPr>
            </w:pPr>
            <w:r>
              <w:rPr>
                <w:b/>
                <w:sz w:val="24"/>
                <w:szCs w:val="24"/>
              </w:rPr>
              <w:t>24.</w:t>
            </w:r>
          </w:p>
        </w:tc>
        <w:tc>
          <w:tcPr>
            <w:tcW w:w="2126" w:type="dxa"/>
          </w:tcPr>
          <w:p w14:paraId="4F67A38E" w14:textId="77777777" w:rsidR="004745C7" w:rsidRPr="00F86FAA" w:rsidRDefault="00505622" w:rsidP="00DF6AE3">
            <w:pPr>
              <w:pStyle w:val="Default"/>
              <w:rPr>
                <w:b/>
                <w:color w:val="auto"/>
              </w:rPr>
            </w:pPr>
            <w:r>
              <w:rPr>
                <w:b/>
                <w:color w:val="auto"/>
              </w:rPr>
              <w:t>Обеспечение исполнения договора</w:t>
            </w:r>
          </w:p>
        </w:tc>
        <w:tc>
          <w:tcPr>
            <w:tcW w:w="7200" w:type="dxa"/>
          </w:tcPr>
          <w:p w14:paraId="045F28EE" w14:textId="77777777" w:rsidR="00530A57" w:rsidRPr="00530A57" w:rsidRDefault="00530A57" w:rsidP="00530A57">
            <w:pPr>
              <w:jc w:val="both"/>
              <w:rPr>
                <w:rFonts w:eastAsia="Arial"/>
              </w:rPr>
            </w:pPr>
            <w:r w:rsidRPr="00530A57">
              <w:rPr>
                <w:rFonts w:eastAsia="Arial"/>
              </w:rPr>
              <w:t>Обеспечение надлежащего исполнения договора:</w:t>
            </w:r>
          </w:p>
          <w:p w14:paraId="51B1EF14" w14:textId="77777777" w:rsidR="00530A57" w:rsidRPr="00530A57" w:rsidRDefault="00530A57" w:rsidP="00530A57">
            <w:pPr>
              <w:jc w:val="both"/>
              <w:rPr>
                <w:rFonts w:eastAsia="Arial"/>
              </w:rPr>
            </w:pPr>
            <w:r w:rsidRPr="00530A57">
              <w:rPr>
                <w:rFonts w:eastAsia="Arial"/>
              </w:rPr>
              <w:t>- устанавливается в размере аванса, указанного претендентом в его Заявке в соответствии с пунктом 13 Информационной карты настоящей документации о закупке;</w:t>
            </w:r>
          </w:p>
          <w:p w14:paraId="322DAA15" w14:textId="77777777" w:rsidR="00530A57" w:rsidRPr="00530A57" w:rsidRDefault="00530A57" w:rsidP="00530A57">
            <w:pPr>
              <w:jc w:val="both"/>
              <w:rPr>
                <w:rFonts w:eastAsia="Arial"/>
              </w:rPr>
            </w:pPr>
            <w:r w:rsidRPr="00530A57">
              <w:rPr>
                <w:rFonts w:eastAsia="Arial"/>
              </w:rPr>
              <w:t>- предоставляется в течение 5 (пяти) рабочих дней с даты заключения договора;</w:t>
            </w:r>
          </w:p>
          <w:p w14:paraId="1CE2BCFA" w14:textId="77777777" w:rsidR="00530A57" w:rsidRPr="00530A57" w:rsidRDefault="00530A57" w:rsidP="00530A57">
            <w:pPr>
              <w:jc w:val="both"/>
              <w:rPr>
                <w:rFonts w:eastAsia="Arial"/>
              </w:rPr>
            </w:pPr>
            <w:r w:rsidRPr="00530A57">
              <w:rPr>
                <w:rFonts w:eastAsia="Arial"/>
              </w:rPr>
              <w:t>- оформляется по выбору претендента в виде:</w:t>
            </w:r>
          </w:p>
          <w:p w14:paraId="470A284B" w14:textId="7515DFF2" w:rsidR="00AE06BD" w:rsidRDefault="00530A57" w:rsidP="00530A57">
            <w:pPr>
              <w:ind w:firstLine="493"/>
              <w:jc w:val="both"/>
              <w:rPr>
                <w:rFonts w:eastAsia="Arial"/>
              </w:rPr>
            </w:pPr>
            <w:r w:rsidRPr="00530A57">
              <w:rPr>
                <w:rFonts w:eastAsia="Arial"/>
              </w:rPr>
              <w:t>1)</w:t>
            </w:r>
            <w:r w:rsidRPr="00530A57">
              <w:rPr>
                <w:rFonts w:eastAsia="Arial"/>
              </w:rPr>
              <w:tab/>
              <w:t xml:space="preserve">независимой (банковской) гарантией, составленной в соответствии с требованиями, изложенными в приложении № </w:t>
            </w:r>
            <w:r w:rsidR="00D960CD">
              <w:rPr>
                <w:rFonts w:eastAsia="Arial"/>
              </w:rPr>
              <w:t>9</w:t>
            </w:r>
            <w:r w:rsidR="00D960CD" w:rsidRPr="00530A57">
              <w:rPr>
                <w:rFonts w:eastAsia="Arial"/>
              </w:rPr>
              <w:t xml:space="preserve"> </w:t>
            </w:r>
            <w:r w:rsidRPr="00530A57">
              <w:rPr>
                <w:rFonts w:eastAsia="Arial"/>
              </w:rPr>
              <w:t>к договору, выданной одним из следующих банков:</w:t>
            </w:r>
          </w:p>
          <w:tbl>
            <w:tblPr>
              <w:tblW w:w="6974" w:type="dxa"/>
              <w:tblLayout w:type="fixed"/>
              <w:tblLook w:val="04A0" w:firstRow="1" w:lastRow="0" w:firstColumn="1" w:lastColumn="0" w:noHBand="0" w:noVBand="1"/>
            </w:tblPr>
            <w:tblGrid>
              <w:gridCol w:w="555"/>
              <w:gridCol w:w="15"/>
              <w:gridCol w:w="4237"/>
              <w:gridCol w:w="12"/>
              <w:gridCol w:w="2155"/>
            </w:tblGrid>
            <w:tr w:rsidR="00530A57" w:rsidRPr="002F1CF6" w14:paraId="713517B3" w14:textId="77777777" w:rsidTr="00D00E53">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3B8598D" w14:textId="77777777" w:rsidR="00530A57" w:rsidRPr="002F1CF6" w:rsidRDefault="00530A57" w:rsidP="00530A57">
                  <w:pPr>
                    <w:jc w:val="center"/>
                    <w:rPr>
                      <w:color w:val="000000"/>
                      <w:sz w:val="20"/>
                      <w:szCs w:val="20"/>
                    </w:rPr>
                  </w:pPr>
                  <w:r w:rsidRPr="002F1CF6">
                    <w:rPr>
                      <w:color w:val="000000"/>
                      <w:sz w:val="20"/>
                      <w:szCs w:val="20"/>
                    </w:rPr>
                    <w:t>№</w:t>
                  </w:r>
                </w:p>
              </w:tc>
              <w:tc>
                <w:tcPr>
                  <w:tcW w:w="4249"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42504D24" w14:textId="77777777" w:rsidR="00530A57" w:rsidRPr="002F1CF6" w:rsidRDefault="00530A57" w:rsidP="00530A57">
                  <w:pPr>
                    <w:jc w:val="center"/>
                    <w:rPr>
                      <w:sz w:val="20"/>
                      <w:szCs w:val="20"/>
                    </w:rPr>
                  </w:pPr>
                  <w:r w:rsidRPr="002F1CF6">
                    <w:rPr>
                      <w:sz w:val="20"/>
                      <w:szCs w:val="20"/>
                    </w:rPr>
                    <w:t>Перечень банков</w:t>
                  </w:r>
                </w:p>
              </w:tc>
              <w:tc>
                <w:tcPr>
                  <w:tcW w:w="2155" w:type="dxa"/>
                  <w:tcBorders>
                    <w:top w:val="single" w:sz="4" w:space="0" w:color="auto"/>
                    <w:left w:val="nil"/>
                    <w:bottom w:val="single" w:sz="4" w:space="0" w:color="auto"/>
                    <w:right w:val="single" w:sz="4" w:space="0" w:color="auto"/>
                  </w:tcBorders>
                  <w:shd w:val="clear" w:color="auto" w:fill="FFFFFF"/>
                  <w:vAlign w:val="center"/>
                  <w:hideMark/>
                </w:tcPr>
                <w:p w14:paraId="1DAC2C88" w14:textId="77777777" w:rsidR="00530A57" w:rsidRPr="002F1CF6" w:rsidRDefault="00530A57" w:rsidP="00530A57">
                  <w:pPr>
                    <w:jc w:val="center"/>
                    <w:rPr>
                      <w:sz w:val="20"/>
                      <w:szCs w:val="20"/>
                    </w:rPr>
                  </w:pPr>
                  <w:r w:rsidRPr="002F1CF6">
                    <w:rPr>
                      <w:sz w:val="20"/>
                      <w:szCs w:val="20"/>
                    </w:rPr>
                    <w:t>Лимит на прием независимых (банковских) гарантий, млн. руб.</w:t>
                  </w:r>
                </w:p>
              </w:tc>
            </w:tr>
            <w:tr w:rsidR="00530A57" w:rsidRPr="002F1CF6" w14:paraId="6D24FDAC" w14:textId="77777777" w:rsidTr="00D00E53">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14:paraId="1CDB1402" w14:textId="77777777" w:rsidR="00530A57" w:rsidRPr="002F1CF6" w:rsidRDefault="00530A57" w:rsidP="00530A57">
                  <w:pPr>
                    <w:rPr>
                      <w:color w:val="000000"/>
                      <w:sz w:val="20"/>
                      <w:szCs w:val="20"/>
                    </w:rPr>
                  </w:pPr>
                  <w:r w:rsidRPr="002F1CF6">
                    <w:rPr>
                      <w:color w:val="000000"/>
                      <w:sz w:val="20"/>
                      <w:szCs w:val="20"/>
                    </w:rPr>
                    <w:t>1.</w:t>
                  </w:r>
                </w:p>
              </w:tc>
              <w:tc>
                <w:tcPr>
                  <w:tcW w:w="4249" w:type="dxa"/>
                  <w:gridSpan w:val="2"/>
                  <w:tcBorders>
                    <w:top w:val="single" w:sz="4" w:space="0" w:color="auto"/>
                    <w:left w:val="nil"/>
                    <w:bottom w:val="nil"/>
                    <w:right w:val="single" w:sz="4" w:space="0" w:color="auto"/>
                  </w:tcBorders>
                  <w:shd w:val="clear" w:color="auto" w:fill="FFFFFF"/>
                  <w:hideMark/>
                </w:tcPr>
                <w:p w14:paraId="1B9B4C72" w14:textId="77777777" w:rsidR="00530A57" w:rsidRPr="002F1CF6" w:rsidRDefault="00530A57" w:rsidP="00530A57">
                  <w:pPr>
                    <w:rPr>
                      <w:sz w:val="20"/>
                      <w:szCs w:val="20"/>
                    </w:rPr>
                  </w:pPr>
                  <w:r w:rsidRPr="002F1CF6">
                    <w:rPr>
                      <w:sz w:val="20"/>
                      <w:szCs w:val="20"/>
                    </w:rPr>
                    <w:t>ПАО «Сбербанк России»</w:t>
                  </w:r>
                </w:p>
              </w:tc>
              <w:tc>
                <w:tcPr>
                  <w:tcW w:w="2155" w:type="dxa"/>
                  <w:tcBorders>
                    <w:top w:val="single" w:sz="4" w:space="0" w:color="auto"/>
                    <w:left w:val="nil"/>
                    <w:bottom w:val="nil"/>
                    <w:right w:val="single" w:sz="4" w:space="0" w:color="auto"/>
                  </w:tcBorders>
                  <w:shd w:val="clear" w:color="auto" w:fill="FFFFFF"/>
                  <w:hideMark/>
                </w:tcPr>
                <w:p w14:paraId="2FD08257" w14:textId="77777777" w:rsidR="00530A57" w:rsidRPr="002F1CF6" w:rsidRDefault="00530A57" w:rsidP="00530A57">
                  <w:pPr>
                    <w:jc w:val="center"/>
                    <w:rPr>
                      <w:sz w:val="20"/>
                      <w:szCs w:val="20"/>
                    </w:rPr>
                  </w:pPr>
                  <w:r w:rsidRPr="002F1CF6">
                    <w:rPr>
                      <w:sz w:val="20"/>
                      <w:szCs w:val="20"/>
                    </w:rPr>
                    <w:t>1 000</w:t>
                  </w:r>
                </w:p>
              </w:tc>
            </w:tr>
            <w:tr w:rsidR="00530A57" w:rsidRPr="002F1CF6" w14:paraId="23E2563F" w14:textId="77777777" w:rsidTr="00D00E5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F24A6EC" w14:textId="77777777" w:rsidR="00530A57" w:rsidRPr="002F1CF6" w:rsidRDefault="00530A57" w:rsidP="00530A57">
                  <w:pPr>
                    <w:rPr>
                      <w:color w:val="000000"/>
                      <w:sz w:val="20"/>
                      <w:szCs w:val="20"/>
                    </w:rPr>
                  </w:pPr>
                  <w:r w:rsidRPr="002F1CF6">
                    <w:rPr>
                      <w:color w:val="000000"/>
                      <w:sz w:val="20"/>
                      <w:szCs w:val="20"/>
                    </w:rPr>
                    <w:t>2.</w:t>
                  </w:r>
                </w:p>
              </w:tc>
              <w:tc>
                <w:tcPr>
                  <w:tcW w:w="4249" w:type="dxa"/>
                  <w:gridSpan w:val="2"/>
                  <w:tcBorders>
                    <w:top w:val="single" w:sz="4" w:space="0" w:color="auto"/>
                    <w:left w:val="nil"/>
                    <w:bottom w:val="single" w:sz="4" w:space="0" w:color="auto"/>
                    <w:right w:val="single" w:sz="4" w:space="0" w:color="auto"/>
                  </w:tcBorders>
                  <w:shd w:val="clear" w:color="auto" w:fill="FFFFFF"/>
                  <w:hideMark/>
                </w:tcPr>
                <w:p w14:paraId="7C2473E3" w14:textId="77777777" w:rsidR="00530A57" w:rsidRPr="002F1CF6" w:rsidRDefault="00530A57" w:rsidP="00530A57">
                  <w:pPr>
                    <w:rPr>
                      <w:sz w:val="20"/>
                      <w:szCs w:val="20"/>
                    </w:rPr>
                  </w:pPr>
                  <w:r w:rsidRPr="002F1CF6">
                    <w:rPr>
                      <w:sz w:val="20"/>
                      <w:szCs w:val="20"/>
                    </w:rPr>
                    <w:t>Банк ГПБ (АО)</w:t>
                  </w:r>
                </w:p>
              </w:tc>
              <w:tc>
                <w:tcPr>
                  <w:tcW w:w="2155" w:type="dxa"/>
                  <w:tcBorders>
                    <w:top w:val="single" w:sz="4" w:space="0" w:color="auto"/>
                    <w:left w:val="nil"/>
                    <w:bottom w:val="single" w:sz="4" w:space="0" w:color="auto"/>
                    <w:right w:val="single" w:sz="4" w:space="0" w:color="auto"/>
                  </w:tcBorders>
                  <w:shd w:val="clear" w:color="auto" w:fill="FFFFFF"/>
                  <w:hideMark/>
                </w:tcPr>
                <w:p w14:paraId="1D7EC899" w14:textId="77777777" w:rsidR="00530A57" w:rsidRPr="002F1CF6" w:rsidRDefault="00530A57" w:rsidP="00530A57">
                  <w:pPr>
                    <w:jc w:val="center"/>
                  </w:pPr>
                  <w:r w:rsidRPr="002F1CF6">
                    <w:rPr>
                      <w:sz w:val="20"/>
                      <w:szCs w:val="20"/>
                    </w:rPr>
                    <w:t>1 000</w:t>
                  </w:r>
                </w:p>
              </w:tc>
            </w:tr>
            <w:tr w:rsidR="00530A57" w:rsidRPr="002F1CF6" w14:paraId="176B0DE4"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D137F5C" w14:textId="77777777" w:rsidR="00530A57" w:rsidRPr="002F1CF6" w:rsidRDefault="00530A57" w:rsidP="00530A57">
                  <w:pPr>
                    <w:rPr>
                      <w:color w:val="000000"/>
                      <w:sz w:val="20"/>
                      <w:szCs w:val="20"/>
                    </w:rPr>
                  </w:pPr>
                  <w:r w:rsidRPr="002F1CF6">
                    <w:rPr>
                      <w:color w:val="000000"/>
                      <w:sz w:val="20"/>
                      <w:szCs w:val="20"/>
                    </w:rPr>
                    <w:t>3.</w:t>
                  </w:r>
                </w:p>
              </w:tc>
              <w:tc>
                <w:tcPr>
                  <w:tcW w:w="4249" w:type="dxa"/>
                  <w:gridSpan w:val="2"/>
                  <w:tcBorders>
                    <w:top w:val="nil"/>
                    <w:left w:val="nil"/>
                    <w:bottom w:val="nil"/>
                    <w:right w:val="single" w:sz="4" w:space="0" w:color="auto"/>
                  </w:tcBorders>
                  <w:shd w:val="clear" w:color="auto" w:fill="FFFFFF"/>
                  <w:hideMark/>
                </w:tcPr>
                <w:p w14:paraId="3009C969" w14:textId="77777777" w:rsidR="00530A57" w:rsidRPr="002F1CF6" w:rsidRDefault="00530A57" w:rsidP="00530A57">
                  <w:pPr>
                    <w:rPr>
                      <w:sz w:val="20"/>
                      <w:szCs w:val="20"/>
                    </w:rPr>
                  </w:pPr>
                  <w:r w:rsidRPr="002F1CF6">
                    <w:rPr>
                      <w:sz w:val="20"/>
                      <w:szCs w:val="20"/>
                    </w:rPr>
                    <w:t>Банк</w:t>
                  </w:r>
                  <w:r w:rsidRPr="002F1CF6">
                    <w:rPr>
                      <w:sz w:val="20"/>
                      <w:szCs w:val="20"/>
                      <w:lang w:val="en-US"/>
                    </w:rPr>
                    <w:t xml:space="preserve"> </w:t>
                  </w:r>
                  <w:r w:rsidRPr="002F1CF6">
                    <w:rPr>
                      <w:sz w:val="20"/>
                      <w:szCs w:val="20"/>
                    </w:rPr>
                    <w:t xml:space="preserve">ВТБ (ПАО) </w:t>
                  </w:r>
                </w:p>
              </w:tc>
              <w:tc>
                <w:tcPr>
                  <w:tcW w:w="2155" w:type="dxa"/>
                  <w:tcBorders>
                    <w:top w:val="nil"/>
                    <w:left w:val="nil"/>
                    <w:bottom w:val="single" w:sz="4" w:space="0" w:color="auto"/>
                    <w:right w:val="single" w:sz="4" w:space="0" w:color="auto"/>
                  </w:tcBorders>
                  <w:shd w:val="clear" w:color="auto" w:fill="FFFFFF"/>
                  <w:hideMark/>
                </w:tcPr>
                <w:p w14:paraId="02808496" w14:textId="77777777" w:rsidR="00530A57" w:rsidRPr="002F1CF6" w:rsidRDefault="00530A57" w:rsidP="00530A57">
                  <w:pPr>
                    <w:jc w:val="center"/>
                  </w:pPr>
                  <w:r w:rsidRPr="002F1CF6">
                    <w:rPr>
                      <w:sz w:val="20"/>
                      <w:szCs w:val="20"/>
                    </w:rPr>
                    <w:t>1 000</w:t>
                  </w:r>
                </w:p>
              </w:tc>
            </w:tr>
            <w:tr w:rsidR="00530A57" w:rsidRPr="002F1CF6" w14:paraId="22856337"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01009B6E" w14:textId="77777777" w:rsidR="00530A57" w:rsidRPr="002F1CF6" w:rsidRDefault="00530A57" w:rsidP="00530A57">
                  <w:pPr>
                    <w:rPr>
                      <w:color w:val="000000"/>
                      <w:sz w:val="20"/>
                      <w:szCs w:val="20"/>
                    </w:rPr>
                  </w:pPr>
                  <w:r w:rsidRPr="002F1CF6">
                    <w:rPr>
                      <w:color w:val="000000"/>
                      <w:sz w:val="20"/>
                      <w:szCs w:val="20"/>
                    </w:rPr>
                    <w:t>4.</w:t>
                  </w:r>
                </w:p>
              </w:tc>
              <w:tc>
                <w:tcPr>
                  <w:tcW w:w="4249" w:type="dxa"/>
                  <w:gridSpan w:val="2"/>
                  <w:tcBorders>
                    <w:top w:val="single" w:sz="4" w:space="0" w:color="auto"/>
                    <w:left w:val="nil"/>
                    <w:bottom w:val="single" w:sz="4" w:space="0" w:color="auto"/>
                    <w:right w:val="single" w:sz="4" w:space="0" w:color="auto"/>
                  </w:tcBorders>
                  <w:shd w:val="clear" w:color="auto" w:fill="FFFFFF"/>
                  <w:hideMark/>
                </w:tcPr>
                <w:p w14:paraId="0F578CE7" w14:textId="77777777" w:rsidR="00530A57" w:rsidRPr="002F1CF6" w:rsidRDefault="00530A57" w:rsidP="00530A57">
                  <w:pPr>
                    <w:rPr>
                      <w:sz w:val="20"/>
                      <w:szCs w:val="20"/>
                    </w:rPr>
                  </w:pPr>
                  <w:r w:rsidRPr="002F1CF6">
                    <w:rPr>
                      <w:sz w:val="20"/>
                      <w:szCs w:val="20"/>
                    </w:rPr>
                    <w:t>АО «Альфа-Банк»</w:t>
                  </w:r>
                </w:p>
              </w:tc>
              <w:tc>
                <w:tcPr>
                  <w:tcW w:w="2155" w:type="dxa"/>
                  <w:tcBorders>
                    <w:top w:val="nil"/>
                    <w:left w:val="nil"/>
                    <w:bottom w:val="single" w:sz="4" w:space="0" w:color="auto"/>
                    <w:right w:val="single" w:sz="4" w:space="0" w:color="auto"/>
                  </w:tcBorders>
                  <w:shd w:val="clear" w:color="auto" w:fill="FFFFFF"/>
                  <w:hideMark/>
                </w:tcPr>
                <w:p w14:paraId="2CC52767" w14:textId="77777777" w:rsidR="00530A57" w:rsidRPr="002F1CF6" w:rsidRDefault="00530A57" w:rsidP="00530A57">
                  <w:pPr>
                    <w:jc w:val="center"/>
                  </w:pPr>
                  <w:r w:rsidRPr="002F1CF6">
                    <w:rPr>
                      <w:sz w:val="20"/>
                      <w:szCs w:val="20"/>
                    </w:rPr>
                    <w:t>1 000</w:t>
                  </w:r>
                </w:p>
              </w:tc>
            </w:tr>
            <w:tr w:rsidR="00530A57" w:rsidRPr="002F1CF6" w14:paraId="7660D224"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723BE711" w14:textId="77777777" w:rsidR="00530A57" w:rsidRPr="002F1CF6" w:rsidRDefault="00530A57" w:rsidP="00530A57">
                  <w:pPr>
                    <w:rPr>
                      <w:color w:val="000000"/>
                      <w:sz w:val="20"/>
                      <w:szCs w:val="20"/>
                    </w:rPr>
                  </w:pPr>
                  <w:r w:rsidRPr="002F1CF6">
                    <w:rPr>
                      <w:color w:val="000000"/>
                      <w:sz w:val="20"/>
                      <w:szCs w:val="20"/>
                    </w:rPr>
                    <w:t>5.</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14:paraId="7F1C7491" w14:textId="77777777" w:rsidR="00530A57" w:rsidRPr="002F1CF6" w:rsidRDefault="00530A57" w:rsidP="00530A57">
                  <w:pPr>
                    <w:rPr>
                      <w:bCs/>
                      <w:color w:val="000000"/>
                      <w:sz w:val="20"/>
                      <w:szCs w:val="20"/>
                    </w:rPr>
                  </w:pPr>
                  <w:r w:rsidRPr="002F1CF6">
                    <w:rPr>
                      <w:bCs/>
                      <w:color w:val="000000"/>
                      <w:sz w:val="20"/>
                      <w:szCs w:val="20"/>
                    </w:rPr>
                    <w:t>АО «Россельхозбанк»</w:t>
                  </w:r>
                </w:p>
              </w:tc>
              <w:tc>
                <w:tcPr>
                  <w:tcW w:w="2155" w:type="dxa"/>
                  <w:tcBorders>
                    <w:top w:val="nil"/>
                    <w:left w:val="nil"/>
                    <w:bottom w:val="single" w:sz="4" w:space="0" w:color="auto"/>
                    <w:right w:val="single" w:sz="4" w:space="0" w:color="auto"/>
                  </w:tcBorders>
                  <w:shd w:val="clear" w:color="auto" w:fill="FFFFFF"/>
                  <w:hideMark/>
                </w:tcPr>
                <w:p w14:paraId="01B0CACD" w14:textId="77777777" w:rsidR="00530A57" w:rsidRPr="002F1CF6" w:rsidRDefault="00530A57" w:rsidP="00530A57">
                  <w:pPr>
                    <w:jc w:val="center"/>
                  </w:pPr>
                  <w:r w:rsidRPr="002F1CF6">
                    <w:rPr>
                      <w:sz w:val="20"/>
                      <w:szCs w:val="20"/>
                    </w:rPr>
                    <w:t>1 000</w:t>
                  </w:r>
                </w:p>
              </w:tc>
            </w:tr>
            <w:tr w:rsidR="00530A57" w:rsidRPr="002F1CF6" w14:paraId="580299F1"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7B6AADB5" w14:textId="77777777" w:rsidR="00530A57" w:rsidRPr="002F1CF6" w:rsidRDefault="00530A57" w:rsidP="00530A57">
                  <w:pPr>
                    <w:rPr>
                      <w:color w:val="000000"/>
                      <w:sz w:val="20"/>
                      <w:szCs w:val="20"/>
                    </w:rPr>
                  </w:pPr>
                  <w:r w:rsidRPr="002F1CF6">
                    <w:rPr>
                      <w:color w:val="000000"/>
                      <w:sz w:val="20"/>
                      <w:szCs w:val="20"/>
                    </w:rPr>
                    <w:t>6.</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14:paraId="4696E89F" w14:textId="77777777" w:rsidR="00530A57" w:rsidRPr="002F1CF6" w:rsidRDefault="00530A57" w:rsidP="00530A57">
                  <w:pPr>
                    <w:rPr>
                      <w:bCs/>
                      <w:color w:val="000000"/>
                      <w:sz w:val="20"/>
                      <w:szCs w:val="20"/>
                    </w:rPr>
                  </w:pPr>
                  <w:r w:rsidRPr="002F1CF6">
                    <w:rPr>
                      <w:bCs/>
                      <w:color w:val="000000"/>
                      <w:sz w:val="20"/>
                      <w:szCs w:val="20"/>
                    </w:rPr>
                    <w:t>ПАО Банк «ФК Открытие»</w:t>
                  </w:r>
                </w:p>
              </w:tc>
              <w:tc>
                <w:tcPr>
                  <w:tcW w:w="2155" w:type="dxa"/>
                  <w:tcBorders>
                    <w:top w:val="nil"/>
                    <w:left w:val="nil"/>
                    <w:bottom w:val="single" w:sz="4" w:space="0" w:color="auto"/>
                    <w:right w:val="single" w:sz="4" w:space="0" w:color="auto"/>
                  </w:tcBorders>
                  <w:shd w:val="clear" w:color="auto" w:fill="FFFFFF"/>
                  <w:hideMark/>
                </w:tcPr>
                <w:p w14:paraId="2666FCF2" w14:textId="77777777" w:rsidR="00530A57" w:rsidRPr="002F1CF6" w:rsidRDefault="00530A57" w:rsidP="00530A57">
                  <w:pPr>
                    <w:jc w:val="center"/>
                  </w:pPr>
                  <w:r w:rsidRPr="002F1CF6">
                    <w:rPr>
                      <w:sz w:val="20"/>
                      <w:szCs w:val="20"/>
                    </w:rPr>
                    <w:t>1 000</w:t>
                  </w:r>
                </w:p>
              </w:tc>
            </w:tr>
            <w:tr w:rsidR="00530A57" w:rsidRPr="002F1CF6" w14:paraId="46E1C939"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76D89E12" w14:textId="77777777" w:rsidR="00530A57" w:rsidRPr="002F1CF6" w:rsidRDefault="00530A57" w:rsidP="00530A57">
                  <w:pPr>
                    <w:rPr>
                      <w:sz w:val="20"/>
                      <w:szCs w:val="20"/>
                    </w:rPr>
                  </w:pPr>
                  <w:r w:rsidRPr="002F1CF6">
                    <w:rPr>
                      <w:sz w:val="20"/>
                      <w:szCs w:val="20"/>
                    </w:rPr>
                    <w:t>7.</w:t>
                  </w:r>
                </w:p>
              </w:tc>
              <w:tc>
                <w:tcPr>
                  <w:tcW w:w="4249" w:type="dxa"/>
                  <w:gridSpan w:val="2"/>
                  <w:tcBorders>
                    <w:top w:val="nil"/>
                    <w:left w:val="nil"/>
                    <w:bottom w:val="single" w:sz="4" w:space="0" w:color="auto"/>
                    <w:right w:val="single" w:sz="4" w:space="0" w:color="auto"/>
                  </w:tcBorders>
                  <w:shd w:val="clear" w:color="auto" w:fill="FFFFFF"/>
                  <w:vAlign w:val="center"/>
                  <w:hideMark/>
                </w:tcPr>
                <w:p w14:paraId="6F350B7A" w14:textId="77777777" w:rsidR="00530A57" w:rsidRPr="002F1CF6" w:rsidRDefault="00530A57" w:rsidP="00530A57">
                  <w:pPr>
                    <w:rPr>
                      <w:bCs/>
                      <w:color w:val="000000"/>
                      <w:sz w:val="20"/>
                      <w:szCs w:val="20"/>
                    </w:rPr>
                  </w:pPr>
                  <w:r w:rsidRPr="002F1CF6">
                    <w:rPr>
                      <w:bCs/>
                      <w:color w:val="000000"/>
                      <w:sz w:val="20"/>
                      <w:szCs w:val="20"/>
                    </w:rPr>
                    <w:t>ПАО «Московский кредитный банк»</w:t>
                  </w:r>
                </w:p>
              </w:tc>
              <w:tc>
                <w:tcPr>
                  <w:tcW w:w="2155" w:type="dxa"/>
                  <w:tcBorders>
                    <w:top w:val="nil"/>
                    <w:left w:val="nil"/>
                    <w:bottom w:val="single" w:sz="4" w:space="0" w:color="auto"/>
                    <w:right w:val="single" w:sz="4" w:space="0" w:color="auto"/>
                  </w:tcBorders>
                  <w:shd w:val="clear" w:color="auto" w:fill="FFFFFF"/>
                  <w:hideMark/>
                </w:tcPr>
                <w:p w14:paraId="610639BC" w14:textId="77777777" w:rsidR="00530A57" w:rsidRPr="002F1CF6" w:rsidRDefault="00530A57" w:rsidP="00530A57">
                  <w:pPr>
                    <w:jc w:val="center"/>
                  </w:pPr>
                  <w:r w:rsidRPr="002F1CF6">
                    <w:rPr>
                      <w:sz w:val="20"/>
                      <w:szCs w:val="20"/>
                    </w:rPr>
                    <w:t>1 000</w:t>
                  </w:r>
                </w:p>
              </w:tc>
            </w:tr>
            <w:tr w:rsidR="00530A57" w:rsidRPr="002F1CF6" w14:paraId="6CE754A4"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5EF16712" w14:textId="77777777" w:rsidR="00530A57" w:rsidRPr="002F1CF6" w:rsidRDefault="00530A57" w:rsidP="00530A57">
                  <w:pPr>
                    <w:rPr>
                      <w:sz w:val="20"/>
                      <w:szCs w:val="20"/>
                    </w:rPr>
                  </w:pPr>
                  <w:r w:rsidRPr="002F1CF6">
                    <w:rPr>
                      <w:sz w:val="20"/>
                      <w:szCs w:val="20"/>
                    </w:rPr>
                    <w:t>8.</w:t>
                  </w:r>
                </w:p>
              </w:tc>
              <w:tc>
                <w:tcPr>
                  <w:tcW w:w="4249" w:type="dxa"/>
                  <w:gridSpan w:val="2"/>
                  <w:tcBorders>
                    <w:top w:val="nil"/>
                    <w:left w:val="nil"/>
                    <w:bottom w:val="single" w:sz="4" w:space="0" w:color="auto"/>
                    <w:right w:val="single" w:sz="4" w:space="0" w:color="auto"/>
                  </w:tcBorders>
                  <w:shd w:val="clear" w:color="auto" w:fill="FFFFFF"/>
                  <w:vAlign w:val="center"/>
                  <w:hideMark/>
                </w:tcPr>
                <w:p w14:paraId="6E0C15CC" w14:textId="77777777" w:rsidR="00530A57" w:rsidRPr="002F1CF6" w:rsidRDefault="00530A57" w:rsidP="00530A57">
                  <w:pPr>
                    <w:rPr>
                      <w:bCs/>
                      <w:color w:val="000000"/>
                      <w:sz w:val="20"/>
                      <w:szCs w:val="20"/>
                    </w:rPr>
                  </w:pPr>
                  <w:r w:rsidRPr="002F1CF6">
                    <w:rPr>
                      <w:bCs/>
                      <w:color w:val="000000"/>
                      <w:sz w:val="20"/>
                      <w:szCs w:val="20"/>
                    </w:rPr>
                    <w:t>АО ЮниКредитБанк</w:t>
                  </w:r>
                </w:p>
              </w:tc>
              <w:tc>
                <w:tcPr>
                  <w:tcW w:w="2155" w:type="dxa"/>
                  <w:tcBorders>
                    <w:top w:val="nil"/>
                    <w:left w:val="nil"/>
                    <w:bottom w:val="single" w:sz="4" w:space="0" w:color="auto"/>
                    <w:right w:val="single" w:sz="4" w:space="0" w:color="auto"/>
                  </w:tcBorders>
                  <w:shd w:val="clear" w:color="auto" w:fill="FFFFFF"/>
                  <w:hideMark/>
                </w:tcPr>
                <w:p w14:paraId="60AD2167" w14:textId="77777777" w:rsidR="00530A57" w:rsidRPr="002F1CF6" w:rsidRDefault="00530A57" w:rsidP="00530A57">
                  <w:pPr>
                    <w:jc w:val="center"/>
                  </w:pPr>
                  <w:r w:rsidRPr="002F1CF6">
                    <w:rPr>
                      <w:sz w:val="20"/>
                      <w:szCs w:val="20"/>
                    </w:rPr>
                    <w:t>1 000</w:t>
                  </w:r>
                </w:p>
              </w:tc>
            </w:tr>
            <w:tr w:rsidR="00530A57" w:rsidRPr="002F1CF6" w14:paraId="04D79EB6" w14:textId="77777777" w:rsidTr="00D00E5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A70AD2" w14:textId="77777777" w:rsidR="00530A57" w:rsidRPr="002F1CF6" w:rsidRDefault="00530A57" w:rsidP="00530A57">
                  <w:pPr>
                    <w:rPr>
                      <w:color w:val="000000"/>
                      <w:sz w:val="20"/>
                      <w:szCs w:val="20"/>
                    </w:rPr>
                  </w:pPr>
                  <w:r w:rsidRPr="002F1CF6">
                    <w:rPr>
                      <w:color w:val="000000"/>
                      <w:sz w:val="20"/>
                      <w:szCs w:val="20"/>
                    </w:rPr>
                    <w:t>9.</w:t>
                  </w:r>
                </w:p>
              </w:tc>
              <w:tc>
                <w:tcPr>
                  <w:tcW w:w="4249" w:type="dxa"/>
                  <w:gridSpan w:val="2"/>
                  <w:tcBorders>
                    <w:top w:val="single" w:sz="4" w:space="0" w:color="auto"/>
                    <w:left w:val="nil"/>
                    <w:bottom w:val="nil"/>
                    <w:right w:val="single" w:sz="4" w:space="0" w:color="auto"/>
                  </w:tcBorders>
                  <w:shd w:val="clear" w:color="auto" w:fill="FFFFFF"/>
                  <w:vAlign w:val="center"/>
                  <w:hideMark/>
                </w:tcPr>
                <w:p w14:paraId="0056DBDB" w14:textId="77777777" w:rsidR="00530A57" w:rsidRPr="002F1CF6" w:rsidRDefault="00530A57" w:rsidP="00530A57">
                  <w:pPr>
                    <w:rPr>
                      <w:bCs/>
                      <w:color w:val="000000"/>
                      <w:sz w:val="20"/>
                      <w:szCs w:val="20"/>
                    </w:rPr>
                  </w:pPr>
                  <w:r w:rsidRPr="002F1CF6">
                    <w:rPr>
                      <w:bCs/>
                      <w:color w:val="000000"/>
                      <w:sz w:val="20"/>
                      <w:szCs w:val="20"/>
                    </w:rPr>
                    <w:t>АО «Райффайзенбанк»</w:t>
                  </w:r>
                </w:p>
              </w:tc>
              <w:tc>
                <w:tcPr>
                  <w:tcW w:w="2155" w:type="dxa"/>
                  <w:tcBorders>
                    <w:top w:val="single" w:sz="4" w:space="0" w:color="auto"/>
                    <w:left w:val="nil"/>
                    <w:bottom w:val="single" w:sz="4" w:space="0" w:color="auto"/>
                    <w:right w:val="single" w:sz="4" w:space="0" w:color="auto"/>
                  </w:tcBorders>
                  <w:shd w:val="clear" w:color="auto" w:fill="FFFFFF"/>
                  <w:hideMark/>
                </w:tcPr>
                <w:p w14:paraId="1F3D1191" w14:textId="77777777" w:rsidR="00530A57" w:rsidRPr="002F1CF6" w:rsidRDefault="00530A57" w:rsidP="00530A57">
                  <w:pPr>
                    <w:jc w:val="center"/>
                  </w:pPr>
                  <w:r w:rsidRPr="002F1CF6">
                    <w:rPr>
                      <w:sz w:val="20"/>
                      <w:szCs w:val="20"/>
                    </w:rPr>
                    <w:t>1 000</w:t>
                  </w:r>
                </w:p>
              </w:tc>
            </w:tr>
            <w:tr w:rsidR="00530A57" w:rsidRPr="002F1CF6" w14:paraId="7974821E" w14:textId="77777777" w:rsidTr="00D00E5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F06E94" w14:textId="77777777" w:rsidR="00530A57" w:rsidRPr="002F1CF6" w:rsidRDefault="00530A57" w:rsidP="00530A57">
                  <w:pPr>
                    <w:rPr>
                      <w:color w:val="000000"/>
                      <w:sz w:val="20"/>
                      <w:szCs w:val="20"/>
                    </w:rPr>
                  </w:pPr>
                  <w:r w:rsidRPr="002F1CF6">
                    <w:rPr>
                      <w:color w:val="000000"/>
                      <w:sz w:val="20"/>
                      <w:szCs w:val="20"/>
                    </w:rPr>
                    <w:t>10.</w:t>
                  </w:r>
                </w:p>
              </w:tc>
              <w:tc>
                <w:tcPr>
                  <w:tcW w:w="4249" w:type="dxa"/>
                  <w:gridSpan w:val="2"/>
                  <w:tcBorders>
                    <w:top w:val="single" w:sz="4" w:space="0" w:color="auto"/>
                    <w:left w:val="nil"/>
                    <w:bottom w:val="nil"/>
                    <w:right w:val="single" w:sz="4" w:space="0" w:color="auto"/>
                  </w:tcBorders>
                  <w:shd w:val="clear" w:color="auto" w:fill="FFFFFF"/>
                  <w:vAlign w:val="center"/>
                  <w:hideMark/>
                </w:tcPr>
                <w:p w14:paraId="48CF0206" w14:textId="77777777" w:rsidR="00530A57" w:rsidRPr="002F1CF6" w:rsidRDefault="00530A57" w:rsidP="00530A57">
                  <w:pPr>
                    <w:rPr>
                      <w:bCs/>
                      <w:color w:val="000000"/>
                      <w:sz w:val="20"/>
                      <w:szCs w:val="20"/>
                    </w:rPr>
                  </w:pPr>
                  <w:r w:rsidRPr="002F1CF6">
                    <w:rPr>
                      <w:bCs/>
                      <w:color w:val="000000"/>
                      <w:sz w:val="20"/>
                      <w:szCs w:val="20"/>
                    </w:rPr>
                    <w:t>ПАО РОСБАНК</w:t>
                  </w:r>
                </w:p>
              </w:tc>
              <w:tc>
                <w:tcPr>
                  <w:tcW w:w="2155" w:type="dxa"/>
                  <w:tcBorders>
                    <w:top w:val="single" w:sz="4" w:space="0" w:color="auto"/>
                    <w:left w:val="nil"/>
                    <w:bottom w:val="single" w:sz="4" w:space="0" w:color="auto"/>
                    <w:right w:val="single" w:sz="4" w:space="0" w:color="auto"/>
                  </w:tcBorders>
                  <w:shd w:val="clear" w:color="auto" w:fill="FFFFFF"/>
                  <w:hideMark/>
                </w:tcPr>
                <w:p w14:paraId="488D8D5A" w14:textId="77777777" w:rsidR="00530A57" w:rsidRPr="002F1CF6" w:rsidRDefault="00530A57" w:rsidP="00530A57">
                  <w:pPr>
                    <w:jc w:val="center"/>
                  </w:pPr>
                  <w:r w:rsidRPr="002F1CF6">
                    <w:rPr>
                      <w:sz w:val="20"/>
                      <w:szCs w:val="20"/>
                    </w:rPr>
                    <w:t>1 000</w:t>
                  </w:r>
                </w:p>
              </w:tc>
            </w:tr>
            <w:tr w:rsidR="00530A57" w:rsidRPr="002F1CF6" w14:paraId="07AD6F64" w14:textId="77777777" w:rsidTr="00D00E5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5B0C398" w14:textId="77777777" w:rsidR="00530A57" w:rsidRPr="002F1CF6" w:rsidRDefault="00530A57" w:rsidP="00530A57">
                  <w:pPr>
                    <w:rPr>
                      <w:color w:val="000000"/>
                      <w:sz w:val="20"/>
                      <w:szCs w:val="20"/>
                    </w:rPr>
                  </w:pPr>
                  <w:r w:rsidRPr="002F1CF6">
                    <w:rPr>
                      <w:color w:val="000000"/>
                      <w:sz w:val="20"/>
                      <w:szCs w:val="20"/>
                    </w:rPr>
                    <w:t>11.</w:t>
                  </w:r>
                </w:p>
              </w:tc>
              <w:tc>
                <w:tcPr>
                  <w:tcW w:w="4249" w:type="dxa"/>
                  <w:gridSpan w:val="2"/>
                  <w:tcBorders>
                    <w:top w:val="single" w:sz="4" w:space="0" w:color="auto"/>
                    <w:left w:val="nil"/>
                    <w:bottom w:val="nil"/>
                    <w:right w:val="single" w:sz="4" w:space="0" w:color="auto"/>
                  </w:tcBorders>
                  <w:shd w:val="clear" w:color="auto" w:fill="FFFFFF"/>
                  <w:hideMark/>
                </w:tcPr>
                <w:p w14:paraId="694C5A16" w14:textId="77777777" w:rsidR="00530A57" w:rsidRPr="002F1CF6" w:rsidRDefault="00530A57" w:rsidP="00530A57">
                  <w:pPr>
                    <w:rPr>
                      <w:sz w:val="20"/>
                      <w:szCs w:val="20"/>
                    </w:rPr>
                  </w:pPr>
                  <w:r w:rsidRPr="002F1CF6">
                    <w:rPr>
                      <w:sz w:val="20"/>
                      <w:szCs w:val="20"/>
                    </w:rPr>
                    <w:t>ПАО «Совкомбанк»</w:t>
                  </w:r>
                </w:p>
              </w:tc>
              <w:tc>
                <w:tcPr>
                  <w:tcW w:w="2155" w:type="dxa"/>
                  <w:tcBorders>
                    <w:top w:val="single" w:sz="4" w:space="0" w:color="auto"/>
                    <w:left w:val="nil"/>
                    <w:bottom w:val="single" w:sz="4" w:space="0" w:color="auto"/>
                    <w:right w:val="single" w:sz="4" w:space="0" w:color="auto"/>
                  </w:tcBorders>
                  <w:shd w:val="clear" w:color="auto" w:fill="FFFFFF"/>
                  <w:hideMark/>
                </w:tcPr>
                <w:p w14:paraId="3128DCDA" w14:textId="77777777" w:rsidR="00530A57" w:rsidRPr="002F1CF6" w:rsidRDefault="00530A57" w:rsidP="00530A57">
                  <w:pPr>
                    <w:jc w:val="center"/>
                    <w:rPr>
                      <w:sz w:val="20"/>
                      <w:szCs w:val="20"/>
                    </w:rPr>
                  </w:pPr>
                  <w:r w:rsidRPr="002F1CF6">
                    <w:rPr>
                      <w:sz w:val="20"/>
                      <w:szCs w:val="20"/>
                    </w:rPr>
                    <w:t>1 000</w:t>
                  </w:r>
                </w:p>
              </w:tc>
            </w:tr>
            <w:tr w:rsidR="00530A57" w:rsidRPr="002F1CF6" w14:paraId="1935B415" w14:textId="77777777" w:rsidTr="00D00E53">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96FACA" w14:textId="77777777" w:rsidR="00530A57" w:rsidRPr="002F1CF6" w:rsidRDefault="00530A57" w:rsidP="00530A57">
                  <w:pPr>
                    <w:rPr>
                      <w:color w:val="000000"/>
                      <w:sz w:val="20"/>
                      <w:szCs w:val="20"/>
                    </w:rPr>
                  </w:pPr>
                  <w:r w:rsidRPr="002F1CF6">
                    <w:rPr>
                      <w:color w:val="000000"/>
                      <w:sz w:val="20"/>
                      <w:szCs w:val="20"/>
                    </w:rPr>
                    <w:t>12.</w:t>
                  </w:r>
                </w:p>
              </w:tc>
              <w:tc>
                <w:tcPr>
                  <w:tcW w:w="4249" w:type="dxa"/>
                  <w:gridSpan w:val="2"/>
                  <w:tcBorders>
                    <w:top w:val="single" w:sz="4" w:space="0" w:color="auto"/>
                    <w:left w:val="nil"/>
                    <w:bottom w:val="nil"/>
                    <w:right w:val="single" w:sz="4" w:space="0" w:color="auto"/>
                  </w:tcBorders>
                  <w:shd w:val="clear" w:color="auto" w:fill="FFFFFF"/>
                  <w:vAlign w:val="center"/>
                  <w:hideMark/>
                </w:tcPr>
                <w:p w14:paraId="721FD858" w14:textId="77777777" w:rsidR="00530A57" w:rsidRPr="002F1CF6" w:rsidRDefault="00530A57" w:rsidP="00530A57">
                  <w:pPr>
                    <w:rPr>
                      <w:bCs/>
                      <w:sz w:val="20"/>
                      <w:szCs w:val="20"/>
                    </w:rPr>
                  </w:pPr>
                  <w:r w:rsidRPr="002F1CF6">
                    <w:rPr>
                      <w:bCs/>
                      <w:sz w:val="20"/>
                      <w:szCs w:val="20"/>
                    </w:rPr>
                    <w:t>АО КБ «Ситибанк»</w:t>
                  </w:r>
                </w:p>
              </w:tc>
              <w:tc>
                <w:tcPr>
                  <w:tcW w:w="2155" w:type="dxa"/>
                  <w:tcBorders>
                    <w:top w:val="single" w:sz="4" w:space="0" w:color="auto"/>
                    <w:left w:val="nil"/>
                    <w:bottom w:val="single" w:sz="4" w:space="0" w:color="auto"/>
                    <w:right w:val="single" w:sz="4" w:space="0" w:color="auto"/>
                  </w:tcBorders>
                  <w:shd w:val="clear" w:color="auto" w:fill="FFFFFF"/>
                  <w:hideMark/>
                </w:tcPr>
                <w:p w14:paraId="4ABB9451" w14:textId="77777777" w:rsidR="00530A57" w:rsidRPr="002F1CF6" w:rsidRDefault="00530A57" w:rsidP="00530A57">
                  <w:pPr>
                    <w:jc w:val="center"/>
                    <w:rPr>
                      <w:sz w:val="20"/>
                      <w:szCs w:val="20"/>
                    </w:rPr>
                  </w:pPr>
                  <w:r w:rsidRPr="002F1CF6">
                    <w:rPr>
                      <w:sz w:val="20"/>
                      <w:szCs w:val="20"/>
                    </w:rPr>
                    <w:t>500</w:t>
                  </w:r>
                </w:p>
              </w:tc>
            </w:tr>
            <w:tr w:rsidR="00530A57" w:rsidRPr="002F1CF6" w14:paraId="71E56244"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C4A3623" w14:textId="77777777" w:rsidR="00530A57" w:rsidRPr="002F1CF6" w:rsidRDefault="00530A57" w:rsidP="00530A57">
                  <w:pPr>
                    <w:rPr>
                      <w:color w:val="000000"/>
                      <w:sz w:val="20"/>
                      <w:szCs w:val="20"/>
                    </w:rPr>
                  </w:pPr>
                  <w:r w:rsidRPr="002F1CF6">
                    <w:rPr>
                      <w:color w:val="000000"/>
                      <w:sz w:val="20"/>
                      <w:szCs w:val="20"/>
                    </w:rPr>
                    <w:t>13.</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14:paraId="060BB283" w14:textId="77777777" w:rsidR="00530A57" w:rsidRPr="002F1CF6" w:rsidRDefault="00530A57" w:rsidP="00530A57">
                  <w:pPr>
                    <w:rPr>
                      <w:bCs/>
                      <w:sz w:val="20"/>
                      <w:szCs w:val="20"/>
                    </w:rPr>
                  </w:pPr>
                  <w:r w:rsidRPr="002F1CF6">
                    <w:rPr>
                      <w:bCs/>
                      <w:sz w:val="20"/>
                      <w:szCs w:val="20"/>
                    </w:rPr>
                    <w:t>ПАО «БАНК «Санкт-Петербург»</w:t>
                  </w:r>
                </w:p>
              </w:tc>
              <w:tc>
                <w:tcPr>
                  <w:tcW w:w="2155" w:type="dxa"/>
                  <w:tcBorders>
                    <w:top w:val="nil"/>
                    <w:left w:val="nil"/>
                    <w:bottom w:val="single" w:sz="4" w:space="0" w:color="auto"/>
                    <w:right w:val="single" w:sz="4" w:space="0" w:color="auto"/>
                  </w:tcBorders>
                  <w:shd w:val="clear" w:color="auto" w:fill="FFFFFF"/>
                  <w:hideMark/>
                </w:tcPr>
                <w:p w14:paraId="09CBFE3F" w14:textId="77777777" w:rsidR="00530A57" w:rsidRPr="002F1CF6" w:rsidRDefault="00530A57" w:rsidP="00530A57">
                  <w:pPr>
                    <w:jc w:val="center"/>
                  </w:pPr>
                  <w:r w:rsidRPr="002F1CF6">
                    <w:rPr>
                      <w:sz w:val="20"/>
                      <w:szCs w:val="20"/>
                    </w:rPr>
                    <w:t>500</w:t>
                  </w:r>
                </w:p>
              </w:tc>
            </w:tr>
            <w:tr w:rsidR="00530A57" w:rsidRPr="002F1CF6" w14:paraId="2D3D878E"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07F7D16E" w14:textId="77777777" w:rsidR="00530A57" w:rsidRPr="002F1CF6" w:rsidRDefault="00530A57" w:rsidP="00530A57">
                  <w:pPr>
                    <w:rPr>
                      <w:color w:val="000000"/>
                      <w:sz w:val="20"/>
                      <w:szCs w:val="20"/>
                    </w:rPr>
                  </w:pPr>
                  <w:r w:rsidRPr="002F1CF6">
                    <w:rPr>
                      <w:color w:val="000000"/>
                      <w:sz w:val="20"/>
                      <w:szCs w:val="20"/>
                    </w:rPr>
                    <w:t>14.</w:t>
                  </w:r>
                </w:p>
              </w:tc>
              <w:tc>
                <w:tcPr>
                  <w:tcW w:w="4249" w:type="dxa"/>
                  <w:gridSpan w:val="2"/>
                  <w:tcBorders>
                    <w:top w:val="nil"/>
                    <w:left w:val="nil"/>
                    <w:bottom w:val="single" w:sz="4" w:space="0" w:color="auto"/>
                    <w:right w:val="single" w:sz="4" w:space="0" w:color="auto"/>
                  </w:tcBorders>
                  <w:shd w:val="clear" w:color="auto" w:fill="FFFFFF"/>
                  <w:vAlign w:val="center"/>
                  <w:hideMark/>
                </w:tcPr>
                <w:p w14:paraId="492A0CDA" w14:textId="77777777" w:rsidR="00530A57" w:rsidRPr="002F1CF6" w:rsidRDefault="00530A57" w:rsidP="00530A57">
                  <w:pPr>
                    <w:rPr>
                      <w:bCs/>
                      <w:sz w:val="20"/>
                      <w:szCs w:val="20"/>
                    </w:rPr>
                  </w:pPr>
                  <w:r w:rsidRPr="002F1CF6">
                    <w:rPr>
                      <w:bCs/>
                      <w:sz w:val="20"/>
                      <w:szCs w:val="20"/>
                    </w:rPr>
                    <w:t>АО «Всероссийский банк развития регионов»</w:t>
                  </w:r>
                </w:p>
              </w:tc>
              <w:tc>
                <w:tcPr>
                  <w:tcW w:w="2155" w:type="dxa"/>
                  <w:tcBorders>
                    <w:top w:val="nil"/>
                    <w:left w:val="nil"/>
                    <w:bottom w:val="single" w:sz="4" w:space="0" w:color="auto"/>
                    <w:right w:val="single" w:sz="4" w:space="0" w:color="auto"/>
                  </w:tcBorders>
                  <w:shd w:val="clear" w:color="auto" w:fill="FFFFFF"/>
                  <w:hideMark/>
                </w:tcPr>
                <w:p w14:paraId="6D3BE142" w14:textId="77777777" w:rsidR="00530A57" w:rsidRPr="002F1CF6" w:rsidRDefault="00530A57" w:rsidP="00530A57">
                  <w:pPr>
                    <w:jc w:val="center"/>
                  </w:pPr>
                  <w:r w:rsidRPr="002F1CF6">
                    <w:rPr>
                      <w:sz w:val="20"/>
                      <w:szCs w:val="20"/>
                    </w:rPr>
                    <w:t>500</w:t>
                  </w:r>
                </w:p>
              </w:tc>
            </w:tr>
            <w:tr w:rsidR="00530A57" w:rsidRPr="002F1CF6" w14:paraId="10AAFF43"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2C861FB0" w14:textId="77777777" w:rsidR="00530A57" w:rsidRPr="002F1CF6" w:rsidRDefault="00530A57" w:rsidP="00530A57">
                  <w:pPr>
                    <w:rPr>
                      <w:color w:val="000000"/>
                      <w:sz w:val="20"/>
                      <w:szCs w:val="20"/>
                    </w:rPr>
                  </w:pPr>
                  <w:r w:rsidRPr="002F1CF6">
                    <w:rPr>
                      <w:color w:val="000000"/>
                      <w:sz w:val="20"/>
                      <w:szCs w:val="20"/>
                    </w:rPr>
                    <w:t>15.</w:t>
                  </w:r>
                </w:p>
              </w:tc>
              <w:tc>
                <w:tcPr>
                  <w:tcW w:w="4249" w:type="dxa"/>
                  <w:gridSpan w:val="2"/>
                  <w:tcBorders>
                    <w:top w:val="nil"/>
                    <w:left w:val="nil"/>
                    <w:bottom w:val="single" w:sz="4" w:space="0" w:color="auto"/>
                    <w:right w:val="single" w:sz="4" w:space="0" w:color="auto"/>
                  </w:tcBorders>
                  <w:shd w:val="clear" w:color="auto" w:fill="FFFFFF"/>
                  <w:vAlign w:val="center"/>
                  <w:hideMark/>
                </w:tcPr>
                <w:p w14:paraId="307A7942" w14:textId="77777777" w:rsidR="00530A57" w:rsidRPr="002F1CF6" w:rsidRDefault="00530A57" w:rsidP="00530A57">
                  <w:pPr>
                    <w:rPr>
                      <w:bCs/>
                      <w:sz w:val="20"/>
                      <w:szCs w:val="20"/>
                    </w:rPr>
                  </w:pPr>
                  <w:r w:rsidRPr="002F1CF6">
                    <w:rPr>
                      <w:bCs/>
                      <w:sz w:val="20"/>
                      <w:szCs w:val="20"/>
                    </w:rPr>
                    <w:t>АО АБ «РОССИЯ»</w:t>
                  </w:r>
                </w:p>
              </w:tc>
              <w:tc>
                <w:tcPr>
                  <w:tcW w:w="2155" w:type="dxa"/>
                  <w:tcBorders>
                    <w:top w:val="nil"/>
                    <w:left w:val="nil"/>
                    <w:bottom w:val="single" w:sz="4" w:space="0" w:color="auto"/>
                    <w:right w:val="single" w:sz="4" w:space="0" w:color="auto"/>
                  </w:tcBorders>
                  <w:shd w:val="clear" w:color="auto" w:fill="FFFFFF"/>
                  <w:hideMark/>
                </w:tcPr>
                <w:p w14:paraId="658A960B" w14:textId="77777777" w:rsidR="00530A57" w:rsidRPr="002F1CF6" w:rsidRDefault="00530A57" w:rsidP="00530A57">
                  <w:pPr>
                    <w:jc w:val="center"/>
                  </w:pPr>
                  <w:r w:rsidRPr="002F1CF6">
                    <w:rPr>
                      <w:sz w:val="20"/>
                      <w:szCs w:val="20"/>
                    </w:rPr>
                    <w:t>500</w:t>
                  </w:r>
                </w:p>
              </w:tc>
            </w:tr>
            <w:tr w:rsidR="00530A57" w:rsidRPr="002F1CF6" w14:paraId="3BBEA06C"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0B0F69F6" w14:textId="77777777" w:rsidR="00530A57" w:rsidRPr="002F1CF6" w:rsidRDefault="00530A57" w:rsidP="00530A57">
                  <w:pPr>
                    <w:rPr>
                      <w:color w:val="000000"/>
                      <w:sz w:val="20"/>
                      <w:szCs w:val="20"/>
                    </w:rPr>
                  </w:pPr>
                  <w:r w:rsidRPr="002F1CF6">
                    <w:rPr>
                      <w:color w:val="000000"/>
                      <w:sz w:val="20"/>
                      <w:szCs w:val="20"/>
                    </w:rPr>
                    <w:t>16.</w:t>
                  </w:r>
                </w:p>
              </w:tc>
              <w:tc>
                <w:tcPr>
                  <w:tcW w:w="4249" w:type="dxa"/>
                  <w:gridSpan w:val="2"/>
                  <w:tcBorders>
                    <w:top w:val="nil"/>
                    <w:left w:val="nil"/>
                    <w:bottom w:val="single" w:sz="4" w:space="0" w:color="auto"/>
                    <w:right w:val="single" w:sz="4" w:space="0" w:color="auto"/>
                  </w:tcBorders>
                  <w:shd w:val="clear" w:color="auto" w:fill="FFFFFF"/>
                  <w:vAlign w:val="center"/>
                  <w:hideMark/>
                </w:tcPr>
                <w:p w14:paraId="6960B3D1" w14:textId="77777777" w:rsidR="00530A57" w:rsidRPr="002F1CF6" w:rsidRDefault="00530A57" w:rsidP="00530A57">
                  <w:pPr>
                    <w:rPr>
                      <w:bCs/>
                      <w:sz w:val="20"/>
                      <w:szCs w:val="20"/>
                    </w:rPr>
                  </w:pPr>
                  <w:r w:rsidRPr="002F1CF6">
                    <w:rPr>
                      <w:bCs/>
                      <w:sz w:val="20"/>
                      <w:szCs w:val="20"/>
                    </w:rPr>
                    <w:t>ПАО «Банк Уралсиб»</w:t>
                  </w:r>
                </w:p>
              </w:tc>
              <w:tc>
                <w:tcPr>
                  <w:tcW w:w="2155" w:type="dxa"/>
                  <w:tcBorders>
                    <w:top w:val="nil"/>
                    <w:left w:val="nil"/>
                    <w:bottom w:val="single" w:sz="4" w:space="0" w:color="auto"/>
                    <w:right w:val="single" w:sz="4" w:space="0" w:color="auto"/>
                  </w:tcBorders>
                  <w:shd w:val="clear" w:color="auto" w:fill="FFFFFF"/>
                  <w:hideMark/>
                </w:tcPr>
                <w:p w14:paraId="3DDF54A2" w14:textId="77777777" w:rsidR="00530A57" w:rsidRPr="002F1CF6" w:rsidRDefault="00530A57" w:rsidP="00530A57">
                  <w:pPr>
                    <w:jc w:val="center"/>
                  </w:pPr>
                  <w:r w:rsidRPr="002F1CF6">
                    <w:rPr>
                      <w:sz w:val="20"/>
                      <w:szCs w:val="20"/>
                    </w:rPr>
                    <w:t>500</w:t>
                  </w:r>
                </w:p>
              </w:tc>
            </w:tr>
            <w:tr w:rsidR="00530A57" w:rsidRPr="002F1CF6" w14:paraId="280C062C"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1B1D1359" w14:textId="77777777" w:rsidR="00530A57" w:rsidRPr="002F1CF6" w:rsidRDefault="00530A57" w:rsidP="00530A57">
                  <w:pPr>
                    <w:rPr>
                      <w:color w:val="000000"/>
                      <w:sz w:val="20"/>
                      <w:szCs w:val="20"/>
                    </w:rPr>
                  </w:pPr>
                  <w:r w:rsidRPr="002F1CF6">
                    <w:rPr>
                      <w:color w:val="000000"/>
                      <w:sz w:val="20"/>
                      <w:szCs w:val="20"/>
                    </w:rPr>
                    <w:t>17.</w:t>
                  </w:r>
                </w:p>
              </w:tc>
              <w:tc>
                <w:tcPr>
                  <w:tcW w:w="4249" w:type="dxa"/>
                  <w:gridSpan w:val="2"/>
                  <w:tcBorders>
                    <w:top w:val="nil"/>
                    <w:left w:val="nil"/>
                    <w:bottom w:val="single" w:sz="4" w:space="0" w:color="auto"/>
                    <w:right w:val="single" w:sz="4" w:space="0" w:color="auto"/>
                  </w:tcBorders>
                  <w:shd w:val="clear" w:color="auto" w:fill="FFFFFF"/>
                  <w:vAlign w:val="center"/>
                  <w:hideMark/>
                </w:tcPr>
                <w:p w14:paraId="457BF514" w14:textId="77777777" w:rsidR="00530A57" w:rsidRPr="002F1CF6" w:rsidRDefault="00530A57" w:rsidP="00530A57">
                  <w:pPr>
                    <w:rPr>
                      <w:bCs/>
                      <w:sz w:val="20"/>
                      <w:szCs w:val="20"/>
                    </w:rPr>
                  </w:pPr>
                  <w:r w:rsidRPr="002F1CF6">
                    <w:rPr>
                      <w:bCs/>
                      <w:sz w:val="20"/>
                      <w:szCs w:val="20"/>
                    </w:rPr>
                    <w:t>ПАО «АКБ «АК Барс»</w:t>
                  </w:r>
                </w:p>
              </w:tc>
              <w:tc>
                <w:tcPr>
                  <w:tcW w:w="2155" w:type="dxa"/>
                  <w:tcBorders>
                    <w:top w:val="nil"/>
                    <w:left w:val="nil"/>
                    <w:bottom w:val="single" w:sz="4" w:space="0" w:color="auto"/>
                    <w:right w:val="single" w:sz="4" w:space="0" w:color="auto"/>
                  </w:tcBorders>
                  <w:shd w:val="clear" w:color="auto" w:fill="FFFFFF"/>
                  <w:hideMark/>
                </w:tcPr>
                <w:p w14:paraId="3F75DF80" w14:textId="77777777" w:rsidR="00530A57" w:rsidRPr="002F1CF6" w:rsidRDefault="00530A57" w:rsidP="00530A57">
                  <w:pPr>
                    <w:jc w:val="center"/>
                  </w:pPr>
                  <w:r w:rsidRPr="002F1CF6">
                    <w:rPr>
                      <w:sz w:val="20"/>
                      <w:szCs w:val="20"/>
                    </w:rPr>
                    <w:t>500</w:t>
                  </w:r>
                </w:p>
              </w:tc>
            </w:tr>
            <w:tr w:rsidR="00530A57" w:rsidRPr="002F1CF6" w14:paraId="1FBF8544"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70558333" w14:textId="77777777" w:rsidR="00530A57" w:rsidRPr="002F1CF6" w:rsidRDefault="00530A57" w:rsidP="00530A57">
                  <w:pPr>
                    <w:rPr>
                      <w:color w:val="000000"/>
                      <w:sz w:val="20"/>
                      <w:szCs w:val="20"/>
                    </w:rPr>
                  </w:pPr>
                  <w:r w:rsidRPr="002F1CF6">
                    <w:rPr>
                      <w:color w:val="000000"/>
                      <w:sz w:val="20"/>
                      <w:szCs w:val="20"/>
                    </w:rPr>
                    <w:t>18.</w:t>
                  </w:r>
                </w:p>
              </w:tc>
              <w:tc>
                <w:tcPr>
                  <w:tcW w:w="4249" w:type="dxa"/>
                  <w:gridSpan w:val="2"/>
                  <w:tcBorders>
                    <w:top w:val="nil"/>
                    <w:left w:val="nil"/>
                    <w:bottom w:val="single" w:sz="4" w:space="0" w:color="auto"/>
                    <w:right w:val="single" w:sz="4" w:space="0" w:color="auto"/>
                  </w:tcBorders>
                  <w:shd w:val="clear" w:color="auto" w:fill="FFFFFF"/>
                  <w:vAlign w:val="center"/>
                  <w:hideMark/>
                </w:tcPr>
                <w:p w14:paraId="1B9724BB" w14:textId="77777777" w:rsidR="00530A57" w:rsidRPr="002F1CF6" w:rsidRDefault="00530A57" w:rsidP="00530A57">
                  <w:pPr>
                    <w:rPr>
                      <w:bCs/>
                      <w:color w:val="000000"/>
                      <w:sz w:val="20"/>
                      <w:szCs w:val="20"/>
                    </w:rPr>
                  </w:pPr>
                  <w:r w:rsidRPr="002F1CF6">
                    <w:rPr>
                      <w:bCs/>
                      <w:color w:val="000000"/>
                      <w:sz w:val="20"/>
                      <w:szCs w:val="20"/>
                    </w:rPr>
                    <w:t>АКБ «Абсолют Банк» (ПАО)</w:t>
                  </w:r>
                </w:p>
              </w:tc>
              <w:tc>
                <w:tcPr>
                  <w:tcW w:w="2155" w:type="dxa"/>
                  <w:tcBorders>
                    <w:top w:val="nil"/>
                    <w:left w:val="nil"/>
                    <w:bottom w:val="single" w:sz="4" w:space="0" w:color="auto"/>
                    <w:right w:val="single" w:sz="4" w:space="0" w:color="auto"/>
                  </w:tcBorders>
                  <w:shd w:val="clear" w:color="auto" w:fill="FFFFFF"/>
                  <w:hideMark/>
                </w:tcPr>
                <w:p w14:paraId="1068CE50" w14:textId="77777777" w:rsidR="00530A57" w:rsidRPr="002F1CF6" w:rsidRDefault="00530A57" w:rsidP="00530A57">
                  <w:pPr>
                    <w:jc w:val="center"/>
                  </w:pPr>
                  <w:r w:rsidRPr="002F1CF6">
                    <w:rPr>
                      <w:sz w:val="20"/>
                      <w:szCs w:val="20"/>
                    </w:rPr>
                    <w:t>350</w:t>
                  </w:r>
                </w:p>
              </w:tc>
            </w:tr>
            <w:tr w:rsidR="00530A57" w:rsidRPr="002F1CF6" w14:paraId="30645E17"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11685002" w14:textId="77777777" w:rsidR="00530A57" w:rsidRPr="002F1CF6" w:rsidRDefault="00530A57" w:rsidP="00530A57">
                  <w:pPr>
                    <w:rPr>
                      <w:color w:val="000000"/>
                      <w:sz w:val="20"/>
                      <w:szCs w:val="20"/>
                    </w:rPr>
                  </w:pPr>
                  <w:r w:rsidRPr="002F1CF6">
                    <w:rPr>
                      <w:color w:val="000000"/>
                      <w:sz w:val="20"/>
                      <w:szCs w:val="20"/>
                    </w:rPr>
                    <w:t>19.</w:t>
                  </w:r>
                </w:p>
              </w:tc>
              <w:tc>
                <w:tcPr>
                  <w:tcW w:w="4249" w:type="dxa"/>
                  <w:gridSpan w:val="2"/>
                  <w:tcBorders>
                    <w:top w:val="nil"/>
                    <w:left w:val="nil"/>
                    <w:bottom w:val="single" w:sz="4" w:space="0" w:color="auto"/>
                    <w:right w:val="single" w:sz="4" w:space="0" w:color="auto"/>
                  </w:tcBorders>
                  <w:shd w:val="clear" w:color="auto" w:fill="FFFFFF"/>
                  <w:vAlign w:val="center"/>
                  <w:hideMark/>
                </w:tcPr>
                <w:p w14:paraId="69D20915" w14:textId="77777777" w:rsidR="00530A57" w:rsidRPr="002F1CF6" w:rsidRDefault="00530A57" w:rsidP="00530A57">
                  <w:pPr>
                    <w:rPr>
                      <w:bCs/>
                      <w:color w:val="000000"/>
                      <w:sz w:val="20"/>
                      <w:szCs w:val="20"/>
                    </w:rPr>
                  </w:pPr>
                  <w:r w:rsidRPr="002F1CF6">
                    <w:rPr>
                      <w:bCs/>
                      <w:color w:val="000000"/>
                      <w:sz w:val="20"/>
                      <w:szCs w:val="20"/>
                    </w:rPr>
                    <w:t>АО «СМП Банк»</w:t>
                  </w:r>
                </w:p>
              </w:tc>
              <w:tc>
                <w:tcPr>
                  <w:tcW w:w="2155" w:type="dxa"/>
                  <w:tcBorders>
                    <w:top w:val="nil"/>
                    <w:left w:val="nil"/>
                    <w:bottom w:val="single" w:sz="4" w:space="0" w:color="auto"/>
                    <w:right w:val="single" w:sz="4" w:space="0" w:color="auto"/>
                  </w:tcBorders>
                  <w:shd w:val="clear" w:color="auto" w:fill="FFFFFF"/>
                  <w:hideMark/>
                </w:tcPr>
                <w:p w14:paraId="39B358D9" w14:textId="77777777" w:rsidR="00530A57" w:rsidRPr="002F1CF6" w:rsidRDefault="00530A57" w:rsidP="00530A57">
                  <w:pPr>
                    <w:jc w:val="center"/>
                    <w:rPr>
                      <w:sz w:val="20"/>
                      <w:szCs w:val="20"/>
                    </w:rPr>
                  </w:pPr>
                  <w:r w:rsidRPr="002F1CF6">
                    <w:rPr>
                      <w:sz w:val="20"/>
                      <w:szCs w:val="20"/>
                    </w:rPr>
                    <w:t>350</w:t>
                  </w:r>
                </w:p>
              </w:tc>
            </w:tr>
            <w:tr w:rsidR="00530A57" w:rsidRPr="002F1CF6" w14:paraId="5CD18EA6"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157A695B" w14:textId="77777777" w:rsidR="00530A57" w:rsidRPr="002F1CF6" w:rsidRDefault="00530A57" w:rsidP="00530A57">
                  <w:pPr>
                    <w:rPr>
                      <w:color w:val="000000"/>
                      <w:sz w:val="20"/>
                      <w:szCs w:val="20"/>
                    </w:rPr>
                  </w:pPr>
                  <w:r w:rsidRPr="002F1CF6">
                    <w:rPr>
                      <w:color w:val="000000"/>
                      <w:sz w:val="20"/>
                      <w:szCs w:val="20"/>
                    </w:rPr>
                    <w:t>20.</w:t>
                  </w:r>
                </w:p>
              </w:tc>
              <w:tc>
                <w:tcPr>
                  <w:tcW w:w="4249" w:type="dxa"/>
                  <w:gridSpan w:val="2"/>
                  <w:tcBorders>
                    <w:top w:val="nil"/>
                    <w:left w:val="nil"/>
                    <w:bottom w:val="single" w:sz="4" w:space="0" w:color="auto"/>
                    <w:right w:val="single" w:sz="4" w:space="0" w:color="auto"/>
                  </w:tcBorders>
                  <w:shd w:val="clear" w:color="auto" w:fill="FFFFFF"/>
                  <w:vAlign w:val="center"/>
                  <w:hideMark/>
                </w:tcPr>
                <w:p w14:paraId="14288919" w14:textId="77777777" w:rsidR="00530A57" w:rsidRPr="002F1CF6" w:rsidRDefault="00530A57" w:rsidP="00530A57">
                  <w:pPr>
                    <w:rPr>
                      <w:bCs/>
                      <w:color w:val="000000"/>
                      <w:sz w:val="20"/>
                      <w:szCs w:val="20"/>
                    </w:rPr>
                  </w:pPr>
                  <w:r w:rsidRPr="002F1CF6">
                    <w:rPr>
                      <w:bCs/>
                      <w:color w:val="000000"/>
                      <w:sz w:val="20"/>
                      <w:szCs w:val="20"/>
                    </w:rPr>
                    <w:t>ПАО АКБ «Связь-Банк»</w:t>
                  </w:r>
                </w:p>
              </w:tc>
              <w:tc>
                <w:tcPr>
                  <w:tcW w:w="2155" w:type="dxa"/>
                  <w:tcBorders>
                    <w:top w:val="nil"/>
                    <w:left w:val="nil"/>
                    <w:bottom w:val="single" w:sz="4" w:space="0" w:color="auto"/>
                    <w:right w:val="single" w:sz="4" w:space="0" w:color="auto"/>
                  </w:tcBorders>
                  <w:shd w:val="clear" w:color="auto" w:fill="FFFFFF"/>
                  <w:hideMark/>
                </w:tcPr>
                <w:p w14:paraId="72205108" w14:textId="77777777" w:rsidR="00530A57" w:rsidRPr="002F1CF6" w:rsidRDefault="00530A57" w:rsidP="00530A57">
                  <w:pPr>
                    <w:jc w:val="center"/>
                    <w:rPr>
                      <w:sz w:val="20"/>
                      <w:szCs w:val="20"/>
                    </w:rPr>
                  </w:pPr>
                  <w:r w:rsidRPr="002F1CF6">
                    <w:rPr>
                      <w:sz w:val="20"/>
                      <w:szCs w:val="20"/>
                    </w:rPr>
                    <w:t>350</w:t>
                  </w:r>
                </w:p>
              </w:tc>
            </w:tr>
            <w:tr w:rsidR="00530A57" w:rsidRPr="002F1CF6" w14:paraId="6E9DA4BA"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6E5A6220" w14:textId="77777777" w:rsidR="00530A57" w:rsidRPr="002F1CF6" w:rsidRDefault="00530A57" w:rsidP="00530A57">
                  <w:pPr>
                    <w:rPr>
                      <w:color w:val="000000"/>
                      <w:sz w:val="20"/>
                      <w:szCs w:val="20"/>
                    </w:rPr>
                  </w:pPr>
                  <w:r w:rsidRPr="002F1CF6">
                    <w:rPr>
                      <w:color w:val="000000"/>
                      <w:sz w:val="20"/>
                      <w:szCs w:val="20"/>
                    </w:rPr>
                    <w:t>21.</w:t>
                  </w:r>
                </w:p>
              </w:tc>
              <w:tc>
                <w:tcPr>
                  <w:tcW w:w="4249" w:type="dxa"/>
                  <w:gridSpan w:val="2"/>
                  <w:tcBorders>
                    <w:top w:val="nil"/>
                    <w:left w:val="nil"/>
                    <w:bottom w:val="single" w:sz="4" w:space="0" w:color="auto"/>
                    <w:right w:val="single" w:sz="4" w:space="0" w:color="auto"/>
                  </w:tcBorders>
                  <w:shd w:val="clear" w:color="auto" w:fill="FFFFFF"/>
                  <w:vAlign w:val="center"/>
                  <w:hideMark/>
                </w:tcPr>
                <w:p w14:paraId="1C734E14" w14:textId="77777777" w:rsidR="00530A57" w:rsidRPr="002F1CF6" w:rsidRDefault="00530A57" w:rsidP="00530A57">
                  <w:pPr>
                    <w:rPr>
                      <w:bCs/>
                      <w:color w:val="000000"/>
                      <w:sz w:val="20"/>
                      <w:szCs w:val="20"/>
                    </w:rPr>
                  </w:pPr>
                  <w:r w:rsidRPr="002F1CF6">
                    <w:rPr>
                      <w:bCs/>
                      <w:color w:val="000000"/>
                      <w:sz w:val="20"/>
                      <w:szCs w:val="20"/>
                    </w:rPr>
                    <w:t>Банк «Возрождение» (ПАО)</w:t>
                  </w:r>
                </w:p>
              </w:tc>
              <w:tc>
                <w:tcPr>
                  <w:tcW w:w="2155" w:type="dxa"/>
                  <w:tcBorders>
                    <w:top w:val="nil"/>
                    <w:left w:val="nil"/>
                    <w:bottom w:val="single" w:sz="4" w:space="0" w:color="auto"/>
                    <w:right w:val="single" w:sz="4" w:space="0" w:color="auto"/>
                  </w:tcBorders>
                  <w:shd w:val="clear" w:color="auto" w:fill="FFFFFF"/>
                  <w:hideMark/>
                </w:tcPr>
                <w:p w14:paraId="0E8710D6" w14:textId="77777777" w:rsidR="00530A57" w:rsidRPr="002F1CF6" w:rsidRDefault="00530A57" w:rsidP="00530A57">
                  <w:pPr>
                    <w:jc w:val="center"/>
                    <w:rPr>
                      <w:sz w:val="20"/>
                      <w:szCs w:val="20"/>
                    </w:rPr>
                  </w:pPr>
                  <w:r w:rsidRPr="002F1CF6">
                    <w:rPr>
                      <w:sz w:val="20"/>
                      <w:szCs w:val="20"/>
                    </w:rPr>
                    <w:t>350</w:t>
                  </w:r>
                </w:p>
              </w:tc>
            </w:tr>
            <w:tr w:rsidR="00530A57" w:rsidRPr="002F1CF6" w14:paraId="235938B1"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0C55C3F" w14:textId="77777777" w:rsidR="00530A57" w:rsidRPr="002F1CF6" w:rsidRDefault="00530A57" w:rsidP="00530A57">
                  <w:pPr>
                    <w:rPr>
                      <w:color w:val="000000"/>
                      <w:sz w:val="20"/>
                      <w:szCs w:val="20"/>
                    </w:rPr>
                  </w:pPr>
                  <w:r w:rsidRPr="002F1CF6">
                    <w:rPr>
                      <w:color w:val="000000"/>
                      <w:sz w:val="20"/>
                      <w:szCs w:val="20"/>
                    </w:rPr>
                    <w:t>22.</w:t>
                  </w:r>
                </w:p>
              </w:tc>
              <w:tc>
                <w:tcPr>
                  <w:tcW w:w="4249" w:type="dxa"/>
                  <w:gridSpan w:val="2"/>
                  <w:tcBorders>
                    <w:top w:val="nil"/>
                    <w:left w:val="nil"/>
                    <w:bottom w:val="single" w:sz="4" w:space="0" w:color="auto"/>
                    <w:right w:val="single" w:sz="4" w:space="0" w:color="auto"/>
                  </w:tcBorders>
                  <w:shd w:val="clear" w:color="auto" w:fill="FFFFFF"/>
                  <w:vAlign w:val="center"/>
                  <w:hideMark/>
                </w:tcPr>
                <w:p w14:paraId="1E70AD4A" w14:textId="77777777" w:rsidR="00530A57" w:rsidRPr="002F1CF6" w:rsidRDefault="00530A57" w:rsidP="00530A57">
                  <w:pPr>
                    <w:rPr>
                      <w:bCs/>
                      <w:sz w:val="20"/>
                      <w:szCs w:val="20"/>
                    </w:rPr>
                  </w:pPr>
                  <w:r w:rsidRPr="002F1CF6">
                    <w:rPr>
                      <w:bCs/>
                      <w:sz w:val="20"/>
                      <w:szCs w:val="20"/>
                    </w:rPr>
                    <w:t>АО «Сургутнефтегазбанк»</w:t>
                  </w:r>
                </w:p>
              </w:tc>
              <w:tc>
                <w:tcPr>
                  <w:tcW w:w="2155" w:type="dxa"/>
                  <w:tcBorders>
                    <w:top w:val="nil"/>
                    <w:left w:val="nil"/>
                    <w:bottom w:val="single" w:sz="4" w:space="0" w:color="auto"/>
                    <w:right w:val="single" w:sz="4" w:space="0" w:color="auto"/>
                  </w:tcBorders>
                  <w:shd w:val="clear" w:color="auto" w:fill="FFFFFF"/>
                  <w:hideMark/>
                </w:tcPr>
                <w:p w14:paraId="63B49F89" w14:textId="77777777" w:rsidR="00530A57" w:rsidRPr="002F1CF6" w:rsidRDefault="00530A57" w:rsidP="00530A57">
                  <w:pPr>
                    <w:jc w:val="center"/>
                    <w:rPr>
                      <w:sz w:val="20"/>
                      <w:szCs w:val="20"/>
                    </w:rPr>
                  </w:pPr>
                  <w:r w:rsidRPr="002F1CF6">
                    <w:rPr>
                      <w:sz w:val="20"/>
                      <w:szCs w:val="20"/>
                    </w:rPr>
                    <w:t>350</w:t>
                  </w:r>
                </w:p>
              </w:tc>
            </w:tr>
            <w:tr w:rsidR="00530A57" w:rsidRPr="002F1CF6" w14:paraId="4BB76CF3" w14:textId="77777777" w:rsidTr="00D00E53">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0E0A3B0" w14:textId="77777777" w:rsidR="00530A57" w:rsidRPr="002F1CF6" w:rsidRDefault="00530A57" w:rsidP="00530A57">
                  <w:pPr>
                    <w:rPr>
                      <w:color w:val="000000"/>
                      <w:sz w:val="20"/>
                      <w:szCs w:val="20"/>
                    </w:rPr>
                  </w:pPr>
                  <w:r w:rsidRPr="002F1CF6">
                    <w:rPr>
                      <w:color w:val="000000"/>
                      <w:sz w:val="20"/>
                      <w:szCs w:val="20"/>
                    </w:rPr>
                    <w:t>23.</w:t>
                  </w:r>
                </w:p>
              </w:tc>
              <w:tc>
                <w:tcPr>
                  <w:tcW w:w="4249" w:type="dxa"/>
                  <w:gridSpan w:val="2"/>
                  <w:tcBorders>
                    <w:top w:val="nil"/>
                    <w:left w:val="nil"/>
                    <w:bottom w:val="single" w:sz="4" w:space="0" w:color="auto"/>
                    <w:right w:val="single" w:sz="4" w:space="0" w:color="auto"/>
                  </w:tcBorders>
                  <w:shd w:val="clear" w:color="auto" w:fill="FFFFFF"/>
                  <w:vAlign w:val="center"/>
                  <w:hideMark/>
                </w:tcPr>
                <w:p w14:paraId="34F4520F" w14:textId="77777777" w:rsidR="00530A57" w:rsidRPr="002F1CF6" w:rsidRDefault="00530A57" w:rsidP="00530A57">
                  <w:pPr>
                    <w:rPr>
                      <w:bCs/>
                      <w:color w:val="000000"/>
                      <w:sz w:val="20"/>
                      <w:szCs w:val="20"/>
                    </w:rPr>
                  </w:pPr>
                  <w:r w:rsidRPr="002F1CF6">
                    <w:rPr>
                      <w:bCs/>
                      <w:color w:val="000000"/>
                      <w:sz w:val="20"/>
                      <w:szCs w:val="20"/>
                    </w:rPr>
                    <w:t>ПАО «Банк Зенит»</w:t>
                  </w:r>
                </w:p>
              </w:tc>
              <w:tc>
                <w:tcPr>
                  <w:tcW w:w="2155" w:type="dxa"/>
                  <w:tcBorders>
                    <w:top w:val="nil"/>
                    <w:left w:val="nil"/>
                    <w:bottom w:val="single" w:sz="4" w:space="0" w:color="auto"/>
                    <w:right w:val="single" w:sz="4" w:space="0" w:color="auto"/>
                  </w:tcBorders>
                  <w:shd w:val="clear" w:color="auto" w:fill="FFFFFF"/>
                  <w:hideMark/>
                </w:tcPr>
                <w:p w14:paraId="1BFCC8FE" w14:textId="77777777" w:rsidR="00530A57" w:rsidRPr="002F1CF6" w:rsidRDefault="00530A57" w:rsidP="00530A57">
                  <w:pPr>
                    <w:jc w:val="center"/>
                    <w:rPr>
                      <w:sz w:val="20"/>
                      <w:szCs w:val="20"/>
                    </w:rPr>
                  </w:pPr>
                  <w:r w:rsidRPr="002F1CF6">
                    <w:rPr>
                      <w:sz w:val="20"/>
                      <w:szCs w:val="20"/>
                    </w:rPr>
                    <w:t>350</w:t>
                  </w:r>
                </w:p>
              </w:tc>
            </w:tr>
            <w:tr w:rsidR="00530A57" w:rsidRPr="002F1CF6" w14:paraId="7F7AFC59"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56DB745A" w14:textId="77777777" w:rsidR="00530A57" w:rsidRPr="002F1CF6" w:rsidRDefault="00530A57" w:rsidP="00530A57">
                  <w:pPr>
                    <w:rPr>
                      <w:color w:val="000000"/>
                      <w:sz w:val="20"/>
                      <w:szCs w:val="20"/>
                    </w:rPr>
                  </w:pPr>
                  <w:r w:rsidRPr="002F1CF6">
                    <w:rPr>
                      <w:color w:val="000000"/>
                      <w:sz w:val="20"/>
                      <w:szCs w:val="20"/>
                    </w:rPr>
                    <w:t>24.</w:t>
                  </w:r>
                </w:p>
              </w:tc>
              <w:tc>
                <w:tcPr>
                  <w:tcW w:w="4264" w:type="dxa"/>
                  <w:gridSpan w:val="3"/>
                  <w:tcBorders>
                    <w:top w:val="nil"/>
                    <w:left w:val="nil"/>
                    <w:bottom w:val="single" w:sz="4" w:space="0" w:color="auto"/>
                    <w:right w:val="single" w:sz="4" w:space="0" w:color="auto"/>
                  </w:tcBorders>
                  <w:shd w:val="clear" w:color="auto" w:fill="FFFFFF"/>
                  <w:vAlign w:val="center"/>
                  <w:hideMark/>
                </w:tcPr>
                <w:p w14:paraId="3C0B84E0" w14:textId="77777777" w:rsidR="00530A57" w:rsidRPr="002F1CF6" w:rsidRDefault="00530A57" w:rsidP="00530A57">
                  <w:pPr>
                    <w:rPr>
                      <w:bCs/>
                      <w:color w:val="000000"/>
                      <w:sz w:val="20"/>
                      <w:szCs w:val="20"/>
                    </w:rPr>
                  </w:pPr>
                  <w:r w:rsidRPr="002F1CF6">
                    <w:rPr>
                      <w:bCs/>
                      <w:color w:val="000000"/>
                      <w:sz w:val="20"/>
                      <w:szCs w:val="20"/>
                    </w:rPr>
                    <w:t>ИНГ Банк (Евразия) АО</w:t>
                  </w:r>
                </w:p>
              </w:tc>
              <w:tc>
                <w:tcPr>
                  <w:tcW w:w="2155" w:type="dxa"/>
                  <w:tcBorders>
                    <w:top w:val="nil"/>
                    <w:left w:val="nil"/>
                    <w:bottom w:val="single" w:sz="4" w:space="0" w:color="auto"/>
                    <w:right w:val="single" w:sz="4" w:space="0" w:color="auto"/>
                  </w:tcBorders>
                  <w:shd w:val="clear" w:color="auto" w:fill="FFFFFF"/>
                  <w:hideMark/>
                </w:tcPr>
                <w:p w14:paraId="20F55999" w14:textId="77777777" w:rsidR="00530A57" w:rsidRPr="002F1CF6" w:rsidRDefault="00530A57" w:rsidP="00530A57">
                  <w:pPr>
                    <w:jc w:val="center"/>
                    <w:rPr>
                      <w:sz w:val="20"/>
                      <w:szCs w:val="20"/>
                    </w:rPr>
                  </w:pPr>
                  <w:r w:rsidRPr="002F1CF6">
                    <w:rPr>
                      <w:sz w:val="20"/>
                      <w:szCs w:val="20"/>
                    </w:rPr>
                    <w:t>350</w:t>
                  </w:r>
                </w:p>
              </w:tc>
            </w:tr>
            <w:tr w:rsidR="00530A57" w:rsidRPr="002F1CF6" w14:paraId="676AB8B8"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2C2FE442" w14:textId="77777777" w:rsidR="00530A57" w:rsidRPr="002F1CF6" w:rsidRDefault="00530A57" w:rsidP="00530A57">
                  <w:pPr>
                    <w:rPr>
                      <w:color w:val="000000"/>
                      <w:sz w:val="20"/>
                      <w:szCs w:val="20"/>
                    </w:rPr>
                  </w:pPr>
                  <w:r w:rsidRPr="002F1CF6">
                    <w:rPr>
                      <w:color w:val="000000"/>
                      <w:sz w:val="20"/>
                      <w:szCs w:val="20"/>
                    </w:rPr>
                    <w:t>25.</w:t>
                  </w:r>
                </w:p>
              </w:tc>
              <w:tc>
                <w:tcPr>
                  <w:tcW w:w="4264" w:type="dxa"/>
                  <w:gridSpan w:val="3"/>
                  <w:tcBorders>
                    <w:top w:val="nil"/>
                    <w:left w:val="nil"/>
                    <w:bottom w:val="single" w:sz="4" w:space="0" w:color="auto"/>
                    <w:right w:val="single" w:sz="4" w:space="0" w:color="auto"/>
                  </w:tcBorders>
                  <w:shd w:val="clear" w:color="auto" w:fill="FFFFFF"/>
                  <w:vAlign w:val="center"/>
                  <w:hideMark/>
                </w:tcPr>
                <w:p w14:paraId="4454909E" w14:textId="77777777" w:rsidR="00530A57" w:rsidRPr="002F1CF6" w:rsidRDefault="00530A57" w:rsidP="00530A57">
                  <w:pPr>
                    <w:rPr>
                      <w:bCs/>
                      <w:color w:val="000000"/>
                      <w:sz w:val="20"/>
                      <w:szCs w:val="20"/>
                    </w:rPr>
                  </w:pPr>
                  <w:r w:rsidRPr="002F1CF6">
                    <w:rPr>
                      <w:bCs/>
                      <w:color w:val="000000"/>
                      <w:sz w:val="20"/>
                      <w:szCs w:val="20"/>
                    </w:rPr>
                    <w:t>АО «АКБ «Новикомбанк»</w:t>
                  </w:r>
                </w:p>
              </w:tc>
              <w:tc>
                <w:tcPr>
                  <w:tcW w:w="2155" w:type="dxa"/>
                  <w:tcBorders>
                    <w:top w:val="nil"/>
                    <w:left w:val="nil"/>
                    <w:bottom w:val="single" w:sz="4" w:space="0" w:color="auto"/>
                    <w:right w:val="single" w:sz="4" w:space="0" w:color="auto"/>
                  </w:tcBorders>
                  <w:shd w:val="clear" w:color="auto" w:fill="FFFFFF"/>
                  <w:hideMark/>
                </w:tcPr>
                <w:p w14:paraId="7B3CD2AA" w14:textId="77777777" w:rsidR="00530A57" w:rsidRPr="002F1CF6" w:rsidRDefault="00530A57" w:rsidP="00530A57">
                  <w:pPr>
                    <w:jc w:val="center"/>
                    <w:rPr>
                      <w:sz w:val="20"/>
                      <w:szCs w:val="20"/>
                    </w:rPr>
                  </w:pPr>
                  <w:r w:rsidRPr="002F1CF6">
                    <w:rPr>
                      <w:sz w:val="20"/>
                      <w:szCs w:val="20"/>
                    </w:rPr>
                    <w:t>350</w:t>
                  </w:r>
                </w:p>
              </w:tc>
            </w:tr>
            <w:tr w:rsidR="00530A57" w:rsidRPr="002F1CF6" w14:paraId="2E246363"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043D5984" w14:textId="77777777" w:rsidR="00530A57" w:rsidRPr="002F1CF6" w:rsidRDefault="00530A57" w:rsidP="00530A57">
                  <w:pPr>
                    <w:rPr>
                      <w:color w:val="000000"/>
                      <w:sz w:val="20"/>
                      <w:szCs w:val="20"/>
                    </w:rPr>
                  </w:pPr>
                  <w:r w:rsidRPr="002F1CF6">
                    <w:rPr>
                      <w:color w:val="000000"/>
                      <w:sz w:val="20"/>
                      <w:szCs w:val="20"/>
                    </w:rPr>
                    <w:t>26.</w:t>
                  </w:r>
                </w:p>
              </w:tc>
              <w:tc>
                <w:tcPr>
                  <w:tcW w:w="4264" w:type="dxa"/>
                  <w:gridSpan w:val="3"/>
                  <w:tcBorders>
                    <w:top w:val="nil"/>
                    <w:left w:val="nil"/>
                    <w:bottom w:val="single" w:sz="4" w:space="0" w:color="auto"/>
                    <w:right w:val="single" w:sz="4" w:space="0" w:color="auto"/>
                  </w:tcBorders>
                  <w:shd w:val="clear" w:color="auto" w:fill="FFFFFF"/>
                  <w:vAlign w:val="center"/>
                  <w:hideMark/>
                </w:tcPr>
                <w:p w14:paraId="409FDB4B" w14:textId="77777777" w:rsidR="00530A57" w:rsidRPr="002F1CF6" w:rsidRDefault="00530A57" w:rsidP="00530A57">
                  <w:pPr>
                    <w:rPr>
                      <w:bCs/>
                      <w:color w:val="000000"/>
                      <w:sz w:val="20"/>
                      <w:szCs w:val="20"/>
                    </w:rPr>
                  </w:pPr>
                  <w:r w:rsidRPr="002F1CF6">
                    <w:rPr>
                      <w:bCs/>
                      <w:color w:val="000000"/>
                      <w:sz w:val="20"/>
                      <w:szCs w:val="20"/>
                    </w:rPr>
                    <w:t>АО Нордеа Банк</w:t>
                  </w:r>
                </w:p>
              </w:tc>
              <w:tc>
                <w:tcPr>
                  <w:tcW w:w="2155" w:type="dxa"/>
                  <w:tcBorders>
                    <w:top w:val="nil"/>
                    <w:left w:val="nil"/>
                    <w:bottom w:val="single" w:sz="4" w:space="0" w:color="auto"/>
                    <w:right w:val="single" w:sz="4" w:space="0" w:color="auto"/>
                  </w:tcBorders>
                  <w:shd w:val="clear" w:color="auto" w:fill="FFFFFF"/>
                  <w:hideMark/>
                </w:tcPr>
                <w:p w14:paraId="4FACAAE1" w14:textId="77777777" w:rsidR="00530A57" w:rsidRPr="002F1CF6" w:rsidRDefault="00530A57" w:rsidP="00530A57">
                  <w:pPr>
                    <w:jc w:val="center"/>
                    <w:rPr>
                      <w:sz w:val="20"/>
                      <w:szCs w:val="20"/>
                    </w:rPr>
                  </w:pPr>
                  <w:r w:rsidRPr="002F1CF6">
                    <w:rPr>
                      <w:sz w:val="20"/>
                      <w:szCs w:val="20"/>
                    </w:rPr>
                    <w:t>150</w:t>
                  </w:r>
                </w:p>
              </w:tc>
            </w:tr>
            <w:tr w:rsidR="00530A57" w:rsidRPr="002F1CF6" w14:paraId="7CAE9961"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4505AB26" w14:textId="77777777" w:rsidR="00530A57" w:rsidRPr="002F1CF6" w:rsidRDefault="00530A57" w:rsidP="00530A57">
                  <w:pPr>
                    <w:rPr>
                      <w:color w:val="000000"/>
                      <w:sz w:val="20"/>
                      <w:szCs w:val="20"/>
                    </w:rPr>
                  </w:pPr>
                  <w:r w:rsidRPr="002F1CF6">
                    <w:rPr>
                      <w:color w:val="000000"/>
                      <w:sz w:val="20"/>
                      <w:szCs w:val="20"/>
                    </w:rPr>
                    <w:t>27.</w:t>
                  </w:r>
                </w:p>
              </w:tc>
              <w:tc>
                <w:tcPr>
                  <w:tcW w:w="4264" w:type="dxa"/>
                  <w:gridSpan w:val="3"/>
                  <w:tcBorders>
                    <w:top w:val="nil"/>
                    <w:left w:val="nil"/>
                    <w:bottom w:val="single" w:sz="4" w:space="0" w:color="auto"/>
                    <w:right w:val="single" w:sz="4" w:space="0" w:color="auto"/>
                  </w:tcBorders>
                  <w:shd w:val="clear" w:color="auto" w:fill="FFFFFF"/>
                  <w:vAlign w:val="center"/>
                  <w:hideMark/>
                </w:tcPr>
                <w:p w14:paraId="0583B703" w14:textId="77777777" w:rsidR="00530A57" w:rsidRPr="002F1CF6" w:rsidRDefault="00530A57" w:rsidP="00530A57">
                  <w:pPr>
                    <w:rPr>
                      <w:bCs/>
                      <w:color w:val="000000"/>
                      <w:sz w:val="20"/>
                      <w:szCs w:val="20"/>
                    </w:rPr>
                  </w:pPr>
                  <w:r w:rsidRPr="002F1CF6">
                    <w:rPr>
                      <w:bCs/>
                      <w:color w:val="000000"/>
                      <w:sz w:val="20"/>
                      <w:szCs w:val="20"/>
                    </w:rPr>
                    <w:t>АйСиБиси Банк (АО)</w:t>
                  </w:r>
                </w:p>
              </w:tc>
              <w:tc>
                <w:tcPr>
                  <w:tcW w:w="2155" w:type="dxa"/>
                  <w:tcBorders>
                    <w:top w:val="nil"/>
                    <w:left w:val="nil"/>
                    <w:bottom w:val="single" w:sz="4" w:space="0" w:color="auto"/>
                    <w:right w:val="single" w:sz="4" w:space="0" w:color="auto"/>
                  </w:tcBorders>
                  <w:shd w:val="clear" w:color="auto" w:fill="FFFFFF"/>
                  <w:hideMark/>
                </w:tcPr>
                <w:p w14:paraId="29109847" w14:textId="77777777" w:rsidR="00530A57" w:rsidRPr="002F1CF6" w:rsidRDefault="00530A57" w:rsidP="00530A57">
                  <w:pPr>
                    <w:jc w:val="center"/>
                  </w:pPr>
                  <w:r w:rsidRPr="002F1CF6">
                    <w:rPr>
                      <w:sz w:val="20"/>
                      <w:szCs w:val="20"/>
                    </w:rPr>
                    <w:t>150</w:t>
                  </w:r>
                </w:p>
              </w:tc>
            </w:tr>
            <w:tr w:rsidR="00530A57" w:rsidRPr="002F1CF6" w14:paraId="16B405BD"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513F2A47" w14:textId="77777777" w:rsidR="00530A57" w:rsidRPr="002F1CF6" w:rsidRDefault="00530A57" w:rsidP="00530A57">
                  <w:pPr>
                    <w:rPr>
                      <w:color w:val="000000"/>
                      <w:sz w:val="20"/>
                      <w:szCs w:val="20"/>
                    </w:rPr>
                  </w:pPr>
                  <w:r w:rsidRPr="002F1CF6">
                    <w:rPr>
                      <w:color w:val="000000"/>
                      <w:sz w:val="20"/>
                      <w:szCs w:val="20"/>
                    </w:rPr>
                    <w:t>28.</w:t>
                  </w:r>
                </w:p>
              </w:tc>
              <w:tc>
                <w:tcPr>
                  <w:tcW w:w="4264" w:type="dxa"/>
                  <w:gridSpan w:val="3"/>
                  <w:tcBorders>
                    <w:top w:val="nil"/>
                    <w:left w:val="nil"/>
                    <w:bottom w:val="single" w:sz="4" w:space="0" w:color="auto"/>
                    <w:right w:val="single" w:sz="4" w:space="0" w:color="auto"/>
                  </w:tcBorders>
                  <w:shd w:val="clear" w:color="auto" w:fill="FFFFFF"/>
                  <w:vAlign w:val="center"/>
                  <w:hideMark/>
                </w:tcPr>
                <w:p w14:paraId="7F45D25C" w14:textId="77777777" w:rsidR="00530A57" w:rsidRPr="002F1CF6" w:rsidRDefault="00530A57" w:rsidP="00530A57">
                  <w:pPr>
                    <w:rPr>
                      <w:bCs/>
                      <w:color w:val="000000"/>
                      <w:sz w:val="20"/>
                      <w:szCs w:val="20"/>
                    </w:rPr>
                  </w:pPr>
                  <w:r w:rsidRPr="002F1CF6">
                    <w:rPr>
                      <w:bCs/>
                      <w:color w:val="000000"/>
                      <w:sz w:val="20"/>
                      <w:szCs w:val="20"/>
                    </w:rPr>
                    <w:t>ПАО «Росгосстрах Банк» (ПАО «РГС Банк»)</w:t>
                  </w:r>
                </w:p>
              </w:tc>
              <w:tc>
                <w:tcPr>
                  <w:tcW w:w="2155" w:type="dxa"/>
                  <w:tcBorders>
                    <w:top w:val="nil"/>
                    <w:left w:val="nil"/>
                    <w:bottom w:val="single" w:sz="4" w:space="0" w:color="auto"/>
                    <w:right w:val="single" w:sz="4" w:space="0" w:color="auto"/>
                  </w:tcBorders>
                  <w:shd w:val="clear" w:color="auto" w:fill="FFFFFF"/>
                  <w:hideMark/>
                </w:tcPr>
                <w:p w14:paraId="34A41B31" w14:textId="77777777" w:rsidR="00530A57" w:rsidRPr="002F1CF6" w:rsidRDefault="00530A57" w:rsidP="00530A57">
                  <w:pPr>
                    <w:jc w:val="center"/>
                  </w:pPr>
                  <w:r w:rsidRPr="002F1CF6">
                    <w:rPr>
                      <w:sz w:val="20"/>
                      <w:szCs w:val="20"/>
                    </w:rPr>
                    <w:t>150</w:t>
                  </w:r>
                </w:p>
              </w:tc>
            </w:tr>
            <w:tr w:rsidR="00530A57" w:rsidRPr="002F1CF6" w14:paraId="1EC405AF"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134CDC75" w14:textId="77777777" w:rsidR="00530A57" w:rsidRPr="002F1CF6" w:rsidRDefault="00530A57" w:rsidP="00530A57">
                  <w:pPr>
                    <w:rPr>
                      <w:color w:val="000000"/>
                      <w:sz w:val="20"/>
                      <w:szCs w:val="20"/>
                    </w:rPr>
                  </w:pPr>
                  <w:r w:rsidRPr="002F1CF6">
                    <w:rPr>
                      <w:color w:val="000000"/>
                      <w:sz w:val="20"/>
                      <w:szCs w:val="20"/>
                    </w:rPr>
                    <w:t>29.</w:t>
                  </w:r>
                </w:p>
              </w:tc>
              <w:tc>
                <w:tcPr>
                  <w:tcW w:w="4264" w:type="dxa"/>
                  <w:gridSpan w:val="3"/>
                  <w:tcBorders>
                    <w:top w:val="nil"/>
                    <w:left w:val="nil"/>
                    <w:bottom w:val="single" w:sz="4" w:space="0" w:color="auto"/>
                    <w:right w:val="single" w:sz="4" w:space="0" w:color="auto"/>
                  </w:tcBorders>
                  <w:shd w:val="clear" w:color="auto" w:fill="FFFFFF"/>
                  <w:vAlign w:val="center"/>
                  <w:hideMark/>
                </w:tcPr>
                <w:p w14:paraId="06B24235" w14:textId="77777777" w:rsidR="00530A57" w:rsidRPr="002F1CF6" w:rsidRDefault="00530A57" w:rsidP="00530A57">
                  <w:pPr>
                    <w:rPr>
                      <w:bCs/>
                      <w:color w:val="000000"/>
                      <w:sz w:val="20"/>
                      <w:szCs w:val="20"/>
                    </w:rPr>
                  </w:pPr>
                  <w:r w:rsidRPr="002F1CF6">
                    <w:rPr>
                      <w:bCs/>
                      <w:color w:val="000000"/>
                      <w:sz w:val="20"/>
                      <w:szCs w:val="20"/>
                    </w:rPr>
                    <w:t>АО «Коммерческий банк «Локо-Банк»</w:t>
                  </w:r>
                </w:p>
              </w:tc>
              <w:tc>
                <w:tcPr>
                  <w:tcW w:w="2155" w:type="dxa"/>
                  <w:tcBorders>
                    <w:top w:val="nil"/>
                    <w:left w:val="nil"/>
                    <w:bottom w:val="single" w:sz="4" w:space="0" w:color="auto"/>
                    <w:right w:val="single" w:sz="4" w:space="0" w:color="auto"/>
                  </w:tcBorders>
                  <w:shd w:val="clear" w:color="auto" w:fill="FFFFFF"/>
                  <w:hideMark/>
                </w:tcPr>
                <w:p w14:paraId="7FA2AC96" w14:textId="77777777" w:rsidR="00530A57" w:rsidRPr="002F1CF6" w:rsidRDefault="00530A57" w:rsidP="00530A57">
                  <w:pPr>
                    <w:jc w:val="center"/>
                  </w:pPr>
                  <w:r w:rsidRPr="002F1CF6">
                    <w:rPr>
                      <w:sz w:val="20"/>
                      <w:szCs w:val="20"/>
                    </w:rPr>
                    <w:t>150</w:t>
                  </w:r>
                </w:p>
              </w:tc>
            </w:tr>
            <w:tr w:rsidR="00530A57" w:rsidRPr="002F1CF6" w14:paraId="26C6E606"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611AC28B" w14:textId="77777777" w:rsidR="00530A57" w:rsidRPr="002F1CF6" w:rsidRDefault="00530A57" w:rsidP="00530A57">
                  <w:pPr>
                    <w:rPr>
                      <w:color w:val="000000"/>
                      <w:sz w:val="20"/>
                      <w:szCs w:val="20"/>
                    </w:rPr>
                  </w:pPr>
                  <w:r w:rsidRPr="002F1CF6">
                    <w:rPr>
                      <w:color w:val="000000"/>
                      <w:sz w:val="20"/>
                      <w:szCs w:val="20"/>
                    </w:rPr>
                    <w:t>30.</w:t>
                  </w:r>
                </w:p>
              </w:tc>
              <w:tc>
                <w:tcPr>
                  <w:tcW w:w="4264" w:type="dxa"/>
                  <w:gridSpan w:val="3"/>
                  <w:tcBorders>
                    <w:top w:val="nil"/>
                    <w:left w:val="nil"/>
                    <w:bottom w:val="single" w:sz="4" w:space="0" w:color="auto"/>
                    <w:right w:val="single" w:sz="4" w:space="0" w:color="auto"/>
                  </w:tcBorders>
                  <w:shd w:val="clear" w:color="auto" w:fill="FFFFFF"/>
                  <w:vAlign w:val="center"/>
                  <w:hideMark/>
                </w:tcPr>
                <w:p w14:paraId="5AA642A2" w14:textId="77777777" w:rsidR="00530A57" w:rsidRPr="002F1CF6" w:rsidRDefault="00530A57" w:rsidP="00530A57">
                  <w:pPr>
                    <w:rPr>
                      <w:bCs/>
                      <w:color w:val="000000"/>
                      <w:sz w:val="20"/>
                      <w:szCs w:val="20"/>
                    </w:rPr>
                  </w:pPr>
                  <w:r w:rsidRPr="002F1CF6">
                    <w:rPr>
                      <w:bCs/>
                      <w:color w:val="000000"/>
                      <w:sz w:val="20"/>
                      <w:szCs w:val="20"/>
                    </w:rPr>
                    <w:t>АО «ОТП Банк»</w:t>
                  </w:r>
                </w:p>
              </w:tc>
              <w:tc>
                <w:tcPr>
                  <w:tcW w:w="2155" w:type="dxa"/>
                  <w:tcBorders>
                    <w:top w:val="nil"/>
                    <w:left w:val="nil"/>
                    <w:bottom w:val="single" w:sz="4" w:space="0" w:color="auto"/>
                    <w:right w:val="single" w:sz="4" w:space="0" w:color="auto"/>
                  </w:tcBorders>
                  <w:shd w:val="clear" w:color="auto" w:fill="FFFFFF"/>
                  <w:hideMark/>
                </w:tcPr>
                <w:p w14:paraId="37572F86" w14:textId="77777777" w:rsidR="00530A57" w:rsidRPr="002F1CF6" w:rsidRDefault="00530A57" w:rsidP="00530A57">
                  <w:pPr>
                    <w:jc w:val="center"/>
                  </w:pPr>
                  <w:r w:rsidRPr="002F1CF6">
                    <w:rPr>
                      <w:sz w:val="20"/>
                      <w:szCs w:val="20"/>
                    </w:rPr>
                    <w:t>150</w:t>
                  </w:r>
                </w:p>
              </w:tc>
            </w:tr>
            <w:tr w:rsidR="00530A57" w:rsidRPr="002F1CF6" w14:paraId="44F44EDC"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37732C74" w14:textId="77777777" w:rsidR="00530A57" w:rsidRPr="002F1CF6" w:rsidRDefault="00530A57" w:rsidP="00530A57">
                  <w:pPr>
                    <w:rPr>
                      <w:color w:val="000000"/>
                      <w:sz w:val="20"/>
                      <w:szCs w:val="20"/>
                    </w:rPr>
                  </w:pPr>
                  <w:r w:rsidRPr="002F1CF6">
                    <w:rPr>
                      <w:color w:val="000000"/>
                      <w:sz w:val="20"/>
                      <w:szCs w:val="20"/>
                    </w:rPr>
                    <w:t>31.</w:t>
                  </w:r>
                </w:p>
              </w:tc>
              <w:tc>
                <w:tcPr>
                  <w:tcW w:w="4264" w:type="dxa"/>
                  <w:gridSpan w:val="3"/>
                  <w:tcBorders>
                    <w:top w:val="nil"/>
                    <w:left w:val="nil"/>
                    <w:bottom w:val="single" w:sz="4" w:space="0" w:color="auto"/>
                    <w:right w:val="single" w:sz="4" w:space="0" w:color="auto"/>
                  </w:tcBorders>
                  <w:shd w:val="clear" w:color="auto" w:fill="FFFFFF"/>
                  <w:vAlign w:val="center"/>
                  <w:hideMark/>
                </w:tcPr>
                <w:p w14:paraId="587D216D" w14:textId="77777777" w:rsidR="00530A57" w:rsidRPr="002F1CF6" w:rsidRDefault="00530A57" w:rsidP="00530A57">
                  <w:pPr>
                    <w:rPr>
                      <w:bCs/>
                      <w:color w:val="000000"/>
                      <w:sz w:val="20"/>
                      <w:szCs w:val="20"/>
                    </w:rPr>
                  </w:pPr>
                  <w:r w:rsidRPr="002F1CF6">
                    <w:rPr>
                      <w:bCs/>
                      <w:color w:val="000000"/>
                      <w:sz w:val="20"/>
                      <w:szCs w:val="20"/>
                    </w:rPr>
                    <w:t>ПАО «АКБ«Ренессанс Кредит»</w:t>
                  </w:r>
                </w:p>
              </w:tc>
              <w:tc>
                <w:tcPr>
                  <w:tcW w:w="2155" w:type="dxa"/>
                  <w:tcBorders>
                    <w:top w:val="nil"/>
                    <w:left w:val="nil"/>
                    <w:bottom w:val="single" w:sz="4" w:space="0" w:color="auto"/>
                    <w:right w:val="single" w:sz="4" w:space="0" w:color="auto"/>
                  </w:tcBorders>
                  <w:shd w:val="clear" w:color="auto" w:fill="FFFFFF"/>
                  <w:hideMark/>
                </w:tcPr>
                <w:p w14:paraId="537830C8" w14:textId="77777777" w:rsidR="00530A57" w:rsidRPr="002F1CF6" w:rsidRDefault="00530A57" w:rsidP="00530A57">
                  <w:pPr>
                    <w:jc w:val="center"/>
                  </w:pPr>
                  <w:r w:rsidRPr="002F1CF6">
                    <w:rPr>
                      <w:sz w:val="20"/>
                      <w:szCs w:val="20"/>
                    </w:rPr>
                    <w:t>150</w:t>
                  </w:r>
                </w:p>
              </w:tc>
            </w:tr>
            <w:tr w:rsidR="00530A57" w:rsidRPr="002F1CF6" w14:paraId="6F904114"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6B821E78" w14:textId="77777777" w:rsidR="00530A57" w:rsidRPr="002F1CF6" w:rsidRDefault="00530A57" w:rsidP="00530A57">
                  <w:pPr>
                    <w:rPr>
                      <w:color w:val="000000"/>
                      <w:sz w:val="20"/>
                      <w:szCs w:val="20"/>
                    </w:rPr>
                  </w:pPr>
                  <w:r w:rsidRPr="002F1CF6">
                    <w:rPr>
                      <w:color w:val="000000"/>
                      <w:sz w:val="20"/>
                      <w:szCs w:val="20"/>
                    </w:rPr>
                    <w:t>32.</w:t>
                  </w:r>
                </w:p>
              </w:tc>
              <w:tc>
                <w:tcPr>
                  <w:tcW w:w="4264" w:type="dxa"/>
                  <w:gridSpan w:val="3"/>
                  <w:tcBorders>
                    <w:top w:val="nil"/>
                    <w:left w:val="nil"/>
                    <w:bottom w:val="single" w:sz="4" w:space="0" w:color="auto"/>
                    <w:right w:val="single" w:sz="4" w:space="0" w:color="auto"/>
                  </w:tcBorders>
                  <w:shd w:val="clear" w:color="auto" w:fill="FFFFFF"/>
                  <w:vAlign w:val="center"/>
                  <w:hideMark/>
                </w:tcPr>
                <w:p w14:paraId="79D7C58B" w14:textId="77777777" w:rsidR="00530A57" w:rsidRPr="002F1CF6" w:rsidRDefault="00530A57" w:rsidP="00530A57">
                  <w:pPr>
                    <w:rPr>
                      <w:bCs/>
                      <w:color w:val="000000"/>
                      <w:sz w:val="20"/>
                      <w:szCs w:val="20"/>
                    </w:rPr>
                  </w:pPr>
                  <w:r w:rsidRPr="002F1CF6">
                    <w:rPr>
                      <w:bCs/>
                      <w:color w:val="000000"/>
                      <w:sz w:val="20"/>
                      <w:szCs w:val="20"/>
                    </w:rPr>
                    <w:t>ПАО «МТС Банк»</w:t>
                  </w:r>
                </w:p>
              </w:tc>
              <w:tc>
                <w:tcPr>
                  <w:tcW w:w="2155" w:type="dxa"/>
                  <w:tcBorders>
                    <w:top w:val="nil"/>
                    <w:left w:val="nil"/>
                    <w:bottom w:val="single" w:sz="4" w:space="0" w:color="auto"/>
                    <w:right w:val="single" w:sz="4" w:space="0" w:color="auto"/>
                  </w:tcBorders>
                  <w:shd w:val="clear" w:color="auto" w:fill="FFFFFF"/>
                  <w:hideMark/>
                </w:tcPr>
                <w:p w14:paraId="65C271AF" w14:textId="77777777" w:rsidR="00530A57" w:rsidRPr="002F1CF6" w:rsidRDefault="00530A57" w:rsidP="00530A57">
                  <w:pPr>
                    <w:jc w:val="center"/>
                  </w:pPr>
                  <w:r w:rsidRPr="002F1CF6">
                    <w:rPr>
                      <w:sz w:val="20"/>
                      <w:szCs w:val="20"/>
                    </w:rPr>
                    <w:t>150</w:t>
                  </w:r>
                </w:p>
              </w:tc>
            </w:tr>
            <w:tr w:rsidR="00530A57" w:rsidRPr="002F1CF6" w14:paraId="0AC50BE7"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0C1D9BCC" w14:textId="77777777" w:rsidR="00530A57" w:rsidRPr="002F1CF6" w:rsidRDefault="00530A57" w:rsidP="00530A57">
                  <w:pPr>
                    <w:rPr>
                      <w:color w:val="000000"/>
                      <w:sz w:val="20"/>
                      <w:szCs w:val="20"/>
                    </w:rPr>
                  </w:pPr>
                  <w:r w:rsidRPr="002F1CF6">
                    <w:rPr>
                      <w:color w:val="000000"/>
                      <w:sz w:val="20"/>
                      <w:szCs w:val="20"/>
                    </w:rPr>
                    <w:t>33.</w:t>
                  </w:r>
                </w:p>
              </w:tc>
              <w:tc>
                <w:tcPr>
                  <w:tcW w:w="4264" w:type="dxa"/>
                  <w:gridSpan w:val="3"/>
                  <w:tcBorders>
                    <w:top w:val="nil"/>
                    <w:left w:val="nil"/>
                    <w:bottom w:val="single" w:sz="4" w:space="0" w:color="auto"/>
                    <w:right w:val="single" w:sz="4" w:space="0" w:color="auto"/>
                  </w:tcBorders>
                  <w:shd w:val="clear" w:color="auto" w:fill="FFFFFF"/>
                  <w:vAlign w:val="center"/>
                  <w:hideMark/>
                </w:tcPr>
                <w:p w14:paraId="66EE9A94" w14:textId="77777777" w:rsidR="00530A57" w:rsidRPr="002F1CF6" w:rsidRDefault="00530A57" w:rsidP="00530A57">
                  <w:pPr>
                    <w:rPr>
                      <w:bCs/>
                      <w:color w:val="000000"/>
                      <w:sz w:val="20"/>
                      <w:szCs w:val="20"/>
                    </w:rPr>
                  </w:pPr>
                  <w:r w:rsidRPr="002F1CF6">
                    <w:rPr>
                      <w:bCs/>
                      <w:color w:val="000000"/>
                      <w:sz w:val="20"/>
                      <w:szCs w:val="20"/>
                    </w:rPr>
                    <w:t>АО «Мидзухо Банк(Москва)»</w:t>
                  </w:r>
                </w:p>
              </w:tc>
              <w:tc>
                <w:tcPr>
                  <w:tcW w:w="2155" w:type="dxa"/>
                  <w:tcBorders>
                    <w:top w:val="nil"/>
                    <w:left w:val="nil"/>
                    <w:bottom w:val="single" w:sz="4" w:space="0" w:color="auto"/>
                    <w:right w:val="single" w:sz="4" w:space="0" w:color="auto"/>
                  </w:tcBorders>
                  <w:shd w:val="clear" w:color="auto" w:fill="FFFFFF"/>
                  <w:hideMark/>
                </w:tcPr>
                <w:p w14:paraId="6AAD05D1" w14:textId="77777777" w:rsidR="00530A57" w:rsidRPr="002F1CF6" w:rsidRDefault="00530A57" w:rsidP="00530A57">
                  <w:pPr>
                    <w:jc w:val="center"/>
                  </w:pPr>
                  <w:r w:rsidRPr="002F1CF6">
                    <w:rPr>
                      <w:sz w:val="20"/>
                      <w:szCs w:val="20"/>
                    </w:rPr>
                    <w:t>150</w:t>
                  </w:r>
                </w:p>
              </w:tc>
            </w:tr>
            <w:tr w:rsidR="00530A57" w:rsidRPr="002F1CF6" w14:paraId="42437740"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446662C0" w14:textId="77777777" w:rsidR="00530A57" w:rsidRPr="002F1CF6" w:rsidRDefault="00530A57" w:rsidP="00530A57">
                  <w:pPr>
                    <w:rPr>
                      <w:color w:val="000000"/>
                      <w:sz w:val="20"/>
                      <w:szCs w:val="20"/>
                    </w:rPr>
                  </w:pPr>
                  <w:r w:rsidRPr="002F1CF6">
                    <w:rPr>
                      <w:color w:val="000000"/>
                      <w:sz w:val="20"/>
                      <w:szCs w:val="20"/>
                    </w:rPr>
                    <w:t>34.</w:t>
                  </w:r>
                </w:p>
              </w:tc>
              <w:tc>
                <w:tcPr>
                  <w:tcW w:w="4264" w:type="dxa"/>
                  <w:gridSpan w:val="3"/>
                  <w:tcBorders>
                    <w:top w:val="nil"/>
                    <w:left w:val="nil"/>
                    <w:bottom w:val="single" w:sz="4" w:space="0" w:color="auto"/>
                    <w:right w:val="single" w:sz="4" w:space="0" w:color="auto"/>
                  </w:tcBorders>
                  <w:shd w:val="clear" w:color="auto" w:fill="FFFFFF"/>
                  <w:vAlign w:val="center"/>
                  <w:hideMark/>
                </w:tcPr>
                <w:p w14:paraId="26E744AE" w14:textId="77777777" w:rsidR="00530A57" w:rsidRPr="002F1CF6" w:rsidRDefault="00530A57" w:rsidP="00530A57">
                  <w:pPr>
                    <w:rPr>
                      <w:bCs/>
                      <w:color w:val="000000"/>
                      <w:sz w:val="20"/>
                      <w:szCs w:val="20"/>
                    </w:rPr>
                  </w:pPr>
                  <w:r w:rsidRPr="002F1CF6">
                    <w:rPr>
                      <w:bCs/>
                      <w:color w:val="000000"/>
                      <w:sz w:val="20"/>
                      <w:szCs w:val="20"/>
                    </w:rPr>
                    <w:t>АО «Банк Интеза»</w:t>
                  </w:r>
                </w:p>
              </w:tc>
              <w:tc>
                <w:tcPr>
                  <w:tcW w:w="2155" w:type="dxa"/>
                  <w:tcBorders>
                    <w:top w:val="nil"/>
                    <w:left w:val="nil"/>
                    <w:bottom w:val="single" w:sz="4" w:space="0" w:color="auto"/>
                    <w:right w:val="single" w:sz="4" w:space="0" w:color="auto"/>
                  </w:tcBorders>
                  <w:shd w:val="clear" w:color="auto" w:fill="FFFFFF"/>
                  <w:hideMark/>
                </w:tcPr>
                <w:p w14:paraId="11429464" w14:textId="77777777" w:rsidR="00530A57" w:rsidRPr="002F1CF6" w:rsidRDefault="00530A57" w:rsidP="00530A57">
                  <w:pPr>
                    <w:jc w:val="center"/>
                  </w:pPr>
                  <w:r w:rsidRPr="002F1CF6">
                    <w:rPr>
                      <w:sz w:val="20"/>
                      <w:szCs w:val="20"/>
                    </w:rPr>
                    <w:t>150</w:t>
                  </w:r>
                </w:p>
              </w:tc>
            </w:tr>
            <w:tr w:rsidR="00530A57" w:rsidRPr="002F1CF6" w14:paraId="3EA46EDA"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3142B18F" w14:textId="77777777" w:rsidR="00530A57" w:rsidRPr="002F1CF6" w:rsidRDefault="00530A57" w:rsidP="00530A57">
                  <w:pPr>
                    <w:rPr>
                      <w:color w:val="000000"/>
                      <w:sz w:val="20"/>
                      <w:szCs w:val="20"/>
                    </w:rPr>
                  </w:pPr>
                  <w:r w:rsidRPr="002F1CF6">
                    <w:rPr>
                      <w:color w:val="000000"/>
                      <w:sz w:val="20"/>
                      <w:szCs w:val="20"/>
                    </w:rPr>
                    <w:lastRenderedPageBreak/>
                    <w:t>35.</w:t>
                  </w:r>
                </w:p>
              </w:tc>
              <w:tc>
                <w:tcPr>
                  <w:tcW w:w="4264" w:type="dxa"/>
                  <w:gridSpan w:val="3"/>
                  <w:tcBorders>
                    <w:top w:val="nil"/>
                    <w:left w:val="nil"/>
                    <w:bottom w:val="single" w:sz="4" w:space="0" w:color="auto"/>
                    <w:right w:val="single" w:sz="4" w:space="0" w:color="auto"/>
                  </w:tcBorders>
                  <w:shd w:val="clear" w:color="auto" w:fill="FFFFFF"/>
                  <w:vAlign w:val="center"/>
                  <w:hideMark/>
                </w:tcPr>
                <w:p w14:paraId="66A29696" w14:textId="77777777" w:rsidR="00530A57" w:rsidRPr="002F1CF6" w:rsidRDefault="00530A57" w:rsidP="00530A57">
                  <w:pPr>
                    <w:rPr>
                      <w:bCs/>
                      <w:color w:val="000000"/>
                      <w:sz w:val="20"/>
                      <w:szCs w:val="20"/>
                    </w:rPr>
                  </w:pPr>
                  <w:r w:rsidRPr="002F1CF6">
                    <w:rPr>
                      <w:bCs/>
                      <w:color w:val="000000"/>
                      <w:sz w:val="20"/>
                      <w:szCs w:val="20"/>
                    </w:rPr>
                    <w:t>АО «Банк Союз»</w:t>
                  </w:r>
                </w:p>
              </w:tc>
              <w:tc>
                <w:tcPr>
                  <w:tcW w:w="2155" w:type="dxa"/>
                  <w:tcBorders>
                    <w:top w:val="nil"/>
                    <w:left w:val="nil"/>
                    <w:bottom w:val="single" w:sz="4" w:space="0" w:color="auto"/>
                    <w:right w:val="single" w:sz="4" w:space="0" w:color="auto"/>
                  </w:tcBorders>
                  <w:shd w:val="clear" w:color="auto" w:fill="FFFFFF"/>
                  <w:hideMark/>
                </w:tcPr>
                <w:p w14:paraId="0677D7F4" w14:textId="77777777" w:rsidR="00530A57" w:rsidRPr="002F1CF6" w:rsidRDefault="00530A57" w:rsidP="00530A57">
                  <w:pPr>
                    <w:jc w:val="center"/>
                  </w:pPr>
                  <w:r w:rsidRPr="002F1CF6">
                    <w:rPr>
                      <w:sz w:val="20"/>
                      <w:szCs w:val="20"/>
                    </w:rPr>
                    <w:t>150</w:t>
                  </w:r>
                </w:p>
              </w:tc>
            </w:tr>
            <w:tr w:rsidR="00530A57" w:rsidRPr="002F1CF6" w14:paraId="197BB3AF"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453D7869" w14:textId="77777777" w:rsidR="00530A57" w:rsidRPr="002F1CF6" w:rsidRDefault="00530A57" w:rsidP="00530A57">
                  <w:pPr>
                    <w:rPr>
                      <w:color w:val="000000"/>
                      <w:sz w:val="20"/>
                      <w:szCs w:val="20"/>
                    </w:rPr>
                  </w:pPr>
                  <w:r w:rsidRPr="002F1CF6">
                    <w:rPr>
                      <w:color w:val="000000"/>
                      <w:sz w:val="20"/>
                      <w:szCs w:val="20"/>
                    </w:rPr>
                    <w:t>36.</w:t>
                  </w:r>
                </w:p>
              </w:tc>
              <w:tc>
                <w:tcPr>
                  <w:tcW w:w="4264" w:type="dxa"/>
                  <w:gridSpan w:val="3"/>
                  <w:tcBorders>
                    <w:top w:val="nil"/>
                    <w:left w:val="nil"/>
                    <w:bottom w:val="single" w:sz="4" w:space="0" w:color="auto"/>
                    <w:right w:val="single" w:sz="4" w:space="0" w:color="auto"/>
                  </w:tcBorders>
                  <w:shd w:val="clear" w:color="auto" w:fill="FFFFFF"/>
                  <w:vAlign w:val="center"/>
                  <w:hideMark/>
                </w:tcPr>
                <w:p w14:paraId="62413E77" w14:textId="77777777" w:rsidR="00530A57" w:rsidRPr="002F1CF6" w:rsidRDefault="00530A57" w:rsidP="00530A57">
                  <w:pPr>
                    <w:rPr>
                      <w:bCs/>
                      <w:color w:val="000000"/>
                      <w:sz w:val="20"/>
                      <w:szCs w:val="20"/>
                    </w:rPr>
                  </w:pPr>
                  <w:r w:rsidRPr="002F1CF6">
                    <w:rPr>
                      <w:bCs/>
                      <w:color w:val="000000"/>
                      <w:sz w:val="20"/>
                      <w:szCs w:val="20"/>
                    </w:rPr>
                    <w:t>АО «АКБ «Бэнк оф Чайна» </w:t>
                  </w:r>
                </w:p>
              </w:tc>
              <w:tc>
                <w:tcPr>
                  <w:tcW w:w="2155" w:type="dxa"/>
                  <w:tcBorders>
                    <w:top w:val="nil"/>
                    <w:left w:val="nil"/>
                    <w:bottom w:val="single" w:sz="4" w:space="0" w:color="auto"/>
                    <w:right w:val="single" w:sz="4" w:space="0" w:color="auto"/>
                  </w:tcBorders>
                  <w:shd w:val="clear" w:color="auto" w:fill="FFFFFF"/>
                  <w:hideMark/>
                </w:tcPr>
                <w:p w14:paraId="7C0651C4" w14:textId="77777777" w:rsidR="00530A57" w:rsidRPr="002F1CF6" w:rsidRDefault="00530A57" w:rsidP="00530A57">
                  <w:pPr>
                    <w:jc w:val="center"/>
                  </w:pPr>
                  <w:r w:rsidRPr="002F1CF6">
                    <w:rPr>
                      <w:sz w:val="20"/>
                      <w:szCs w:val="20"/>
                    </w:rPr>
                    <w:t>150</w:t>
                  </w:r>
                </w:p>
              </w:tc>
            </w:tr>
            <w:tr w:rsidR="00530A57" w:rsidRPr="002F1CF6" w14:paraId="369AB80A"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39A8EE35" w14:textId="77777777" w:rsidR="00530A57" w:rsidRPr="002F1CF6" w:rsidRDefault="00530A57" w:rsidP="00530A57">
                  <w:pPr>
                    <w:rPr>
                      <w:color w:val="000000"/>
                      <w:sz w:val="20"/>
                      <w:szCs w:val="20"/>
                    </w:rPr>
                  </w:pPr>
                  <w:r w:rsidRPr="002F1CF6">
                    <w:rPr>
                      <w:color w:val="000000"/>
                      <w:sz w:val="20"/>
                      <w:szCs w:val="20"/>
                    </w:rPr>
                    <w:t>37.</w:t>
                  </w:r>
                </w:p>
              </w:tc>
              <w:tc>
                <w:tcPr>
                  <w:tcW w:w="4264" w:type="dxa"/>
                  <w:gridSpan w:val="3"/>
                  <w:tcBorders>
                    <w:top w:val="nil"/>
                    <w:left w:val="nil"/>
                    <w:bottom w:val="single" w:sz="4" w:space="0" w:color="auto"/>
                    <w:right w:val="single" w:sz="4" w:space="0" w:color="auto"/>
                  </w:tcBorders>
                  <w:shd w:val="clear" w:color="auto" w:fill="FFFFFF"/>
                  <w:vAlign w:val="center"/>
                  <w:hideMark/>
                </w:tcPr>
                <w:p w14:paraId="20C7327C" w14:textId="77777777" w:rsidR="00530A57" w:rsidRPr="002F1CF6" w:rsidRDefault="00530A57" w:rsidP="00530A57">
                  <w:pPr>
                    <w:rPr>
                      <w:bCs/>
                      <w:color w:val="000000"/>
                      <w:sz w:val="20"/>
                      <w:szCs w:val="20"/>
                    </w:rPr>
                  </w:pPr>
                  <w:r w:rsidRPr="002F1CF6">
                    <w:rPr>
                      <w:bCs/>
                      <w:color w:val="000000"/>
                      <w:sz w:val="20"/>
                      <w:szCs w:val="20"/>
                    </w:rPr>
                    <w:t>ПАО «АКБ «Авангард»</w:t>
                  </w:r>
                </w:p>
              </w:tc>
              <w:tc>
                <w:tcPr>
                  <w:tcW w:w="2155" w:type="dxa"/>
                  <w:tcBorders>
                    <w:top w:val="nil"/>
                    <w:left w:val="nil"/>
                    <w:bottom w:val="single" w:sz="4" w:space="0" w:color="auto"/>
                    <w:right w:val="single" w:sz="4" w:space="0" w:color="auto"/>
                  </w:tcBorders>
                  <w:shd w:val="clear" w:color="auto" w:fill="FFFFFF"/>
                  <w:hideMark/>
                </w:tcPr>
                <w:p w14:paraId="14E8809D" w14:textId="77777777" w:rsidR="00530A57" w:rsidRPr="002F1CF6" w:rsidRDefault="00530A57" w:rsidP="00530A57">
                  <w:pPr>
                    <w:jc w:val="center"/>
                  </w:pPr>
                  <w:r w:rsidRPr="002F1CF6">
                    <w:rPr>
                      <w:sz w:val="20"/>
                      <w:szCs w:val="20"/>
                    </w:rPr>
                    <w:t>150</w:t>
                  </w:r>
                </w:p>
              </w:tc>
            </w:tr>
            <w:tr w:rsidR="00530A57" w:rsidRPr="002F1CF6" w14:paraId="74D5858B"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68932987" w14:textId="77777777" w:rsidR="00530A57" w:rsidRPr="002F1CF6" w:rsidRDefault="00530A57" w:rsidP="00530A57">
                  <w:pPr>
                    <w:rPr>
                      <w:color w:val="000000"/>
                      <w:sz w:val="20"/>
                      <w:szCs w:val="20"/>
                    </w:rPr>
                  </w:pPr>
                  <w:r w:rsidRPr="002F1CF6">
                    <w:rPr>
                      <w:color w:val="000000"/>
                      <w:sz w:val="20"/>
                      <w:szCs w:val="20"/>
                    </w:rPr>
                    <w:t>38.</w:t>
                  </w:r>
                </w:p>
              </w:tc>
              <w:tc>
                <w:tcPr>
                  <w:tcW w:w="4264" w:type="dxa"/>
                  <w:gridSpan w:val="3"/>
                  <w:tcBorders>
                    <w:top w:val="nil"/>
                    <w:left w:val="nil"/>
                    <w:bottom w:val="single" w:sz="4" w:space="0" w:color="auto"/>
                    <w:right w:val="single" w:sz="4" w:space="0" w:color="auto"/>
                  </w:tcBorders>
                  <w:shd w:val="clear" w:color="auto" w:fill="FFFFFF"/>
                  <w:vAlign w:val="center"/>
                  <w:hideMark/>
                </w:tcPr>
                <w:p w14:paraId="70AD0E56" w14:textId="77777777" w:rsidR="00530A57" w:rsidRPr="002F1CF6" w:rsidRDefault="00530A57" w:rsidP="00530A57">
                  <w:pPr>
                    <w:rPr>
                      <w:bCs/>
                      <w:color w:val="000000"/>
                      <w:sz w:val="20"/>
                      <w:szCs w:val="20"/>
                    </w:rPr>
                  </w:pPr>
                  <w:r w:rsidRPr="002F1CF6">
                    <w:rPr>
                      <w:bCs/>
                      <w:color w:val="000000"/>
                      <w:sz w:val="20"/>
                      <w:szCs w:val="20"/>
                    </w:rPr>
                    <w:t>АО «МСП Банк»</w:t>
                  </w:r>
                </w:p>
              </w:tc>
              <w:tc>
                <w:tcPr>
                  <w:tcW w:w="2155" w:type="dxa"/>
                  <w:tcBorders>
                    <w:top w:val="nil"/>
                    <w:left w:val="nil"/>
                    <w:bottom w:val="single" w:sz="4" w:space="0" w:color="auto"/>
                    <w:right w:val="single" w:sz="4" w:space="0" w:color="auto"/>
                  </w:tcBorders>
                  <w:shd w:val="clear" w:color="auto" w:fill="FFFFFF"/>
                  <w:hideMark/>
                </w:tcPr>
                <w:p w14:paraId="3A0BE178" w14:textId="77777777" w:rsidR="00530A57" w:rsidRPr="002F1CF6" w:rsidRDefault="00530A57" w:rsidP="00530A57">
                  <w:pPr>
                    <w:jc w:val="center"/>
                  </w:pPr>
                  <w:r w:rsidRPr="002F1CF6">
                    <w:rPr>
                      <w:sz w:val="20"/>
                      <w:szCs w:val="20"/>
                    </w:rPr>
                    <w:t>150</w:t>
                  </w:r>
                </w:p>
              </w:tc>
            </w:tr>
            <w:tr w:rsidR="00530A57" w:rsidRPr="002F1CF6" w14:paraId="4677A4A2"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3E71143E" w14:textId="77777777" w:rsidR="00530A57" w:rsidRPr="002F1CF6" w:rsidRDefault="00530A57" w:rsidP="00530A57">
                  <w:pPr>
                    <w:rPr>
                      <w:color w:val="000000"/>
                      <w:sz w:val="20"/>
                      <w:szCs w:val="20"/>
                    </w:rPr>
                  </w:pPr>
                  <w:r w:rsidRPr="002F1CF6">
                    <w:rPr>
                      <w:color w:val="000000"/>
                      <w:sz w:val="20"/>
                      <w:szCs w:val="20"/>
                    </w:rPr>
                    <w:t>39.</w:t>
                  </w:r>
                </w:p>
              </w:tc>
              <w:tc>
                <w:tcPr>
                  <w:tcW w:w="4264" w:type="dxa"/>
                  <w:gridSpan w:val="3"/>
                  <w:tcBorders>
                    <w:top w:val="nil"/>
                    <w:left w:val="nil"/>
                    <w:bottom w:val="single" w:sz="4" w:space="0" w:color="auto"/>
                    <w:right w:val="single" w:sz="4" w:space="0" w:color="auto"/>
                  </w:tcBorders>
                  <w:shd w:val="clear" w:color="auto" w:fill="FFFFFF"/>
                  <w:vAlign w:val="center"/>
                  <w:hideMark/>
                </w:tcPr>
                <w:p w14:paraId="132253FC" w14:textId="77777777" w:rsidR="00530A57" w:rsidRPr="002F1CF6" w:rsidRDefault="00530A57" w:rsidP="00530A57">
                  <w:pPr>
                    <w:rPr>
                      <w:bCs/>
                      <w:color w:val="000000"/>
                      <w:sz w:val="20"/>
                      <w:szCs w:val="20"/>
                    </w:rPr>
                  </w:pPr>
                  <w:r w:rsidRPr="002F1CF6">
                    <w:rPr>
                      <w:bCs/>
                      <w:color w:val="000000"/>
                      <w:sz w:val="20"/>
                      <w:szCs w:val="20"/>
                    </w:rPr>
                    <w:t>АО «БКС – Инвестиционный Банк»</w:t>
                  </w:r>
                </w:p>
              </w:tc>
              <w:tc>
                <w:tcPr>
                  <w:tcW w:w="2155" w:type="dxa"/>
                  <w:tcBorders>
                    <w:top w:val="nil"/>
                    <w:left w:val="nil"/>
                    <w:bottom w:val="single" w:sz="4" w:space="0" w:color="auto"/>
                    <w:right w:val="single" w:sz="4" w:space="0" w:color="auto"/>
                  </w:tcBorders>
                  <w:shd w:val="clear" w:color="auto" w:fill="FFFFFF"/>
                  <w:hideMark/>
                </w:tcPr>
                <w:p w14:paraId="26FCACA3" w14:textId="77777777" w:rsidR="00530A57" w:rsidRPr="002F1CF6" w:rsidRDefault="00530A57" w:rsidP="00530A57">
                  <w:pPr>
                    <w:jc w:val="center"/>
                  </w:pPr>
                  <w:r w:rsidRPr="002F1CF6">
                    <w:rPr>
                      <w:sz w:val="20"/>
                      <w:szCs w:val="20"/>
                    </w:rPr>
                    <w:t>150</w:t>
                  </w:r>
                </w:p>
              </w:tc>
            </w:tr>
            <w:tr w:rsidR="00530A57" w:rsidRPr="002F1CF6" w14:paraId="7EA41941" w14:textId="77777777" w:rsidTr="00D00E53">
              <w:trPr>
                <w:trHeight w:val="23"/>
              </w:trPr>
              <w:tc>
                <w:tcPr>
                  <w:tcW w:w="6974" w:type="dxa"/>
                  <w:gridSpan w:val="5"/>
                  <w:tcBorders>
                    <w:top w:val="nil"/>
                    <w:left w:val="single" w:sz="4" w:space="0" w:color="auto"/>
                    <w:bottom w:val="single" w:sz="4" w:space="0" w:color="auto"/>
                    <w:right w:val="single" w:sz="4" w:space="0" w:color="auto"/>
                  </w:tcBorders>
                  <w:shd w:val="clear" w:color="auto" w:fill="FFFFFF"/>
                  <w:noWrap/>
                  <w:hideMark/>
                </w:tcPr>
                <w:p w14:paraId="76F3B643" w14:textId="77777777" w:rsidR="00530A57" w:rsidRPr="002F1CF6" w:rsidRDefault="00530A57" w:rsidP="00530A57">
                  <w:pPr>
                    <w:jc w:val="center"/>
                    <w:rPr>
                      <w:b/>
                      <w:sz w:val="20"/>
                      <w:szCs w:val="20"/>
                    </w:rPr>
                  </w:pPr>
                  <w:r w:rsidRPr="002F1CF6">
                    <w:rPr>
                      <w:b/>
                      <w:sz w:val="20"/>
                      <w:szCs w:val="20"/>
                    </w:rPr>
                    <w:t>Иностранные банковские учреждения</w:t>
                  </w:r>
                </w:p>
              </w:tc>
            </w:tr>
            <w:tr w:rsidR="00530A57" w:rsidRPr="002F1CF6" w14:paraId="18F34FDF"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7869C89F" w14:textId="77777777" w:rsidR="00530A57" w:rsidRPr="002F1CF6" w:rsidRDefault="00530A57" w:rsidP="00530A57">
                  <w:pPr>
                    <w:jc w:val="center"/>
                    <w:rPr>
                      <w:color w:val="000000"/>
                      <w:sz w:val="20"/>
                      <w:szCs w:val="20"/>
                    </w:rPr>
                  </w:pPr>
                  <w:r w:rsidRPr="002F1CF6">
                    <w:rPr>
                      <w:color w:val="000000"/>
                      <w:sz w:val="20"/>
                      <w:szCs w:val="20"/>
                    </w:rPr>
                    <w:t>40.</w:t>
                  </w:r>
                </w:p>
              </w:tc>
              <w:tc>
                <w:tcPr>
                  <w:tcW w:w="4252" w:type="dxa"/>
                  <w:gridSpan w:val="2"/>
                  <w:tcBorders>
                    <w:top w:val="nil"/>
                    <w:left w:val="nil"/>
                    <w:bottom w:val="single" w:sz="4" w:space="0" w:color="auto"/>
                    <w:right w:val="single" w:sz="4" w:space="0" w:color="auto"/>
                  </w:tcBorders>
                  <w:shd w:val="clear" w:color="auto" w:fill="FFFFFF"/>
                  <w:hideMark/>
                </w:tcPr>
                <w:p w14:paraId="0D427F44" w14:textId="77777777" w:rsidR="00530A57" w:rsidRPr="002F1CF6" w:rsidRDefault="00530A57" w:rsidP="00530A57">
                  <w:pPr>
                    <w:rPr>
                      <w:sz w:val="20"/>
                      <w:szCs w:val="20"/>
                    </w:rPr>
                  </w:pPr>
                  <w:r w:rsidRPr="002F1CF6">
                    <w:rPr>
                      <w:sz w:val="20"/>
                      <w:szCs w:val="20"/>
                    </w:rPr>
                    <w:t>Bank of China</w:t>
                  </w:r>
                </w:p>
              </w:tc>
              <w:tc>
                <w:tcPr>
                  <w:tcW w:w="2167" w:type="dxa"/>
                  <w:gridSpan w:val="2"/>
                  <w:tcBorders>
                    <w:top w:val="nil"/>
                    <w:left w:val="nil"/>
                    <w:bottom w:val="single" w:sz="4" w:space="0" w:color="auto"/>
                    <w:right w:val="single" w:sz="4" w:space="0" w:color="auto"/>
                  </w:tcBorders>
                  <w:shd w:val="clear" w:color="auto" w:fill="FFFFFF"/>
                  <w:hideMark/>
                </w:tcPr>
                <w:p w14:paraId="4B18FEC9" w14:textId="77777777" w:rsidR="00530A57" w:rsidRPr="002F1CF6" w:rsidRDefault="00530A57" w:rsidP="00530A57">
                  <w:pPr>
                    <w:jc w:val="center"/>
                    <w:rPr>
                      <w:sz w:val="20"/>
                      <w:szCs w:val="20"/>
                    </w:rPr>
                  </w:pPr>
                  <w:r w:rsidRPr="002F1CF6">
                    <w:rPr>
                      <w:sz w:val="20"/>
                      <w:szCs w:val="20"/>
                    </w:rPr>
                    <w:t>1 000</w:t>
                  </w:r>
                </w:p>
              </w:tc>
            </w:tr>
            <w:tr w:rsidR="00530A57" w:rsidRPr="002F1CF6" w14:paraId="27541D25" w14:textId="77777777" w:rsidTr="00D00E53">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494BD23D" w14:textId="77777777" w:rsidR="00530A57" w:rsidRPr="002F1CF6" w:rsidRDefault="00530A57" w:rsidP="00530A57">
                  <w:pPr>
                    <w:jc w:val="center"/>
                    <w:rPr>
                      <w:color w:val="000000"/>
                      <w:sz w:val="20"/>
                      <w:szCs w:val="20"/>
                    </w:rPr>
                  </w:pPr>
                  <w:r w:rsidRPr="002F1CF6">
                    <w:rPr>
                      <w:color w:val="000000"/>
                      <w:sz w:val="20"/>
                      <w:szCs w:val="20"/>
                    </w:rPr>
                    <w:t>41.</w:t>
                  </w:r>
                </w:p>
              </w:tc>
              <w:tc>
                <w:tcPr>
                  <w:tcW w:w="4252" w:type="dxa"/>
                  <w:gridSpan w:val="2"/>
                  <w:tcBorders>
                    <w:top w:val="nil"/>
                    <w:left w:val="nil"/>
                    <w:bottom w:val="single" w:sz="4" w:space="0" w:color="auto"/>
                    <w:right w:val="single" w:sz="4" w:space="0" w:color="auto"/>
                  </w:tcBorders>
                  <w:shd w:val="clear" w:color="auto" w:fill="FFFFFF"/>
                  <w:hideMark/>
                </w:tcPr>
                <w:p w14:paraId="7CCD38C9" w14:textId="77777777" w:rsidR="00530A57" w:rsidRPr="002F1CF6" w:rsidRDefault="00530A57" w:rsidP="00530A57">
                  <w:pPr>
                    <w:rPr>
                      <w:sz w:val="20"/>
                      <w:szCs w:val="20"/>
                    </w:rPr>
                  </w:pPr>
                  <w:r w:rsidRPr="002F1CF6">
                    <w:rPr>
                      <w:bCs/>
                      <w:sz w:val="20"/>
                      <w:szCs w:val="20"/>
                    </w:rPr>
                    <w:t>Shinhan Bank</w:t>
                  </w:r>
                </w:p>
              </w:tc>
              <w:tc>
                <w:tcPr>
                  <w:tcW w:w="2167" w:type="dxa"/>
                  <w:gridSpan w:val="2"/>
                  <w:tcBorders>
                    <w:top w:val="nil"/>
                    <w:left w:val="nil"/>
                    <w:bottom w:val="single" w:sz="4" w:space="0" w:color="auto"/>
                    <w:right w:val="single" w:sz="4" w:space="0" w:color="auto"/>
                  </w:tcBorders>
                  <w:shd w:val="clear" w:color="auto" w:fill="FFFFFF"/>
                  <w:hideMark/>
                </w:tcPr>
                <w:p w14:paraId="680873EC" w14:textId="77777777" w:rsidR="00530A57" w:rsidRPr="002F1CF6" w:rsidRDefault="00530A57" w:rsidP="00530A57">
                  <w:pPr>
                    <w:jc w:val="center"/>
                    <w:rPr>
                      <w:sz w:val="20"/>
                      <w:szCs w:val="20"/>
                    </w:rPr>
                  </w:pPr>
                  <w:r w:rsidRPr="002F1CF6">
                    <w:rPr>
                      <w:sz w:val="20"/>
                      <w:szCs w:val="20"/>
                    </w:rPr>
                    <w:t>1 000</w:t>
                  </w:r>
                </w:p>
              </w:tc>
            </w:tr>
            <w:tr w:rsidR="00530A57" w:rsidRPr="002F1CF6" w14:paraId="7B8B8842" w14:textId="77777777" w:rsidTr="00D00E53">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14:paraId="60EEEA4F" w14:textId="77777777" w:rsidR="00530A57" w:rsidRPr="002F1CF6" w:rsidRDefault="00530A57" w:rsidP="00530A57">
                  <w:pPr>
                    <w:jc w:val="center"/>
                    <w:rPr>
                      <w:color w:val="000000"/>
                      <w:sz w:val="20"/>
                      <w:szCs w:val="20"/>
                    </w:rPr>
                  </w:pPr>
                  <w:r w:rsidRPr="002F1CF6">
                    <w:rPr>
                      <w:color w:val="000000"/>
                      <w:sz w:val="20"/>
                      <w:szCs w:val="20"/>
                    </w:rPr>
                    <w:t>42.</w:t>
                  </w:r>
                </w:p>
              </w:tc>
              <w:tc>
                <w:tcPr>
                  <w:tcW w:w="4252" w:type="dxa"/>
                  <w:gridSpan w:val="2"/>
                  <w:tcBorders>
                    <w:top w:val="single" w:sz="4" w:space="0" w:color="auto"/>
                    <w:left w:val="nil"/>
                    <w:bottom w:val="single" w:sz="4" w:space="0" w:color="auto"/>
                    <w:right w:val="single" w:sz="4" w:space="0" w:color="auto"/>
                  </w:tcBorders>
                  <w:shd w:val="clear" w:color="auto" w:fill="FFFFFF"/>
                  <w:hideMark/>
                </w:tcPr>
                <w:p w14:paraId="489FB8AF" w14:textId="77777777" w:rsidR="00530A57" w:rsidRPr="002F1CF6" w:rsidRDefault="00530A57" w:rsidP="00530A57">
                  <w:pPr>
                    <w:rPr>
                      <w:bCs/>
                      <w:sz w:val="20"/>
                      <w:szCs w:val="20"/>
                      <w:lang w:val="en-US"/>
                    </w:rPr>
                  </w:pPr>
                  <w:r w:rsidRPr="002F1CF6">
                    <w:rPr>
                      <w:sz w:val="20"/>
                      <w:szCs w:val="20"/>
                      <w:lang w:val="en-US"/>
                    </w:rPr>
                    <w:t>Standard Chartered Bank (China) Limited</w:t>
                  </w:r>
                </w:p>
              </w:tc>
              <w:tc>
                <w:tcPr>
                  <w:tcW w:w="2167" w:type="dxa"/>
                  <w:gridSpan w:val="2"/>
                  <w:tcBorders>
                    <w:top w:val="single" w:sz="4" w:space="0" w:color="auto"/>
                    <w:left w:val="nil"/>
                    <w:bottom w:val="single" w:sz="4" w:space="0" w:color="auto"/>
                    <w:right w:val="single" w:sz="4" w:space="0" w:color="auto"/>
                  </w:tcBorders>
                  <w:shd w:val="clear" w:color="auto" w:fill="FFFFFF"/>
                  <w:hideMark/>
                </w:tcPr>
                <w:p w14:paraId="327CDF33" w14:textId="77777777" w:rsidR="00530A57" w:rsidRPr="002F1CF6" w:rsidRDefault="00530A57" w:rsidP="00530A57">
                  <w:pPr>
                    <w:jc w:val="center"/>
                    <w:rPr>
                      <w:sz w:val="20"/>
                      <w:szCs w:val="20"/>
                    </w:rPr>
                  </w:pPr>
                  <w:r w:rsidRPr="002F1CF6">
                    <w:rPr>
                      <w:sz w:val="20"/>
                      <w:szCs w:val="20"/>
                    </w:rPr>
                    <w:t>1 000</w:t>
                  </w:r>
                </w:p>
              </w:tc>
            </w:tr>
          </w:tbl>
          <w:p w14:paraId="25B4ED81" w14:textId="77777777" w:rsidR="00530A57" w:rsidRPr="00530A57" w:rsidRDefault="00530A57" w:rsidP="00530A57">
            <w:pPr>
              <w:ind w:firstLine="493"/>
              <w:jc w:val="both"/>
              <w:rPr>
                <w:rFonts w:eastAsia="Arial"/>
              </w:rPr>
            </w:pPr>
            <w:r w:rsidRPr="00530A57">
              <w:rPr>
                <w:rFonts w:eastAsia="Arial"/>
              </w:rPr>
              <w:t>2)</w:t>
            </w:r>
            <w:r w:rsidRPr="00530A57">
              <w:rPr>
                <w:rFonts w:eastAsia="Arial"/>
              </w:rPr>
              <w:tab/>
              <w:t>денежными средствами, размещаемыми на банковском счете с реквизитами:</w:t>
            </w:r>
          </w:p>
          <w:p w14:paraId="29082490" w14:textId="77777777" w:rsidR="00530A57" w:rsidRPr="00530A57" w:rsidRDefault="00530A57" w:rsidP="00530A57">
            <w:pPr>
              <w:ind w:firstLine="493"/>
              <w:jc w:val="both"/>
              <w:rPr>
                <w:rFonts w:eastAsia="Arial"/>
              </w:rPr>
            </w:pPr>
            <w:r w:rsidRPr="00530A57">
              <w:rPr>
                <w:rFonts w:eastAsia="Arial"/>
              </w:rPr>
              <w:t>р/с 40702810200030004399</w:t>
            </w:r>
          </w:p>
          <w:p w14:paraId="386F72B8" w14:textId="77777777" w:rsidR="00530A57" w:rsidRPr="00530A57" w:rsidRDefault="00530A57" w:rsidP="00530A57">
            <w:pPr>
              <w:ind w:firstLine="493"/>
              <w:jc w:val="both"/>
              <w:rPr>
                <w:rFonts w:eastAsia="Arial"/>
              </w:rPr>
            </w:pPr>
            <w:r w:rsidRPr="00530A57">
              <w:rPr>
                <w:rFonts w:eastAsia="Arial"/>
              </w:rPr>
              <w:t>в ПАО Банк ВТБ г.Москва</w:t>
            </w:r>
          </w:p>
          <w:p w14:paraId="2690BE7C" w14:textId="77777777" w:rsidR="00530A57" w:rsidRPr="00530A57" w:rsidRDefault="00530A57" w:rsidP="00530A57">
            <w:pPr>
              <w:ind w:firstLine="493"/>
              <w:jc w:val="both"/>
              <w:rPr>
                <w:rFonts w:eastAsia="Arial"/>
              </w:rPr>
            </w:pPr>
            <w:r w:rsidRPr="00530A57">
              <w:rPr>
                <w:rFonts w:eastAsia="Arial"/>
              </w:rPr>
              <w:t>БИК 044525187</w:t>
            </w:r>
          </w:p>
          <w:p w14:paraId="19E85305" w14:textId="77777777" w:rsidR="00530A57" w:rsidRPr="00530A57" w:rsidRDefault="00530A57" w:rsidP="00530A57">
            <w:pPr>
              <w:ind w:firstLine="493"/>
              <w:jc w:val="both"/>
              <w:rPr>
                <w:rFonts w:eastAsia="Arial"/>
              </w:rPr>
            </w:pPr>
            <w:r w:rsidRPr="00530A57">
              <w:rPr>
                <w:rFonts w:eastAsia="Arial"/>
              </w:rPr>
              <w:t>к/с № 30101810700000000187</w:t>
            </w:r>
          </w:p>
          <w:p w14:paraId="00C5B499" w14:textId="77777777" w:rsidR="00530A57" w:rsidRPr="00530A57" w:rsidRDefault="00530A57" w:rsidP="00530A57">
            <w:pPr>
              <w:ind w:firstLine="493"/>
              <w:jc w:val="both"/>
              <w:rPr>
                <w:rFonts w:eastAsia="Arial"/>
              </w:rPr>
            </w:pPr>
            <w:r w:rsidRPr="00530A57">
              <w:rPr>
                <w:rFonts w:eastAsia="Arial"/>
              </w:rPr>
              <w:t>Наименование получателя денежных средств:</w:t>
            </w:r>
          </w:p>
          <w:p w14:paraId="3BADF386" w14:textId="77777777" w:rsidR="00530A57" w:rsidRPr="00530A57" w:rsidRDefault="00530A57" w:rsidP="00530A57">
            <w:pPr>
              <w:ind w:firstLine="493"/>
              <w:jc w:val="both"/>
              <w:rPr>
                <w:rFonts w:eastAsia="Arial"/>
              </w:rPr>
            </w:pPr>
            <w:r w:rsidRPr="00530A57">
              <w:rPr>
                <w:rFonts w:eastAsia="Arial"/>
              </w:rPr>
              <w:t>ПАО «ТрансКонтейнер»</w:t>
            </w:r>
          </w:p>
          <w:p w14:paraId="1B644063" w14:textId="77777777" w:rsidR="00530A57" w:rsidRPr="00530A57" w:rsidRDefault="00530A57" w:rsidP="00530A57">
            <w:pPr>
              <w:ind w:firstLine="493"/>
              <w:jc w:val="both"/>
              <w:rPr>
                <w:rFonts w:eastAsia="Arial"/>
              </w:rPr>
            </w:pPr>
            <w:r w:rsidRPr="00530A57">
              <w:rPr>
                <w:rFonts w:eastAsia="Arial"/>
              </w:rPr>
              <w:t>ИНН 7708591995</w:t>
            </w:r>
          </w:p>
          <w:p w14:paraId="7006D9B3" w14:textId="77777777" w:rsidR="00530A57" w:rsidRPr="00530A57" w:rsidRDefault="00530A57" w:rsidP="00530A57">
            <w:pPr>
              <w:ind w:firstLine="493"/>
              <w:jc w:val="both"/>
              <w:rPr>
                <w:rFonts w:eastAsia="Arial"/>
              </w:rPr>
            </w:pPr>
            <w:r w:rsidRPr="00530A57">
              <w:rPr>
                <w:rFonts w:eastAsia="Arial"/>
              </w:rPr>
              <w:t>КПП 997650001</w:t>
            </w:r>
          </w:p>
          <w:p w14:paraId="51DA89A8" w14:textId="77777777" w:rsidR="00530A57" w:rsidRPr="00530A57" w:rsidRDefault="00530A57" w:rsidP="00530A57">
            <w:pPr>
              <w:ind w:firstLine="493"/>
              <w:jc w:val="both"/>
              <w:rPr>
                <w:rFonts w:eastAsia="Arial"/>
              </w:rPr>
            </w:pPr>
            <w:r w:rsidRPr="00530A57">
              <w:rPr>
                <w:rFonts w:eastAsia="Arial"/>
              </w:rP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14:paraId="47DFE5F2" w14:textId="77777777" w:rsidR="00530A57" w:rsidRPr="00530A57" w:rsidRDefault="00530A57" w:rsidP="00530A57">
            <w:pPr>
              <w:ind w:firstLine="493"/>
              <w:jc w:val="both"/>
              <w:rPr>
                <w:rFonts w:eastAsia="Arial"/>
              </w:rPr>
            </w:pPr>
            <w:r w:rsidRPr="00530A57">
              <w:rPr>
                <w:rFonts w:eastAsia="Arial"/>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(банковскую гарантию), выплата аванса не осуществляется, при этом  цена, сроки и другие условия выполнения обязательств договора продолжают действовать и остаются неизменными..</w:t>
            </w:r>
          </w:p>
          <w:p w14:paraId="73854EAD" w14:textId="77777777" w:rsidR="00530A57" w:rsidRPr="00530A57" w:rsidRDefault="00530A57" w:rsidP="00530A57">
            <w:pPr>
              <w:ind w:firstLine="493"/>
              <w:jc w:val="both"/>
              <w:rPr>
                <w:rFonts w:eastAsia="Arial"/>
              </w:rPr>
            </w:pPr>
            <w:r w:rsidRPr="00530A57">
              <w:rPr>
                <w:rFonts w:eastAsia="Arial"/>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14:paraId="5DC5F6C7" w14:textId="5C2833EA" w:rsidR="00530A57" w:rsidRDefault="00530A57" w:rsidP="00530A57">
            <w:pPr>
              <w:ind w:firstLine="493"/>
              <w:jc w:val="both"/>
              <w:rPr>
                <w:rFonts w:eastAsia="Arial"/>
              </w:rPr>
            </w:pPr>
            <w:r w:rsidRPr="00530A57">
              <w:rPr>
                <w:rFonts w:eastAsia="Arial"/>
              </w:rP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14:paraId="6BB89B86" w14:textId="77777777" w:rsidR="00AE06BD" w:rsidRDefault="00AE06BD">
            <w:pPr>
              <w:ind w:firstLine="397"/>
              <w:jc w:val="both"/>
              <w:rPr>
                <w:rFonts w:eastAsia="Arial"/>
              </w:rPr>
            </w:pPr>
          </w:p>
        </w:tc>
      </w:tr>
      <w:tr w:rsidR="00E961FF" w:rsidRPr="004A2CA8" w14:paraId="70C58EA1" w14:textId="77777777" w:rsidTr="004D6B74">
        <w:tc>
          <w:tcPr>
            <w:tcW w:w="426" w:type="dxa"/>
          </w:tcPr>
          <w:p w14:paraId="60949D67" w14:textId="77777777" w:rsidR="00E961FF" w:rsidRPr="004A2CA8" w:rsidRDefault="00E961FF" w:rsidP="00E47C4C">
            <w:pPr>
              <w:pStyle w:val="1a"/>
              <w:ind w:left="-57" w:right="-108" w:firstLine="0"/>
              <w:rPr>
                <w:b/>
                <w:sz w:val="24"/>
                <w:szCs w:val="24"/>
              </w:rPr>
            </w:pPr>
            <w:r>
              <w:rPr>
                <w:b/>
                <w:sz w:val="24"/>
                <w:szCs w:val="24"/>
              </w:rPr>
              <w:lastRenderedPageBreak/>
              <w:t>25.</w:t>
            </w:r>
          </w:p>
        </w:tc>
        <w:tc>
          <w:tcPr>
            <w:tcW w:w="2126" w:type="dxa"/>
          </w:tcPr>
          <w:p w14:paraId="40677074" w14:textId="77777777" w:rsidR="00E961FF" w:rsidRPr="004A2CA8" w:rsidRDefault="00E961FF" w:rsidP="00AD2CB8">
            <w:pPr>
              <w:pStyle w:val="Default"/>
              <w:rPr>
                <w:b/>
                <w:color w:val="auto"/>
              </w:rPr>
            </w:pPr>
            <w:r>
              <w:rPr>
                <w:b/>
              </w:rPr>
              <w:t>Срок заключения договора</w:t>
            </w:r>
          </w:p>
        </w:tc>
        <w:tc>
          <w:tcPr>
            <w:tcW w:w="7200" w:type="dxa"/>
          </w:tcPr>
          <w:p w14:paraId="5B51EB87" w14:textId="77777777"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6CFA98D3" w14:textId="77777777" w:rsidTr="004D6B74">
        <w:tc>
          <w:tcPr>
            <w:tcW w:w="426" w:type="dxa"/>
          </w:tcPr>
          <w:p w14:paraId="65FDA89A"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4F3A0E5C" w14:textId="77777777" w:rsidR="005D5B59" w:rsidRPr="004A2CA8" w:rsidRDefault="00971A21" w:rsidP="00AD2CB8">
            <w:pPr>
              <w:pStyle w:val="Default"/>
              <w:rPr>
                <w:b/>
              </w:rPr>
            </w:pPr>
            <w:r>
              <w:rPr>
                <w:b/>
              </w:rPr>
              <w:t>Срок действия договора</w:t>
            </w:r>
          </w:p>
        </w:tc>
        <w:tc>
          <w:tcPr>
            <w:tcW w:w="7200" w:type="dxa"/>
          </w:tcPr>
          <w:p w14:paraId="0145C747" w14:textId="77777777" w:rsidR="00AE06BD" w:rsidRDefault="00FA1CBA">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w:t>
            </w:r>
          </w:p>
        </w:tc>
      </w:tr>
    </w:tbl>
    <w:p w14:paraId="64C5D308" w14:textId="77777777"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14:paraId="143DD35E" w14:textId="77777777" w:rsidR="00AE06BD" w:rsidRDefault="00FA1CBA">
      <w:pPr>
        <w:pStyle w:val="1a"/>
        <w:ind w:firstLine="0"/>
        <w:jc w:val="right"/>
        <w:outlineLvl w:val="0"/>
        <w:rPr>
          <w:rFonts w:eastAsia="MS Mincho"/>
          <w:szCs w:val="28"/>
        </w:rPr>
      </w:pPr>
      <w:r>
        <w:rPr>
          <w:rFonts w:eastAsia="MS Mincho"/>
          <w:szCs w:val="28"/>
        </w:rPr>
        <w:lastRenderedPageBreak/>
        <w:t>Приложение № 1</w:t>
      </w:r>
    </w:p>
    <w:p w14:paraId="22E2817C" w14:textId="77777777" w:rsidR="000954FB" w:rsidRDefault="000954FB" w:rsidP="000954FB">
      <w:pPr>
        <w:ind w:firstLine="425"/>
        <w:jc w:val="right"/>
        <w:rPr>
          <w:sz w:val="28"/>
          <w:szCs w:val="28"/>
        </w:rPr>
      </w:pPr>
      <w:r>
        <w:rPr>
          <w:sz w:val="28"/>
          <w:szCs w:val="28"/>
        </w:rPr>
        <w:t>к документации о закупке</w:t>
      </w:r>
    </w:p>
    <w:p w14:paraId="668E3EB2" w14:textId="77777777" w:rsidR="000954FB" w:rsidRDefault="000954FB" w:rsidP="000954FB">
      <w:pPr>
        <w:ind w:firstLine="425"/>
        <w:jc w:val="right"/>
        <w:rPr>
          <w:sz w:val="28"/>
          <w:szCs w:val="28"/>
        </w:rPr>
      </w:pPr>
    </w:p>
    <w:p w14:paraId="7A082BE5" w14:textId="77777777" w:rsidR="000954FB" w:rsidRPr="00445DDD" w:rsidRDefault="000954FB" w:rsidP="000954FB">
      <w:pPr>
        <w:jc w:val="center"/>
        <w:rPr>
          <w:b/>
          <w:sz w:val="28"/>
          <w:szCs w:val="28"/>
        </w:rPr>
      </w:pPr>
      <w:r>
        <w:rPr>
          <w:b/>
          <w:sz w:val="28"/>
          <w:szCs w:val="28"/>
        </w:rPr>
        <w:t>На бланке претендента</w:t>
      </w:r>
    </w:p>
    <w:p w14:paraId="2688EC59"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6DDFEB6B" w14:textId="77777777" w:rsidR="000954FB" w:rsidRPr="00C03380" w:rsidRDefault="000954FB" w:rsidP="00C03380">
      <w:pPr>
        <w:jc w:val="center"/>
        <w:rPr>
          <w:b/>
          <w:sz w:val="28"/>
        </w:rPr>
      </w:pPr>
      <w:r>
        <w:rPr>
          <w:b/>
          <w:sz w:val="28"/>
        </w:rPr>
        <w:t>НА УЧАСТИЕ В ОТКРЫТОМ КОНКУРСЕ № ОКэ-____-____-_____</w:t>
      </w:r>
    </w:p>
    <w:p w14:paraId="425766F3" w14:textId="77777777" w:rsidR="000954FB" w:rsidRPr="007415F9" w:rsidRDefault="000954FB" w:rsidP="000954FB"/>
    <w:p w14:paraId="2E155484" w14:textId="77777777"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03581670"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656168EE"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65034CAC" w14:textId="77777777"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4AA156FF" w14:textId="77777777"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2A935FC9" w14:textId="77777777" w:rsidR="00C878E0" w:rsidRDefault="00C878E0" w:rsidP="00FA1CBA">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72CE721D" w14:textId="77777777" w:rsidR="00C878E0" w:rsidRDefault="00C878E0" w:rsidP="00FA1CBA">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74FCC967" w14:textId="77777777" w:rsidR="00C878E0" w:rsidRDefault="00C878E0" w:rsidP="00FA1CBA">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20C772D3" w14:textId="77777777" w:rsidR="00C878E0" w:rsidRDefault="00C878E0" w:rsidP="00FA1CBA">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1E8CCC9D" w14:textId="77777777" w:rsidR="00C878E0" w:rsidRPr="00D90120" w:rsidRDefault="00C878E0" w:rsidP="00FA1CBA">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1A927336" w14:textId="77777777" w:rsidR="00C878E0" w:rsidRPr="00D90120" w:rsidRDefault="00C878E0" w:rsidP="00FA1CBA">
      <w:pPr>
        <w:pStyle w:val="afb"/>
        <w:widowControl w:val="0"/>
        <w:numPr>
          <w:ilvl w:val="0"/>
          <w:numId w:val="23"/>
        </w:numPr>
        <w:ind w:left="0" w:firstLine="403"/>
        <w:jc w:val="both"/>
        <w:rPr>
          <w:szCs w:val="28"/>
        </w:rPr>
      </w:pPr>
      <w:r>
        <w:t>Не находится в процессе ликвидации;</w:t>
      </w:r>
    </w:p>
    <w:p w14:paraId="7F5A9FBA" w14:textId="77777777" w:rsidR="00C878E0" w:rsidRPr="00D90120" w:rsidRDefault="00C878E0" w:rsidP="00FA1CBA">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52AE9CDA" w14:textId="77777777" w:rsidR="00C878E0" w:rsidRDefault="00C878E0" w:rsidP="00FA1CBA">
      <w:pPr>
        <w:pStyle w:val="afb"/>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14:paraId="0FC441D2" w14:textId="77777777" w:rsidR="00C878E0" w:rsidRDefault="00C878E0" w:rsidP="00FA1CBA">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771DDAF8" w14:textId="77777777" w:rsidR="00C878E0" w:rsidRDefault="00C878E0" w:rsidP="00FA1CBA">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4F665973" w14:textId="77777777" w:rsidR="00C878E0" w:rsidRDefault="00C878E0" w:rsidP="00FA1CBA">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24826646" w14:textId="77777777" w:rsidR="00C878E0" w:rsidRDefault="00C878E0" w:rsidP="00FA1CBA">
      <w:pPr>
        <w:pStyle w:val="afb"/>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2"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399A4892" w14:textId="77777777" w:rsidR="00C878E0" w:rsidRPr="00D90120" w:rsidRDefault="00C878E0" w:rsidP="00FA1CBA">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6EDEEB44" w14:textId="77777777" w:rsidR="00C878E0" w:rsidRPr="00A57B0E" w:rsidRDefault="00C878E0" w:rsidP="00FA1CBA">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78F494EC" w14:textId="77777777" w:rsidR="00C878E0" w:rsidRPr="00D90120" w:rsidRDefault="00C878E0" w:rsidP="00FA1CBA">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5A022070" w14:textId="77777777" w:rsidR="00C878E0" w:rsidRPr="00D90120" w:rsidRDefault="00C878E0" w:rsidP="00FA1CBA">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1EA34886" w14:textId="77777777"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14:paraId="7921FC5E" w14:textId="77777777" w:rsidR="00C878E0" w:rsidRDefault="00C878E0" w:rsidP="00FA1CBA">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27DB8B20" w14:textId="77777777" w:rsidR="00C878E0" w:rsidRDefault="00C878E0" w:rsidP="00FA1CBA">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2C751089" w14:textId="77777777" w:rsidR="00C878E0" w:rsidRDefault="00C878E0" w:rsidP="00C878E0">
      <w:pPr>
        <w:tabs>
          <w:tab w:val="left" w:pos="1418"/>
        </w:tabs>
        <w:jc w:val="both"/>
        <w:rPr>
          <w:sz w:val="28"/>
          <w:szCs w:val="20"/>
        </w:rPr>
      </w:pPr>
      <w:r>
        <w:rPr>
          <w:sz w:val="28"/>
          <w:szCs w:val="20"/>
        </w:rPr>
        <w:tab/>
        <w:t>Предупреждено(-ен), что при непредставлении указанных сведений и документов, ПАО «ТрансКонтейнер» вправе отказаться от заключения договора.</w:t>
      </w:r>
    </w:p>
    <w:p w14:paraId="22081D4E" w14:textId="77777777" w:rsidR="00C878E0" w:rsidRDefault="00C878E0" w:rsidP="00FA1CBA">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2C590264" w14:textId="77777777" w:rsidR="00C878E0" w:rsidRDefault="00C878E0" w:rsidP="00FA1CBA">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6DBD93FC" w14:textId="77777777" w:rsidR="00C878E0" w:rsidRPr="00002090" w:rsidRDefault="00C878E0" w:rsidP="00FA1CBA">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1CE32CB3" w14:textId="77777777"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52369622"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132A7EA8"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6049A083" w14:textId="77777777" w:rsidR="000954FB" w:rsidRPr="00D27A82" w:rsidRDefault="000954FB" w:rsidP="000954FB">
      <w:pPr>
        <w:pStyle w:val="1a"/>
        <w:ind w:firstLine="708"/>
      </w:pPr>
    </w:p>
    <w:p w14:paraId="039FA540" w14:textId="77777777" w:rsidR="000954FB" w:rsidRDefault="000954FB" w:rsidP="00305BD2">
      <w:pPr>
        <w:pStyle w:val="af8"/>
        <w:ind w:firstLine="553"/>
        <w:rPr>
          <w:sz w:val="28"/>
          <w:szCs w:val="28"/>
        </w:rPr>
      </w:pPr>
    </w:p>
    <w:p w14:paraId="1E932BB2"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0EFFFBEC" w14:textId="77777777" w:rsidR="000954FB" w:rsidRPr="007415F9" w:rsidRDefault="00533F3B" w:rsidP="000954FB">
      <w:pPr>
        <w:tabs>
          <w:tab w:val="left" w:pos="8640"/>
        </w:tabs>
        <w:jc w:val="center"/>
        <w:rPr>
          <w:i/>
        </w:rPr>
      </w:pPr>
      <w:r>
        <w:rPr>
          <w:i/>
        </w:rPr>
        <w:t xml:space="preserve">                                         (наименование претендента)</w:t>
      </w:r>
    </w:p>
    <w:p w14:paraId="0D703F50"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2639AAD8"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0D5BDE96" w14:textId="77777777" w:rsidR="002079EB" w:rsidRDefault="008A4412" w:rsidP="002079EB">
      <w:pPr>
        <w:pStyle w:val="32"/>
        <w:suppressAutoHyphens/>
        <w:spacing w:after="0"/>
        <w:rPr>
          <w:sz w:val="28"/>
          <w:szCs w:val="28"/>
        </w:rPr>
      </w:pPr>
      <w:r>
        <w:rPr>
          <w:sz w:val="28"/>
          <w:szCs w:val="28"/>
        </w:rPr>
        <w:t>«____» _________ 20___ г.</w:t>
      </w:r>
    </w:p>
    <w:p w14:paraId="1876EA39" w14:textId="77777777" w:rsidR="006B6573" w:rsidRDefault="006B6573" w:rsidP="002079EB">
      <w:pPr>
        <w:pStyle w:val="32"/>
        <w:suppressAutoHyphens/>
        <w:spacing w:after="0"/>
        <w:rPr>
          <w:sz w:val="28"/>
          <w:szCs w:val="28"/>
        </w:rPr>
      </w:pPr>
    </w:p>
    <w:p w14:paraId="25045C5C"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3357EC1F" w14:textId="77777777" w:rsidR="00AE06BD" w:rsidRDefault="00FA1CBA">
      <w:pPr>
        <w:pStyle w:val="1a"/>
        <w:ind w:firstLine="0"/>
        <w:jc w:val="right"/>
        <w:outlineLvl w:val="0"/>
        <w:rPr>
          <w:rFonts w:eastAsia="Times New Roman"/>
          <w:szCs w:val="28"/>
        </w:rPr>
      </w:pPr>
      <w:r>
        <w:rPr>
          <w:rFonts w:eastAsia="MS Mincho"/>
          <w:szCs w:val="28"/>
        </w:rPr>
        <w:lastRenderedPageBreak/>
        <w:t>Приложение № 2</w:t>
      </w:r>
    </w:p>
    <w:p w14:paraId="4F0A2BAA" w14:textId="77777777" w:rsidR="00110975" w:rsidRDefault="00110975" w:rsidP="00110975">
      <w:pPr>
        <w:ind w:firstLine="425"/>
        <w:jc w:val="right"/>
        <w:rPr>
          <w:sz w:val="28"/>
          <w:szCs w:val="28"/>
        </w:rPr>
      </w:pPr>
      <w:r>
        <w:rPr>
          <w:sz w:val="28"/>
          <w:szCs w:val="28"/>
        </w:rPr>
        <w:t>к документации о закупке</w:t>
      </w:r>
    </w:p>
    <w:p w14:paraId="543A00C2" w14:textId="77777777" w:rsidR="00110975" w:rsidRDefault="00110975" w:rsidP="00110975">
      <w:pPr>
        <w:pStyle w:val="af8"/>
        <w:jc w:val="center"/>
        <w:rPr>
          <w:b/>
          <w:sz w:val="28"/>
          <w:szCs w:val="28"/>
        </w:rPr>
      </w:pPr>
    </w:p>
    <w:p w14:paraId="503BF0D0"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26922957"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5048B6E9" w14:textId="77777777" w:rsidR="00110975" w:rsidRPr="007415F9" w:rsidRDefault="00110975" w:rsidP="00110975">
      <w:pPr>
        <w:pStyle w:val="af8"/>
        <w:jc w:val="center"/>
        <w:rPr>
          <w:sz w:val="28"/>
          <w:szCs w:val="28"/>
        </w:rPr>
      </w:pPr>
    </w:p>
    <w:p w14:paraId="109DED5A" w14:textId="77777777"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15A74DF8"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4E66E661"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5CA0F56C"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25F41670"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200D973D" w14:textId="77777777" w:rsidR="00110975" w:rsidRDefault="00110975" w:rsidP="00110975">
      <w:pPr>
        <w:pStyle w:val="af8"/>
        <w:ind w:firstLine="696"/>
        <w:rPr>
          <w:sz w:val="28"/>
          <w:szCs w:val="28"/>
        </w:rPr>
      </w:pPr>
      <w:r>
        <w:rPr>
          <w:sz w:val="28"/>
          <w:szCs w:val="28"/>
        </w:rPr>
        <w:t>Телефон (______) __________________________________________</w:t>
      </w:r>
    </w:p>
    <w:p w14:paraId="446FBCC0" w14:textId="77777777" w:rsidR="00110975" w:rsidRDefault="00110975" w:rsidP="00110975">
      <w:pPr>
        <w:pStyle w:val="af8"/>
        <w:ind w:firstLine="698"/>
        <w:rPr>
          <w:sz w:val="28"/>
          <w:szCs w:val="28"/>
        </w:rPr>
      </w:pPr>
      <w:r>
        <w:rPr>
          <w:sz w:val="28"/>
          <w:szCs w:val="28"/>
        </w:rPr>
        <w:t>Факс (______) _____________________________________________</w:t>
      </w:r>
    </w:p>
    <w:p w14:paraId="0DA8F76E"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2628FD19"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0D825C29"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5D164D96" w14:textId="77777777" w:rsidR="00110975" w:rsidRDefault="00110975" w:rsidP="00110975">
      <w:pPr>
        <w:pStyle w:val="af8"/>
        <w:ind w:firstLine="0"/>
        <w:rPr>
          <w:sz w:val="20"/>
          <w:szCs w:val="20"/>
        </w:rPr>
      </w:pPr>
    </w:p>
    <w:p w14:paraId="3BAB5247"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36803F04"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70FE5265"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67ABD3A4"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45E32A99" w14:textId="77777777" w:rsidR="00110975" w:rsidRDefault="00110975" w:rsidP="00110975">
      <w:pPr>
        <w:pStyle w:val="af8"/>
        <w:ind w:firstLine="696"/>
        <w:rPr>
          <w:sz w:val="28"/>
          <w:szCs w:val="28"/>
        </w:rPr>
      </w:pPr>
      <w:r>
        <w:rPr>
          <w:sz w:val="28"/>
          <w:szCs w:val="28"/>
        </w:rPr>
        <w:t>Телефон (______) __________________________________________</w:t>
      </w:r>
    </w:p>
    <w:p w14:paraId="36E5F843" w14:textId="77777777" w:rsidR="00110975" w:rsidRDefault="00110975" w:rsidP="00110975">
      <w:pPr>
        <w:pStyle w:val="af8"/>
        <w:ind w:firstLine="698"/>
        <w:rPr>
          <w:sz w:val="28"/>
          <w:szCs w:val="28"/>
        </w:rPr>
      </w:pPr>
      <w:r>
        <w:rPr>
          <w:sz w:val="28"/>
          <w:szCs w:val="28"/>
        </w:rPr>
        <w:t>Факс (______) _____________________________________________</w:t>
      </w:r>
    </w:p>
    <w:p w14:paraId="2F720386"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43FDF5B5"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00C80C48"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158BCC5F"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2F2C246B"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4B7DDBEC"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366AD406" w14:textId="77777777" w:rsidR="00110975" w:rsidRDefault="00110975" w:rsidP="00147510">
      <w:pPr>
        <w:tabs>
          <w:tab w:val="left" w:pos="9639"/>
        </w:tabs>
        <w:ind w:firstLine="539"/>
        <w:jc w:val="both"/>
        <w:rPr>
          <w:b/>
          <w:sz w:val="28"/>
          <w:szCs w:val="28"/>
        </w:rPr>
      </w:pPr>
    </w:p>
    <w:p w14:paraId="3B54BFE6"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3D52AC9A"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27B465D1" w14:textId="77777777" w:rsidR="00110975" w:rsidRDefault="00110975" w:rsidP="00110975">
      <w:pPr>
        <w:tabs>
          <w:tab w:val="left" w:pos="9639"/>
        </w:tabs>
        <w:rPr>
          <w:sz w:val="28"/>
          <w:szCs w:val="28"/>
          <w:u w:val="single"/>
        </w:rPr>
      </w:pPr>
    </w:p>
    <w:p w14:paraId="4EB2BC8C"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39F8147C" w14:textId="77777777" w:rsidR="00110975" w:rsidRPr="007415F9" w:rsidRDefault="00110975" w:rsidP="00110975">
      <w:pPr>
        <w:tabs>
          <w:tab w:val="left" w:pos="9639"/>
        </w:tabs>
        <w:jc w:val="right"/>
        <w:rPr>
          <w:i/>
        </w:rPr>
      </w:pPr>
      <w:r>
        <w:rPr>
          <w:i/>
        </w:rPr>
        <w:t>Контактное лицо (должность, ФИО, телефон)</w:t>
      </w:r>
    </w:p>
    <w:p w14:paraId="7D36B9C7"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3781F43D" w14:textId="77777777" w:rsidR="00110975" w:rsidRPr="007415F9" w:rsidRDefault="00110975" w:rsidP="00110975">
      <w:pPr>
        <w:tabs>
          <w:tab w:val="left" w:pos="9639"/>
        </w:tabs>
        <w:jc w:val="right"/>
        <w:rPr>
          <w:i/>
        </w:rPr>
      </w:pPr>
      <w:r>
        <w:rPr>
          <w:i/>
        </w:rPr>
        <w:t>Контактное лицо (должность, ФИО, телефон)</w:t>
      </w:r>
    </w:p>
    <w:p w14:paraId="0F83A633"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488BA46E" w14:textId="77777777" w:rsidR="00110975" w:rsidRPr="007415F9" w:rsidRDefault="00110975" w:rsidP="00110975">
      <w:pPr>
        <w:tabs>
          <w:tab w:val="left" w:pos="9639"/>
        </w:tabs>
        <w:jc w:val="right"/>
        <w:rPr>
          <w:i/>
        </w:rPr>
      </w:pPr>
      <w:r>
        <w:rPr>
          <w:i/>
        </w:rPr>
        <w:t>Контактное лицо (должность, ФИО, телефон)</w:t>
      </w:r>
    </w:p>
    <w:p w14:paraId="302FE8C1"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3900F0F5" w14:textId="77777777" w:rsidR="00110975" w:rsidRPr="007415F9" w:rsidRDefault="00110975" w:rsidP="00110975">
      <w:pPr>
        <w:tabs>
          <w:tab w:val="left" w:pos="9639"/>
        </w:tabs>
        <w:jc w:val="right"/>
        <w:rPr>
          <w:i/>
        </w:rPr>
      </w:pPr>
      <w:r>
        <w:rPr>
          <w:i/>
        </w:rPr>
        <w:t>Контактное лицо (должность, ФИО, телефон)</w:t>
      </w:r>
    </w:p>
    <w:p w14:paraId="7428AD5C" w14:textId="77777777" w:rsidR="00110975" w:rsidRPr="007415F9" w:rsidRDefault="00110975" w:rsidP="00110975">
      <w:pPr>
        <w:pStyle w:val="af8"/>
        <w:rPr>
          <w:rFonts w:eastAsia="Times New Roman"/>
          <w:spacing w:val="-13"/>
          <w:sz w:val="28"/>
          <w:szCs w:val="28"/>
        </w:rPr>
      </w:pPr>
    </w:p>
    <w:p w14:paraId="578F91C4"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39D7E30C" w14:textId="77777777" w:rsidR="000519F8" w:rsidRPr="007415F9" w:rsidRDefault="000519F8" w:rsidP="000519F8">
      <w:pPr>
        <w:tabs>
          <w:tab w:val="left" w:pos="8640"/>
        </w:tabs>
        <w:jc w:val="center"/>
        <w:rPr>
          <w:i/>
        </w:rPr>
      </w:pPr>
      <w:r>
        <w:rPr>
          <w:i/>
        </w:rPr>
        <w:t xml:space="preserve">                                         (наименование претендента)</w:t>
      </w:r>
    </w:p>
    <w:p w14:paraId="2A2E0AD8"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4362BEE2"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3E41C9B4" w14:textId="77777777" w:rsidR="000519F8" w:rsidRDefault="000519F8" w:rsidP="000519F8">
      <w:pPr>
        <w:pStyle w:val="32"/>
        <w:suppressAutoHyphens/>
        <w:spacing w:after="0"/>
        <w:rPr>
          <w:sz w:val="28"/>
          <w:szCs w:val="28"/>
        </w:rPr>
      </w:pPr>
      <w:r>
        <w:rPr>
          <w:sz w:val="28"/>
          <w:szCs w:val="28"/>
        </w:rPr>
        <w:t>«____» _________ 20___ г.</w:t>
      </w:r>
    </w:p>
    <w:p w14:paraId="7CE3E3EA" w14:textId="77777777" w:rsidR="00510148" w:rsidRDefault="00510148">
      <w:pPr>
        <w:suppressAutoHyphens w:val="0"/>
        <w:rPr>
          <w:sz w:val="28"/>
          <w:szCs w:val="28"/>
        </w:rPr>
      </w:pPr>
      <w:r>
        <w:rPr>
          <w:sz w:val="28"/>
          <w:szCs w:val="28"/>
        </w:rPr>
        <w:br w:type="page"/>
      </w:r>
    </w:p>
    <w:p w14:paraId="4DAB8CEE" w14:textId="77777777" w:rsidR="006B7625" w:rsidRDefault="006B7625" w:rsidP="006B7625">
      <w:pPr>
        <w:pStyle w:val="af8"/>
        <w:ind w:firstLine="0"/>
        <w:jc w:val="left"/>
        <w:rPr>
          <w:b/>
          <w:sz w:val="28"/>
          <w:szCs w:val="28"/>
        </w:rPr>
      </w:pPr>
    </w:p>
    <w:p w14:paraId="494A694B"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46B62C20" w14:textId="77777777" w:rsidR="00110975" w:rsidRPr="000802B7" w:rsidRDefault="00110975" w:rsidP="00110975">
      <w:pPr>
        <w:pStyle w:val="af8"/>
        <w:jc w:val="center"/>
        <w:rPr>
          <w:b/>
          <w:sz w:val="28"/>
          <w:szCs w:val="28"/>
        </w:rPr>
      </w:pPr>
    </w:p>
    <w:p w14:paraId="55C7A536" w14:textId="77777777" w:rsidR="00110975" w:rsidRPr="000802B7" w:rsidRDefault="00110975" w:rsidP="00110975">
      <w:pPr>
        <w:pStyle w:val="af8"/>
        <w:jc w:val="center"/>
        <w:rPr>
          <w:b/>
          <w:sz w:val="28"/>
          <w:szCs w:val="28"/>
        </w:rPr>
      </w:pPr>
    </w:p>
    <w:p w14:paraId="6719DD6F" w14:textId="77777777" w:rsidR="00110975" w:rsidRDefault="00110975" w:rsidP="00FA1CBA">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6650DCD7" w14:textId="77777777" w:rsidR="00110975" w:rsidRPr="000802B7" w:rsidRDefault="00110975" w:rsidP="00110975">
      <w:pPr>
        <w:pStyle w:val="af8"/>
        <w:ind w:left="709" w:firstLine="0"/>
        <w:jc w:val="left"/>
        <w:rPr>
          <w:sz w:val="28"/>
          <w:szCs w:val="28"/>
        </w:rPr>
      </w:pPr>
    </w:p>
    <w:p w14:paraId="47350510" w14:textId="77777777" w:rsidR="00110975" w:rsidRDefault="00110975" w:rsidP="00FA1CBA">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5810124C" w14:textId="77777777" w:rsidR="00110975" w:rsidRPr="008F1253" w:rsidRDefault="00110975" w:rsidP="00110975">
      <w:pPr>
        <w:pStyle w:val="af8"/>
        <w:ind w:firstLine="0"/>
        <w:jc w:val="left"/>
        <w:rPr>
          <w:sz w:val="28"/>
          <w:szCs w:val="28"/>
        </w:rPr>
      </w:pPr>
    </w:p>
    <w:p w14:paraId="7B9AE57E" w14:textId="77777777" w:rsidR="00110975" w:rsidRDefault="00110975" w:rsidP="00FA1CBA">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00630498" w14:textId="77777777" w:rsidR="00110975" w:rsidRPr="008F1253" w:rsidRDefault="00110975" w:rsidP="00110975">
      <w:pPr>
        <w:pStyle w:val="af8"/>
        <w:ind w:firstLine="0"/>
        <w:jc w:val="left"/>
        <w:rPr>
          <w:sz w:val="28"/>
          <w:szCs w:val="28"/>
        </w:rPr>
      </w:pPr>
    </w:p>
    <w:p w14:paraId="71B3EB65" w14:textId="77777777" w:rsidR="00110975" w:rsidRDefault="00110975" w:rsidP="00FA1CBA">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1E5A7A08" w14:textId="77777777" w:rsidR="00110975" w:rsidRPr="000802B7" w:rsidRDefault="00110975" w:rsidP="00110975">
      <w:pPr>
        <w:pStyle w:val="af8"/>
        <w:ind w:left="709" w:firstLine="0"/>
        <w:jc w:val="left"/>
        <w:rPr>
          <w:sz w:val="28"/>
          <w:szCs w:val="28"/>
        </w:rPr>
      </w:pPr>
    </w:p>
    <w:p w14:paraId="10083BD5" w14:textId="77777777" w:rsidR="00110975" w:rsidRDefault="00110975" w:rsidP="00FA1CBA">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26EC1354" w14:textId="77777777" w:rsidR="00110975" w:rsidRPr="000802B7" w:rsidRDefault="00110975" w:rsidP="00110975">
      <w:pPr>
        <w:pStyle w:val="af8"/>
        <w:ind w:firstLine="0"/>
        <w:jc w:val="left"/>
        <w:rPr>
          <w:sz w:val="28"/>
          <w:szCs w:val="28"/>
        </w:rPr>
      </w:pPr>
    </w:p>
    <w:p w14:paraId="49AE32CA" w14:textId="77777777" w:rsidR="00110975" w:rsidRDefault="00110975" w:rsidP="00FA1CBA">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3ADF4ED8" w14:textId="77777777" w:rsidR="00110975" w:rsidRPr="000802B7" w:rsidRDefault="00110975" w:rsidP="00110975">
      <w:pPr>
        <w:pStyle w:val="af8"/>
        <w:ind w:firstLine="0"/>
        <w:jc w:val="left"/>
        <w:rPr>
          <w:sz w:val="28"/>
          <w:szCs w:val="28"/>
        </w:rPr>
      </w:pPr>
    </w:p>
    <w:p w14:paraId="23E077AE" w14:textId="77777777" w:rsidR="00110975" w:rsidRDefault="00110975" w:rsidP="00FA1CBA">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755C256D" w14:textId="77777777" w:rsidR="00110975" w:rsidRDefault="00110975" w:rsidP="00110975">
      <w:pPr>
        <w:pStyle w:val="aff5"/>
        <w:rPr>
          <w:sz w:val="28"/>
          <w:szCs w:val="28"/>
        </w:rPr>
      </w:pPr>
    </w:p>
    <w:p w14:paraId="6B14B0EB" w14:textId="77777777" w:rsidR="00142EF8" w:rsidRDefault="00142EF8" w:rsidP="00FA1CBA">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13D41DFC" w14:textId="77777777" w:rsidR="00142EF8" w:rsidRDefault="00142EF8" w:rsidP="00142EF8">
      <w:pPr>
        <w:pStyle w:val="aff5"/>
        <w:rPr>
          <w:sz w:val="28"/>
          <w:szCs w:val="28"/>
        </w:rPr>
      </w:pPr>
    </w:p>
    <w:p w14:paraId="4B8F14B4" w14:textId="77777777" w:rsidR="00110975" w:rsidRPr="00CF5FBB" w:rsidRDefault="00110975" w:rsidP="00CF5FBB">
      <w:pPr>
        <w:rPr>
          <w:sz w:val="28"/>
          <w:szCs w:val="28"/>
        </w:rPr>
      </w:pPr>
    </w:p>
    <w:p w14:paraId="4B1A1428" w14:textId="77777777" w:rsidR="00110975" w:rsidRDefault="00110975" w:rsidP="00110975">
      <w:pPr>
        <w:pStyle w:val="af8"/>
        <w:ind w:left="709" w:firstLine="0"/>
        <w:jc w:val="left"/>
        <w:rPr>
          <w:sz w:val="28"/>
          <w:szCs w:val="28"/>
        </w:rPr>
      </w:pPr>
    </w:p>
    <w:p w14:paraId="42842968"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633563AE" w14:textId="77777777" w:rsidR="000519F8" w:rsidRPr="007415F9" w:rsidRDefault="000519F8" w:rsidP="000519F8">
      <w:pPr>
        <w:tabs>
          <w:tab w:val="left" w:pos="8640"/>
        </w:tabs>
        <w:jc w:val="center"/>
        <w:rPr>
          <w:i/>
        </w:rPr>
      </w:pPr>
      <w:r>
        <w:rPr>
          <w:i/>
        </w:rPr>
        <w:t xml:space="preserve">                                         (наименование претендента)</w:t>
      </w:r>
    </w:p>
    <w:p w14:paraId="123DEF71"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6D1784BC"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3A4C1376" w14:textId="77777777" w:rsidR="000519F8" w:rsidRDefault="000519F8" w:rsidP="000519F8">
      <w:pPr>
        <w:pStyle w:val="32"/>
        <w:suppressAutoHyphens/>
        <w:spacing w:after="0"/>
        <w:rPr>
          <w:sz w:val="28"/>
          <w:szCs w:val="28"/>
        </w:rPr>
      </w:pPr>
      <w:r>
        <w:rPr>
          <w:sz w:val="28"/>
          <w:szCs w:val="28"/>
        </w:rPr>
        <w:t>«____» _________ 20___ г.</w:t>
      </w:r>
    </w:p>
    <w:p w14:paraId="139376C1" w14:textId="77777777" w:rsidR="006B6573" w:rsidRDefault="006B6573" w:rsidP="002079EB">
      <w:pPr>
        <w:pStyle w:val="32"/>
        <w:suppressAutoHyphens/>
        <w:spacing w:after="0"/>
        <w:rPr>
          <w:sz w:val="28"/>
          <w:szCs w:val="28"/>
        </w:rPr>
      </w:pPr>
    </w:p>
    <w:p w14:paraId="1B3F7846"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6CF5C4B5" w14:textId="77777777" w:rsidR="00AE06BD" w:rsidRDefault="00FA1CBA">
      <w:pPr>
        <w:pStyle w:val="1a"/>
        <w:ind w:firstLine="0"/>
        <w:jc w:val="right"/>
        <w:outlineLvl w:val="0"/>
        <w:rPr>
          <w:szCs w:val="28"/>
        </w:rPr>
      </w:pPr>
      <w:r>
        <w:lastRenderedPageBreak/>
        <w:t>Приложение</w:t>
      </w:r>
      <w:r>
        <w:rPr>
          <w:rFonts w:eastAsia="MS Mincho"/>
          <w:szCs w:val="28"/>
        </w:rPr>
        <w:t xml:space="preserve"> № </w:t>
      </w:r>
      <w:r>
        <w:t>3</w:t>
      </w:r>
    </w:p>
    <w:p w14:paraId="2B884532"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25D3694E" w14:textId="77777777" w:rsidR="00C10125" w:rsidRDefault="00C10125" w:rsidP="00C10125">
      <w:pPr>
        <w:pStyle w:val="af8"/>
        <w:ind w:firstLine="0"/>
        <w:jc w:val="left"/>
        <w:rPr>
          <w:rFonts w:eastAsia="Times New Roman"/>
          <w:sz w:val="28"/>
          <w:szCs w:val="28"/>
        </w:rPr>
      </w:pPr>
    </w:p>
    <w:p w14:paraId="54409B06" w14:textId="77777777" w:rsidR="008058E8" w:rsidRPr="008058E8" w:rsidRDefault="008058E8" w:rsidP="008058E8">
      <w:pPr>
        <w:spacing w:after="120"/>
        <w:jc w:val="center"/>
        <w:outlineLvl w:val="1"/>
        <w:rPr>
          <w:rFonts w:eastAsia="MS Mincho"/>
          <w:b/>
          <w:sz w:val="28"/>
          <w:szCs w:val="28"/>
        </w:rPr>
      </w:pPr>
      <w:bookmarkStart w:id="18" w:name="OLE_LINK1"/>
      <w:bookmarkStart w:id="19" w:name="OLE_LINK2"/>
      <w:r w:rsidRPr="008058E8">
        <w:rPr>
          <w:rFonts w:eastAsia="MS Mincho"/>
          <w:b/>
          <w:sz w:val="28"/>
          <w:szCs w:val="28"/>
        </w:rPr>
        <w:t>Финансово-коммерческое предложение</w:t>
      </w:r>
      <w:bookmarkEnd w:id="18"/>
      <w:bookmarkEnd w:id="19"/>
    </w:p>
    <w:p w14:paraId="4D8819CF" w14:textId="77777777" w:rsidR="008058E8" w:rsidRPr="008058E8" w:rsidRDefault="008058E8" w:rsidP="008058E8">
      <w:pPr>
        <w:spacing w:after="160" w:line="259" w:lineRule="auto"/>
        <w:rPr>
          <w:rFonts w:eastAsia="Calibri"/>
          <w:sz w:val="28"/>
          <w:szCs w:val="28"/>
          <w:lang w:eastAsia="en-US"/>
        </w:rPr>
      </w:pPr>
      <w:r w:rsidRPr="008058E8">
        <w:rPr>
          <w:rFonts w:eastAsia="Calibri"/>
          <w:sz w:val="28"/>
          <w:szCs w:val="28"/>
          <w:lang w:eastAsia="en-US"/>
        </w:rPr>
        <w:t xml:space="preserve"> «____» ___________ 20___ г.</w:t>
      </w:r>
    </w:p>
    <w:p w14:paraId="7952F1DD" w14:textId="77777777" w:rsidR="008058E8" w:rsidRPr="008058E8" w:rsidRDefault="008058E8" w:rsidP="008058E8">
      <w:pPr>
        <w:spacing w:after="160" w:line="259" w:lineRule="auto"/>
        <w:rPr>
          <w:rFonts w:eastAsia="Calibri"/>
          <w:sz w:val="28"/>
          <w:szCs w:val="28"/>
          <w:lang w:eastAsia="en-US"/>
        </w:rPr>
      </w:pPr>
      <w:r w:rsidRPr="008058E8">
        <w:rPr>
          <w:rFonts w:eastAsia="Calibri"/>
          <w:sz w:val="28"/>
          <w:szCs w:val="28"/>
          <w:lang w:eastAsia="en-US"/>
        </w:rPr>
        <w:t>Открытый конкурс № ОКэ-_____-_____-_____ (далее – Открытый конкурс)</w:t>
      </w:r>
    </w:p>
    <w:p w14:paraId="7E15990D" w14:textId="77777777" w:rsidR="008058E8" w:rsidRPr="008058E8" w:rsidRDefault="008058E8" w:rsidP="008058E8">
      <w:pPr>
        <w:spacing w:line="259" w:lineRule="auto"/>
        <w:jc w:val="both"/>
        <w:rPr>
          <w:rFonts w:eastAsia="Calibri"/>
          <w:sz w:val="28"/>
          <w:szCs w:val="28"/>
          <w:lang w:eastAsia="en-US"/>
        </w:rPr>
      </w:pPr>
      <w:r w:rsidRPr="008058E8">
        <w:rPr>
          <w:rFonts w:eastAsia="Calibri"/>
          <w:sz w:val="28"/>
          <w:szCs w:val="28"/>
          <w:lang w:eastAsia="en-US"/>
        </w:rPr>
        <w:t xml:space="preserve">(лот № _______) </w:t>
      </w:r>
      <w:r w:rsidRPr="008058E8">
        <w:rPr>
          <w:rFonts w:eastAsia="Calibri"/>
          <w:bCs/>
          <w:i/>
          <w:sz w:val="22"/>
          <w:szCs w:val="22"/>
          <w:lang w:eastAsia="en-US"/>
        </w:rPr>
        <w:t>(указывается при необходимости)</w:t>
      </w:r>
    </w:p>
    <w:p w14:paraId="1D9D8BF9" w14:textId="77777777" w:rsidR="008058E8" w:rsidRPr="008058E8" w:rsidRDefault="008058E8" w:rsidP="008058E8">
      <w:pPr>
        <w:spacing w:line="259" w:lineRule="auto"/>
        <w:rPr>
          <w:rFonts w:eastAsia="Calibri"/>
          <w:sz w:val="28"/>
          <w:szCs w:val="28"/>
          <w:lang w:eastAsia="en-US"/>
        </w:rPr>
      </w:pPr>
      <w:r w:rsidRPr="008058E8">
        <w:rPr>
          <w:rFonts w:eastAsia="Calibri"/>
          <w:sz w:val="28"/>
          <w:szCs w:val="28"/>
          <w:lang w:eastAsia="en-US"/>
        </w:rPr>
        <w:t>____________________________________________________________________</w:t>
      </w:r>
    </w:p>
    <w:p w14:paraId="400F99DC" w14:textId="77777777" w:rsidR="008058E8" w:rsidRPr="008058E8" w:rsidRDefault="008058E8" w:rsidP="008058E8">
      <w:pPr>
        <w:spacing w:after="160" w:line="259" w:lineRule="auto"/>
        <w:ind w:firstLine="3"/>
        <w:rPr>
          <w:rFonts w:eastAsia="Calibri"/>
          <w:bCs/>
          <w:i/>
          <w:sz w:val="22"/>
          <w:szCs w:val="22"/>
          <w:lang w:eastAsia="en-US"/>
        </w:rPr>
      </w:pPr>
      <w:r w:rsidRPr="008058E8">
        <w:rPr>
          <w:rFonts w:eastAsia="Calibri"/>
          <w:bCs/>
          <w:i/>
          <w:sz w:val="22"/>
          <w:szCs w:val="22"/>
          <w:lang w:eastAsia="en-US"/>
        </w:rPr>
        <w:t>(полное наименование п</w:t>
      </w:r>
      <w:r w:rsidRPr="008058E8">
        <w:rPr>
          <w:rFonts w:eastAsia="Calibri"/>
          <w:i/>
          <w:sz w:val="22"/>
          <w:szCs w:val="22"/>
          <w:lang w:eastAsia="en-US"/>
        </w:rPr>
        <w:t>ретендента</w:t>
      </w:r>
      <w:r w:rsidRPr="008058E8">
        <w:rPr>
          <w:rFonts w:eastAsia="Calibri"/>
          <w:bCs/>
          <w:i/>
          <w:sz w:val="22"/>
          <w:szCs w:val="22"/>
          <w:lang w:eastAsia="en-US"/>
        </w:rPr>
        <w:t>)</w:t>
      </w:r>
    </w:p>
    <w:tbl>
      <w:tblPr>
        <w:tblW w:w="5000" w:type="pct"/>
        <w:tblLayout w:type="fixed"/>
        <w:tblLook w:val="0000" w:firstRow="0" w:lastRow="0" w:firstColumn="0" w:lastColumn="0" w:noHBand="0" w:noVBand="0"/>
      </w:tblPr>
      <w:tblGrid>
        <w:gridCol w:w="518"/>
        <w:gridCol w:w="2424"/>
        <w:gridCol w:w="1561"/>
        <w:gridCol w:w="1559"/>
        <w:gridCol w:w="2050"/>
        <w:gridCol w:w="1742"/>
      </w:tblGrid>
      <w:tr w:rsidR="008058E8" w:rsidRPr="008058E8" w14:paraId="12AE94DB" w14:textId="77777777" w:rsidTr="008058E8">
        <w:trPr>
          <w:trHeight w:val="1873"/>
        </w:trPr>
        <w:tc>
          <w:tcPr>
            <w:tcW w:w="263" w:type="pct"/>
            <w:tcBorders>
              <w:top w:val="single" w:sz="4" w:space="0" w:color="auto"/>
              <w:left w:val="single" w:sz="4" w:space="0" w:color="auto"/>
              <w:bottom w:val="single" w:sz="4" w:space="0" w:color="auto"/>
              <w:right w:val="single" w:sz="4" w:space="0" w:color="auto"/>
            </w:tcBorders>
            <w:vAlign w:val="center"/>
          </w:tcPr>
          <w:p w14:paraId="318E74EC" w14:textId="77777777" w:rsidR="008058E8" w:rsidRPr="008058E8" w:rsidRDefault="008058E8" w:rsidP="008058E8">
            <w:pPr>
              <w:spacing w:after="160" w:line="259" w:lineRule="auto"/>
              <w:rPr>
                <w:rFonts w:eastAsia="Calibri"/>
                <w:sz w:val="22"/>
                <w:szCs w:val="22"/>
                <w:lang w:eastAsia="en-US"/>
              </w:rPr>
            </w:pPr>
            <w:r w:rsidRPr="008058E8">
              <w:rPr>
                <w:rFonts w:eastAsia="Calibri"/>
                <w:sz w:val="22"/>
                <w:szCs w:val="22"/>
                <w:lang w:eastAsia="en-US"/>
              </w:rPr>
              <w:t>№ п/п</w:t>
            </w:r>
          </w:p>
        </w:tc>
        <w:tc>
          <w:tcPr>
            <w:tcW w:w="1230" w:type="pct"/>
            <w:tcBorders>
              <w:top w:val="single" w:sz="4" w:space="0" w:color="auto"/>
              <w:left w:val="single" w:sz="4" w:space="0" w:color="auto"/>
              <w:bottom w:val="single" w:sz="4" w:space="0" w:color="auto"/>
              <w:right w:val="single" w:sz="4" w:space="0" w:color="auto"/>
            </w:tcBorders>
            <w:vAlign w:val="center"/>
          </w:tcPr>
          <w:p w14:paraId="41286012" w14:textId="77777777" w:rsidR="008058E8" w:rsidRPr="008058E8" w:rsidRDefault="008058E8" w:rsidP="008058E8">
            <w:pPr>
              <w:spacing w:after="160" w:line="259" w:lineRule="auto"/>
              <w:rPr>
                <w:rFonts w:eastAsia="Calibri"/>
                <w:sz w:val="22"/>
                <w:szCs w:val="22"/>
                <w:lang w:eastAsia="en-US"/>
              </w:rPr>
            </w:pPr>
            <w:r w:rsidRPr="008058E8">
              <w:rPr>
                <w:rFonts w:eastAsia="Calibri"/>
                <w:sz w:val="22"/>
                <w:szCs w:val="22"/>
                <w:lang w:eastAsia="en-US"/>
              </w:rPr>
              <w:t>Наименование работ</w:t>
            </w:r>
          </w:p>
          <w:p w14:paraId="44FA6051" w14:textId="77777777" w:rsidR="008058E8" w:rsidRPr="008058E8" w:rsidRDefault="008058E8" w:rsidP="008058E8">
            <w:pPr>
              <w:spacing w:after="160" w:line="259" w:lineRule="auto"/>
              <w:rPr>
                <w:rFonts w:eastAsia="Calibri"/>
                <w:sz w:val="22"/>
                <w:szCs w:val="22"/>
                <w:lang w:eastAsia="en-US"/>
              </w:rPr>
            </w:pPr>
          </w:p>
        </w:tc>
        <w:tc>
          <w:tcPr>
            <w:tcW w:w="792" w:type="pct"/>
            <w:tcBorders>
              <w:top w:val="single" w:sz="4" w:space="0" w:color="auto"/>
              <w:left w:val="single" w:sz="4" w:space="0" w:color="auto"/>
              <w:bottom w:val="single" w:sz="4" w:space="0" w:color="auto"/>
              <w:right w:val="single" w:sz="4" w:space="0" w:color="auto"/>
            </w:tcBorders>
            <w:vAlign w:val="center"/>
          </w:tcPr>
          <w:p w14:paraId="544DCBBB" w14:textId="77777777" w:rsidR="008058E8" w:rsidRPr="008058E8" w:rsidRDefault="008058E8" w:rsidP="008058E8">
            <w:pPr>
              <w:spacing w:after="160" w:line="259" w:lineRule="auto"/>
              <w:rPr>
                <w:rFonts w:eastAsia="Calibri"/>
                <w:sz w:val="22"/>
                <w:szCs w:val="22"/>
                <w:lang w:eastAsia="en-US"/>
              </w:rPr>
            </w:pPr>
            <w:r w:rsidRPr="008058E8">
              <w:rPr>
                <w:rFonts w:eastAsia="Calibri"/>
                <w:sz w:val="22"/>
                <w:szCs w:val="22"/>
                <w:lang w:eastAsia="en-US"/>
              </w:rPr>
              <w:t xml:space="preserve">Цена за весь закупаемый объем работ в руб., без учета НДС </w:t>
            </w:r>
          </w:p>
        </w:tc>
        <w:tc>
          <w:tcPr>
            <w:tcW w:w="791" w:type="pct"/>
            <w:tcBorders>
              <w:top w:val="single" w:sz="4" w:space="0" w:color="auto"/>
              <w:left w:val="single" w:sz="4" w:space="0" w:color="auto"/>
              <w:bottom w:val="single" w:sz="4" w:space="0" w:color="auto"/>
              <w:right w:val="single" w:sz="4" w:space="0" w:color="auto"/>
            </w:tcBorders>
            <w:vAlign w:val="center"/>
          </w:tcPr>
          <w:p w14:paraId="478DA9A3" w14:textId="3D87EBC5" w:rsidR="008058E8" w:rsidRPr="008058E8" w:rsidRDefault="008058E8" w:rsidP="008058E8">
            <w:pPr>
              <w:spacing w:after="160" w:line="259" w:lineRule="auto"/>
              <w:rPr>
                <w:rFonts w:eastAsia="Calibri"/>
                <w:sz w:val="22"/>
                <w:szCs w:val="22"/>
                <w:lang w:eastAsia="en-US"/>
              </w:rPr>
            </w:pPr>
            <w:r w:rsidRPr="008058E8">
              <w:rPr>
                <w:rFonts w:eastAsia="Calibri"/>
                <w:sz w:val="22"/>
                <w:szCs w:val="22"/>
                <w:lang w:eastAsia="en-US"/>
              </w:rPr>
              <w:t>Условия и порядок расчетов за выполнение работ</w:t>
            </w:r>
            <w:r w:rsidR="00DD679A">
              <w:rPr>
                <w:rFonts w:eastAsia="Calibri"/>
                <w:sz w:val="22"/>
                <w:szCs w:val="22"/>
                <w:lang w:eastAsia="en-US"/>
              </w:rPr>
              <w:t xml:space="preserve"> (размер аванса, %)</w:t>
            </w:r>
          </w:p>
        </w:tc>
        <w:tc>
          <w:tcPr>
            <w:tcW w:w="1040" w:type="pct"/>
            <w:tcBorders>
              <w:top w:val="single" w:sz="4" w:space="0" w:color="auto"/>
              <w:left w:val="single" w:sz="4" w:space="0" w:color="auto"/>
              <w:bottom w:val="single" w:sz="4" w:space="0" w:color="auto"/>
              <w:right w:val="single" w:sz="4" w:space="0" w:color="auto"/>
            </w:tcBorders>
            <w:vAlign w:val="center"/>
          </w:tcPr>
          <w:p w14:paraId="20B1B0DA" w14:textId="77777777" w:rsidR="008058E8" w:rsidRPr="008058E8" w:rsidRDefault="008058E8" w:rsidP="008058E8">
            <w:pPr>
              <w:spacing w:after="160" w:line="259" w:lineRule="auto"/>
              <w:rPr>
                <w:rFonts w:eastAsia="Calibri"/>
                <w:sz w:val="22"/>
                <w:szCs w:val="22"/>
                <w:lang w:eastAsia="en-US"/>
              </w:rPr>
            </w:pPr>
            <w:r w:rsidRPr="008058E8">
              <w:rPr>
                <w:rFonts w:eastAsia="Calibri"/>
                <w:sz w:val="22"/>
                <w:szCs w:val="22"/>
                <w:lang w:eastAsia="en-US"/>
              </w:rPr>
              <w:t>Срок выполнения работ, в календарных днях</w:t>
            </w:r>
          </w:p>
        </w:tc>
        <w:tc>
          <w:tcPr>
            <w:tcW w:w="884" w:type="pct"/>
            <w:tcBorders>
              <w:top w:val="single" w:sz="4" w:space="0" w:color="auto"/>
              <w:left w:val="nil"/>
              <w:bottom w:val="single" w:sz="4" w:space="0" w:color="auto"/>
              <w:right w:val="single" w:sz="4" w:space="0" w:color="auto"/>
            </w:tcBorders>
            <w:vAlign w:val="center"/>
          </w:tcPr>
          <w:p w14:paraId="5BDA5E7B" w14:textId="77777777" w:rsidR="008058E8" w:rsidRPr="008058E8" w:rsidRDefault="008058E8" w:rsidP="008058E8">
            <w:pPr>
              <w:spacing w:after="160" w:line="259" w:lineRule="auto"/>
              <w:rPr>
                <w:rFonts w:eastAsia="Calibri"/>
                <w:sz w:val="22"/>
                <w:szCs w:val="22"/>
                <w:lang w:eastAsia="en-US"/>
              </w:rPr>
            </w:pPr>
            <w:r w:rsidRPr="008058E8">
              <w:rPr>
                <w:rFonts w:eastAsia="Calibri"/>
                <w:sz w:val="22"/>
                <w:szCs w:val="22"/>
                <w:lang w:eastAsia="en-US"/>
              </w:rPr>
              <w:t>Гарантийный срок, мес.</w:t>
            </w:r>
          </w:p>
          <w:p w14:paraId="636772DE" w14:textId="77777777" w:rsidR="008058E8" w:rsidRPr="008058E8" w:rsidRDefault="008058E8" w:rsidP="008058E8">
            <w:pPr>
              <w:spacing w:after="160" w:line="259" w:lineRule="auto"/>
              <w:rPr>
                <w:rFonts w:eastAsia="Calibri"/>
                <w:sz w:val="22"/>
                <w:szCs w:val="22"/>
                <w:lang w:eastAsia="en-US"/>
              </w:rPr>
            </w:pPr>
          </w:p>
        </w:tc>
      </w:tr>
      <w:tr w:rsidR="008058E8" w:rsidRPr="008058E8" w14:paraId="62FA66F9" w14:textId="77777777" w:rsidTr="008058E8">
        <w:trPr>
          <w:trHeight w:hRule="exact" w:val="284"/>
        </w:trPr>
        <w:tc>
          <w:tcPr>
            <w:tcW w:w="263" w:type="pct"/>
            <w:tcBorders>
              <w:top w:val="nil"/>
              <w:left w:val="single" w:sz="4" w:space="0" w:color="auto"/>
              <w:bottom w:val="single" w:sz="4" w:space="0" w:color="auto"/>
              <w:right w:val="single" w:sz="4" w:space="0" w:color="auto"/>
            </w:tcBorders>
            <w:noWrap/>
            <w:vAlign w:val="center"/>
          </w:tcPr>
          <w:p w14:paraId="4E913FBE" w14:textId="77777777" w:rsidR="008058E8" w:rsidRPr="008058E8" w:rsidRDefault="008058E8" w:rsidP="008058E8">
            <w:pPr>
              <w:spacing w:after="160" w:line="259" w:lineRule="auto"/>
              <w:rPr>
                <w:rFonts w:eastAsia="Calibri"/>
                <w:sz w:val="22"/>
                <w:szCs w:val="22"/>
                <w:lang w:eastAsia="en-US"/>
              </w:rPr>
            </w:pPr>
            <w:r w:rsidRPr="008058E8">
              <w:rPr>
                <w:rFonts w:eastAsia="Calibri"/>
                <w:sz w:val="22"/>
                <w:szCs w:val="22"/>
                <w:lang w:eastAsia="en-US"/>
              </w:rPr>
              <w:t>1</w:t>
            </w:r>
          </w:p>
        </w:tc>
        <w:tc>
          <w:tcPr>
            <w:tcW w:w="1230" w:type="pct"/>
            <w:tcBorders>
              <w:top w:val="nil"/>
              <w:left w:val="nil"/>
              <w:bottom w:val="single" w:sz="4" w:space="0" w:color="auto"/>
              <w:right w:val="single" w:sz="4" w:space="0" w:color="auto"/>
            </w:tcBorders>
            <w:noWrap/>
            <w:vAlign w:val="center"/>
          </w:tcPr>
          <w:p w14:paraId="35473FFB" w14:textId="77777777" w:rsidR="008058E8" w:rsidRPr="008058E8" w:rsidRDefault="008058E8" w:rsidP="008058E8">
            <w:pPr>
              <w:spacing w:after="160" w:line="259" w:lineRule="auto"/>
              <w:rPr>
                <w:rFonts w:eastAsia="Calibri"/>
                <w:sz w:val="22"/>
                <w:szCs w:val="22"/>
                <w:lang w:eastAsia="en-US"/>
              </w:rPr>
            </w:pPr>
            <w:r w:rsidRPr="008058E8">
              <w:rPr>
                <w:rFonts w:eastAsia="Calibri"/>
                <w:sz w:val="22"/>
                <w:szCs w:val="22"/>
                <w:lang w:eastAsia="en-US"/>
              </w:rPr>
              <w:t>2</w:t>
            </w:r>
          </w:p>
        </w:tc>
        <w:tc>
          <w:tcPr>
            <w:tcW w:w="792" w:type="pct"/>
            <w:tcBorders>
              <w:top w:val="single" w:sz="4" w:space="0" w:color="auto"/>
              <w:left w:val="single" w:sz="4" w:space="0" w:color="auto"/>
              <w:bottom w:val="single" w:sz="4" w:space="0" w:color="auto"/>
              <w:right w:val="single" w:sz="4" w:space="0" w:color="auto"/>
            </w:tcBorders>
            <w:noWrap/>
            <w:vAlign w:val="center"/>
          </w:tcPr>
          <w:p w14:paraId="096E3F80" w14:textId="77777777" w:rsidR="008058E8" w:rsidRPr="008058E8" w:rsidRDefault="008058E8" w:rsidP="008058E8">
            <w:pPr>
              <w:spacing w:after="160" w:line="259" w:lineRule="auto"/>
              <w:rPr>
                <w:rFonts w:eastAsia="Calibri"/>
                <w:sz w:val="22"/>
                <w:szCs w:val="22"/>
                <w:lang w:eastAsia="en-US"/>
              </w:rPr>
            </w:pPr>
            <w:r w:rsidRPr="008058E8">
              <w:rPr>
                <w:rFonts w:eastAsia="Calibri"/>
                <w:sz w:val="22"/>
                <w:szCs w:val="22"/>
                <w:lang w:eastAsia="en-US"/>
              </w:rPr>
              <w:t>3</w:t>
            </w:r>
          </w:p>
        </w:tc>
        <w:tc>
          <w:tcPr>
            <w:tcW w:w="791" w:type="pct"/>
            <w:tcBorders>
              <w:top w:val="single" w:sz="4" w:space="0" w:color="auto"/>
              <w:left w:val="nil"/>
              <w:bottom w:val="single" w:sz="4" w:space="0" w:color="auto"/>
              <w:right w:val="single" w:sz="4" w:space="0" w:color="auto"/>
            </w:tcBorders>
            <w:vAlign w:val="center"/>
          </w:tcPr>
          <w:p w14:paraId="6586D7A2" w14:textId="77777777" w:rsidR="008058E8" w:rsidRPr="008058E8" w:rsidRDefault="008058E8" w:rsidP="008058E8">
            <w:pPr>
              <w:spacing w:after="160" w:line="259" w:lineRule="auto"/>
              <w:rPr>
                <w:rFonts w:eastAsia="Calibri"/>
                <w:sz w:val="22"/>
                <w:szCs w:val="22"/>
                <w:lang w:eastAsia="en-US"/>
              </w:rPr>
            </w:pPr>
            <w:r w:rsidRPr="008058E8">
              <w:rPr>
                <w:rFonts w:eastAsia="Calibri"/>
                <w:sz w:val="22"/>
                <w:szCs w:val="22"/>
                <w:lang w:eastAsia="en-US"/>
              </w:rPr>
              <w:t>4</w:t>
            </w:r>
          </w:p>
        </w:tc>
        <w:tc>
          <w:tcPr>
            <w:tcW w:w="1040" w:type="pct"/>
            <w:tcBorders>
              <w:top w:val="single" w:sz="4" w:space="0" w:color="auto"/>
              <w:left w:val="single" w:sz="4" w:space="0" w:color="auto"/>
              <w:bottom w:val="single" w:sz="4" w:space="0" w:color="auto"/>
              <w:right w:val="single" w:sz="4" w:space="0" w:color="auto"/>
            </w:tcBorders>
            <w:noWrap/>
            <w:vAlign w:val="center"/>
          </w:tcPr>
          <w:p w14:paraId="010B3C4B" w14:textId="77777777" w:rsidR="008058E8" w:rsidRPr="008058E8" w:rsidRDefault="008058E8" w:rsidP="008058E8">
            <w:pPr>
              <w:spacing w:after="160" w:line="259" w:lineRule="auto"/>
              <w:rPr>
                <w:rFonts w:eastAsia="Calibri"/>
                <w:sz w:val="22"/>
                <w:szCs w:val="22"/>
                <w:lang w:eastAsia="en-US"/>
              </w:rPr>
            </w:pPr>
            <w:r w:rsidRPr="008058E8">
              <w:rPr>
                <w:rFonts w:eastAsia="Calibri"/>
                <w:sz w:val="22"/>
                <w:szCs w:val="22"/>
                <w:lang w:eastAsia="en-US"/>
              </w:rPr>
              <w:t>5</w:t>
            </w:r>
          </w:p>
        </w:tc>
        <w:tc>
          <w:tcPr>
            <w:tcW w:w="884" w:type="pct"/>
            <w:tcBorders>
              <w:top w:val="single" w:sz="4" w:space="0" w:color="auto"/>
              <w:left w:val="nil"/>
              <w:bottom w:val="single" w:sz="4" w:space="0" w:color="auto"/>
              <w:right w:val="single" w:sz="4" w:space="0" w:color="auto"/>
            </w:tcBorders>
            <w:noWrap/>
            <w:vAlign w:val="center"/>
          </w:tcPr>
          <w:p w14:paraId="2714C5F1" w14:textId="77777777" w:rsidR="008058E8" w:rsidRPr="008058E8" w:rsidRDefault="008058E8" w:rsidP="008058E8">
            <w:pPr>
              <w:spacing w:after="160" w:line="259" w:lineRule="auto"/>
              <w:rPr>
                <w:rFonts w:eastAsia="Calibri"/>
                <w:sz w:val="22"/>
                <w:szCs w:val="22"/>
                <w:lang w:eastAsia="en-US"/>
              </w:rPr>
            </w:pPr>
            <w:r w:rsidRPr="008058E8">
              <w:rPr>
                <w:rFonts w:eastAsia="Calibri"/>
                <w:sz w:val="22"/>
                <w:szCs w:val="22"/>
                <w:lang w:eastAsia="en-US"/>
              </w:rPr>
              <w:t>6</w:t>
            </w:r>
          </w:p>
        </w:tc>
      </w:tr>
      <w:tr w:rsidR="008058E8" w:rsidRPr="008058E8" w14:paraId="62030C29" w14:textId="77777777" w:rsidTr="008058E8">
        <w:trPr>
          <w:trHeight w:hRule="exact" w:val="4087"/>
        </w:trPr>
        <w:tc>
          <w:tcPr>
            <w:tcW w:w="263" w:type="pct"/>
            <w:tcBorders>
              <w:top w:val="nil"/>
              <w:left w:val="single" w:sz="4" w:space="0" w:color="auto"/>
              <w:bottom w:val="single" w:sz="4" w:space="0" w:color="auto"/>
              <w:right w:val="single" w:sz="4" w:space="0" w:color="auto"/>
            </w:tcBorders>
            <w:noWrap/>
            <w:vAlign w:val="bottom"/>
          </w:tcPr>
          <w:p w14:paraId="3B4D3B2E" w14:textId="77777777" w:rsidR="008058E8" w:rsidRPr="008058E8" w:rsidRDefault="008058E8" w:rsidP="008058E8">
            <w:pPr>
              <w:spacing w:after="160" w:line="259" w:lineRule="auto"/>
              <w:rPr>
                <w:rFonts w:eastAsia="Calibri"/>
                <w:sz w:val="22"/>
                <w:szCs w:val="22"/>
                <w:lang w:eastAsia="en-US"/>
              </w:rPr>
            </w:pPr>
          </w:p>
        </w:tc>
        <w:tc>
          <w:tcPr>
            <w:tcW w:w="1230" w:type="pct"/>
            <w:tcBorders>
              <w:top w:val="nil"/>
              <w:left w:val="nil"/>
              <w:bottom w:val="single" w:sz="4" w:space="0" w:color="auto"/>
              <w:right w:val="single" w:sz="4" w:space="0" w:color="auto"/>
            </w:tcBorders>
            <w:noWrap/>
            <w:vAlign w:val="bottom"/>
          </w:tcPr>
          <w:p w14:paraId="1CE43844" w14:textId="77777777" w:rsidR="008058E8" w:rsidRPr="008058E8" w:rsidRDefault="008058E8" w:rsidP="008058E8">
            <w:pPr>
              <w:spacing w:after="160" w:line="259" w:lineRule="auto"/>
              <w:rPr>
                <w:rFonts w:eastAsia="Calibri"/>
                <w:sz w:val="22"/>
                <w:szCs w:val="22"/>
                <w:lang w:eastAsia="en-US"/>
              </w:rPr>
            </w:pPr>
            <w:r w:rsidRPr="008058E8">
              <w:rPr>
                <w:rFonts w:eastAsia="Calibri"/>
                <w:sz w:val="22"/>
                <w:szCs w:val="22"/>
                <w:lang w:eastAsia="en-US"/>
              </w:rPr>
              <w:t>Строительно-монтажные работы (устройство асфальтового покрытия и ж/д переезда) по восстановлению инфраструктуры контейнерного терминала Лагерная филиала ПАО "ТрансКонтейнер на Горьковской железной дороге</w:t>
            </w:r>
          </w:p>
        </w:tc>
        <w:tc>
          <w:tcPr>
            <w:tcW w:w="792" w:type="pct"/>
            <w:tcBorders>
              <w:top w:val="single" w:sz="4" w:space="0" w:color="auto"/>
              <w:left w:val="single" w:sz="4" w:space="0" w:color="auto"/>
              <w:bottom w:val="single" w:sz="4" w:space="0" w:color="auto"/>
              <w:right w:val="single" w:sz="4" w:space="0" w:color="auto"/>
            </w:tcBorders>
            <w:noWrap/>
            <w:vAlign w:val="bottom"/>
          </w:tcPr>
          <w:p w14:paraId="7A4F5966" w14:textId="77777777" w:rsidR="008058E8" w:rsidRPr="008058E8" w:rsidRDefault="008058E8" w:rsidP="008058E8">
            <w:pPr>
              <w:spacing w:after="160" w:line="259" w:lineRule="auto"/>
              <w:rPr>
                <w:rFonts w:eastAsia="Calibri"/>
                <w:sz w:val="22"/>
                <w:szCs w:val="22"/>
                <w:lang w:eastAsia="en-US"/>
              </w:rPr>
            </w:pPr>
          </w:p>
        </w:tc>
        <w:tc>
          <w:tcPr>
            <w:tcW w:w="791" w:type="pct"/>
            <w:tcBorders>
              <w:top w:val="single" w:sz="4" w:space="0" w:color="auto"/>
              <w:left w:val="nil"/>
              <w:bottom w:val="single" w:sz="4" w:space="0" w:color="auto"/>
              <w:right w:val="single" w:sz="4" w:space="0" w:color="auto"/>
            </w:tcBorders>
            <w:vAlign w:val="bottom"/>
          </w:tcPr>
          <w:p w14:paraId="51258FF2" w14:textId="77777777" w:rsidR="008058E8" w:rsidRPr="008058E8" w:rsidRDefault="008058E8" w:rsidP="008058E8">
            <w:pPr>
              <w:spacing w:after="160" w:line="259" w:lineRule="auto"/>
              <w:rPr>
                <w:rFonts w:eastAsia="Calibri"/>
                <w:sz w:val="22"/>
                <w:szCs w:val="22"/>
                <w:lang w:eastAsia="en-US"/>
              </w:rPr>
            </w:pPr>
          </w:p>
        </w:tc>
        <w:tc>
          <w:tcPr>
            <w:tcW w:w="1040" w:type="pct"/>
            <w:tcBorders>
              <w:top w:val="single" w:sz="4" w:space="0" w:color="auto"/>
              <w:left w:val="single" w:sz="4" w:space="0" w:color="auto"/>
              <w:bottom w:val="single" w:sz="4" w:space="0" w:color="auto"/>
              <w:right w:val="single" w:sz="4" w:space="0" w:color="auto"/>
            </w:tcBorders>
            <w:noWrap/>
            <w:vAlign w:val="bottom"/>
          </w:tcPr>
          <w:p w14:paraId="2910145A" w14:textId="77777777" w:rsidR="008058E8" w:rsidRPr="008058E8" w:rsidRDefault="008058E8" w:rsidP="008058E8">
            <w:pPr>
              <w:spacing w:after="160" w:line="259" w:lineRule="auto"/>
              <w:rPr>
                <w:rFonts w:eastAsia="Calibri"/>
                <w:sz w:val="22"/>
                <w:szCs w:val="22"/>
                <w:lang w:eastAsia="en-US"/>
              </w:rPr>
            </w:pPr>
            <w:r w:rsidRPr="008058E8">
              <w:rPr>
                <w:rFonts w:eastAsia="Calibri"/>
                <w:sz w:val="22"/>
                <w:szCs w:val="22"/>
                <w:lang w:eastAsia="en-US"/>
              </w:rPr>
              <w:t>_______ (прописью) (указывается срок не более 60 календарных дней с даты заключения договора</w:t>
            </w:r>
          </w:p>
        </w:tc>
        <w:tc>
          <w:tcPr>
            <w:tcW w:w="884" w:type="pct"/>
            <w:tcBorders>
              <w:top w:val="nil"/>
              <w:left w:val="nil"/>
              <w:bottom w:val="single" w:sz="4" w:space="0" w:color="auto"/>
              <w:right w:val="single" w:sz="4" w:space="0" w:color="auto"/>
            </w:tcBorders>
            <w:noWrap/>
            <w:vAlign w:val="bottom"/>
          </w:tcPr>
          <w:p w14:paraId="68E98793" w14:textId="77777777" w:rsidR="008058E8" w:rsidRPr="008058E8" w:rsidRDefault="008058E8" w:rsidP="008058E8">
            <w:pPr>
              <w:spacing w:after="160" w:line="259" w:lineRule="auto"/>
              <w:rPr>
                <w:rFonts w:eastAsia="Calibri"/>
                <w:sz w:val="22"/>
                <w:szCs w:val="22"/>
                <w:lang w:eastAsia="en-US"/>
              </w:rPr>
            </w:pPr>
            <w:r w:rsidRPr="008058E8">
              <w:rPr>
                <w:sz w:val="22"/>
                <w:szCs w:val="22"/>
              </w:rPr>
              <w:t>_____(</w:t>
            </w:r>
            <w:r w:rsidRPr="008058E8">
              <w:rPr>
                <w:i/>
                <w:sz w:val="22"/>
                <w:szCs w:val="22"/>
                <w:u w:val="single"/>
              </w:rPr>
              <w:t>прописью</w:t>
            </w:r>
            <w:r w:rsidRPr="008058E8">
              <w:rPr>
                <w:sz w:val="22"/>
                <w:szCs w:val="22"/>
              </w:rPr>
              <w:t>) указывается срок не менее 24 месяцев с даты подписания акта ОС-3</w:t>
            </w:r>
          </w:p>
        </w:tc>
      </w:tr>
      <w:tr w:rsidR="008058E8" w:rsidRPr="008058E8" w14:paraId="6F590FE1" w14:textId="77777777" w:rsidTr="008058E8">
        <w:trPr>
          <w:trHeight w:hRule="exact" w:val="340"/>
        </w:trPr>
        <w:tc>
          <w:tcPr>
            <w:tcW w:w="1493" w:type="pct"/>
            <w:gridSpan w:val="2"/>
            <w:tcBorders>
              <w:top w:val="nil"/>
              <w:left w:val="single" w:sz="4" w:space="0" w:color="auto"/>
              <w:bottom w:val="single" w:sz="4" w:space="0" w:color="auto"/>
              <w:right w:val="single" w:sz="4" w:space="0" w:color="auto"/>
            </w:tcBorders>
            <w:noWrap/>
            <w:vAlign w:val="center"/>
          </w:tcPr>
          <w:p w14:paraId="29F6611B" w14:textId="77777777" w:rsidR="008058E8" w:rsidRPr="008058E8" w:rsidRDefault="008058E8" w:rsidP="008058E8">
            <w:pPr>
              <w:spacing w:after="160" w:line="259" w:lineRule="auto"/>
              <w:rPr>
                <w:rFonts w:eastAsia="Calibri"/>
                <w:sz w:val="22"/>
                <w:szCs w:val="22"/>
                <w:lang w:eastAsia="en-US"/>
              </w:rPr>
            </w:pPr>
            <w:r w:rsidRPr="008058E8">
              <w:rPr>
                <w:rFonts w:eastAsia="Calibri"/>
                <w:sz w:val="22"/>
                <w:szCs w:val="22"/>
                <w:lang w:eastAsia="en-US"/>
              </w:rPr>
              <w:t>Итого:</w:t>
            </w:r>
          </w:p>
        </w:tc>
        <w:tc>
          <w:tcPr>
            <w:tcW w:w="792" w:type="pct"/>
            <w:tcBorders>
              <w:top w:val="single" w:sz="4" w:space="0" w:color="auto"/>
              <w:left w:val="single" w:sz="4" w:space="0" w:color="auto"/>
              <w:bottom w:val="single" w:sz="4" w:space="0" w:color="auto"/>
              <w:right w:val="single" w:sz="4" w:space="0" w:color="auto"/>
            </w:tcBorders>
            <w:noWrap/>
            <w:vAlign w:val="center"/>
          </w:tcPr>
          <w:p w14:paraId="6BF804F9" w14:textId="77777777" w:rsidR="008058E8" w:rsidRPr="008058E8" w:rsidRDefault="008058E8" w:rsidP="008058E8">
            <w:pPr>
              <w:spacing w:after="160" w:line="259" w:lineRule="auto"/>
              <w:rPr>
                <w:rFonts w:eastAsia="Calibri"/>
                <w:sz w:val="22"/>
                <w:szCs w:val="22"/>
                <w:lang w:eastAsia="en-US"/>
              </w:rPr>
            </w:pPr>
          </w:p>
        </w:tc>
        <w:tc>
          <w:tcPr>
            <w:tcW w:w="791" w:type="pct"/>
            <w:tcBorders>
              <w:top w:val="single" w:sz="4" w:space="0" w:color="auto"/>
              <w:left w:val="nil"/>
              <w:bottom w:val="single" w:sz="4" w:space="0" w:color="auto"/>
              <w:right w:val="single" w:sz="4" w:space="0" w:color="auto"/>
            </w:tcBorders>
            <w:vAlign w:val="center"/>
          </w:tcPr>
          <w:p w14:paraId="24E3BF31" w14:textId="77777777" w:rsidR="008058E8" w:rsidRPr="008058E8" w:rsidRDefault="008058E8" w:rsidP="008058E8">
            <w:pPr>
              <w:spacing w:after="160" w:line="259" w:lineRule="auto"/>
              <w:rPr>
                <w:rFonts w:eastAsia="Calibri"/>
                <w:sz w:val="22"/>
                <w:szCs w:val="22"/>
                <w:lang w:eastAsia="en-US"/>
              </w:rPr>
            </w:pPr>
            <w:r w:rsidRPr="008058E8">
              <w:rPr>
                <w:rFonts w:eastAsia="Calibri"/>
                <w:sz w:val="22"/>
                <w:szCs w:val="22"/>
                <w:lang w:eastAsia="en-US"/>
              </w:rPr>
              <w:t>-</w:t>
            </w:r>
          </w:p>
        </w:tc>
        <w:tc>
          <w:tcPr>
            <w:tcW w:w="1040" w:type="pct"/>
            <w:tcBorders>
              <w:top w:val="single" w:sz="4" w:space="0" w:color="auto"/>
              <w:left w:val="single" w:sz="4" w:space="0" w:color="auto"/>
              <w:bottom w:val="single" w:sz="4" w:space="0" w:color="auto"/>
              <w:right w:val="single" w:sz="4" w:space="0" w:color="auto"/>
            </w:tcBorders>
            <w:noWrap/>
            <w:vAlign w:val="center"/>
          </w:tcPr>
          <w:p w14:paraId="502A82A8" w14:textId="77777777" w:rsidR="008058E8" w:rsidRPr="008058E8" w:rsidRDefault="008058E8" w:rsidP="008058E8">
            <w:pPr>
              <w:spacing w:after="160" w:line="259" w:lineRule="auto"/>
              <w:rPr>
                <w:rFonts w:eastAsia="Calibri"/>
                <w:sz w:val="22"/>
                <w:szCs w:val="22"/>
                <w:lang w:eastAsia="en-US"/>
              </w:rPr>
            </w:pPr>
            <w:r w:rsidRPr="008058E8">
              <w:rPr>
                <w:rFonts w:eastAsia="Calibri"/>
                <w:sz w:val="22"/>
                <w:szCs w:val="22"/>
                <w:lang w:eastAsia="en-US"/>
              </w:rPr>
              <w:t>-</w:t>
            </w:r>
          </w:p>
        </w:tc>
        <w:tc>
          <w:tcPr>
            <w:tcW w:w="884" w:type="pct"/>
            <w:tcBorders>
              <w:top w:val="nil"/>
              <w:left w:val="nil"/>
              <w:bottom w:val="single" w:sz="4" w:space="0" w:color="auto"/>
              <w:right w:val="single" w:sz="4" w:space="0" w:color="auto"/>
            </w:tcBorders>
            <w:noWrap/>
            <w:vAlign w:val="center"/>
          </w:tcPr>
          <w:p w14:paraId="09E3484B" w14:textId="77777777" w:rsidR="008058E8" w:rsidRPr="008058E8" w:rsidRDefault="008058E8" w:rsidP="008058E8">
            <w:pPr>
              <w:spacing w:after="160" w:line="259" w:lineRule="auto"/>
              <w:rPr>
                <w:rFonts w:eastAsia="Calibri"/>
                <w:sz w:val="22"/>
                <w:szCs w:val="22"/>
                <w:lang w:eastAsia="en-US"/>
              </w:rPr>
            </w:pPr>
            <w:r w:rsidRPr="008058E8">
              <w:rPr>
                <w:rFonts w:eastAsia="Calibri"/>
                <w:sz w:val="22"/>
                <w:szCs w:val="22"/>
                <w:lang w:eastAsia="en-US"/>
              </w:rPr>
              <w:t>-</w:t>
            </w:r>
          </w:p>
        </w:tc>
      </w:tr>
    </w:tbl>
    <w:p w14:paraId="46C31224" w14:textId="77777777" w:rsidR="008058E8" w:rsidRPr="008058E8" w:rsidRDefault="008058E8" w:rsidP="008058E8">
      <w:pPr>
        <w:ind w:firstLine="720"/>
        <w:jc w:val="both"/>
        <w:rPr>
          <w:sz w:val="28"/>
          <w:szCs w:val="28"/>
        </w:rPr>
      </w:pPr>
    </w:p>
    <w:p w14:paraId="449BBC08" w14:textId="77777777" w:rsidR="008058E8" w:rsidRPr="008058E8" w:rsidRDefault="008058E8" w:rsidP="008058E8">
      <w:pPr>
        <w:ind w:firstLine="720"/>
        <w:jc w:val="both"/>
        <w:rPr>
          <w:sz w:val="28"/>
          <w:szCs w:val="28"/>
        </w:rPr>
      </w:pPr>
      <w:r w:rsidRPr="008058E8">
        <w:rPr>
          <w:sz w:val="28"/>
          <w:szCs w:val="28"/>
        </w:rPr>
        <w:t xml:space="preserve">1. Цена, указанная в настоящем финансово-коммерческом предложении по ____________ </w:t>
      </w:r>
      <w:r w:rsidRPr="008058E8">
        <w:rPr>
          <w:i/>
        </w:rPr>
        <w:t>(поставке товаров, выполнению работ, оказанию услуг)</w:t>
      </w:r>
      <w:r w:rsidRPr="008058E8">
        <w:rPr>
          <w:sz w:val="28"/>
          <w:szCs w:val="28"/>
        </w:rPr>
        <w:t>, учитывает стоимость всех налогов (кроме НДС)</w:t>
      </w:r>
      <w:r w:rsidRPr="008058E8">
        <w:rPr>
          <w:i/>
        </w:rPr>
        <w:t>.</w:t>
      </w:r>
    </w:p>
    <w:p w14:paraId="2589474A" w14:textId="77777777" w:rsidR="008058E8" w:rsidRPr="008058E8" w:rsidRDefault="008058E8" w:rsidP="008058E8">
      <w:pPr>
        <w:ind w:firstLine="720"/>
        <w:jc w:val="both"/>
        <w:rPr>
          <w:i/>
          <w:sz w:val="28"/>
          <w:szCs w:val="28"/>
        </w:rPr>
      </w:pPr>
      <w:r w:rsidRPr="008058E8">
        <w:rPr>
          <w:sz w:val="28"/>
          <w:szCs w:val="28"/>
        </w:rPr>
        <w:t>__________</w:t>
      </w:r>
      <w:r w:rsidRPr="008058E8">
        <w:rPr>
          <w:i/>
        </w:rPr>
        <w:t xml:space="preserve"> (поставка товаров, выполнение работ, оказание услуг)</w:t>
      </w:r>
      <w:r w:rsidRPr="008058E8">
        <w:rPr>
          <w:sz w:val="28"/>
          <w:szCs w:val="28"/>
        </w:rPr>
        <w:t xml:space="preserve"> облагается НДС по ставке ____%, размер которого составляет ________/ НДС не облагается </w:t>
      </w:r>
      <w:r w:rsidRPr="008058E8">
        <w:rPr>
          <w:i/>
        </w:rPr>
        <w:t>(указать необходимое)</w:t>
      </w:r>
      <w:r w:rsidRPr="008058E8">
        <w:rPr>
          <w:i/>
          <w:sz w:val="28"/>
          <w:szCs w:val="28"/>
        </w:rPr>
        <w:t>.</w:t>
      </w:r>
    </w:p>
    <w:p w14:paraId="1E80A732" w14:textId="77777777" w:rsidR="008058E8" w:rsidRPr="008058E8" w:rsidRDefault="008058E8" w:rsidP="008058E8">
      <w:pPr>
        <w:ind w:firstLine="720"/>
        <w:jc w:val="both"/>
        <w:rPr>
          <w:sz w:val="28"/>
          <w:szCs w:val="28"/>
        </w:rPr>
      </w:pPr>
      <w:r w:rsidRPr="008058E8">
        <w:rPr>
          <w:sz w:val="28"/>
          <w:szCs w:val="28"/>
        </w:rPr>
        <w:t xml:space="preserve">Начальная (максимальная) цена договора включает в себя все прямые и косвенные расходы Подрядчика по выполнению Объема работ по Договору, в том числе: </w:t>
      </w:r>
    </w:p>
    <w:p w14:paraId="489ADD50" w14:textId="77777777" w:rsidR="008058E8" w:rsidRPr="008058E8" w:rsidRDefault="008058E8" w:rsidP="008058E8">
      <w:pPr>
        <w:ind w:firstLine="720"/>
        <w:jc w:val="both"/>
        <w:rPr>
          <w:sz w:val="28"/>
          <w:szCs w:val="28"/>
        </w:rPr>
      </w:pPr>
      <w:r w:rsidRPr="008058E8">
        <w:rPr>
          <w:sz w:val="28"/>
          <w:szCs w:val="28"/>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14:paraId="78293015" w14:textId="77777777" w:rsidR="008058E8" w:rsidRPr="008058E8" w:rsidRDefault="008058E8" w:rsidP="008058E8">
      <w:pPr>
        <w:ind w:firstLine="720"/>
        <w:jc w:val="both"/>
        <w:rPr>
          <w:sz w:val="28"/>
          <w:szCs w:val="28"/>
        </w:rPr>
      </w:pPr>
      <w:r w:rsidRPr="008058E8">
        <w:rPr>
          <w:sz w:val="28"/>
          <w:szCs w:val="28"/>
        </w:rPr>
        <w:lastRenderedPageBreak/>
        <w:t xml:space="preserve">− все налоги и сборы, установленные законодательством РФ; </w:t>
      </w:r>
    </w:p>
    <w:p w14:paraId="5F2696A7" w14:textId="77777777" w:rsidR="008058E8" w:rsidRPr="008058E8" w:rsidRDefault="008058E8" w:rsidP="008058E8">
      <w:pPr>
        <w:ind w:firstLine="720"/>
        <w:jc w:val="both"/>
        <w:rPr>
          <w:sz w:val="28"/>
          <w:szCs w:val="28"/>
        </w:rPr>
      </w:pPr>
      <w:r w:rsidRPr="008058E8">
        <w:rPr>
          <w:sz w:val="28"/>
          <w:szCs w:val="28"/>
        </w:rPr>
        <w:t>− разработка и согласование ППР;</w:t>
      </w:r>
    </w:p>
    <w:p w14:paraId="666E7CC7" w14:textId="77777777" w:rsidR="008058E8" w:rsidRPr="008058E8" w:rsidRDefault="008058E8" w:rsidP="008058E8">
      <w:pPr>
        <w:ind w:firstLine="720"/>
        <w:jc w:val="both"/>
        <w:rPr>
          <w:sz w:val="28"/>
          <w:szCs w:val="28"/>
        </w:rPr>
      </w:pPr>
      <w:r w:rsidRPr="008058E8">
        <w:rPr>
          <w:sz w:val="28"/>
          <w:szCs w:val="28"/>
        </w:rPr>
        <w:t>− полный объем работ подготовительного периода в пределах Строительной площадки, отведенной под строительство Объекта;</w:t>
      </w:r>
    </w:p>
    <w:p w14:paraId="37B5BEA7" w14:textId="77777777" w:rsidR="008058E8" w:rsidRPr="008058E8" w:rsidRDefault="008058E8" w:rsidP="008058E8">
      <w:pPr>
        <w:ind w:firstLine="720"/>
        <w:jc w:val="both"/>
        <w:rPr>
          <w:sz w:val="28"/>
          <w:szCs w:val="28"/>
        </w:rPr>
      </w:pPr>
      <w:r w:rsidRPr="008058E8">
        <w:rPr>
          <w:sz w:val="28"/>
          <w:szCs w:val="28"/>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14:paraId="525FD6C5" w14:textId="77777777" w:rsidR="008058E8" w:rsidRPr="008058E8" w:rsidRDefault="008058E8" w:rsidP="008058E8">
      <w:pPr>
        <w:ind w:firstLine="720"/>
        <w:jc w:val="both"/>
        <w:rPr>
          <w:sz w:val="28"/>
          <w:szCs w:val="28"/>
        </w:rPr>
      </w:pPr>
      <w:r w:rsidRPr="008058E8">
        <w:rPr>
          <w:sz w:val="28"/>
          <w:szCs w:val="28"/>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14:paraId="41BF360F" w14:textId="77777777" w:rsidR="008058E8" w:rsidRPr="008058E8" w:rsidRDefault="008058E8" w:rsidP="008058E8">
      <w:pPr>
        <w:ind w:firstLine="720"/>
        <w:jc w:val="both"/>
        <w:rPr>
          <w:sz w:val="28"/>
          <w:szCs w:val="28"/>
        </w:rPr>
      </w:pPr>
      <w:r w:rsidRPr="008058E8">
        <w:rPr>
          <w:sz w:val="28"/>
          <w:szCs w:val="28"/>
        </w:rPr>
        <w:t>− стоимость пусконаладочных работ, необходимых для нормальной эксплуатации Результата Работ;</w:t>
      </w:r>
    </w:p>
    <w:p w14:paraId="5F89A5E7" w14:textId="77777777" w:rsidR="008058E8" w:rsidRPr="008058E8" w:rsidRDefault="008058E8" w:rsidP="008058E8">
      <w:pPr>
        <w:ind w:firstLine="720"/>
        <w:jc w:val="both"/>
        <w:rPr>
          <w:sz w:val="28"/>
          <w:szCs w:val="28"/>
        </w:rPr>
      </w:pPr>
      <w:r w:rsidRPr="008058E8">
        <w:rPr>
          <w:sz w:val="28"/>
          <w:szCs w:val="28"/>
        </w:rP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14:paraId="3EAE818F" w14:textId="77777777" w:rsidR="008058E8" w:rsidRPr="008058E8" w:rsidRDefault="008058E8" w:rsidP="008058E8">
      <w:pPr>
        <w:ind w:firstLine="720"/>
        <w:jc w:val="both"/>
        <w:rPr>
          <w:sz w:val="28"/>
          <w:szCs w:val="28"/>
        </w:rPr>
      </w:pPr>
      <w:r w:rsidRPr="008058E8">
        <w:rPr>
          <w:sz w:val="28"/>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47AD2157" w14:textId="77777777" w:rsidR="008058E8" w:rsidRPr="008058E8" w:rsidRDefault="008058E8" w:rsidP="008058E8">
      <w:pPr>
        <w:ind w:firstLine="720"/>
        <w:jc w:val="both"/>
        <w:rPr>
          <w:sz w:val="28"/>
          <w:szCs w:val="28"/>
        </w:rPr>
      </w:pPr>
      <w:r w:rsidRPr="008058E8">
        <w:rPr>
          <w:sz w:val="28"/>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57E4F101" w14:textId="77777777" w:rsidR="008058E8" w:rsidRPr="008058E8" w:rsidRDefault="008058E8" w:rsidP="008058E8">
      <w:pPr>
        <w:ind w:firstLine="720"/>
        <w:jc w:val="both"/>
        <w:rPr>
          <w:sz w:val="28"/>
          <w:szCs w:val="28"/>
        </w:rPr>
      </w:pPr>
      <w:r w:rsidRPr="008058E8">
        <w:rPr>
          <w:sz w:val="28"/>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14:paraId="04FE8A82" w14:textId="77777777" w:rsidR="008058E8" w:rsidRPr="008058E8" w:rsidRDefault="008058E8" w:rsidP="008058E8">
      <w:pPr>
        <w:ind w:firstLine="720"/>
        <w:jc w:val="both"/>
        <w:rPr>
          <w:sz w:val="28"/>
          <w:szCs w:val="28"/>
        </w:rPr>
      </w:pPr>
      <w:r w:rsidRPr="008058E8">
        <w:rPr>
          <w:sz w:val="28"/>
          <w:szCs w:val="28"/>
        </w:rPr>
        <w:t>− накладные расходы, прибыль, лимитированные затраты;</w:t>
      </w:r>
    </w:p>
    <w:p w14:paraId="34145A38" w14:textId="77777777" w:rsidR="008058E8" w:rsidRPr="008058E8" w:rsidRDefault="008058E8" w:rsidP="008058E8">
      <w:pPr>
        <w:ind w:firstLine="720"/>
        <w:jc w:val="both"/>
        <w:rPr>
          <w:sz w:val="28"/>
          <w:szCs w:val="28"/>
        </w:rPr>
      </w:pPr>
      <w:r w:rsidRPr="008058E8">
        <w:rPr>
          <w:sz w:val="28"/>
          <w:szCs w:val="28"/>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14:paraId="0BD5EAA4" w14:textId="77777777" w:rsidR="008058E8" w:rsidRPr="008058E8" w:rsidRDefault="008058E8" w:rsidP="008058E8">
      <w:pPr>
        <w:ind w:firstLine="720"/>
        <w:jc w:val="both"/>
        <w:rPr>
          <w:sz w:val="28"/>
          <w:szCs w:val="28"/>
        </w:rPr>
      </w:pPr>
      <w:r w:rsidRPr="008058E8">
        <w:rPr>
          <w:sz w:val="28"/>
          <w:szCs w:val="28"/>
        </w:rPr>
        <w:t>Сумма НДС и условия начисления определяются в соответствии с законодательством Российской Федерации.</w:t>
      </w:r>
    </w:p>
    <w:p w14:paraId="28975651" w14:textId="235F045D" w:rsidR="008058E8" w:rsidRPr="008058E8" w:rsidRDefault="008058E8" w:rsidP="008058E8">
      <w:pPr>
        <w:ind w:firstLine="720"/>
        <w:jc w:val="both"/>
        <w:rPr>
          <w:sz w:val="28"/>
          <w:szCs w:val="28"/>
        </w:rPr>
      </w:pPr>
      <w:r w:rsidRPr="008058E8">
        <w:rPr>
          <w:sz w:val="28"/>
          <w:szCs w:val="28"/>
        </w:rPr>
        <w:t xml:space="preserve">2. Осуществлять электронный документооборот (далее – ЭДО) на условиях, изложенных в приложениях № </w:t>
      </w:r>
      <w:r w:rsidR="00376B01">
        <w:rPr>
          <w:sz w:val="28"/>
          <w:szCs w:val="28"/>
        </w:rPr>
        <w:t>6</w:t>
      </w:r>
      <w:r w:rsidRPr="008058E8">
        <w:rPr>
          <w:sz w:val="28"/>
          <w:szCs w:val="28"/>
        </w:rPr>
        <w:t xml:space="preserve">, </w:t>
      </w:r>
      <w:r w:rsidR="00376B01">
        <w:rPr>
          <w:sz w:val="28"/>
          <w:szCs w:val="28"/>
        </w:rPr>
        <w:t>6</w:t>
      </w:r>
      <w:r w:rsidRPr="008058E8">
        <w:rPr>
          <w:sz w:val="28"/>
          <w:szCs w:val="28"/>
        </w:rPr>
        <w:t xml:space="preserve">a к проекту договора (приложение № 5) к документации о закупке </w:t>
      </w:r>
      <w:r w:rsidRPr="008058E8">
        <w:rPr>
          <w:b/>
          <w:sz w:val="28"/>
          <w:szCs w:val="28"/>
        </w:rPr>
        <w:t>согласны</w:t>
      </w:r>
      <w:r w:rsidRPr="008058E8">
        <w:rPr>
          <w:sz w:val="28"/>
          <w:szCs w:val="28"/>
        </w:rPr>
        <w:t>.</w:t>
      </w:r>
    </w:p>
    <w:p w14:paraId="50D738DE" w14:textId="77777777" w:rsidR="008058E8" w:rsidRPr="008058E8" w:rsidRDefault="008058E8" w:rsidP="008058E8">
      <w:pPr>
        <w:ind w:firstLine="720"/>
        <w:jc w:val="both"/>
        <w:rPr>
          <w:sz w:val="28"/>
          <w:szCs w:val="28"/>
        </w:rPr>
      </w:pPr>
      <w:r w:rsidRPr="008058E8">
        <w:rPr>
          <w:sz w:val="28"/>
          <w:szCs w:val="28"/>
        </w:rPr>
        <w:t xml:space="preserve">При осуществлении ЭДО предполагается обмен следующими документами </w:t>
      </w:r>
      <w:r w:rsidRPr="008058E8">
        <w:rPr>
          <w:i/>
        </w:rPr>
        <w:t>(ниже удалить лишние строки)</w:t>
      </w:r>
      <w:r w:rsidRPr="008058E8">
        <w:rPr>
          <w:sz w:val="28"/>
          <w:szCs w:val="28"/>
        </w:rPr>
        <w:t>:</w:t>
      </w:r>
    </w:p>
    <w:p w14:paraId="6BAD7583" w14:textId="77777777" w:rsidR="008058E8" w:rsidRPr="008058E8" w:rsidRDefault="008058E8" w:rsidP="008058E8">
      <w:pPr>
        <w:ind w:firstLine="720"/>
        <w:jc w:val="both"/>
        <w:rPr>
          <w:sz w:val="28"/>
          <w:szCs w:val="28"/>
        </w:rPr>
      </w:pPr>
      <w:r w:rsidRPr="008058E8">
        <w:rPr>
          <w:sz w:val="28"/>
          <w:szCs w:val="28"/>
        </w:rPr>
        <w:t>- акт сдачи-приемки выполненных работ/оказанных услуг;</w:t>
      </w:r>
    </w:p>
    <w:p w14:paraId="78820CC3" w14:textId="77777777" w:rsidR="008058E8" w:rsidRPr="008058E8" w:rsidRDefault="008058E8" w:rsidP="008058E8">
      <w:pPr>
        <w:ind w:firstLine="720"/>
        <w:jc w:val="both"/>
        <w:rPr>
          <w:sz w:val="28"/>
          <w:szCs w:val="28"/>
        </w:rPr>
      </w:pPr>
      <w:r w:rsidRPr="008058E8">
        <w:rPr>
          <w:sz w:val="28"/>
          <w:szCs w:val="28"/>
        </w:rPr>
        <w:t>- товарная накладная формы ТОРГ-12;</w:t>
      </w:r>
    </w:p>
    <w:p w14:paraId="30307D84" w14:textId="77777777" w:rsidR="008058E8" w:rsidRPr="008058E8" w:rsidRDefault="008058E8" w:rsidP="008058E8">
      <w:pPr>
        <w:ind w:firstLine="720"/>
        <w:jc w:val="both"/>
        <w:rPr>
          <w:sz w:val="28"/>
          <w:szCs w:val="28"/>
        </w:rPr>
      </w:pPr>
      <w:r w:rsidRPr="008058E8">
        <w:rPr>
          <w:sz w:val="28"/>
          <w:szCs w:val="28"/>
        </w:rPr>
        <w:t>- универсальный передаточный документ (УПД);</w:t>
      </w:r>
    </w:p>
    <w:p w14:paraId="4F4C015A" w14:textId="77777777" w:rsidR="008058E8" w:rsidRPr="008058E8" w:rsidRDefault="008058E8" w:rsidP="008058E8">
      <w:pPr>
        <w:ind w:firstLine="720"/>
        <w:jc w:val="both"/>
        <w:rPr>
          <w:sz w:val="28"/>
          <w:szCs w:val="28"/>
        </w:rPr>
      </w:pPr>
      <w:r w:rsidRPr="008058E8">
        <w:rPr>
          <w:sz w:val="28"/>
          <w:szCs w:val="28"/>
        </w:rPr>
        <w:t>- счет-фактура;</w:t>
      </w:r>
    </w:p>
    <w:p w14:paraId="31DCAFB7" w14:textId="77777777" w:rsidR="008058E8" w:rsidRPr="008058E8" w:rsidRDefault="008058E8" w:rsidP="008058E8">
      <w:pPr>
        <w:ind w:firstLine="720"/>
        <w:rPr>
          <w:i/>
        </w:rPr>
      </w:pPr>
      <w:r w:rsidRPr="008058E8">
        <w:rPr>
          <w:sz w:val="28"/>
          <w:szCs w:val="28"/>
        </w:rPr>
        <w:lastRenderedPageBreak/>
        <w:t>- корректировочный документ/корректировочная счет-фактура</w:t>
      </w:r>
    </w:p>
    <w:p w14:paraId="7A4DC709" w14:textId="77777777" w:rsidR="008058E8" w:rsidRPr="008058E8" w:rsidRDefault="008058E8" w:rsidP="008058E8">
      <w:pPr>
        <w:ind w:firstLine="720"/>
        <w:jc w:val="both"/>
        <w:rPr>
          <w:sz w:val="28"/>
          <w:szCs w:val="28"/>
        </w:rPr>
      </w:pPr>
      <w:r w:rsidRPr="008058E8">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sidRPr="008058E8">
        <w:rPr>
          <w:bCs/>
          <w:i/>
        </w:rPr>
        <w:t>(полное наименование п</w:t>
      </w:r>
      <w:r w:rsidRPr="008058E8">
        <w:rPr>
          <w:i/>
        </w:rPr>
        <w:t>ретендента</w:t>
      </w:r>
      <w:r w:rsidRPr="008058E8">
        <w:rPr>
          <w:bCs/>
          <w:i/>
        </w:rPr>
        <w:t>)</w:t>
      </w:r>
      <w:r w:rsidRPr="008058E8">
        <w:t xml:space="preserve"> </w:t>
      </w:r>
      <w:r w:rsidRPr="008058E8">
        <w:rPr>
          <w:sz w:val="28"/>
          <w:szCs w:val="28"/>
        </w:rPr>
        <w:t>обязуется предоставить требуемые документы не позднее 5 рабочих дней с даты подписания договора.</w:t>
      </w:r>
    </w:p>
    <w:p w14:paraId="14D99005" w14:textId="77777777" w:rsidR="008058E8" w:rsidRPr="008058E8" w:rsidRDefault="008058E8" w:rsidP="008058E8">
      <w:pPr>
        <w:ind w:firstLine="720"/>
        <w:jc w:val="both"/>
        <w:rPr>
          <w:sz w:val="28"/>
          <w:szCs w:val="28"/>
        </w:rPr>
      </w:pPr>
      <w:r w:rsidRPr="008058E8">
        <w:rPr>
          <w:sz w:val="28"/>
          <w:szCs w:val="28"/>
        </w:rPr>
        <w:t xml:space="preserve">4. Срок действия настоящего финансово-коммерческого предложения составляет _______________ </w:t>
      </w:r>
      <w:r w:rsidRPr="008058E8">
        <w:rPr>
          <w:i/>
        </w:rPr>
        <w:t>(претендентом указывается срок не менее установленного в пункте 22 Информационной карты</w:t>
      </w:r>
      <w:r w:rsidRPr="008058E8">
        <w:t xml:space="preserve">) </w:t>
      </w:r>
      <w:r w:rsidRPr="008058E8">
        <w:rPr>
          <w:sz w:val="28"/>
          <w:szCs w:val="28"/>
        </w:rPr>
        <w:t>календарных дней с даты</w:t>
      </w:r>
      <w:r w:rsidRPr="008058E8">
        <w:rPr>
          <w:sz w:val="28"/>
          <w:szCs w:val="20"/>
        </w:rPr>
        <w:t xml:space="preserve"> окончания срока подачи </w:t>
      </w:r>
      <w:r w:rsidRPr="008058E8">
        <w:rPr>
          <w:sz w:val="28"/>
          <w:szCs w:val="28"/>
        </w:rPr>
        <w:t>Заявок, указанной в пункте 7 Информационной карты.</w:t>
      </w:r>
    </w:p>
    <w:p w14:paraId="7976CB15" w14:textId="77777777" w:rsidR="008058E8" w:rsidRPr="008058E8" w:rsidRDefault="008058E8" w:rsidP="008058E8">
      <w:pPr>
        <w:ind w:firstLine="720"/>
        <w:jc w:val="both"/>
        <w:rPr>
          <w:sz w:val="28"/>
          <w:szCs w:val="28"/>
        </w:rPr>
      </w:pPr>
      <w:r w:rsidRPr="008058E8">
        <w:rPr>
          <w:sz w:val="28"/>
          <w:szCs w:val="28"/>
        </w:rPr>
        <w:t>5. Если предложения, изложенные в финансово-коммерческом предложении, будут приняты Заказчиком, ________</w:t>
      </w:r>
      <w:r w:rsidRPr="008058E8">
        <w:rPr>
          <w:bCs/>
          <w:i/>
        </w:rPr>
        <w:t>(полное наименование п</w:t>
      </w:r>
      <w:r w:rsidRPr="008058E8">
        <w:rPr>
          <w:i/>
        </w:rPr>
        <w:t>ретендента</w:t>
      </w:r>
      <w:r w:rsidRPr="008058E8">
        <w:rPr>
          <w:bCs/>
          <w:i/>
        </w:rPr>
        <w:t>)</w:t>
      </w:r>
      <w:r w:rsidRPr="008058E8">
        <w:t xml:space="preserve"> </w:t>
      </w:r>
      <w:r w:rsidRPr="008058E8">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5D59D877" w14:textId="77777777" w:rsidR="008058E8" w:rsidRPr="008058E8" w:rsidRDefault="008058E8" w:rsidP="008058E8">
      <w:pPr>
        <w:ind w:firstLine="720"/>
        <w:jc w:val="both"/>
        <w:rPr>
          <w:sz w:val="28"/>
          <w:szCs w:val="28"/>
        </w:rPr>
      </w:pPr>
      <w:r w:rsidRPr="008058E8">
        <w:rPr>
          <w:sz w:val="28"/>
          <w:szCs w:val="28"/>
        </w:rPr>
        <w:t>6. В случае если указанные предложения будут признаны лучшими, ________</w:t>
      </w:r>
      <w:r w:rsidRPr="008058E8">
        <w:rPr>
          <w:bCs/>
          <w:i/>
        </w:rPr>
        <w:t>(полное наименование п</w:t>
      </w:r>
      <w:r w:rsidRPr="008058E8">
        <w:rPr>
          <w:i/>
        </w:rPr>
        <w:t>ретендента</w:t>
      </w:r>
      <w:r w:rsidRPr="008058E8">
        <w:rPr>
          <w:bCs/>
          <w:i/>
        </w:rPr>
        <w:t>)</w:t>
      </w:r>
      <w:r w:rsidRPr="008058E8">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5AD2468A" w14:textId="77777777" w:rsidR="008058E8" w:rsidRPr="008058E8" w:rsidRDefault="008058E8" w:rsidP="008058E8">
      <w:pPr>
        <w:ind w:firstLine="720"/>
        <w:jc w:val="both"/>
        <w:rPr>
          <w:sz w:val="28"/>
          <w:szCs w:val="28"/>
        </w:rPr>
      </w:pPr>
      <w:r w:rsidRPr="008058E8">
        <w:rPr>
          <w:sz w:val="28"/>
          <w:szCs w:val="28"/>
        </w:rPr>
        <w:t>7. ________</w:t>
      </w:r>
      <w:r w:rsidRPr="008058E8">
        <w:rPr>
          <w:bCs/>
          <w:i/>
        </w:rPr>
        <w:t>(полное наименование п</w:t>
      </w:r>
      <w:r w:rsidRPr="008058E8">
        <w:rPr>
          <w:i/>
        </w:rPr>
        <w:t>ретендента</w:t>
      </w:r>
      <w:r w:rsidRPr="008058E8">
        <w:rPr>
          <w:bCs/>
          <w:i/>
        </w:rPr>
        <w:t xml:space="preserve">) </w:t>
      </w:r>
      <w:r w:rsidRPr="008058E8">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4FE8F8E5" w14:textId="77777777" w:rsidR="008058E8" w:rsidRPr="008058E8" w:rsidRDefault="008058E8" w:rsidP="008058E8">
      <w:pPr>
        <w:ind w:firstLine="720"/>
        <w:jc w:val="both"/>
        <w:rPr>
          <w:sz w:val="28"/>
          <w:szCs w:val="28"/>
        </w:rPr>
      </w:pPr>
      <w:r w:rsidRPr="008058E8">
        <w:rPr>
          <w:sz w:val="28"/>
          <w:szCs w:val="28"/>
        </w:rPr>
        <w:t>8. ________</w:t>
      </w:r>
      <w:r w:rsidRPr="008058E8">
        <w:rPr>
          <w:bCs/>
          <w:i/>
        </w:rPr>
        <w:t>(полное наименование п</w:t>
      </w:r>
      <w:r w:rsidRPr="008058E8">
        <w:rPr>
          <w:i/>
        </w:rPr>
        <w:t>ретендента</w:t>
      </w:r>
      <w:r w:rsidRPr="008058E8">
        <w:rPr>
          <w:bCs/>
          <w:i/>
        </w:rPr>
        <w:t>)</w:t>
      </w:r>
      <w:r w:rsidRPr="008058E8">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37A13E16" w14:textId="77777777" w:rsidR="008058E8" w:rsidRPr="008058E8" w:rsidRDefault="008058E8" w:rsidP="008058E8">
      <w:pPr>
        <w:ind w:firstLine="720"/>
        <w:jc w:val="both"/>
        <w:rPr>
          <w:i/>
          <w:sz w:val="28"/>
          <w:szCs w:val="28"/>
        </w:rPr>
      </w:pPr>
      <w:r w:rsidRPr="008058E8">
        <w:rPr>
          <w:i/>
          <w:sz w:val="28"/>
          <w:szCs w:val="28"/>
        </w:rPr>
        <w:t>Следующие приложения являются неотъемлемой частью настоящего финансово-коммерческого предложения:</w:t>
      </w:r>
    </w:p>
    <w:p w14:paraId="3FD7A41D" w14:textId="77777777" w:rsidR="008058E8" w:rsidRPr="008058E8" w:rsidRDefault="008058E8" w:rsidP="008058E8">
      <w:pPr>
        <w:ind w:firstLine="720"/>
        <w:jc w:val="both"/>
        <w:rPr>
          <w:i/>
          <w:sz w:val="28"/>
          <w:szCs w:val="28"/>
        </w:rPr>
      </w:pPr>
      <w:r w:rsidRPr="008058E8">
        <w:rPr>
          <w:i/>
          <w:sz w:val="28"/>
          <w:szCs w:val="28"/>
        </w:rPr>
        <w:t>1) приложение № 1 (расчет стоимости)_________ (поставки товаров, выполнения работ, оказания услуг и т.д.) на ___ листах.</w:t>
      </w:r>
    </w:p>
    <w:p w14:paraId="4EBFC95F" w14:textId="77777777" w:rsidR="008058E8" w:rsidRPr="008058E8" w:rsidRDefault="008058E8" w:rsidP="008058E8">
      <w:pPr>
        <w:rPr>
          <w:sz w:val="28"/>
          <w:szCs w:val="28"/>
        </w:rPr>
      </w:pPr>
    </w:p>
    <w:p w14:paraId="2E9D1D60" w14:textId="77777777" w:rsidR="008058E8" w:rsidRPr="008058E8" w:rsidRDefault="008058E8" w:rsidP="008058E8">
      <w:pPr>
        <w:jc w:val="both"/>
        <w:rPr>
          <w:rFonts w:eastAsia="Arial"/>
          <w:b/>
          <w:sz w:val="28"/>
          <w:szCs w:val="20"/>
        </w:rPr>
      </w:pPr>
      <w:r w:rsidRPr="008058E8">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5C7CB9E0" w14:textId="77777777" w:rsidR="008058E8" w:rsidRPr="008058E8" w:rsidRDefault="008058E8" w:rsidP="008058E8">
      <w:pPr>
        <w:tabs>
          <w:tab w:val="left" w:pos="8640"/>
        </w:tabs>
        <w:jc w:val="both"/>
        <w:rPr>
          <w:i/>
        </w:rPr>
      </w:pPr>
      <w:r w:rsidRPr="008058E8">
        <w:rPr>
          <w:i/>
        </w:rPr>
        <w:t xml:space="preserve">                                                                                      (наименование претендента)</w:t>
      </w:r>
    </w:p>
    <w:p w14:paraId="37F3A396" w14:textId="77777777" w:rsidR="008058E8" w:rsidRPr="008058E8" w:rsidRDefault="008058E8" w:rsidP="008058E8">
      <w:pPr>
        <w:jc w:val="both"/>
        <w:rPr>
          <w:sz w:val="28"/>
          <w:szCs w:val="28"/>
          <w:lang w:eastAsia="ru-RU"/>
        </w:rPr>
      </w:pPr>
      <w:r w:rsidRPr="008058E8">
        <w:rPr>
          <w:sz w:val="28"/>
          <w:szCs w:val="28"/>
          <w:lang w:eastAsia="ru-RU"/>
        </w:rPr>
        <w:t>__________________________________________________________________</w:t>
      </w:r>
    </w:p>
    <w:p w14:paraId="18D789D6" w14:textId="77777777" w:rsidR="008058E8" w:rsidRPr="008058E8" w:rsidRDefault="008058E8" w:rsidP="008058E8">
      <w:pPr>
        <w:jc w:val="both"/>
        <w:rPr>
          <w:sz w:val="28"/>
          <w:szCs w:val="28"/>
          <w:lang w:eastAsia="ru-RU"/>
        </w:rPr>
      </w:pPr>
      <w:r w:rsidRPr="008058E8">
        <w:rPr>
          <w:sz w:val="28"/>
          <w:szCs w:val="28"/>
          <w:lang w:eastAsia="ru-RU"/>
        </w:rPr>
        <w:t>_________________________________________________________________</w:t>
      </w:r>
    </w:p>
    <w:p w14:paraId="1FCF9024" w14:textId="77777777" w:rsidR="008058E8" w:rsidRPr="008058E8" w:rsidRDefault="008058E8" w:rsidP="008058E8">
      <w:pPr>
        <w:jc w:val="both"/>
        <w:rPr>
          <w:i/>
        </w:rPr>
      </w:pPr>
      <w:r w:rsidRPr="008058E8">
        <w:rPr>
          <w:i/>
        </w:rPr>
        <w:t xml:space="preserve">                 М.П.</w:t>
      </w:r>
      <w:r w:rsidRPr="008058E8">
        <w:rPr>
          <w:i/>
        </w:rPr>
        <w:tab/>
      </w:r>
      <w:r w:rsidRPr="008058E8">
        <w:rPr>
          <w:i/>
        </w:rPr>
        <w:tab/>
      </w:r>
      <w:r w:rsidRPr="008058E8">
        <w:rPr>
          <w:i/>
        </w:rPr>
        <w:tab/>
        <w:t xml:space="preserve">    (ФИО полностью, должность, подпись)</w:t>
      </w:r>
    </w:p>
    <w:p w14:paraId="78D96DCC" w14:textId="77777777" w:rsidR="008058E8" w:rsidRPr="008058E8" w:rsidRDefault="008058E8" w:rsidP="008058E8">
      <w:pPr>
        <w:jc w:val="both"/>
        <w:rPr>
          <w:sz w:val="28"/>
          <w:szCs w:val="28"/>
          <w:lang w:eastAsia="ru-RU"/>
        </w:rPr>
      </w:pPr>
      <w:r w:rsidRPr="008058E8">
        <w:rPr>
          <w:sz w:val="28"/>
          <w:szCs w:val="28"/>
          <w:lang w:eastAsia="ru-RU"/>
        </w:rPr>
        <w:t>«____» ____________ 20__ г.</w:t>
      </w:r>
    </w:p>
    <w:p w14:paraId="020E22F3"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735F7F51" w14:textId="77777777" w:rsidR="00AE06BD" w:rsidRDefault="00AE06BD">
      <w:pPr>
        <w:pStyle w:val="af8"/>
        <w:ind w:firstLine="0"/>
        <w:jc w:val="right"/>
        <w:rPr>
          <w:szCs w:val="28"/>
        </w:rPr>
      </w:pPr>
    </w:p>
    <w:p w14:paraId="31A44BBA" w14:textId="77777777" w:rsidR="00AE06BD" w:rsidRDefault="00FA1CBA">
      <w:pPr>
        <w:pStyle w:val="af8"/>
        <w:ind w:firstLine="0"/>
        <w:jc w:val="right"/>
        <w:rPr>
          <w:szCs w:val="28"/>
        </w:rPr>
      </w:pPr>
      <w:r>
        <w:t>Приложение № 4</w:t>
      </w:r>
    </w:p>
    <w:p w14:paraId="06F9EE5F"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3D3A7726" w14:textId="77777777" w:rsidR="00C10125" w:rsidRDefault="00C10125" w:rsidP="00C10125">
      <w:pPr>
        <w:pStyle w:val="af8"/>
        <w:ind w:firstLine="0"/>
        <w:jc w:val="left"/>
        <w:rPr>
          <w:rFonts w:eastAsia="Times New Roman"/>
          <w:sz w:val="28"/>
          <w:szCs w:val="28"/>
        </w:rPr>
      </w:pPr>
    </w:p>
    <w:p w14:paraId="06F9AEF8" w14:textId="77777777" w:rsidR="00705603" w:rsidRPr="000E57D4" w:rsidRDefault="00FA1CBA" w:rsidP="00705603">
      <w:pPr>
        <w:jc w:val="center"/>
        <w:rPr>
          <w:b/>
          <w:bCs/>
          <w:sz w:val="28"/>
          <w:szCs w:val="28"/>
        </w:rPr>
      </w:pPr>
      <w:r>
        <w:rPr>
          <w:b/>
          <w:bCs/>
          <w:sz w:val="28"/>
          <w:szCs w:val="28"/>
        </w:rPr>
        <w:t>Сведения об опыте выполнения работ по предмету Открытого конкурса № ОКэ- НКП______-     -           ,  выполненных_________________________</w:t>
      </w:r>
    </w:p>
    <w:p w14:paraId="33BA227B" w14:textId="77777777" w:rsidR="00705603" w:rsidRPr="000E57D4" w:rsidRDefault="00FA1CBA" w:rsidP="00705603">
      <w:pPr>
        <w:jc w:val="center"/>
        <w:rPr>
          <w:i/>
          <w:sz w:val="20"/>
          <w:szCs w:val="20"/>
        </w:rPr>
      </w:pPr>
      <w:r>
        <w:rPr>
          <w:b/>
          <w:bCs/>
          <w:sz w:val="28"/>
          <w:szCs w:val="28"/>
        </w:rPr>
        <w:t xml:space="preserve">                                                       </w:t>
      </w:r>
      <w:r>
        <w:rPr>
          <w:b/>
          <w:bCs/>
          <w:sz w:val="28"/>
          <w:szCs w:val="28"/>
        </w:rPr>
        <w:tab/>
      </w:r>
      <w:r>
        <w:rPr>
          <w:bCs/>
          <w:sz w:val="20"/>
          <w:szCs w:val="20"/>
        </w:rPr>
        <w:t>(наименование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34"/>
        <w:gridCol w:w="2008"/>
        <w:gridCol w:w="1715"/>
        <w:gridCol w:w="2239"/>
      </w:tblGrid>
      <w:tr w:rsidR="00705603" w:rsidRPr="00C97E49" w14:paraId="1AEC18B5" w14:textId="77777777" w:rsidTr="00705603">
        <w:trPr>
          <w:trHeight w:val="2179"/>
        </w:trPr>
        <w:tc>
          <w:tcPr>
            <w:tcW w:w="0" w:type="auto"/>
            <w:tcBorders>
              <w:top w:val="single" w:sz="4" w:space="0" w:color="auto"/>
              <w:left w:val="single" w:sz="4" w:space="0" w:color="auto"/>
              <w:bottom w:val="single" w:sz="4" w:space="0" w:color="auto"/>
              <w:right w:val="single" w:sz="4" w:space="0" w:color="auto"/>
            </w:tcBorders>
            <w:vAlign w:val="center"/>
          </w:tcPr>
          <w:p w14:paraId="06C99FFB" w14:textId="77777777" w:rsidR="00705603" w:rsidRPr="009924F8" w:rsidRDefault="00FA1CBA" w:rsidP="006F5CAE">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14:paraId="000B04C1" w14:textId="77777777" w:rsidR="00705603" w:rsidRPr="009924F8" w:rsidRDefault="00FA1CBA" w:rsidP="006F5CAE">
            <w:pPr>
              <w:jc w:val="center"/>
            </w:pPr>
            <w:r>
              <w:t>Дата и номер договора</w:t>
            </w:r>
            <w:r>
              <w:rPr>
                <w:rStyle w:val="af6"/>
              </w:rPr>
              <w:footnoteReference w:id="2"/>
            </w:r>
          </w:p>
        </w:tc>
        <w:tc>
          <w:tcPr>
            <w:tcW w:w="2008" w:type="dxa"/>
            <w:tcBorders>
              <w:top w:val="single" w:sz="4" w:space="0" w:color="auto"/>
              <w:left w:val="single" w:sz="4" w:space="0" w:color="auto"/>
              <w:bottom w:val="single" w:sz="4" w:space="0" w:color="auto"/>
              <w:right w:val="single" w:sz="4" w:space="0" w:color="auto"/>
            </w:tcBorders>
            <w:vAlign w:val="center"/>
          </w:tcPr>
          <w:p w14:paraId="41C205CD" w14:textId="77777777" w:rsidR="00705603" w:rsidRPr="009924F8" w:rsidRDefault="00FA1CBA" w:rsidP="006F5CAE">
            <w:pPr>
              <w:jc w:val="center"/>
            </w:pPr>
            <w:r>
              <w:t>Предмет договора (указываются только договоры по предмету  Открытого конкурса, указанному в пункте 1.1.1. документации о закупке)</w:t>
            </w:r>
          </w:p>
        </w:tc>
        <w:tc>
          <w:tcPr>
            <w:tcW w:w="1715" w:type="dxa"/>
            <w:tcBorders>
              <w:top w:val="single" w:sz="4" w:space="0" w:color="auto"/>
              <w:left w:val="single" w:sz="4" w:space="0" w:color="auto"/>
              <w:bottom w:val="single" w:sz="4" w:space="0" w:color="auto"/>
              <w:right w:val="single" w:sz="4" w:space="0" w:color="auto"/>
            </w:tcBorders>
            <w:vAlign w:val="center"/>
          </w:tcPr>
          <w:p w14:paraId="4B657153" w14:textId="77777777" w:rsidR="00705603" w:rsidRPr="009924F8" w:rsidRDefault="00FA1CBA" w:rsidP="006F5CAE">
            <w:pPr>
              <w:jc w:val="center"/>
            </w:pPr>
            <w:r>
              <w:t xml:space="preserve"> Наименование контрагента  </w:t>
            </w:r>
          </w:p>
        </w:tc>
        <w:tc>
          <w:tcPr>
            <w:tcW w:w="2239" w:type="dxa"/>
            <w:tcBorders>
              <w:top w:val="single" w:sz="4" w:space="0" w:color="auto"/>
              <w:left w:val="single" w:sz="4" w:space="0" w:color="auto"/>
              <w:bottom w:val="single" w:sz="4" w:space="0" w:color="auto"/>
              <w:right w:val="single" w:sz="4" w:space="0" w:color="auto"/>
            </w:tcBorders>
            <w:vAlign w:val="center"/>
          </w:tcPr>
          <w:p w14:paraId="0DB95B31" w14:textId="77777777" w:rsidR="00705603" w:rsidRPr="005049BC" w:rsidRDefault="00FA1CBA" w:rsidP="00705603">
            <w:pPr>
              <w:jc w:val="center"/>
            </w:pPr>
            <w:r>
              <w:t xml:space="preserve"> Сумма стоимости выполненных работ по договору, без учета НДС, руб. (подтверждается Актами сверки, приемки услуг или иными бухгалтерскими документами)</w:t>
            </w:r>
          </w:p>
        </w:tc>
      </w:tr>
      <w:tr w:rsidR="00705603" w:rsidRPr="00C97E49" w14:paraId="446A85F0" w14:textId="77777777" w:rsidTr="00705603">
        <w:trPr>
          <w:trHeight w:val="274"/>
        </w:trPr>
        <w:tc>
          <w:tcPr>
            <w:tcW w:w="0" w:type="auto"/>
            <w:tcBorders>
              <w:top w:val="single" w:sz="4" w:space="0" w:color="auto"/>
              <w:left w:val="single" w:sz="4" w:space="0" w:color="auto"/>
              <w:bottom w:val="single" w:sz="4" w:space="0" w:color="auto"/>
              <w:right w:val="single" w:sz="4" w:space="0" w:color="auto"/>
            </w:tcBorders>
          </w:tcPr>
          <w:p w14:paraId="6E7C8A2E" w14:textId="77777777" w:rsidR="00705603" w:rsidRPr="00C97E49" w:rsidRDefault="00FA1CBA" w:rsidP="006F5CAE">
            <w:r>
              <w:t>1.</w:t>
            </w:r>
          </w:p>
        </w:tc>
        <w:tc>
          <w:tcPr>
            <w:tcW w:w="0" w:type="auto"/>
            <w:tcBorders>
              <w:top w:val="single" w:sz="4" w:space="0" w:color="auto"/>
              <w:left w:val="single" w:sz="4" w:space="0" w:color="auto"/>
              <w:bottom w:val="single" w:sz="4" w:space="0" w:color="auto"/>
              <w:right w:val="single" w:sz="4" w:space="0" w:color="auto"/>
            </w:tcBorders>
            <w:vAlign w:val="center"/>
          </w:tcPr>
          <w:p w14:paraId="3ACDE9EB" w14:textId="77777777" w:rsidR="00705603" w:rsidRPr="00C97E49" w:rsidRDefault="00534D86" w:rsidP="006F5CAE">
            <w:pPr>
              <w:jc w:val="center"/>
            </w:pPr>
          </w:p>
        </w:tc>
        <w:tc>
          <w:tcPr>
            <w:tcW w:w="2008" w:type="dxa"/>
            <w:tcBorders>
              <w:top w:val="single" w:sz="4" w:space="0" w:color="auto"/>
              <w:left w:val="single" w:sz="4" w:space="0" w:color="auto"/>
              <w:bottom w:val="single" w:sz="4" w:space="0" w:color="auto"/>
              <w:right w:val="single" w:sz="4" w:space="0" w:color="auto"/>
            </w:tcBorders>
          </w:tcPr>
          <w:p w14:paraId="0893A2BC" w14:textId="77777777" w:rsidR="00705603" w:rsidRPr="00C97E49" w:rsidRDefault="00534D86" w:rsidP="006F5CAE"/>
        </w:tc>
        <w:tc>
          <w:tcPr>
            <w:tcW w:w="1715" w:type="dxa"/>
            <w:tcBorders>
              <w:top w:val="single" w:sz="4" w:space="0" w:color="auto"/>
              <w:left w:val="single" w:sz="4" w:space="0" w:color="auto"/>
              <w:bottom w:val="single" w:sz="4" w:space="0" w:color="auto"/>
              <w:right w:val="single" w:sz="4" w:space="0" w:color="auto"/>
            </w:tcBorders>
          </w:tcPr>
          <w:p w14:paraId="22D6A8EA" w14:textId="77777777" w:rsidR="00705603" w:rsidRPr="00C97E49" w:rsidRDefault="00534D86" w:rsidP="006F5CAE"/>
        </w:tc>
        <w:tc>
          <w:tcPr>
            <w:tcW w:w="2239" w:type="dxa"/>
            <w:tcBorders>
              <w:top w:val="single" w:sz="4" w:space="0" w:color="auto"/>
              <w:left w:val="single" w:sz="4" w:space="0" w:color="auto"/>
              <w:bottom w:val="single" w:sz="4" w:space="0" w:color="auto"/>
              <w:right w:val="single" w:sz="4" w:space="0" w:color="auto"/>
            </w:tcBorders>
          </w:tcPr>
          <w:p w14:paraId="201AEFB4" w14:textId="77777777" w:rsidR="00705603" w:rsidRPr="00C97E49" w:rsidRDefault="00534D86" w:rsidP="006F5CAE"/>
        </w:tc>
      </w:tr>
      <w:tr w:rsidR="00705603" w:rsidRPr="00C97E49" w14:paraId="2A04B170" w14:textId="77777777" w:rsidTr="00705603">
        <w:trPr>
          <w:trHeight w:val="262"/>
        </w:trPr>
        <w:tc>
          <w:tcPr>
            <w:tcW w:w="0" w:type="auto"/>
            <w:tcBorders>
              <w:top w:val="single" w:sz="4" w:space="0" w:color="auto"/>
              <w:left w:val="single" w:sz="4" w:space="0" w:color="auto"/>
              <w:bottom w:val="single" w:sz="4" w:space="0" w:color="auto"/>
              <w:right w:val="single" w:sz="4" w:space="0" w:color="auto"/>
            </w:tcBorders>
          </w:tcPr>
          <w:p w14:paraId="45A10ED8" w14:textId="77777777" w:rsidR="00705603" w:rsidRPr="00C97E49" w:rsidRDefault="00FA1CBA" w:rsidP="006F5CAE">
            <w:r>
              <w:t>2.</w:t>
            </w:r>
          </w:p>
        </w:tc>
        <w:tc>
          <w:tcPr>
            <w:tcW w:w="0" w:type="auto"/>
            <w:tcBorders>
              <w:top w:val="single" w:sz="4" w:space="0" w:color="auto"/>
              <w:left w:val="single" w:sz="4" w:space="0" w:color="auto"/>
              <w:bottom w:val="single" w:sz="4" w:space="0" w:color="auto"/>
              <w:right w:val="single" w:sz="4" w:space="0" w:color="auto"/>
            </w:tcBorders>
            <w:vAlign w:val="center"/>
          </w:tcPr>
          <w:p w14:paraId="4EC35952" w14:textId="77777777" w:rsidR="00705603" w:rsidRPr="00C97E49" w:rsidRDefault="00534D86" w:rsidP="006F5CAE">
            <w:pPr>
              <w:jc w:val="center"/>
            </w:pPr>
          </w:p>
        </w:tc>
        <w:tc>
          <w:tcPr>
            <w:tcW w:w="2008" w:type="dxa"/>
            <w:tcBorders>
              <w:top w:val="single" w:sz="4" w:space="0" w:color="auto"/>
              <w:left w:val="single" w:sz="4" w:space="0" w:color="auto"/>
              <w:bottom w:val="single" w:sz="4" w:space="0" w:color="auto"/>
              <w:right w:val="single" w:sz="4" w:space="0" w:color="auto"/>
            </w:tcBorders>
          </w:tcPr>
          <w:p w14:paraId="37468B5C" w14:textId="77777777" w:rsidR="00705603" w:rsidRPr="00C97E49" w:rsidRDefault="00534D86" w:rsidP="006F5CAE"/>
        </w:tc>
        <w:tc>
          <w:tcPr>
            <w:tcW w:w="1715" w:type="dxa"/>
            <w:tcBorders>
              <w:top w:val="single" w:sz="4" w:space="0" w:color="auto"/>
              <w:left w:val="single" w:sz="4" w:space="0" w:color="auto"/>
              <w:bottom w:val="single" w:sz="4" w:space="0" w:color="auto"/>
              <w:right w:val="single" w:sz="4" w:space="0" w:color="auto"/>
            </w:tcBorders>
          </w:tcPr>
          <w:p w14:paraId="285D29D5" w14:textId="77777777" w:rsidR="00705603" w:rsidRPr="00C97E49" w:rsidRDefault="00534D86" w:rsidP="006F5CAE"/>
        </w:tc>
        <w:tc>
          <w:tcPr>
            <w:tcW w:w="2239" w:type="dxa"/>
            <w:tcBorders>
              <w:top w:val="single" w:sz="4" w:space="0" w:color="auto"/>
              <w:left w:val="single" w:sz="4" w:space="0" w:color="auto"/>
              <w:bottom w:val="single" w:sz="4" w:space="0" w:color="auto"/>
              <w:right w:val="single" w:sz="4" w:space="0" w:color="auto"/>
            </w:tcBorders>
          </w:tcPr>
          <w:p w14:paraId="191A88F4" w14:textId="77777777" w:rsidR="00705603" w:rsidRPr="00C97E49" w:rsidRDefault="00534D86" w:rsidP="006F5CAE"/>
        </w:tc>
      </w:tr>
      <w:tr w:rsidR="00705603" w:rsidRPr="00C97E49" w14:paraId="08C0A064" w14:textId="77777777" w:rsidTr="00705603">
        <w:trPr>
          <w:trHeight w:val="207"/>
        </w:trPr>
        <w:tc>
          <w:tcPr>
            <w:tcW w:w="0" w:type="auto"/>
            <w:tcBorders>
              <w:top w:val="single" w:sz="4" w:space="0" w:color="auto"/>
              <w:left w:val="single" w:sz="4" w:space="0" w:color="auto"/>
              <w:bottom w:val="single" w:sz="4" w:space="0" w:color="auto"/>
              <w:right w:val="single" w:sz="4" w:space="0" w:color="auto"/>
            </w:tcBorders>
          </w:tcPr>
          <w:p w14:paraId="1117E364" w14:textId="77777777" w:rsidR="00705603" w:rsidRPr="00C97E49" w:rsidRDefault="00534D86" w:rsidP="006F5CAE"/>
        </w:tc>
        <w:tc>
          <w:tcPr>
            <w:tcW w:w="4940" w:type="dxa"/>
            <w:gridSpan w:val="3"/>
            <w:tcBorders>
              <w:top w:val="single" w:sz="4" w:space="0" w:color="auto"/>
              <w:left w:val="single" w:sz="4" w:space="0" w:color="auto"/>
              <w:bottom w:val="single" w:sz="4" w:space="0" w:color="auto"/>
              <w:right w:val="single" w:sz="4" w:space="0" w:color="auto"/>
            </w:tcBorders>
            <w:vAlign w:val="center"/>
          </w:tcPr>
          <w:p w14:paraId="5C7B34AA" w14:textId="77777777" w:rsidR="00705603" w:rsidRPr="00C97E49" w:rsidRDefault="00FA1CBA" w:rsidP="006F5CAE">
            <w:r>
              <w:t>Итого:</w:t>
            </w:r>
          </w:p>
        </w:tc>
        <w:tc>
          <w:tcPr>
            <w:tcW w:w="2239" w:type="dxa"/>
            <w:tcBorders>
              <w:top w:val="single" w:sz="4" w:space="0" w:color="auto"/>
              <w:left w:val="single" w:sz="4" w:space="0" w:color="auto"/>
              <w:bottom w:val="single" w:sz="4" w:space="0" w:color="auto"/>
              <w:right w:val="single" w:sz="4" w:space="0" w:color="auto"/>
            </w:tcBorders>
          </w:tcPr>
          <w:p w14:paraId="7DA04694" w14:textId="77777777" w:rsidR="00705603" w:rsidRPr="009C15D9" w:rsidRDefault="00FA1CBA" w:rsidP="00065F3A">
            <w:r>
              <w:t>СУММА выполненных по предоставленным Актам работ.</w:t>
            </w:r>
          </w:p>
        </w:tc>
      </w:tr>
    </w:tbl>
    <w:p w14:paraId="60D5E349" w14:textId="77777777" w:rsidR="00705603" w:rsidRDefault="00534D86" w:rsidP="00705603">
      <w:pPr>
        <w:jc w:val="center"/>
      </w:pPr>
    </w:p>
    <w:p w14:paraId="087D41E3" w14:textId="77777777" w:rsidR="00705603" w:rsidRPr="00240164" w:rsidRDefault="00FA1CBA" w:rsidP="00705603">
      <w:r>
        <w:t xml:space="preserve">Приложение: </w:t>
      </w:r>
    </w:p>
    <w:p w14:paraId="48555730" w14:textId="77777777" w:rsidR="00705603" w:rsidRPr="00240164" w:rsidRDefault="00FA1CBA" w:rsidP="00705603">
      <w:r>
        <w:t>1.1. копия договора, указанного в строке 1, на ____ листах;</w:t>
      </w:r>
    </w:p>
    <w:p w14:paraId="0CFEAF59" w14:textId="77777777" w:rsidR="00705603" w:rsidRPr="00240164" w:rsidRDefault="00FA1CBA" w:rsidP="00705603">
      <w:r>
        <w:t>1.2. копии документов, подтверждающих факт выполнения работ на сумму, указанную в строке 1, на __ листах;</w:t>
      </w:r>
    </w:p>
    <w:p w14:paraId="219993D2" w14:textId="77777777" w:rsidR="00705603" w:rsidRPr="00240164" w:rsidRDefault="00FA1CBA" w:rsidP="00705603">
      <w:r>
        <w:t>2.1.  копия договора, указанного в строке 2, на ____ листах;</w:t>
      </w:r>
    </w:p>
    <w:p w14:paraId="1BC89265" w14:textId="77777777" w:rsidR="00705603" w:rsidRDefault="00FA1CBA" w:rsidP="00705603">
      <w:r>
        <w:t>2.2.  копии документов, подтверждающих факт выполнения работ на сумму, указанную в строке 2, на __ листах;</w:t>
      </w:r>
    </w:p>
    <w:p w14:paraId="78A4DB85" w14:textId="77777777" w:rsidR="00705603" w:rsidRDefault="00534D86" w:rsidP="00705603"/>
    <w:p w14:paraId="67866B4F" w14:textId="77777777" w:rsidR="00705603" w:rsidRDefault="00534D86" w:rsidP="00705603"/>
    <w:p w14:paraId="2ACFA86B" w14:textId="77777777" w:rsidR="00705603" w:rsidRDefault="00534D86" w:rsidP="00705603">
      <w:pPr>
        <w:jc w:val="center"/>
        <w:rPr>
          <w:b/>
          <w:bCs/>
          <w:sz w:val="28"/>
          <w:szCs w:val="28"/>
        </w:rPr>
      </w:pPr>
    </w:p>
    <w:p w14:paraId="7B7CC7DD" w14:textId="77777777" w:rsidR="00705603" w:rsidRDefault="00534D86" w:rsidP="00705603">
      <w:pPr>
        <w:jc w:val="center"/>
        <w:rPr>
          <w:b/>
          <w:bCs/>
          <w:sz w:val="28"/>
          <w:szCs w:val="28"/>
        </w:rPr>
      </w:pPr>
    </w:p>
    <w:p w14:paraId="7D0C75EC" w14:textId="77777777" w:rsidR="00705603" w:rsidRDefault="00534D86" w:rsidP="00705603"/>
    <w:p w14:paraId="6214DCB0" w14:textId="77777777" w:rsidR="00705603" w:rsidRPr="00C20080" w:rsidRDefault="00FA1CBA" w:rsidP="00705603">
      <w:pPr>
        <w:keepNext/>
        <w:ind w:firstLine="706"/>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14:paraId="556332D0" w14:textId="77777777" w:rsidR="00705603" w:rsidRPr="00C20080" w:rsidRDefault="00FA1CBA" w:rsidP="00705603">
      <w:pPr>
        <w:tabs>
          <w:tab w:val="left" w:pos="8640"/>
        </w:tabs>
        <w:jc w:val="center"/>
        <w:rPr>
          <w:i/>
        </w:rPr>
      </w:pPr>
      <w:r>
        <w:rPr>
          <w:i/>
        </w:rPr>
        <w:t>(наименование претендента)</w:t>
      </w:r>
    </w:p>
    <w:p w14:paraId="59A13E76" w14:textId="77777777" w:rsidR="00705603" w:rsidRPr="00C20080" w:rsidRDefault="00FA1CBA" w:rsidP="00705603">
      <w:pPr>
        <w:rPr>
          <w:sz w:val="28"/>
          <w:szCs w:val="28"/>
          <w:lang w:eastAsia="ru-RU"/>
        </w:rPr>
      </w:pPr>
      <w:r>
        <w:rPr>
          <w:sz w:val="28"/>
          <w:szCs w:val="28"/>
          <w:lang w:eastAsia="ru-RU"/>
        </w:rPr>
        <w:t>____________________________________________________________________</w:t>
      </w:r>
    </w:p>
    <w:p w14:paraId="19E61A19" w14:textId="77777777" w:rsidR="00705603" w:rsidRPr="00C20080" w:rsidRDefault="00FA1CBA" w:rsidP="00705603">
      <w:pPr>
        <w:rPr>
          <w:i/>
        </w:rPr>
      </w:pPr>
      <w:r>
        <w:rPr>
          <w:i/>
        </w:rPr>
        <w:t xml:space="preserve">       М.П.</w:t>
      </w:r>
      <w:r>
        <w:rPr>
          <w:i/>
        </w:rPr>
        <w:tab/>
      </w:r>
      <w:r>
        <w:rPr>
          <w:i/>
        </w:rPr>
        <w:tab/>
      </w:r>
      <w:r>
        <w:rPr>
          <w:i/>
        </w:rPr>
        <w:tab/>
        <w:t>(должность, подпись, ФИО)</w:t>
      </w:r>
    </w:p>
    <w:p w14:paraId="2B83F3C5" w14:textId="77777777" w:rsidR="00705603" w:rsidRPr="00C20080" w:rsidRDefault="00FA1CBA" w:rsidP="00705603">
      <w:pPr>
        <w:rPr>
          <w:sz w:val="28"/>
          <w:szCs w:val="28"/>
          <w:lang w:eastAsia="ru-RU"/>
        </w:rPr>
      </w:pPr>
      <w:r>
        <w:rPr>
          <w:sz w:val="28"/>
          <w:szCs w:val="28"/>
          <w:lang w:eastAsia="ru-RU"/>
        </w:rPr>
        <w:t>"____" _________ 202__ г.</w:t>
      </w:r>
    </w:p>
    <w:p w14:paraId="002B995F" w14:textId="77777777" w:rsidR="00705603" w:rsidRDefault="00534D86" w:rsidP="00705603"/>
    <w:p w14:paraId="6DB1038E" w14:textId="77777777" w:rsidR="00AE06BD" w:rsidRDefault="00AE06BD">
      <w:pPr>
        <w:pStyle w:val="af8"/>
        <w:ind w:firstLine="0"/>
        <w:jc w:val="left"/>
        <w:rPr>
          <w:rFonts w:eastAsia="Times New Roman"/>
          <w:sz w:val="24"/>
          <w:szCs w:val="28"/>
        </w:rPr>
      </w:pPr>
    </w:p>
    <w:p w14:paraId="3AE246BD" w14:textId="77777777" w:rsidR="006B6573" w:rsidRDefault="006B6573" w:rsidP="00B559B9">
      <w:pPr>
        <w:pStyle w:val="af8"/>
        <w:ind w:firstLine="0"/>
        <w:jc w:val="left"/>
        <w:rPr>
          <w:rFonts w:eastAsia="Times New Roman"/>
          <w:sz w:val="24"/>
          <w:szCs w:val="28"/>
        </w:rPr>
      </w:pPr>
    </w:p>
    <w:p w14:paraId="15C086B9" w14:textId="77777777"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15FD1451" w14:textId="77777777" w:rsidR="00AE06BD" w:rsidRDefault="00FA1CBA">
      <w:pPr>
        <w:pStyle w:val="af8"/>
        <w:ind w:firstLine="0"/>
        <w:jc w:val="right"/>
        <w:rPr>
          <w:rFonts w:cs="Arial"/>
          <w:b/>
          <w:bCs/>
          <w:i/>
          <w:iCs/>
          <w:szCs w:val="28"/>
        </w:rPr>
      </w:pPr>
      <w:r>
        <w:rPr>
          <w:sz w:val="28"/>
          <w:szCs w:val="28"/>
        </w:rPr>
        <w:lastRenderedPageBreak/>
        <w:t>Приложение № </w:t>
      </w:r>
      <w:r>
        <w:t>5</w:t>
      </w:r>
    </w:p>
    <w:p w14:paraId="2901283E" w14:textId="77777777" w:rsidR="00C10125" w:rsidRPr="00C03380" w:rsidRDefault="00C10125" w:rsidP="00C03380">
      <w:pPr>
        <w:jc w:val="right"/>
        <w:rPr>
          <w:sz w:val="28"/>
        </w:rPr>
      </w:pPr>
      <w:r>
        <w:rPr>
          <w:sz w:val="28"/>
        </w:rPr>
        <w:t>к документации о закупке</w:t>
      </w:r>
    </w:p>
    <w:p w14:paraId="2C718A92" w14:textId="77777777" w:rsidR="00C10125" w:rsidRDefault="00C10125" w:rsidP="00C10125">
      <w:pPr>
        <w:suppressAutoHyphens w:val="0"/>
        <w:rPr>
          <w:iCs/>
          <w:sz w:val="28"/>
          <w:szCs w:val="28"/>
        </w:rPr>
      </w:pPr>
    </w:p>
    <w:p w14:paraId="1ADDD7C9" w14:textId="77777777" w:rsidR="00C10125" w:rsidRDefault="00C10125" w:rsidP="00C10125">
      <w:pPr>
        <w:suppressAutoHyphens w:val="0"/>
        <w:rPr>
          <w:iCs/>
          <w:sz w:val="28"/>
          <w:szCs w:val="28"/>
        </w:rPr>
      </w:pPr>
    </w:p>
    <w:p w14:paraId="4BABFE34" w14:textId="77777777" w:rsidR="00233F38" w:rsidRPr="00FC15E2" w:rsidRDefault="00FA1CBA" w:rsidP="00233F38">
      <w:pPr>
        <w:jc w:val="center"/>
        <w:rPr>
          <w:b/>
        </w:rPr>
      </w:pPr>
      <w:r>
        <w:rPr>
          <w:b/>
        </w:rPr>
        <w:t>ПРОЕКТ ДОГОВОРА</w:t>
      </w:r>
    </w:p>
    <w:p w14:paraId="2043F5F9" w14:textId="77777777" w:rsidR="00233F38" w:rsidRPr="00FC15E2" w:rsidRDefault="00FA1CBA" w:rsidP="00233F38">
      <w:pPr>
        <w:ind w:firstLine="851"/>
        <w:jc w:val="center"/>
        <w:rPr>
          <w:b/>
        </w:rPr>
      </w:pPr>
      <w:r>
        <w:rPr>
          <w:b/>
        </w:rPr>
        <w:t>на выполнение строительно – монтажных работ</w:t>
      </w:r>
    </w:p>
    <w:p w14:paraId="6A400634" w14:textId="77777777" w:rsidR="00233F38" w:rsidRPr="00FC15E2" w:rsidRDefault="00FA1CBA" w:rsidP="00233F38">
      <w:pPr>
        <w:ind w:firstLine="851"/>
        <w:jc w:val="center"/>
      </w:pPr>
      <w:r>
        <w:rPr>
          <w:b/>
        </w:rPr>
        <w:t xml:space="preserve"> </w:t>
      </w:r>
    </w:p>
    <w:p w14:paraId="353AF44C" w14:textId="793D312E" w:rsidR="00233F38" w:rsidRPr="00FC15E2" w:rsidRDefault="00FA1CBA" w:rsidP="00233F38">
      <w:pPr>
        <w:jc w:val="both"/>
      </w:pPr>
      <w:r>
        <w:t xml:space="preserve">г. </w:t>
      </w:r>
      <w:r w:rsidR="00EE5860">
        <w:t>Нижний Новгород</w:t>
      </w:r>
      <w:r>
        <w:t xml:space="preserve">                                                                                     «__»_______ 20__ г.</w:t>
      </w:r>
    </w:p>
    <w:p w14:paraId="31BAE7AB" w14:textId="77777777" w:rsidR="00233F38" w:rsidRPr="00FC15E2" w:rsidRDefault="00534D86" w:rsidP="00233F38">
      <w:pPr>
        <w:ind w:firstLine="851"/>
        <w:jc w:val="both"/>
      </w:pPr>
    </w:p>
    <w:p w14:paraId="6A565FB6" w14:textId="77777777" w:rsidR="00233F38" w:rsidRPr="00FC15E2" w:rsidRDefault="00FA1CBA" w:rsidP="00233F38">
      <w:pPr>
        <w:ind w:firstLine="851"/>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rPr>
        <w:t xml:space="preserve">                         </w:t>
      </w:r>
      <w:r>
        <w:rPr>
          <w:i/>
          <w:vertAlign w:val="superscript"/>
        </w:rPr>
        <w:t>(должность, Ф.И.О. – полностью)</w:t>
      </w:r>
    </w:p>
    <w:p w14:paraId="0EA2CC18" w14:textId="77777777" w:rsidR="00233F38" w:rsidRPr="00FC15E2" w:rsidRDefault="00FA1CBA" w:rsidP="00233F38">
      <w:pPr>
        <w:jc w:val="both"/>
      </w:pPr>
      <w:r>
        <w:t>______________________________________</w:t>
      </w:r>
      <w:r>
        <w:rPr>
          <w:i/>
          <w:vertAlign w:val="superscript"/>
        </w:rPr>
        <w:t>(указывается документ, уполномочивающий лицо на заключение настоящего  Договора, например: устава, доверенности от __________  № ____)</w:t>
      </w:r>
    </w:p>
    <w:p w14:paraId="167C7BAE" w14:textId="77777777" w:rsidR="00233F38" w:rsidRPr="00FC15E2" w:rsidRDefault="00FA1CBA" w:rsidP="00233F38">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40A17636" w14:textId="77777777" w:rsidR="00233F38" w:rsidRPr="00FC15E2" w:rsidRDefault="00FA1CBA" w:rsidP="00233F38">
      <w:pPr>
        <w:jc w:val="both"/>
      </w:pPr>
      <w:r>
        <w:t xml:space="preserve">именуемое в дальнейшем «Подрядчик», в лице __________________________________, </w:t>
      </w:r>
    </w:p>
    <w:p w14:paraId="0D40D1B5" w14:textId="77777777" w:rsidR="00233F38" w:rsidRPr="00FC15E2" w:rsidRDefault="00FA1CBA" w:rsidP="00233F38">
      <w:pPr>
        <w:ind w:firstLine="851"/>
        <w:jc w:val="both"/>
      </w:pPr>
      <w:r>
        <w:rPr>
          <w:i/>
          <w:vertAlign w:val="superscript"/>
        </w:rPr>
        <w:t xml:space="preserve">                                                                                                                        (должность, Ф.И.О. - полностью)</w:t>
      </w:r>
    </w:p>
    <w:p w14:paraId="0AB9C94D" w14:textId="77777777" w:rsidR="00233F38" w:rsidRPr="00FC15E2" w:rsidRDefault="00FA1CBA" w:rsidP="00233F38">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14:paraId="146C3976" w14:textId="77777777" w:rsidR="00233F38" w:rsidRPr="00FC15E2" w:rsidRDefault="00FA1CBA" w:rsidP="00233F38">
      <w:pPr>
        <w:ind w:firstLine="851"/>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14:paraId="16E516F9" w14:textId="77777777" w:rsidR="00233F38" w:rsidRPr="00FC15E2" w:rsidRDefault="00534D86" w:rsidP="00233F38">
      <w:pPr>
        <w:ind w:firstLine="851"/>
        <w:jc w:val="center"/>
        <w:rPr>
          <w:b/>
        </w:rPr>
      </w:pPr>
    </w:p>
    <w:p w14:paraId="6DAEFD49" w14:textId="77777777" w:rsidR="00233F38" w:rsidRPr="00FC15E2" w:rsidRDefault="00FA1CBA" w:rsidP="00233F38">
      <w:pPr>
        <w:jc w:val="center"/>
        <w:rPr>
          <w:b/>
        </w:rPr>
      </w:pPr>
      <w:r>
        <w:rPr>
          <w:b/>
        </w:rPr>
        <w:t>1. Предмет Договора</w:t>
      </w:r>
    </w:p>
    <w:p w14:paraId="6D37C783" w14:textId="77777777" w:rsidR="00233F38" w:rsidRPr="00FC15E2" w:rsidRDefault="00FA1CBA" w:rsidP="00FA1CBA">
      <w:pPr>
        <w:numPr>
          <w:ilvl w:val="1"/>
          <w:numId w:val="25"/>
        </w:numPr>
        <w:suppressAutoHyphens w:val="0"/>
        <w:ind w:left="0" w:firstLine="851"/>
        <w:jc w:val="both"/>
      </w:pPr>
      <w:r>
        <w:t>Подрядчик обязуется в установленный Договором срок по заданию Заказчика выполнить строительно-монтажные работы (устройство асфальтового покрытия и ж/д переезда) (далее - Работы) по восстановлению инфраструктуры контейнерного терминала Лагерная филиала ПАО «ТрансКонтейнер» на Горьковской железной дороге</w:t>
      </w:r>
      <w:r>
        <w:rPr>
          <w:color w:val="000000"/>
        </w:rPr>
        <w:t xml:space="preserve"> </w:t>
      </w:r>
      <w:r>
        <w:t xml:space="preserve">(далее – Объект), и передать Результат Работ Заказчику, а Заказчик обязуется принять и оплатить Результат Работ. </w:t>
      </w:r>
    </w:p>
    <w:p w14:paraId="0FEDDF4F" w14:textId="77777777" w:rsidR="00233F38" w:rsidRPr="00FC15E2" w:rsidRDefault="00FA1CBA" w:rsidP="00233F38">
      <w:pPr>
        <w:ind w:firstLine="851"/>
        <w:jc w:val="both"/>
        <w:rPr>
          <w:i/>
          <w:sz w:val="18"/>
          <w:szCs w:val="18"/>
        </w:rPr>
      </w:pPr>
      <w:r>
        <w:t>1.2. Объект, указанный в п.1.1 настоящего Договора расположен по адресу: Российская Федерация, Республика Татарстан,  г. Казань, ул. Боевая, контейнерный терминал Лагерная.</w:t>
      </w:r>
    </w:p>
    <w:p w14:paraId="339C90C6" w14:textId="77777777" w:rsidR="00233F38" w:rsidRPr="00FC15E2" w:rsidRDefault="00FA1CBA" w:rsidP="00233F38">
      <w:pPr>
        <w:pBdr>
          <w:top w:val="nil"/>
          <w:left w:val="nil"/>
          <w:bottom w:val="nil"/>
          <w:right w:val="nil"/>
          <w:between w:val="nil"/>
        </w:pBdr>
        <w:ind w:firstLine="851"/>
        <w:jc w:val="both"/>
        <w:rPr>
          <w:color w:val="000000"/>
        </w:rPr>
      </w:pPr>
      <w:r>
        <w:rPr>
          <w:color w:val="000000"/>
        </w:rPr>
        <w:t>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 Сметным расчетом (Приложение №2 к настоящему Договору), Проектной документацией, Рабочей документацией и Проектом производства работ.</w:t>
      </w:r>
    </w:p>
    <w:p w14:paraId="186AC2D1" w14:textId="77777777" w:rsidR="00233F38" w:rsidRPr="00FC15E2" w:rsidRDefault="00FA1CBA" w:rsidP="00233F38">
      <w:pPr>
        <w:pBdr>
          <w:top w:val="nil"/>
          <w:left w:val="nil"/>
          <w:bottom w:val="nil"/>
          <w:right w:val="nil"/>
          <w:between w:val="nil"/>
        </w:pBdr>
        <w:ind w:firstLine="851"/>
        <w:jc w:val="both"/>
        <w:rPr>
          <w:color w:val="000000"/>
        </w:rPr>
      </w:pPr>
      <w:r>
        <w:rPr>
          <w:color w:val="000000"/>
        </w:rPr>
        <w:t xml:space="preserve">1.4.Результатом Работ по настоящему Договору является: реконструированный Объект и готовый к эксплуатации в соответствии с требованиями настоящего Договора. </w:t>
      </w:r>
    </w:p>
    <w:p w14:paraId="52C078F5" w14:textId="77777777" w:rsidR="00233F38" w:rsidRPr="00137AFF" w:rsidRDefault="00534D86" w:rsidP="00233F38">
      <w:pPr>
        <w:pBdr>
          <w:top w:val="nil"/>
          <w:left w:val="nil"/>
          <w:bottom w:val="nil"/>
          <w:right w:val="nil"/>
          <w:between w:val="nil"/>
        </w:pBdr>
        <w:ind w:firstLine="851"/>
        <w:rPr>
          <w:color w:val="000000"/>
          <w:sz w:val="28"/>
          <w:szCs w:val="28"/>
          <w:highlight w:val="yellow"/>
        </w:rPr>
      </w:pPr>
    </w:p>
    <w:p w14:paraId="3CED2F36" w14:textId="77777777" w:rsidR="00233F38" w:rsidRPr="003A0A86" w:rsidRDefault="00FA1CBA" w:rsidP="00233F38">
      <w:pPr>
        <w:jc w:val="center"/>
        <w:rPr>
          <w:b/>
        </w:rPr>
      </w:pPr>
      <w:r>
        <w:rPr>
          <w:b/>
        </w:rPr>
        <w:t>2. Определения и толкования</w:t>
      </w:r>
    </w:p>
    <w:p w14:paraId="72390D25" w14:textId="77777777" w:rsidR="00233F38" w:rsidRPr="003A0A86" w:rsidRDefault="00FA1CBA" w:rsidP="00233F38">
      <w:pPr>
        <w:ind w:firstLine="851"/>
        <w:jc w:val="both"/>
      </w:pPr>
      <w: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14:paraId="11BA3F2D" w14:textId="77777777" w:rsidR="00233F38" w:rsidRPr="003A0A86" w:rsidRDefault="00FA1CBA" w:rsidP="00233F38">
      <w:pPr>
        <w:pBdr>
          <w:top w:val="nil"/>
          <w:left w:val="nil"/>
          <w:bottom w:val="nil"/>
          <w:right w:val="nil"/>
          <w:between w:val="nil"/>
        </w:pBdr>
        <w:ind w:firstLine="851"/>
        <w:jc w:val="both"/>
        <w:rPr>
          <w:i/>
          <w:color w:val="000000"/>
        </w:rPr>
      </w:pPr>
      <w:r>
        <w:rPr>
          <w:color w:val="000000"/>
        </w:rPr>
        <w:lastRenderedPageBreak/>
        <w:t xml:space="preserve">2.2. Следующие слова и словосочетания будут иметь в Договоре нижеуказанное значение: </w:t>
      </w:r>
    </w:p>
    <w:p w14:paraId="31166935" w14:textId="77777777" w:rsidR="00233F38" w:rsidRPr="003A0A86" w:rsidRDefault="00FA1CBA" w:rsidP="00233F38">
      <w:pPr>
        <w:tabs>
          <w:tab w:val="left" w:pos="540"/>
        </w:tabs>
        <w:ind w:firstLine="540"/>
        <w:jc w:val="both"/>
      </w:pPr>
      <w:r>
        <w:rPr>
          <w:b/>
        </w:rPr>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p>
    <w:p w14:paraId="43CED126" w14:textId="77777777" w:rsidR="00233F38" w:rsidRPr="003A0A86" w:rsidRDefault="00FA1CBA" w:rsidP="00233F38">
      <w:pPr>
        <w:tabs>
          <w:tab w:val="left" w:pos="540"/>
        </w:tabs>
        <w:ind w:firstLine="540"/>
        <w:jc w:val="both"/>
      </w:pPr>
      <w:r>
        <w:rPr>
          <w:b/>
        </w:rPr>
        <w:t>«Акт приемки законченного строительством Объекта Приемочной комиссией»</w:t>
      </w:r>
      <w:r>
        <w:rPr>
          <w:b/>
          <w:vertAlign w:val="superscript"/>
        </w:rPr>
        <w:footnoteReference w:id="3"/>
      </w:r>
      <w:r>
        <w:rPr>
          <w:b/>
        </w:rPr>
        <w:t xml:space="preserve"> </w:t>
      </w:r>
      <w:r>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w:t>
      </w:r>
    </w:p>
    <w:p w14:paraId="703A6FCD" w14:textId="77777777" w:rsidR="00233F38" w:rsidRPr="003A0A86" w:rsidRDefault="00FA1CBA" w:rsidP="00233F38">
      <w:pPr>
        <w:tabs>
          <w:tab w:val="left" w:pos="540"/>
        </w:tabs>
        <w:ind w:firstLine="540"/>
        <w:jc w:val="both"/>
      </w:pPr>
      <w:r>
        <w:rPr>
          <w:b/>
        </w:rPr>
        <w:t>«Акт о приеме-сдаче отремонтированных, реконструированных, модернизированных объектов основных средств»</w:t>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4ю1 к настоящему Договору), утвержденной приказом ОАО «ТрансКонтейнер» от 13.12.2012 № 240;</w:t>
      </w:r>
    </w:p>
    <w:p w14:paraId="0CDFF2E1" w14:textId="77777777" w:rsidR="00233F38" w:rsidRPr="003A0A86" w:rsidRDefault="00FA1CBA" w:rsidP="00233F38">
      <w:pPr>
        <w:tabs>
          <w:tab w:val="left" w:pos="540"/>
        </w:tabs>
        <w:ind w:firstLine="540"/>
        <w:jc w:val="both"/>
      </w:pPr>
      <w:r>
        <w:rPr>
          <w:b/>
        </w:rPr>
        <w:t>«Акт о приеме-сдаче здания (сооружения)»</w:t>
      </w:r>
      <w:r>
        <w:rPr>
          <w:b/>
          <w:vertAlign w:val="superscript"/>
        </w:rPr>
        <w:footnoteReference w:id="4"/>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ОС–1а;</w:t>
      </w:r>
    </w:p>
    <w:p w14:paraId="06754855" w14:textId="77777777" w:rsidR="00233F38" w:rsidRPr="003A0A86" w:rsidRDefault="00FA1CBA" w:rsidP="00233F38">
      <w:pPr>
        <w:tabs>
          <w:tab w:val="left" w:pos="540"/>
        </w:tabs>
        <w:ind w:firstLine="540"/>
        <w:jc w:val="both"/>
      </w:pPr>
      <w:r>
        <w:rPr>
          <w:b/>
        </w:rPr>
        <w:t xml:space="preserve">«Внеплощадочные инженерные сети» </w:t>
      </w:r>
      <w:r>
        <w:t>– инженерные коммуникации и сооружения, находящиеся вне Строительной площадки;</w:t>
      </w:r>
    </w:p>
    <w:p w14:paraId="5C6486E5" w14:textId="77777777" w:rsidR="00233F38" w:rsidRPr="003A0A86" w:rsidRDefault="00FA1CBA" w:rsidP="00233F38">
      <w:pPr>
        <w:tabs>
          <w:tab w:val="left" w:pos="540"/>
        </w:tabs>
        <w:ind w:firstLine="540"/>
        <w:jc w:val="both"/>
      </w:pPr>
      <w:r>
        <w:rPr>
          <w:b/>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14:paraId="1797EADE" w14:textId="77777777" w:rsidR="00233F38" w:rsidRPr="003A0A86" w:rsidRDefault="00FA1CBA" w:rsidP="00233F38">
      <w:pPr>
        <w:tabs>
          <w:tab w:val="left" w:pos="540"/>
        </w:tabs>
        <w:ind w:firstLine="540"/>
        <w:jc w:val="both"/>
      </w:pPr>
      <w:r>
        <w:rPr>
          <w:b/>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14:paraId="3A19FACD" w14:textId="77777777" w:rsidR="00233F38" w:rsidRPr="003A0A86" w:rsidRDefault="00FA1CBA" w:rsidP="00233F38">
      <w:pPr>
        <w:pBdr>
          <w:top w:val="nil"/>
          <w:left w:val="nil"/>
          <w:bottom w:val="nil"/>
          <w:right w:val="nil"/>
          <w:between w:val="nil"/>
        </w:pBdr>
        <w:ind w:firstLine="540"/>
        <w:jc w:val="both"/>
        <w:rPr>
          <w:color w:val="000000"/>
        </w:rPr>
      </w:pPr>
      <w:r>
        <w:rPr>
          <w:b/>
          <w:color w:val="000000"/>
        </w:rPr>
        <w:t xml:space="preserve">«Гарантийный период» или «Гарантийный срок» </w:t>
      </w:r>
      <w:r>
        <w:rPr>
          <w:color w:val="000000"/>
        </w:rPr>
        <w:t>– временной интервал, указанный в п. 14.2. настоящего Договора, который должен составлять не менее 24 (Двадцать четыре) месяцев со дня, следующего за датой Завершения Работ;</w:t>
      </w:r>
    </w:p>
    <w:p w14:paraId="11B74E23" w14:textId="77777777" w:rsidR="00233F38" w:rsidRPr="003A0A86" w:rsidRDefault="00FA1CBA" w:rsidP="00233F38">
      <w:pPr>
        <w:tabs>
          <w:tab w:val="left" w:pos="540"/>
        </w:tabs>
        <w:ind w:firstLine="540"/>
        <w:jc w:val="both"/>
      </w:pPr>
      <w:r>
        <w:rPr>
          <w:b/>
        </w:rPr>
        <w:t>«День»/«Дни»</w:t>
      </w:r>
      <w:r>
        <w:t xml:space="preserve"> – календарный день (календарные дни), если иное прямо не предусмотрено настоящим Договором;</w:t>
      </w:r>
    </w:p>
    <w:p w14:paraId="403D4904" w14:textId="77777777" w:rsidR="00233F38" w:rsidRPr="003A0A86" w:rsidRDefault="00FA1CBA" w:rsidP="00233F38">
      <w:pPr>
        <w:tabs>
          <w:tab w:val="left" w:pos="540"/>
        </w:tabs>
        <w:ind w:firstLine="540"/>
        <w:jc w:val="both"/>
      </w:pPr>
      <w:r>
        <w:rPr>
          <w:b/>
        </w:rPr>
        <w:t xml:space="preserve"> «Журналы производства Работ»</w:t>
      </w:r>
      <w:r>
        <w:t xml:space="preserve"> – имеет значения, предусмотренные в п. 9.7 настоящего Договора;</w:t>
      </w:r>
    </w:p>
    <w:p w14:paraId="0A26F00E" w14:textId="77777777" w:rsidR="00233F38" w:rsidRPr="003A0A86" w:rsidRDefault="00FA1CBA" w:rsidP="00233F38">
      <w:pPr>
        <w:tabs>
          <w:tab w:val="left" w:pos="540"/>
        </w:tabs>
        <w:ind w:firstLine="540"/>
        <w:jc w:val="both"/>
      </w:pPr>
      <w:r>
        <w:rPr>
          <w:b/>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w:t>
      </w:r>
      <w:r>
        <w:lastRenderedPageBreak/>
        <w:t>средств/ Акта приемки законченного строительством Объекта Приемочной комиссией и передача Результата Работ от Подрядчика Заказчику;</w:t>
      </w:r>
    </w:p>
    <w:p w14:paraId="12D3F526" w14:textId="77777777" w:rsidR="00233F38" w:rsidRPr="003A0A86" w:rsidRDefault="00FA1CBA" w:rsidP="00233F38">
      <w:pPr>
        <w:tabs>
          <w:tab w:val="left" w:pos="540"/>
        </w:tabs>
        <w:ind w:firstLine="540"/>
        <w:jc w:val="both"/>
      </w:pPr>
      <w:r>
        <w:rPr>
          <w:b/>
        </w:rPr>
        <w:t>«Заказчик»</w:t>
      </w:r>
      <w: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14:paraId="68705EC9" w14:textId="77777777" w:rsidR="00233F38" w:rsidRPr="003A0A86" w:rsidRDefault="00FA1CBA" w:rsidP="00233F38">
      <w:pPr>
        <w:tabs>
          <w:tab w:val="left" w:pos="540"/>
        </w:tabs>
        <w:ind w:firstLine="540"/>
        <w:jc w:val="both"/>
      </w:pPr>
      <w:r>
        <w:rPr>
          <w:b/>
        </w:rPr>
        <w:t xml:space="preserve">«Исполнительная документация» </w:t>
      </w:r>
      <w:r>
        <w:t>–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14:paraId="39F136C3" w14:textId="77777777" w:rsidR="00233F38" w:rsidRPr="003A0A86" w:rsidRDefault="00FA1CBA" w:rsidP="00233F38">
      <w:pPr>
        <w:tabs>
          <w:tab w:val="left" w:pos="540"/>
        </w:tabs>
        <w:ind w:firstLine="540"/>
        <w:jc w:val="both"/>
        <w:rPr>
          <w:b/>
        </w:rPr>
      </w:pPr>
      <w:r>
        <w:rPr>
          <w:b/>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14:paraId="75CEA656" w14:textId="77777777" w:rsidR="00233F38" w:rsidRPr="003A0A86" w:rsidRDefault="00FA1CBA" w:rsidP="00233F38">
      <w:pPr>
        <w:tabs>
          <w:tab w:val="left" w:pos="540"/>
        </w:tabs>
        <w:ind w:firstLine="540"/>
        <w:jc w:val="both"/>
      </w:pPr>
      <w:r>
        <w:rPr>
          <w:b/>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14:paraId="13D026BC" w14:textId="77777777" w:rsidR="00233F38" w:rsidRPr="003A0A86" w:rsidRDefault="00FA1CBA" w:rsidP="00233F38">
      <w:pPr>
        <w:tabs>
          <w:tab w:val="left" w:pos="540"/>
        </w:tabs>
        <w:ind w:firstLine="540"/>
        <w:jc w:val="both"/>
      </w:pPr>
      <w:r>
        <w:rPr>
          <w:b/>
        </w:rPr>
        <w:t>«Недостатки»</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Результата Работ и/или в Гарантийный период и подлежащие исправлению Подрядчиком в порядке и на условиях, определенных настоящим Договором; </w:t>
      </w:r>
    </w:p>
    <w:p w14:paraId="336AA695" w14:textId="77777777" w:rsidR="00233F38" w:rsidRPr="003A0A86" w:rsidRDefault="00FA1CBA" w:rsidP="00233F38">
      <w:pPr>
        <w:tabs>
          <w:tab w:val="left" w:pos="540"/>
        </w:tabs>
        <w:ind w:firstLine="540"/>
        <w:jc w:val="both"/>
      </w:pPr>
      <w:r>
        <w:rPr>
          <w:b/>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14:paraId="1D856305" w14:textId="77777777" w:rsidR="00233F38" w:rsidRPr="003A0A86" w:rsidRDefault="00FA1CBA" w:rsidP="00233F38">
      <w:pPr>
        <w:tabs>
          <w:tab w:val="left" w:pos="540"/>
        </w:tabs>
        <w:ind w:firstLine="540"/>
        <w:jc w:val="both"/>
        <w:rPr>
          <w:b/>
        </w:rPr>
      </w:pPr>
      <w:r>
        <w:rPr>
          <w:b/>
        </w:rPr>
        <w:t>«Обстоятельства непреодолимой силы»</w:t>
      </w:r>
      <w:r>
        <w:t xml:space="preserve"> – имеет значения, предусмотренные в статье 17 настоящего Договора;</w:t>
      </w:r>
    </w:p>
    <w:p w14:paraId="213475D5" w14:textId="77777777" w:rsidR="00233F38" w:rsidRPr="003A0A86" w:rsidRDefault="00FA1CBA" w:rsidP="00233F38">
      <w:pPr>
        <w:tabs>
          <w:tab w:val="left" w:pos="540"/>
        </w:tabs>
        <w:ind w:firstLine="540"/>
        <w:jc w:val="both"/>
      </w:pPr>
      <w:r>
        <w:rPr>
          <w:b/>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14:paraId="74993D00" w14:textId="77777777" w:rsidR="00233F38" w:rsidRPr="003A0A86" w:rsidRDefault="00FA1CBA" w:rsidP="00233F38">
      <w:pPr>
        <w:tabs>
          <w:tab w:val="left" w:pos="540"/>
        </w:tabs>
        <w:ind w:firstLine="540"/>
        <w:jc w:val="both"/>
      </w:pPr>
      <w:r>
        <w:rPr>
          <w:b/>
        </w:rPr>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и Сметным расчетом (Приложение № 2 к настоящему Договору);</w:t>
      </w:r>
    </w:p>
    <w:p w14:paraId="35C613EC" w14:textId="77777777" w:rsidR="00233F38" w:rsidRPr="003A0A86" w:rsidRDefault="00FA1CBA" w:rsidP="00233F38">
      <w:pPr>
        <w:tabs>
          <w:tab w:val="left" w:pos="540"/>
        </w:tabs>
        <w:ind w:firstLine="540"/>
        <w:jc w:val="both"/>
        <w:rPr>
          <w:b/>
        </w:rPr>
      </w:pPr>
      <w:r>
        <w:rPr>
          <w:b/>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14:paraId="0AF7265F" w14:textId="77777777" w:rsidR="00233F38" w:rsidRPr="003A0A86" w:rsidRDefault="00FA1CBA" w:rsidP="00233F38">
      <w:pPr>
        <w:tabs>
          <w:tab w:val="left" w:pos="540"/>
        </w:tabs>
        <w:ind w:firstLine="540"/>
        <w:jc w:val="both"/>
      </w:pPr>
      <w:r>
        <w:rPr>
          <w:b/>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14:paraId="4687B1A0" w14:textId="77777777" w:rsidR="00233F38" w:rsidRPr="003A0A86" w:rsidRDefault="00FA1CBA" w:rsidP="00233F38">
      <w:pPr>
        <w:tabs>
          <w:tab w:val="left" w:pos="567"/>
        </w:tabs>
        <w:ind w:firstLine="567"/>
        <w:jc w:val="both"/>
      </w:pPr>
      <w:r>
        <w:rPr>
          <w:b/>
        </w:rPr>
        <w:t xml:space="preserve">«Подрядчик» </w:t>
      </w:r>
      <w:r>
        <w:t xml:space="preserve">– юридическое лицо или индивидуальный предприниматель, имеющее/(-ий),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w:t>
      </w:r>
      <w:r>
        <w:lastRenderedPageBreak/>
        <w:t xml:space="preserve">по настоящему Договору, надлежаще удостоверенную копию которого Подрядчик предоставляет Заказчику при подписании настоящего Договора; </w:t>
      </w:r>
    </w:p>
    <w:p w14:paraId="5EB619EB" w14:textId="77777777" w:rsidR="00233F38" w:rsidRPr="003A0A86" w:rsidRDefault="00FA1CBA" w:rsidP="00233F38">
      <w:pPr>
        <w:tabs>
          <w:tab w:val="left" w:pos="540"/>
        </w:tabs>
        <w:ind w:firstLine="540"/>
        <w:jc w:val="both"/>
      </w:pPr>
      <w:r>
        <w:rPr>
          <w:b/>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14:paraId="0B0D4190" w14:textId="77777777" w:rsidR="00233F38" w:rsidRPr="003A0A86" w:rsidRDefault="00FA1CBA" w:rsidP="00233F38">
      <w:pPr>
        <w:tabs>
          <w:tab w:val="left" w:pos="540"/>
        </w:tabs>
        <w:ind w:firstLine="540"/>
        <w:jc w:val="both"/>
      </w:pPr>
      <w:r>
        <w:rPr>
          <w:b/>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14:paraId="1698E817" w14:textId="77777777" w:rsidR="00233F38" w:rsidRPr="003A0A86" w:rsidRDefault="00FA1CBA" w:rsidP="00233F38">
      <w:pPr>
        <w:tabs>
          <w:tab w:val="left" w:pos="540"/>
        </w:tabs>
        <w:ind w:firstLine="540"/>
        <w:jc w:val="both"/>
      </w:pPr>
      <w:r>
        <w:rPr>
          <w:b/>
        </w:rPr>
        <w:t>«Представитель Подрядчика на Строительной площадке»</w:t>
      </w:r>
      <w:r>
        <w:t xml:space="preserve"> – лицо (лица), уполномоченное(-ые) Подрядчиком и представляющее(-ие) интересы Подрядчика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Подрядчиком надлежащим образом;</w:t>
      </w:r>
    </w:p>
    <w:p w14:paraId="030C655E" w14:textId="77777777" w:rsidR="00233F38" w:rsidRPr="003A0A86" w:rsidRDefault="00FA1CBA" w:rsidP="00233F38">
      <w:pPr>
        <w:tabs>
          <w:tab w:val="left" w:pos="540"/>
        </w:tabs>
        <w:ind w:firstLine="540"/>
        <w:jc w:val="both"/>
      </w:pPr>
      <w:r>
        <w:rPr>
          <w:b/>
        </w:rPr>
        <w:t>«Представитель Заказчика на Строительной площадке»</w:t>
      </w:r>
      <w:r>
        <w:t xml:space="preserve"> – лицо (лица), уполномоченное(-ые) Заказчиком и представляющее(-ие) интересы Заказчика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Заказчиком надлежащим образом;</w:t>
      </w:r>
    </w:p>
    <w:p w14:paraId="0D9984AB" w14:textId="77777777" w:rsidR="00233F38" w:rsidRPr="003A0A86" w:rsidRDefault="00FA1CBA" w:rsidP="00233F38">
      <w:pPr>
        <w:tabs>
          <w:tab w:val="left" w:pos="540"/>
        </w:tabs>
        <w:ind w:firstLine="540"/>
        <w:jc w:val="both"/>
      </w:pPr>
      <w:r>
        <w:rPr>
          <w:b/>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14:paraId="55834C78" w14:textId="77777777" w:rsidR="00233F38" w:rsidRPr="003A0A86" w:rsidRDefault="00FA1CBA" w:rsidP="00233F38">
      <w:pPr>
        <w:tabs>
          <w:tab w:val="left" w:pos="540"/>
        </w:tabs>
        <w:ind w:firstLine="540"/>
        <w:jc w:val="both"/>
      </w:pPr>
      <w:r>
        <w:rPr>
          <w:b/>
        </w:rPr>
        <w:t>«Проектная документация»</w:t>
      </w:r>
      <w: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w:t>
      </w:r>
    </w:p>
    <w:p w14:paraId="291978DA" w14:textId="77777777" w:rsidR="00233F38" w:rsidRPr="003A0A86" w:rsidRDefault="00FA1CBA" w:rsidP="00233F38">
      <w:pPr>
        <w:ind w:firstLine="567"/>
        <w:jc w:val="both"/>
      </w:pPr>
      <w:r>
        <w:rPr>
          <w:b/>
        </w:rPr>
        <w:t>«Проект производства работ»</w:t>
      </w:r>
      <w:r>
        <w:t xml:space="preserve"> –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14:paraId="513E1431" w14:textId="77777777" w:rsidR="00233F38" w:rsidRPr="003A0A86" w:rsidRDefault="00FA1CBA" w:rsidP="00233F38">
      <w:pPr>
        <w:tabs>
          <w:tab w:val="left" w:pos="540"/>
        </w:tabs>
        <w:ind w:firstLine="540"/>
        <w:jc w:val="both"/>
        <w:rPr>
          <w:b/>
        </w:rPr>
      </w:pPr>
      <w:r>
        <w:rPr>
          <w:b/>
        </w:rPr>
        <w:t>«Рабочая документация»</w:t>
      </w:r>
      <w: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14:paraId="55998333" w14:textId="77777777" w:rsidR="00233F38" w:rsidRPr="003A0A86" w:rsidRDefault="00FA1CBA" w:rsidP="00233F38">
      <w:pPr>
        <w:tabs>
          <w:tab w:val="left" w:pos="540"/>
        </w:tabs>
        <w:ind w:firstLine="540"/>
        <w:jc w:val="both"/>
      </w:pPr>
      <w:r>
        <w:rPr>
          <w:b/>
        </w:rPr>
        <w:t xml:space="preserve">«Рабочий день» </w:t>
      </w:r>
      <w:r>
        <w:t>– рабочий день, в соответствии с законодательством о труде Российской Федерации;</w:t>
      </w:r>
    </w:p>
    <w:p w14:paraId="7D4B2ED7" w14:textId="77777777" w:rsidR="00233F38" w:rsidRPr="003A0A86" w:rsidRDefault="00FA1CBA" w:rsidP="00233F38">
      <w:pPr>
        <w:tabs>
          <w:tab w:val="left" w:pos="540"/>
        </w:tabs>
        <w:ind w:firstLine="539"/>
        <w:jc w:val="both"/>
      </w:pPr>
      <w:r>
        <w:t>«</w:t>
      </w:r>
      <w:r>
        <w:rPr>
          <w:b/>
        </w:rPr>
        <w:t>Результат Работ</w:t>
      </w:r>
      <w:r>
        <w:t>» – имеет значение, указанное в п.1.4 настоящего Договора;</w:t>
      </w:r>
    </w:p>
    <w:p w14:paraId="4850DCD9" w14:textId="77777777" w:rsidR="00233F38" w:rsidRPr="003A0A86" w:rsidRDefault="00FA1CBA" w:rsidP="00233F38">
      <w:pPr>
        <w:tabs>
          <w:tab w:val="left" w:pos="540"/>
        </w:tabs>
        <w:ind w:firstLine="540"/>
        <w:jc w:val="both"/>
        <w:rPr>
          <w:b/>
        </w:rPr>
      </w:pPr>
      <w:r>
        <w:rPr>
          <w:b/>
        </w:rPr>
        <w:t>«Рекламационный акт»</w:t>
      </w:r>
      <w:r>
        <w:t xml:space="preserve"> – имеет значение, предусмотренное в статье 14 настоящего Договора;</w:t>
      </w:r>
    </w:p>
    <w:p w14:paraId="61355CA7" w14:textId="77777777" w:rsidR="00233F38" w:rsidRPr="003A0A86" w:rsidRDefault="00FA1CBA" w:rsidP="00233F38">
      <w:pPr>
        <w:tabs>
          <w:tab w:val="left" w:pos="540"/>
        </w:tabs>
        <w:ind w:firstLine="540"/>
        <w:jc w:val="both"/>
      </w:pPr>
      <w:r>
        <w:rPr>
          <w:b/>
        </w:rPr>
        <w:t xml:space="preserve">«РФ» </w:t>
      </w:r>
      <w:r>
        <w:t>– Российская Федерация;</w:t>
      </w:r>
    </w:p>
    <w:p w14:paraId="57305B1E" w14:textId="77777777" w:rsidR="00233F38" w:rsidRPr="003A0A86" w:rsidRDefault="00FA1CBA" w:rsidP="00233F38">
      <w:pPr>
        <w:tabs>
          <w:tab w:val="left" w:pos="540"/>
        </w:tabs>
        <w:ind w:firstLine="540"/>
        <w:jc w:val="both"/>
      </w:pPr>
      <w:r>
        <w:rPr>
          <w:b/>
        </w:rPr>
        <w:t>«Скрытые работы»</w:t>
      </w:r>
      <w:r>
        <w:t xml:space="preserve"> – отдельные виды Работ, которые недоступны для визуальной оценки при сдаче 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14:paraId="75246FAD" w14:textId="77777777" w:rsidR="00233F38" w:rsidRPr="003A0A86" w:rsidRDefault="00FA1CBA" w:rsidP="00233F38">
      <w:pPr>
        <w:tabs>
          <w:tab w:val="left" w:pos="540"/>
        </w:tabs>
        <w:ind w:firstLine="540"/>
        <w:jc w:val="both"/>
        <w:rPr>
          <w:b/>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w:t>
      </w:r>
      <w:r>
        <w:lastRenderedPageBreak/>
        <w:t>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14:paraId="11DD41A0" w14:textId="77777777" w:rsidR="00233F38" w:rsidRPr="003A0A86" w:rsidRDefault="00FA1CBA" w:rsidP="00233F38">
      <w:pPr>
        <w:tabs>
          <w:tab w:val="left" w:pos="540"/>
        </w:tabs>
        <w:ind w:firstLine="540"/>
        <w:jc w:val="both"/>
      </w:pPr>
      <w:r>
        <w:rPr>
          <w:b/>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14:paraId="702B61AD" w14:textId="77777777" w:rsidR="00233F38" w:rsidRPr="003A0A86" w:rsidRDefault="00FA1CBA" w:rsidP="00233F38">
      <w:pPr>
        <w:tabs>
          <w:tab w:val="left" w:pos="540"/>
        </w:tabs>
        <w:ind w:firstLine="540"/>
        <w:jc w:val="both"/>
      </w:pPr>
      <w:r>
        <w:rPr>
          <w:b/>
        </w:rPr>
        <w:t xml:space="preserve"> «Стороны»</w:t>
      </w:r>
      <w:r>
        <w:t xml:space="preserve"> – Заказчик и Подрядчик по настоящему Договору в значениях, указанных выше;</w:t>
      </w:r>
    </w:p>
    <w:p w14:paraId="4B4F1FC9" w14:textId="77777777" w:rsidR="00233F38" w:rsidRPr="003A0A86" w:rsidRDefault="00FA1CBA" w:rsidP="00233F38">
      <w:pPr>
        <w:tabs>
          <w:tab w:val="left" w:pos="540"/>
        </w:tabs>
        <w:jc w:val="both"/>
      </w:pPr>
      <w:r>
        <w:rPr>
          <w:b/>
        </w:rPr>
        <w:t xml:space="preserve">          «Строительная площадка» </w:t>
      </w:r>
      <w:r>
        <w:t>или «</w:t>
      </w:r>
      <w:r>
        <w:rPr>
          <w:b/>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14:paraId="35833843" w14:textId="77777777" w:rsidR="00233F38" w:rsidRPr="003A0A86" w:rsidRDefault="00FA1CBA" w:rsidP="00233F38">
      <w:pPr>
        <w:tabs>
          <w:tab w:val="left" w:pos="540"/>
        </w:tabs>
        <w:ind w:firstLine="540"/>
        <w:jc w:val="both"/>
      </w:pPr>
      <w:r>
        <w:rPr>
          <w:b/>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14:paraId="06123ECE" w14:textId="77777777" w:rsidR="00233F38" w:rsidRPr="003A0A86" w:rsidRDefault="00FA1CBA" w:rsidP="00233F38">
      <w:pPr>
        <w:ind w:firstLine="567"/>
        <w:jc w:val="both"/>
      </w:pPr>
      <w:r>
        <w:t>«</w:t>
      </w:r>
      <w:r>
        <w:rPr>
          <w:b/>
        </w:rPr>
        <w:t>Существенное нарушение Договора Подрядчиком</w:t>
      </w:r>
      <w:r>
        <w:t>»:</w:t>
      </w:r>
    </w:p>
    <w:p w14:paraId="05001DDC" w14:textId="77777777" w:rsidR="00233F38" w:rsidRPr="003A0A86" w:rsidRDefault="00FA1CBA" w:rsidP="00233F38">
      <w:pPr>
        <w:ind w:firstLine="567"/>
        <w:jc w:val="both"/>
      </w:pPr>
      <w:r>
        <w:rPr>
          <w:rFonts w:eastAsia="Gungsuh"/>
        </w:rPr>
        <w:t>− нарушение сроков выполнения Работ, при отсутствии виновных действий со стороны Заказчика более, чем на 30 (Тридцать) дней;</w:t>
      </w:r>
    </w:p>
    <w:p w14:paraId="70863D29" w14:textId="77777777" w:rsidR="00233F38" w:rsidRPr="003A0A86" w:rsidRDefault="00FA1CBA" w:rsidP="00233F38">
      <w:pPr>
        <w:ind w:firstLine="567"/>
        <w:jc w:val="both"/>
      </w:pPr>
      <w:r>
        <w:rPr>
          <w:rFonts w:eastAsia="Gungsuh"/>
        </w:rPr>
        <w:t>− нарушение срока сдачи Результата Работ Заказчику более, чем на 30 (Тридцать) дней;</w:t>
      </w:r>
    </w:p>
    <w:p w14:paraId="68E54F98" w14:textId="77777777" w:rsidR="00233F38" w:rsidRPr="003A0A86" w:rsidRDefault="00FA1CBA" w:rsidP="00233F38">
      <w:pPr>
        <w:ind w:firstLine="567"/>
        <w:jc w:val="both"/>
      </w:pPr>
      <w:r>
        <w:rPr>
          <w:rFonts w:eastAsia="Gungsuh"/>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14:paraId="402B643E" w14:textId="77777777" w:rsidR="00233F38" w:rsidRPr="003A0A86" w:rsidRDefault="00FA1CBA" w:rsidP="00233F38">
      <w:pPr>
        <w:ind w:firstLine="567"/>
        <w:jc w:val="both"/>
      </w:pPr>
      <w:r>
        <w:rPr>
          <w:rFonts w:eastAsia="Gungsuh"/>
        </w:rPr>
        <w:t>− не устранение нарушений, указанных Заказчиком в соответствующих актах и предписаниях в течение 10 (Десяти) дней;</w:t>
      </w:r>
    </w:p>
    <w:p w14:paraId="5BB1792F" w14:textId="77777777" w:rsidR="00233F38" w:rsidRPr="003A0A86" w:rsidRDefault="00FA1CBA" w:rsidP="00233F38">
      <w:pPr>
        <w:ind w:firstLine="567"/>
        <w:jc w:val="both"/>
      </w:pPr>
      <w:r>
        <w:rPr>
          <w:rFonts w:eastAsia="Gungsuh"/>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14:paraId="4282F809" w14:textId="77777777" w:rsidR="00233F38" w:rsidRPr="003A0A86" w:rsidRDefault="00FA1CBA" w:rsidP="00233F38">
      <w:pPr>
        <w:ind w:firstLine="567"/>
        <w:jc w:val="both"/>
      </w:pPr>
      <w:r>
        <w:rPr>
          <w:rFonts w:eastAsia="Gungsuh"/>
        </w:rPr>
        <w:t>− приостановка Подрядчиком Работ на срок более 10 (Десяти) дней, не санкционированная Заказчиком;</w:t>
      </w:r>
    </w:p>
    <w:p w14:paraId="357243B1" w14:textId="77777777" w:rsidR="00233F38" w:rsidRPr="003A0A86" w:rsidRDefault="00FA1CBA" w:rsidP="00233F38">
      <w:pPr>
        <w:tabs>
          <w:tab w:val="left" w:pos="540"/>
        </w:tabs>
        <w:ind w:firstLine="540"/>
        <w:jc w:val="both"/>
      </w:pPr>
      <w:r>
        <w:rPr>
          <w:b/>
        </w:rPr>
        <w:t xml:space="preserve">«Техническое задание» </w:t>
      </w:r>
      <w: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14:paraId="7B9BAFA5" w14:textId="77777777" w:rsidR="00233F38" w:rsidRPr="003A0A86" w:rsidRDefault="00FA1CBA" w:rsidP="00233F38">
      <w:pPr>
        <w:tabs>
          <w:tab w:val="left" w:pos="540"/>
        </w:tabs>
        <w:ind w:firstLine="540"/>
        <w:jc w:val="both"/>
      </w:pPr>
      <w:r>
        <w:rPr>
          <w:b/>
        </w:rPr>
        <w:t xml:space="preserve">«Технический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14:paraId="1EAE3EAF" w14:textId="77777777" w:rsidR="00233F38" w:rsidRPr="003A0A86" w:rsidRDefault="00FA1CBA" w:rsidP="00233F38">
      <w:pPr>
        <w:tabs>
          <w:tab w:val="left" w:pos="540"/>
        </w:tabs>
        <w:ind w:firstLine="540"/>
        <w:jc w:val="both"/>
      </w:pPr>
      <w:r>
        <w:rPr>
          <w:b/>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14:paraId="1DA78F3A" w14:textId="77777777" w:rsidR="00233F38" w:rsidRPr="003A0A86" w:rsidRDefault="00FA1CBA" w:rsidP="00233F38">
      <w:pPr>
        <w:tabs>
          <w:tab w:val="left" w:pos="540"/>
        </w:tabs>
        <w:ind w:firstLine="540"/>
        <w:jc w:val="both"/>
      </w:pPr>
      <w:r>
        <w:rPr>
          <w:b/>
        </w:rPr>
        <w:t xml:space="preserve">«Цена Договора» </w:t>
      </w:r>
      <w:r>
        <w:t xml:space="preserve">– цена, указанная в п. 15.1 настоящего Договора. </w:t>
      </w:r>
    </w:p>
    <w:p w14:paraId="402E5AC5" w14:textId="77777777" w:rsidR="00233F38" w:rsidRPr="003A0A86" w:rsidRDefault="00534D86" w:rsidP="00233F38">
      <w:pPr>
        <w:tabs>
          <w:tab w:val="left" w:pos="540"/>
        </w:tabs>
        <w:ind w:firstLine="540"/>
        <w:jc w:val="both"/>
      </w:pPr>
    </w:p>
    <w:p w14:paraId="4D5D01F8" w14:textId="77777777" w:rsidR="00233F38" w:rsidRPr="003A0A86" w:rsidRDefault="00FA1CBA" w:rsidP="00233F38">
      <w:pPr>
        <w:ind w:firstLine="851"/>
        <w:jc w:val="both"/>
      </w:pPr>
      <w:r>
        <w:lastRenderedPageBreak/>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14:paraId="04216F19" w14:textId="77777777" w:rsidR="00233F38" w:rsidRPr="003A0A86" w:rsidRDefault="00FA1CBA" w:rsidP="00233F38">
      <w:pPr>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14:paraId="11AFCA0E" w14:textId="77777777" w:rsidR="00233F38" w:rsidRPr="00137AFF" w:rsidRDefault="00534D86" w:rsidP="00233F38">
      <w:pPr>
        <w:pBdr>
          <w:top w:val="nil"/>
          <w:left w:val="nil"/>
          <w:bottom w:val="nil"/>
          <w:right w:val="nil"/>
          <w:between w:val="nil"/>
        </w:pBdr>
        <w:ind w:firstLine="851"/>
        <w:jc w:val="both"/>
        <w:rPr>
          <w:i/>
          <w:color w:val="000000"/>
          <w:highlight w:val="yellow"/>
        </w:rPr>
      </w:pPr>
    </w:p>
    <w:p w14:paraId="1FE748DD" w14:textId="77777777" w:rsidR="00233F38" w:rsidRPr="00137AFF" w:rsidRDefault="00534D86" w:rsidP="00233F38">
      <w:pPr>
        <w:pBdr>
          <w:top w:val="nil"/>
          <w:left w:val="nil"/>
          <w:bottom w:val="nil"/>
          <w:right w:val="nil"/>
          <w:between w:val="nil"/>
        </w:pBdr>
        <w:jc w:val="center"/>
        <w:rPr>
          <w:b/>
          <w:color w:val="000000"/>
          <w:highlight w:val="yellow"/>
        </w:rPr>
      </w:pPr>
    </w:p>
    <w:p w14:paraId="06E30E98" w14:textId="77777777" w:rsidR="00233F38" w:rsidRPr="003A0A86" w:rsidRDefault="00FA1CBA" w:rsidP="00233F38">
      <w:pPr>
        <w:pBdr>
          <w:top w:val="nil"/>
          <w:left w:val="nil"/>
          <w:bottom w:val="nil"/>
          <w:right w:val="nil"/>
          <w:between w:val="nil"/>
        </w:pBdr>
        <w:jc w:val="center"/>
        <w:rPr>
          <w:b/>
          <w:color w:val="000000"/>
        </w:rPr>
      </w:pPr>
      <w:r>
        <w:rPr>
          <w:b/>
          <w:color w:val="000000"/>
        </w:rPr>
        <w:t>3. Объем Работ</w:t>
      </w:r>
    </w:p>
    <w:p w14:paraId="4FB39B8F" w14:textId="77777777" w:rsidR="00233F38" w:rsidRPr="003A0A86" w:rsidRDefault="00FA1CBA" w:rsidP="00233F38">
      <w:pPr>
        <w:ind w:firstLine="851"/>
        <w:jc w:val="both"/>
      </w:pPr>
      <w:r>
        <w:t>3.1. Работы по настоящему Договору выполняются Подрядчиком за свой риск, в полном объеме в соответствии с Техническим заданием (Приложение №1)</w:t>
      </w:r>
      <w:r>
        <w:rPr>
          <w:sz w:val="16"/>
          <w:szCs w:val="16"/>
        </w:rPr>
        <w:t xml:space="preserve">, </w:t>
      </w:r>
      <w:r>
        <w:t>и Сметным расчетом (Приложение №2).</w:t>
      </w:r>
    </w:p>
    <w:p w14:paraId="38639B96" w14:textId="77777777" w:rsidR="00233F38" w:rsidRPr="003A0A86" w:rsidRDefault="00FA1CBA" w:rsidP="00233F38">
      <w:pPr>
        <w:pBdr>
          <w:top w:val="nil"/>
          <w:left w:val="nil"/>
          <w:bottom w:val="nil"/>
          <w:right w:val="nil"/>
          <w:between w:val="nil"/>
        </w:pBdr>
        <w:ind w:firstLine="851"/>
        <w:jc w:val="both"/>
        <w:rPr>
          <w:color w:val="000000"/>
        </w:rPr>
      </w:pPr>
      <w:r>
        <w:rPr>
          <w:color w:val="000000"/>
        </w:rPr>
        <w:t>3.2.</w:t>
      </w:r>
      <w:r>
        <w:rPr>
          <w:color w:val="000000"/>
        </w:rPr>
        <w:tab/>
        <w:t>Для целей настоящего Договора под риском Подрядчика, указанным в п. 3.1 настоящей статьи, понимаются следующие риски:</w:t>
      </w:r>
    </w:p>
    <w:p w14:paraId="60548CC7" w14:textId="77777777" w:rsidR="00233F38" w:rsidRPr="003A0A86" w:rsidRDefault="00FA1CBA" w:rsidP="00233F38">
      <w:pPr>
        <w:pBdr>
          <w:top w:val="nil"/>
          <w:left w:val="nil"/>
          <w:bottom w:val="nil"/>
          <w:right w:val="nil"/>
          <w:between w:val="nil"/>
        </w:pBdr>
        <w:tabs>
          <w:tab w:val="left" w:pos="993"/>
        </w:tabs>
        <w:ind w:firstLine="708"/>
        <w:jc w:val="both"/>
        <w:rPr>
          <w:color w:val="000000"/>
        </w:rPr>
      </w:pPr>
      <w:r>
        <w:rPr>
          <w:rFonts w:eastAsia="Gungsuh"/>
          <w:color w:val="000000"/>
        </w:rPr>
        <w:t>−</w:t>
      </w:r>
      <w:r>
        <w:rPr>
          <w:rFonts w:eastAsia="Gungsuh"/>
          <w:color w:val="000000"/>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14:paraId="26A98C7B" w14:textId="77777777" w:rsidR="00233F38" w:rsidRPr="003A0A86" w:rsidRDefault="00FA1CBA" w:rsidP="00233F38">
      <w:pPr>
        <w:pBdr>
          <w:top w:val="nil"/>
          <w:left w:val="nil"/>
          <w:bottom w:val="nil"/>
          <w:right w:val="nil"/>
          <w:between w:val="nil"/>
        </w:pBdr>
        <w:tabs>
          <w:tab w:val="left" w:pos="993"/>
        </w:tabs>
        <w:ind w:firstLine="708"/>
        <w:jc w:val="both"/>
        <w:rPr>
          <w:color w:val="000000"/>
        </w:rPr>
      </w:pPr>
      <w:r>
        <w:rPr>
          <w:rFonts w:eastAsia="Gungsuh"/>
          <w:color w:val="000000"/>
        </w:rPr>
        <w:t>−</w:t>
      </w:r>
      <w:r>
        <w:rPr>
          <w:rFonts w:eastAsia="Gungsuh"/>
          <w:color w:val="000000"/>
        </w:rPr>
        <w:tab/>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14:paraId="517F0A86" w14:textId="77777777" w:rsidR="00233F38" w:rsidRPr="003A0A86" w:rsidRDefault="00FA1CBA" w:rsidP="00233F38">
      <w:pPr>
        <w:pBdr>
          <w:top w:val="nil"/>
          <w:left w:val="nil"/>
          <w:bottom w:val="nil"/>
          <w:right w:val="nil"/>
          <w:between w:val="nil"/>
        </w:pBdr>
        <w:tabs>
          <w:tab w:val="left" w:pos="993"/>
        </w:tabs>
        <w:ind w:firstLine="708"/>
        <w:jc w:val="both"/>
        <w:rPr>
          <w:color w:val="000000"/>
        </w:rPr>
      </w:pPr>
      <w:r>
        <w:rPr>
          <w:rFonts w:eastAsia="Gungsuh"/>
          <w:color w:val="000000"/>
        </w:rPr>
        <w:t>−</w:t>
      </w:r>
      <w:r>
        <w:rPr>
          <w:rFonts w:eastAsia="Gungsuh"/>
          <w:color w:val="000000"/>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14:paraId="11C3873B" w14:textId="77777777" w:rsidR="00233F38" w:rsidRPr="003A0A86" w:rsidRDefault="00FA1CBA" w:rsidP="00233F38">
      <w:pPr>
        <w:pBdr>
          <w:top w:val="nil"/>
          <w:left w:val="nil"/>
          <w:bottom w:val="nil"/>
          <w:right w:val="nil"/>
          <w:between w:val="nil"/>
        </w:pBdr>
        <w:tabs>
          <w:tab w:val="left" w:pos="993"/>
        </w:tabs>
        <w:ind w:firstLine="708"/>
        <w:jc w:val="both"/>
        <w:rPr>
          <w:color w:val="000000"/>
        </w:rPr>
      </w:pPr>
      <w:r>
        <w:rPr>
          <w:rFonts w:eastAsia="Gungsuh"/>
          <w:color w:val="000000"/>
        </w:rPr>
        <w:t>−</w:t>
      </w:r>
      <w:r>
        <w:rPr>
          <w:rFonts w:eastAsia="Gungsuh"/>
          <w:color w:val="000000"/>
        </w:rPr>
        <w:tab/>
        <w:t>риск уничтожения и/или повреждения, утраты, включая риск случайной гибели или повреждения, Результата Работ.</w:t>
      </w:r>
    </w:p>
    <w:p w14:paraId="1527A007" w14:textId="77777777" w:rsidR="00233F38" w:rsidRPr="003A0A86" w:rsidRDefault="00FA1CBA" w:rsidP="00233F38">
      <w:pPr>
        <w:pBdr>
          <w:top w:val="nil"/>
          <w:left w:val="nil"/>
          <w:bottom w:val="nil"/>
          <w:right w:val="nil"/>
          <w:between w:val="nil"/>
        </w:pBdr>
        <w:tabs>
          <w:tab w:val="left" w:pos="993"/>
        </w:tabs>
        <w:ind w:firstLine="708"/>
        <w:jc w:val="both"/>
        <w:rPr>
          <w:color w:val="000000"/>
        </w:rPr>
      </w:pPr>
      <w:r>
        <w:rPr>
          <w:color w:val="000000"/>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14:paraId="2C32EBDC" w14:textId="77777777" w:rsidR="00233F38" w:rsidRPr="003A0A86" w:rsidRDefault="00FA1CBA" w:rsidP="00233F38">
      <w:pPr>
        <w:tabs>
          <w:tab w:val="left" w:pos="709"/>
        </w:tabs>
        <w:ind w:firstLine="708"/>
        <w:jc w:val="both"/>
      </w:pPr>
      <w:r>
        <w:t>3.3.</w:t>
      </w:r>
      <w:r>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14:paraId="388F1D0E" w14:textId="77777777" w:rsidR="00233F38" w:rsidRPr="003A0A86" w:rsidRDefault="00FA1CBA" w:rsidP="00233F38">
      <w:pPr>
        <w:tabs>
          <w:tab w:val="left" w:pos="720"/>
        </w:tabs>
        <w:ind w:firstLine="708"/>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14:paraId="655A7C86" w14:textId="77777777" w:rsidR="00233F38" w:rsidRPr="003A0A86" w:rsidRDefault="00FA1CBA" w:rsidP="00233F38">
      <w:pPr>
        <w:tabs>
          <w:tab w:val="left" w:pos="720"/>
        </w:tabs>
        <w:ind w:firstLine="708"/>
        <w:jc w:val="both"/>
      </w:pPr>
      <w:r>
        <w:t>3.5.</w:t>
      </w:r>
      <w: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14:paraId="5B6803BC" w14:textId="77777777" w:rsidR="00233F38" w:rsidRPr="00137AFF" w:rsidRDefault="00534D86" w:rsidP="00233F38">
      <w:pPr>
        <w:pBdr>
          <w:top w:val="nil"/>
          <w:left w:val="nil"/>
          <w:bottom w:val="nil"/>
          <w:right w:val="nil"/>
          <w:between w:val="nil"/>
        </w:pBdr>
        <w:ind w:firstLine="720"/>
        <w:jc w:val="both"/>
        <w:rPr>
          <w:color w:val="000000"/>
          <w:highlight w:val="yellow"/>
        </w:rPr>
      </w:pPr>
    </w:p>
    <w:p w14:paraId="40642215" w14:textId="77777777" w:rsidR="00233F38" w:rsidRPr="003A0A86" w:rsidRDefault="00FA1CBA" w:rsidP="00233F38">
      <w:pPr>
        <w:pBdr>
          <w:top w:val="nil"/>
          <w:left w:val="nil"/>
          <w:bottom w:val="nil"/>
          <w:right w:val="nil"/>
          <w:between w:val="nil"/>
        </w:pBdr>
        <w:jc w:val="center"/>
        <w:rPr>
          <w:b/>
          <w:color w:val="000000"/>
        </w:rPr>
      </w:pPr>
      <w:r>
        <w:rPr>
          <w:b/>
          <w:color w:val="000000"/>
        </w:rPr>
        <w:t>4. Права и обязанности Заказчика</w:t>
      </w:r>
    </w:p>
    <w:p w14:paraId="5C7C50DA" w14:textId="77777777" w:rsidR="00233F38" w:rsidRPr="003A0A86" w:rsidRDefault="00FA1CBA" w:rsidP="00233F38">
      <w:pPr>
        <w:pBdr>
          <w:top w:val="nil"/>
          <w:left w:val="nil"/>
          <w:bottom w:val="nil"/>
          <w:right w:val="nil"/>
          <w:between w:val="nil"/>
        </w:pBdr>
        <w:ind w:firstLine="851"/>
        <w:jc w:val="both"/>
        <w:rPr>
          <w:color w:val="000000"/>
        </w:rPr>
      </w:pPr>
      <w:r>
        <w:rPr>
          <w:color w:val="000000"/>
        </w:rPr>
        <w:t>В дополнение ко всем другим правам и обязанностям Заказчика, предусмотренным в настоящем Договоре:</w:t>
      </w:r>
    </w:p>
    <w:p w14:paraId="28369124" w14:textId="77777777" w:rsidR="00233F38" w:rsidRPr="003A0A86" w:rsidRDefault="00FA1CBA" w:rsidP="00233F38">
      <w:pPr>
        <w:pBdr>
          <w:top w:val="nil"/>
          <w:left w:val="nil"/>
          <w:bottom w:val="nil"/>
          <w:right w:val="nil"/>
          <w:between w:val="nil"/>
        </w:pBdr>
        <w:ind w:firstLine="851"/>
        <w:jc w:val="both"/>
        <w:rPr>
          <w:color w:val="000000"/>
          <w:u w:val="single"/>
        </w:rPr>
      </w:pPr>
      <w:r>
        <w:rPr>
          <w:color w:val="000000"/>
        </w:rPr>
        <w:t>4.1.</w:t>
      </w:r>
      <w:r>
        <w:rPr>
          <w:color w:val="000000"/>
        </w:rPr>
        <w:tab/>
      </w:r>
      <w:r>
        <w:rPr>
          <w:color w:val="000000"/>
          <w:u w:val="single"/>
        </w:rPr>
        <w:t>Заказчик обязуется:</w:t>
      </w:r>
    </w:p>
    <w:p w14:paraId="506AD2AA" w14:textId="77777777" w:rsidR="00233F38" w:rsidRPr="003A0A86" w:rsidRDefault="00FA1CBA" w:rsidP="00233F38">
      <w:pPr>
        <w:pBdr>
          <w:top w:val="nil"/>
          <w:left w:val="nil"/>
          <w:bottom w:val="nil"/>
          <w:right w:val="nil"/>
          <w:between w:val="nil"/>
        </w:pBdr>
        <w:ind w:firstLine="851"/>
        <w:jc w:val="both"/>
        <w:rPr>
          <w:color w:val="000000"/>
        </w:rPr>
      </w:pPr>
      <w:r>
        <w:rPr>
          <w:color w:val="000000"/>
        </w:rPr>
        <w:lastRenderedPageBreak/>
        <w:t>4.1.1.</w:t>
      </w:r>
      <w:r>
        <w:rPr>
          <w:color w:val="000000"/>
        </w:rPr>
        <w:tab/>
        <w:t>Произвести оплату Цены Договора в порядке, предусмотренном статьей 15 настоящего Договора.</w:t>
      </w:r>
    </w:p>
    <w:p w14:paraId="2D20B3A1" w14:textId="77777777" w:rsidR="00233F38" w:rsidRPr="003A0A86" w:rsidRDefault="00FA1CBA" w:rsidP="00233F38">
      <w:pPr>
        <w:pBdr>
          <w:top w:val="nil"/>
          <w:left w:val="nil"/>
          <w:bottom w:val="nil"/>
          <w:right w:val="nil"/>
          <w:between w:val="nil"/>
        </w:pBdr>
        <w:ind w:firstLine="851"/>
        <w:jc w:val="both"/>
        <w:rPr>
          <w:color w:val="000000"/>
        </w:rPr>
      </w:pPr>
      <w:r>
        <w:rPr>
          <w:color w:val="000000"/>
        </w:rPr>
        <w:t>4.1.2.</w:t>
      </w:r>
      <w:r>
        <w:rPr>
          <w:color w:val="000000"/>
        </w:rPr>
        <w:tab/>
        <w:t>Производить приемку от Подрядчика выполненных Скрытых работ, Результата Работ в порядке и на условиях, предусмотренных статьей 13 настоящего Договора.</w:t>
      </w:r>
    </w:p>
    <w:p w14:paraId="5A97E23B" w14:textId="77777777" w:rsidR="00233F38" w:rsidRPr="003A0A86" w:rsidRDefault="00FA1CBA" w:rsidP="00233F38">
      <w:pPr>
        <w:pBdr>
          <w:top w:val="nil"/>
          <w:left w:val="nil"/>
          <w:bottom w:val="nil"/>
          <w:right w:val="nil"/>
          <w:between w:val="nil"/>
        </w:pBdr>
        <w:ind w:firstLine="851"/>
        <w:jc w:val="both"/>
        <w:rPr>
          <w:color w:val="000000"/>
        </w:rPr>
      </w:pPr>
      <w:r>
        <w:rPr>
          <w:color w:val="000000"/>
        </w:rPr>
        <w:t>4.1.3.</w:t>
      </w:r>
      <w:r>
        <w:rPr>
          <w:color w:val="000000"/>
        </w:rPr>
        <w:tab/>
        <w:t>Передать Подрядчику Проектную документацию и Исходные данные в соответствии с требованиями Приложения № 3 – Перечень исходных данных, в полном объеме.</w:t>
      </w:r>
    </w:p>
    <w:p w14:paraId="0FCEDADC" w14:textId="77777777" w:rsidR="00233F38" w:rsidRPr="003A0A86" w:rsidRDefault="00FA1CBA" w:rsidP="00233F38">
      <w:pPr>
        <w:pBdr>
          <w:top w:val="nil"/>
          <w:left w:val="nil"/>
          <w:bottom w:val="nil"/>
          <w:right w:val="nil"/>
          <w:between w:val="nil"/>
        </w:pBdr>
        <w:ind w:firstLine="851"/>
        <w:jc w:val="both"/>
        <w:rPr>
          <w:color w:val="000000"/>
        </w:rPr>
      </w:pPr>
      <w:r>
        <w:rPr>
          <w:color w:val="000000"/>
        </w:rPr>
        <w:t>4.1.4.</w:t>
      </w:r>
      <w:r>
        <w:rPr>
          <w:color w:val="000000"/>
        </w:rPr>
        <w:tab/>
        <w:t>Передать Подрядчику Строительную площадку в соответствии с требованиями настоящего Договора для проведения Работ.</w:t>
      </w:r>
    </w:p>
    <w:p w14:paraId="0DAEF335" w14:textId="77777777" w:rsidR="00233F38" w:rsidRPr="003A0A86" w:rsidRDefault="00FA1CBA" w:rsidP="00233F38">
      <w:pPr>
        <w:pBdr>
          <w:top w:val="nil"/>
          <w:left w:val="nil"/>
          <w:bottom w:val="nil"/>
          <w:right w:val="nil"/>
          <w:between w:val="nil"/>
        </w:pBdr>
        <w:ind w:firstLine="851"/>
        <w:jc w:val="both"/>
        <w:rPr>
          <w:color w:val="000000"/>
        </w:rPr>
      </w:pPr>
      <w:r>
        <w:rPr>
          <w:color w:val="000000"/>
        </w:rPr>
        <w:t xml:space="preserve">4.1.5. Осуществлять строительный контроль или заключить договор с организацией, осуществляющий строительный контроль на его ведение. </w:t>
      </w:r>
    </w:p>
    <w:p w14:paraId="0BB4DE19" w14:textId="77777777" w:rsidR="00233F38" w:rsidRPr="003A0A86" w:rsidRDefault="00FA1CBA" w:rsidP="00233F38">
      <w:pPr>
        <w:pBdr>
          <w:top w:val="nil"/>
          <w:left w:val="nil"/>
          <w:bottom w:val="nil"/>
          <w:right w:val="nil"/>
          <w:between w:val="nil"/>
        </w:pBdr>
        <w:ind w:firstLine="851"/>
        <w:jc w:val="both"/>
        <w:rPr>
          <w:color w:val="000000"/>
        </w:rPr>
      </w:pPr>
      <w:r>
        <w:rPr>
          <w:color w:val="000000"/>
        </w:rPr>
        <w:t>4.1.6.</w:t>
      </w:r>
      <w:r>
        <w:rPr>
          <w:color w:val="000000"/>
        </w:rPr>
        <w:tab/>
        <w:t>Выполнить в полном объеме все свои обязательства, предусмотренные в других статьях настоящего Договора.</w:t>
      </w:r>
    </w:p>
    <w:p w14:paraId="34B90E25" w14:textId="77777777" w:rsidR="00233F38" w:rsidRPr="003A0A86" w:rsidRDefault="00FA1CBA" w:rsidP="00233F38">
      <w:pPr>
        <w:pBdr>
          <w:top w:val="nil"/>
          <w:left w:val="nil"/>
          <w:bottom w:val="nil"/>
          <w:right w:val="nil"/>
          <w:between w:val="nil"/>
        </w:pBdr>
        <w:ind w:firstLine="851"/>
        <w:jc w:val="both"/>
        <w:rPr>
          <w:color w:val="000000"/>
        </w:rPr>
      </w:pPr>
      <w:r>
        <w:rPr>
          <w:color w:val="000000"/>
        </w:rPr>
        <w:t>4.1.7.</w:t>
      </w:r>
      <w:r>
        <w:rPr>
          <w:color w:val="000000"/>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14:paraId="3A606999" w14:textId="77777777" w:rsidR="00233F38" w:rsidRPr="003A0A86" w:rsidRDefault="00FA1CBA" w:rsidP="00233F38">
      <w:pPr>
        <w:pBdr>
          <w:top w:val="nil"/>
          <w:left w:val="nil"/>
          <w:bottom w:val="nil"/>
          <w:right w:val="nil"/>
          <w:between w:val="nil"/>
        </w:pBdr>
        <w:ind w:firstLine="851"/>
        <w:jc w:val="both"/>
        <w:rPr>
          <w:color w:val="000000"/>
          <w:u w:val="single"/>
        </w:rPr>
      </w:pPr>
      <w:r>
        <w:rPr>
          <w:color w:val="000000"/>
        </w:rPr>
        <w:t>4.2.</w:t>
      </w:r>
      <w:r>
        <w:rPr>
          <w:color w:val="000000"/>
        </w:rPr>
        <w:tab/>
      </w:r>
      <w:r>
        <w:rPr>
          <w:color w:val="000000"/>
          <w:u w:val="single"/>
        </w:rPr>
        <w:t>Заказчик вправе:</w:t>
      </w:r>
    </w:p>
    <w:p w14:paraId="1FBFE95A" w14:textId="77777777" w:rsidR="00233F38" w:rsidRPr="003A0A86" w:rsidRDefault="00FA1CBA" w:rsidP="00233F38">
      <w:pPr>
        <w:pBdr>
          <w:top w:val="nil"/>
          <w:left w:val="nil"/>
          <w:bottom w:val="nil"/>
          <w:right w:val="nil"/>
          <w:between w:val="nil"/>
        </w:pBdr>
        <w:ind w:firstLine="851"/>
        <w:jc w:val="both"/>
        <w:rPr>
          <w:color w:val="000000"/>
        </w:rPr>
      </w:pPr>
      <w:r>
        <w:rPr>
          <w:color w:val="000000"/>
        </w:rPr>
        <w:t>4.2.1.</w:t>
      </w:r>
      <w:r>
        <w:rPr>
          <w:color w:val="000000"/>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14:paraId="2067E236" w14:textId="77777777" w:rsidR="00233F38" w:rsidRPr="003A0A86" w:rsidRDefault="00FA1CBA" w:rsidP="00233F38">
      <w:pPr>
        <w:pBdr>
          <w:top w:val="nil"/>
          <w:left w:val="nil"/>
          <w:bottom w:val="nil"/>
          <w:right w:val="nil"/>
          <w:between w:val="nil"/>
        </w:pBdr>
        <w:ind w:firstLine="851"/>
        <w:jc w:val="both"/>
        <w:rPr>
          <w:color w:val="000000"/>
        </w:rPr>
      </w:pPr>
      <w:r>
        <w:rPr>
          <w:color w:val="000000"/>
        </w:rPr>
        <w:t>4.2.2.</w:t>
      </w:r>
      <w:r>
        <w:rPr>
          <w:color w:val="000000"/>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14:paraId="4C5DF427" w14:textId="77777777" w:rsidR="00233F38" w:rsidRPr="003A0A86" w:rsidRDefault="00FA1CBA" w:rsidP="00233F38">
      <w:pPr>
        <w:pBdr>
          <w:top w:val="nil"/>
          <w:left w:val="nil"/>
          <w:bottom w:val="nil"/>
          <w:right w:val="nil"/>
          <w:between w:val="nil"/>
        </w:pBdr>
        <w:ind w:firstLine="851"/>
        <w:jc w:val="both"/>
        <w:rPr>
          <w:color w:val="000000"/>
        </w:rPr>
      </w:pPr>
      <w:r>
        <w:rPr>
          <w:color w:val="000000"/>
        </w:rPr>
        <w:t>4.2.3.</w:t>
      </w:r>
      <w:r>
        <w:rPr>
          <w:color w:val="000000"/>
        </w:rPr>
        <w:tab/>
        <w:t>Проводить по мере необходимости совещания с Подрядчиком, для обсуждения вопросов, связанных с исполнением условий настоящего Договора.</w:t>
      </w:r>
    </w:p>
    <w:p w14:paraId="4B6C6165" w14:textId="77777777" w:rsidR="00233F38" w:rsidRPr="003A0A86" w:rsidRDefault="00FA1CBA" w:rsidP="00233F38">
      <w:pPr>
        <w:pBdr>
          <w:top w:val="nil"/>
          <w:left w:val="nil"/>
          <w:bottom w:val="nil"/>
          <w:right w:val="nil"/>
          <w:between w:val="nil"/>
        </w:pBdr>
        <w:ind w:firstLine="851"/>
        <w:jc w:val="both"/>
        <w:rPr>
          <w:color w:val="000000"/>
        </w:rPr>
      </w:pPr>
      <w:r>
        <w:rPr>
          <w:color w:val="000000"/>
        </w:rPr>
        <w:t>4.2.4.</w:t>
      </w:r>
      <w:r>
        <w:rPr>
          <w:color w:val="000000"/>
        </w:rPr>
        <w:tab/>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14:paraId="17E148BE" w14:textId="77777777" w:rsidR="00233F38" w:rsidRPr="003A0A86" w:rsidRDefault="00FA1CBA" w:rsidP="00233F38">
      <w:pPr>
        <w:pBdr>
          <w:top w:val="nil"/>
          <w:left w:val="nil"/>
          <w:bottom w:val="nil"/>
          <w:right w:val="nil"/>
          <w:between w:val="nil"/>
        </w:pBdr>
        <w:ind w:firstLine="851"/>
        <w:jc w:val="both"/>
        <w:rPr>
          <w:color w:val="000000"/>
        </w:rPr>
      </w:pPr>
      <w:r>
        <w:rPr>
          <w:color w:val="000000"/>
        </w:rPr>
        <w:t>4.2.5.</w:t>
      </w:r>
      <w:r>
        <w:rPr>
          <w:color w:val="000000"/>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14:paraId="38B06DD3" w14:textId="77777777" w:rsidR="00233F38" w:rsidRPr="003A0A86" w:rsidRDefault="00FA1CBA" w:rsidP="00233F38">
      <w:pPr>
        <w:pBdr>
          <w:top w:val="nil"/>
          <w:left w:val="nil"/>
          <w:bottom w:val="nil"/>
          <w:right w:val="nil"/>
          <w:between w:val="nil"/>
        </w:pBdr>
        <w:ind w:firstLine="851"/>
        <w:jc w:val="both"/>
        <w:rPr>
          <w:color w:val="000000"/>
        </w:rPr>
      </w:pPr>
      <w:r>
        <w:rPr>
          <w:color w:val="000000"/>
        </w:rPr>
        <w:t>4.2.6.</w:t>
      </w:r>
      <w:r>
        <w:rPr>
          <w:color w:val="000000"/>
        </w:rPr>
        <w:tab/>
        <w:t xml:space="preserve"> Персонал Заказчика имеет право получения информации о проведении Работ, включая, но не ограничиваясь:</w:t>
      </w:r>
    </w:p>
    <w:p w14:paraId="63721875" w14:textId="77777777" w:rsidR="00233F38" w:rsidRPr="003A0A86" w:rsidRDefault="00FA1CBA" w:rsidP="00233F38">
      <w:pPr>
        <w:pBdr>
          <w:top w:val="nil"/>
          <w:left w:val="nil"/>
          <w:bottom w:val="nil"/>
          <w:right w:val="nil"/>
          <w:between w:val="nil"/>
        </w:pBdr>
        <w:ind w:firstLine="851"/>
        <w:jc w:val="both"/>
        <w:rPr>
          <w:color w:val="000000"/>
        </w:rPr>
      </w:pPr>
      <w:r>
        <w:rPr>
          <w:color w:val="000000"/>
        </w:rPr>
        <w:tab/>
        <w:t>– 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14:paraId="2B21346B" w14:textId="77777777" w:rsidR="00233F38" w:rsidRPr="003A0A86" w:rsidRDefault="00FA1CBA" w:rsidP="00233F38">
      <w:pPr>
        <w:pBdr>
          <w:top w:val="nil"/>
          <w:left w:val="nil"/>
          <w:bottom w:val="nil"/>
          <w:right w:val="nil"/>
          <w:between w:val="nil"/>
        </w:pBdr>
        <w:ind w:firstLine="851"/>
        <w:jc w:val="both"/>
        <w:rPr>
          <w:color w:val="000000"/>
        </w:rPr>
      </w:pPr>
      <w:r>
        <w:rPr>
          <w:color w:val="000000"/>
        </w:rPr>
        <w:tab/>
        <w:t>– 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14:paraId="33E4C6A3" w14:textId="77777777" w:rsidR="00233F38" w:rsidRPr="003A0A86" w:rsidRDefault="00FA1CBA" w:rsidP="00233F38">
      <w:pPr>
        <w:pBdr>
          <w:top w:val="nil"/>
          <w:left w:val="nil"/>
          <w:bottom w:val="nil"/>
          <w:right w:val="nil"/>
          <w:between w:val="nil"/>
        </w:pBdr>
        <w:ind w:firstLine="851"/>
        <w:jc w:val="both"/>
        <w:rPr>
          <w:color w:val="000000"/>
        </w:rPr>
      </w:pPr>
      <w:r>
        <w:rPr>
          <w:color w:val="000000"/>
        </w:rPr>
        <w:t xml:space="preserve">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w:t>
      </w:r>
      <w:r>
        <w:rPr>
          <w:color w:val="000000"/>
        </w:rPr>
        <w:lastRenderedPageBreak/>
        <w:t>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14:paraId="6AA525EB" w14:textId="77777777" w:rsidR="00233F38" w:rsidRPr="003A0A86" w:rsidRDefault="00FA1CBA" w:rsidP="00233F38">
      <w:pPr>
        <w:pBdr>
          <w:top w:val="nil"/>
          <w:left w:val="nil"/>
          <w:bottom w:val="nil"/>
          <w:right w:val="nil"/>
          <w:between w:val="nil"/>
        </w:pBdr>
        <w:ind w:firstLine="851"/>
        <w:jc w:val="both"/>
        <w:rPr>
          <w:color w:val="000000"/>
        </w:rPr>
      </w:pPr>
      <w:r>
        <w:rPr>
          <w:color w:val="000000"/>
        </w:rPr>
        <w:t xml:space="preserve">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w:t>
      </w:r>
      <w:r>
        <w:t>5</w:t>
      </w:r>
      <w:r>
        <w:rPr>
          <w:color w:val="000000"/>
        </w:rPr>
        <w:t xml:space="preserve">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14:paraId="5CAC85E1" w14:textId="77777777" w:rsidR="00233F38" w:rsidRPr="003A0A86" w:rsidRDefault="00FA1CBA" w:rsidP="00233F38">
      <w:pPr>
        <w:pBdr>
          <w:top w:val="nil"/>
          <w:left w:val="nil"/>
          <w:bottom w:val="nil"/>
          <w:right w:val="nil"/>
          <w:between w:val="nil"/>
        </w:pBdr>
        <w:ind w:firstLine="851"/>
        <w:jc w:val="both"/>
        <w:rPr>
          <w:color w:val="000000"/>
        </w:rPr>
      </w:pPr>
      <w:r>
        <w:rPr>
          <w:color w:val="000000"/>
        </w:rPr>
        <w:t>4.2.9.</w:t>
      </w:r>
      <w:r>
        <w:rPr>
          <w:color w:val="000000"/>
        </w:rPr>
        <w:tab/>
        <w:t>Приостанавливать производство Работ в порядке и сроки, предусмотренные Договором.</w:t>
      </w:r>
    </w:p>
    <w:p w14:paraId="6198FCF3" w14:textId="77777777" w:rsidR="00233F38" w:rsidRPr="003A0A86" w:rsidRDefault="00FA1CBA" w:rsidP="00233F38">
      <w:pPr>
        <w:pBdr>
          <w:top w:val="nil"/>
          <w:left w:val="nil"/>
          <w:bottom w:val="nil"/>
          <w:right w:val="nil"/>
          <w:between w:val="nil"/>
        </w:pBdr>
        <w:ind w:firstLine="851"/>
        <w:jc w:val="both"/>
        <w:rPr>
          <w:color w:val="000000"/>
        </w:rPr>
      </w:pPr>
      <w:r>
        <w:rPr>
          <w:color w:val="000000"/>
        </w:rPr>
        <w:t>4.2.10. Привлекать к выполнению отдельных видов работ на Строительной площадке Третьих лиц (Субподрядчиков Заказчика).</w:t>
      </w:r>
    </w:p>
    <w:p w14:paraId="452CEBEA" w14:textId="77777777" w:rsidR="00233F38" w:rsidRPr="003A0A86" w:rsidRDefault="00FA1CBA" w:rsidP="00233F38">
      <w:pPr>
        <w:jc w:val="both"/>
      </w:pPr>
      <w:r>
        <w:t xml:space="preserve">              4.2.11. Осуществлять контроль целевого использования денежных средств, перечисленных по Договору  Подрядчику. </w:t>
      </w:r>
    </w:p>
    <w:p w14:paraId="67635097" w14:textId="77777777" w:rsidR="00233F38" w:rsidRPr="003A0A86" w:rsidRDefault="00FA1CBA" w:rsidP="00233F38">
      <w:pPr>
        <w:pBdr>
          <w:top w:val="nil"/>
          <w:left w:val="nil"/>
          <w:bottom w:val="nil"/>
          <w:right w:val="nil"/>
          <w:between w:val="nil"/>
        </w:pBdr>
        <w:ind w:firstLine="851"/>
        <w:jc w:val="both"/>
        <w:rPr>
          <w:b/>
          <w:color w:val="000000"/>
        </w:rPr>
      </w:pPr>
      <w:r>
        <w:rPr>
          <w:color w:val="000000"/>
          <w:sz w:val="20"/>
          <w:szCs w:val="20"/>
        </w:rPr>
        <w:t xml:space="preserve"> </w:t>
      </w:r>
      <w:r>
        <w:rPr>
          <w:color w:val="000000"/>
        </w:rPr>
        <w:t>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14:paraId="68178FDD" w14:textId="77777777" w:rsidR="00233F38" w:rsidRPr="003A0A86" w:rsidRDefault="00534D86" w:rsidP="00233F38">
      <w:pPr>
        <w:widowControl w:val="0"/>
        <w:pBdr>
          <w:top w:val="nil"/>
          <w:left w:val="nil"/>
          <w:bottom w:val="nil"/>
          <w:right w:val="nil"/>
          <w:between w:val="nil"/>
        </w:pBdr>
        <w:rPr>
          <w:b/>
          <w:color w:val="000000"/>
        </w:rPr>
      </w:pPr>
    </w:p>
    <w:p w14:paraId="6AF6F769" w14:textId="77777777" w:rsidR="00233F38" w:rsidRPr="003A0A86" w:rsidRDefault="00FA1CBA" w:rsidP="00233F38">
      <w:pPr>
        <w:widowControl w:val="0"/>
        <w:pBdr>
          <w:top w:val="nil"/>
          <w:left w:val="nil"/>
          <w:bottom w:val="nil"/>
          <w:right w:val="nil"/>
          <w:between w:val="nil"/>
        </w:pBdr>
        <w:jc w:val="center"/>
        <w:rPr>
          <w:b/>
          <w:color w:val="000000"/>
        </w:rPr>
      </w:pPr>
      <w:r>
        <w:rPr>
          <w:b/>
          <w:color w:val="000000"/>
        </w:rPr>
        <w:t>5. Права и обязанности Подрядчика</w:t>
      </w:r>
    </w:p>
    <w:p w14:paraId="1F7E6717" w14:textId="77777777" w:rsidR="00233F38" w:rsidRPr="003A0A86" w:rsidRDefault="00FA1CBA" w:rsidP="00233F38">
      <w:pPr>
        <w:ind w:firstLine="851"/>
        <w:jc w:val="both"/>
      </w:pPr>
      <w:r>
        <w:t>В дополнение ко всем другим правам и обязанностям Подрядчика, предусмотренным в настоящем Договоре:</w:t>
      </w:r>
    </w:p>
    <w:p w14:paraId="4F459F38" w14:textId="77777777" w:rsidR="00233F38" w:rsidRPr="003A0A86" w:rsidRDefault="00FA1CBA" w:rsidP="00233F38">
      <w:pPr>
        <w:ind w:firstLine="851"/>
        <w:jc w:val="both"/>
      </w:pPr>
      <w:r>
        <w:t>5.1.</w:t>
      </w:r>
      <w:r>
        <w:tab/>
      </w:r>
      <w:r>
        <w:rPr>
          <w:u w:val="single"/>
        </w:rPr>
        <w:t xml:space="preserve"> Подрядчик обязуется</w:t>
      </w:r>
      <w:r>
        <w:t>:</w:t>
      </w:r>
    </w:p>
    <w:p w14:paraId="3CF9F438" w14:textId="77777777" w:rsidR="00233F38" w:rsidRPr="003A0A86" w:rsidRDefault="00FA1CBA" w:rsidP="00233F38">
      <w:pPr>
        <w:pBdr>
          <w:top w:val="nil"/>
          <w:left w:val="nil"/>
          <w:bottom w:val="nil"/>
          <w:right w:val="nil"/>
          <w:between w:val="nil"/>
        </w:pBdr>
        <w:ind w:firstLine="851"/>
        <w:jc w:val="both"/>
        <w:rPr>
          <w:color w:val="000000"/>
        </w:rPr>
      </w:pPr>
      <w:r>
        <w:rPr>
          <w:color w:val="000000"/>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14:paraId="5C1AF01E" w14:textId="77777777" w:rsidR="00233F38" w:rsidRPr="003A0A86" w:rsidRDefault="00FA1CBA" w:rsidP="00233F38">
      <w:pPr>
        <w:ind w:firstLine="851"/>
        <w:jc w:val="both"/>
      </w:pPr>
      <w:r>
        <w:t>5.1.2.</w:t>
      </w:r>
      <w:r>
        <w:tab/>
        <w:t xml:space="preserve">Выполнить своими силами </w:t>
      </w:r>
      <w:r>
        <w:rPr>
          <w:i/>
        </w:rPr>
        <w:t>и силами привлеченных Субподрядчиков</w:t>
      </w:r>
      <w:r>
        <w:rPr>
          <w:i/>
          <w:vertAlign w:val="superscript"/>
        </w:rPr>
        <w:footnoteReference w:id="5"/>
      </w:r>
      <w:r>
        <w:t xml:space="preserve">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14:paraId="107A9EB2" w14:textId="77777777" w:rsidR="00233F38" w:rsidRPr="003A0A86" w:rsidRDefault="00FA1CBA" w:rsidP="00233F38">
      <w:pPr>
        <w:pBdr>
          <w:top w:val="nil"/>
          <w:left w:val="nil"/>
          <w:bottom w:val="nil"/>
          <w:right w:val="nil"/>
          <w:between w:val="nil"/>
        </w:pBdr>
        <w:ind w:firstLine="851"/>
        <w:jc w:val="both"/>
        <w:rPr>
          <w:color w:val="000000"/>
        </w:rPr>
      </w:pPr>
      <w:r>
        <w:rPr>
          <w:color w:val="000000"/>
        </w:rPr>
        <w:t>5.1.3.</w:t>
      </w:r>
      <w:r>
        <w:rPr>
          <w:color w:val="000000"/>
        </w:rPr>
        <w:tab/>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14:paraId="4B26C670" w14:textId="77777777" w:rsidR="00233F38" w:rsidRPr="003A0A86" w:rsidRDefault="00FA1CBA" w:rsidP="00233F38">
      <w:pPr>
        <w:pBdr>
          <w:top w:val="nil"/>
          <w:left w:val="nil"/>
          <w:bottom w:val="nil"/>
          <w:right w:val="nil"/>
          <w:between w:val="nil"/>
        </w:pBdr>
        <w:ind w:firstLine="851"/>
        <w:jc w:val="both"/>
        <w:rPr>
          <w:color w:val="000000"/>
        </w:rPr>
      </w:pPr>
      <w:r>
        <w:rPr>
          <w:color w:val="000000"/>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14:paraId="2997A43C" w14:textId="77777777" w:rsidR="00233F38" w:rsidRPr="003A0A86" w:rsidRDefault="00FA1CBA" w:rsidP="00233F38">
      <w:pPr>
        <w:ind w:firstLine="851"/>
        <w:jc w:val="both"/>
      </w:pPr>
      <w:r>
        <w:t>5.1.5.</w:t>
      </w:r>
      <w: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14:paraId="39845AB4" w14:textId="77777777" w:rsidR="00233F38" w:rsidRPr="003A0A86" w:rsidRDefault="00FA1CBA" w:rsidP="00233F38">
      <w:pPr>
        <w:ind w:firstLine="851"/>
        <w:jc w:val="both"/>
      </w:pPr>
      <w:r>
        <w:lastRenderedPageBreak/>
        <w:t>5.1.6.</w:t>
      </w:r>
      <w: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14:paraId="25987B1E" w14:textId="77777777" w:rsidR="00233F38" w:rsidRPr="003A0A86" w:rsidRDefault="00FA1CBA" w:rsidP="00233F38">
      <w:pPr>
        <w:ind w:firstLine="851"/>
        <w:jc w:val="both"/>
      </w:pPr>
      <w:r>
        <w:t>5.1.7.</w:t>
      </w:r>
      <w:r>
        <w:tab/>
        <w:t>Осуществить временное присоединение всех необходимых коммуникаций на период выполнения Работ на Строительной площадке.</w:t>
      </w:r>
    </w:p>
    <w:p w14:paraId="65B7EB90" w14:textId="77777777" w:rsidR="00233F38" w:rsidRPr="003A0A86" w:rsidRDefault="00FA1CBA" w:rsidP="00233F38">
      <w:pPr>
        <w:ind w:firstLine="851"/>
        <w:jc w:val="both"/>
      </w:pPr>
      <w:r>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14:paraId="5BD4DFF5" w14:textId="77777777" w:rsidR="00233F38" w:rsidRPr="003A0A86" w:rsidRDefault="00FA1CBA" w:rsidP="00233F38">
      <w:pPr>
        <w:ind w:firstLine="851"/>
        <w:jc w:val="both"/>
      </w:pPr>
      <w:r>
        <w:t>5.1.9.</w:t>
      </w:r>
      <w:r>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14:paraId="10A0A262" w14:textId="77777777" w:rsidR="00233F38" w:rsidRPr="003A0A86" w:rsidRDefault="00FA1CBA" w:rsidP="00233F38">
      <w:pPr>
        <w:ind w:firstLine="851"/>
        <w:jc w:val="both"/>
      </w:pPr>
      <w:r>
        <w:t>5.1.10. За свой счет выполнять все гарантийные обязательства Подрядчика, установленные настоящим Договором.</w:t>
      </w:r>
    </w:p>
    <w:p w14:paraId="7D823E0C" w14:textId="77777777" w:rsidR="00233F38" w:rsidRPr="003A0A86" w:rsidRDefault="00FA1CBA" w:rsidP="00233F38">
      <w:pPr>
        <w:ind w:firstLine="851"/>
        <w:jc w:val="both"/>
      </w:pPr>
      <w:r>
        <w:t xml:space="preserve">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14:paraId="08935843" w14:textId="77777777" w:rsidR="00233F38" w:rsidRPr="003A0A86" w:rsidRDefault="00FA1CBA" w:rsidP="00233F38">
      <w:pPr>
        <w:ind w:firstLine="851"/>
        <w:jc w:val="both"/>
      </w:pPr>
      <w:r>
        <w:t xml:space="preserve">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14:paraId="17ADA63C" w14:textId="77777777" w:rsidR="00233F38" w:rsidRPr="003A0A86" w:rsidRDefault="00FA1CBA" w:rsidP="00233F38">
      <w:pPr>
        <w:pBdr>
          <w:top w:val="nil"/>
          <w:left w:val="nil"/>
          <w:bottom w:val="nil"/>
          <w:right w:val="nil"/>
          <w:between w:val="nil"/>
        </w:pBdr>
        <w:ind w:firstLine="851"/>
        <w:jc w:val="both"/>
        <w:rPr>
          <w:color w:val="000000"/>
        </w:rPr>
      </w:pPr>
      <w:r>
        <w:rPr>
          <w:color w:val="000000"/>
        </w:rPr>
        <w:t xml:space="preserve">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14:paraId="7BCEFF7E" w14:textId="77777777" w:rsidR="00233F38" w:rsidRPr="003A0A86" w:rsidRDefault="00FA1CBA" w:rsidP="00233F38">
      <w:pPr>
        <w:tabs>
          <w:tab w:val="left" w:pos="900"/>
        </w:tabs>
        <w:ind w:firstLine="851"/>
        <w:jc w:val="both"/>
      </w:pPr>
      <w:r>
        <w:t>5.1.14. Предоставить Заказчику схему организации Работ и график мобилизации Подрядчика в течение 5 (Пяти) дней с даты вступления настоящего Договора в силу.</w:t>
      </w:r>
    </w:p>
    <w:p w14:paraId="4F2C91B7" w14:textId="77777777" w:rsidR="00233F38" w:rsidRPr="003A0A86" w:rsidRDefault="00FA1CBA" w:rsidP="00233F38">
      <w:pPr>
        <w:ind w:firstLine="851"/>
        <w:jc w:val="both"/>
      </w:pPr>
      <w:r>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14:paraId="7BDEE694" w14:textId="77777777" w:rsidR="00233F38" w:rsidRPr="003A0A86" w:rsidRDefault="00FA1CBA" w:rsidP="00233F38">
      <w:pPr>
        <w:ind w:firstLine="851"/>
        <w:jc w:val="both"/>
      </w:pPr>
      <w:r>
        <w:t xml:space="preserve">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14:paraId="3140B873" w14:textId="77777777" w:rsidR="00233F38" w:rsidRPr="003A0A86" w:rsidRDefault="00FA1CBA" w:rsidP="00233F38">
      <w:pPr>
        <w:tabs>
          <w:tab w:val="left" w:pos="900"/>
        </w:tabs>
        <w:ind w:firstLine="851"/>
        <w:jc w:val="both"/>
      </w:pPr>
      <w:r>
        <w:t xml:space="preserve">5.1.17. 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14:paraId="1AF0D0D9" w14:textId="77777777" w:rsidR="00233F38" w:rsidRPr="003A0A86" w:rsidRDefault="00FA1CBA" w:rsidP="00233F38">
      <w:pPr>
        <w:pBdr>
          <w:top w:val="nil"/>
          <w:left w:val="nil"/>
          <w:bottom w:val="nil"/>
          <w:right w:val="nil"/>
          <w:between w:val="nil"/>
        </w:pBdr>
        <w:ind w:firstLine="851"/>
        <w:jc w:val="both"/>
        <w:rPr>
          <w:color w:val="000000"/>
        </w:rPr>
      </w:pPr>
      <w:r>
        <w:rPr>
          <w:color w:val="000000"/>
        </w:rPr>
        <w:t xml:space="preserve">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w:t>
      </w:r>
      <w:r>
        <w:rPr>
          <w:color w:val="000000"/>
        </w:rPr>
        <w:lastRenderedPageBreak/>
        <w:t>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14:paraId="2388C9BC" w14:textId="77777777" w:rsidR="00233F38" w:rsidRPr="003A0A86" w:rsidRDefault="00FA1CBA" w:rsidP="00233F38">
      <w:pPr>
        <w:tabs>
          <w:tab w:val="left" w:pos="993"/>
        </w:tabs>
        <w:ind w:firstLine="851"/>
        <w:jc w:val="both"/>
      </w:pPr>
      <w:r>
        <w:t xml:space="preserve">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14:paraId="51AFEDEA" w14:textId="77777777" w:rsidR="00233F38" w:rsidRPr="003A0A86" w:rsidRDefault="00FA1CBA" w:rsidP="00233F38">
      <w:pPr>
        <w:tabs>
          <w:tab w:val="left" w:pos="993"/>
        </w:tabs>
        <w:ind w:firstLine="851"/>
        <w:jc w:val="both"/>
      </w:pPr>
      <w:r>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14:paraId="654701D2" w14:textId="77777777" w:rsidR="00233F38" w:rsidRPr="003A0A86" w:rsidRDefault="00FA1CBA" w:rsidP="00233F38">
      <w:pPr>
        <w:pBdr>
          <w:top w:val="nil"/>
          <w:left w:val="nil"/>
          <w:bottom w:val="nil"/>
          <w:right w:val="nil"/>
          <w:between w:val="nil"/>
        </w:pBdr>
        <w:ind w:firstLine="851"/>
        <w:jc w:val="both"/>
        <w:rPr>
          <w:color w:val="000000"/>
        </w:rPr>
      </w:pPr>
      <w:r>
        <w:rPr>
          <w:color w:val="000000"/>
        </w:rPr>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14:paraId="701DD0FE" w14:textId="77777777" w:rsidR="00233F38" w:rsidRPr="003A0A86" w:rsidRDefault="00FA1CBA" w:rsidP="00233F38">
      <w:pPr>
        <w:pBdr>
          <w:top w:val="nil"/>
          <w:left w:val="nil"/>
          <w:bottom w:val="nil"/>
          <w:right w:val="nil"/>
          <w:between w:val="nil"/>
        </w:pBdr>
        <w:ind w:firstLine="851"/>
        <w:jc w:val="both"/>
        <w:rPr>
          <w:color w:val="000000"/>
        </w:rPr>
      </w:pPr>
      <w:r>
        <w:rPr>
          <w:color w:val="000000"/>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14:paraId="42E79C34" w14:textId="77777777" w:rsidR="00233F38" w:rsidRPr="003A0A86" w:rsidRDefault="00FA1CBA" w:rsidP="00233F38">
      <w:pPr>
        <w:tabs>
          <w:tab w:val="left" w:pos="720"/>
        </w:tabs>
        <w:ind w:firstLine="851"/>
        <w:jc w:val="both"/>
      </w:pPr>
      <w:r>
        <w:t>5.1.23. 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14:paraId="4A606183" w14:textId="77777777" w:rsidR="00233F38" w:rsidRPr="003A0A86" w:rsidRDefault="00FA1CBA" w:rsidP="00233F38">
      <w:pPr>
        <w:pBdr>
          <w:top w:val="nil"/>
          <w:left w:val="nil"/>
          <w:bottom w:val="nil"/>
          <w:right w:val="nil"/>
          <w:between w:val="nil"/>
        </w:pBdr>
        <w:tabs>
          <w:tab w:val="left" w:pos="720"/>
        </w:tabs>
        <w:ind w:firstLine="851"/>
        <w:jc w:val="both"/>
        <w:rPr>
          <w:color w:val="000000"/>
        </w:rPr>
      </w:pPr>
      <w:r>
        <w:rPr>
          <w:color w:val="000000"/>
        </w:rPr>
        <w:t xml:space="preserve">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14:paraId="6E89CAA2" w14:textId="77777777" w:rsidR="00233F38" w:rsidRPr="003A0A86" w:rsidRDefault="00FA1CBA" w:rsidP="00233F38">
      <w:pPr>
        <w:ind w:firstLine="851"/>
        <w:jc w:val="both"/>
      </w:pPr>
      <w:r>
        <w:t>5.1.25. Выполнять в полном объеме свои обязательства, поименованные в иных статьях настоящего Договора.</w:t>
      </w:r>
    </w:p>
    <w:p w14:paraId="372FA635" w14:textId="77777777" w:rsidR="00233F38" w:rsidRPr="003A0A86" w:rsidRDefault="00FA1CBA" w:rsidP="00233F38">
      <w:pPr>
        <w:ind w:firstLine="851"/>
        <w:jc w:val="both"/>
      </w:pPr>
      <w:r>
        <w:t>5.1.26. 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
    <w:p w14:paraId="3A0814BF" w14:textId="77777777" w:rsidR="00233F38" w:rsidRPr="003A0A86" w:rsidRDefault="00FA1CBA" w:rsidP="00233F38">
      <w:pPr>
        <w:ind w:firstLine="851"/>
        <w:jc w:val="both"/>
      </w:pPr>
      <w:r>
        <w:t>5.1.27. Принять до начала выполнения Работ Строительную площадку.</w:t>
      </w:r>
    </w:p>
    <w:p w14:paraId="6310C6E4" w14:textId="77777777" w:rsidR="00233F38" w:rsidRPr="003A0A86" w:rsidRDefault="00FA1CBA" w:rsidP="00233F38">
      <w:pPr>
        <w:pBdr>
          <w:top w:val="nil"/>
          <w:left w:val="nil"/>
          <w:bottom w:val="nil"/>
          <w:right w:val="nil"/>
          <w:between w:val="nil"/>
        </w:pBdr>
        <w:ind w:firstLine="851"/>
        <w:jc w:val="both"/>
        <w:rPr>
          <w:color w:val="000000"/>
        </w:rPr>
      </w:pPr>
      <w:r>
        <w:rPr>
          <w:color w:val="000000"/>
        </w:rPr>
        <w:t>5.1.28. Применять системы контроля качества, достаточные для надлежащего исполнения обязательств по Договору.</w:t>
      </w:r>
    </w:p>
    <w:p w14:paraId="15AAFB10" w14:textId="77777777" w:rsidR="00233F38" w:rsidRPr="003A0A86" w:rsidRDefault="00FA1CBA" w:rsidP="00233F38">
      <w:pPr>
        <w:ind w:firstLine="851"/>
        <w:jc w:val="both"/>
      </w:pPr>
      <w:r>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14:paraId="5B6E4D4F" w14:textId="77777777" w:rsidR="00233F38" w:rsidRPr="003A0A86" w:rsidRDefault="00FA1CBA" w:rsidP="00233F38">
      <w:pPr>
        <w:ind w:firstLine="851"/>
        <w:jc w:val="both"/>
      </w:pPr>
      <w:r>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14:paraId="3198A7E4" w14:textId="77777777" w:rsidR="00233F38" w:rsidRPr="003A0A86" w:rsidRDefault="00FA1CBA" w:rsidP="00233F38">
      <w:pPr>
        <w:ind w:firstLine="851"/>
        <w:jc w:val="both"/>
      </w:pPr>
      <w:r>
        <w:t xml:space="preserve">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14:paraId="486DA7A6" w14:textId="77777777" w:rsidR="00233F38" w:rsidRPr="003A0A86" w:rsidRDefault="00FA1CBA" w:rsidP="00233F38">
      <w:pPr>
        <w:ind w:firstLine="851"/>
        <w:jc w:val="both"/>
      </w:pPr>
      <w:r>
        <w:t>5.1.32. Возместить Заказчику ущерб, причиненный Подрядчиком имуществу Заказчика в соответствии с законодательством Российской Федерации.</w:t>
      </w:r>
    </w:p>
    <w:p w14:paraId="31C572A2" w14:textId="77777777" w:rsidR="00233F38" w:rsidRPr="003A0A86" w:rsidRDefault="00FA1CBA" w:rsidP="00233F38">
      <w:pPr>
        <w:ind w:firstLine="851"/>
        <w:jc w:val="both"/>
      </w:pPr>
      <w:r>
        <w:lastRenderedPageBreak/>
        <w:t xml:space="preserve">5.1.33. Незамедлительно уведомлять Заказчика о выявленных дефектах в Рабочей документации, при необходимости, обсуждать документацию с Заказчиком. </w:t>
      </w:r>
    </w:p>
    <w:p w14:paraId="7ECB76D5" w14:textId="77777777" w:rsidR="00233F38" w:rsidRPr="003A0A86" w:rsidRDefault="00FA1CBA" w:rsidP="00233F38">
      <w:pPr>
        <w:ind w:firstLine="851"/>
        <w:jc w:val="both"/>
      </w:pPr>
      <w:r>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14:paraId="5E9ABC3E" w14:textId="77777777" w:rsidR="00233F38" w:rsidRPr="003A0A86" w:rsidRDefault="00FA1CBA" w:rsidP="00233F38">
      <w:pPr>
        <w:ind w:firstLine="851"/>
        <w:jc w:val="both"/>
      </w:pPr>
      <w:r>
        <w:t>5.1.35. Предоставлять Заказчику ежемесячные отчеты о ходе выполнения Работ (далее – Отчеты) в 2 (Двух) экземплярах. Первый Отчет должен охватывать период с даты начала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отчетным календарного месяца, до окончания всего Объема Работ по настоящему Договору.</w:t>
      </w:r>
    </w:p>
    <w:p w14:paraId="713481E5" w14:textId="77777777" w:rsidR="00233F38" w:rsidRPr="003A0A86" w:rsidRDefault="00FA1CBA" w:rsidP="00233F38">
      <w:pPr>
        <w:ind w:firstLine="851"/>
        <w:jc w:val="both"/>
      </w:pPr>
      <w:r>
        <w:t>Каждый Отчет должен включать:</w:t>
      </w:r>
    </w:p>
    <w:p w14:paraId="06681333" w14:textId="77777777" w:rsidR="00233F38" w:rsidRPr="003A0A86" w:rsidRDefault="00FA1CBA" w:rsidP="00233F38">
      <w:pPr>
        <w:tabs>
          <w:tab w:val="left" w:pos="993"/>
        </w:tabs>
        <w:ind w:firstLine="851"/>
        <w:jc w:val="both"/>
      </w:pPr>
      <w:r>
        <w:rPr>
          <w:rFonts w:eastAsia="Gungsuh"/>
        </w:rPr>
        <w:t xml:space="preserve">− </w:t>
      </w:r>
      <w:r>
        <w:rPr>
          <w:rFonts w:eastAsia="Gungsuh"/>
        </w:rPr>
        <w:tab/>
        <w:t>информацию по персоналу Подрядчика и Субподрядчиков, включая численность и квалификацию;</w:t>
      </w:r>
    </w:p>
    <w:p w14:paraId="61B5394F" w14:textId="77777777" w:rsidR="00233F38" w:rsidRPr="003A0A86" w:rsidRDefault="00FA1CBA" w:rsidP="00233F38">
      <w:pPr>
        <w:tabs>
          <w:tab w:val="left" w:pos="993"/>
        </w:tabs>
        <w:ind w:firstLine="851"/>
        <w:jc w:val="both"/>
      </w:pPr>
      <w:r>
        <w:rPr>
          <w:rFonts w:eastAsia="Gungsuh"/>
        </w:rPr>
        <w:t>−</w:t>
      </w:r>
      <w:r>
        <w:rPr>
          <w:rFonts w:eastAsia="Gungsuh"/>
        </w:rPr>
        <w:tab/>
        <w:t xml:space="preserve"> 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14:paraId="006464DE" w14:textId="77777777" w:rsidR="00233F38" w:rsidRPr="003A0A86" w:rsidRDefault="00FA1CBA" w:rsidP="00233F38">
      <w:pPr>
        <w:tabs>
          <w:tab w:val="left" w:pos="993"/>
        </w:tabs>
        <w:ind w:firstLine="851"/>
        <w:jc w:val="both"/>
      </w:pPr>
      <w:r>
        <w:rPr>
          <w:rFonts w:eastAsia="Gungsuh"/>
        </w:rPr>
        <w:t>− 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14:paraId="267E51F8" w14:textId="77777777" w:rsidR="00233F38" w:rsidRPr="003A0A86" w:rsidRDefault="00FA1CBA" w:rsidP="00233F38">
      <w:pPr>
        <w:tabs>
          <w:tab w:val="left" w:pos="993"/>
        </w:tabs>
        <w:ind w:firstLine="851"/>
        <w:jc w:val="both"/>
      </w:pPr>
      <w:r>
        <w:rPr>
          <w:rFonts w:eastAsia="Gungsuh"/>
        </w:rPr>
        <w:t xml:space="preserve">− </w:t>
      </w:r>
      <w:r>
        <w:rPr>
          <w:rFonts w:eastAsia="Gungsuh"/>
        </w:rPr>
        <w:tab/>
        <w:t>общие сведения о поступлении Материалов на Строительную площадку;</w:t>
      </w:r>
    </w:p>
    <w:p w14:paraId="571B6F36" w14:textId="77777777" w:rsidR="00233F38" w:rsidRPr="003A0A86" w:rsidRDefault="00FA1CBA" w:rsidP="00233F38">
      <w:pPr>
        <w:tabs>
          <w:tab w:val="left" w:pos="993"/>
        </w:tabs>
        <w:ind w:firstLine="851"/>
        <w:jc w:val="both"/>
      </w:pPr>
      <w:r>
        <w:rPr>
          <w:rFonts w:eastAsia="Gungsuh"/>
        </w:rPr>
        <w:t xml:space="preserve">− </w:t>
      </w:r>
      <w:r>
        <w:rPr>
          <w:rFonts w:eastAsia="Gungsuh"/>
        </w:rP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14:paraId="528643DB" w14:textId="77777777" w:rsidR="00233F38" w:rsidRPr="003A0A86" w:rsidRDefault="00FA1CBA" w:rsidP="00233F38">
      <w:pPr>
        <w:tabs>
          <w:tab w:val="left" w:pos="993"/>
        </w:tabs>
        <w:ind w:firstLine="851"/>
        <w:jc w:val="both"/>
      </w:pPr>
      <w:r>
        <w:rPr>
          <w:rFonts w:eastAsia="Gungsuh"/>
        </w:rPr>
        <w:t>−</w:t>
      </w:r>
      <w:r>
        <w:rPr>
          <w:rFonts w:eastAsia="Gungsuh"/>
        </w:rPr>
        <w:tab/>
        <w:t xml:space="preserve"> сведения о наличии оборудования и механизмов на Строительной площадке и распределении по объектам в отчетном периоде;</w:t>
      </w:r>
    </w:p>
    <w:p w14:paraId="03E60F37" w14:textId="77777777" w:rsidR="00233F38" w:rsidRPr="003A0A86" w:rsidRDefault="00FA1CBA" w:rsidP="00233F38">
      <w:pPr>
        <w:tabs>
          <w:tab w:val="left" w:pos="993"/>
        </w:tabs>
        <w:ind w:firstLine="851"/>
        <w:jc w:val="both"/>
      </w:pPr>
      <w:r>
        <w:rPr>
          <w:rFonts w:eastAsia="Gungsuh"/>
        </w:rPr>
        <w:t>−</w:t>
      </w:r>
      <w:r>
        <w:rPr>
          <w:rFonts w:eastAsia="Gungsuh"/>
        </w:rPr>
        <w:tab/>
        <w:t xml:space="preserve"> 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14:paraId="2BE25E9D" w14:textId="77777777" w:rsidR="00233F38" w:rsidRPr="003A0A86" w:rsidRDefault="00FA1CBA" w:rsidP="00233F38">
      <w:pPr>
        <w:tabs>
          <w:tab w:val="left" w:pos="993"/>
        </w:tabs>
        <w:ind w:firstLine="851"/>
        <w:jc w:val="both"/>
      </w:pPr>
      <w:r>
        <w:rPr>
          <w:rFonts w:eastAsia="Gungsuh"/>
        </w:rPr>
        <w:t>−</w:t>
      </w:r>
      <w:r>
        <w:rPr>
          <w:rFonts w:eastAsia="Gungsuh"/>
        </w:rPr>
        <w:tab/>
        <w:t xml:space="preserve"> 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14:paraId="26547844" w14:textId="77777777" w:rsidR="00233F38" w:rsidRPr="003A0A86" w:rsidRDefault="00FA1CBA" w:rsidP="00233F38">
      <w:pPr>
        <w:tabs>
          <w:tab w:val="left" w:pos="993"/>
        </w:tabs>
        <w:ind w:firstLine="851"/>
        <w:jc w:val="both"/>
      </w:pPr>
      <w:r>
        <w:rPr>
          <w:rFonts w:eastAsia="Gungsuh"/>
        </w:rPr>
        <w:t>−</w:t>
      </w:r>
      <w:r>
        <w:rPr>
          <w:rFonts w:eastAsia="Gungsuh"/>
        </w:rPr>
        <w:tab/>
        <w:t>фотографии, отражающие ход выполнения Работ на Строительной площадке;</w:t>
      </w:r>
    </w:p>
    <w:p w14:paraId="11968A45" w14:textId="77777777" w:rsidR="00233F38" w:rsidRPr="003A0A86" w:rsidRDefault="00FA1CBA" w:rsidP="00233F38">
      <w:pPr>
        <w:tabs>
          <w:tab w:val="left" w:pos="993"/>
        </w:tabs>
        <w:ind w:firstLine="851"/>
        <w:jc w:val="both"/>
      </w:pPr>
      <w:r>
        <w:t>–</w:t>
      </w:r>
      <w:r>
        <w:tab/>
        <w:t>иные сведения и информацию, которые Подрядчик будет считать необходимым раскрыть Заказчику в связи с проведением Работ.</w:t>
      </w:r>
    </w:p>
    <w:p w14:paraId="57432A12" w14:textId="77777777" w:rsidR="00233F38" w:rsidRPr="003A0A86" w:rsidRDefault="00FA1CBA" w:rsidP="00233F38">
      <w:pPr>
        <w:widowControl w:val="0"/>
        <w:tabs>
          <w:tab w:val="left" w:pos="993"/>
          <w:tab w:val="left" w:pos="2304"/>
        </w:tabs>
        <w:ind w:firstLine="851"/>
        <w:jc w:val="both"/>
      </w:pPr>
      <w:r>
        <w:t>Заказчик вправе предлагать вносить изменения в состав Отчета.</w:t>
      </w:r>
    </w:p>
    <w:p w14:paraId="46B1C670" w14:textId="77777777" w:rsidR="00233F38" w:rsidRPr="003A0A86" w:rsidRDefault="00FA1CBA" w:rsidP="00233F38">
      <w:pPr>
        <w:tabs>
          <w:tab w:val="left" w:pos="900"/>
        </w:tabs>
        <w:ind w:firstLine="851"/>
        <w:jc w:val="both"/>
      </w:pPr>
      <w:r>
        <w:t>5.1.36.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14:paraId="2D167E9F" w14:textId="77777777" w:rsidR="00233F38" w:rsidRPr="003A0A86" w:rsidRDefault="00FA1CBA" w:rsidP="00233F38">
      <w:pPr>
        <w:tabs>
          <w:tab w:val="left" w:pos="993"/>
        </w:tabs>
        <w:ind w:firstLine="851"/>
        <w:jc w:val="both"/>
      </w:pPr>
      <w:r>
        <w:t>5.1.37. 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
    <w:p w14:paraId="53045B9F" w14:textId="77777777" w:rsidR="00233F38" w:rsidRPr="003A0A86" w:rsidRDefault="00FA1CBA" w:rsidP="00233F38">
      <w:pPr>
        <w:tabs>
          <w:tab w:val="left" w:pos="993"/>
        </w:tabs>
        <w:ind w:firstLine="851"/>
        <w:jc w:val="both"/>
      </w:pPr>
      <w:r>
        <w:lastRenderedPageBreak/>
        <w:t>5.1.38. 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14:paraId="693BD600" w14:textId="77777777" w:rsidR="00233F38" w:rsidRPr="003A0A86" w:rsidRDefault="00FA1CBA" w:rsidP="00233F38">
      <w:pPr>
        <w:tabs>
          <w:tab w:val="left" w:pos="993"/>
        </w:tabs>
        <w:ind w:firstLine="851"/>
        <w:jc w:val="both"/>
      </w:pPr>
      <w:r>
        <w:t>5.1.39. Произвести пуско-наладочные работы, включая необходимые испытания Результата Работ, в порядке в соответствии с настоящим Договором.</w:t>
      </w:r>
    </w:p>
    <w:p w14:paraId="378DA5C7" w14:textId="77777777" w:rsidR="00233F38" w:rsidRPr="003A0A86" w:rsidRDefault="00FA1CBA" w:rsidP="00233F38">
      <w:pPr>
        <w:tabs>
          <w:tab w:val="left" w:pos="993"/>
        </w:tabs>
        <w:ind w:firstLine="851"/>
        <w:jc w:val="both"/>
      </w:pPr>
      <w:r>
        <w:t>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релокацию, питание и временное проживание, прачечную и другие.</w:t>
      </w:r>
    </w:p>
    <w:p w14:paraId="501D8CB9" w14:textId="77777777" w:rsidR="00233F38" w:rsidRPr="003A0A86" w:rsidRDefault="00FA1CBA" w:rsidP="00233F38">
      <w:pPr>
        <w:tabs>
          <w:tab w:val="left" w:pos="993"/>
        </w:tabs>
        <w:ind w:firstLine="851"/>
        <w:jc w:val="both"/>
      </w:pPr>
      <w:r>
        <w:t>5.1.41. 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14:paraId="18AC6F59" w14:textId="77777777" w:rsidR="00233F38" w:rsidRPr="003A0A86" w:rsidRDefault="00FA1CBA" w:rsidP="00233F38">
      <w:pPr>
        <w:tabs>
          <w:tab w:val="left" w:pos="993"/>
        </w:tabs>
        <w:ind w:firstLine="851"/>
        <w:jc w:val="both"/>
      </w:pPr>
      <w:r>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14:paraId="2A387084" w14:textId="77777777" w:rsidR="00233F38" w:rsidRPr="003A0A86" w:rsidRDefault="00FA1CBA" w:rsidP="00233F38">
      <w:pPr>
        <w:tabs>
          <w:tab w:val="left" w:pos="993"/>
        </w:tabs>
        <w:ind w:firstLine="851"/>
        <w:jc w:val="both"/>
      </w:pPr>
      <w:r>
        <w:t>5.1.43.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14:paraId="524140DC" w14:textId="77777777" w:rsidR="00233F38" w:rsidRPr="003A0A86" w:rsidRDefault="00FA1CBA" w:rsidP="00233F38">
      <w:pPr>
        <w:tabs>
          <w:tab w:val="left" w:pos="993"/>
        </w:tabs>
        <w:ind w:firstLine="851"/>
        <w:jc w:val="both"/>
      </w:pPr>
      <w:r>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14:paraId="2C6207A6" w14:textId="77777777" w:rsidR="00233F38" w:rsidRPr="003A0A86" w:rsidRDefault="00FA1CBA" w:rsidP="00233F38">
      <w:pPr>
        <w:tabs>
          <w:tab w:val="left" w:pos="993"/>
        </w:tabs>
        <w:ind w:firstLine="851"/>
        <w:jc w:val="both"/>
      </w:pPr>
      <w:r>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14:paraId="47CC28F8" w14:textId="77777777" w:rsidR="00233F38" w:rsidRPr="003A0A86" w:rsidRDefault="00FA1CBA" w:rsidP="00233F38">
      <w:pPr>
        <w:tabs>
          <w:tab w:val="left" w:pos="993"/>
        </w:tabs>
        <w:ind w:firstLine="851"/>
        <w:jc w:val="both"/>
      </w:pPr>
      <w:r>
        <w:t>5.1.46. Согласовывать с Заказчиком и представителями Заказчика порядок ведения Работ на Объекте и обеспечить его соблюдение.</w:t>
      </w:r>
    </w:p>
    <w:p w14:paraId="7E4C9EBC" w14:textId="77777777" w:rsidR="00233F38" w:rsidRPr="003A0A86" w:rsidRDefault="00FA1CBA" w:rsidP="00233F38">
      <w:pPr>
        <w:tabs>
          <w:tab w:val="left" w:pos="993"/>
        </w:tabs>
        <w:ind w:firstLine="851"/>
        <w:jc w:val="both"/>
      </w:pPr>
      <w:r>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14:paraId="5C72A109" w14:textId="77777777" w:rsidR="00233F38" w:rsidRPr="003A0A86" w:rsidRDefault="00FA1CBA" w:rsidP="00233F38">
      <w:pPr>
        <w:tabs>
          <w:tab w:val="left" w:pos="993"/>
        </w:tabs>
        <w:ind w:firstLine="851"/>
        <w:jc w:val="both"/>
      </w:pPr>
      <w:r>
        <w:t>5.1.48. Не превышать допустимые нормы загрязнения окружающей среды, а в случае такого допущения, нести ответственность перед компетентными органами.</w:t>
      </w:r>
    </w:p>
    <w:p w14:paraId="3498B129" w14:textId="77777777" w:rsidR="00233F38" w:rsidRPr="003A0A86" w:rsidRDefault="00FA1CBA" w:rsidP="00233F38">
      <w:pPr>
        <w:tabs>
          <w:tab w:val="left" w:pos="993"/>
        </w:tabs>
        <w:ind w:firstLine="851"/>
        <w:jc w:val="both"/>
      </w:pPr>
      <w:r>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14:paraId="60D13208" w14:textId="77777777" w:rsidR="00233F38" w:rsidRPr="003A0A86" w:rsidRDefault="00FA1CBA" w:rsidP="00233F38">
      <w:pPr>
        <w:tabs>
          <w:tab w:val="left" w:pos="993"/>
        </w:tabs>
        <w:ind w:firstLine="851"/>
        <w:jc w:val="both"/>
      </w:pPr>
      <w:r>
        <w:lastRenderedPageBreak/>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14:paraId="54794954" w14:textId="77777777" w:rsidR="00233F38" w:rsidRPr="003A0A86" w:rsidRDefault="00FA1CBA" w:rsidP="00233F38">
      <w:pPr>
        <w:tabs>
          <w:tab w:val="left" w:pos="993"/>
        </w:tabs>
        <w:ind w:firstLine="851"/>
        <w:jc w:val="both"/>
      </w:pPr>
      <w:r>
        <w:t>5.1.51.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14:paraId="4BFEEEFC" w14:textId="77777777" w:rsidR="00233F38" w:rsidRPr="003A0A86" w:rsidRDefault="00FA1CBA" w:rsidP="00233F38">
      <w:pPr>
        <w:tabs>
          <w:tab w:val="left" w:pos="993"/>
        </w:tabs>
        <w:ind w:firstLine="851"/>
        <w:jc w:val="both"/>
      </w:pPr>
      <w:r>
        <w:t>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14:paraId="0E2320BA" w14:textId="77777777" w:rsidR="00233F38" w:rsidRPr="003A0A86" w:rsidRDefault="00FA1CBA" w:rsidP="00233F38">
      <w:pPr>
        <w:tabs>
          <w:tab w:val="left" w:pos="993"/>
        </w:tabs>
        <w:ind w:firstLine="851"/>
        <w:jc w:val="both"/>
      </w:pPr>
      <w:r>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5 к Договору).</w:t>
      </w:r>
    </w:p>
    <w:p w14:paraId="74AB379D" w14:textId="77777777" w:rsidR="00233F38" w:rsidRPr="003A0A86" w:rsidRDefault="00FA1CBA" w:rsidP="00233F38">
      <w:pPr>
        <w:tabs>
          <w:tab w:val="left" w:pos="993"/>
        </w:tabs>
        <w:ind w:firstLine="851"/>
        <w:jc w:val="both"/>
      </w:pPr>
      <w:r>
        <w:t>5.1.54.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14:paraId="67817D24" w14:textId="77777777" w:rsidR="00233F38" w:rsidRPr="003A0A86" w:rsidRDefault="00FA1CBA" w:rsidP="00233F38">
      <w:pPr>
        <w:tabs>
          <w:tab w:val="left" w:pos="993"/>
        </w:tabs>
        <w:ind w:firstLine="851"/>
        <w:jc w:val="both"/>
      </w:pPr>
      <w:r>
        <w:t>5.1.55.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14:paraId="6DAAB8B3" w14:textId="77777777" w:rsidR="00233F38" w:rsidRPr="003A0A86" w:rsidRDefault="00FA1CBA" w:rsidP="00233F38">
      <w:pPr>
        <w:ind w:firstLine="851"/>
        <w:jc w:val="both"/>
        <w:rPr>
          <w:u w:val="single"/>
        </w:rPr>
      </w:pPr>
      <w:r>
        <w:t xml:space="preserve">5.2. </w:t>
      </w:r>
      <w:r>
        <w:rPr>
          <w:u w:val="single"/>
        </w:rPr>
        <w:t>Подрядчик вправе:</w:t>
      </w:r>
    </w:p>
    <w:p w14:paraId="497C9713" w14:textId="77777777" w:rsidR="00233F38" w:rsidRPr="003A0A86" w:rsidRDefault="00FA1CBA" w:rsidP="00233F38">
      <w:pPr>
        <w:ind w:firstLine="851"/>
        <w:jc w:val="both"/>
      </w:pPr>
      <w:r>
        <w:t>5.2.1.</w:t>
      </w:r>
      <w:r>
        <w:tab/>
        <w:t>Предлагать Заказчику изменения, позволяющие повысить качество и сократить срок выполнения Работ по Договору.</w:t>
      </w:r>
    </w:p>
    <w:p w14:paraId="4BBC8B0B" w14:textId="77777777" w:rsidR="00233F38" w:rsidRPr="003A0A86" w:rsidRDefault="00FA1CBA" w:rsidP="00233F38">
      <w:pPr>
        <w:ind w:firstLine="851"/>
        <w:jc w:val="both"/>
      </w:pPr>
      <w:r>
        <w:t>5.2.2.</w:t>
      </w:r>
      <w:r>
        <w:tab/>
        <w:t xml:space="preserve">Требовать от Заказчика исполнение обязательств Заказчика в порядке и сроки, предусмотренные Договором. </w:t>
      </w:r>
    </w:p>
    <w:p w14:paraId="1B2F085B" w14:textId="77777777" w:rsidR="00233F38" w:rsidRPr="003A0A86" w:rsidRDefault="00FA1CBA" w:rsidP="00233F38">
      <w:pPr>
        <w:ind w:firstLine="851"/>
        <w:jc w:val="both"/>
      </w:pPr>
      <w:r>
        <w:t>5.3. Подрядчик имеет право привлекать к выполнению Работ по настоящему Договору Субподрядчиков на условиях, предусмотренных настоящим Договором.</w:t>
      </w:r>
    </w:p>
    <w:p w14:paraId="766038FD" w14:textId="77777777" w:rsidR="00233F38" w:rsidRPr="003A0A86" w:rsidRDefault="00FA1CBA" w:rsidP="00233F38">
      <w:pPr>
        <w:ind w:firstLine="851"/>
        <w:jc w:val="both"/>
      </w:pPr>
      <w: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14:paraId="64772902" w14:textId="77777777" w:rsidR="00233F38" w:rsidRPr="003A0A86" w:rsidRDefault="00534D86" w:rsidP="00233F38">
      <w:pPr>
        <w:widowControl w:val="0"/>
        <w:pBdr>
          <w:top w:val="nil"/>
          <w:left w:val="nil"/>
          <w:bottom w:val="nil"/>
          <w:right w:val="nil"/>
          <w:between w:val="nil"/>
        </w:pBdr>
        <w:rPr>
          <w:b/>
          <w:color w:val="000000"/>
        </w:rPr>
      </w:pPr>
    </w:p>
    <w:p w14:paraId="4A6D2F88" w14:textId="77777777" w:rsidR="00233F38" w:rsidRPr="003A0A86" w:rsidRDefault="00FA1CBA" w:rsidP="00233F38">
      <w:pPr>
        <w:widowControl w:val="0"/>
        <w:pBdr>
          <w:top w:val="nil"/>
          <w:left w:val="nil"/>
          <w:bottom w:val="nil"/>
          <w:right w:val="nil"/>
          <w:between w:val="nil"/>
        </w:pBdr>
        <w:jc w:val="center"/>
        <w:rPr>
          <w:b/>
          <w:color w:val="000000"/>
        </w:rPr>
      </w:pPr>
      <w:r>
        <w:rPr>
          <w:b/>
          <w:color w:val="000000"/>
        </w:rPr>
        <w:t>6. Персонал Подрядчика</w:t>
      </w:r>
    </w:p>
    <w:p w14:paraId="59C54D45" w14:textId="77777777" w:rsidR="00233F38" w:rsidRPr="003A0A86" w:rsidRDefault="00FA1CBA" w:rsidP="00233F38">
      <w:pPr>
        <w:pBdr>
          <w:top w:val="nil"/>
          <w:left w:val="nil"/>
          <w:bottom w:val="nil"/>
          <w:right w:val="nil"/>
          <w:between w:val="nil"/>
        </w:pBdr>
        <w:ind w:firstLine="720"/>
        <w:jc w:val="both"/>
        <w:rPr>
          <w:color w:val="000000"/>
        </w:rPr>
      </w:pPr>
      <w:r>
        <w:rPr>
          <w:color w:val="000000"/>
        </w:rPr>
        <w:t>6.1. 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14:paraId="01323A3E" w14:textId="77777777" w:rsidR="00233F38" w:rsidRPr="003A0A86" w:rsidRDefault="00FA1CBA" w:rsidP="00233F38">
      <w:pPr>
        <w:pBdr>
          <w:top w:val="nil"/>
          <w:left w:val="nil"/>
          <w:bottom w:val="nil"/>
          <w:right w:val="nil"/>
          <w:between w:val="nil"/>
        </w:pBdr>
        <w:ind w:firstLine="720"/>
        <w:jc w:val="both"/>
        <w:rPr>
          <w:color w:val="000000"/>
        </w:rPr>
      </w:pPr>
      <w:r>
        <w:rPr>
          <w:color w:val="000000"/>
        </w:rPr>
        <w:lastRenderedPageBreak/>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14:paraId="7EF11EC2" w14:textId="77777777" w:rsidR="00233F38" w:rsidRPr="003A0A86" w:rsidRDefault="00FA1CBA" w:rsidP="00233F38">
      <w:pPr>
        <w:ind w:firstLine="720"/>
        <w:jc w:val="both"/>
      </w:pPr>
      <w: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14:paraId="0335E833" w14:textId="77777777" w:rsidR="00233F38" w:rsidRPr="003A0A86" w:rsidRDefault="00FA1CBA" w:rsidP="00233F38">
      <w:pPr>
        <w:pBdr>
          <w:top w:val="nil"/>
          <w:left w:val="nil"/>
          <w:bottom w:val="nil"/>
          <w:right w:val="nil"/>
          <w:between w:val="nil"/>
        </w:pBdr>
        <w:ind w:firstLine="720"/>
        <w:jc w:val="both"/>
        <w:rPr>
          <w:color w:val="000000"/>
        </w:rPr>
      </w:pPr>
      <w:r>
        <w:rPr>
          <w:color w:val="000000"/>
        </w:rPr>
        <w:t>6.4. Подрядчик не должен нанимать или пытаться нанять Персонал Подрядчика из числа лиц, работающих у Заказчика.</w:t>
      </w:r>
    </w:p>
    <w:p w14:paraId="4619A4F3" w14:textId="77777777" w:rsidR="00233F38" w:rsidRPr="003A0A86" w:rsidRDefault="00FA1CBA" w:rsidP="00233F38">
      <w:pPr>
        <w:ind w:firstLine="720"/>
        <w:jc w:val="both"/>
      </w:pPr>
      <w:r>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14:paraId="60D9CF80" w14:textId="77777777" w:rsidR="00233F38" w:rsidRPr="003A0A86" w:rsidRDefault="00FA1CBA" w:rsidP="00233F38">
      <w:pPr>
        <w:ind w:firstLine="720"/>
        <w:jc w:val="both"/>
      </w:pPr>
      <w: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14:paraId="1EFA4E73" w14:textId="77777777" w:rsidR="00233F38" w:rsidRPr="003A0A86" w:rsidRDefault="00FA1CBA" w:rsidP="00233F38">
      <w:pPr>
        <w:ind w:firstLine="720"/>
        <w:jc w:val="both"/>
      </w:pPr>
      <w:r>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14:paraId="03A0494E" w14:textId="77777777" w:rsidR="00233F38" w:rsidRPr="003A0A86" w:rsidRDefault="00FA1CBA" w:rsidP="00233F38">
      <w:pPr>
        <w:ind w:firstLine="720"/>
        <w:jc w:val="both"/>
      </w:pPr>
      <w:r>
        <w:t xml:space="preserve">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14:paraId="3728D94D" w14:textId="77777777" w:rsidR="00233F38" w:rsidRPr="003A0A86" w:rsidRDefault="00FA1CBA" w:rsidP="00233F38">
      <w:pPr>
        <w:ind w:firstLine="720"/>
        <w:jc w:val="both"/>
      </w:pPr>
      <w:r>
        <w:t xml:space="preserve">6.9.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14:paraId="35254001" w14:textId="77777777" w:rsidR="00233F38" w:rsidRPr="003A0A86" w:rsidRDefault="00FA1CBA" w:rsidP="00233F38">
      <w:pPr>
        <w:ind w:firstLine="720"/>
        <w:jc w:val="both"/>
      </w:pPr>
      <w:r>
        <w:t>6.10.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14:paraId="711548D1" w14:textId="77777777" w:rsidR="00233F38" w:rsidRPr="003A0A86" w:rsidRDefault="00534D86" w:rsidP="00233F38">
      <w:pPr>
        <w:widowControl w:val="0"/>
        <w:pBdr>
          <w:top w:val="nil"/>
          <w:left w:val="nil"/>
          <w:bottom w:val="nil"/>
          <w:right w:val="nil"/>
          <w:between w:val="nil"/>
        </w:pBdr>
        <w:rPr>
          <w:i/>
          <w:color w:val="000000"/>
        </w:rPr>
      </w:pPr>
    </w:p>
    <w:p w14:paraId="58976DB0" w14:textId="77777777" w:rsidR="00233F38" w:rsidRPr="003A0A86" w:rsidRDefault="00FA1CBA" w:rsidP="00233F38">
      <w:pPr>
        <w:widowControl w:val="0"/>
        <w:pBdr>
          <w:top w:val="nil"/>
          <w:left w:val="nil"/>
          <w:bottom w:val="nil"/>
          <w:right w:val="nil"/>
          <w:between w:val="nil"/>
        </w:pBdr>
        <w:jc w:val="center"/>
        <w:rPr>
          <w:b/>
          <w:color w:val="000000"/>
        </w:rPr>
      </w:pPr>
      <w:r>
        <w:rPr>
          <w:b/>
          <w:color w:val="000000"/>
        </w:rPr>
        <w:t>7. Проектная и рабочая документация</w:t>
      </w:r>
    </w:p>
    <w:p w14:paraId="4457EB34" w14:textId="77777777" w:rsidR="00233F38" w:rsidRPr="003A0A86" w:rsidRDefault="00FA1CBA" w:rsidP="00233F38">
      <w:pPr>
        <w:pBdr>
          <w:top w:val="nil"/>
          <w:left w:val="nil"/>
          <w:bottom w:val="nil"/>
          <w:right w:val="nil"/>
          <w:between w:val="nil"/>
        </w:pBdr>
        <w:ind w:firstLine="720"/>
        <w:jc w:val="both"/>
        <w:rPr>
          <w:color w:val="000000"/>
        </w:rPr>
      </w:pPr>
      <w:r>
        <w:rPr>
          <w:color w:val="000000"/>
        </w:rPr>
        <w:lastRenderedPageBreak/>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14:paraId="7BE703CD" w14:textId="77777777" w:rsidR="00233F38" w:rsidRPr="003A0A86" w:rsidRDefault="00FA1CBA" w:rsidP="00233F38">
      <w:pPr>
        <w:ind w:firstLine="720"/>
        <w:jc w:val="both"/>
      </w:pPr>
      <w:r>
        <w:t>7.2. Проектная документация и</w:t>
      </w:r>
      <w:r>
        <w:rPr>
          <w:i/>
        </w:rPr>
        <w:t xml:space="preserve"> </w:t>
      </w:r>
      <w:r>
        <w:t>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с даты заключения Договора.</w:t>
      </w:r>
    </w:p>
    <w:p w14:paraId="6889CE79" w14:textId="77777777" w:rsidR="00233F38" w:rsidRPr="003A0A86" w:rsidRDefault="00FA1CBA" w:rsidP="00233F38">
      <w:pPr>
        <w:ind w:firstLine="720"/>
        <w:jc w:val="both"/>
      </w:pPr>
      <w:r>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14:paraId="09C2F3AB" w14:textId="77777777" w:rsidR="00233F38" w:rsidRPr="003A0A86" w:rsidRDefault="00534D86" w:rsidP="00233F38">
      <w:pPr>
        <w:ind w:firstLine="720"/>
        <w:jc w:val="both"/>
      </w:pPr>
    </w:p>
    <w:p w14:paraId="170A9654" w14:textId="77777777" w:rsidR="00233F38" w:rsidRPr="003A0A86" w:rsidRDefault="00FA1CBA" w:rsidP="00233F38">
      <w:pPr>
        <w:widowControl w:val="0"/>
        <w:pBdr>
          <w:top w:val="nil"/>
          <w:left w:val="nil"/>
          <w:bottom w:val="nil"/>
          <w:right w:val="nil"/>
          <w:between w:val="nil"/>
        </w:pBdr>
        <w:jc w:val="center"/>
        <w:rPr>
          <w:b/>
          <w:color w:val="000000"/>
        </w:rPr>
      </w:pPr>
      <w:r>
        <w:rPr>
          <w:b/>
          <w:color w:val="000000"/>
        </w:rPr>
        <w:t xml:space="preserve">8. Субподрядчики/Поставщики. </w:t>
      </w:r>
    </w:p>
    <w:p w14:paraId="0C35D8A1" w14:textId="77777777" w:rsidR="00233F38" w:rsidRPr="003A0A86" w:rsidRDefault="00FA1CBA" w:rsidP="00233F38">
      <w:pPr>
        <w:widowControl w:val="0"/>
        <w:pBdr>
          <w:top w:val="nil"/>
          <w:left w:val="nil"/>
          <w:bottom w:val="nil"/>
          <w:right w:val="nil"/>
          <w:between w:val="nil"/>
        </w:pBdr>
        <w:jc w:val="center"/>
        <w:rPr>
          <w:b/>
          <w:color w:val="000000"/>
        </w:rPr>
      </w:pPr>
      <w:r>
        <w:rPr>
          <w:b/>
          <w:color w:val="000000"/>
        </w:rPr>
        <w:t>Права и обязанности Субподрядчиков/Поставщиков</w:t>
      </w:r>
    </w:p>
    <w:p w14:paraId="08C4503D"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 xml:space="preserve">8.1. 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14:paraId="6E46ED07"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8.2.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14:paraId="32002094" w14:textId="77777777" w:rsidR="00233F38" w:rsidRPr="003A0A86" w:rsidRDefault="00534D86" w:rsidP="00233F38">
      <w:pPr>
        <w:widowControl w:val="0"/>
        <w:pBdr>
          <w:top w:val="nil"/>
          <w:left w:val="nil"/>
          <w:bottom w:val="nil"/>
          <w:right w:val="nil"/>
          <w:between w:val="nil"/>
        </w:pBdr>
        <w:ind w:firstLine="851"/>
        <w:rPr>
          <w:b/>
          <w:color w:val="000000"/>
        </w:rPr>
      </w:pPr>
    </w:p>
    <w:p w14:paraId="49EE8B22" w14:textId="77777777" w:rsidR="00233F38" w:rsidRPr="003A0A86" w:rsidRDefault="00FA1CBA" w:rsidP="00233F38">
      <w:pPr>
        <w:widowControl w:val="0"/>
        <w:pBdr>
          <w:top w:val="nil"/>
          <w:left w:val="nil"/>
          <w:bottom w:val="nil"/>
          <w:right w:val="nil"/>
          <w:between w:val="nil"/>
        </w:pBdr>
        <w:jc w:val="center"/>
        <w:rPr>
          <w:b/>
          <w:color w:val="000000"/>
        </w:rPr>
      </w:pPr>
      <w:r>
        <w:rPr>
          <w:b/>
          <w:color w:val="000000"/>
        </w:rPr>
        <w:t>9. Производство Работ</w:t>
      </w:r>
    </w:p>
    <w:p w14:paraId="5F5C681F"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9.1. Представительство в Договоре:</w:t>
      </w:r>
    </w:p>
    <w:p w14:paraId="7713661E"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9.1.1.</w:t>
      </w:r>
      <w:r>
        <w:rPr>
          <w:color w:val="000000"/>
        </w:rPr>
        <w:tab/>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14:paraId="3E418C94"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9.1.2.</w:t>
      </w:r>
      <w:r>
        <w:rPr>
          <w:color w:val="000000"/>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14:paraId="73BAD105"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9.2. Качество Материалов, Конструкций:</w:t>
      </w:r>
    </w:p>
    <w:p w14:paraId="60F1A30D"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9.2.1.</w:t>
      </w:r>
      <w:r>
        <w:rPr>
          <w:color w:val="000000"/>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w:t>
      </w:r>
      <w:r>
        <w:rPr>
          <w:color w:val="000000"/>
        </w:rPr>
        <w:lastRenderedPageBreak/>
        <w:t xml:space="preserve">видов Работ). </w:t>
      </w:r>
    </w:p>
    <w:p w14:paraId="31091BD7"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14:paraId="457DD315"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9.3. Скрытые работы, проверки и испытания Материалов и Конструкций, проводимые Подрядчиком:</w:t>
      </w:r>
    </w:p>
    <w:p w14:paraId="0717AD84"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9.3.1.</w:t>
      </w:r>
      <w:r>
        <w:rPr>
          <w:color w:val="000000"/>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14:paraId="32684F1C"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9.3.2.</w:t>
      </w:r>
      <w:r>
        <w:rPr>
          <w:color w:val="000000"/>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14:paraId="66AFBAD0"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9.3.3.</w:t>
      </w:r>
      <w:r>
        <w:rPr>
          <w:color w:val="000000"/>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14:paraId="7E9EAF00"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9.4. Устранение Недостатков выполненных Работ:</w:t>
      </w:r>
    </w:p>
    <w:p w14:paraId="28AC935B"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9.4.1.</w:t>
      </w:r>
      <w:r>
        <w:rPr>
          <w:color w:val="000000"/>
        </w:rPr>
        <w:tab/>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14:paraId="7F9DC360"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9.4.2. Заказчик в процессе выполнения Работ может давать в письменной форме распоряжения Подрядчику в отношении:</w:t>
      </w:r>
    </w:p>
    <w:p w14:paraId="625D385A"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w:t>
      </w:r>
      <w:r>
        <w:rPr>
          <w:color w:val="000000"/>
        </w:rPr>
        <w:tab/>
        <w:t>немедленного удаления со Стройплощадки любых Материалов, не соответствующих условиям настоящего Договора;</w:t>
      </w:r>
    </w:p>
    <w:p w14:paraId="2D47C5EA"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w:t>
      </w:r>
      <w:r>
        <w:rPr>
          <w:color w:val="000000"/>
        </w:rPr>
        <w:tab/>
        <w:t>замены некачественных Материалов за счет Подрядчика, обнаруженных во время их проверки или испытаний и устранения Недостатков.</w:t>
      </w:r>
    </w:p>
    <w:p w14:paraId="35806718"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14:paraId="19FFC954"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9.5. Предотвращение повреждений и ущерба:</w:t>
      </w:r>
    </w:p>
    <w:p w14:paraId="04DB6B8B"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9.5.1.</w:t>
      </w:r>
      <w:r>
        <w:rPr>
          <w:color w:val="000000"/>
        </w:rPr>
        <w:tab/>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w:t>
      </w:r>
    </w:p>
    <w:p w14:paraId="70B966AB"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9.5.2.</w:t>
      </w:r>
      <w:r>
        <w:rPr>
          <w:color w:val="000000"/>
        </w:rPr>
        <w:tab/>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14:paraId="13A4B0A6"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9.5.3.</w:t>
      </w:r>
      <w:r>
        <w:rPr>
          <w:color w:val="000000"/>
        </w:rPr>
        <w:tab/>
        <w:t xml:space="preserve">Подрядчик осуществляет вывоз и размещение отходов, в частности: (а) </w:t>
      </w:r>
      <w:r>
        <w:rPr>
          <w:color w:val="000000"/>
        </w:rPr>
        <w:lastRenderedPageBreak/>
        <w:t>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14:paraId="301993F7"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9.6. Изменения в пределах Объема Работ:</w:t>
      </w:r>
    </w:p>
    <w:p w14:paraId="604E4564"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Заказчик имеет право вносить любые изменения в пределах Объема Работ, только по письменному согласованию с Подрядчиком.</w:t>
      </w:r>
    </w:p>
    <w:p w14:paraId="35C9054A"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14:paraId="7BDCBA4D"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9.7. Журналы производства Работ:</w:t>
      </w:r>
    </w:p>
    <w:p w14:paraId="5DE414AE"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9.7.1.</w:t>
      </w:r>
      <w:r>
        <w:rPr>
          <w:color w:val="000000"/>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14:paraId="11FA4908"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9.7.2.</w:t>
      </w:r>
      <w:r>
        <w:rPr>
          <w:color w:val="000000"/>
        </w:rPr>
        <w:tab/>
        <w:t>Заказчик вправе вносить в Журналы производства работ свои замечания, делать копии с него и передавать их Персоналу Заказчика.</w:t>
      </w:r>
    </w:p>
    <w:p w14:paraId="49D06803"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9.7.3.</w:t>
      </w:r>
      <w:r>
        <w:rPr>
          <w:color w:val="000000"/>
        </w:rPr>
        <w:tab/>
        <w:t>Подрядчик в согласованный Сторонами срок обязан устранить за свой счёт замечания, указанные Заказчиком в Журналах производства Работ.</w:t>
      </w:r>
    </w:p>
    <w:p w14:paraId="5B330617"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9.7.4.</w:t>
      </w:r>
      <w:r>
        <w:rPr>
          <w:color w:val="000000"/>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14:paraId="4F7D99BD"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9.7.5.</w:t>
      </w:r>
      <w:r>
        <w:rPr>
          <w:color w:val="000000"/>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14:paraId="207FCB64"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9.8. 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14:paraId="61AA8C19"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9.9. 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14:paraId="66CD93F0"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9.9.1.</w:t>
      </w:r>
      <w:r>
        <w:rPr>
          <w:color w:val="000000"/>
        </w:rPr>
        <w:tab/>
        <w:t>Ущерб, причиненный в результате несоблюдения правил техники безопасности (в т.ч. противопожарной, электро-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14:paraId="77B15DDD" w14:textId="77777777" w:rsidR="00233F38" w:rsidRPr="003A0A86" w:rsidRDefault="00FA1CBA" w:rsidP="00233F38">
      <w:pPr>
        <w:widowControl w:val="0"/>
        <w:pBdr>
          <w:top w:val="nil"/>
          <w:left w:val="nil"/>
          <w:bottom w:val="nil"/>
          <w:right w:val="nil"/>
          <w:between w:val="nil"/>
        </w:pBdr>
        <w:ind w:firstLine="851"/>
        <w:jc w:val="both"/>
        <w:rPr>
          <w:color w:val="000000"/>
        </w:rPr>
      </w:pPr>
      <w:r>
        <w:rPr>
          <w:color w:val="000000"/>
        </w:rPr>
        <w:t>9.10.</w:t>
      </w:r>
      <w:r>
        <w:rPr>
          <w:color w:val="000000"/>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14:paraId="6A6AD4E7" w14:textId="77777777" w:rsidR="00233F38" w:rsidRPr="003A0A86" w:rsidRDefault="00FA1CBA" w:rsidP="00233F38">
      <w:pPr>
        <w:widowControl w:val="0"/>
        <w:pBdr>
          <w:top w:val="nil"/>
          <w:left w:val="nil"/>
          <w:bottom w:val="nil"/>
          <w:right w:val="nil"/>
          <w:between w:val="nil"/>
        </w:pBdr>
        <w:ind w:firstLine="851"/>
        <w:jc w:val="both"/>
        <w:rPr>
          <w:b/>
          <w:color w:val="000000"/>
        </w:rPr>
      </w:pPr>
      <w:r>
        <w:rPr>
          <w:color w:val="000000"/>
        </w:rPr>
        <w:lastRenderedPageBreak/>
        <w:t>9.11.</w:t>
      </w:r>
      <w:r>
        <w:rPr>
          <w:color w:val="000000"/>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14:paraId="1F76983B" w14:textId="77777777" w:rsidR="00233F38" w:rsidRPr="003A0A86" w:rsidRDefault="00FA1CBA" w:rsidP="00233F38">
      <w:pPr>
        <w:spacing w:line="276" w:lineRule="auto"/>
        <w:jc w:val="center"/>
      </w:pPr>
      <w:r>
        <w:rPr>
          <w:b/>
        </w:rPr>
        <w:t>10. Сроки выполнения Работ</w:t>
      </w:r>
    </w:p>
    <w:p w14:paraId="23BAE202" w14:textId="77777777" w:rsidR="00233F38" w:rsidRPr="003A0A86" w:rsidRDefault="00FA1CBA" w:rsidP="00233F38">
      <w:pPr>
        <w:ind w:firstLine="709"/>
        <w:jc w:val="both"/>
      </w:pPr>
      <w:r>
        <w:t>10.1. Срок выполнения Работ:</w:t>
      </w:r>
    </w:p>
    <w:p w14:paraId="537D20A5" w14:textId="77777777" w:rsidR="00233F38" w:rsidRPr="003A0A86" w:rsidRDefault="00FA1CBA" w:rsidP="00233F38">
      <w:pPr>
        <w:ind w:firstLine="709"/>
        <w:jc w:val="both"/>
      </w:pPr>
      <w:r>
        <w:t>- срок начала Работ – в течение 1 (одного) рабочего дня с даты заключения договора;</w:t>
      </w:r>
    </w:p>
    <w:p w14:paraId="025A4372" w14:textId="77777777" w:rsidR="00233F38" w:rsidRPr="003A0A86" w:rsidRDefault="00FA1CBA" w:rsidP="00233F38">
      <w:pPr>
        <w:ind w:firstLine="709"/>
        <w:jc w:val="both"/>
      </w:pPr>
      <w:r>
        <w:t>- срок окончания выполнения Работ – __ (__________) календарных дней с даты заключения договора.</w:t>
      </w:r>
    </w:p>
    <w:p w14:paraId="5BDA164C" w14:textId="77777777" w:rsidR="00233F38" w:rsidRPr="003A0A86" w:rsidRDefault="00FA1CBA" w:rsidP="00233F38">
      <w:pPr>
        <w:ind w:firstLine="709"/>
        <w:jc w:val="both"/>
      </w:pPr>
      <w: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14:paraId="5896500E" w14:textId="77777777" w:rsidR="00233F38" w:rsidRPr="003A0A86" w:rsidRDefault="00FA1CBA" w:rsidP="00233F38">
      <w:pPr>
        <w:ind w:firstLine="709"/>
        <w:jc w:val="both"/>
      </w:pPr>
      <w:r>
        <w:t xml:space="preserve">10.3.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14:paraId="198A0FE4" w14:textId="77777777" w:rsidR="00233F38" w:rsidRPr="003A0A86" w:rsidRDefault="00FA1CBA" w:rsidP="00233F38">
      <w:pPr>
        <w:ind w:firstLine="709"/>
        <w:jc w:val="both"/>
      </w:pPr>
      <w:r>
        <w:t>10.4.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14:paraId="60905965" w14:textId="77777777" w:rsidR="00233F38" w:rsidRPr="00137AFF" w:rsidRDefault="00534D86" w:rsidP="00233F38">
      <w:pPr>
        <w:spacing w:line="276" w:lineRule="auto"/>
        <w:ind w:firstLine="709"/>
        <w:jc w:val="both"/>
        <w:rPr>
          <w:highlight w:val="yellow"/>
        </w:rPr>
      </w:pPr>
    </w:p>
    <w:p w14:paraId="1CC2610B" w14:textId="77777777" w:rsidR="00233F38" w:rsidRPr="003A0A86" w:rsidRDefault="00FA1CBA" w:rsidP="00233F38">
      <w:pPr>
        <w:spacing w:line="276" w:lineRule="auto"/>
        <w:jc w:val="center"/>
        <w:rPr>
          <w:b/>
        </w:rPr>
      </w:pPr>
      <w:r>
        <w:rPr>
          <w:b/>
        </w:rPr>
        <w:t>11. Приостановка Работ</w:t>
      </w:r>
    </w:p>
    <w:p w14:paraId="6811A54E" w14:textId="77777777" w:rsidR="00233F38" w:rsidRPr="003A0A86" w:rsidRDefault="00FA1CBA" w:rsidP="00233F38">
      <w:pPr>
        <w:ind w:firstLine="709"/>
        <w:jc w:val="both"/>
      </w:pPr>
      <w:r>
        <w:t>11.1.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14:paraId="07FF9807" w14:textId="77777777" w:rsidR="00233F38" w:rsidRPr="003A0A86" w:rsidRDefault="00FA1CBA" w:rsidP="00233F38">
      <w:pPr>
        <w:ind w:firstLine="709"/>
        <w:jc w:val="both"/>
      </w:pPr>
      <w:r>
        <w:t>11.2.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14:paraId="7377ED3A" w14:textId="77777777" w:rsidR="00233F38" w:rsidRPr="003A0A86" w:rsidRDefault="00FA1CBA" w:rsidP="00233F38">
      <w:pPr>
        <w:ind w:firstLine="709"/>
        <w:jc w:val="both"/>
      </w:pPr>
      <w:r>
        <w:t xml:space="preserve">11.3. Срок выполнения приостановленной части Объема Работ, а в соответствующих случаях – всех Работ, будет продлен на период такой приостановки. </w:t>
      </w:r>
    </w:p>
    <w:p w14:paraId="5AD4BC1C" w14:textId="77777777" w:rsidR="00233F38" w:rsidRPr="003A0A86" w:rsidRDefault="00FA1CBA" w:rsidP="00233F38">
      <w:pPr>
        <w:ind w:firstLine="709"/>
        <w:jc w:val="both"/>
      </w:pPr>
      <w:r>
        <w:t>11.4.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14:paraId="2E4169B2" w14:textId="77777777" w:rsidR="00233F38" w:rsidRPr="003A0A86" w:rsidRDefault="00FA1CBA" w:rsidP="00233F38">
      <w:pPr>
        <w:ind w:firstLine="709"/>
        <w:jc w:val="both"/>
      </w:pPr>
      <w:r>
        <w:t>11.5. Приостановка Работ по инициативе Подрядчика допускается в порядке, установленном законодательством Российской Федерации.</w:t>
      </w:r>
    </w:p>
    <w:p w14:paraId="1E809E3E" w14:textId="77777777" w:rsidR="00233F38" w:rsidRPr="003A0A86" w:rsidRDefault="00FA1CBA" w:rsidP="00233F38">
      <w:pPr>
        <w:ind w:firstLine="709"/>
        <w:jc w:val="both"/>
      </w:pPr>
      <w:r>
        <w:t xml:space="preserve">11.6.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14:paraId="47437C6D" w14:textId="77777777" w:rsidR="00233F38" w:rsidRPr="003A0A86" w:rsidRDefault="00FA1CBA" w:rsidP="00233F38">
      <w:pPr>
        <w:ind w:firstLine="709"/>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14:paraId="03093B84" w14:textId="77777777" w:rsidR="00233F38" w:rsidRPr="003A0A86" w:rsidRDefault="00FA1CBA" w:rsidP="00233F38">
      <w:pPr>
        <w:ind w:firstLine="709"/>
        <w:jc w:val="both"/>
      </w:pPr>
      <w:r>
        <w:t>а) нарушение требований нормативных документов по охране труда, промышленной и/или пожарной безопасности и охране окружающей среды;</w:t>
      </w:r>
    </w:p>
    <w:p w14:paraId="143CE93C" w14:textId="77777777" w:rsidR="00233F38" w:rsidRPr="003A0A86" w:rsidRDefault="00FA1CBA" w:rsidP="00233F38">
      <w:pPr>
        <w:ind w:firstLine="709"/>
        <w:jc w:val="both"/>
      </w:pPr>
      <w:r>
        <w:t>б) нарушение технологии ведения работ и правил эксплуатации оборудования.</w:t>
      </w:r>
    </w:p>
    <w:p w14:paraId="7FCC51B3" w14:textId="77777777" w:rsidR="00233F38" w:rsidRPr="003A0A86" w:rsidRDefault="00FA1CBA" w:rsidP="00233F38">
      <w:pPr>
        <w:ind w:firstLine="709"/>
        <w:jc w:val="both"/>
      </w:pPr>
      <w:r>
        <w:lastRenderedPageBreak/>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14:paraId="5C674BFE" w14:textId="77777777" w:rsidR="00233F38" w:rsidRPr="003A0A86" w:rsidRDefault="00FA1CBA" w:rsidP="00233F38">
      <w:pPr>
        <w:spacing w:after="200"/>
        <w:ind w:firstLine="709"/>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14:paraId="01DB34CE" w14:textId="77777777" w:rsidR="00233F38" w:rsidRPr="003A0A86" w:rsidRDefault="00FA1CBA" w:rsidP="00233F38">
      <w:pPr>
        <w:widowControl w:val="0"/>
        <w:pBdr>
          <w:top w:val="nil"/>
          <w:left w:val="nil"/>
          <w:bottom w:val="nil"/>
          <w:right w:val="nil"/>
          <w:between w:val="nil"/>
        </w:pBdr>
        <w:jc w:val="center"/>
        <w:rPr>
          <w:b/>
          <w:color w:val="000000"/>
        </w:rPr>
      </w:pPr>
      <w:r>
        <w:rPr>
          <w:b/>
          <w:color w:val="000000"/>
        </w:rPr>
        <w:t>12. Проверки и испытания</w:t>
      </w:r>
    </w:p>
    <w:p w14:paraId="51857B08" w14:textId="77777777" w:rsidR="00233F38" w:rsidRPr="003A0A86" w:rsidRDefault="00FA1CBA" w:rsidP="00233F38">
      <w:pPr>
        <w:ind w:firstLine="709"/>
        <w:jc w:val="both"/>
      </w:pPr>
      <w:r>
        <w:t>12.1. 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14:paraId="08CDC498" w14:textId="77777777" w:rsidR="00233F38" w:rsidRPr="003A0A86" w:rsidRDefault="00FA1CBA" w:rsidP="00233F38">
      <w:pPr>
        <w:ind w:firstLine="709"/>
        <w:jc w:val="both"/>
      </w:pPr>
      <w:r>
        <w:t xml:space="preserve">12.2. 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14:paraId="58FBA7CD" w14:textId="77777777" w:rsidR="00233F38" w:rsidRPr="003A0A86" w:rsidRDefault="00FA1CBA" w:rsidP="00233F38">
      <w:pPr>
        <w:ind w:firstLine="709"/>
        <w:jc w:val="both"/>
      </w:pPr>
      <w:r>
        <w:t>12.3. 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14:paraId="4961403C" w14:textId="77777777" w:rsidR="00233F38" w:rsidRPr="003A0A86" w:rsidRDefault="00FA1CBA" w:rsidP="00233F38">
      <w:pPr>
        <w:ind w:firstLine="709"/>
        <w:jc w:val="both"/>
      </w:pPr>
      <w:r>
        <w:t>12.4.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14:paraId="32EA12B1" w14:textId="77777777" w:rsidR="00233F38" w:rsidRPr="003A0A86" w:rsidRDefault="00FA1CBA" w:rsidP="00233F38">
      <w:pPr>
        <w:ind w:firstLine="709"/>
        <w:jc w:val="both"/>
        <w:rPr>
          <w:b/>
        </w:rPr>
      </w:pPr>
      <w:r>
        <w:lastRenderedPageBreak/>
        <w:t>12.5. 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14:paraId="58DBE26C" w14:textId="77777777" w:rsidR="00233F38" w:rsidRPr="003A0A86" w:rsidRDefault="00FA1CBA" w:rsidP="00233F38">
      <w:pPr>
        <w:tabs>
          <w:tab w:val="left" w:pos="709"/>
        </w:tabs>
        <w:ind w:firstLine="709"/>
        <w:jc w:val="both"/>
      </w:pPr>
      <w:r>
        <w:t>12.6.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14:paraId="068A2613" w14:textId="77777777" w:rsidR="00233F38" w:rsidRPr="00137AFF" w:rsidRDefault="00534D86" w:rsidP="00233F38">
      <w:pPr>
        <w:ind w:firstLine="851"/>
        <w:jc w:val="center"/>
        <w:rPr>
          <w:b/>
          <w:highlight w:val="yellow"/>
        </w:rPr>
      </w:pPr>
    </w:p>
    <w:p w14:paraId="7CE35C66" w14:textId="77777777" w:rsidR="00233F38" w:rsidRPr="003A0A86" w:rsidRDefault="00FA1CBA" w:rsidP="00233F38">
      <w:pPr>
        <w:jc w:val="center"/>
        <w:rPr>
          <w:b/>
        </w:rPr>
      </w:pPr>
      <w:r>
        <w:rPr>
          <w:b/>
        </w:rPr>
        <w:t>13. Сдача-приемка Объема Работ, Результата Работ</w:t>
      </w:r>
    </w:p>
    <w:p w14:paraId="395CA96B" w14:textId="77777777" w:rsidR="00233F38" w:rsidRPr="003A0A86" w:rsidRDefault="00FA1CBA" w:rsidP="00233F38">
      <w:pPr>
        <w:ind w:firstLine="709"/>
        <w:jc w:val="both"/>
      </w:pPr>
      <w:r>
        <w:t xml:space="preserve">13.1. Сдача выполненного Объема Работ/части Работ Заказчику осуществляется по факту выполнения Работ/части Работ путем подписания Сторонами Акта о приемке выполненных работ форма № КС-2 и Справки о стоимости выполненных работ и затрат форма № КС-3. </w:t>
      </w:r>
    </w:p>
    <w:p w14:paraId="32DC4B28" w14:textId="77777777" w:rsidR="00233F38" w:rsidRPr="003A0A86" w:rsidRDefault="00FA1CBA" w:rsidP="00233F38">
      <w:pPr>
        <w:ind w:firstLine="709"/>
        <w:jc w:val="both"/>
      </w:pPr>
      <w:r>
        <w:t>13.2. Подрядчик за 10 (Десять) дней до начала приемки Результата Работ Заказчиком после выполнения в полном объеме Работ/части объема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14:paraId="483C1CD7" w14:textId="77777777" w:rsidR="00233F38" w:rsidRPr="003A0A86" w:rsidRDefault="00FA1CBA" w:rsidP="00233F38">
      <w:pPr>
        <w:ind w:firstLine="709"/>
        <w:jc w:val="both"/>
      </w:pPr>
      <w:r>
        <w:t>13.3.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Работ/части Работ по качеству и комплектности.</w:t>
      </w:r>
    </w:p>
    <w:p w14:paraId="452B3FBE" w14:textId="77777777" w:rsidR="00233F38" w:rsidRPr="003A0A86" w:rsidRDefault="00FA1CBA" w:rsidP="00233F38">
      <w:pPr>
        <w:ind w:firstLine="709"/>
        <w:jc w:val="both"/>
      </w:pPr>
      <w:r>
        <w:t>13.4. В случае если в процессе проверки будут выявлены Недостатки предоставленной Исполнительной документации и/или выполненного Объема Работ/части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Работ/части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14:paraId="27393B7C" w14:textId="77777777" w:rsidR="00233F38" w:rsidRPr="003A0A86" w:rsidRDefault="00FA1CBA" w:rsidP="00233F38">
      <w:pPr>
        <w:ind w:firstLine="709"/>
        <w:jc w:val="both"/>
      </w:pPr>
      <w:r>
        <w:t>13.5.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формы ОС-3.</w:t>
      </w:r>
      <w:r>
        <w:rPr>
          <w:vertAlign w:val="superscript"/>
        </w:rPr>
        <w:t xml:space="preserve"> </w:t>
      </w:r>
    </w:p>
    <w:p w14:paraId="59ABC742" w14:textId="77777777" w:rsidR="00233F38" w:rsidRPr="003A0A86" w:rsidRDefault="00FA1CBA" w:rsidP="00233F38">
      <w:pPr>
        <w:ind w:firstLine="709"/>
        <w:jc w:val="both"/>
      </w:pPr>
      <w:r>
        <w:t xml:space="preserve">13.6. Акт о приеме-сдаче отремонтированных, реконструированных, модернизированных объектов основных средств формы ОС-3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14:paraId="2E080632" w14:textId="77777777" w:rsidR="00233F38" w:rsidRPr="003A0A86" w:rsidRDefault="00FA1CBA" w:rsidP="00233F38">
      <w:pPr>
        <w:ind w:firstLine="709"/>
        <w:jc w:val="both"/>
      </w:pPr>
      <w:r>
        <w:t>13.7.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 формы ОС-3.</w:t>
      </w:r>
    </w:p>
    <w:p w14:paraId="04E27021" w14:textId="6CC8AECD" w:rsidR="00233F38" w:rsidRPr="003A0A86" w:rsidRDefault="00FA1CBA" w:rsidP="00233F38">
      <w:pPr>
        <w:ind w:firstLine="709"/>
        <w:jc w:val="both"/>
      </w:pPr>
      <w:r>
        <w:t>13.8. Стороны в рамках настоящего Договора могут оформлять документы в электронном виде в порядке и на условиях предусмотренных Приложением №</w:t>
      </w:r>
      <w:r w:rsidR="00376B01">
        <w:t>6</w:t>
      </w:r>
      <w:r>
        <w:t xml:space="preserve"> к </w:t>
      </w:r>
      <w:r>
        <w:lastRenderedPageBreak/>
        <w:t>настоящему Договору. Перечень и формат документов определен Приложением №</w:t>
      </w:r>
      <w:r w:rsidR="00376B01">
        <w:t>6</w:t>
      </w:r>
      <w:r>
        <w:t>а</w:t>
      </w:r>
      <w:r>
        <w:rPr>
          <w:b/>
        </w:rPr>
        <w:t xml:space="preserve"> </w:t>
      </w:r>
      <w:r>
        <w:t xml:space="preserve">к настоящему Договору (далее – первичные документы). </w:t>
      </w:r>
    </w:p>
    <w:p w14:paraId="7DF44BCB" w14:textId="77777777" w:rsidR="00233F38" w:rsidRPr="003A0A86" w:rsidRDefault="00FA1CBA" w:rsidP="00233F38">
      <w:pPr>
        <w:ind w:firstLine="709"/>
        <w:jc w:val="both"/>
      </w:pPr>
      <w:r>
        <w:t>13.9. В случае оформления документов в электронном виде Подрядчик в течение 2 (двух) рабочих  дней по завершении Работ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документом(ами) в электронном виде Заказчику по телекоммуникационным каналам связи.</w:t>
      </w:r>
    </w:p>
    <w:p w14:paraId="200CB896" w14:textId="77777777" w:rsidR="00233F38" w:rsidRPr="003A0A86" w:rsidRDefault="00FA1CBA" w:rsidP="00233F38">
      <w:pPr>
        <w:ind w:firstLine="709"/>
        <w:jc w:val="both"/>
      </w:pPr>
      <w:r>
        <w:t xml:space="preserve">13.10. Заказчик в течение 15 (пятнадцати) календарных дней с даты получения документа(ов) подписывает документ(ы) квалифицированной электронной подписью и отправляет его(их) Подрядчику – в том случае, если согласен с содержанием документа(ов) или отказывает Подрядчику в подписании документа(ов) - при несогласии с содержанием документа(ов).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 </w:t>
      </w:r>
    </w:p>
    <w:p w14:paraId="2312267D" w14:textId="77777777" w:rsidR="00233F38" w:rsidRPr="003A0A86" w:rsidRDefault="00FA1CBA" w:rsidP="00233F38">
      <w:pPr>
        <w:ind w:firstLine="709"/>
        <w:jc w:val="both"/>
      </w:pPr>
      <w:r>
        <w:t>13.11.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14:paraId="0A5B54A4" w14:textId="77777777" w:rsidR="00233F38" w:rsidRPr="003A0A86" w:rsidRDefault="00FA1CBA" w:rsidP="00233F38">
      <w:pPr>
        <w:ind w:firstLine="709"/>
        <w:jc w:val="both"/>
      </w:pPr>
      <w:r>
        <w:t>13.12.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14:paraId="6CCAD923" w14:textId="77777777" w:rsidR="00233F38" w:rsidRPr="003A0A86" w:rsidRDefault="00FA1CBA" w:rsidP="00233F38">
      <w:pPr>
        <w:ind w:firstLine="709"/>
        <w:jc w:val="both"/>
        <w:rPr>
          <w:i/>
        </w:rPr>
      </w:pPr>
      <w: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r>
        <w:rPr>
          <w:i/>
        </w:rPr>
        <w:t xml:space="preserve">, </w:t>
      </w:r>
      <w:r>
        <w:t>акт приемки законченного строительством объекта приемочной комиссией</w:t>
      </w:r>
      <w:r>
        <w:rPr>
          <w:i/>
        </w:rPr>
        <w:t>.</w:t>
      </w:r>
    </w:p>
    <w:p w14:paraId="3CF91172" w14:textId="77777777" w:rsidR="00233F38" w:rsidRPr="003A0A86" w:rsidRDefault="00FA1CBA" w:rsidP="00233F38">
      <w:pPr>
        <w:ind w:firstLine="709"/>
        <w:jc w:val="both"/>
      </w:pPr>
      <w:r>
        <w:t>13.13.</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14:paraId="3A1F1476" w14:textId="77777777" w:rsidR="00233F38" w:rsidRPr="00137AFF" w:rsidRDefault="00534D86" w:rsidP="00233F38">
      <w:pPr>
        <w:ind w:firstLine="851"/>
        <w:jc w:val="center"/>
        <w:rPr>
          <w:b/>
          <w:highlight w:val="yellow"/>
        </w:rPr>
      </w:pPr>
    </w:p>
    <w:p w14:paraId="5560C8BC" w14:textId="77777777" w:rsidR="00233F38" w:rsidRPr="003A0A86" w:rsidRDefault="00FA1CBA" w:rsidP="00233F38">
      <w:pPr>
        <w:jc w:val="center"/>
        <w:rPr>
          <w:b/>
        </w:rPr>
      </w:pPr>
      <w:r>
        <w:rPr>
          <w:b/>
        </w:rPr>
        <w:t>14. Гарантии</w:t>
      </w:r>
    </w:p>
    <w:p w14:paraId="7D01B447" w14:textId="77777777" w:rsidR="00233F38" w:rsidRPr="003A0A86" w:rsidRDefault="00FA1CBA" w:rsidP="00233F38">
      <w:pPr>
        <w:ind w:firstLine="709"/>
        <w:jc w:val="both"/>
      </w:pPr>
      <w:r>
        <w:t>14.1. Подрядчик гарантирует:</w:t>
      </w:r>
    </w:p>
    <w:p w14:paraId="456DFBC8" w14:textId="77777777" w:rsidR="00233F38" w:rsidRPr="003A0A86" w:rsidRDefault="00FA1CBA" w:rsidP="00233F38">
      <w:pPr>
        <w:ind w:firstLine="709"/>
        <w:jc w:val="both"/>
      </w:pPr>
      <w:r>
        <w:t>– выполнение всех Работ в полном объеме и в сроки, определенные условиями настоящего Договора и Приложений к нему;</w:t>
      </w:r>
    </w:p>
    <w:p w14:paraId="27610864" w14:textId="77777777" w:rsidR="00233F38" w:rsidRPr="003A0A86" w:rsidRDefault="00FA1CBA" w:rsidP="00233F38">
      <w:pPr>
        <w:ind w:firstLine="709"/>
        <w:jc w:val="both"/>
      </w:pPr>
      <w:r>
        <w:t>– 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14:paraId="508BAAE9" w14:textId="77777777" w:rsidR="00233F38" w:rsidRPr="003A0A86" w:rsidRDefault="00FA1CBA" w:rsidP="00233F38">
      <w:pPr>
        <w:ind w:firstLine="709"/>
        <w:jc w:val="both"/>
      </w:pPr>
      <w:r>
        <w:t>– своевременное устранение Недостатков, выявленных при приемке Результата Работ по настоящему Договору и в Гарантийный период.</w:t>
      </w:r>
    </w:p>
    <w:p w14:paraId="19288A88" w14:textId="77777777" w:rsidR="00233F38" w:rsidRPr="003A0A86" w:rsidRDefault="00FA1CBA" w:rsidP="00233F38">
      <w:pPr>
        <w:ind w:firstLine="709"/>
        <w:jc w:val="both"/>
      </w:pPr>
      <w:r>
        <w:t>14.2. Гарантийный период на соответствие качества Результата Работ требованиям, указанным в настоящем Договоре, составляет _____ (________) месяца(ев) с даты подписания акта приемки-сдачи отремонтированных, реконструированных и модернизированных объектов формы ОС-3.</w:t>
      </w:r>
    </w:p>
    <w:p w14:paraId="43574DBC" w14:textId="77777777" w:rsidR="00233F38" w:rsidRPr="003A0A86" w:rsidRDefault="00FA1CBA" w:rsidP="00233F38">
      <w:pPr>
        <w:ind w:firstLine="709"/>
        <w:jc w:val="both"/>
      </w:pPr>
      <w:r>
        <w:lastRenderedPageBreak/>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14:paraId="074E0655" w14:textId="77777777" w:rsidR="00233F38" w:rsidRPr="003A0A86" w:rsidRDefault="00FA1CBA" w:rsidP="00233F38">
      <w:pPr>
        <w:ind w:firstLine="709"/>
        <w:jc w:val="both"/>
      </w:pPr>
      <w:r>
        <w:t>14.2.2.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14:paraId="5755A6F8" w14:textId="77777777" w:rsidR="00233F38" w:rsidRPr="003A0A86" w:rsidRDefault="00FA1CBA" w:rsidP="00233F38">
      <w:pPr>
        <w:ind w:firstLine="709"/>
        <w:jc w:val="both"/>
      </w:pPr>
      <w:r>
        <w:t xml:space="preserve">14.3.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14:paraId="0BF36BDD" w14:textId="77777777" w:rsidR="00233F38" w:rsidRPr="003A0A86" w:rsidRDefault="00FA1CBA" w:rsidP="00233F38">
      <w:pPr>
        <w:ind w:firstLine="709"/>
        <w:jc w:val="both"/>
      </w:pPr>
      <w:r>
        <w:t>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14:paraId="147DA2C1" w14:textId="77777777" w:rsidR="00233F38" w:rsidRPr="003A0A86" w:rsidRDefault="00FA1CBA" w:rsidP="00233F38">
      <w:pPr>
        <w:ind w:firstLine="709"/>
        <w:jc w:val="both"/>
      </w:pPr>
      <w:r>
        <w:t>14.5. Заказчик уведомляет о выявленных Недостатках Подрядчика. Подрядчик обязан в течение 3(Трёх)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14:paraId="32D972B2" w14:textId="77777777" w:rsidR="00233F38" w:rsidRPr="003A0A86" w:rsidRDefault="00FA1CBA" w:rsidP="00233F38">
      <w:pPr>
        <w:ind w:firstLine="709"/>
        <w:jc w:val="both"/>
      </w:pPr>
      <w:r>
        <w:t>14.6.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14:paraId="5B11F36D" w14:textId="77777777" w:rsidR="00233F38" w:rsidRPr="003A0A86" w:rsidRDefault="00FA1CBA" w:rsidP="00233F38">
      <w:pPr>
        <w:ind w:firstLine="709"/>
        <w:jc w:val="both"/>
      </w:pPr>
      <w:r>
        <w:t>14.7.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14:paraId="5AB4717D" w14:textId="77777777" w:rsidR="00233F38" w:rsidRPr="003A0A86" w:rsidRDefault="00534D86" w:rsidP="00233F38">
      <w:pPr>
        <w:ind w:firstLine="709"/>
        <w:jc w:val="both"/>
      </w:pPr>
    </w:p>
    <w:p w14:paraId="5772C0E5" w14:textId="77777777" w:rsidR="00233F38" w:rsidRPr="003A0A86" w:rsidRDefault="00FA1CBA" w:rsidP="00233F38">
      <w:pPr>
        <w:jc w:val="center"/>
        <w:rPr>
          <w:b/>
        </w:rPr>
      </w:pPr>
      <w:r>
        <w:rPr>
          <w:b/>
        </w:rPr>
        <w:t>15. Цена Договора и порядок оплаты</w:t>
      </w:r>
    </w:p>
    <w:p w14:paraId="685EEE07" w14:textId="77777777" w:rsidR="00233F38" w:rsidRPr="003A0A86" w:rsidRDefault="00FA1CBA" w:rsidP="00233F38">
      <w:pPr>
        <w:pBdr>
          <w:top w:val="nil"/>
          <w:left w:val="nil"/>
          <w:bottom w:val="nil"/>
          <w:right w:val="nil"/>
          <w:between w:val="nil"/>
        </w:pBdr>
        <w:tabs>
          <w:tab w:val="left" w:pos="720"/>
          <w:tab w:val="left" w:pos="1080"/>
        </w:tabs>
        <w:ind w:firstLine="720"/>
        <w:jc w:val="both"/>
        <w:rPr>
          <w:color w:val="000000"/>
        </w:rPr>
      </w:pPr>
      <w:r>
        <w:rPr>
          <w:color w:val="000000"/>
        </w:rPr>
        <w:t>15.1. Общая Цена Работ по настоящему Договору (далее - Цена Договора) составляет _____________(___________________) рублей, в т.ч. НДС – 20%  ____  (____________)   рублей, и определяется Сторонами в соответствии со Сметным расчетом (Приложение № 2 к настоящему Договору).</w:t>
      </w:r>
    </w:p>
    <w:p w14:paraId="1CDE5E68" w14:textId="77777777" w:rsidR="00233F38" w:rsidRPr="003A0A86" w:rsidRDefault="00FA1CBA" w:rsidP="00233F38">
      <w:pPr>
        <w:pBdr>
          <w:top w:val="nil"/>
          <w:left w:val="nil"/>
          <w:bottom w:val="nil"/>
          <w:right w:val="nil"/>
          <w:between w:val="nil"/>
        </w:pBdr>
        <w:tabs>
          <w:tab w:val="left" w:pos="720"/>
          <w:tab w:val="left" w:pos="1080"/>
        </w:tabs>
        <w:ind w:firstLine="720"/>
        <w:jc w:val="both"/>
        <w:rPr>
          <w:color w:val="000000"/>
        </w:rPr>
      </w:pPr>
      <w:r>
        <w:rPr>
          <w:color w:val="000000"/>
        </w:rPr>
        <w:t xml:space="preserve">Общая цена по договору в процессе исполнения договора может быть увеличена за счет увеличения количества закупаемой продукции, объема выполнения работ по </w:t>
      </w:r>
      <w:r>
        <w:rPr>
          <w:color w:val="000000"/>
        </w:rPr>
        <w:lastRenderedPageBreak/>
        <w:t>соглашению сторон без проведения дополнительных закупочных процедур на следующих условиях:</w:t>
      </w:r>
    </w:p>
    <w:p w14:paraId="19D889C9" w14:textId="77777777" w:rsidR="00233F38" w:rsidRPr="003A0A86" w:rsidRDefault="00FA1CBA" w:rsidP="00233F38">
      <w:pPr>
        <w:pBdr>
          <w:top w:val="nil"/>
          <w:left w:val="nil"/>
          <w:bottom w:val="nil"/>
          <w:right w:val="nil"/>
          <w:between w:val="nil"/>
        </w:pBdr>
        <w:tabs>
          <w:tab w:val="left" w:pos="720"/>
          <w:tab w:val="left" w:pos="1080"/>
        </w:tabs>
        <w:ind w:firstLine="720"/>
        <w:jc w:val="both"/>
        <w:rPr>
          <w:color w:val="000000"/>
        </w:rPr>
      </w:pPr>
      <w:r>
        <w:rPr>
          <w:color w:val="000000"/>
        </w:rPr>
        <w:t>- цена за единицу товара, работы, услуги действующая на момент увеличения количества закупаемой продукции, объемы выполняемых работ и/или метод расчета стоимости выполняемых работ и/или оказываемых услуг остается неизменными;</w:t>
      </w:r>
    </w:p>
    <w:p w14:paraId="232A9ADE" w14:textId="7E00834E" w:rsidR="00233F38" w:rsidRPr="003A0A86" w:rsidRDefault="00FA1CBA" w:rsidP="00233F38">
      <w:pPr>
        <w:pBdr>
          <w:top w:val="nil"/>
          <w:left w:val="nil"/>
          <w:bottom w:val="nil"/>
          <w:right w:val="nil"/>
          <w:between w:val="nil"/>
        </w:pBdr>
        <w:tabs>
          <w:tab w:val="left" w:pos="720"/>
          <w:tab w:val="left" w:pos="1080"/>
        </w:tabs>
        <w:ind w:firstLine="720"/>
        <w:jc w:val="both"/>
        <w:rPr>
          <w:color w:val="000000"/>
        </w:rPr>
      </w:pPr>
      <w:r>
        <w:rPr>
          <w:color w:val="000000"/>
        </w:rPr>
        <w:t xml:space="preserve">- увеличение общей цены по договору за счет увеличения количества закупаемой продукции, объема выполняемых работ в процессе исполнения договора составит не более </w:t>
      </w:r>
      <w:r w:rsidR="001048CC">
        <w:rPr>
          <w:color w:val="000000"/>
        </w:rPr>
        <w:t>3</w:t>
      </w:r>
      <w:r>
        <w:rPr>
          <w:color w:val="000000"/>
        </w:rPr>
        <w:t>0% (</w:t>
      </w:r>
      <w:r w:rsidR="001048CC">
        <w:rPr>
          <w:color w:val="000000"/>
        </w:rPr>
        <w:t>тридцати</w:t>
      </w:r>
      <w:r>
        <w:rPr>
          <w:color w:val="000000"/>
        </w:rPr>
        <w:t>) процентов от первоначальной цены договора за весь срок действия договора.</w:t>
      </w:r>
    </w:p>
    <w:p w14:paraId="34840EFD" w14:textId="77777777" w:rsidR="00233F38" w:rsidRPr="003A0A86" w:rsidRDefault="00FA1CBA" w:rsidP="00233F38">
      <w:pPr>
        <w:tabs>
          <w:tab w:val="left" w:pos="720"/>
        </w:tabs>
        <w:ind w:firstLine="720"/>
        <w:jc w:val="both"/>
      </w:pPr>
      <w:r>
        <w:t xml:space="preserve">15.2. Стоимость выполненных Работ/части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 </w:t>
      </w:r>
    </w:p>
    <w:p w14:paraId="493FDFAB" w14:textId="77777777" w:rsidR="00233F38" w:rsidRPr="003A0A86" w:rsidRDefault="00FA1CBA" w:rsidP="00233F38">
      <w:pPr>
        <w:tabs>
          <w:tab w:val="left" w:pos="851"/>
          <w:tab w:val="left" w:pos="1276"/>
        </w:tabs>
        <w:ind w:firstLine="720"/>
        <w:jc w:val="both"/>
      </w:pPr>
      <w:r>
        <w:t>15.3.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14:paraId="32748235" w14:textId="77777777" w:rsidR="00233F38" w:rsidRPr="003A0A86" w:rsidRDefault="00FA1CBA" w:rsidP="00233F38">
      <w:pPr>
        <w:tabs>
          <w:tab w:val="left" w:pos="851"/>
          <w:tab w:val="left" w:pos="1276"/>
        </w:tabs>
        <w:ind w:firstLine="720"/>
        <w:jc w:val="both"/>
      </w:pPr>
      <w:r>
        <w:t>15.4.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14:paraId="3AB3F1FD" w14:textId="77777777" w:rsidR="00233F38" w:rsidRPr="003A0A86" w:rsidRDefault="00FA1CBA" w:rsidP="00233F38">
      <w:pPr>
        <w:tabs>
          <w:tab w:val="left" w:pos="851"/>
          <w:tab w:val="left" w:pos="1276"/>
        </w:tabs>
        <w:ind w:firstLine="720"/>
        <w:jc w:val="both"/>
      </w:pPr>
      <w:r>
        <w:t xml:space="preserve">15.5. Цена Договора включает в себя все прямые и косвенные расходы Подрядчика по выполнению Объема работ по Договору, в том числе: </w:t>
      </w:r>
    </w:p>
    <w:p w14:paraId="24573C5F" w14:textId="77777777" w:rsidR="00233F38" w:rsidRDefault="00FA1CBA" w:rsidP="00233F38">
      <w:pPr>
        <w:tabs>
          <w:tab w:val="left" w:pos="851"/>
          <w:tab w:val="left" w:pos="1276"/>
        </w:tabs>
        <w:ind w:firstLine="720"/>
        <w:jc w:val="both"/>
      </w:pPr>
      <w:r>
        <w:t>− себестоимость строительства, вознаграждение и стоимость услуг Подрядчика, в том числе и в случае привлечения им Субподрядчиков и Поставщиков;</w:t>
      </w:r>
    </w:p>
    <w:p w14:paraId="41B3CA99" w14:textId="77777777" w:rsidR="00233F38" w:rsidRDefault="00FA1CBA" w:rsidP="00233F38">
      <w:pPr>
        <w:tabs>
          <w:tab w:val="left" w:pos="851"/>
          <w:tab w:val="left" w:pos="1276"/>
        </w:tabs>
        <w:ind w:firstLine="720"/>
        <w:jc w:val="both"/>
      </w:pPr>
      <w:r>
        <w:t xml:space="preserve">− все налоги и сборы, установленные законодательством РФ; </w:t>
      </w:r>
    </w:p>
    <w:p w14:paraId="2970315D" w14:textId="77777777" w:rsidR="00233F38" w:rsidRDefault="00FA1CBA" w:rsidP="00233F38">
      <w:pPr>
        <w:tabs>
          <w:tab w:val="left" w:pos="851"/>
          <w:tab w:val="left" w:pos="1276"/>
        </w:tabs>
        <w:ind w:firstLine="720"/>
        <w:jc w:val="both"/>
      </w:pPr>
      <w:r>
        <w:t>− разработка и согласование ППР;</w:t>
      </w:r>
    </w:p>
    <w:p w14:paraId="50229832" w14:textId="77777777" w:rsidR="00233F38" w:rsidRDefault="00FA1CBA" w:rsidP="00233F38">
      <w:pPr>
        <w:tabs>
          <w:tab w:val="left" w:pos="851"/>
          <w:tab w:val="left" w:pos="1276"/>
        </w:tabs>
        <w:ind w:firstLine="720"/>
        <w:jc w:val="both"/>
      </w:pPr>
      <w:r>
        <w:t>− полный объем работ подготовительного периода в пределах Строительной площадки, отведенной под строительство Объекта;</w:t>
      </w:r>
    </w:p>
    <w:p w14:paraId="5A35A714" w14:textId="77777777" w:rsidR="00233F38" w:rsidRDefault="00FA1CBA" w:rsidP="00233F38">
      <w:pPr>
        <w:tabs>
          <w:tab w:val="left" w:pos="851"/>
          <w:tab w:val="left" w:pos="1276"/>
        </w:tabs>
        <w:ind w:firstLine="720"/>
        <w:jc w:val="both"/>
      </w:pPr>
      <w: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14:paraId="5757A034" w14:textId="77777777" w:rsidR="00233F38" w:rsidRDefault="00FA1CBA" w:rsidP="00233F38">
      <w:pPr>
        <w:tabs>
          <w:tab w:val="left" w:pos="851"/>
          <w:tab w:val="left" w:pos="1276"/>
        </w:tabs>
        <w:ind w:firstLine="720"/>
        <w:jc w:val="both"/>
      </w:pPr>
      <w:r>
        <w:t xml:space="preserve">−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p>
    <w:p w14:paraId="57A9C0FB" w14:textId="77777777" w:rsidR="00233F38" w:rsidRDefault="00FA1CBA" w:rsidP="00233F38">
      <w:pPr>
        <w:tabs>
          <w:tab w:val="left" w:pos="851"/>
          <w:tab w:val="left" w:pos="1276"/>
        </w:tabs>
        <w:ind w:firstLine="720"/>
        <w:jc w:val="both"/>
      </w:pPr>
      <w:r>
        <w:t>− стоимость пусконаладочных работ, необходимых для нормальной эксплуатации Результата Работ;</w:t>
      </w:r>
    </w:p>
    <w:p w14:paraId="265D5213" w14:textId="77777777" w:rsidR="00233F38" w:rsidRDefault="00FA1CBA" w:rsidP="00233F38">
      <w:pPr>
        <w:tabs>
          <w:tab w:val="left" w:pos="851"/>
          <w:tab w:val="left" w:pos="1276"/>
        </w:tabs>
        <w:ind w:firstLine="720"/>
        <w:jc w:val="both"/>
      </w:pPr>
      <w: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14:paraId="6522642A" w14:textId="77777777" w:rsidR="00233F38" w:rsidRDefault="00FA1CBA" w:rsidP="00233F38">
      <w:pPr>
        <w:tabs>
          <w:tab w:val="left" w:pos="851"/>
          <w:tab w:val="left" w:pos="1276"/>
        </w:tabs>
        <w:ind w:firstLine="720"/>
        <w:jc w:val="both"/>
      </w:pPr>
      <w: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7369811D" w14:textId="77777777" w:rsidR="00233F38" w:rsidRDefault="00FA1CBA" w:rsidP="00233F38">
      <w:pPr>
        <w:tabs>
          <w:tab w:val="left" w:pos="851"/>
          <w:tab w:val="left" w:pos="1276"/>
        </w:tabs>
        <w:ind w:firstLine="720"/>
        <w:jc w:val="both"/>
      </w:pPr>
      <w: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318B17EB" w14:textId="77777777" w:rsidR="00233F38" w:rsidRDefault="00FA1CBA" w:rsidP="00233F38">
      <w:pPr>
        <w:tabs>
          <w:tab w:val="left" w:pos="851"/>
          <w:tab w:val="left" w:pos="1276"/>
        </w:tabs>
        <w:ind w:firstLine="720"/>
        <w:jc w:val="both"/>
      </w:pPr>
      <w:r>
        <w:t>− транспортные расходы и получение разрешений на транспортировку грузов, доставляемых Подрядчиком и привлекаемыми им Субподрядчиками;</w:t>
      </w:r>
    </w:p>
    <w:p w14:paraId="402158E1" w14:textId="77777777" w:rsidR="00233F38" w:rsidRDefault="00FA1CBA" w:rsidP="00233F38">
      <w:pPr>
        <w:tabs>
          <w:tab w:val="left" w:pos="851"/>
          <w:tab w:val="left" w:pos="1276"/>
        </w:tabs>
        <w:ind w:firstLine="720"/>
        <w:jc w:val="both"/>
      </w:pPr>
      <w:r>
        <w:t>− накладные расходы, прибыль, лимитированные затраты;</w:t>
      </w:r>
    </w:p>
    <w:p w14:paraId="5A5B86A7" w14:textId="77777777" w:rsidR="00233F38" w:rsidRDefault="00FA1CBA" w:rsidP="00233F38">
      <w:pPr>
        <w:tabs>
          <w:tab w:val="left" w:pos="851"/>
          <w:tab w:val="left" w:pos="1276"/>
        </w:tabs>
        <w:ind w:firstLine="720"/>
        <w:jc w:val="both"/>
      </w:pPr>
      <w:r>
        <w:lastRenderedPageBreak/>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14:paraId="0449A97C" w14:textId="77777777" w:rsidR="00233F38" w:rsidRPr="004A42A3" w:rsidRDefault="00FA1CBA" w:rsidP="00233F38">
      <w:pPr>
        <w:tabs>
          <w:tab w:val="left" w:pos="851"/>
          <w:tab w:val="left" w:pos="1276"/>
        </w:tabs>
        <w:ind w:firstLine="720"/>
        <w:jc w:val="both"/>
      </w:pPr>
      <w:r>
        <w:t>15.6.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w:t>
      </w:r>
    </w:p>
    <w:p w14:paraId="6C2B8F13" w14:textId="77777777" w:rsidR="00806CCB" w:rsidRPr="00806CCB" w:rsidRDefault="00FA1CBA" w:rsidP="00806CCB">
      <w:pPr>
        <w:pBdr>
          <w:top w:val="nil"/>
          <w:left w:val="nil"/>
          <w:bottom w:val="nil"/>
          <w:right w:val="nil"/>
          <w:between w:val="nil"/>
        </w:pBdr>
        <w:ind w:firstLine="709"/>
        <w:jc w:val="both"/>
        <w:rPr>
          <w:color w:val="000000"/>
        </w:rPr>
      </w:pPr>
      <w:r>
        <w:rPr>
          <w:color w:val="000000"/>
        </w:rPr>
        <w:t>15.7.</w:t>
      </w:r>
      <w:r>
        <w:rPr>
          <w:b/>
          <w:i/>
          <w:color w:val="000000"/>
          <w:sz w:val="28"/>
          <w:szCs w:val="28"/>
          <w:vertAlign w:val="superscript"/>
        </w:rPr>
        <w:t xml:space="preserve"> </w:t>
      </w:r>
      <w:r w:rsidR="00806CCB" w:rsidRPr="00806CCB">
        <w:rPr>
          <w:color w:val="000000"/>
        </w:rPr>
        <w:t>Оплата выполненных Работ/выполненной части Работ производится по безналичному расчету (Выбрать необходимое):</w:t>
      </w:r>
    </w:p>
    <w:p w14:paraId="5E1CC210" w14:textId="77777777" w:rsidR="00806CCB" w:rsidRPr="00806CCB" w:rsidRDefault="00806CCB" w:rsidP="00806CCB">
      <w:pPr>
        <w:pBdr>
          <w:top w:val="nil"/>
          <w:left w:val="nil"/>
          <w:bottom w:val="nil"/>
          <w:right w:val="nil"/>
          <w:between w:val="nil"/>
        </w:pBdr>
        <w:ind w:firstLine="709"/>
        <w:jc w:val="both"/>
        <w:rPr>
          <w:color w:val="000000"/>
        </w:rPr>
      </w:pPr>
      <w:r w:rsidRPr="00806CCB">
        <w:rPr>
          <w:color w:val="000000"/>
        </w:rPr>
        <w:t>Оплата выполненных Работ/выполненной части Работ производится по безналичному расчету (Выбрать необходимое):</w:t>
      </w:r>
    </w:p>
    <w:p w14:paraId="104DCAE3" w14:textId="77777777" w:rsidR="00806CCB" w:rsidRPr="00806CCB" w:rsidRDefault="00806CCB" w:rsidP="00806CCB">
      <w:pPr>
        <w:pBdr>
          <w:top w:val="nil"/>
          <w:left w:val="nil"/>
          <w:bottom w:val="nil"/>
          <w:right w:val="nil"/>
          <w:between w:val="nil"/>
        </w:pBdr>
        <w:ind w:firstLine="709"/>
        <w:jc w:val="both"/>
        <w:rPr>
          <w:color w:val="000000"/>
        </w:rPr>
      </w:pPr>
      <w:r w:rsidRPr="00806CCB">
        <w:rPr>
          <w:color w:val="000000"/>
        </w:rPr>
        <w:t>Вариант 1:</w:t>
      </w:r>
    </w:p>
    <w:p w14:paraId="136D2F99" w14:textId="621FA68B" w:rsidR="00806CCB" w:rsidRPr="00806CCB" w:rsidRDefault="00806CCB" w:rsidP="00806CCB">
      <w:pPr>
        <w:pBdr>
          <w:top w:val="nil"/>
          <w:left w:val="nil"/>
          <w:bottom w:val="nil"/>
          <w:right w:val="nil"/>
          <w:between w:val="nil"/>
        </w:pBdr>
        <w:ind w:firstLine="709"/>
        <w:jc w:val="both"/>
        <w:rPr>
          <w:color w:val="000000"/>
        </w:rPr>
      </w:pPr>
      <w:r w:rsidRPr="00806CCB">
        <w:rPr>
          <w:color w:val="000000"/>
        </w:rPr>
        <w:t xml:space="preserve">- путем перечисления Заказчиком авансового платежа в размере </w:t>
      </w:r>
      <w:r>
        <w:rPr>
          <w:color w:val="000000"/>
        </w:rPr>
        <w:t>________</w:t>
      </w:r>
      <w:r w:rsidRPr="00806CCB">
        <w:rPr>
          <w:color w:val="000000"/>
        </w:rPr>
        <w:t>% (</w:t>
      </w:r>
      <w:r>
        <w:rPr>
          <w:color w:val="000000"/>
        </w:rPr>
        <w:t>__________</w:t>
      </w:r>
      <w:r w:rsidRPr="00806CCB">
        <w:rPr>
          <w:color w:val="000000"/>
        </w:rPr>
        <w:t xml:space="preserve"> процентов) от начальной максимальная цены договора в течение 15 (пятнадцати) календарных дней с даты предоставления Банковской гарантии.</w:t>
      </w:r>
    </w:p>
    <w:p w14:paraId="2FF16280" w14:textId="26A65460" w:rsidR="00806CCB" w:rsidRPr="00806CCB" w:rsidRDefault="00806CCB" w:rsidP="00806CCB">
      <w:pPr>
        <w:pBdr>
          <w:top w:val="nil"/>
          <w:left w:val="nil"/>
          <w:bottom w:val="nil"/>
          <w:right w:val="nil"/>
          <w:between w:val="nil"/>
        </w:pBdr>
        <w:ind w:firstLine="709"/>
        <w:jc w:val="both"/>
        <w:rPr>
          <w:color w:val="000000"/>
        </w:rPr>
      </w:pPr>
      <w:r w:rsidRPr="00806CCB">
        <w:rPr>
          <w:color w:val="000000"/>
        </w:rPr>
        <w:t>- окончательный расчет выполненных Работ производится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сдачи-приемки или УПД и Акт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p w14:paraId="5A5C8FE8" w14:textId="77777777" w:rsidR="00806CCB" w:rsidRPr="00806CCB" w:rsidRDefault="00806CCB" w:rsidP="00806CCB">
      <w:pPr>
        <w:pBdr>
          <w:top w:val="nil"/>
          <w:left w:val="nil"/>
          <w:bottom w:val="nil"/>
          <w:right w:val="nil"/>
          <w:between w:val="nil"/>
        </w:pBdr>
        <w:ind w:firstLine="709"/>
        <w:jc w:val="both"/>
        <w:rPr>
          <w:color w:val="000000"/>
        </w:rPr>
      </w:pPr>
    </w:p>
    <w:p w14:paraId="2C099518" w14:textId="77777777" w:rsidR="00806CCB" w:rsidRPr="00806CCB" w:rsidRDefault="00806CCB" w:rsidP="00806CCB">
      <w:pPr>
        <w:pBdr>
          <w:top w:val="nil"/>
          <w:left w:val="nil"/>
          <w:bottom w:val="nil"/>
          <w:right w:val="nil"/>
          <w:between w:val="nil"/>
        </w:pBdr>
        <w:ind w:firstLine="709"/>
        <w:jc w:val="both"/>
        <w:rPr>
          <w:color w:val="000000"/>
        </w:rPr>
      </w:pPr>
      <w:r w:rsidRPr="00806CCB">
        <w:rPr>
          <w:color w:val="000000"/>
        </w:rPr>
        <w:t>Вариант 2:</w:t>
      </w:r>
    </w:p>
    <w:p w14:paraId="06A97D15" w14:textId="5821BD53" w:rsidR="00806CCB" w:rsidRPr="00806CCB" w:rsidRDefault="00806CCB" w:rsidP="00806CCB">
      <w:pPr>
        <w:pBdr>
          <w:top w:val="nil"/>
          <w:left w:val="nil"/>
          <w:bottom w:val="nil"/>
          <w:right w:val="nil"/>
          <w:between w:val="nil"/>
        </w:pBdr>
        <w:ind w:firstLine="709"/>
        <w:jc w:val="both"/>
        <w:rPr>
          <w:color w:val="000000"/>
        </w:rPr>
      </w:pPr>
      <w:r w:rsidRPr="00806CCB">
        <w:rPr>
          <w:color w:val="000000"/>
        </w:rPr>
        <w:t xml:space="preserve">- путем перечисления Заказчиком авансового платежа в размере </w:t>
      </w:r>
      <w:r w:rsidR="007E2976">
        <w:rPr>
          <w:color w:val="000000"/>
        </w:rPr>
        <w:t xml:space="preserve">3 </w:t>
      </w:r>
      <w:r w:rsidR="002F690C">
        <w:rPr>
          <w:color w:val="000000"/>
        </w:rPr>
        <w:t>000</w:t>
      </w:r>
      <w:r w:rsidR="002F690C" w:rsidRPr="00806CCB">
        <w:rPr>
          <w:color w:val="000000"/>
        </w:rPr>
        <w:t xml:space="preserve"> </w:t>
      </w:r>
      <w:r w:rsidRPr="00806CCB">
        <w:rPr>
          <w:color w:val="000000"/>
        </w:rPr>
        <w:t>000 (</w:t>
      </w:r>
      <w:r w:rsidR="007E2976">
        <w:rPr>
          <w:color w:val="000000"/>
        </w:rPr>
        <w:t>три миллиона</w:t>
      </w:r>
      <w:r w:rsidRPr="00806CCB">
        <w:rPr>
          <w:color w:val="000000"/>
        </w:rPr>
        <w:t>) рублей от начальной максимальная цены договора в течение 15 (пятнадцати) календарных дней с даты подписания настоящего Договора.;</w:t>
      </w:r>
    </w:p>
    <w:p w14:paraId="1183CA8C" w14:textId="18A343D8" w:rsidR="00233F38" w:rsidRPr="00E75492" w:rsidRDefault="00806CCB" w:rsidP="00806CCB">
      <w:pPr>
        <w:pBdr>
          <w:top w:val="nil"/>
          <w:left w:val="nil"/>
          <w:bottom w:val="nil"/>
          <w:right w:val="nil"/>
          <w:between w:val="nil"/>
        </w:pBdr>
        <w:ind w:firstLine="709"/>
        <w:jc w:val="both"/>
        <w:rPr>
          <w:color w:val="000000"/>
        </w:rPr>
      </w:pPr>
      <w:r w:rsidRPr="00806CCB">
        <w:rPr>
          <w:color w:val="000000"/>
        </w:rPr>
        <w:t>- окончательный расчет выполненных Работ производится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сдачи-приемки или УПД и Акт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p w14:paraId="103E2198" w14:textId="77777777" w:rsidR="00233F38" w:rsidRPr="004A42A3" w:rsidRDefault="00FA1CBA" w:rsidP="00233F38">
      <w:pPr>
        <w:pBdr>
          <w:top w:val="nil"/>
          <w:left w:val="nil"/>
          <w:bottom w:val="nil"/>
          <w:right w:val="nil"/>
          <w:between w:val="nil"/>
        </w:pBdr>
        <w:ind w:firstLine="709"/>
        <w:jc w:val="both"/>
        <w:rPr>
          <w:color w:val="000000"/>
        </w:rPr>
      </w:pPr>
      <w:r>
        <w:rPr>
          <w:color w:val="000000"/>
        </w:rPr>
        <w:t xml:space="preserve">15.8. 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24 настоящего Договора. </w:t>
      </w:r>
    </w:p>
    <w:p w14:paraId="3A9B724D" w14:textId="77777777" w:rsidR="00233F38" w:rsidRPr="004A42A3" w:rsidRDefault="00FA1CBA" w:rsidP="00233F38">
      <w:pPr>
        <w:tabs>
          <w:tab w:val="left" w:pos="720"/>
        </w:tabs>
        <w:ind w:firstLine="709"/>
        <w:jc w:val="both"/>
      </w:pPr>
      <w:r>
        <w:t>15.9. 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14:paraId="787CC2A5" w14:textId="77777777" w:rsidR="00233F38" w:rsidRPr="004A42A3" w:rsidRDefault="00FA1CBA" w:rsidP="00233F38">
      <w:pPr>
        <w:tabs>
          <w:tab w:val="left" w:pos="709"/>
        </w:tabs>
        <w:ind w:firstLine="720"/>
        <w:jc w:val="both"/>
      </w:pPr>
      <w:r>
        <w:t>15.10.</w:t>
      </w:r>
      <w:r>
        <w:tab/>
        <w:t>Не позднее 5 (Пяти)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14:paraId="65442980" w14:textId="77777777" w:rsidR="00233F38" w:rsidRPr="004A42A3" w:rsidRDefault="00FA1CBA" w:rsidP="00233F38">
      <w:pPr>
        <w:tabs>
          <w:tab w:val="left" w:pos="709"/>
        </w:tabs>
        <w:ind w:firstLine="720"/>
        <w:jc w:val="both"/>
      </w:pPr>
      <w:r>
        <w:t>15.11. 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14:paraId="02F9138E" w14:textId="77777777" w:rsidR="00233F38" w:rsidRPr="004A42A3" w:rsidRDefault="00FA1CBA" w:rsidP="00233F38">
      <w:pPr>
        <w:tabs>
          <w:tab w:val="left" w:pos="709"/>
          <w:tab w:val="left" w:pos="993"/>
        </w:tabs>
        <w:ind w:firstLine="720"/>
        <w:jc w:val="both"/>
      </w:pPr>
      <w:r>
        <w:rPr>
          <w:rFonts w:eastAsia="Gungsuh"/>
        </w:rPr>
        <w:lastRenderedPageBreak/>
        <w:t>−</w:t>
      </w:r>
      <w:r>
        <w:rPr>
          <w:rFonts w:eastAsia="Gungsuh"/>
        </w:rPr>
        <w:tab/>
        <w:t>выписку из книги продаж, подтверждающую отражение в книге продаж Подрядчика реализацию Материалов, Работ Заказчику по Договору;</w:t>
      </w:r>
    </w:p>
    <w:p w14:paraId="286FF253" w14:textId="77777777" w:rsidR="00233F38" w:rsidRPr="004A42A3" w:rsidRDefault="00FA1CBA" w:rsidP="00233F38">
      <w:pPr>
        <w:tabs>
          <w:tab w:val="left" w:pos="709"/>
          <w:tab w:val="left" w:pos="993"/>
        </w:tabs>
        <w:ind w:firstLine="720"/>
        <w:jc w:val="both"/>
      </w:pPr>
      <w:r>
        <w:rPr>
          <w:rFonts w:eastAsia="Gungsuh"/>
        </w:rPr>
        <w:t>−</w:t>
      </w:r>
      <w:r>
        <w:rPr>
          <w:rFonts w:eastAsia="Gungsuh"/>
        </w:rP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14:paraId="69B0156C" w14:textId="77777777" w:rsidR="00233F38" w:rsidRPr="004A42A3" w:rsidRDefault="00FA1CBA" w:rsidP="00233F38">
      <w:pPr>
        <w:tabs>
          <w:tab w:val="left" w:pos="709"/>
        </w:tabs>
        <w:ind w:firstLine="720"/>
        <w:jc w:val="both"/>
      </w:pPr>
      <w:r>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14:paraId="2332B4B7" w14:textId="77777777" w:rsidR="00233F38" w:rsidRPr="00137AFF" w:rsidRDefault="00534D86" w:rsidP="00233F38">
      <w:pPr>
        <w:ind w:firstLine="709"/>
        <w:jc w:val="both"/>
        <w:rPr>
          <w:highlight w:val="yellow"/>
        </w:rPr>
      </w:pPr>
    </w:p>
    <w:p w14:paraId="6B4B9A35" w14:textId="77777777" w:rsidR="00233F38" w:rsidRPr="00B5047D" w:rsidRDefault="00FA1CBA" w:rsidP="00233F38">
      <w:pPr>
        <w:jc w:val="center"/>
        <w:rPr>
          <w:b/>
        </w:rPr>
      </w:pPr>
      <w:r>
        <w:rPr>
          <w:b/>
        </w:rPr>
        <w:t>16. Ответственность Сторон</w:t>
      </w:r>
    </w:p>
    <w:p w14:paraId="4E67D944" w14:textId="77777777" w:rsidR="00233F38" w:rsidRPr="00B5047D" w:rsidRDefault="00FA1CBA" w:rsidP="00233F38">
      <w:pPr>
        <w:tabs>
          <w:tab w:val="left" w:pos="709"/>
        </w:tabs>
        <w:ind w:firstLine="709"/>
        <w:jc w:val="both"/>
      </w:pPr>
      <w:r>
        <w:t xml:space="preserve">16.1.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14:paraId="0106E2D8" w14:textId="77777777" w:rsidR="00233F38" w:rsidRPr="00B5047D" w:rsidRDefault="00FA1CBA" w:rsidP="00233F38">
      <w:pPr>
        <w:tabs>
          <w:tab w:val="left" w:pos="709"/>
        </w:tabs>
        <w:ind w:firstLine="709"/>
        <w:jc w:val="both"/>
      </w:pPr>
      <w: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0,05 %  от суммы просроченного платежа за каждый день просрочки.</w:t>
      </w:r>
    </w:p>
    <w:p w14:paraId="0039237B" w14:textId="77777777" w:rsidR="00233F38" w:rsidRPr="00B5047D" w:rsidRDefault="00FA1CBA" w:rsidP="00233F38">
      <w:pPr>
        <w:tabs>
          <w:tab w:val="left" w:pos="709"/>
        </w:tabs>
        <w:ind w:firstLine="709"/>
        <w:jc w:val="both"/>
      </w:pPr>
      <w:r>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0,05 %  от Цены Договора за каждый день просрочки.</w:t>
      </w:r>
    </w:p>
    <w:p w14:paraId="2B12E334" w14:textId="77777777" w:rsidR="00233F38" w:rsidRPr="00B5047D" w:rsidRDefault="00FA1CBA" w:rsidP="00233F38">
      <w:pPr>
        <w:tabs>
          <w:tab w:val="left" w:pos="709"/>
        </w:tabs>
        <w:ind w:firstLine="709"/>
        <w:jc w:val="both"/>
      </w:pPr>
      <w:r>
        <w:t>16.4.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14:paraId="0EA305BD" w14:textId="77777777" w:rsidR="00233F38" w:rsidRPr="00B5047D" w:rsidRDefault="00FA1CBA" w:rsidP="00233F38">
      <w:pPr>
        <w:tabs>
          <w:tab w:val="left" w:pos="709"/>
        </w:tabs>
        <w:ind w:firstLine="709"/>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14:paraId="1F1FE872" w14:textId="77777777" w:rsidR="00233F38" w:rsidRPr="00B5047D" w:rsidRDefault="00FA1CBA" w:rsidP="00233F38">
      <w:pPr>
        <w:tabs>
          <w:tab w:val="left" w:pos="709"/>
        </w:tabs>
        <w:ind w:firstLine="709"/>
        <w:jc w:val="both"/>
      </w:pPr>
      <w:r>
        <w:t>16.6.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(пять) %</w:t>
      </w:r>
      <w:r>
        <w:rPr>
          <w:vertAlign w:val="superscript"/>
        </w:rPr>
        <w:t xml:space="preserve"> </w:t>
      </w:r>
      <w:r>
        <w:t xml:space="preserve"> от Цены Договора. В случае возникновения при этом у Заказчика каких-либо убытков Подрядчик возмещает такие убытки Заказчику в полном объеме. </w:t>
      </w:r>
    </w:p>
    <w:p w14:paraId="26252D84" w14:textId="77777777" w:rsidR="00233F38" w:rsidRPr="00B5047D" w:rsidRDefault="00FA1CBA" w:rsidP="00233F38">
      <w:pPr>
        <w:tabs>
          <w:tab w:val="left" w:pos="709"/>
        </w:tabs>
        <w:ind w:firstLine="709"/>
        <w:jc w:val="both"/>
      </w:pPr>
      <w:r>
        <w:t>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14:paraId="7B4FDB18" w14:textId="77777777" w:rsidR="00233F38" w:rsidRPr="00B5047D" w:rsidRDefault="00FA1CBA" w:rsidP="00233F38">
      <w:pPr>
        <w:tabs>
          <w:tab w:val="left" w:pos="709"/>
        </w:tabs>
        <w:ind w:firstLine="709"/>
        <w:jc w:val="both"/>
      </w:pPr>
      <w:r>
        <w:t xml:space="preserve">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w:t>
      </w:r>
      <w:r>
        <w:lastRenderedPageBreak/>
        <w:t>требование, заплатив неустойку, в размере 15 000,00 (Пятнадцать тысяч) рублей за каждую неделю просрочки.</w:t>
      </w:r>
    </w:p>
    <w:p w14:paraId="4195261F" w14:textId="77777777" w:rsidR="00233F38" w:rsidRPr="00B5047D" w:rsidRDefault="00FA1CBA" w:rsidP="00233F38">
      <w:pPr>
        <w:tabs>
          <w:tab w:val="left" w:pos="709"/>
        </w:tabs>
        <w:ind w:firstLine="709"/>
        <w:jc w:val="both"/>
      </w:pPr>
      <w:r>
        <w:t>16.9. В случае нарушения Требований по охране труда, промышленной безопасности и экологии (Приложение № 5 к Договору), Подрядчик обязан оплатить штрафные санкции в размере, определенном Приложением № 5 к Договору, в срок, не превышающий 15 (Пятнадцать) дней с даты предъявления требования Заказчиком по факту нарушения.</w:t>
      </w:r>
    </w:p>
    <w:p w14:paraId="11E45D97" w14:textId="77777777" w:rsidR="00233F38" w:rsidRPr="00B5047D" w:rsidRDefault="00FA1CBA" w:rsidP="00233F38">
      <w:pPr>
        <w:tabs>
          <w:tab w:val="left" w:pos="709"/>
        </w:tabs>
        <w:ind w:firstLine="709"/>
        <w:jc w:val="both"/>
      </w:pPr>
      <w: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14:paraId="00E713AB" w14:textId="77777777" w:rsidR="00233F38" w:rsidRPr="00B5047D" w:rsidRDefault="00FA1CBA" w:rsidP="00233F38">
      <w:pPr>
        <w:tabs>
          <w:tab w:val="left" w:pos="709"/>
        </w:tabs>
        <w:ind w:firstLine="709"/>
        <w:jc w:val="both"/>
      </w:pPr>
      <w: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w:t>
      </w:r>
    </w:p>
    <w:p w14:paraId="3BEA483C" w14:textId="77777777" w:rsidR="00233F38" w:rsidRPr="00B5047D" w:rsidRDefault="00FA1CBA" w:rsidP="00233F38">
      <w:pPr>
        <w:tabs>
          <w:tab w:val="left" w:pos="709"/>
        </w:tabs>
        <w:ind w:firstLine="709"/>
        <w:jc w:val="both"/>
      </w:pPr>
      <w: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14:paraId="25E1F9B8" w14:textId="77777777" w:rsidR="00233F38" w:rsidRPr="00B5047D" w:rsidRDefault="00FA1CBA" w:rsidP="00233F38">
      <w:pPr>
        <w:tabs>
          <w:tab w:val="left" w:pos="709"/>
        </w:tabs>
        <w:ind w:firstLine="709"/>
        <w:jc w:val="both"/>
      </w:pPr>
      <w:r>
        <w:t>16.13. 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14:paraId="6935D791" w14:textId="77777777" w:rsidR="00233F38" w:rsidRPr="00B5047D" w:rsidRDefault="00FA1CBA" w:rsidP="00233F38">
      <w:pPr>
        <w:ind w:firstLine="709"/>
        <w:jc w:val="both"/>
        <w:rPr>
          <w:b/>
        </w:rPr>
      </w:pPr>
      <w:r>
        <w:t xml:space="preserve">16.14.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14:paraId="519BB9B4" w14:textId="77777777" w:rsidR="00233F38" w:rsidRPr="00B5047D" w:rsidRDefault="00534D86" w:rsidP="00233F38">
      <w:pPr>
        <w:ind w:firstLine="709"/>
        <w:jc w:val="both"/>
        <w:rPr>
          <w:b/>
        </w:rPr>
      </w:pPr>
    </w:p>
    <w:p w14:paraId="5E301B09" w14:textId="77777777" w:rsidR="00233F38" w:rsidRPr="00B5047D" w:rsidRDefault="00FA1CBA" w:rsidP="00233F38">
      <w:pPr>
        <w:widowControl w:val="0"/>
        <w:pBdr>
          <w:top w:val="nil"/>
          <w:left w:val="nil"/>
          <w:bottom w:val="nil"/>
          <w:right w:val="nil"/>
          <w:between w:val="nil"/>
        </w:pBdr>
        <w:ind w:firstLine="709"/>
        <w:jc w:val="center"/>
        <w:rPr>
          <w:b/>
          <w:color w:val="000000"/>
        </w:rPr>
      </w:pPr>
      <w:r>
        <w:rPr>
          <w:b/>
          <w:color w:val="000000"/>
        </w:rPr>
        <w:t>17. Обстоятельства непреодолимой силы</w:t>
      </w:r>
    </w:p>
    <w:p w14:paraId="768A10A4" w14:textId="77777777" w:rsidR="00233F38" w:rsidRPr="00B5047D" w:rsidRDefault="00FA1CBA" w:rsidP="00233F38">
      <w:pPr>
        <w:widowControl w:val="0"/>
        <w:pBdr>
          <w:top w:val="nil"/>
          <w:left w:val="nil"/>
          <w:bottom w:val="nil"/>
          <w:right w:val="nil"/>
          <w:between w:val="nil"/>
        </w:pBdr>
        <w:ind w:firstLine="709"/>
        <w:jc w:val="both"/>
        <w:rPr>
          <w:color w:val="000000"/>
        </w:rPr>
      </w:pPr>
      <w:r>
        <w:rPr>
          <w:color w:val="000000"/>
        </w:rPr>
        <w:t>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29AD64C2" w14:textId="77777777" w:rsidR="00233F38" w:rsidRPr="00B5047D" w:rsidRDefault="00FA1CBA" w:rsidP="00233F38">
      <w:pPr>
        <w:widowControl w:val="0"/>
        <w:pBdr>
          <w:top w:val="nil"/>
          <w:left w:val="nil"/>
          <w:bottom w:val="nil"/>
          <w:right w:val="nil"/>
          <w:between w:val="nil"/>
        </w:pBdr>
        <w:ind w:firstLine="709"/>
        <w:jc w:val="both"/>
        <w:rPr>
          <w:color w:val="000000"/>
        </w:rPr>
      </w:pPr>
      <w:r>
        <w:rPr>
          <w:color w:val="000000"/>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7BFF1FA5" w14:textId="77777777" w:rsidR="00233F38" w:rsidRPr="00B5047D" w:rsidRDefault="00FA1CBA" w:rsidP="00233F38">
      <w:pPr>
        <w:widowControl w:val="0"/>
        <w:pBdr>
          <w:top w:val="nil"/>
          <w:left w:val="nil"/>
          <w:bottom w:val="nil"/>
          <w:right w:val="nil"/>
          <w:between w:val="nil"/>
        </w:pBdr>
        <w:ind w:firstLine="709"/>
        <w:jc w:val="both"/>
        <w:rPr>
          <w:color w:val="000000"/>
        </w:rPr>
      </w:pPr>
      <w:r>
        <w:rPr>
          <w:color w:val="000000"/>
        </w:rPr>
        <w:t xml:space="preserve">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w:t>
      </w:r>
      <w:r>
        <w:rPr>
          <w:color w:val="000000"/>
        </w:rPr>
        <w:lastRenderedPageBreak/>
        <w:t>обязательств по настоящему Договору.</w:t>
      </w:r>
    </w:p>
    <w:p w14:paraId="056DED7D" w14:textId="77777777" w:rsidR="00233F38" w:rsidRPr="00B5047D" w:rsidRDefault="00FA1CBA" w:rsidP="00233F38">
      <w:pPr>
        <w:widowControl w:val="0"/>
        <w:pBdr>
          <w:top w:val="nil"/>
          <w:left w:val="nil"/>
          <w:bottom w:val="nil"/>
          <w:right w:val="nil"/>
          <w:between w:val="nil"/>
        </w:pBdr>
        <w:ind w:firstLine="709"/>
        <w:jc w:val="both"/>
        <w:rPr>
          <w:color w:val="000000"/>
        </w:rPr>
      </w:pPr>
      <w:r>
        <w:rPr>
          <w:color w:val="000000"/>
        </w:rPr>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14:paraId="653C814A" w14:textId="77777777" w:rsidR="00233F38" w:rsidRPr="00B5047D" w:rsidRDefault="00534D86" w:rsidP="00233F38">
      <w:pPr>
        <w:ind w:firstLine="851"/>
        <w:jc w:val="center"/>
        <w:rPr>
          <w:b/>
        </w:rPr>
      </w:pPr>
    </w:p>
    <w:p w14:paraId="5D38EC84" w14:textId="77777777" w:rsidR="00233F38" w:rsidRPr="00B5047D" w:rsidRDefault="00FA1CBA" w:rsidP="00233F38">
      <w:pPr>
        <w:ind w:firstLine="851"/>
        <w:jc w:val="center"/>
        <w:rPr>
          <w:b/>
        </w:rPr>
      </w:pPr>
      <w:r>
        <w:rPr>
          <w:b/>
        </w:rPr>
        <w:t>18. Порядок разрешения споров и применимое право</w:t>
      </w:r>
    </w:p>
    <w:p w14:paraId="7A4B7ACA" w14:textId="38F613A8" w:rsidR="00021E12" w:rsidRPr="00021E12" w:rsidRDefault="00021E12" w:rsidP="00021E12">
      <w:pPr>
        <w:widowControl w:val="0"/>
        <w:pBdr>
          <w:top w:val="nil"/>
          <w:left w:val="nil"/>
          <w:bottom w:val="nil"/>
          <w:right w:val="nil"/>
          <w:between w:val="nil"/>
        </w:pBdr>
        <w:ind w:firstLine="709"/>
        <w:jc w:val="both"/>
        <w:rPr>
          <w:color w:val="000000"/>
        </w:rPr>
      </w:pPr>
      <w:r>
        <w:rPr>
          <w:color w:val="000000"/>
        </w:rPr>
        <w:t>18.</w:t>
      </w:r>
      <w:r w:rsidRPr="00021E12">
        <w:rPr>
          <w:color w:val="000000"/>
        </w:rPr>
        <w:t xml:space="preserve">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3CB2A24D" w14:textId="77777777" w:rsidR="00021E12" w:rsidRPr="00021E12" w:rsidRDefault="00021E12" w:rsidP="00021E12">
      <w:pPr>
        <w:widowControl w:val="0"/>
        <w:pBdr>
          <w:top w:val="nil"/>
          <w:left w:val="nil"/>
          <w:bottom w:val="nil"/>
          <w:right w:val="nil"/>
          <w:between w:val="nil"/>
        </w:pBdr>
        <w:ind w:firstLine="709"/>
        <w:jc w:val="both"/>
        <w:rPr>
          <w:color w:val="000000"/>
        </w:rPr>
      </w:pPr>
      <w:r w:rsidRPr="00021E12">
        <w:rPr>
          <w:color w:val="000000"/>
        </w:rPr>
        <w:t xml:space="preserve">Инициирование, вступление и проведение переговоров является правом Сторон. </w:t>
      </w:r>
    </w:p>
    <w:p w14:paraId="2C0934D2" w14:textId="4BC2E982" w:rsidR="00021E12" w:rsidRPr="00021E12" w:rsidRDefault="00021E12" w:rsidP="00021E12">
      <w:pPr>
        <w:widowControl w:val="0"/>
        <w:pBdr>
          <w:top w:val="nil"/>
          <w:left w:val="nil"/>
          <w:bottom w:val="nil"/>
          <w:right w:val="nil"/>
          <w:between w:val="nil"/>
        </w:pBdr>
        <w:ind w:firstLine="709"/>
        <w:jc w:val="both"/>
        <w:rPr>
          <w:color w:val="000000"/>
        </w:rPr>
      </w:pPr>
      <w:r>
        <w:rPr>
          <w:color w:val="000000"/>
        </w:rPr>
        <w:t>18.</w:t>
      </w:r>
      <w:r w:rsidRPr="00021E12">
        <w:rPr>
          <w:color w:val="000000"/>
        </w:rPr>
        <w:t xml:space="preserve">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783C35C0" w14:textId="37B0F017" w:rsidR="00021E12" w:rsidRPr="00021E12" w:rsidRDefault="00021E12" w:rsidP="00021E12">
      <w:pPr>
        <w:widowControl w:val="0"/>
        <w:pBdr>
          <w:top w:val="nil"/>
          <w:left w:val="nil"/>
          <w:bottom w:val="nil"/>
          <w:right w:val="nil"/>
          <w:between w:val="nil"/>
        </w:pBdr>
        <w:ind w:firstLine="709"/>
        <w:jc w:val="both"/>
        <w:rPr>
          <w:color w:val="000000"/>
        </w:rPr>
      </w:pPr>
      <w:r>
        <w:rPr>
          <w:color w:val="000000"/>
        </w:rPr>
        <w:t>18.</w:t>
      </w:r>
      <w:r w:rsidRPr="00021E12">
        <w:rPr>
          <w:color w:val="000000"/>
        </w:rPr>
        <w:t xml:space="preserve">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38E7024F" w14:textId="08A66F45" w:rsidR="00021E12" w:rsidRPr="00021E12" w:rsidRDefault="00021E12" w:rsidP="00021E12">
      <w:pPr>
        <w:widowControl w:val="0"/>
        <w:pBdr>
          <w:top w:val="nil"/>
          <w:left w:val="nil"/>
          <w:bottom w:val="nil"/>
          <w:right w:val="nil"/>
          <w:between w:val="nil"/>
        </w:pBdr>
        <w:ind w:firstLine="709"/>
        <w:jc w:val="both"/>
        <w:rPr>
          <w:color w:val="000000"/>
        </w:rPr>
      </w:pPr>
      <w:r>
        <w:rPr>
          <w:color w:val="000000"/>
        </w:rPr>
        <w:t>18.</w:t>
      </w:r>
      <w:r w:rsidRPr="00021E12">
        <w:rPr>
          <w:color w:val="000000"/>
        </w:rPr>
        <w:t>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099088ED" w14:textId="695CD371" w:rsidR="00962450" w:rsidRPr="00962450" w:rsidRDefault="00962450" w:rsidP="00962450">
      <w:pPr>
        <w:widowControl w:val="0"/>
        <w:pBdr>
          <w:top w:val="nil"/>
          <w:left w:val="nil"/>
          <w:bottom w:val="nil"/>
          <w:right w:val="nil"/>
          <w:between w:val="nil"/>
        </w:pBdr>
        <w:ind w:firstLine="709"/>
        <w:jc w:val="both"/>
        <w:rPr>
          <w:color w:val="000000"/>
        </w:rPr>
      </w:pPr>
      <w:r w:rsidRPr="00962450">
        <w:rPr>
          <w:color w:val="000000"/>
        </w:rPr>
        <w:t xml:space="preserve">для Поставщика: </w:t>
      </w:r>
      <w:r>
        <w:rPr>
          <w:color w:val="000000"/>
        </w:rPr>
        <w:t>_____________</w:t>
      </w:r>
    </w:p>
    <w:p w14:paraId="525C611A" w14:textId="08E1AC64" w:rsidR="00021E12" w:rsidRPr="00021E12" w:rsidRDefault="00962450" w:rsidP="00962450">
      <w:pPr>
        <w:widowControl w:val="0"/>
        <w:pBdr>
          <w:top w:val="nil"/>
          <w:left w:val="nil"/>
          <w:bottom w:val="nil"/>
          <w:right w:val="nil"/>
          <w:between w:val="nil"/>
        </w:pBdr>
        <w:ind w:firstLine="709"/>
        <w:jc w:val="both"/>
        <w:rPr>
          <w:color w:val="000000"/>
        </w:rPr>
      </w:pPr>
      <w:r w:rsidRPr="00962450">
        <w:rPr>
          <w:color w:val="000000"/>
        </w:rPr>
        <w:t>для  Покупателя  gzd@trcont.com</w:t>
      </w:r>
      <w:r w:rsidR="00021E12" w:rsidRPr="00021E12">
        <w:rPr>
          <w:color w:val="000000"/>
        </w:rPr>
        <w:t xml:space="preserve">. </w:t>
      </w:r>
    </w:p>
    <w:p w14:paraId="3D05FBAF" w14:textId="57494D8D" w:rsidR="00021E12" w:rsidRPr="00021E12" w:rsidRDefault="00021E12" w:rsidP="00021E12">
      <w:pPr>
        <w:widowControl w:val="0"/>
        <w:pBdr>
          <w:top w:val="nil"/>
          <w:left w:val="nil"/>
          <w:bottom w:val="nil"/>
          <w:right w:val="nil"/>
          <w:between w:val="nil"/>
        </w:pBdr>
        <w:ind w:firstLine="709"/>
        <w:jc w:val="both"/>
        <w:rPr>
          <w:color w:val="000000"/>
        </w:rPr>
      </w:pPr>
      <w:r>
        <w:rPr>
          <w:color w:val="000000"/>
        </w:rPr>
        <w:t>18.</w:t>
      </w:r>
      <w:r w:rsidRPr="00021E12">
        <w:rPr>
          <w:color w:val="000000"/>
        </w:rPr>
        <w:t>3.2. В случае предъявления претензии в электронном виде посредством электронной почты:</w:t>
      </w:r>
    </w:p>
    <w:p w14:paraId="29954F3A" w14:textId="4E4138F6" w:rsidR="00021E12" w:rsidRPr="00021E12" w:rsidRDefault="00021E12" w:rsidP="00021E12">
      <w:pPr>
        <w:widowControl w:val="0"/>
        <w:pBdr>
          <w:top w:val="nil"/>
          <w:left w:val="nil"/>
          <w:bottom w:val="nil"/>
          <w:right w:val="nil"/>
          <w:between w:val="nil"/>
        </w:pBdr>
        <w:ind w:firstLine="709"/>
        <w:jc w:val="both"/>
        <w:rPr>
          <w:color w:val="000000"/>
        </w:rPr>
      </w:pPr>
      <w:r w:rsidRPr="00021E12">
        <w:rPr>
          <w:color w:val="000000"/>
        </w:rPr>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w:t>
      </w:r>
      <w:r w:rsidR="00962450">
        <w:rPr>
          <w:color w:val="000000"/>
        </w:rPr>
        <w:t>18.</w:t>
      </w:r>
      <w:r w:rsidRPr="00021E12">
        <w:rPr>
          <w:color w:val="000000"/>
        </w:rPr>
        <w:t>3.1 настоящего Договора.</w:t>
      </w:r>
    </w:p>
    <w:p w14:paraId="600D3810" w14:textId="77777777" w:rsidR="00021E12" w:rsidRPr="00021E12" w:rsidRDefault="00021E12" w:rsidP="00021E12">
      <w:pPr>
        <w:widowControl w:val="0"/>
        <w:pBdr>
          <w:top w:val="nil"/>
          <w:left w:val="nil"/>
          <w:bottom w:val="nil"/>
          <w:right w:val="nil"/>
          <w:between w:val="nil"/>
        </w:pBdr>
        <w:ind w:firstLine="709"/>
        <w:jc w:val="both"/>
        <w:rPr>
          <w:color w:val="000000"/>
        </w:rPr>
      </w:pPr>
      <w:r w:rsidRPr="00021E12">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762CAF67" w14:textId="77777777" w:rsidR="00021E12" w:rsidRPr="00021E12" w:rsidRDefault="00021E12" w:rsidP="00021E12">
      <w:pPr>
        <w:widowControl w:val="0"/>
        <w:pBdr>
          <w:top w:val="nil"/>
          <w:left w:val="nil"/>
          <w:bottom w:val="nil"/>
          <w:right w:val="nil"/>
          <w:between w:val="nil"/>
        </w:pBdr>
        <w:ind w:firstLine="709"/>
        <w:jc w:val="both"/>
        <w:rPr>
          <w:color w:val="000000"/>
        </w:rPr>
      </w:pPr>
      <w:r w:rsidRPr="00021E12">
        <w:rPr>
          <w:color w:val="000000"/>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2B51EA58" w14:textId="77777777" w:rsidR="00021E12" w:rsidRPr="00021E12" w:rsidRDefault="00021E12" w:rsidP="00021E12">
      <w:pPr>
        <w:widowControl w:val="0"/>
        <w:pBdr>
          <w:top w:val="nil"/>
          <w:left w:val="nil"/>
          <w:bottom w:val="nil"/>
          <w:right w:val="nil"/>
          <w:between w:val="nil"/>
        </w:pBdr>
        <w:ind w:firstLine="709"/>
        <w:jc w:val="both"/>
        <w:rPr>
          <w:color w:val="000000"/>
        </w:rPr>
      </w:pPr>
      <w:r w:rsidRPr="00021E12">
        <w:rPr>
          <w:color w:val="000000"/>
        </w:rPr>
        <w:t>б) датой направления претензии считается дата отправления сообщения(ий) с вложенными файлами претензии и приложений к ней;</w:t>
      </w:r>
    </w:p>
    <w:p w14:paraId="0098096A" w14:textId="77777777" w:rsidR="00021E12" w:rsidRPr="00021E12" w:rsidRDefault="00021E12" w:rsidP="00021E12">
      <w:pPr>
        <w:widowControl w:val="0"/>
        <w:pBdr>
          <w:top w:val="nil"/>
          <w:left w:val="nil"/>
          <w:bottom w:val="nil"/>
          <w:right w:val="nil"/>
          <w:between w:val="nil"/>
        </w:pBdr>
        <w:ind w:firstLine="709"/>
        <w:jc w:val="both"/>
        <w:rPr>
          <w:color w:val="000000"/>
        </w:rPr>
      </w:pPr>
      <w:r w:rsidRPr="00021E12">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63ADDA02" w14:textId="77777777" w:rsidR="00021E12" w:rsidRPr="00021E12" w:rsidRDefault="00021E12" w:rsidP="00021E12">
      <w:pPr>
        <w:widowControl w:val="0"/>
        <w:pBdr>
          <w:top w:val="nil"/>
          <w:left w:val="nil"/>
          <w:bottom w:val="nil"/>
          <w:right w:val="nil"/>
          <w:between w:val="nil"/>
        </w:pBdr>
        <w:ind w:firstLine="709"/>
        <w:jc w:val="both"/>
        <w:rPr>
          <w:color w:val="000000"/>
        </w:rPr>
      </w:pPr>
      <w:r w:rsidRPr="00021E12">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1F9168E7" w14:textId="77777777" w:rsidR="00021E12" w:rsidRPr="00021E12" w:rsidRDefault="00021E12" w:rsidP="00021E12">
      <w:pPr>
        <w:widowControl w:val="0"/>
        <w:pBdr>
          <w:top w:val="nil"/>
          <w:left w:val="nil"/>
          <w:bottom w:val="nil"/>
          <w:right w:val="nil"/>
          <w:between w:val="nil"/>
        </w:pBdr>
        <w:ind w:firstLine="709"/>
        <w:jc w:val="both"/>
        <w:rPr>
          <w:color w:val="000000"/>
        </w:rPr>
      </w:pPr>
      <w:r w:rsidRPr="00021E12">
        <w:rPr>
          <w:color w:val="000000"/>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2872339F" w14:textId="77777777" w:rsidR="00021E12" w:rsidRPr="00021E12" w:rsidRDefault="00021E12" w:rsidP="00021E12">
      <w:pPr>
        <w:widowControl w:val="0"/>
        <w:pBdr>
          <w:top w:val="nil"/>
          <w:left w:val="nil"/>
          <w:bottom w:val="nil"/>
          <w:right w:val="nil"/>
          <w:between w:val="nil"/>
        </w:pBdr>
        <w:ind w:firstLine="709"/>
        <w:jc w:val="both"/>
        <w:rPr>
          <w:color w:val="000000"/>
        </w:rPr>
      </w:pPr>
      <w:r w:rsidRPr="00021E12">
        <w:rPr>
          <w:color w:val="000000"/>
        </w:rPr>
        <w:t>е) во всех случаях Стороны сохраняют подлинные документы до разрешения спора.</w:t>
      </w:r>
    </w:p>
    <w:p w14:paraId="40331C19" w14:textId="450CD4AC" w:rsidR="00021E12" w:rsidRPr="00021E12" w:rsidRDefault="00021E12" w:rsidP="00021E12">
      <w:pPr>
        <w:widowControl w:val="0"/>
        <w:pBdr>
          <w:top w:val="nil"/>
          <w:left w:val="nil"/>
          <w:bottom w:val="nil"/>
          <w:right w:val="nil"/>
          <w:between w:val="nil"/>
        </w:pBdr>
        <w:ind w:firstLine="709"/>
        <w:jc w:val="both"/>
        <w:rPr>
          <w:color w:val="000000"/>
        </w:rPr>
      </w:pPr>
      <w:r>
        <w:rPr>
          <w:color w:val="000000"/>
        </w:rPr>
        <w:lastRenderedPageBreak/>
        <w:t>18.</w:t>
      </w:r>
      <w:r w:rsidRPr="00021E12">
        <w:rPr>
          <w:color w:val="000000"/>
        </w:rPr>
        <w:t>3.3. Ответ на претензию, как правило, направляется в порядке, аналогичном порядку предъявления претензии.</w:t>
      </w:r>
    </w:p>
    <w:p w14:paraId="03C9D3E9" w14:textId="77777777" w:rsidR="00021E12" w:rsidRPr="00021E12" w:rsidRDefault="00021E12" w:rsidP="00021E12">
      <w:pPr>
        <w:widowControl w:val="0"/>
        <w:pBdr>
          <w:top w:val="nil"/>
          <w:left w:val="nil"/>
          <w:bottom w:val="nil"/>
          <w:right w:val="nil"/>
          <w:between w:val="nil"/>
        </w:pBdr>
        <w:ind w:firstLine="709"/>
        <w:jc w:val="both"/>
        <w:rPr>
          <w:color w:val="000000"/>
        </w:rPr>
      </w:pPr>
      <w:r w:rsidRPr="00021E12">
        <w:rPr>
          <w:color w:val="000000"/>
        </w:rPr>
        <w:t xml:space="preserve">К ответу на претензию, направляемому по электронной почте, применяются все положения о предъявлении претензии, изложенные </w:t>
      </w:r>
    </w:p>
    <w:p w14:paraId="70D3498A" w14:textId="00B9EC10" w:rsidR="00021E12" w:rsidRPr="00021E12" w:rsidRDefault="00021E12" w:rsidP="00021E12">
      <w:pPr>
        <w:widowControl w:val="0"/>
        <w:pBdr>
          <w:top w:val="nil"/>
          <w:left w:val="nil"/>
          <w:bottom w:val="nil"/>
          <w:right w:val="nil"/>
          <w:between w:val="nil"/>
        </w:pBdr>
        <w:ind w:firstLine="709"/>
        <w:jc w:val="both"/>
        <w:rPr>
          <w:color w:val="000000"/>
        </w:rPr>
      </w:pPr>
      <w:r w:rsidRPr="00021E12">
        <w:rPr>
          <w:color w:val="000000"/>
        </w:rPr>
        <w:t xml:space="preserve">в п. </w:t>
      </w:r>
      <w:r w:rsidR="00962450">
        <w:rPr>
          <w:color w:val="000000"/>
        </w:rPr>
        <w:t>18.</w:t>
      </w:r>
      <w:r w:rsidRPr="00021E12">
        <w:rPr>
          <w:color w:val="000000"/>
        </w:rPr>
        <w:t>3.2 настоящего Договора, по аналогии.</w:t>
      </w:r>
    </w:p>
    <w:p w14:paraId="74B9204D" w14:textId="5CCBDA1A" w:rsidR="00021E12" w:rsidRPr="00021E12" w:rsidRDefault="00021E12" w:rsidP="00021E12">
      <w:pPr>
        <w:widowControl w:val="0"/>
        <w:pBdr>
          <w:top w:val="nil"/>
          <w:left w:val="nil"/>
          <w:bottom w:val="nil"/>
          <w:right w:val="nil"/>
          <w:between w:val="nil"/>
        </w:pBdr>
        <w:ind w:firstLine="709"/>
        <w:jc w:val="both"/>
        <w:rPr>
          <w:color w:val="000000"/>
        </w:rPr>
      </w:pPr>
      <w:r>
        <w:rPr>
          <w:color w:val="000000"/>
        </w:rPr>
        <w:t>18.</w:t>
      </w:r>
      <w:r w:rsidRPr="00021E12">
        <w:rPr>
          <w:color w:val="000000"/>
        </w:rPr>
        <w:t xml:space="preserve">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rsidR="00962450" w:rsidRPr="00C67FA9">
        <w:rPr>
          <w:color w:val="000000"/>
          <w:sz w:val="25"/>
          <w:szCs w:val="25"/>
          <w:bdr w:val="none" w:sz="0" w:space="0" w:color="auto" w:frame="1"/>
        </w:rPr>
        <w:t>Нижегородской области</w:t>
      </w:r>
      <w:r w:rsidR="00962450">
        <w:rPr>
          <w:color w:val="000000"/>
          <w:sz w:val="25"/>
          <w:szCs w:val="25"/>
          <w:bdr w:val="none" w:sz="0" w:space="0" w:color="auto" w:frame="1"/>
        </w:rPr>
        <w:t>.</w:t>
      </w:r>
      <w:r w:rsidRPr="00021E12">
        <w:rPr>
          <w:color w:val="000000"/>
        </w:rPr>
        <w:t xml:space="preserve"> </w:t>
      </w:r>
    </w:p>
    <w:p w14:paraId="05CE2CAF" w14:textId="77777777" w:rsidR="00233F38" w:rsidRPr="00B5047D" w:rsidRDefault="00534D86" w:rsidP="00233F38">
      <w:pPr>
        <w:ind w:firstLine="851"/>
        <w:jc w:val="center"/>
        <w:rPr>
          <w:b/>
        </w:rPr>
      </w:pPr>
    </w:p>
    <w:p w14:paraId="5194E767" w14:textId="77777777" w:rsidR="00233F38" w:rsidRPr="00B5047D" w:rsidRDefault="00FA1CBA" w:rsidP="00233F38">
      <w:pPr>
        <w:ind w:firstLine="851"/>
        <w:jc w:val="center"/>
        <w:rPr>
          <w:b/>
        </w:rPr>
      </w:pPr>
      <w:r>
        <w:rPr>
          <w:b/>
        </w:rPr>
        <w:t>19. Вступление Договора в силу. Срок действия Договора и условия его досрочного расторжения</w:t>
      </w:r>
    </w:p>
    <w:p w14:paraId="587E2C3D" w14:textId="77777777" w:rsidR="00233F38" w:rsidRPr="00B5047D" w:rsidRDefault="00FA1CBA" w:rsidP="00FA1CBA">
      <w:pPr>
        <w:numPr>
          <w:ilvl w:val="1"/>
          <w:numId w:val="26"/>
        </w:numPr>
        <w:pBdr>
          <w:top w:val="nil"/>
          <w:left w:val="nil"/>
          <w:bottom w:val="nil"/>
          <w:right w:val="nil"/>
          <w:between w:val="nil"/>
        </w:pBdr>
        <w:suppressAutoHyphens w:val="0"/>
        <w:ind w:left="0" w:firstLine="709"/>
        <w:jc w:val="both"/>
      </w:pPr>
      <w:r>
        <w:rPr>
          <w:color w:val="000000"/>
        </w:rPr>
        <w:t>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14:paraId="7B74077C" w14:textId="77777777" w:rsidR="00233F38" w:rsidRPr="00B5047D" w:rsidRDefault="00FA1CBA" w:rsidP="00FA1CBA">
      <w:pPr>
        <w:numPr>
          <w:ilvl w:val="1"/>
          <w:numId w:val="26"/>
        </w:numPr>
        <w:pBdr>
          <w:top w:val="nil"/>
          <w:left w:val="nil"/>
          <w:bottom w:val="nil"/>
          <w:right w:val="nil"/>
          <w:between w:val="nil"/>
        </w:pBdr>
        <w:suppressAutoHyphens w:val="0"/>
        <w:ind w:left="0" w:firstLine="709"/>
        <w:jc w:val="both"/>
      </w:pPr>
      <w:r>
        <w:rPr>
          <w:color w:val="000000"/>
        </w:rPr>
        <w:t>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2D500C65" w14:textId="77777777" w:rsidR="00233F38" w:rsidRPr="00B5047D" w:rsidRDefault="00FA1CBA" w:rsidP="00FA1CBA">
      <w:pPr>
        <w:numPr>
          <w:ilvl w:val="1"/>
          <w:numId w:val="26"/>
        </w:numPr>
        <w:pBdr>
          <w:top w:val="nil"/>
          <w:left w:val="nil"/>
          <w:bottom w:val="nil"/>
          <w:right w:val="nil"/>
          <w:between w:val="nil"/>
        </w:pBdr>
        <w:suppressAutoHyphens w:val="0"/>
        <w:ind w:left="0" w:firstLine="709"/>
        <w:jc w:val="both"/>
      </w:pPr>
      <w:r>
        <w:rPr>
          <w:color w:val="000000"/>
        </w:rPr>
        <w:t>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14:paraId="72F84B57" w14:textId="77777777" w:rsidR="00233F38" w:rsidRPr="00B5047D" w:rsidRDefault="00FA1CBA" w:rsidP="00233F38">
      <w:pPr>
        <w:ind w:firstLine="709"/>
        <w:jc w:val="both"/>
      </w:pPr>
      <w:r>
        <w:t>19.4.</w:t>
      </w:r>
      <w:r>
        <w:tab/>
        <w:t xml:space="preserve">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14:paraId="3A6F41D7" w14:textId="77777777" w:rsidR="00233F38" w:rsidRPr="00B5047D" w:rsidRDefault="00FA1CBA" w:rsidP="00233F38">
      <w:pPr>
        <w:ind w:firstLine="709"/>
        <w:jc w:val="both"/>
      </w:pPr>
      <w:r>
        <w:t>19.4.1. Если Подрядчик задерживает начало Работ на срок более чем 30 (Тридцать) дней, по причинам независящим от Заказчика.</w:t>
      </w:r>
    </w:p>
    <w:p w14:paraId="593DAB0C" w14:textId="77777777" w:rsidR="00233F38" w:rsidRPr="00B5047D" w:rsidRDefault="00FA1CBA" w:rsidP="00233F38">
      <w:pPr>
        <w:pBdr>
          <w:top w:val="nil"/>
          <w:left w:val="nil"/>
          <w:bottom w:val="nil"/>
          <w:right w:val="nil"/>
          <w:between w:val="nil"/>
        </w:pBdr>
        <w:ind w:firstLine="709"/>
        <w:jc w:val="both"/>
        <w:rPr>
          <w:color w:val="000000"/>
        </w:rPr>
      </w:pPr>
      <w:r>
        <w:rPr>
          <w:color w:val="000000"/>
        </w:rPr>
        <w:t>19.4.</w:t>
      </w:r>
      <w:r>
        <w:t>2</w:t>
      </w:r>
      <w:r>
        <w:rPr>
          <w:color w:val="000000"/>
        </w:rPr>
        <w:t xml:space="preserve">.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14:paraId="2DD7D250" w14:textId="77777777" w:rsidR="00233F38" w:rsidRPr="00B5047D" w:rsidRDefault="00FA1CBA" w:rsidP="00233F38">
      <w:pPr>
        <w:pBdr>
          <w:top w:val="nil"/>
          <w:left w:val="nil"/>
          <w:bottom w:val="nil"/>
          <w:right w:val="nil"/>
          <w:between w:val="nil"/>
        </w:pBdr>
        <w:ind w:firstLine="709"/>
        <w:jc w:val="both"/>
        <w:rPr>
          <w:color w:val="000000"/>
        </w:rPr>
      </w:pPr>
      <w:r>
        <w:rPr>
          <w:color w:val="000000"/>
        </w:rPr>
        <w:t>19.4.</w:t>
      </w:r>
      <w:r>
        <w:t>3</w:t>
      </w:r>
      <w:r>
        <w:rPr>
          <w:color w:val="000000"/>
        </w:rPr>
        <w:t>. Если Подрядчик совершил не согласованную с Заказчиком уступку прав требования.</w:t>
      </w:r>
    </w:p>
    <w:p w14:paraId="4BAC1091" w14:textId="77777777" w:rsidR="00233F38" w:rsidRPr="00B5047D" w:rsidRDefault="00FA1CBA" w:rsidP="00233F38">
      <w:pPr>
        <w:pBdr>
          <w:top w:val="nil"/>
          <w:left w:val="nil"/>
          <w:bottom w:val="nil"/>
          <w:right w:val="nil"/>
          <w:between w:val="nil"/>
        </w:pBdr>
        <w:ind w:firstLine="709"/>
        <w:jc w:val="both"/>
        <w:rPr>
          <w:color w:val="000000"/>
        </w:rPr>
      </w:pPr>
      <w:r>
        <w:rPr>
          <w:color w:val="000000"/>
        </w:rPr>
        <w:t>19.4.</w:t>
      </w:r>
      <w:r>
        <w:t>4</w:t>
      </w:r>
      <w:r>
        <w:rPr>
          <w:color w:val="000000"/>
        </w:rPr>
        <w:t>.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14:paraId="23046BC9" w14:textId="77777777" w:rsidR="00233F38" w:rsidRPr="00B5047D" w:rsidRDefault="00FA1CBA" w:rsidP="00233F38">
      <w:pPr>
        <w:pBdr>
          <w:top w:val="nil"/>
          <w:left w:val="nil"/>
          <w:bottom w:val="nil"/>
          <w:right w:val="nil"/>
          <w:between w:val="nil"/>
        </w:pBdr>
        <w:ind w:firstLine="709"/>
        <w:jc w:val="both"/>
        <w:rPr>
          <w:color w:val="000000"/>
        </w:rPr>
      </w:pPr>
      <w:r>
        <w:rPr>
          <w:color w:val="000000"/>
        </w:rPr>
        <w:t>19.4.</w:t>
      </w:r>
      <w:r>
        <w:t>5</w:t>
      </w:r>
      <w:r>
        <w:rPr>
          <w:color w:val="000000"/>
        </w:rPr>
        <w:t>.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14:paraId="7BA7C114" w14:textId="77777777" w:rsidR="00233F38" w:rsidRPr="00B5047D" w:rsidRDefault="00FA1CBA" w:rsidP="00233F38">
      <w:pPr>
        <w:pBdr>
          <w:top w:val="nil"/>
          <w:left w:val="nil"/>
          <w:bottom w:val="nil"/>
          <w:right w:val="nil"/>
          <w:between w:val="nil"/>
        </w:pBdr>
        <w:ind w:firstLine="709"/>
        <w:jc w:val="both"/>
        <w:rPr>
          <w:color w:val="000000"/>
        </w:rPr>
      </w:pPr>
      <w:r>
        <w:rPr>
          <w:color w:val="000000"/>
        </w:rPr>
        <w:t>19.4.</w:t>
      </w:r>
      <w:r>
        <w:t>6</w:t>
      </w:r>
      <w:r>
        <w:rPr>
          <w:color w:val="000000"/>
        </w:rPr>
        <w:t>.</w:t>
      </w:r>
      <w:r>
        <w:rPr>
          <w:color w:val="000000"/>
        </w:rPr>
        <w:tab/>
        <w:t>Если Подрядчик более 2 (Двух) раз совершил Существенное нарушение Договора (Статья 2 Договора).</w:t>
      </w:r>
    </w:p>
    <w:p w14:paraId="6DA70BE8" w14:textId="77777777" w:rsidR="00233F38" w:rsidRPr="00B5047D" w:rsidRDefault="00FA1CBA" w:rsidP="00233F38">
      <w:pPr>
        <w:ind w:firstLine="709"/>
        <w:jc w:val="both"/>
      </w:pPr>
      <w:r>
        <w:t>19.5.</w:t>
      </w:r>
      <w:r>
        <w:tab/>
        <w:t>Договор может быть полностью или частично расторгнут по инициативе Подрядчика досрочно путем одностороннего отказа от исполнения Договора:</w:t>
      </w:r>
    </w:p>
    <w:p w14:paraId="3C80B5FF" w14:textId="77777777" w:rsidR="00233F38" w:rsidRPr="00B5047D" w:rsidRDefault="00FA1CBA" w:rsidP="00233F38">
      <w:pPr>
        <w:ind w:firstLine="709"/>
        <w:jc w:val="both"/>
      </w:pPr>
      <w:r>
        <w:t>19.5.1.</w:t>
      </w:r>
      <w:r>
        <w:tab/>
        <w:t xml:space="preserve">Если Заказчик нарушил предусмотренные настоящим Договором сроки по передаче Исходных данных в соответствии с требованиями Приложения № 3 более, чем на 30   (Тридцать) дней. </w:t>
      </w:r>
    </w:p>
    <w:p w14:paraId="30D2D513" w14:textId="77777777" w:rsidR="00233F38" w:rsidRPr="00B5047D" w:rsidRDefault="00FA1CBA" w:rsidP="00233F38">
      <w:pPr>
        <w:ind w:firstLine="709"/>
        <w:jc w:val="both"/>
      </w:pPr>
      <w:r>
        <w:t>19.5.2.</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14:paraId="234500C9" w14:textId="77777777" w:rsidR="00233F38" w:rsidRPr="00B5047D" w:rsidRDefault="00FA1CBA" w:rsidP="00233F38">
      <w:pPr>
        <w:ind w:firstLine="709"/>
        <w:jc w:val="both"/>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w:t>
      </w:r>
      <w:r>
        <w:lastRenderedPageBreak/>
        <w:t xml:space="preserve">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14:paraId="293BF26B" w14:textId="77777777" w:rsidR="00233F38" w:rsidRPr="00B5047D" w:rsidRDefault="00FA1CBA" w:rsidP="00233F38">
      <w:pPr>
        <w:ind w:firstLine="709"/>
        <w:jc w:val="both"/>
      </w:pPr>
      <w: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sz w:val="16"/>
          <w:szCs w:val="16"/>
        </w:rPr>
        <w:t xml:space="preserve"> (</w:t>
      </w:r>
      <w:r>
        <w:t xml:space="preserve">в т.ч. в случае привлечения нового Подрядчика). </w:t>
      </w:r>
    </w:p>
    <w:p w14:paraId="7BCFACB6" w14:textId="77777777" w:rsidR="00233F38" w:rsidRPr="00B5047D" w:rsidRDefault="00FA1CBA" w:rsidP="00233F38">
      <w:pPr>
        <w:ind w:firstLine="709"/>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14:paraId="6921CB02" w14:textId="77777777" w:rsidR="00233F38" w:rsidRPr="00B5047D" w:rsidRDefault="00FA1CBA" w:rsidP="00233F38">
      <w:pPr>
        <w:ind w:firstLine="709"/>
        <w:jc w:val="both"/>
      </w:pPr>
      <w:r>
        <w:t>В ходе проведения окончательного расчета:</w:t>
      </w:r>
    </w:p>
    <w:p w14:paraId="50760689" w14:textId="77777777" w:rsidR="00233F38" w:rsidRPr="00B5047D" w:rsidRDefault="00FA1CBA" w:rsidP="00233F38">
      <w:pPr>
        <w:tabs>
          <w:tab w:val="left" w:pos="1080"/>
        </w:tabs>
        <w:ind w:firstLine="709"/>
        <w:jc w:val="both"/>
      </w:pPr>
      <w:r>
        <w:t>19.8.1. Подрядчик обязуется:</w:t>
      </w:r>
    </w:p>
    <w:p w14:paraId="5AE58471" w14:textId="77777777" w:rsidR="00233F38" w:rsidRPr="00B5047D" w:rsidRDefault="00FA1CBA" w:rsidP="00233F38">
      <w:pPr>
        <w:tabs>
          <w:tab w:val="left" w:pos="1080"/>
        </w:tabs>
        <w:ind w:firstLine="709"/>
        <w:jc w:val="both"/>
      </w:pPr>
      <w:r>
        <w:t>(a)</w:t>
      </w:r>
      <w:r>
        <w:tab/>
        <w:t>вернуть Заказчику авансовый платеж, в части, превышающей стоимость завершенных и принятых Заказчиком Работ;</w:t>
      </w:r>
    </w:p>
    <w:p w14:paraId="3216D89D" w14:textId="77777777" w:rsidR="00233F38" w:rsidRPr="00B5047D" w:rsidRDefault="00FA1CBA" w:rsidP="00233F38">
      <w:pPr>
        <w:tabs>
          <w:tab w:val="left" w:pos="1080"/>
        </w:tabs>
        <w:ind w:firstLine="709"/>
        <w:jc w:val="both"/>
      </w:pPr>
      <w:r>
        <w:t>(b)</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14:paraId="3180D8A7" w14:textId="77777777" w:rsidR="00233F38" w:rsidRPr="00B5047D" w:rsidRDefault="00FA1CBA" w:rsidP="00233F38">
      <w:pPr>
        <w:tabs>
          <w:tab w:val="left" w:pos="1080"/>
        </w:tabs>
        <w:ind w:firstLine="709"/>
        <w:jc w:val="both"/>
      </w:pPr>
      <w:r>
        <w:t>(c)</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14:paraId="37043B70" w14:textId="77777777" w:rsidR="00233F38" w:rsidRPr="00B5047D" w:rsidRDefault="00FA1CBA" w:rsidP="00233F38">
      <w:pPr>
        <w:tabs>
          <w:tab w:val="left" w:pos="1080"/>
        </w:tabs>
        <w:ind w:firstLine="709"/>
        <w:jc w:val="both"/>
      </w:pPr>
      <w:r>
        <w:t>(d)</w:t>
      </w:r>
      <w:r>
        <w:tab/>
        <w:t>передать Заказчику выполненные Работы.</w:t>
      </w:r>
    </w:p>
    <w:p w14:paraId="3868F714" w14:textId="77777777" w:rsidR="00233F38" w:rsidRPr="00B5047D" w:rsidRDefault="00FA1CBA" w:rsidP="00233F38">
      <w:pPr>
        <w:tabs>
          <w:tab w:val="left" w:pos="1080"/>
        </w:tabs>
        <w:ind w:firstLine="709"/>
        <w:jc w:val="both"/>
      </w:pPr>
      <w:r>
        <w:t>19.8.2.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14:paraId="2DDB875E" w14:textId="77777777" w:rsidR="00233F38" w:rsidRPr="00B5047D" w:rsidRDefault="00FA1CBA" w:rsidP="00233F38">
      <w:pPr>
        <w:tabs>
          <w:tab w:val="left" w:pos="1080"/>
        </w:tabs>
        <w:ind w:firstLine="709"/>
        <w:jc w:val="both"/>
      </w:pPr>
      <w: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14:paraId="59E4F777" w14:textId="77777777" w:rsidR="00233F38" w:rsidRPr="00B5047D" w:rsidRDefault="00FA1CBA" w:rsidP="00233F38">
      <w:pPr>
        <w:ind w:firstLine="709"/>
        <w:jc w:val="both"/>
      </w:pPr>
      <w:r>
        <w:t>19.9.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14:paraId="3FF673A9" w14:textId="77777777" w:rsidR="00233F38" w:rsidRPr="00B5047D" w:rsidRDefault="00FA1CBA" w:rsidP="00233F38">
      <w:pPr>
        <w:ind w:firstLine="709"/>
        <w:jc w:val="both"/>
        <w:rPr>
          <w:b/>
        </w:rPr>
      </w:pPr>
      <w: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14:paraId="6CBFF5A8" w14:textId="77777777" w:rsidR="00233F38" w:rsidRPr="00B5047D" w:rsidRDefault="00534D86" w:rsidP="00233F38">
      <w:pPr>
        <w:ind w:firstLine="851"/>
        <w:jc w:val="center"/>
        <w:rPr>
          <w:b/>
        </w:rPr>
      </w:pPr>
    </w:p>
    <w:p w14:paraId="1B401104" w14:textId="77777777" w:rsidR="00233F38" w:rsidRPr="00B5047D" w:rsidRDefault="00FA1CBA" w:rsidP="00FA1CBA">
      <w:pPr>
        <w:numPr>
          <w:ilvl w:val="0"/>
          <w:numId w:val="26"/>
        </w:numPr>
        <w:pBdr>
          <w:top w:val="nil"/>
          <w:left w:val="nil"/>
          <w:bottom w:val="nil"/>
          <w:right w:val="nil"/>
          <w:between w:val="nil"/>
        </w:pBdr>
        <w:suppressAutoHyphens w:val="0"/>
        <w:jc w:val="center"/>
        <w:rPr>
          <w:b/>
          <w:color w:val="000000"/>
        </w:rPr>
      </w:pPr>
      <w:r>
        <w:rPr>
          <w:b/>
          <w:color w:val="000000"/>
        </w:rPr>
        <w:t>Одобрения и уведомления</w:t>
      </w:r>
    </w:p>
    <w:p w14:paraId="03D977FC" w14:textId="77777777" w:rsidR="00233F38" w:rsidRPr="00B5047D" w:rsidRDefault="00FA1CBA" w:rsidP="00233F38">
      <w:pPr>
        <w:ind w:firstLine="709"/>
        <w:jc w:val="both"/>
      </w:pPr>
      <w:r>
        <w:t xml:space="preserve">20.1.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w:t>
      </w:r>
      <w:r>
        <w:lastRenderedPageBreak/>
        <w:t>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14:paraId="48DCB47F" w14:textId="77777777" w:rsidR="00233F38" w:rsidRPr="00B5047D" w:rsidRDefault="00FA1CBA" w:rsidP="00233F38">
      <w:pPr>
        <w:ind w:firstLine="709"/>
        <w:jc w:val="both"/>
      </w:pPr>
      <w:r>
        <w:t>20.2. 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14:paraId="56053D95" w14:textId="77777777" w:rsidR="00233F38" w:rsidRPr="00B5047D" w:rsidRDefault="00FA1CBA" w:rsidP="00233F38">
      <w:pPr>
        <w:ind w:firstLine="709"/>
        <w:jc w:val="both"/>
      </w:pPr>
      <w:r>
        <w:t>20.3.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14:paraId="221867FB" w14:textId="77777777" w:rsidR="00233F38" w:rsidRPr="00B5047D" w:rsidRDefault="00FA1CBA" w:rsidP="00233F38">
      <w:pPr>
        <w:ind w:firstLine="709"/>
        <w:jc w:val="both"/>
      </w:pPr>
      <w:r>
        <w:rPr>
          <w:b/>
        </w:rPr>
        <w:t xml:space="preserve">Заказчику: </w:t>
      </w:r>
      <w:r>
        <w:t>РФ, 603116, г. Нижний Новгород, Московское шоссе, 17А.</w:t>
      </w:r>
    </w:p>
    <w:p w14:paraId="1D59BC69" w14:textId="77777777" w:rsidR="00233F38" w:rsidRPr="00B5047D" w:rsidRDefault="00FA1CBA" w:rsidP="00233F38">
      <w:pPr>
        <w:ind w:firstLine="709"/>
        <w:jc w:val="both"/>
      </w:pPr>
      <w:bookmarkStart w:id="20" w:name="_4i7ojhp" w:colFirst="0" w:colLast="0"/>
      <w:bookmarkEnd w:id="20"/>
      <w:r>
        <w:rPr>
          <w:b/>
        </w:rPr>
        <w:t>Подрядчику: ______________________________________________________</w:t>
      </w:r>
    </w:p>
    <w:p w14:paraId="169DD2C7" w14:textId="77777777" w:rsidR="00233F38" w:rsidRPr="00B5047D" w:rsidRDefault="00FA1CBA" w:rsidP="00233F38">
      <w:pPr>
        <w:ind w:firstLine="709"/>
        <w:jc w:val="both"/>
      </w:pPr>
      <w:r>
        <w:t>20.4.</w:t>
      </w:r>
      <w: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14:paraId="3FABCC79" w14:textId="77777777" w:rsidR="00233F38" w:rsidRPr="00B5047D" w:rsidRDefault="00534D86" w:rsidP="00233F38">
      <w:pPr>
        <w:ind w:firstLine="709"/>
        <w:jc w:val="both"/>
      </w:pPr>
    </w:p>
    <w:p w14:paraId="2DB349F3" w14:textId="29D61A05" w:rsidR="00021E12" w:rsidRPr="00021E12" w:rsidRDefault="00021E12" w:rsidP="00021E12">
      <w:pPr>
        <w:spacing w:line="276" w:lineRule="auto"/>
        <w:jc w:val="center"/>
        <w:rPr>
          <w:b/>
        </w:rPr>
      </w:pPr>
      <w:r>
        <w:rPr>
          <w:b/>
        </w:rPr>
        <w:t>21</w:t>
      </w:r>
      <w:r w:rsidRPr="00021E12">
        <w:rPr>
          <w:b/>
        </w:rPr>
        <w:t>. Антикоррупционная оговорка</w:t>
      </w:r>
    </w:p>
    <w:p w14:paraId="5228AFA4" w14:textId="15B1073D" w:rsidR="00021E12" w:rsidRPr="00021E12" w:rsidRDefault="00021E12" w:rsidP="00021E12">
      <w:pPr>
        <w:ind w:firstLine="709"/>
        <w:jc w:val="both"/>
      </w:pPr>
      <w:r>
        <w:t>21</w:t>
      </w:r>
      <w:r w:rsidRPr="00021E12">
        <w:t>.1.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7DE7018A" w14:textId="436F6555" w:rsidR="00021E12" w:rsidRPr="00021E12" w:rsidRDefault="00021E12" w:rsidP="00021E12">
      <w:pPr>
        <w:ind w:firstLine="709"/>
        <w:jc w:val="both"/>
      </w:pPr>
      <w:r>
        <w:t>21</w:t>
      </w:r>
      <w:r w:rsidRPr="00021E12">
        <w:t>.2.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2232F89B" w14:textId="238F543C" w:rsidR="00021E12" w:rsidRPr="00021E12" w:rsidRDefault="00021E12" w:rsidP="00021E12">
      <w:pPr>
        <w:ind w:firstLine="709"/>
        <w:jc w:val="both"/>
      </w:pPr>
      <w:r>
        <w:t>21</w:t>
      </w:r>
      <w:r w:rsidRPr="00021E12">
        <w:t>.3.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18781453" w14:textId="4C9F39EB" w:rsidR="00021E12" w:rsidRPr="00021E12" w:rsidRDefault="00021E12" w:rsidP="00021E12">
      <w:pPr>
        <w:ind w:firstLine="709"/>
        <w:jc w:val="both"/>
      </w:pPr>
      <w:r>
        <w:t>21</w:t>
      </w:r>
      <w:r w:rsidRPr="00021E12">
        <w:t xml:space="preserve">.4.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w:t>
      </w:r>
      <w:r w:rsidRPr="00021E12">
        <w:lastRenderedPageBreak/>
        <w:t>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51B0689A" w14:textId="137DC816" w:rsidR="00021E12" w:rsidRPr="00021E12" w:rsidRDefault="00021E12" w:rsidP="00021E12">
      <w:pPr>
        <w:ind w:firstLine="709"/>
        <w:jc w:val="both"/>
      </w:pPr>
      <w:r>
        <w:t>21</w:t>
      </w:r>
      <w:r w:rsidRPr="00021E12">
        <w:t xml:space="preserve">.5.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77A9BB7A" w14:textId="5B71B40E" w:rsidR="00021E12" w:rsidRPr="00021E12" w:rsidRDefault="00021E12" w:rsidP="00021E12">
      <w:pPr>
        <w:ind w:firstLine="709"/>
        <w:jc w:val="both"/>
      </w:pPr>
      <w:r>
        <w:t>21</w:t>
      </w:r>
      <w:r w:rsidRPr="00021E12">
        <w:t>.6.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458A27DD" w14:textId="3415628A" w:rsidR="00021E12" w:rsidRPr="00021E12" w:rsidRDefault="00021E12" w:rsidP="00021E12">
      <w:pPr>
        <w:ind w:firstLine="709"/>
        <w:jc w:val="both"/>
      </w:pPr>
      <w:r>
        <w:t>21</w:t>
      </w:r>
      <w:r w:rsidRPr="00021E12">
        <w:t>.6.1.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60281C87" w14:textId="33721FBA" w:rsidR="00021E12" w:rsidRPr="00021E12" w:rsidRDefault="00021E12" w:rsidP="00021E12">
      <w:pPr>
        <w:ind w:firstLine="709"/>
        <w:jc w:val="both"/>
      </w:pPr>
      <w:r>
        <w:t>21</w:t>
      </w:r>
      <w:r w:rsidRPr="00021E12">
        <w:t>.6.2. если в результате нарушения другой Стороной антикоррупционных требований Стороне причинены убытки;</w:t>
      </w:r>
    </w:p>
    <w:p w14:paraId="7DDB5FAD" w14:textId="3C37E302" w:rsidR="00021E12" w:rsidRPr="00021E12" w:rsidRDefault="00021E12" w:rsidP="00021E12">
      <w:pPr>
        <w:ind w:firstLine="709"/>
        <w:jc w:val="both"/>
      </w:pPr>
      <w:r>
        <w:t>21</w:t>
      </w:r>
      <w:r w:rsidRPr="00021E12">
        <w:t>.6.3.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63F25A9E" w14:textId="470CA5A8" w:rsidR="00021E12" w:rsidRPr="00021E12" w:rsidRDefault="00021E12" w:rsidP="00021E12">
      <w:pPr>
        <w:ind w:firstLine="709"/>
        <w:jc w:val="both"/>
      </w:pPr>
      <w:r>
        <w:t>21</w:t>
      </w:r>
      <w:r w:rsidRPr="00021E12">
        <w:t>.7.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638B5974" w14:textId="4B3C0761" w:rsidR="00021E12" w:rsidRPr="00021E12" w:rsidRDefault="00021E12" w:rsidP="00021E12">
      <w:pPr>
        <w:ind w:firstLine="709"/>
        <w:jc w:val="both"/>
      </w:pPr>
      <w:r>
        <w:t>21</w:t>
      </w:r>
      <w:r w:rsidRPr="00021E12">
        <w:t>.8.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73F3B338" w14:textId="58F3FCE9" w:rsidR="00021E12" w:rsidRPr="00021E12" w:rsidRDefault="00021E12" w:rsidP="00021E12">
      <w:pPr>
        <w:ind w:firstLine="709"/>
        <w:jc w:val="both"/>
      </w:pPr>
      <w:r>
        <w:t>21</w:t>
      </w:r>
      <w:r w:rsidRPr="00021E12">
        <w:t xml:space="preserve">.9.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672F63C0" w14:textId="77777777" w:rsidR="00021E12" w:rsidRPr="00021E12" w:rsidRDefault="00021E12" w:rsidP="00021E12">
      <w:pPr>
        <w:ind w:firstLine="709"/>
        <w:jc w:val="both"/>
      </w:pPr>
      <w:r w:rsidRPr="00021E12">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14:paraId="43683B5B" w14:textId="5DE182F5" w:rsidR="00233F38" w:rsidRPr="00B5047D" w:rsidRDefault="00534D86" w:rsidP="00233F38">
      <w:pPr>
        <w:ind w:firstLine="709"/>
        <w:jc w:val="both"/>
      </w:pPr>
    </w:p>
    <w:p w14:paraId="4670B5AD" w14:textId="77777777" w:rsidR="00233F38" w:rsidRPr="00B5047D" w:rsidRDefault="00FA1CBA" w:rsidP="00233F38">
      <w:pPr>
        <w:spacing w:line="276" w:lineRule="auto"/>
        <w:jc w:val="center"/>
        <w:rPr>
          <w:b/>
        </w:rPr>
      </w:pPr>
      <w:r>
        <w:rPr>
          <w:b/>
        </w:rPr>
        <w:t>22. Гарантии и заверения Подрядчика</w:t>
      </w:r>
    </w:p>
    <w:p w14:paraId="6CF68DD4" w14:textId="77777777" w:rsidR="00233F38" w:rsidRPr="00B5047D" w:rsidRDefault="00FA1CBA" w:rsidP="00233F38">
      <w:pPr>
        <w:pBdr>
          <w:top w:val="nil"/>
          <w:left w:val="nil"/>
          <w:bottom w:val="nil"/>
          <w:right w:val="nil"/>
          <w:between w:val="nil"/>
        </w:pBdr>
        <w:ind w:firstLine="709"/>
        <w:jc w:val="both"/>
        <w:rPr>
          <w:color w:val="000000"/>
        </w:rPr>
      </w:pPr>
      <w:r>
        <w:rPr>
          <w:color w:val="000000"/>
        </w:rPr>
        <w:t>22.1.  Подрядчик настоящим заверяет Заказчика и гарантирует, что на дату заключения настоящего Договора:</w:t>
      </w:r>
    </w:p>
    <w:p w14:paraId="49ABF201" w14:textId="77777777" w:rsidR="00233F38" w:rsidRPr="00B5047D" w:rsidRDefault="00FA1CBA" w:rsidP="00233F38">
      <w:pPr>
        <w:pBdr>
          <w:top w:val="nil"/>
          <w:left w:val="nil"/>
          <w:bottom w:val="nil"/>
          <w:right w:val="nil"/>
          <w:between w:val="nil"/>
        </w:pBdr>
        <w:ind w:firstLine="709"/>
        <w:jc w:val="both"/>
        <w:rPr>
          <w:color w:val="000000"/>
        </w:rPr>
      </w:pPr>
      <w:r>
        <w:rPr>
          <w:color w:val="000000"/>
        </w:rPr>
        <w:t>22.1.1.   Подрядчик является надлежащим образом созданным юридическим лицом, действующим в соответствии с законодательством Российской Федерации;</w:t>
      </w:r>
    </w:p>
    <w:p w14:paraId="646FF118" w14:textId="77777777" w:rsidR="00233F38" w:rsidRPr="00B5047D" w:rsidRDefault="00FA1CBA" w:rsidP="00233F38">
      <w:pPr>
        <w:pBdr>
          <w:top w:val="nil"/>
          <w:left w:val="nil"/>
          <w:bottom w:val="nil"/>
          <w:right w:val="nil"/>
          <w:between w:val="nil"/>
        </w:pBdr>
        <w:ind w:firstLine="709"/>
        <w:jc w:val="both"/>
        <w:rPr>
          <w:color w:val="000000"/>
        </w:rPr>
      </w:pPr>
      <w:r>
        <w:rPr>
          <w:color w:val="000000"/>
        </w:rPr>
        <w:lastRenderedPageBreak/>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14:paraId="358112AA" w14:textId="77777777" w:rsidR="00233F38" w:rsidRPr="00B5047D" w:rsidRDefault="00FA1CBA" w:rsidP="00233F38">
      <w:pPr>
        <w:pBdr>
          <w:top w:val="nil"/>
          <w:left w:val="nil"/>
          <w:bottom w:val="nil"/>
          <w:right w:val="nil"/>
          <w:between w:val="nil"/>
        </w:pBdr>
        <w:ind w:firstLine="709"/>
        <w:jc w:val="both"/>
        <w:rPr>
          <w:color w:val="000000"/>
        </w:rPr>
      </w:pPr>
      <w:r>
        <w:rPr>
          <w:color w:val="000000"/>
        </w:rPr>
        <w:t>22.1.3. настоящий Договор от имени Подрядчика подписан лицом, которое надлежащим образом уполномочено совершать такие действия;</w:t>
      </w:r>
    </w:p>
    <w:p w14:paraId="33B5E1A5" w14:textId="77777777" w:rsidR="00233F38" w:rsidRPr="00B5047D" w:rsidRDefault="00FA1CBA" w:rsidP="00233F38">
      <w:pPr>
        <w:pBdr>
          <w:top w:val="nil"/>
          <w:left w:val="nil"/>
          <w:bottom w:val="nil"/>
          <w:right w:val="nil"/>
          <w:between w:val="nil"/>
        </w:pBdr>
        <w:ind w:firstLine="709"/>
        <w:jc w:val="both"/>
        <w:rPr>
          <w:color w:val="000000"/>
        </w:rPr>
      </w:pPr>
      <w:r>
        <w:rPr>
          <w:color w:val="000000"/>
        </w:rP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14:paraId="639E4145" w14:textId="77777777" w:rsidR="00233F38" w:rsidRPr="00B5047D" w:rsidRDefault="00FA1CBA" w:rsidP="00233F38">
      <w:pPr>
        <w:pBdr>
          <w:top w:val="nil"/>
          <w:left w:val="nil"/>
          <w:bottom w:val="nil"/>
          <w:right w:val="nil"/>
          <w:between w:val="nil"/>
        </w:pBdr>
        <w:ind w:firstLine="709"/>
        <w:jc w:val="both"/>
        <w:rPr>
          <w:color w:val="000000"/>
        </w:rPr>
      </w:pPr>
      <w:r>
        <w:rPr>
          <w:color w:val="000000"/>
        </w:rPr>
        <w:t>22.1.5.   не существует каких-либо обстоятельств, которые ограничивают, запрещают исполнение Подрядчиком обязательств по настоящему Договору.</w:t>
      </w:r>
    </w:p>
    <w:p w14:paraId="493AD519" w14:textId="77777777" w:rsidR="00233F38" w:rsidRPr="00B5047D" w:rsidRDefault="00FA1CBA" w:rsidP="00233F38">
      <w:pPr>
        <w:pBdr>
          <w:top w:val="nil"/>
          <w:left w:val="nil"/>
          <w:bottom w:val="nil"/>
          <w:right w:val="nil"/>
          <w:between w:val="nil"/>
        </w:pBdr>
        <w:ind w:firstLine="709"/>
        <w:jc w:val="both"/>
        <w:rPr>
          <w:color w:val="000000"/>
        </w:rPr>
      </w:pPr>
      <w:r>
        <w:rPr>
          <w:color w:val="000000"/>
        </w:rPr>
        <w:t xml:space="preserve">22.1.6. </w:t>
      </w:r>
      <w:r>
        <w:t>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№8 к настоящему Договору.</w:t>
      </w:r>
    </w:p>
    <w:p w14:paraId="710E0289" w14:textId="77777777" w:rsidR="00233F38" w:rsidRPr="00B5047D" w:rsidRDefault="00534D86" w:rsidP="00233F38">
      <w:pPr>
        <w:ind w:firstLine="709"/>
        <w:jc w:val="both"/>
      </w:pPr>
    </w:p>
    <w:p w14:paraId="41843589" w14:textId="77777777" w:rsidR="00233F38" w:rsidRPr="00B5047D" w:rsidRDefault="00FA1CBA" w:rsidP="00233F38">
      <w:pPr>
        <w:jc w:val="center"/>
        <w:rPr>
          <w:b/>
        </w:rPr>
      </w:pPr>
      <w:r>
        <w:rPr>
          <w:b/>
        </w:rPr>
        <w:t>23. Прочие условия</w:t>
      </w:r>
    </w:p>
    <w:p w14:paraId="080694AD" w14:textId="77777777" w:rsidR="00233F38" w:rsidRPr="00B5047D" w:rsidRDefault="00FA1CBA" w:rsidP="00233F38">
      <w:pPr>
        <w:ind w:firstLine="709"/>
        <w:jc w:val="both"/>
      </w:pPr>
      <w:r>
        <w:t xml:space="preserve">23.1.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14:paraId="7F826465" w14:textId="77777777" w:rsidR="00233F38" w:rsidRPr="00B5047D" w:rsidRDefault="00FA1CBA" w:rsidP="00233F38">
      <w:pPr>
        <w:ind w:firstLine="709"/>
        <w:jc w:val="both"/>
      </w:pPr>
      <w:r>
        <w:t>23.2.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14:paraId="485275B2" w14:textId="77777777" w:rsidR="00233F38" w:rsidRPr="00B5047D" w:rsidRDefault="00FA1CBA" w:rsidP="00233F38">
      <w:pPr>
        <w:ind w:firstLine="709"/>
        <w:jc w:val="both"/>
      </w:pPr>
      <w:r>
        <w:t>23.3.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14:paraId="1E7A0302" w14:textId="77777777" w:rsidR="00233F38" w:rsidRPr="00B5047D" w:rsidRDefault="00FA1CBA" w:rsidP="00233F38">
      <w:pPr>
        <w:ind w:firstLine="709"/>
        <w:jc w:val="both"/>
      </w:pPr>
      <w:bookmarkStart w:id="21" w:name="_2xcytpi" w:colFirst="0" w:colLast="0"/>
      <w:bookmarkEnd w:id="21"/>
      <w:r>
        <w:t>23.4.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14:paraId="49D2394B" w14:textId="77777777" w:rsidR="00233F38" w:rsidRPr="00B5047D" w:rsidRDefault="00FA1CBA" w:rsidP="00233F38">
      <w:pPr>
        <w:ind w:firstLine="709"/>
        <w:jc w:val="both"/>
      </w:pPr>
      <w:r>
        <w:t>23.5.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14:paraId="20ECDCB9" w14:textId="77777777" w:rsidR="00233F38" w:rsidRPr="00B5047D" w:rsidRDefault="00FA1CBA" w:rsidP="00233F38">
      <w:pPr>
        <w:pBdr>
          <w:top w:val="nil"/>
          <w:left w:val="nil"/>
          <w:bottom w:val="nil"/>
          <w:right w:val="nil"/>
          <w:between w:val="nil"/>
        </w:pBdr>
        <w:ind w:firstLine="709"/>
        <w:jc w:val="both"/>
        <w:rPr>
          <w:color w:val="000000"/>
        </w:rPr>
      </w:pPr>
      <w:r>
        <w:rPr>
          <w:color w:val="000000"/>
        </w:rPr>
        <w:t xml:space="preserve">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14:paraId="39DC5CF4" w14:textId="77777777" w:rsidR="00233F38" w:rsidRPr="00B5047D" w:rsidRDefault="00FA1CBA" w:rsidP="00233F38">
      <w:pPr>
        <w:ind w:firstLine="709"/>
        <w:jc w:val="both"/>
      </w:pPr>
      <w:r>
        <w:t>23.7. Перечень Приложений к настоящему Договору:</w:t>
      </w:r>
    </w:p>
    <w:p w14:paraId="55E6DBE0" w14:textId="77777777" w:rsidR="00233F38" w:rsidRPr="00B5047D" w:rsidRDefault="00FA1CBA" w:rsidP="00233F38">
      <w:pPr>
        <w:tabs>
          <w:tab w:val="left" w:pos="993"/>
          <w:tab w:val="left" w:pos="3261"/>
        </w:tabs>
        <w:ind w:firstLine="709"/>
        <w:jc w:val="both"/>
      </w:pPr>
      <w:r>
        <w:t>23.7.1. Приложение № 1. Техническое задание.</w:t>
      </w:r>
    </w:p>
    <w:p w14:paraId="148DF50C" w14:textId="77777777" w:rsidR="00233F38" w:rsidRPr="00B5047D" w:rsidRDefault="00FA1CBA" w:rsidP="00233F38">
      <w:pPr>
        <w:tabs>
          <w:tab w:val="left" w:pos="993"/>
          <w:tab w:val="left" w:pos="3060"/>
          <w:tab w:val="left" w:pos="3261"/>
        </w:tabs>
        <w:ind w:firstLine="709"/>
        <w:jc w:val="both"/>
      </w:pPr>
      <w:r>
        <w:t>23.7.2. Приложение № 2.  Сводный сметный расчет.</w:t>
      </w:r>
    </w:p>
    <w:p w14:paraId="24FE8A94" w14:textId="77777777" w:rsidR="00233F38" w:rsidRPr="00B5047D" w:rsidRDefault="00FA1CBA" w:rsidP="00233F38">
      <w:pPr>
        <w:tabs>
          <w:tab w:val="left" w:pos="993"/>
          <w:tab w:val="left" w:pos="3060"/>
          <w:tab w:val="left" w:pos="3261"/>
        </w:tabs>
        <w:ind w:firstLine="709"/>
        <w:jc w:val="both"/>
      </w:pPr>
      <w:r>
        <w:t>23.7.2.1. Приложение №2.1. Локальный сметный расчет.</w:t>
      </w:r>
    </w:p>
    <w:p w14:paraId="5417129A" w14:textId="7F615E90" w:rsidR="00233F38" w:rsidRPr="00694800" w:rsidRDefault="00FA1CBA" w:rsidP="00233F38">
      <w:pPr>
        <w:tabs>
          <w:tab w:val="left" w:pos="993"/>
          <w:tab w:val="left" w:pos="3060"/>
          <w:tab w:val="left" w:pos="3261"/>
        </w:tabs>
        <w:ind w:firstLine="709"/>
        <w:jc w:val="both"/>
      </w:pPr>
      <w:r>
        <w:t>23.7.2.</w:t>
      </w:r>
      <w:r w:rsidR="00FB498C">
        <w:t>2</w:t>
      </w:r>
      <w:r>
        <w:t>. Приложение №2.</w:t>
      </w:r>
      <w:r w:rsidR="00FB498C">
        <w:t>2</w:t>
      </w:r>
      <w:r>
        <w:t>. Локальный сметный расчет.</w:t>
      </w:r>
    </w:p>
    <w:p w14:paraId="143178B0" w14:textId="77777777" w:rsidR="00233F38" w:rsidRPr="00B5047D" w:rsidRDefault="00FA1CBA" w:rsidP="00233F38">
      <w:pPr>
        <w:tabs>
          <w:tab w:val="left" w:pos="540"/>
          <w:tab w:val="left" w:pos="993"/>
          <w:tab w:val="left" w:pos="3119"/>
        </w:tabs>
        <w:ind w:firstLine="709"/>
        <w:jc w:val="both"/>
      </w:pPr>
      <w:r>
        <w:t>23.7.3. Приложение № 3. Перечень исходных данных.</w:t>
      </w:r>
    </w:p>
    <w:p w14:paraId="48EFAA24" w14:textId="77777777" w:rsidR="00233F38" w:rsidRPr="00B5047D" w:rsidRDefault="00FA1CBA" w:rsidP="00233F38">
      <w:pPr>
        <w:tabs>
          <w:tab w:val="left" w:pos="540"/>
          <w:tab w:val="left" w:pos="993"/>
          <w:tab w:val="left" w:pos="3119"/>
        </w:tabs>
        <w:ind w:firstLine="709"/>
        <w:jc w:val="both"/>
      </w:pPr>
      <w:r>
        <w:t>23.7.4. Приложение № 4. Форма акта о приеме-сдаче отремонтированных, реконструированных ОС-3.</w:t>
      </w:r>
    </w:p>
    <w:p w14:paraId="2D5EF561" w14:textId="77777777" w:rsidR="00233F38" w:rsidRPr="00B5047D" w:rsidRDefault="00FA1CBA" w:rsidP="00233F38">
      <w:pPr>
        <w:tabs>
          <w:tab w:val="left" w:pos="540"/>
          <w:tab w:val="left" w:pos="993"/>
          <w:tab w:val="left" w:pos="3119"/>
        </w:tabs>
        <w:ind w:firstLine="709"/>
        <w:jc w:val="both"/>
      </w:pPr>
      <w:r>
        <w:t>23.7.5. Приложение №5. Требования по охране труда, промышленной безопасности и экологии.</w:t>
      </w:r>
    </w:p>
    <w:p w14:paraId="0913113A" w14:textId="4A9B4352" w:rsidR="00233F38" w:rsidRPr="00B5047D" w:rsidRDefault="00FA1CBA" w:rsidP="00233F38">
      <w:pPr>
        <w:tabs>
          <w:tab w:val="left" w:pos="540"/>
          <w:tab w:val="left" w:pos="993"/>
          <w:tab w:val="left" w:pos="3119"/>
        </w:tabs>
        <w:ind w:firstLine="709"/>
        <w:jc w:val="both"/>
      </w:pPr>
      <w:r>
        <w:t>23.7.</w:t>
      </w:r>
      <w:r w:rsidR="00FB498C">
        <w:t>6</w:t>
      </w:r>
      <w:r>
        <w:t>. Приложение №</w:t>
      </w:r>
      <w:r w:rsidR="00FB498C">
        <w:t>6</w:t>
      </w:r>
      <w:r>
        <w:t xml:space="preserve">. Порядок электронного документооборота. </w:t>
      </w:r>
    </w:p>
    <w:p w14:paraId="3B8898F7" w14:textId="60054217" w:rsidR="00233F38" w:rsidRPr="00B5047D" w:rsidRDefault="00FA1CBA" w:rsidP="00233F38">
      <w:pPr>
        <w:tabs>
          <w:tab w:val="left" w:pos="540"/>
          <w:tab w:val="left" w:pos="993"/>
          <w:tab w:val="left" w:pos="3119"/>
        </w:tabs>
        <w:ind w:firstLine="709"/>
        <w:jc w:val="both"/>
      </w:pPr>
      <w:r>
        <w:t>23.7.</w:t>
      </w:r>
      <w:r w:rsidR="00FB498C">
        <w:t>7</w:t>
      </w:r>
      <w:r>
        <w:t>. Приложение №</w:t>
      </w:r>
      <w:r w:rsidR="00FB498C">
        <w:t>6</w:t>
      </w:r>
      <w:r>
        <w:t>а. Перечень и формат электронных документов.</w:t>
      </w:r>
    </w:p>
    <w:p w14:paraId="02610CBB" w14:textId="3603A137" w:rsidR="00233F38" w:rsidRDefault="00FA1CBA" w:rsidP="00233F38">
      <w:pPr>
        <w:tabs>
          <w:tab w:val="left" w:pos="540"/>
          <w:tab w:val="left" w:pos="993"/>
          <w:tab w:val="left" w:pos="3119"/>
        </w:tabs>
        <w:ind w:firstLine="709"/>
        <w:jc w:val="both"/>
      </w:pPr>
      <w:r>
        <w:t>23.7.</w:t>
      </w:r>
      <w:r w:rsidR="00FB498C">
        <w:t>8</w:t>
      </w:r>
      <w:r>
        <w:t>. Приложение №</w:t>
      </w:r>
      <w:r w:rsidR="00FB498C">
        <w:t>7</w:t>
      </w:r>
      <w:r>
        <w:t>. Налоговая оговорка.</w:t>
      </w:r>
    </w:p>
    <w:p w14:paraId="444C9B57" w14:textId="0589109C" w:rsidR="00272249" w:rsidRDefault="00272249" w:rsidP="00233F38">
      <w:pPr>
        <w:tabs>
          <w:tab w:val="left" w:pos="540"/>
          <w:tab w:val="left" w:pos="993"/>
          <w:tab w:val="left" w:pos="3119"/>
        </w:tabs>
        <w:ind w:firstLine="709"/>
        <w:jc w:val="both"/>
      </w:pPr>
      <w:r>
        <w:lastRenderedPageBreak/>
        <w:t xml:space="preserve">23.7.9. Приложение №8. </w:t>
      </w:r>
      <w:r w:rsidRPr="00272249">
        <w:t>Санкционная оговорка.</w:t>
      </w:r>
    </w:p>
    <w:p w14:paraId="05A592D8" w14:textId="1599AF26" w:rsidR="00272249" w:rsidRDefault="00272249" w:rsidP="00272249">
      <w:pPr>
        <w:tabs>
          <w:tab w:val="left" w:pos="540"/>
          <w:tab w:val="left" w:pos="993"/>
          <w:tab w:val="left" w:pos="3119"/>
        </w:tabs>
        <w:ind w:firstLine="709"/>
        <w:jc w:val="both"/>
      </w:pPr>
      <w:r>
        <w:t xml:space="preserve">23.7.10. Приложение №9. </w:t>
      </w:r>
      <w:r w:rsidR="00760B98">
        <w:t>Требования к банковской гарантии</w:t>
      </w:r>
      <w:r w:rsidRPr="00272249">
        <w:t>.</w:t>
      </w:r>
    </w:p>
    <w:p w14:paraId="603222F8" w14:textId="77777777" w:rsidR="00233F38" w:rsidRPr="00B5047D" w:rsidRDefault="00534D86" w:rsidP="00233F38">
      <w:pPr>
        <w:tabs>
          <w:tab w:val="left" w:pos="540"/>
          <w:tab w:val="left" w:pos="993"/>
          <w:tab w:val="left" w:pos="3119"/>
        </w:tabs>
        <w:ind w:firstLine="709"/>
        <w:jc w:val="both"/>
      </w:pPr>
    </w:p>
    <w:p w14:paraId="7E747768" w14:textId="77777777" w:rsidR="00233F38" w:rsidRPr="00B5047D" w:rsidRDefault="00FA1CBA" w:rsidP="00233F38">
      <w:pPr>
        <w:ind w:left="568"/>
        <w:jc w:val="center"/>
        <w:rPr>
          <w:b/>
        </w:rPr>
      </w:pPr>
      <w:r>
        <w:rPr>
          <w:b/>
        </w:rPr>
        <w:t>24 Адреса, реквизиты и подписи Сторон</w:t>
      </w:r>
    </w:p>
    <w:p w14:paraId="5515D687" w14:textId="77777777" w:rsidR="00233F38" w:rsidRPr="00B5047D" w:rsidRDefault="00534D86" w:rsidP="00233F38">
      <w:pPr>
        <w:ind w:left="568"/>
        <w:jc w:val="center"/>
        <w:rPr>
          <w:b/>
        </w:rPr>
      </w:pPr>
    </w:p>
    <w:p w14:paraId="41D3DBB9" w14:textId="77777777" w:rsidR="00233F38" w:rsidRPr="00B5047D" w:rsidRDefault="00FA1CBA" w:rsidP="00233F38">
      <w:pPr>
        <w:pBdr>
          <w:top w:val="nil"/>
          <w:left w:val="nil"/>
          <w:bottom w:val="nil"/>
          <w:right w:val="nil"/>
          <w:between w:val="nil"/>
        </w:pBdr>
        <w:rPr>
          <w:b/>
          <w:color w:val="000000"/>
        </w:rPr>
      </w:pPr>
      <w:r>
        <w:rPr>
          <w:b/>
          <w:color w:val="000000"/>
        </w:rPr>
        <w:t>Заказчик: Публичное акционерное общество «Центр по перевозке грузов в контейнерах «ТрансКонтейнер»  (ПАО «ТрансКонтейнер»)</w:t>
      </w:r>
    </w:p>
    <w:p w14:paraId="77A12A83" w14:textId="77777777" w:rsidR="00233F38" w:rsidRPr="00B5047D" w:rsidRDefault="00FA1CBA" w:rsidP="00233F38">
      <w:pPr>
        <w:pBdr>
          <w:top w:val="nil"/>
          <w:left w:val="nil"/>
          <w:bottom w:val="nil"/>
          <w:right w:val="nil"/>
          <w:between w:val="nil"/>
        </w:pBdr>
        <w:rPr>
          <w:color w:val="000000"/>
        </w:rPr>
      </w:pPr>
      <w:r>
        <w:rPr>
          <w:color w:val="000000"/>
        </w:rPr>
        <w:t>Адрес (место нахождения): 141402, Московская область, Г.О. ХИМКИ, Г ХИМКИ, УЛ. ЛЕНИНГРАДСКАЯ, ВЛД. 39, СТР. 6, ОФИС 3 (ЭТАЖ 6)</w:t>
      </w:r>
    </w:p>
    <w:p w14:paraId="7CE8C96A" w14:textId="77777777" w:rsidR="00233F38" w:rsidRPr="00B5047D" w:rsidRDefault="00FA1CBA" w:rsidP="00233F38">
      <w:pPr>
        <w:pBdr>
          <w:top w:val="nil"/>
          <w:left w:val="nil"/>
          <w:bottom w:val="nil"/>
          <w:right w:val="nil"/>
          <w:between w:val="nil"/>
        </w:pBdr>
        <w:rPr>
          <w:color w:val="000000"/>
        </w:rPr>
      </w:pPr>
      <w:r>
        <w:rPr>
          <w:color w:val="000000"/>
        </w:rPr>
        <w:t>Почтовый адрес:  125047, г. Москва, Оружейный переулок, д. 19</w:t>
      </w:r>
    </w:p>
    <w:p w14:paraId="0983E205" w14:textId="77777777" w:rsidR="00233F38" w:rsidRPr="00B5047D" w:rsidRDefault="00FA1CBA" w:rsidP="00233F38">
      <w:pPr>
        <w:pBdr>
          <w:top w:val="nil"/>
          <w:left w:val="nil"/>
          <w:bottom w:val="nil"/>
          <w:right w:val="nil"/>
          <w:between w:val="nil"/>
        </w:pBdr>
        <w:rPr>
          <w:color w:val="000000"/>
        </w:rPr>
      </w:pPr>
      <w:r>
        <w:rPr>
          <w:color w:val="000000"/>
        </w:rPr>
        <w:t>ИНН   7708591995     КПП 997650001</w:t>
      </w:r>
    </w:p>
    <w:p w14:paraId="23828CB2" w14:textId="77777777" w:rsidR="00233F38" w:rsidRPr="00B5047D" w:rsidRDefault="00FA1CBA" w:rsidP="00233F38">
      <w:pPr>
        <w:pBdr>
          <w:top w:val="nil"/>
          <w:left w:val="nil"/>
          <w:bottom w:val="nil"/>
          <w:right w:val="nil"/>
          <w:between w:val="nil"/>
        </w:pBdr>
        <w:rPr>
          <w:color w:val="000000"/>
        </w:rPr>
      </w:pPr>
      <w:r>
        <w:rPr>
          <w:color w:val="000000"/>
        </w:rPr>
        <w:t>ОГРН   1067746341024    ОКПО  94421386</w:t>
      </w:r>
    </w:p>
    <w:p w14:paraId="625C48F3" w14:textId="77777777" w:rsidR="00233F38" w:rsidRPr="00B5047D" w:rsidRDefault="00FA1CBA" w:rsidP="00233F38">
      <w:pPr>
        <w:pBdr>
          <w:top w:val="nil"/>
          <w:left w:val="nil"/>
          <w:bottom w:val="nil"/>
          <w:right w:val="nil"/>
          <w:between w:val="nil"/>
        </w:pBdr>
        <w:rPr>
          <w:color w:val="000000"/>
        </w:rPr>
      </w:pPr>
      <w:r>
        <w:rPr>
          <w:color w:val="000000"/>
        </w:rPr>
        <w:t>Плательщик: Филиал ПАО «ТрансКонтейнер» на Горьковской железной дороге</w:t>
      </w:r>
    </w:p>
    <w:p w14:paraId="09678CA4" w14:textId="77777777" w:rsidR="00233F38" w:rsidRPr="00B5047D" w:rsidRDefault="00FA1CBA" w:rsidP="00233F38">
      <w:pPr>
        <w:pBdr>
          <w:top w:val="nil"/>
          <w:left w:val="nil"/>
          <w:bottom w:val="nil"/>
          <w:right w:val="nil"/>
          <w:between w:val="nil"/>
        </w:pBdr>
        <w:rPr>
          <w:color w:val="000000"/>
        </w:rPr>
      </w:pPr>
      <w:r>
        <w:rPr>
          <w:color w:val="000000"/>
        </w:rPr>
        <w:t>КПП (филиала) 525743001</w:t>
      </w:r>
    </w:p>
    <w:p w14:paraId="648B1471" w14:textId="77777777" w:rsidR="00233F38" w:rsidRPr="00B5047D" w:rsidRDefault="00FA1CBA" w:rsidP="00233F38">
      <w:pPr>
        <w:pBdr>
          <w:top w:val="nil"/>
          <w:left w:val="nil"/>
          <w:bottom w:val="nil"/>
          <w:right w:val="nil"/>
          <w:between w:val="nil"/>
        </w:pBdr>
        <w:rPr>
          <w:color w:val="000000"/>
        </w:rPr>
      </w:pPr>
      <w:r>
        <w:rPr>
          <w:color w:val="000000"/>
        </w:rPr>
        <w:t>ОКПО (филиала)  14697803</w:t>
      </w:r>
    </w:p>
    <w:p w14:paraId="469C1AFA" w14:textId="77777777" w:rsidR="00233F38" w:rsidRPr="00B5047D" w:rsidRDefault="00FA1CBA" w:rsidP="00233F38">
      <w:pPr>
        <w:pBdr>
          <w:top w:val="nil"/>
          <w:left w:val="nil"/>
          <w:bottom w:val="nil"/>
          <w:right w:val="nil"/>
          <w:between w:val="nil"/>
        </w:pBdr>
        <w:rPr>
          <w:color w:val="000000"/>
        </w:rPr>
      </w:pPr>
      <w:r>
        <w:rPr>
          <w:color w:val="000000"/>
        </w:rPr>
        <w:t xml:space="preserve">Адрес филиала: 603116, г. Н. Новгород, Московское шоссе,  д. 17 А </w:t>
      </w:r>
    </w:p>
    <w:p w14:paraId="6DC3C02F" w14:textId="77777777" w:rsidR="00233F38" w:rsidRPr="00B5047D" w:rsidRDefault="00FA1CBA" w:rsidP="00233F38">
      <w:pPr>
        <w:pBdr>
          <w:top w:val="nil"/>
          <w:left w:val="nil"/>
          <w:bottom w:val="nil"/>
          <w:right w:val="nil"/>
          <w:between w:val="nil"/>
        </w:pBdr>
        <w:rPr>
          <w:color w:val="000000"/>
        </w:rPr>
      </w:pPr>
      <w:r>
        <w:rPr>
          <w:color w:val="000000"/>
        </w:rPr>
        <w:t>Тел. /831/</w:t>
      </w:r>
      <w:r>
        <w:rPr>
          <w:bCs/>
          <w:color w:val="000000"/>
        </w:rPr>
        <w:t>437-85-10</w:t>
      </w:r>
      <w:r>
        <w:rPr>
          <w:color w:val="000000"/>
        </w:rPr>
        <w:t xml:space="preserve">, тел. 8-800-100-22-20, </w:t>
      </w:r>
    </w:p>
    <w:p w14:paraId="09B0C356" w14:textId="77777777" w:rsidR="00233F38" w:rsidRPr="00B5047D" w:rsidRDefault="00FA1CBA" w:rsidP="00233F38">
      <w:pPr>
        <w:pBdr>
          <w:top w:val="nil"/>
          <w:left w:val="nil"/>
          <w:bottom w:val="nil"/>
          <w:right w:val="nil"/>
          <w:between w:val="nil"/>
        </w:pBdr>
        <w:rPr>
          <w:color w:val="000000"/>
        </w:rPr>
      </w:pPr>
      <w:r>
        <w:rPr>
          <w:color w:val="000000"/>
        </w:rPr>
        <w:t>факс 275-46-50</w:t>
      </w:r>
    </w:p>
    <w:p w14:paraId="5D42823F" w14:textId="77777777" w:rsidR="00233F38" w:rsidRPr="00B5047D" w:rsidRDefault="00FA1CBA" w:rsidP="00233F38">
      <w:pPr>
        <w:pBdr>
          <w:top w:val="nil"/>
          <w:left w:val="nil"/>
          <w:bottom w:val="nil"/>
          <w:right w:val="nil"/>
          <w:between w:val="nil"/>
        </w:pBdr>
        <w:rPr>
          <w:color w:val="000000"/>
        </w:rPr>
      </w:pPr>
      <w:r>
        <w:rPr>
          <w:color w:val="000000"/>
        </w:rPr>
        <w:t>Р\с 40702810600240014351</w:t>
      </w:r>
    </w:p>
    <w:p w14:paraId="5B8B9A14" w14:textId="77777777" w:rsidR="00233F38" w:rsidRPr="00B5047D" w:rsidRDefault="00FA1CBA" w:rsidP="00233F38">
      <w:pPr>
        <w:pBdr>
          <w:top w:val="nil"/>
          <w:left w:val="nil"/>
          <w:bottom w:val="nil"/>
          <w:right w:val="nil"/>
          <w:between w:val="nil"/>
        </w:pBdr>
        <w:rPr>
          <w:color w:val="000000"/>
        </w:rPr>
      </w:pPr>
      <w:r>
        <w:rPr>
          <w:color w:val="000000"/>
        </w:rPr>
        <w:t xml:space="preserve">в филиале ПАО Банка ВТБ </w:t>
      </w:r>
    </w:p>
    <w:p w14:paraId="15A2E063" w14:textId="77777777" w:rsidR="00233F38" w:rsidRPr="00B5047D" w:rsidRDefault="00FA1CBA" w:rsidP="00233F38">
      <w:pPr>
        <w:pBdr>
          <w:top w:val="nil"/>
          <w:left w:val="nil"/>
          <w:bottom w:val="nil"/>
          <w:right w:val="nil"/>
          <w:between w:val="nil"/>
        </w:pBdr>
        <w:rPr>
          <w:color w:val="000000"/>
        </w:rPr>
      </w:pPr>
      <w:r>
        <w:rPr>
          <w:color w:val="000000"/>
        </w:rPr>
        <w:t>в г. Нижнем Новгороде</w:t>
      </w:r>
    </w:p>
    <w:p w14:paraId="2486F7C1" w14:textId="77777777" w:rsidR="00233F38" w:rsidRPr="00B5047D" w:rsidRDefault="00FA1CBA" w:rsidP="00233F38">
      <w:pPr>
        <w:pBdr>
          <w:top w:val="nil"/>
          <w:left w:val="nil"/>
          <w:bottom w:val="nil"/>
          <w:right w:val="nil"/>
          <w:between w:val="nil"/>
        </w:pBdr>
        <w:rPr>
          <w:color w:val="000000"/>
        </w:rPr>
      </w:pPr>
      <w:r>
        <w:rPr>
          <w:color w:val="000000"/>
        </w:rPr>
        <w:t>К\с 30101810200000000837</w:t>
      </w:r>
    </w:p>
    <w:p w14:paraId="68DB6D05" w14:textId="77777777" w:rsidR="00233F38" w:rsidRPr="00B5047D" w:rsidRDefault="00FA1CBA" w:rsidP="00233F38">
      <w:pPr>
        <w:pBdr>
          <w:top w:val="nil"/>
          <w:left w:val="nil"/>
          <w:bottom w:val="nil"/>
          <w:right w:val="nil"/>
          <w:between w:val="nil"/>
        </w:pBdr>
        <w:rPr>
          <w:color w:val="000000"/>
        </w:rPr>
      </w:pPr>
      <w:r>
        <w:rPr>
          <w:color w:val="000000"/>
        </w:rPr>
        <w:t>БИК 042202837</w:t>
      </w:r>
    </w:p>
    <w:p w14:paraId="44F244B7" w14:textId="77777777" w:rsidR="00233F38" w:rsidRPr="00B5047D" w:rsidRDefault="00FA1CBA" w:rsidP="00233F38">
      <w:pPr>
        <w:pBdr>
          <w:top w:val="nil"/>
          <w:left w:val="nil"/>
          <w:bottom w:val="nil"/>
          <w:right w:val="nil"/>
          <w:between w:val="nil"/>
        </w:pBdr>
        <w:rPr>
          <w:color w:val="000000"/>
        </w:rPr>
      </w:pPr>
      <w:r>
        <w:rPr>
          <w:b/>
          <w:color w:val="000000"/>
        </w:rPr>
        <w:t>Исполнитель: ________________________________________</w:t>
      </w:r>
    </w:p>
    <w:p w14:paraId="1D42E98A" w14:textId="77777777" w:rsidR="00233F38" w:rsidRPr="00B5047D" w:rsidRDefault="00FA1CBA" w:rsidP="00233F38">
      <w:pPr>
        <w:pBdr>
          <w:top w:val="nil"/>
          <w:left w:val="nil"/>
          <w:bottom w:val="nil"/>
          <w:right w:val="nil"/>
          <w:between w:val="nil"/>
        </w:pBdr>
        <w:rPr>
          <w:color w:val="000000"/>
        </w:rPr>
      </w:pPr>
      <w:r>
        <w:rPr>
          <w:color w:val="000000"/>
        </w:rPr>
        <w:t>Место нахождения:</w:t>
      </w:r>
      <w:r>
        <w:rPr>
          <w:b/>
          <w:color w:val="000000"/>
        </w:rPr>
        <w:t xml:space="preserve"> ________________________________________</w:t>
      </w:r>
    </w:p>
    <w:p w14:paraId="2B060A6E" w14:textId="77777777" w:rsidR="00233F38" w:rsidRPr="00B5047D" w:rsidRDefault="00FA1CBA" w:rsidP="00233F38">
      <w:pPr>
        <w:pBdr>
          <w:top w:val="nil"/>
          <w:left w:val="nil"/>
          <w:bottom w:val="nil"/>
          <w:right w:val="nil"/>
          <w:between w:val="nil"/>
        </w:pBdr>
        <w:rPr>
          <w:color w:val="000000"/>
        </w:rPr>
      </w:pPr>
      <w:r>
        <w:rPr>
          <w:color w:val="000000"/>
        </w:rPr>
        <w:t>Почтовый индекс:  _________,</w:t>
      </w:r>
      <w:r>
        <w:rPr>
          <w:b/>
          <w:color w:val="000000"/>
        </w:rPr>
        <w:t xml:space="preserve">  </w:t>
      </w:r>
      <w:r>
        <w:rPr>
          <w:color w:val="000000"/>
        </w:rPr>
        <w:t>адрес:______________________________</w:t>
      </w:r>
    </w:p>
    <w:p w14:paraId="21CAF9C0" w14:textId="77777777" w:rsidR="00233F38" w:rsidRPr="00B5047D" w:rsidRDefault="00FA1CBA" w:rsidP="00233F38">
      <w:pPr>
        <w:pBdr>
          <w:top w:val="nil"/>
          <w:left w:val="nil"/>
          <w:bottom w:val="nil"/>
          <w:right w:val="nil"/>
          <w:between w:val="nil"/>
        </w:pBdr>
        <w:rPr>
          <w:color w:val="000000"/>
        </w:rPr>
      </w:pPr>
      <w:r>
        <w:rPr>
          <w:color w:val="000000"/>
        </w:rPr>
        <w:t xml:space="preserve">ОГРН_______________ИНН ______________, ОКПО ______________, </w:t>
      </w:r>
    </w:p>
    <w:p w14:paraId="02DC01C9" w14:textId="77777777" w:rsidR="00233F38" w:rsidRPr="00B5047D" w:rsidRDefault="00FA1CBA" w:rsidP="00233F38">
      <w:pPr>
        <w:pBdr>
          <w:top w:val="nil"/>
          <w:left w:val="nil"/>
          <w:bottom w:val="nil"/>
          <w:right w:val="nil"/>
          <w:between w:val="nil"/>
        </w:pBdr>
        <w:rPr>
          <w:i/>
          <w:color w:val="000000"/>
        </w:rPr>
      </w:pPr>
      <w:r>
        <w:rPr>
          <w:color w:val="000000"/>
        </w:rPr>
        <w:t xml:space="preserve">КПП ______________ , </w:t>
      </w:r>
    </w:p>
    <w:p w14:paraId="4D3D36FD" w14:textId="77777777" w:rsidR="00233F38" w:rsidRPr="00B5047D" w:rsidRDefault="00FA1CBA" w:rsidP="00233F38">
      <w:pPr>
        <w:pBdr>
          <w:top w:val="nil"/>
          <w:left w:val="nil"/>
          <w:bottom w:val="nil"/>
          <w:right w:val="nil"/>
          <w:between w:val="nil"/>
        </w:pBdr>
        <w:ind w:firstLine="709"/>
        <w:jc w:val="both"/>
        <w:rPr>
          <w:i/>
          <w:color w:val="000000"/>
        </w:rPr>
      </w:pPr>
      <w:r>
        <w:rPr>
          <w:i/>
          <w:color w:val="000000"/>
        </w:rPr>
        <w:t xml:space="preserve">р/счет  ______________________ в  ____________________,            к/счет _______________________ в  ___________________________, БИК _______________, </w:t>
      </w:r>
    </w:p>
    <w:p w14:paraId="40735FE1" w14:textId="77777777" w:rsidR="00233F38" w:rsidRPr="00B5047D" w:rsidRDefault="00FA1CBA" w:rsidP="00233F38">
      <w:pPr>
        <w:pBdr>
          <w:top w:val="nil"/>
          <w:left w:val="nil"/>
          <w:bottom w:val="nil"/>
          <w:right w:val="nil"/>
          <w:between w:val="nil"/>
        </w:pBdr>
        <w:rPr>
          <w:color w:val="000000"/>
        </w:rPr>
      </w:pPr>
      <w:r>
        <w:rPr>
          <w:color w:val="000000"/>
        </w:rPr>
        <w:t>тел.</w:t>
      </w:r>
      <w:r>
        <w:rPr>
          <w:i/>
          <w:color w:val="000000"/>
        </w:rPr>
        <w:t xml:space="preserve"> ________</w:t>
      </w:r>
      <w:r>
        <w:rPr>
          <w:color w:val="000000"/>
        </w:rPr>
        <w:t>, факс _____________,</w:t>
      </w:r>
    </w:p>
    <w:p w14:paraId="25320EA9" w14:textId="77777777" w:rsidR="00233F38" w:rsidRPr="00B5047D" w:rsidRDefault="00FA1CBA" w:rsidP="00233F38">
      <w:pPr>
        <w:pBdr>
          <w:top w:val="nil"/>
          <w:left w:val="nil"/>
          <w:bottom w:val="nil"/>
          <w:right w:val="nil"/>
          <w:between w:val="nil"/>
        </w:pBdr>
        <w:rPr>
          <w:color w:val="000000"/>
        </w:rPr>
      </w:pPr>
      <w:r>
        <w:rPr>
          <w:color w:val="000000"/>
        </w:rPr>
        <w:t>E-mail _________________</w:t>
      </w:r>
    </w:p>
    <w:tbl>
      <w:tblPr>
        <w:tblW w:w="9383" w:type="dxa"/>
        <w:tblInd w:w="223" w:type="dxa"/>
        <w:tblLayout w:type="fixed"/>
        <w:tblCellMar>
          <w:left w:w="115" w:type="dxa"/>
          <w:right w:w="115" w:type="dxa"/>
        </w:tblCellMar>
        <w:tblLook w:val="0000" w:firstRow="0" w:lastRow="0" w:firstColumn="0" w:lastColumn="0" w:noHBand="0" w:noVBand="0"/>
      </w:tblPr>
      <w:tblGrid>
        <w:gridCol w:w="4847"/>
        <w:gridCol w:w="4536"/>
      </w:tblGrid>
      <w:tr w:rsidR="00233F38" w:rsidRPr="00B5047D" w14:paraId="147DB0AE" w14:textId="77777777" w:rsidTr="00B64FE6">
        <w:trPr>
          <w:trHeight w:val="1312"/>
        </w:trPr>
        <w:tc>
          <w:tcPr>
            <w:tcW w:w="4847" w:type="dxa"/>
          </w:tcPr>
          <w:p w14:paraId="0C692DA8" w14:textId="77777777" w:rsidR="00233F38" w:rsidRPr="00B5047D" w:rsidRDefault="00534D86" w:rsidP="00B64FE6"/>
          <w:p w14:paraId="3A094BB7" w14:textId="77777777" w:rsidR="00233F38" w:rsidRPr="00B5047D" w:rsidRDefault="00FA1CBA" w:rsidP="00B64FE6">
            <w:r>
              <w:t>Покупатель:</w:t>
            </w:r>
          </w:p>
          <w:p w14:paraId="11AA827A" w14:textId="77777777" w:rsidR="00233F38" w:rsidRPr="00B5047D" w:rsidRDefault="00534D86" w:rsidP="00B64FE6"/>
          <w:p w14:paraId="555C3160" w14:textId="77777777" w:rsidR="00233F38" w:rsidRPr="00B5047D" w:rsidRDefault="00FA1CBA" w:rsidP="00B64FE6">
            <w:r>
              <w:t>________    ______________</w:t>
            </w:r>
          </w:p>
          <w:p w14:paraId="4CDF0C69" w14:textId="77777777" w:rsidR="00233F38" w:rsidRPr="00B5047D" w:rsidRDefault="00FA1CBA" w:rsidP="00B64FE6">
            <w:pPr>
              <w:rPr>
                <w:vertAlign w:val="superscript"/>
              </w:rPr>
            </w:pPr>
            <w:r>
              <w:rPr>
                <w:vertAlign w:val="superscript"/>
              </w:rPr>
              <w:t xml:space="preserve">(подпись)                    (Ф.И.О.)                                     </w:t>
            </w:r>
          </w:p>
        </w:tc>
        <w:tc>
          <w:tcPr>
            <w:tcW w:w="4536" w:type="dxa"/>
          </w:tcPr>
          <w:p w14:paraId="23EBFE80" w14:textId="77777777" w:rsidR="00233F38" w:rsidRPr="00B5047D" w:rsidRDefault="00534D86" w:rsidP="00B64FE6"/>
          <w:p w14:paraId="2F8F2C9F" w14:textId="77777777" w:rsidR="00233F38" w:rsidRPr="00B5047D" w:rsidRDefault="00FA1CBA" w:rsidP="00B64FE6">
            <w:r>
              <w:t>Поставщик:</w:t>
            </w:r>
          </w:p>
          <w:p w14:paraId="22AFAB7A" w14:textId="77777777" w:rsidR="00233F38" w:rsidRPr="00B5047D" w:rsidRDefault="00534D86" w:rsidP="00B64FE6"/>
          <w:p w14:paraId="48522762" w14:textId="77777777" w:rsidR="00233F38" w:rsidRPr="00B5047D" w:rsidRDefault="00FA1CBA" w:rsidP="00B64FE6">
            <w:r>
              <w:t>________    ______________</w:t>
            </w:r>
          </w:p>
          <w:p w14:paraId="12BDC00F" w14:textId="77777777" w:rsidR="00233F38" w:rsidRPr="00B5047D" w:rsidRDefault="00FA1CBA" w:rsidP="00B64FE6">
            <w:r>
              <w:rPr>
                <w:vertAlign w:val="superscript"/>
              </w:rPr>
              <w:t xml:space="preserve">(подпись)                    (Ф.И.О.)                                     </w:t>
            </w:r>
          </w:p>
        </w:tc>
      </w:tr>
    </w:tbl>
    <w:p w14:paraId="34EFC3A6" w14:textId="77777777" w:rsidR="00233F38" w:rsidRPr="00B5047D" w:rsidRDefault="00FA1CBA" w:rsidP="00233F38">
      <w:pPr>
        <w:spacing w:after="200" w:line="276" w:lineRule="auto"/>
      </w:pPr>
      <w:r>
        <w:br w:type="page"/>
      </w:r>
    </w:p>
    <w:tbl>
      <w:tblPr>
        <w:tblW w:w="4987" w:type="pct"/>
        <w:tblCellMar>
          <w:left w:w="40" w:type="dxa"/>
          <w:right w:w="40" w:type="dxa"/>
        </w:tblCellMar>
        <w:tblLook w:val="0000" w:firstRow="0" w:lastRow="0" w:firstColumn="0" w:lastColumn="0" w:noHBand="0" w:noVBand="0"/>
      </w:tblPr>
      <w:tblGrid>
        <w:gridCol w:w="875"/>
        <w:gridCol w:w="2505"/>
        <w:gridCol w:w="62"/>
        <w:gridCol w:w="5968"/>
      </w:tblGrid>
      <w:tr w:rsidR="00233F38" w:rsidRPr="00137AFF" w14:paraId="78B95AA2" w14:textId="77777777" w:rsidTr="00B64FE6">
        <w:trPr>
          <w:trHeight w:val="567"/>
        </w:trPr>
        <w:tc>
          <w:tcPr>
            <w:tcW w:w="5000" w:type="pct"/>
            <w:gridSpan w:val="4"/>
            <w:tcBorders>
              <w:bottom w:val="single" w:sz="4" w:space="0" w:color="auto"/>
            </w:tcBorders>
            <w:shd w:val="clear" w:color="auto" w:fill="FFFFFF"/>
            <w:vAlign w:val="center"/>
          </w:tcPr>
          <w:p w14:paraId="6D31993C" w14:textId="77777777" w:rsidR="00233F38" w:rsidRPr="00C50BCA" w:rsidRDefault="00FA1CBA" w:rsidP="00B64FE6">
            <w:pPr>
              <w:keepNext/>
              <w:keepLines/>
              <w:autoSpaceDE w:val="0"/>
              <w:autoSpaceDN w:val="0"/>
              <w:adjustRightInd w:val="0"/>
              <w:spacing w:line="276" w:lineRule="auto"/>
              <w:ind w:firstLine="4111"/>
            </w:pPr>
            <w:r>
              <w:rPr>
                <w:sz w:val="22"/>
                <w:szCs w:val="22"/>
              </w:rPr>
              <w:lastRenderedPageBreak/>
              <w:t>Приложение № 1</w:t>
            </w:r>
          </w:p>
          <w:p w14:paraId="22D07C26" w14:textId="77777777" w:rsidR="00233F38" w:rsidRPr="00C50BCA" w:rsidRDefault="00FA1CBA" w:rsidP="00B64FE6">
            <w:pPr>
              <w:keepNext/>
              <w:keepLines/>
              <w:autoSpaceDE w:val="0"/>
              <w:autoSpaceDN w:val="0"/>
              <w:adjustRightInd w:val="0"/>
              <w:spacing w:line="276" w:lineRule="auto"/>
              <w:ind w:firstLine="4111"/>
            </w:pPr>
            <w:r>
              <w:rPr>
                <w:sz w:val="22"/>
                <w:szCs w:val="22"/>
              </w:rPr>
              <w:t>к договору  №_____________от «___»________20__г.</w:t>
            </w:r>
          </w:p>
          <w:p w14:paraId="33378044" w14:textId="77777777" w:rsidR="00233F38" w:rsidRPr="00C50BCA" w:rsidRDefault="00FA1CBA" w:rsidP="00B64FE6">
            <w:pPr>
              <w:keepNext/>
              <w:keepLines/>
              <w:autoSpaceDE w:val="0"/>
              <w:autoSpaceDN w:val="0"/>
              <w:adjustRightInd w:val="0"/>
              <w:spacing w:line="276" w:lineRule="auto"/>
              <w:ind w:firstLine="4111"/>
            </w:pPr>
            <w:r>
              <w:rPr>
                <w:sz w:val="22"/>
                <w:szCs w:val="22"/>
              </w:rPr>
              <w:t>на выполнение строительно-монтажных работ</w:t>
            </w:r>
          </w:p>
          <w:p w14:paraId="73408EF6" w14:textId="77777777" w:rsidR="00233F38" w:rsidRPr="00C50BCA" w:rsidRDefault="00534D86" w:rsidP="00B64FE6">
            <w:pPr>
              <w:keepNext/>
              <w:keepLines/>
              <w:autoSpaceDE w:val="0"/>
              <w:autoSpaceDN w:val="0"/>
              <w:adjustRightInd w:val="0"/>
              <w:spacing w:line="276" w:lineRule="auto"/>
              <w:jc w:val="center"/>
            </w:pPr>
          </w:p>
          <w:p w14:paraId="0EB9608B" w14:textId="77777777" w:rsidR="00233F38" w:rsidRPr="00C50BCA" w:rsidRDefault="00FA1CBA" w:rsidP="00B64FE6">
            <w:pPr>
              <w:keepNext/>
              <w:keepLines/>
              <w:autoSpaceDE w:val="0"/>
              <w:autoSpaceDN w:val="0"/>
              <w:adjustRightInd w:val="0"/>
              <w:spacing w:line="276" w:lineRule="auto"/>
              <w:jc w:val="center"/>
              <w:rPr>
                <w:sz w:val="28"/>
                <w:szCs w:val="28"/>
                <w:highlight w:val="yellow"/>
              </w:rPr>
            </w:pPr>
            <w:r>
              <w:rPr>
                <w:sz w:val="28"/>
                <w:szCs w:val="28"/>
              </w:rPr>
              <w:t>Техническое задание</w:t>
            </w:r>
          </w:p>
        </w:tc>
      </w:tr>
      <w:tr w:rsidR="00233F38" w:rsidRPr="00137AFF" w14:paraId="0054802D" w14:textId="77777777" w:rsidTr="00B64FE6">
        <w:trPr>
          <w:trHeight w:val="567"/>
        </w:trPr>
        <w:tc>
          <w:tcPr>
            <w:tcW w:w="465" w:type="pct"/>
            <w:tcBorders>
              <w:top w:val="single" w:sz="4" w:space="0" w:color="auto"/>
              <w:left w:val="single" w:sz="4" w:space="0" w:color="auto"/>
              <w:bottom w:val="single" w:sz="4" w:space="0" w:color="auto"/>
              <w:right w:val="single" w:sz="4" w:space="0" w:color="auto"/>
            </w:tcBorders>
            <w:shd w:val="clear" w:color="auto" w:fill="FFFFFF"/>
            <w:vAlign w:val="center"/>
          </w:tcPr>
          <w:p w14:paraId="79D6E425" w14:textId="77777777" w:rsidR="00233F38" w:rsidRPr="00C50BCA" w:rsidRDefault="00FA1CBA" w:rsidP="00B64FE6">
            <w:pPr>
              <w:keepNext/>
              <w:keepLines/>
              <w:autoSpaceDE w:val="0"/>
              <w:autoSpaceDN w:val="0"/>
              <w:adjustRightInd w:val="0"/>
              <w:spacing w:line="276" w:lineRule="auto"/>
              <w:jc w:val="center"/>
            </w:pPr>
            <w:r>
              <w:rPr>
                <w:sz w:val="22"/>
                <w:szCs w:val="22"/>
              </w:rPr>
              <w:t>№ п/п</w:t>
            </w:r>
          </w:p>
        </w:tc>
        <w:tc>
          <w:tcPr>
            <w:tcW w:w="136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FB63D7" w14:textId="77777777" w:rsidR="00233F38" w:rsidRPr="00C50BCA" w:rsidRDefault="00FA1CBA" w:rsidP="00B64FE6">
            <w:pPr>
              <w:keepNext/>
              <w:keepLines/>
              <w:autoSpaceDE w:val="0"/>
              <w:autoSpaceDN w:val="0"/>
              <w:adjustRightInd w:val="0"/>
              <w:spacing w:line="276" w:lineRule="auto"/>
              <w:jc w:val="center"/>
            </w:pPr>
            <w:r>
              <w:rPr>
                <w:spacing w:val="-6"/>
                <w:sz w:val="22"/>
                <w:szCs w:val="22"/>
              </w:rPr>
              <w:t xml:space="preserve">Перечень основных данных и </w:t>
            </w:r>
            <w:r>
              <w:rPr>
                <w:sz w:val="22"/>
                <w:szCs w:val="22"/>
              </w:rPr>
              <w:t>требований</w:t>
            </w:r>
          </w:p>
        </w:tc>
        <w:tc>
          <w:tcPr>
            <w:tcW w:w="3171" w:type="pct"/>
            <w:tcBorders>
              <w:top w:val="single" w:sz="4" w:space="0" w:color="auto"/>
              <w:left w:val="single" w:sz="4" w:space="0" w:color="auto"/>
              <w:bottom w:val="single" w:sz="4" w:space="0" w:color="auto"/>
              <w:right w:val="single" w:sz="4" w:space="0" w:color="auto"/>
            </w:tcBorders>
            <w:shd w:val="clear" w:color="auto" w:fill="FFFFFF"/>
            <w:vAlign w:val="center"/>
          </w:tcPr>
          <w:p w14:paraId="1E320773" w14:textId="77777777" w:rsidR="00233F38" w:rsidRPr="00C50BCA" w:rsidRDefault="00FA1CBA" w:rsidP="00B64FE6">
            <w:pPr>
              <w:keepNext/>
              <w:keepLines/>
              <w:autoSpaceDE w:val="0"/>
              <w:autoSpaceDN w:val="0"/>
              <w:adjustRightInd w:val="0"/>
              <w:spacing w:line="276" w:lineRule="auto"/>
              <w:jc w:val="center"/>
            </w:pPr>
            <w:r>
              <w:rPr>
                <w:sz w:val="22"/>
                <w:szCs w:val="22"/>
              </w:rPr>
              <w:t>Содержание</w:t>
            </w:r>
          </w:p>
        </w:tc>
      </w:tr>
      <w:tr w:rsidR="00233F38" w:rsidRPr="00137AFF" w14:paraId="70E6A228" w14:textId="77777777" w:rsidTr="00B64FE6">
        <w:trPr>
          <w:trHeight w:val="342"/>
        </w:trPr>
        <w:tc>
          <w:tcPr>
            <w:tcW w:w="465" w:type="pct"/>
            <w:tcBorders>
              <w:top w:val="single" w:sz="4" w:space="0" w:color="auto"/>
              <w:left w:val="single" w:sz="6" w:space="0" w:color="auto"/>
              <w:bottom w:val="single" w:sz="6" w:space="0" w:color="auto"/>
              <w:right w:val="single" w:sz="6" w:space="0" w:color="auto"/>
            </w:tcBorders>
            <w:shd w:val="clear" w:color="auto" w:fill="FFFFFF"/>
            <w:vAlign w:val="center"/>
          </w:tcPr>
          <w:p w14:paraId="44C5F712" w14:textId="77777777" w:rsidR="00233F38" w:rsidRPr="00C50BCA" w:rsidRDefault="00FA1CBA" w:rsidP="00B64FE6">
            <w:pPr>
              <w:keepNext/>
              <w:keepLines/>
              <w:autoSpaceDE w:val="0"/>
              <w:autoSpaceDN w:val="0"/>
              <w:adjustRightInd w:val="0"/>
              <w:spacing w:line="276" w:lineRule="auto"/>
              <w:jc w:val="center"/>
            </w:pPr>
            <w:r>
              <w:rPr>
                <w:sz w:val="22"/>
                <w:szCs w:val="22"/>
              </w:rPr>
              <w:t>1</w:t>
            </w:r>
          </w:p>
        </w:tc>
        <w:tc>
          <w:tcPr>
            <w:tcW w:w="1364" w:type="pct"/>
            <w:gridSpan w:val="2"/>
            <w:tcBorders>
              <w:top w:val="single" w:sz="4" w:space="0" w:color="auto"/>
              <w:left w:val="single" w:sz="6" w:space="0" w:color="auto"/>
              <w:bottom w:val="single" w:sz="6" w:space="0" w:color="auto"/>
              <w:right w:val="single" w:sz="6" w:space="0" w:color="auto"/>
            </w:tcBorders>
            <w:shd w:val="clear" w:color="auto" w:fill="FFFFFF"/>
            <w:vAlign w:val="center"/>
          </w:tcPr>
          <w:p w14:paraId="79A43445" w14:textId="77777777" w:rsidR="00233F38" w:rsidRPr="00C50BCA" w:rsidRDefault="00FA1CBA" w:rsidP="00B64FE6">
            <w:pPr>
              <w:keepNext/>
              <w:keepLines/>
              <w:autoSpaceDE w:val="0"/>
              <w:autoSpaceDN w:val="0"/>
              <w:adjustRightInd w:val="0"/>
              <w:spacing w:line="276" w:lineRule="auto"/>
              <w:jc w:val="center"/>
            </w:pPr>
            <w:r>
              <w:rPr>
                <w:sz w:val="22"/>
                <w:szCs w:val="22"/>
              </w:rPr>
              <w:t>2</w:t>
            </w:r>
          </w:p>
        </w:tc>
        <w:tc>
          <w:tcPr>
            <w:tcW w:w="3171" w:type="pct"/>
            <w:tcBorders>
              <w:top w:val="single" w:sz="4" w:space="0" w:color="auto"/>
              <w:left w:val="single" w:sz="6" w:space="0" w:color="auto"/>
              <w:bottom w:val="single" w:sz="6" w:space="0" w:color="auto"/>
              <w:right w:val="single" w:sz="6" w:space="0" w:color="auto"/>
            </w:tcBorders>
            <w:shd w:val="clear" w:color="auto" w:fill="FFFFFF"/>
            <w:vAlign w:val="center"/>
          </w:tcPr>
          <w:p w14:paraId="2B763547" w14:textId="77777777" w:rsidR="00233F38" w:rsidRPr="00C50BCA" w:rsidRDefault="00FA1CBA" w:rsidP="00B64FE6">
            <w:pPr>
              <w:keepNext/>
              <w:keepLines/>
              <w:autoSpaceDE w:val="0"/>
              <w:autoSpaceDN w:val="0"/>
              <w:adjustRightInd w:val="0"/>
              <w:spacing w:line="276" w:lineRule="auto"/>
              <w:jc w:val="center"/>
            </w:pPr>
            <w:r>
              <w:rPr>
                <w:sz w:val="22"/>
                <w:szCs w:val="22"/>
              </w:rPr>
              <w:t>3</w:t>
            </w:r>
          </w:p>
        </w:tc>
      </w:tr>
      <w:tr w:rsidR="00233F38" w:rsidRPr="00137AFF" w14:paraId="0A16A5C5" w14:textId="77777777" w:rsidTr="00B64FE6">
        <w:trPr>
          <w:trHeight w:val="567"/>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5AE7CFAA" w14:textId="77777777" w:rsidR="00233F38" w:rsidRPr="00C50BCA" w:rsidRDefault="00FA1CBA" w:rsidP="00B64FE6">
            <w:pPr>
              <w:keepNext/>
              <w:keepLines/>
              <w:autoSpaceDE w:val="0"/>
              <w:autoSpaceDN w:val="0"/>
              <w:adjustRightInd w:val="0"/>
              <w:spacing w:line="276" w:lineRule="auto"/>
              <w:jc w:val="center"/>
              <w:rPr>
                <w:i/>
              </w:rPr>
            </w:pPr>
            <w:r>
              <w:rPr>
                <w:sz w:val="22"/>
                <w:szCs w:val="22"/>
              </w:rPr>
              <w:t>1. Общие данные на выполнение строительно-монтажных работ (устройство асфальтового покрытия и ж/д переезда) по восстановлению инфраструктуры контейнерного терминала Лагерная филиала ПАО "ТрансКонтейнер на Горьковской железной дороге</w:t>
            </w:r>
          </w:p>
        </w:tc>
      </w:tr>
      <w:tr w:rsidR="00233F38" w:rsidRPr="00137AFF" w14:paraId="29DDBA1D"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21E23775" w14:textId="77777777" w:rsidR="00233F38" w:rsidRPr="00C50BCA" w:rsidRDefault="00FA1CBA" w:rsidP="00B64FE6">
            <w:pPr>
              <w:keepNext/>
              <w:keepLines/>
              <w:autoSpaceDE w:val="0"/>
              <w:autoSpaceDN w:val="0"/>
              <w:adjustRightInd w:val="0"/>
              <w:spacing w:line="276" w:lineRule="auto"/>
              <w:jc w:val="center"/>
            </w:pPr>
            <w:r>
              <w:rPr>
                <w:sz w:val="22"/>
                <w:szCs w:val="22"/>
              </w:rPr>
              <w:t>1.1</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7E764284" w14:textId="77777777" w:rsidR="00233F38" w:rsidRPr="00C50BCA" w:rsidRDefault="00FA1CBA" w:rsidP="00B64FE6">
            <w:pPr>
              <w:keepNext/>
              <w:keepLines/>
              <w:autoSpaceDE w:val="0"/>
              <w:autoSpaceDN w:val="0"/>
              <w:adjustRightInd w:val="0"/>
              <w:spacing w:line="276" w:lineRule="auto"/>
            </w:pPr>
            <w:r>
              <w:rPr>
                <w:spacing w:val="-6"/>
                <w:sz w:val="22"/>
                <w:szCs w:val="22"/>
              </w:rPr>
              <w:t>Наименование  проекта.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19E2B8F1" w14:textId="77777777" w:rsidR="00233F38" w:rsidRPr="00C50BCA" w:rsidRDefault="00FA1CBA" w:rsidP="00B64FE6">
            <w:pPr>
              <w:keepNext/>
              <w:keepLines/>
              <w:autoSpaceDE w:val="0"/>
              <w:autoSpaceDN w:val="0"/>
              <w:adjustRightInd w:val="0"/>
              <w:spacing w:line="276" w:lineRule="auto"/>
              <w:ind w:right="103"/>
              <w:jc w:val="both"/>
            </w:pPr>
            <w:r>
              <w:rPr>
                <w:sz w:val="22"/>
                <w:szCs w:val="22"/>
              </w:rPr>
              <w:t>Строительно-монтажные работы (устройство асфальтового покрытия и ж/д переезда) по восстановлению инфраструктуры контейнерного терминала Лагерная филиала ПАО "ТрансКонтейнер на Горьковской железной дороге</w:t>
            </w:r>
          </w:p>
        </w:tc>
      </w:tr>
      <w:tr w:rsidR="00233F38" w:rsidRPr="00137AFF" w14:paraId="0C882B28"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3A39A5BB" w14:textId="77777777" w:rsidR="00233F38" w:rsidRPr="00C50BCA" w:rsidRDefault="00FA1CBA" w:rsidP="00B64FE6">
            <w:pPr>
              <w:keepNext/>
              <w:keepLines/>
              <w:autoSpaceDE w:val="0"/>
              <w:autoSpaceDN w:val="0"/>
              <w:adjustRightInd w:val="0"/>
              <w:spacing w:line="276" w:lineRule="auto"/>
              <w:jc w:val="center"/>
            </w:pPr>
            <w:r>
              <w:rPr>
                <w:sz w:val="22"/>
                <w:szCs w:val="22"/>
              </w:rPr>
              <w:t>1.2</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5097BD71" w14:textId="77777777" w:rsidR="00233F38" w:rsidRPr="00C50BCA" w:rsidRDefault="00FA1CBA" w:rsidP="00B64FE6">
            <w:pPr>
              <w:keepNext/>
              <w:keepLines/>
              <w:autoSpaceDE w:val="0"/>
              <w:autoSpaceDN w:val="0"/>
              <w:adjustRightInd w:val="0"/>
              <w:spacing w:line="276" w:lineRule="auto"/>
            </w:pPr>
            <w:r>
              <w:rPr>
                <w:sz w:val="22"/>
                <w:szCs w:val="22"/>
              </w:rPr>
              <w:t>Наименование и местоположение Объекта.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684B6EF7" w14:textId="77777777" w:rsidR="00233F38" w:rsidRPr="00C50BCA" w:rsidRDefault="00FA1CBA" w:rsidP="00B64FE6">
            <w:pPr>
              <w:keepNext/>
              <w:keepLines/>
              <w:autoSpaceDE w:val="0"/>
              <w:autoSpaceDN w:val="0"/>
              <w:adjustRightInd w:val="0"/>
              <w:spacing w:line="276" w:lineRule="auto"/>
              <w:jc w:val="both"/>
            </w:pPr>
            <w:r>
              <w:rPr>
                <w:sz w:val="22"/>
                <w:szCs w:val="22"/>
              </w:rPr>
              <w:t>Контейнерный терминал Лагерная</w:t>
            </w:r>
          </w:p>
          <w:p w14:paraId="30ECEE8B" w14:textId="77777777" w:rsidR="00233F38" w:rsidRPr="00C50BCA" w:rsidRDefault="00FA1CBA" w:rsidP="00B64FE6">
            <w:pPr>
              <w:keepNext/>
              <w:keepLines/>
              <w:autoSpaceDE w:val="0"/>
              <w:autoSpaceDN w:val="0"/>
              <w:adjustRightInd w:val="0"/>
              <w:spacing w:line="276" w:lineRule="auto"/>
              <w:jc w:val="both"/>
            </w:pPr>
            <w:r>
              <w:rPr>
                <w:sz w:val="22"/>
                <w:szCs w:val="22"/>
              </w:rPr>
              <w:t>Российская Федерация, Республика Татарстан,  г. Казань, ул. Боевая, контейнерный терминал Лагерная.</w:t>
            </w:r>
          </w:p>
        </w:tc>
      </w:tr>
      <w:tr w:rsidR="00233F38" w:rsidRPr="00137AFF" w14:paraId="36E2891C"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5EEC5D25" w14:textId="77777777" w:rsidR="00233F38" w:rsidRPr="00C50BCA" w:rsidRDefault="00FA1CBA" w:rsidP="00B64FE6">
            <w:pPr>
              <w:keepNext/>
              <w:keepLines/>
              <w:autoSpaceDE w:val="0"/>
              <w:autoSpaceDN w:val="0"/>
              <w:adjustRightInd w:val="0"/>
              <w:spacing w:line="276" w:lineRule="auto"/>
              <w:jc w:val="center"/>
            </w:pPr>
            <w:r>
              <w:rPr>
                <w:sz w:val="22"/>
                <w:szCs w:val="22"/>
              </w:rPr>
              <w:t>1.3</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2CBE3673" w14:textId="77777777" w:rsidR="00233F38" w:rsidRPr="00C50BCA" w:rsidRDefault="00FA1CBA" w:rsidP="00B64FE6">
            <w:pPr>
              <w:keepNext/>
              <w:keepLines/>
              <w:autoSpaceDE w:val="0"/>
              <w:autoSpaceDN w:val="0"/>
              <w:adjustRightInd w:val="0"/>
              <w:spacing w:line="276" w:lineRule="auto"/>
            </w:pPr>
            <w:r>
              <w:rPr>
                <w:sz w:val="22"/>
                <w:szCs w:val="22"/>
              </w:rPr>
              <w:t>Срок выполнения Работ.</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183BA3BC" w14:textId="77777777" w:rsidR="00233F38" w:rsidRPr="00C50BCA" w:rsidRDefault="00FA1CBA" w:rsidP="00B64FE6">
            <w:pPr>
              <w:keepNext/>
              <w:keepLines/>
              <w:autoSpaceDE w:val="0"/>
              <w:autoSpaceDN w:val="0"/>
              <w:adjustRightInd w:val="0"/>
              <w:spacing w:line="276" w:lineRule="auto"/>
              <w:jc w:val="both"/>
            </w:pPr>
            <w:r>
              <w:rPr>
                <w:sz w:val="22"/>
                <w:szCs w:val="22"/>
              </w:rPr>
              <w:t>- срок начала Работ – в течение 1 (одного) рабочего дня с даты заключения договора;</w:t>
            </w:r>
          </w:p>
          <w:p w14:paraId="4305217D" w14:textId="77777777" w:rsidR="00233F38" w:rsidRPr="00C50BCA" w:rsidRDefault="00FA1CBA" w:rsidP="00B64FE6">
            <w:pPr>
              <w:keepNext/>
              <w:keepLines/>
              <w:autoSpaceDE w:val="0"/>
              <w:autoSpaceDN w:val="0"/>
              <w:adjustRightInd w:val="0"/>
              <w:spacing w:line="276" w:lineRule="auto"/>
              <w:jc w:val="both"/>
            </w:pPr>
            <w:r>
              <w:rPr>
                <w:sz w:val="22"/>
                <w:szCs w:val="22"/>
              </w:rPr>
              <w:t>- срок окончания выполнения Работ – __ (______) календарных дней с даты заключения договора</w:t>
            </w:r>
          </w:p>
        </w:tc>
      </w:tr>
      <w:tr w:rsidR="00233F38" w:rsidRPr="00137AFF" w14:paraId="577ED1EE"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2BB2C2B3" w14:textId="77777777" w:rsidR="00233F38" w:rsidRPr="00C50BCA" w:rsidRDefault="00FA1CBA" w:rsidP="00B64FE6">
            <w:pPr>
              <w:keepNext/>
              <w:keepLines/>
              <w:autoSpaceDE w:val="0"/>
              <w:autoSpaceDN w:val="0"/>
              <w:adjustRightInd w:val="0"/>
              <w:spacing w:line="276" w:lineRule="auto"/>
              <w:jc w:val="center"/>
            </w:pPr>
            <w:r>
              <w:rPr>
                <w:sz w:val="22"/>
                <w:szCs w:val="22"/>
              </w:rPr>
              <w:t>1.4</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03E42A78" w14:textId="77777777" w:rsidR="00233F38" w:rsidRPr="00C50BCA" w:rsidRDefault="00FA1CBA" w:rsidP="00B64FE6">
            <w:pPr>
              <w:keepNext/>
              <w:keepLines/>
              <w:autoSpaceDE w:val="0"/>
              <w:autoSpaceDN w:val="0"/>
              <w:adjustRightInd w:val="0"/>
              <w:spacing w:line="276" w:lineRule="auto"/>
            </w:pPr>
            <w:r>
              <w:rPr>
                <w:sz w:val="22"/>
                <w:szCs w:val="22"/>
              </w:rPr>
              <w:t>Заказчик.</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633DDE1C" w14:textId="77777777" w:rsidR="00233F38" w:rsidRPr="00C50BCA" w:rsidRDefault="00FA1CBA" w:rsidP="00B64FE6">
            <w:pPr>
              <w:keepNext/>
              <w:keepLines/>
              <w:autoSpaceDE w:val="0"/>
              <w:autoSpaceDN w:val="0"/>
              <w:adjustRightInd w:val="0"/>
              <w:spacing w:line="276" w:lineRule="auto"/>
              <w:jc w:val="both"/>
            </w:pPr>
            <w:r>
              <w:rPr>
                <w:sz w:val="22"/>
                <w:szCs w:val="22"/>
              </w:rPr>
              <w:t>филиал ПАО "ТрансКонтейнер на Горьковской железной дороге</w:t>
            </w:r>
          </w:p>
        </w:tc>
      </w:tr>
      <w:tr w:rsidR="00233F38" w:rsidRPr="00137AFF" w14:paraId="19E93B7E" w14:textId="77777777" w:rsidTr="00B64FE6">
        <w:trPr>
          <w:trHeight w:val="229"/>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374877AB" w14:textId="77777777" w:rsidR="00233F38" w:rsidRPr="00C50BCA" w:rsidRDefault="00FA1CBA" w:rsidP="00B64FE6">
            <w:pPr>
              <w:keepNext/>
              <w:keepLines/>
              <w:autoSpaceDE w:val="0"/>
              <w:autoSpaceDN w:val="0"/>
              <w:adjustRightInd w:val="0"/>
              <w:spacing w:line="276" w:lineRule="auto"/>
              <w:jc w:val="center"/>
            </w:pPr>
            <w:r>
              <w:rPr>
                <w:sz w:val="22"/>
                <w:szCs w:val="22"/>
              </w:rPr>
              <w:t>1.5</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7223BDA6" w14:textId="77777777" w:rsidR="00233F38" w:rsidRPr="00C50BCA" w:rsidRDefault="00FA1CBA" w:rsidP="00B64FE6">
            <w:pPr>
              <w:keepNext/>
              <w:keepLines/>
              <w:autoSpaceDE w:val="0"/>
              <w:autoSpaceDN w:val="0"/>
              <w:adjustRightInd w:val="0"/>
              <w:spacing w:line="276" w:lineRule="auto"/>
            </w:pPr>
            <w:r>
              <w:rPr>
                <w:sz w:val="22"/>
                <w:szCs w:val="22"/>
              </w:rPr>
              <w:t>Вид Работ</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602F8409" w14:textId="77777777" w:rsidR="00233F38" w:rsidRPr="00C50BCA" w:rsidRDefault="00FA1CBA" w:rsidP="00B64FE6">
            <w:pPr>
              <w:keepNext/>
              <w:keepLines/>
              <w:autoSpaceDE w:val="0"/>
              <w:autoSpaceDN w:val="0"/>
              <w:adjustRightInd w:val="0"/>
              <w:spacing w:line="276" w:lineRule="auto"/>
              <w:jc w:val="both"/>
            </w:pPr>
            <w:r>
              <w:rPr>
                <w:sz w:val="22"/>
                <w:szCs w:val="22"/>
              </w:rPr>
              <w:t>Модернизация и новое строительство</w:t>
            </w:r>
          </w:p>
        </w:tc>
      </w:tr>
      <w:tr w:rsidR="00233F38" w:rsidRPr="00137AFF" w14:paraId="2E7D2DBC"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239C0BAB" w14:textId="77777777" w:rsidR="00233F38" w:rsidRPr="00C50BCA" w:rsidRDefault="00FA1CBA" w:rsidP="00B64FE6">
            <w:pPr>
              <w:keepNext/>
              <w:keepLines/>
              <w:autoSpaceDE w:val="0"/>
              <w:autoSpaceDN w:val="0"/>
              <w:adjustRightInd w:val="0"/>
              <w:spacing w:line="276" w:lineRule="auto"/>
              <w:jc w:val="center"/>
            </w:pPr>
            <w:r>
              <w:rPr>
                <w:sz w:val="22"/>
                <w:szCs w:val="22"/>
              </w:rPr>
              <w:t>1.6.</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3478701F" w14:textId="77777777" w:rsidR="00233F38" w:rsidRPr="00C50BCA" w:rsidRDefault="00FA1CBA" w:rsidP="00B64FE6">
            <w:pPr>
              <w:keepNext/>
              <w:keepLines/>
              <w:autoSpaceDE w:val="0"/>
              <w:autoSpaceDN w:val="0"/>
              <w:adjustRightInd w:val="0"/>
              <w:spacing w:line="276" w:lineRule="auto"/>
            </w:pPr>
            <w:r>
              <w:rPr>
                <w:spacing w:val="-10"/>
                <w:sz w:val="22"/>
                <w:szCs w:val="22"/>
              </w:rPr>
              <w:t xml:space="preserve">Основные климатические </w:t>
            </w:r>
            <w:r>
              <w:rPr>
                <w:sz w:val="22"/>
                <w:szCs w:val="22"/>
              </w:rPr>
              <w:t>данные:</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0B72164E" w14:textId="77777777" w:rsidR="00233F38" w:rsidRPr="00C50BCA" w:rsidRDefault="00FA1CBA" w:rsidP="00B64FE6">
            <w:pPr>
              <w:keepNext/>
              <w:keepLines/>
              <w:autoSpaceDE w:val="0"/>
              <w:autoSpaceDN w:val="0"/>
              <w:adjustRightInd w:val="0"/>
              <w:spacing w:line="276" w:lineRule="auto"/>
              <w:jc w:val="both"/>
            </w:pPr>
            <w:r>
              <w:rPr>
                <w:sz w:val="22"/>
                <w:szCs w:val="22"/>
              </w:rPr>
              <w:t>- Климатический район - II климатическому району, подрайону II в;</w:t>
            </w:r>
          </w:p>
          <w:p w14:paraId="32CE54ED" w14:textId="77777777" w:rsidR="00233F38" w:rsidRPr="00C50BCA" w:rsidRDefault="00FA1CBA" w:rsidP="00B64FE6">
            <w:pPr>
              <w:keepNext/>
              <w:keepLines/>
              <w:autoSpaceDE w:val="0"/>
              <w:autoSpaceDN w:val="0"/>
              <w:adjustRightInd w:val="0"/>
              <w:spacing w:line="276" w:lineRule="auto"/>
              <w:jc w:val="both"/>
            </w:pPr>
            <w:r>
              <w:rPr>
                <w:sz w:val="22"/>
                <w:szCs w:val="22"/>
              </w:rPr>
              <w:t>- Абсолютный минимум температуры составляет минус 41,5о С.</w:t>
            </w:r>
          </w:p>
          <w:p w14:paraId="309CD07B" w14:textId="77777777" w:rsidR="00233F38" w:rsidRPr="00C50BCA" w:rsidRDefault="00FA1CBA" w:rsidP="00B64FE6">
            <w:pPr>
              <w:keepNext/>
              <w:keepLines/>
              <w:autoSpaceDE w:val="0"/>
              <w:autoSpaceDN w:val="0"/>
              <w:adjustRightInd w:val="0"/>
              <w:spacing w:line="276" w:lineRule="auto"/>
              <w:jc w:val="both"/>
            </w:pPr>
            <w:r>
              <w:rPr>
                <w:sz w:val="22"/>
                <w:szCs w:val="22"/>
              </w:rPr>
              <w:t>Абсолютный максимум температуры составляет 38,2-39,9о С.</w:t>
            </w:r>
          </w:p>
          <w:p w14:paraId="0AF6C3FF" w14:textId="77777777" w:rsidR="00233F38" w:rsidRPr="00C50BCA" w:rsidRDefault="00FA1CBA" w:rsidP="00B64FE6">
            <w:pPr>
              <w:keepNext/>
              <w:keepLines/>
              <w:autoSpaceDE w:val="0"/>
              <w:autoSpaceDN w:val="0"/>
              <w:adjustRightInd w:val="0"/>
              <w:spacing w:line="276" w:lineRule="auto"/>
              <w:jc w:val="both"/>
            </w:pPr>
            <w:r>
              <w:rPr>
                <w:sz w:val="22"/>
                <w:szCs w:val="22"/>
              </w:rPr>
              <w:t>Коэффициент стратификации атмосферы, А=160.</w:t>
            </w:r>
          </w:p>
          <w:p w14:paraId="37C9C1CA" w14:textId="77777777" w:rsidR="00233F38" w:rsidRPr="00C50BCA" w:rsidRDefault="00FA1CBA" w:rsidP="00B64FE6">
            <w:pPr>
              <w:keepNext/>
              <w:keepLines/>
              <w:autoSpaceDE w:val="0"/>
              <w:autoSpaceDN w:val="0"/>
              <w:adjustRightInd w:val="0"/>
              <w:spacing w:line="276" w:lineRule="auto"/>
              <w:jc w:val="both"/>
            </w:pPr>
            <w:r>
              <w:rPr>
                <w:sz w:val="22"/>
                <w:szCs w:val="22"/>
              </w:rPr>
              <w:t>Исследуемая территория относится к зоне влажного климата с многолетней</w:t>
            </w:r>
          </w:p>
          <w:p w14:paraId="521C260B" w14:textId="77777777" w:rsidR="00233F38" w:rsidRPr="00C50BCA" w:rsidRDefault="00FA1CBA" w:rsidP="00B64FE6">
            <w:pPr>
              <w:keepNext/>
              <w:keepLines/>
              <w:autoSpaceDE w:val="0"/>
              <w:autoSpaceDN w:val="0"/>
              <w:adjustRightInd w:val="0"/>
              <w:spacing w:line="276" w:lineRule="auto"/>
              <w:jc w:val="both"/>
            </w:pPr>
            <w:r>
              <w:rPr>
                <w:sz w:val="22"/>
                <w:szCs w:val="22"/>
              </w:rPr>
              <w:t>суммой осадков до 647мм.</w:t>
            </w:r>
          </w:p>
          <w:p w14:paraId="1CEC4EA9" w14:textId="77777777" w:rsidR="00233F38" w:rsidRPr="00C50BCA" w:rsidRDefault="00FA1CBA" w:rsidP="00B64FE6">
            <w:pPr>
              <w:keepNext/>
              <w:keepLines/>
              <w:autoSpaceDE w:val="0"/>
              <w:autoSpaceDN w:val="0"/>
              <w:adjustRightInd w:val="0"/>
              <w:spacing w:line="276" w:lineRule="auto"/>
              <w:jc w:val="both"/>
            </w:pPr>
            <w:r>
              <w:rPr>
                <w:sz w:val="22"/>
                <w:szCs w:val="22"/>
              </w:rPr>
              <w:t>Средняя годовая относительная влажность воздуха равна 74-76%.</w:t>
            </w:r>
          </w:p>
          <w:p w14:paraId="30927AFE" w14:textId="77777777" w:rsidR="00233F38" w:rsidRPr="00C50BCA" w:rsidRDefault="00FA1CBA" w:rsidP="00B64FE6">
            <w:pPr>
              <w:keepNext/>
              <w:keepLines/>
              <w:autoSpaceDE w:val="0"/>
              <w:autoSpaceDN w:val="0"/>
              <w:adjustRightInd w:val="0"/>
              <w:spacing w:line="276" w:lineRule="auto"/>
              <w:jc w:val="both"/>
            </w:pPr>
            <w:r>
              <w:rPr>
                <w:sz w:val="22"/>
                <w:szCs w:val="22"/>
              </w:rPr>
              <w:t>Над территорией района преобладают ветры южного и западных направлений.</w:t>
            </w:r>
          </w:p>
          <w:p w14:paraId="7E8534B1" w14:textId="77777777" w:rsidR="00233F38" w:rsidRPr="00C50BCA" w:rsidRDefault="00FA1CBA" w:rsidP="00B64FE6">
            <w:pPr>
              <w:keepNext/>
              <w:keepLines/>
              <w:autoSpaceDE w:val="0"/>
              <w:autoSpaceDN w:val="0"/>
              <w:adjustRightInd w:val="0"/>
              <w:spacing w:line="276" w:lineRule="auto"/>
              <w:jc w:val="both"/>
            </w:pPr>
            <w:r>
              <w:rPr>
                <w:sz w:val="22"/>
                <w:szCs w:val="22"/>
              </w:rPr>
              <w:t>Район изысканий по весу снегового покрова относится к IV району.</w:t>
            </w:r>
          </w:p>
          <w:p w14:paraId="57436302" w14:textId="77777777" w:rsidR="00233F38" w:rsidRPr="00C50BCA" w:rsidRDefault="00FA1CBA" w:rsidP="00B64FE6">
            <w:pPr>
              <w:keepNext/>
              <w:keepLines/>
              <w:autoSpaceDE w:val="0"/>
              <w:autoSpaceDN w:val="0"/>
              <w:adjustRightInd w:val="0"/>
              <w:spacing w:line="276" w:lineRule="auto"/>
              <w:jc w:val="both"/>
            </w:pPr>
            <w:r>
              <w:rPr>
                <w:sz w:val="22"/>
                <w:szCs w:val="22"/>
              </w:rPr>
              <w:t>Район по толщине стенки гололеда – II, согласно картам районирования ПУЭ.</w:t>
            </w:r>
          </w:p>
          <w:p w14:paraId="4F3A358B" w14:textId="77777777" w:rsidR="00233F38" w:rsidRPr="00C50BCA" w:rsidRDefault="00FA1CBA" w:rsidP="00B64FE6">
            <w:pPr>
              <w:keepNext/>
              <w:keepLines/>
              <w:autoSpaceDE w:val="0"/>
              <w:autoSpaceDN w:val="0"/>
              <w:adjustRightInd w:val="0"/>
              <w:spacing w:line="276" w:lineRule="auto"/>
              <w:jc w:val="both"/>
            </w:pPr>
            <w:r>
              <w:rPr>
                <w:sz w:val="22"/>
                <w:szCs w:val="22"/>
              </w:rPr>
              <w:t>Средняя продолжительность туманов в год составляет 150 часов, наиболь-шее</w:t>
            </w:r>
          </w:p>
          <w:p w14:paraId="0724EBF8" w14:textId="77777777" w:rsidR="00233F38" w:rsidRPr="00C50BCA" w:rsidRDefault="00FA1CBA" w:rsidP="00B64FE6">
            <w:pPr>
              <w:keepNext/>
              <w:keepLines/>
              <w:autoSpaceDE w:val="0"/>
              <w:autoSpaceDN w:val="0"/>
              <w:adjustRightInd w:val="0"/>
              <w:spacing w:line="276" w:lineRule="auto"/>
              <w:jc w:val="both"/>
            </w:pPr>
            <w:r>
              <w:rPr>
                <w:sz w:val="22"/>
                <w:szCs w:val="22"/>
              </w:rPr>
              <w:t>число дней с туманом – 54. Грозы, в среднем, наблюдаются 26 дней в году.</w:t>
            </w:r>
          </w:p>
        </w:tc>
      </w:tr>
      <w:tr w:rsidR="00233F38" w:rsidRPr="00137AFF" w14:paraId="62CAECD5"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13505852" w14:textId="77777777" w:rsidR="00233F38" w:rsidRPr="00C50BCA" w:rsidRDefault="00FA1CBA" w:rsidP="00B64FE6">
            <w:pPr>
              <w:keepNext/>
              <w:keepLines/>
              <w:autoSpaceDE w:val="0"/>
              <w:autoSpaceDN w:val="0"/>
              <w:adjustRightInd w:val="0"/>
              <w:spacing w:line="276" w:lineRule="auto"/>
              <w:jc w:val="center"/>
            </w:pPr>
            <w:r>
              <w:rPr>
                <w:sz w:val="22"/>
                <w:szCs w:val="22"/>
              </w:rPr>
              <w:t>1.7.</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0C58FF29" w14:textId="77777777" w:rsidR="00233F38" w:rsidRPr="00C50BCA" w:rsidRDefault="00FA1CBA" w:rsidP="00B64FE6">
            <w:pPr>
              <w:keepNext/>
              <w:keepLines/>
              <w:autoSpaceDE w:val="0"/>
              <w:autoSpaceDN w:val="0"/>
              <w:adjustRightInd w:val="0"/>
              <w:spacing w:line="276" w:lineRule="auto"/>
            </w:pPr>
            <w:r>
              <w:rPr>
                <w:sz w:val="22"/>
                <w:szCs w:val="22"/>
              </w:rPr>
              <w:t>Перечень Объектов строительства.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4D41724E" w14:textId="77777777" w:rsidR="00233F38" w:rsidRPr="00C50BCA" w:rsidRDefault="00534D86" w:rsidP="00B64FE6">
            <w:pPr>
              <w:keepNext/>
              <w:keepLines/>
              <w:autoSpaceDE w:val="0"/>
              <w:autoSpaceDN w:val="0"/>
              <w:adjustRightInd w:val="0"/>
              <w:spacing w:line="276" w:lineRule="auto"/>
              <w:ind w:right="103"/>
              <w:jc w:val="both"/>
            </w:pPr>
          </w:p>
        </w:tc>
      </w:tr>
      <w:tr w:rsidR="00233F38" w:rsidRPr="00137AFF" w14:paraId="3AD15046"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1DEC80B2" w14:textId="77777777" w:rsidR="00233F38" w:rsidRPr="00C50BCA" w:rsidRDefault="00FA1CBA" w:rsidP="00B64FE6">
            <w:pPr>
              <w:keepNext/>
              <w:keepLines/>
              <w:autoSpaceDE w:val="0"/>
              <w:autoSpaceDN w:val="0"/>
              <w:adjustRightInd w:val="0"/>
              <w:spacing w:line="276" w:lineRule="auto"/>
              <w:jc w:val="center"/>
            </w:pPr>
            <w:r>
              <w:rPr>
                <w:spacing w:val="-1"/>
                <w:sz w:val="22"/>
                <w:szCs w:val="22"/>
              </w:rPr>
              <w:lastRenderedPageBreak/>
              <w:t>1.7.1.</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1511F3EC" w14:textId="77777777" w:rsidR="00233F38" w:rsidRPr="00C50BCA" w:rsidRDefault="00FA1CBA" w:rsidP="00B64FE6">
            <w:pPr>
              <w:keepNext/>
              <w:keepLines/>
              <w:autoSpaceDE w:val="0"/>
              <w:autoSpaceDN w:val="0"/>
              <w:adjustRightInd w:val="0"/>
              <w:spacing w:line="276" w:lineRule="auto"/>
            </w:pPr>
            <w:r>
              <w:rPr>
                <w:sz w:val="22"/>
                <w:szCs w:val="22"/>
              </w:rPr>
              <w:t>Перечень Объектов проектирования. Рабочая документация.</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6CC7749B" w14:textId="77777777" w:rsidR="00233F38" w:rsidRPr="00C50BCA" w:rsidRDefault="00FA1CBA" w:rsidP="00B64FE6">
            <w:pPr>
              <w:keepNext/>
              <w:keepLines/>
              <w:autoSpaceDE w:val="0"/>
              <w:autoSpaceDN w:val="0"/>
              <w:adjustRightInd w:val="0"/>
              <w:spacing w:line="276" w:lineRule="auto"/>
              <w:ind w:right="103"/>
              <w:jc w:val="both"/>
            </w:pPr>
            <w:r>
              <w:rPr>
                <w:rFonts w:ascii="TimesNewRomanPSMT" w:hAnsi="TimesNewRomanPSMT" w:cs="TimesNewRomanPSMT"/>
              </w:rPr>
              <w:t>Рабочая документация 21019-03</w:t>
            </w:r>
          </w:p>
        </w:tc>
      </w:tr>
      <w:tr w:rsidR="00233F38" w:rsidRPr="00137AFF" w14:paraId="5415A4BD"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0B0171E9" w14:textId="77777777" w:rsidR="00233F38" w:rsidRPr="00C50BCA" w:rsidRDefault="00FA1CBA" w:rsidP="00B64FE6">
            <w:pPr>
              <w:keepNext/>
              <w:keepLines/>
              <w:autoSpaceDE w:val="0"/>
              <w:autoSpaceDN w:val="0"/>
              <w:adjustRightInd w:val="0"/>
              <w:spacing w:line="276" w:lineRule="auto"/>
              <w:jc w:val="center"/>
            </w:pPr>
            <w:r>
              <w:rPr>
                <w:sz w:val="22"/>
                <w:szCs w:val="22"/>
              </w:rPr>
              <w:t>1.8</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517BC160" w14:textId="77777777" w:rsidR="00233F38" w:rsidRPr="00C50BCA" w:rsidRDefault="00FA1CBA" w:rsidP="00B64FE6">
            <w:pPr>
              <w:keepNext/>
              <w:keepLines/>
              <w:autoSpaceDE w:val="0"/>
              <w:autoSpaceDN w:val="0"/>
              <w:adjustRightInd w:val="0"/>
              <w:spacing w:line="276" w:lineRule="auto"/>
            </w:pPr>
            <w:r>
              <w:rPr>
                <w:spacing w:val="-7"/>
                <w:sz w:val="22"/>
                <w:szCs w:val="22"/>
              </w:rPr>
              <w:t xml:space="preserve">Наименование </w:t>
            </w:r>
            <w:r>
              <w:rPr>
                <w:sz w:val="22"/>
                <w:szCs w:val="22"/>
              </w:rPr>
              <w:t>проектировщика.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13B64F87" w14:textId="77777777" w:rsidR="00233F38" w:rsidRPr="00C50BCA" w:rsidRDefault="00FA1CBA" w:rsidP="00B64FE6">
            <w:pPr>
              <w:keepNext/>
              <w:keepLines/>
              <w:autoSpaceDE w:val="0"/>
              <w:autoSpaceDN w:val="0"/>
              <w:adjustRightInd w:val="0"/>
              <w:spacing w:line="276" w:lineRule="auto"/>
              <w:jc w:val="both"/>
            </w:pPr>
            <w:r>
              <w:rPr>
                <w:sz w:val="22"/>
                <w:szCs w:val="22"/>
              </w:rPr>
              <w:t>Проектный институт «Союзхимпромпроект» ФГБОУ ВО "КНИТУ"</w:t>
            </w:r>
          </w:p>
        </w:tc>
      </w:tr>
      <w:tr w:rsidR="00233F38" w:rsidRPr="00137AFF" w14:paraId="021DDC3A"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5D5DD76D" w14:textId="77777777" w:rsidR="00233F38" w:rsidRPr="00C50BCA" w:rsidRDefault="00FA1CBA" w:rsidP="00B64FE6">
            <w:pPr>
              <w:keepNext/>
              <w:keepLines/>
              <w:autoSpaceDE w:val="0"/>
              <w:autoSpaceDN w:val="0"/>
              <w:adjustRightInd w:val="0"/>
              <w:spacing w:line="276" w:lineRule="auto"/>
              <w:jc w:val="center"/>
            </w:pPr>
            <w:r>
              <w:rPr>
                <w:sz w:val="22"/>
                <w:szCs w:val="22"/>
              </w:rPr>
              <w:t>1.9.</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741E5898" w14:textId="77777777" w:rsidR="00233F38" w:rsidRPr="00C50BCA" w:rsidRDefault="00FA1CBA" w:rsidP="00B64FE6">
            <w:pPr>
              <w:keepNext/>
              <w:keepLines/>
              <w:autoSpaceDE w:val="0"/>
              <w:autoSpaceDN w:val="0"/>
              <w:adjustRightInd w:val="0"/>
              <w:spacing w:line="276" w:lineRule="auto"/>
            </w:pPr>
            <w:r>
              <w:rPr>
                <w:spacing w:val="-13"/>
                <w:sz w:val="22"/>
                <w:szCs w:val="22"/>
              </w:rPr>
              <w:t xml:space="preserve">Исходно-разрешительная </w:t>
            </w:r>
            <w:r>
              <w:rPr>
                <w:sz w:val="22"/>
                <w:szCs w:val="22"/>
              </w:rPr>
              <w:t>документация.</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4B39C3EB" w14:textId="77777777" w:rsidR="00233F38" w:rsidRPr="00C50BCA" w:rsidRDefault="00FA1CBA" w:rsidP="00B64FE6">
            <w:pPr>
              <w:keepNext/>
              <w:keepLines/>
              <w:autoSpaceDE w:val="0"/>
              <w:autoSpaceDN w:val="0"/>
              <w:adjustRightInd w:val="0"/>
              <w:spacing w:line="276" w:lineRule="auto"/>
              <w:jc w:val="both"/>
            </w:pPr>
            <w:r>
              <w:rPr>
                <w:sz w:val="22"/>
                <w:szCs w:val="22"/>
              </w:rPr>
              <w:t>Не требуется</w:t>
            </w:r>
          </w:p>
        </w:tc>
      </w:tr>
      <w:tr w:rsidR="00233F38" w:rsidRPr="00137AFF" w14:paraId="73D87A1D"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4E9645FB" w14:textId="77777777" w:rsidR="00233F38" w:rsidRPr="00C50BCA" w:rsidRDefault="00FA1CBA" w:rsidP="00B64FE6">
            <w:pPr>
              <w:keepNext/>
              <w:keepLines/>
              <w:autoSpaceDE w:val="0"/>
              <w:autoSpaceDN w:val="0"/>
              <w:adjustRightInd w:val="0"/>
              <w:spacing w:line="276" w:lineRule="auto"/>
              <w:jc w:val="center"/>
            </w:pPr>
            <w:r>
              <w:rPr>
                <w:sz w:val="22"/>
                <w:szCs w:val="22"/>
              </w:rPr>
              <w:t>1.10.</w:t>
            </w:r>
          </w:p>
        </w:tc>
        <w:tc>
          <w:tcPr>
            <w:tcW w:w="1331" w:type="pct"/>
            <w:tcBorders>
              <w:top w:val="single" w:sz="6" w:space="0" w:color="auto"/>
              <w:left w:val="single" w:sz="6" w:space="0" w:color="auto"/>
              <w:bottom w:val="single" w:sz="6" w:space="0" w:color="auto"/>
              <w:right w:val="single" w:sz="6" w:space="0" w:color="auto"/>
            </w:tcBorders>
            <w:shd w:val="clear" w:color="auto" w:fill="FFFFFF"/>
          </w:tcPr>
          <w:p w14:paraId="76078EC4" w14:textId="77777777" w:rsidR="00233F38" w:rsidRPr="00C50BCA" w:rsidRDefault="00FA1CBA" w:rsidP="00B64FE6">
            <w:pPr>
              <w:keepNext/>
              <w:keepLines/>
              <w:autoSpaceDE w:val="0"/>
              <w:autoSpaceDN w:val="0"/>
              <w:adjustRightInd w:val="0"/>
              <w:spacing w:line="276" w:lineRule="auto"/>
            </w:pPr>
            <w:r>
              <w:rPr>
                <w:sz w:val="22"/>
                <w:szCs w:val="22"/>
              </w:rPr>
              <w:t>Гарантийный срок.</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1AFCEB38" w14:textId="77777777" w:rsidR="00233F38" w:rsidRPr="00C50BCA" w:rsidRDefault="00FA1CBA" w:rsidP="00B64FE6">
            <w:pPr>
              <w:keepNext/>
              <w:keepLines/>
              <w:autoSpaceDE w:val="0"/>
              <w:autoSpaceDN w:val="0"/>
              <w:adjustRightInd w:val="0"/>
              <w:spacing w:line="276" w:lineRule="auto"/>
              <w:jc w:val="both"/>
            </w:pPr>
            <w:r>
              <w:rPr>
                <w:sz w:val="22"/>
                <w:szCs w:val="22"/>
              </w:rPr>
              <w:t xml:space="preserve">Гарантийный срок на результаты работ должен составлять _______ месяцев с даты подписания акта о сдаче-приеме отремонтированных, реконструированных, модернизированных объектов основных средств формы ОС-3 </w:t>
            </w:r>
          </w:p>
        </w:tc>
      </w:tr>
      <w:tr w:rsidR="00233F38" w:rsidRPr="00137AFF" w14:paraId="7FC987FA"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52D1A245" w14:textId="77777777" w:rsidR="00233F38" w:rsidRPr="00E5144C" w:rsidRDefault="00FA1CBA" w:rsidP="00B64FE6">
            <w:pPr>
              <w:keepNext/>
              <w:keepLines/>
              <w:autoSpaceDE w:val="0"/>
              <w:autoSpaceDN w:val="0"/>
              <w:adjustRightInd w:val="0"/>
              <w:spacing w:line="276" w:lineRule="auto"/>
              <w:jc w:val="center"/>
            </w:pPr>
            <w:r>
              <w:rPr>
                <w:sz w:val="22"/>
                <w:szCs w:val="22"/>
              </w:rPr>
              <w:t>2.</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14:paraId="4F4B1518" w14:textId="77777777" w:rsidR="00233F38" w:rsidRPr="00E5144C" w:rsidRDefault="00FA1CBA" w:rsidP="00B64FE6">
            <w:pPr>
              <w:keepNext/>
              <w:keepLines/>
              <w:autoSpaceDE w:val="0"/>
              <w:autoSpaceDN w:val="0"/>
              <w:adjustRightInd w:val="0"/>
              <w:spacing w:line="276" w:lineRule="auto"/>
            </w:pPr>
            <w:r>
              <w:rPr>
                <w:sz w:val="22"/>
                <w:szCs w:val="22"/>
              </w:rPr>
              <w:t>Технические параметры Объекта</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0E75265E" w14:textId="77777777" w:rsidR="00233F38" w:rsidRPr="00E5144C" w:rsidRDefault="00FA1CBA" w:rsidP="00B64FE6">
            <w:pPr>
              <w:keepNext/>
              <w:keepLines/>
              <w:autoSpaceDE w:val="0"/>
              <w:autoSpaceDN w:val="0"/>
              <w:adjustRightInd w:val="0"/>
              <w:spacing w:line="276" w:lineRule="auto"/>
              <w:ind w:right="103"/>
              <w:jc w:val="both"/>
            </w:pPr>
            <w:r>
              <w:rPr>
                <w:sz w:val="22"/>
                <w:szCs w:val="22"/>
              </w:rPr>
              <w:t xml:space="preserve">- площадь земельного участка в границах проведения работ – 41886,2 м2; </w:t>
            </w:r>
          </w:p>
          <w:p w14:paraId="3F4DA629" w14:textId="77777777" w:rsidR="00233F38" w:rsidRPr="00E5144C" w:rsidRDefault="00FA1CBA" w:rsidP="00B64FE6">
            <w:pPr>
              <w:keepNext/>
              <w:keepLines/>
              <w:autoSpaceDE w:val="0"/>
              <w:autoSpaceDN w:val="0"/>
              <w:adjustRightInd w:val="0"/>
              <w:spacing w:line="276" w:lineRule="auto"/>
              <w:ind w:right="103"/>
              <w:jc w:val="both"/>
            </w:pPr>
            <w:r>
              <w:rPr>
                <w:sz w:val="22"/>
                <w:szCs w:val="22"/>
              </w:rPr>
              <w:t xml:space="preserve">– площадь устройства асфальтобетонного покрытия на проезде – 6211м2; </w:t>
            </w:r>
          </w:p>
          <w:p w14:paraId="20EC4DB6" w14:textId="77777777" w:rsidR="00233F38" w:rsidRPr="00E5144C" w:rsidRDefault="00FA1CBA" w:rsidP="00B64FE6">
            <w:pPr>
              <w:keepNext/>
              <w:keepLines/>
              <w:autoSpaceDE w:val="0"/>
              <w:autoSpaceDN w:val="0"/>
              <w:adjustRightInd w:val="0"/>
              <w:spacing w:line="276" w:lineRule="auto"/>
              <w:ind w:right="103"/>
              <w:jc w:val="both"/>
            </w:pPr>
            <w:r>
              <w:rPr>
                <w:sz w:val="22"/>
                <w:szCs w:val="22"/>
              </w:rPr>
              <w:t xml:space="preserve">– площадь устройства асфальтобетонного покрытия на тротуаре – 198м2; </w:t>
            </w:r>
          </w:p>
          <w:p w14:paraId="246DF84A" w14:textId="77777777" w:rsidR="00233F38" w:rsidRPr="00E5144C" w:rsidRDefault="00FA1CBA" w:rsidP="00B64FE6">
            <w:pPr>
              <w:keepNext/>
              <w:keepLines/>
              <w:autoSpaceDE w:val="0"/>
              <w:autoSpaceDN w:val="0"/>
              <w:adjustRightInd w:val="0"/>
              <w:spacing w:line="276" w:lineRule="auto"/>
              <w:ind w:right="103"/>
              <w:jc w:val="both"/>
            </w:pPr>
            <w:r>
              <w:rPr>
                <w:sz w:val="22"/>
                <w:szCs w:val="22"/>
              </w:rPr>
              <w:t xml:space="preserve">– площадь устройства асфальтобетонного покрытия на площадке – 1690м2; </w:t>
            </w:r>
          </w:p>
          <w:p w14:paraId="29DAF910" w14:textId="77777777" w:rsidR="00233F38" w:rsidRDefault="00FA1CBA" w:rsidP="00B64FE6">
            <w:pPr>
              <w:keepNext/>
              <w:keepLines/>
              <w:autoSpaceDE w:val="0"/>
              <w:autoSpaceDN w:val="0"/>
              <w:adjustRightInd w:val="0"/>
              <w:spacing w:line="276" w:lineRule="auto"/>
              <w:ind w:right="103"/>
              <w:jc w:val="both"/>
            </w:pPr>
            <w:r>
              <w:rPr>
                <w:sz w:val="22"/>
                <w:szCs w:val="22"/>
              </w:rPr>
              <w:t>– протяженность проектируемого бортового камня – 1408 м</w:t>
            </w:r>
          </w:p>
          <w:p w14:paraId="5091ADE8" w14:textId="77777777" w:rsidR="002E2A1A" w:rsidRPr="00E5144C" w:rsidRDefault="00FA1CBA" w:rsidP="00B64FE6">
            <w:pPr>
              <w:keepNext/>
              <w:keepLines/>
              <w:autoSpaceDE w:val="0"/>
              <w:autoSpaceDN w:val="0"/>
              <w:adjustRightInd w:val="0"/>
              <w:spacing w:line="276" w:lineRule="auto"/>
              <w:ind w:right="103"/>
              <w:jc w:val="both"/>
            </w:pPr>
            <w:r>
              <w:t>- устройство ж/д переезда – 1 переезд</w:t>
            </w:r>
          </w:p>
        </w:tc>
      </w:tr>
      <w:tr w:rsidR="00233F38" w:rsidRPr="00137AFF" w14:paraId="59200ADB"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717274D5" w14:textId="77777777" w:rsidR="00233F38" w:rsidRPr="00C50BCA" w:rsidRDefault="00FA1CBA" w:rsidP="00B64FE6">
            <w:pPr>
              <w:keepNext/>
              <w:keepLines/>
              <w:autoSpaceDE w:val="0"/>
              <w:autoSpaceDN w:val="0"/>
              <w:adjustRightInd w:val="0"/>
              <w:spacing w:line="276" w:lineRule="auto"/>
              <w:jc w:val="center"/>
            </w:pPr>
            <w:r>
              <w:rPr>
                <w:sz w:val="22"/>
                <w:szCs w:val="22"/>
              </w:rPr>
              <w:t>2.1.</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14:paraId="4EF908B0" w14:textId="77777777" w:rsidR="00233F38" w:rsidRPr="00C50BCA" w:rsidRDefault="00FA1CBA" w:rsidP="00B64FE6">
            <w:pPr>
              <w:keepNext/>
              <w:keepLines/>
              <w:autoSpaceDE w:val="0"/>
              <w:autoSpaceDN w:val="0"/>
              <w:adjustRightInd w:val="0"/>
              <w:spacing w:line="276" w:lineRule="auto"/>
            </w:pPr>
            <w:r>
              <w:rPr>
                <w:sz w:val="22"/>
                <w:szCs w:val="22"/>
              </w:rPr>
              <w:t>Условия организации Работ</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42CF24C6" w14:textId="77777777" w:rsidR="00233F38" w:rsidRPr="00C50BCA" w:rsidRDefault="00FA1CBA" w:rsidP="00B64FE6">
            <w:pPr>
              <w:keepNext/>
              <w:keepLines/>
              <w:autoSpaceDE w:val="0"/>
              <w:autoSpaceDN w:val="0"/>
              <w:adjustRightInd w:val="0"/>
              <w:spacing w:line="276" w:lineRule="auto"/>
              <w:jc w:val="both"/>
            </w:pPr>
            <w:r>
              <w:rPr>
                <w:sz w:val="22"/>
                <w:szCs w:val="22"/>
              </w:rPr>
              <w:t>Обязанности Подрядчика.</w:t>
            </w:r>
          </w:p>
          <w:p w14:paraId="1FC29BCB" w14:textId="77777777" w:rsidR="00233F38" w:rsidRPr="00C50BCA" w:rsidRDefault="00FA1CBA" w:rsidP="00B64FE6">
            <w:pPr>
              <w:keepNext/>
              <w:keepLines/>
              <w:autoSpaceDE w:val="0"/>
              <w:autoSpaceDN w:val="0"/>
              <w:adjustRightInd w:val="0"/>
              <w:spacing w:line="276" w:lineRule="auto"/>
              <w:jc w:val="both"/>
            </w:pPr>
            <w:r>
              <w:rPr>
                <w:sz w:val="22"/>
                <w:szCs w:val="22"/>
              </w:rPr>
              <w:t>1.Содержание Строительной площадки.</w:t>
            </w:r>
          </w:p>
          <w:p w14:paraId="07DF88C0" w14:textId="77777777" w:rsidR="00233F38" w:rsidRPr="00C50BCA" w:rsidRDefault="00FA1CBA" w:rsidP="00B64FE6">
            <w:pPr>
              <w:keepNext/>
              <w:keepLines/>
              <w:autoSpaceDE w:val="0"/>
              <w:autoSpaceDN w:val="0"/>
              <w:adjustRightInd w:val="0"/>
              <w:spacing w:line="276" w:lineRule="auto"/>
              <w:jc w:val="both"/>
            </w:pPr>
            <w:r>
              <w:rPr>
                <w:sz w:val="22"/>
                <w:szCs w:val="22"/>
              </w:rPr>
              <w:t>2. Обеспечение Строительной площадки и временного поселка строителей электроснабжением, теплоснабжением и водоснабжением</w:t>
            </w:r>
          </w:p>
          <w:p w14:paraId="258DE499" w14:textId="77777777" w:rsidR="00233F38" w:rsidRPr="00C50BCA" w:rsidRDefault="00FA1CBA" w:rsidP="00B64FE6">
            <w:pPr>
              <w:keepNext/>
              <w:keepLines/>
              <w:autoSpaceDE w:val="0"/>
              <w:autoSpaceDN w:val="0"/>
              <w:adjustRightInd w:val="0"/>
              <w:spacing w:line="276" w:lineRule="auto"/>
              <w:jc w:val="both"/>
            </w:pPr>
            <w:r>
              <w:rPr>
                <w:sz w:val="22"/>
                <w:szCs w:val="22"/>
              </w:rPr>
              <w:t>3.Передеслокация строительной техники к месту проведения Работ.</w:t>
            </w:r>
          </w:p>
          <w:p w14:paraId="4F8799EC" w14:textId="77777777" w:rsidR="00233F38" w:rsidRPr="00C50BCA" w:rsidRDefault="00FA1CBA" w:rsidP="00B64FE6">
            <w:pPr>
              <w:keepNext/>
              <w:keepLines/>
              <w:autoSpaceDE w:val="0"/>
              <w:autoSpaceDN w:val="0"/>
              <w:adjustRightInd w:val="0"/>
              <w:spacing w:line="276" w:lineRule="auto"/>
              <w:jc w:val="both"/>
            </w:pPr>
            <w:r>
              <w:rPr>
                <w:sz w:val="22"/>
                <w:szCs w:val="22"/>
              </w:rPr>
              <w:t>4.Перевозка Персонала Подрядчика к месту проведения Работ и обратно, организация проживания, питания, медицинского обслуживания персонала, вахтовые затраты.</w:t>
            </w:r>
          </w:p>
          <w:p w14:paraId="2028D27F" w14:textId="77777777" w:rsidR="00233F38" w:rsidRPr="00C50BCA" w:rsidRDefault="00FA1CBA" w:rsidP="00B64FE6">
            <w:pPr>
              <w:keepNext/>
              <w:keepLines/>
              <w:autoSpaceDE w:val="0"/>
              <w:autoSpaceDN w:val="0"/>
              <w:adjustRightInd w:val="0"/>
              <w:spacing w:line="276" w:lineRule="auto"/>
              <w:jc w:val="both"/>
            </w:pPr>
            <w:r>
              <w:rPr>
                <w:sz w:val="22"/>
                <w:szCs w:val="22"/>
              </w:rPr>
              <w:t>5.Предоставление разрешительной документации.</w:t>
            </w:r>
          </w:p>
        </w:tc>
      </w:tr>
      <w:tr w:rsidR="00233F38" w:rsidRPr="00137AFF" w14:paraId="5DCCBEE0"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3D4D60A8" w14:textId="77777777" w:rsidR="00233F38" w:rsidRPr="00C50BCA" w:rsidRDefault="00FA1CBA" w:rsidP="00B64FE6">
            <w:pPr>
              <w:keepNext/>
              <w:keepLines/>
              <w:autoSpaceDE w:val="0"/>
              <w:autoSpaceDN w:val="0"/>
              <w:adjustRightInd w:val="0"/>
              <w:spacing w:line="276" w:lineRule="auto"/>
              <w:jc w:val="center"/>
            </w:pPr>
            <w:r>
              <w:rPr>
                <w:sz w:val="22"/>
                <w:szCs w:val="22"/>
              </w:rPr>
              <w:t>2.2</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14:paraId="5C81D27D" w14:textId="77777777" w:rsidR="00233F38" w:rsidRPr="00C50BCA" w:rsidRDefault="00FA1CBA" w:rsidP="00B64FE6">
            <w:pPr>
              <w:keepNext/>
              <w:keepLines/>
              <w:autoSpaceDE w:val="0"/>
              <w:autoSpaceDN w:val="0"/>
              <w:adjustRightInd w:val="0"/>
              <w:spacing w:line="276" w:lineRule="auto"/>
            </w:pPr>
            <w:r>
              <w:rPr>
                <w:sz w:val="22"/>
                <w:szCs w:val="22"/>
              </w:rPr>
              <w:t>Требование по охране труда и промышленной безопасности.</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7B74EDDB" w14:textId="77777777" w:rsidR="00233F38" w:rsidRPr="00C50BCA" w:rsidRDefault="00FA1CBA" w:rsidP="00B64FE6">
            <w:pPr>
              <w:keepNext/>
              <w:keepLines/>
              <w:autoSpaceDE w:val="0"/>
              <w:autoSpaceDN w:val="0"/>
              <w:adjustRightInd w:val="0"/>
              <w:spacing w:line="276" w:lineRule="auto"/>
              <w:jc w:val="both"/>
            </w:pPr>
            <w:r>
              <w:rPr>
                <w:sz w:val="22"/>
                <w:szCs w:val="22"/>
              </w:rPr>
              <w:t>Предоставление всех специализированных журналов.</w:t>
            </w:r>
          </w:p>
          <w:p w14:paraId="4FD5F2B4" w14:textId="77777777" w:rsidR="00233F38" w:rsidRPr="00C50BCA" w:rsidRDefault="00FA1CBA" w:rsidP="00B64FE6">
            <w:pPr>
              <w:keepNext/>
              <w:keepLines/>
              <w:autoSpaceDE w:val="0"/>
              <w:autoSpaceDN w:val="0"/>
              <w:adjustRightInd w:val="0"/>
              <w:spacing w:line="276" w:lineRule="auto"/>
              <w:ind w:right="103"/>
              <w:jc w:val="both"/>
            </w:pPr>
            <w:r>
              <w:rPr>
                <w:sz w:val="22"/>
                <w:szCs w:val="22"/>
              </w:rPr>
              <w:t xml:space="preserve">Предоставление Проекта производства работ. Предоставление списков всех ответственных лиц с указанием приказов и адресов. Предоставление документального подтверждение страхования производственных рисков. Предоставление подтверждающих документов о прохождении обучения, инструктажа по охране труда и промышленной безопасности Персонала Подрядчика (Субподрядчика). Предоставление документального подтверждение функционирования у Подрядчика или Субподрядчика система учёта и анализа нарушений требований охраны труда и промышленной безопасности, аварий и инцидентов. Предоставление документального подтверждения наличие спец. одежды и СИЗ у Персонала Подрядчика (Субподрядчика) в соответствии с отраслевыми нормами бесплатной выдачи спец. одежды и СИЗ (карточки </w:t>
            </w:r>
            <w:r>
              <w:rPr>
                <w:sz w:val="22"/>
                <w:szCs w:val="22"/>
              </w:rPr>
              <w:lastRenderedPageBreak/>
              <w:t>учёта выдачи спец. одежды спец. обуви и СИЗ).</w:t>
            </w:r>
          </w:p>
        </w:tc>
      </w:tr>
      <w:tr w:rsidR="00233F38" w:rsidRPr="00137AFF" w14:paraId="73500B21"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12C38F43" w14:textId="77777777" w:rsidR="00233F38" w:rsidRPr="00C50BCA" w:rsidRDefault="00FA1CBA" w:rsidP="00B64FE6">
            <w:pPr>
              <w:keepNext/>
              <w:keepLines/>
              <w:autoSpaceDE w:val="0"/>
              <w:autoSpaceDN w:val="0"/>
              <w:adjustRightInd w:val="0"/>
              <w:spacing w:line="276" w:lineRule="auto"/>
              <w:jc w:val="center"/>
            </w:pPr>
            <w:r>
              <w:rPr>
                <w:sz w:val="22"/>
                <w:szCs w:val="22"/>
              </w:rPr>
              <w:t>2.3</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14:paraId="735BC8CA" w14:textId="77777777" w:rsidR="00233F38" w:rsidRPr="00C50BCA" w:rsidRDefault="00FA1CBA" w:rsidP="00B64FE6">
            <w:pPr>
              <w:keepNext/>
              <w:keepLines/>
              <w:autoSpaceDE w:val="0"/>
              <w:autoSpaceDN w:val="0"/>
              <w:adjustRightInd w:val="0"/>
              <w:spacing w:line="276" w:lineRule="auto"/>
            </w:pPr>
            <w:r>
              <w:rPr>
                <w:sz w:val="22"/>
                <w:szCs w:val="22"/>
              </w:rPr>
              <w:t>Требования к разработке природоохранных мер.</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2332EA37" w14:textId="77777777" w:rsidR="00233F38" w:rsidRPr="00C50BCA" w:rsidRDefault="00FA1CBA" w:rsidP="00B64FE6">
            <w:pPr>
              <w:keepNext/>
              <w:keepLines/>
              <w:autoSpaceDE w:val="0"/>
              <w:autoSpaceDN w:val="0"/>
              <w:adjustRightInd w:val="0"/>
              <w:spacing w:line="276" w:lineRule="auto"/>
              <w:ind w:right="103"/>
              <w:jc w:val="both"/>
            </w:pPr>
            <w:r>
              <w:rPr>
                <w:sz w:val="22"/>
                <w:szCs w:val="22"/>
              </w:rPr>
              <w:t xml:space="preserve">Предусмотреть природоохранные мероприятия при выполнении СМР в объеме  действующих норм и правил. Выполнить ограждение зеленых насаждений, попадающих в зоны ведения строительных работ. Организовать слив стоков из туалетов и бань в накопительный септик, заключить договора на утилизацию стоков и ТБО с организациями имеющих право на утилизацию данных отходов. </w:t>
            </w:r>
          </w:p>
        </w:tc>
      </w:tr>
      <w:tr w:rsidR="00233F38" w:rsidRPr="00137AFF" w14:paraId="49100276"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60C7F84F" w14:textId="77777777" w:rsidR="00233F38" w:rsidRPr="00C50BCA" w:rsidRDefault="00FA1CBA" w:rsidP="00B64FE6">
            <w:pPr>
              <w:keepNext/>
              <w:keepLines/>
              <w:autoSpaceDE w:val="0"/>
              <w:autoSpaceDN w:val="0"/>
              <w:adjustRightInd w:val="0"/>
              <w:spacing w:line="276" w:lineRule="auto"/>
              <w:jc w:val="center"/>
            </w:pPr>
            <w:r>
              <w:rPr>
                <w:sz w:val="22"/>
                <w:szCs w:val="22"/>
              </w:rPr>
              <w:t>2.4</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14:paraId="728DCA55" w14:textId="77777777" w:rsidR="00233F38" w:rsidRPr="009E0BCB" w:rsidRDefault="00FA1CBA" w:rsidP="00B64FE6">
            <w:pPr>
              <w:keepNext/>
              <w:keepLines/>
              <w:autoSpaceDE w:val="0"/>
              <w:autoSpaceDN w:val="0"/>
              <w:adjustRightInd w:val="0"/>
              <w:spacing w:line="276" w:lineRule="auto"/>
            </w:pPr>
            <w:r>
              <w:rPr>
                <w:sz w:val="22"/>
                <w:szCs w:val="22"/>
              </w:rPr>
              <w:t>Требования к ведению СМР</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449824B3" w14:textId="77777777" w:rsidR="00233F38" w:rsidRPr="009E0BCB" w:rsidRDefault="00FA1CBA" w:rsidP="00B64FE6">
            <w:pPr>
              <w:keepNext/>
              <w:keepLines/>
              <w:autoSpaceDE w:val="0"/>
              <w:autoSpaceDN w:val="0"/>
              <w:adjustRightInd w:val="0"/>
              <w:spacing w:line="276" w:lineRule="auto"/>
              <w:ind w:right="130"/>
              <w:jc w:val="both"/>
            </w:pPr>
            <w:r>
              <w:rPr>
                <w:sz w:val="22"/>
                <w:szCs w:val="22"/>
              </w:rPr>
              <w:t>Выполняемые работы, равно как и их результат, должны соответствовать требованиям проектной, рабочей, действующей нормативной документации в области строительства, включая, но не ограничиваясь:</w:t>
            </w:r>
          </w:p>
          <w:p w14:paraId="1BC4D0C1" w14:textId="77777777" w:rsidR="00233F38" w:rsidRPr="009E0BCB" w:rsidRDefault="00FA1CBA" w:rsidP="00B64FE6">
            <w:pPr>
              <w:keepNext/>
              <w:keepLines/>
              <w:autoSpaceDE w:val="0"/>
              <w:autoSpaceDN w:val="0"/>
              <w:adjustRightInd w:val="0"/>
              <w:spacing w:line="276" w:lineRule="auto"/>
              <w:ind w:right="130"/>
              <w:jc w:val="both"/>
            </w:pPr>
            <w:r>
              <w:rPr>
                <w:sz w:val="22"/>
                <w:szCs w:val="22"/>
              </w:rPr>
              <w:t>- Федерального закона РФ № 116-ФЗ от 21.07.1997 «О промышленной безопасности опасных производственных объектов»;</w:t>
            </w:r>
          </w:p>
          <w:p w14:paraId="68893AE7" w14:textId="77777777" w:rsidR="00233F38" w:rsidRPr="009E0BCB" w:rsidRDefault="00FA1CBA" w:rsidP="00B64FE6">
            <w:pPr>
              <w:keepNext/>
              <w:keepLines/>
              <w:autoSpaceDE w:val="0"/>
              <w:autoSpaceDN w:val="0"/>
              <w:adjustRightInd w:val="0"/>
              <w:spacing w:line="276" w:lineRule="auto"/>
              <w:ind w:right="130"/>
              <w:jc w:val="both"/>
            </w:pPr>
            <w:r>
              <w:rPr>
                <w:sz w:val="22"/>
                <w:szCs w:val="22"/>
              </w:rPr>
              <w:t>- Правил безопасности опасных производственных объектов, на которых используются подъемные сооружения, утвержденным Приказом Ростехнадзора от 26.11.2020 г. №461;</w:t>
            </w:r>
          </w:p>
          <w:p w14:paraId="73A591FF" w14:textId="77777777" w:rsidR="00233F38" w:rsidRPr="009E0BCB" w:rsidRDefault="00FA1CBA" w:rsidP="00B64FE6">
            <w:pPr>
              <w:keepNext/>
              <w:keepLines/>
              <w:autoSpaceDE w:val="0"/>
              <w:autoSpaceDN w:val="0"/>
              <w:adjustRightInd w:val="0"/>
              <w:spacing w:line="276" w:lineRule="auto"/>
              <w:ind w:right="130"/>
              <w:jc w:val="both"/>
            </w:pPr>
            <w:r>
              <w:rPr>
                <w:sz w:val="22"/>
                <w:szCs w:val="22"/>
              </w:rPr>
              <w:t>- Правил технической эксплуатации электроустановок потребителей, утвержденным Приказом Министерства энергетики РФ от 10.01.2003г. №6;</w:t>
            </w:r>
          </w:p>
          <w:p w14:paraId="31DEDAEC" w14:textId="77777777" w:rsidR="00233F38" w:rsidRPr="009E0BCB" w:rsidRDefault="00FA1CBA" w:rsidP="00B64FE6">
            <w:pPr>
              <w:keepNext/>
              <w:keepLines/>
              <w:autoSpaceDE w:val="0"/>
              <w:autoSpaceDN w:val="0"/>
              <w:adjustRightInd w:val="0"/>
              <w:spacing w:line="276" w:lineRule="auto"/>
              <w:ind w:right="130"/>
              <w:jc w:val="both"/>
            </w:pPr>
            <w:r>
              <w:rPr>
                <w:sz w:val="22"/>
                <w:szCs w:val="22"/>
              </w:rPr>
              <w:t>- Правил устройства электроустановок, утвержденным Приказом Министерства энергетики РФ от 08.07.2002г. №204;</w:t>
            </w:r>
          </w:p>
          <w:p w14:paraId="4D81702B" w14:textId="77777777" w:rsidR="00233F38" w:rsidRPr="009E0BCB" w:rsidRDefault="00FA1CBA" w:rsidP="00B64FE6">
            <w:pPr>
              <w:keepNext/>
              <w:keepLines/>
              <w:autoSpaceDE w:val="0"/>
              <w:autoSpaceDN w:val="0"/>
              <w:adjustRightInd w:val="0"/>
              <w:spacing w:line="276" w:lineRule="auto"/>
              <w:ind w:right="130"/>
              <w:jc w:val="both"/>
            </w:pPr>
            <w:r>
              <w:rPr>
                <w:sz w:val="22"/>
                <w:szCs w:val="22"/>
              </w:rPr>
              <w:t>- Правил противопожарного режима в Российской Федерации, утвержденным постановлением Правительства РФ от 16.09.2020г. №1479.</w:t>
            </w:r>
          </w:p>
          <w:p w14:paraId="79B8F2B1" w14:textId="77777777" w:rsidR="00233F38" w:rsidRPr="009E0BCB" w:rsidRDefault="00FA1CBA" w:rsidP="00B64FE6">
            <w:pPr>
              <w:keepNext/>
              <w:keepLines/>
              <w:autoSpaceDE w:val="0"/>
              <w:autoSpaceDN w:val="0"/>
              <w:adjustRightInd w:val="0"/>
              <w:spacing w:line="276" w:lineRule="auto"/>
              <w:ind w:right="130"/>
              <w:jc w:val="both"/>
            </w:pPr>
            <w:r>
              <w:rPr>
                <w:sz w:val="22"/>
                <w:szCs w:val="22"/>
              </w:rPr>
              <w:t>Подрядчик обязан разработать проект производства работ, вести исполнительную документацию и своевременно предъявлять её Заказчику при сдаче-приёмке работ/части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РД-11-02-2006 и СП 48.13330.2019 «Организация строительства» в объеме, достаточном для сдачи объекта в эксплуатацию.</w:t>
            </w:r>
          </w:p>
          <w:p w14:paraId="47435EAC" w14:textId="77777777" w:rsidR="00233F38" w:rsidRPr="009E0BCB" w:rsidRDefault="00FA1CBA" w:rsidP="00B64FE6">
            <w:pPr>
              <w:keepNext/>
              <w:keepLines/>
              <w:autoSpaceDE w:val="0"/>
              <w:autoSpaceDN w:val="0"/>
              <w:adjustRightInd w:val="0"/>
              <w:spacing w:line="276" w:lineRule="auto"/>
              <w:ind w:right="130"/>
              <w:jc w:val="both"/>
            </w:pPr>
            <w:r>
              <w:rPr>
                <w:sz w:val="22"/>
                <w:szCs w:val="22"/>
              </w:rPr>
              <w:t>Подрядчик обязан обеспечить сохранность находящихся на объекте материалов, изделий, конструкций, оборудования.</w:t>
            </w:r>
          </w:p>
          <w:p w14:paraId="7E93B563" w14:textId="77777777" w:rsidR="00233F38" w:rsidRPr="009E0BCB" w:rsidRDefault="00FA1CBA" w:rsidP="00B64FE6">
            <w:pPr>
              <w:keepNext/>
              <w:keepLines/>
              <w:autoSpaceDE w:val="0"/>
              <w:autoSpaceDN w:val="0"/>
              <w:adjustRightInd w:val="0"/>
              <w:spacing w:line="276" w:lineRule="auto"/>
              <w:ind w:right="130"/>
              <w:jc w:val="both"/>
            </w:pPr>
            <w:r>
              <w:rPr>
                <w:sz w:val="22"/>
                <w:szCs w:val="22"/>
              </w:rPr>
              <w:t xml:space="preserve">Подрядчик обязан до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 </w:t>
            </w:r>
          </w:p>
          <w:p w14:paraId="03A28D0E" w14:textId="77777777" w:rsidR="00233F38" w:rsidRPr="009E0BCB" w:rsidRDefault="00FA1CBA" w:rsidP="00B64FE6">
            <w:pPr>
              <w:keepNext/>
              <w:keepLines/>
              <w:autoSpaceDE w:val="0"/>
              <w:autoSpaceDN w:val="0"/>
              <w:adjustRightInd w:val="0"/>
              <w:spacing w:line="276" w:lineRule="auto"/>
              <w:ind w:right="130"/>
              <w:jc w:val="both"/>
            </w:pPr>
            <w:r>
              <w:rPr>
                <w:sz w:val="22"/>
                <w:szCs w:val="22"/>
              </w:rPr>
              <w:t>Подрядчик обязан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 указанном в п. 4.8. настоящего Технического задания.</w:t>
            </w:r>
          </w:p>
          <w:p w14:paraId="0E0A0FC1" w14:textId="77777777" w:rsidR="00233F38" w:rsidRPr="009E0BCB" w:rsidRDefault="00FA1CBA" w:rsidP="00B64FE6">
            <w:pPr>
              <w:keepNext/>
              <w:keepLines/>
              <w:autoSpaceDE w:val="0"/>
              <w:autoSpaceDN w:val="0"/>
              <w:adjustRightInd w:val="0"/>
              <w:spacing w:line="276" w:lineRule="auto"/>
              <w:ind w:right="130"/>
              <w:jc w:val="both"/>
            </w:pPr>
            <w:r>
              <w:rPr>
                <w:sz w:val="22"/>
                <w:szCs w:val="22"/>
              </w:rPr>
              <w:lastRenderedPageBreak/>
              <w:t>Для обеспечения доступа работников и специализированной техники на место выполнения работ Подрядчик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14:paraId="330B2566" w14:textId="77777777" w:rsidR="00233F38" w:rsidRPr="009E0BCB" w:rsidRDefault="00FA1CBA" w:rsidP="00B64FE6">
            <w:pPr>
              <w:keepNext/>
              <w:keepLines/>
              <w:autoSpaceDE w:val="0"/>
              <w:autoSpaceDN w:val="0"/>
              <w:adjustRightInd w:val="0"/>
              <w:spacing w:line="276" w:lineRule="auto"/>
              <w:ind w:right="130"/>
              <w:jc w:val="both"/>
            </w:pPr>
            <w:r>
              <w:rPr>
                <w:sz w:val="22"/>
                <w:szCs w:val="22"/>
              </w:rPr>
              <w:t>В случае привлечения на Работы нерезидентов Российской Федерации, Исполнитель обязан предоставить патенты на работу сотрудников исполнителя.</w:t>
            </w:r>
          </w:p>
          <w:p w14:paraId="4DA67C11" w14:textId="77777777" w:rsidR="00233F38" w:rsidRPr="009E0BCB" w:rsidRDefault="00FA1CBA" w:rsidP="00B64FE6">
            <w:pPr>
              <w:keepNext/>
              <w:keepLines/>
              <w:autoSpaceDE w:val="0"/>
              <w:autoSpaceDN w:val="0"/>
              <w:adjustRightInd w:val="0"/>
              <w:spacing w:line="276" w:lineRule="auto"/>
              <w:ind w:right="130"/>
              <w:jc w:val="both"/>
            </w:pPr>
            <w:r>
              <w:rPr>
                <w:sz w:val="22"/>
                <w:szCs w:val="22"/>
              </w:rPr>
              <w:t>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14:paraId="06F272FE" w14:textId="77777777" w:rsidR="00233F38" w:rsidRPr="009E0BCB" w:rsidRDefault="00FA1CBA" w:rsidP="00B64FE6">
            <w:pPr>
              <w:keepNext/>
              <w:keepLines/>
              <w:autoSpaceDE w:val="0"/>
              <w:autoSpaceDN w:val="0"/>
              <w:adjustRightInd w:val="0"/>
              <w:spacing w:line="276" w:lineRule="auto"/>
              <w:ind w:right="130"/>
              <w:jc w:val="both"/>
            </w:pPr>
            <w:r>
              <w:rPr>
                <w:sz w:val="22"/>
                <w:szCs w:val="22"/>
              </w:rPr>
              <w:t>Подрядчик обязан 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p>
          <w:p w14:paraId="1E323372" w14:textId="77777777" w:rsidR="00233F38" w:rsidRPr="009E0BCB" w:rsidRDefault="00FA1CBA" w:rsidP="00B64FE6">
            <w:pPr>
              <w:keepNext/>
              <w:keepLines/>
              <w:autoSpaceDE w:val="0"/>
              <w:autoSpaceDN w:val="0"/>
              <w:adjustRightInd w:val="0"/>
              <w:spacing w:line="276" w:lineRule="auto"/>
              <w:ind w:right="130"/>
              <w:jc w:val="both"/>
            </w:pPr>
            <w:r>
              <w:rPr>
                <w:sz w:val="22"/>
                <w:szCs w:val="22"/>
              </w:rPr>
              <w:t>Все работы выполняются с использованием материалов и оборудования Подрядчика, применяемые материалы должны соответствовать стандартам РФ и иметь сертификаты.</w:t>
            </w:r>
          </w:p>
          <w:p w14:paraId="06EC6699" w14:textId="77777777" w:rsidR="00233F38" w:rsidRPr="009E0BCB" w:rsidRDefault="00FA1CBA" w:rsidP="00B64FE6">
            <w:pPr>
              <w:keepNext/>
              <w:keepLines/>
              <w:autoSpaceDE w:val="0"/>
              <w:autoSpaceDN w:val="0"/>
              <w:adjustRightInd w:val="0"/>
              <w:spacing w:line="276" w:lineRule="auto"/>
              <w:ind w:right="130"/>
              <w:jc w:val="both"/>
            </w:pPr>
            <w:r>
              <w:rPr>
                <w:sz w:val="22"/>
                <w:szCs w:val="22"/>
              </w:rPr>
              <w:t>Работы выполняются в соответствии с проектной (рабочей) документацией шифр 21019-03, выполненной ПИ «Союзхимпромпроект» ФГБОУ ВО «КНИТУ». Любые отклонения от принятых проектных решений должны быть оформлены письменным согласованием с Заказчиком. Внесение любых изменений в проектную (рабочую) документацию по инициативе Подрядчика после полученного согласования от Заказчика производятся за счёт средств и сил Подрядчика, без изменения сроков выполнения работ.</w:t>
            </w:r>
          </w:p>
          <w:p w14:paraId="3628A851" w14:textId="77777777" w:rsidR="00233F38" w:rsidRPr="009E0BCB" w:rsidRDefault="00FA1CBA" w:rsidP="00B64FE6">
            <w:pPr>
              <w:keepNext/>
              <w:keepLines/>
              <w:autoSpaceDE w:val="0"/>
              <w:autoSpaceDN w:val="0"/>
              <w:adjustRightInd w:val="0"/>
              <w:spacing w:line="276" w:lineRule="auto"/>
              <w:ind w:right="130"/>
              <w:jc w:val="both"/>
            </w:pPr>
            <w:r>
              <w:rPr>
                <w:sz w:val="22"/>
                <w:szCs w:val="22"/>
              </w:rPr>
              <w:t>Подрядчик должен иметь квалифицированный персонал, включающий в себя:</w:t>
            </w:r>
          </w:p>
          <w:p w14:paraId="50CDEFC2" w14:textId="77777777" w:rsidR="00233F38" w:rsidRPr="009E0BCB" w:rsidRDefault="00FA1CBA" w:rsidP="00B64FE6">
            <w:pPr>
              <w:keepNext/>
              <w:keepLines/>
              <w:autoSpaceDE w:val="0"/>
              <w:autoSpaceDN w:val="0"/>
              <w:adjustRightInd w:val="0"/>
              <w:spacing w:line="276" w:lineRule="auto"/>
              <w:ind w:right="130"/>
              <w:jc w:val="both"/>
            </w:pPr>
            <w:r>
              <w:rPr>
                <w:sz w:val="22"/>
                <w:szCs w:val="22"/>
              </w:rPr>
              <w:t>- не менее одного работника, имеющего действующее удостоверение по проведению проверки знаний требований пожарно-технического минимума;</w:t>
            </w:r>
          </w:p>
          <w:p w14:paraId="0773D87F" w14:textId="77777777" w:rsidR="00233F38" w:rsidRPr="009E0BCB" w:rsidRDefault="00FA1CBA" w:rsidP="00B64FE6">
            <w:pPr>
              <w:keepNext/>
              <w:keepLines/>
              <w:autoSpaceDE w:val="0"/>
              <w:autoSpaceDN w:val="0"/>
              <w:adjustRightInd w:val="0"/>
              <w:spacing w:line="276" w:lineRule="auto"/>
              <w:ind w:right="130"/>
              <w:jc w:val="both"/>
            </w:pPr>
            <w:r>
              <w:rPr>
                <w:sz w:val="22"/>
                <w:szCs w:val="22"/>
              </w:rPr>
              <w:t>- не менее одного работника, имеющего действующее удостоверение по проведению проверки знаний требований охраны труда</w:t>
            </w:r>
          </w:p>
          <w:p w14:paraId="02452CA6" w14:textId="77777777" w:rsidR="00233F38" w:rsidRPr="009E0BCB" w:rsidRDefault="00FA1CBA" w:rsidP="00B64FE6">
            <w:pPr>
              <w:keepNext/>
              <w:keepLines/>
              <w:autoSpaceDE w:val="0"/>
              <w:autoSpaceDN w:val="0"/>
              <w:adjustRightInd w:val="0"/>
              <w:spacing w:line="276" w:lineRule="auto"/>
              <w:ind w:right="130"/>
              <w:jc w:val="both"/>
            </w:pPr>
            <w:r>
              <w:rPr>
                <w:sz w:val="22"/>
                <w:szCs w:val="22"/>
              </w:rPr>
              <w:t>- не менее одного работника, имеющего действующее удостоверение с допуском в качестве административно-технического персонала к работам в электроустановках напряжением до 1000В с присвоением не менее 3 группы по электробезопасности;</w:t>
            </w:r>
          </w:p>
          <w:p w14:paraId="32CE8BBC" w14:textId="77777777" w:rsidR="00233F38" w:rsidRPr="009E0BCB" w:rsidRDefault="00FA1CBA" w:rsidP="00B64FE6">
            <w:pPr>
              <w:keepNext/>
              <w:keepLines/>
              <w:autoSpaceDE w:val="0"/>
              <w:autoSpaceDN w:val="0"/>
              <w:adjustRightInd w:val="0"/>
              <w:spacing w:line="276" w:lineRule="auto"/>
              <w:ind w:right="130"/>
              <w:jc w:val="both"/>
            </w:pPr>
            <w:r>
              <w:rPr>
                <w:sz w:val="22"/>
                <w:szCs w:val="22"/>
              </w:rPr>
              <w:lastRenderedPageBreak/>
              <w:t>- не менее двух работников, имеющих действующее удостоверение с допуском в качестве ремонтного персонала к работам в электроустановках напряжением до 1000В с присвоением не менее 3 группы по электробезопасности.</w:t>
            </w:r>
          </w:p>
          <w:p w14:paraId="38D38451" w14:textId="77777777" w:rsidR="00233F38" w:rsidRPr="009E0BCB" w:rsidRDefault="00FA1CBA" w:rsidP="00B64FE6">
            <w:pPr>
              <w:keepNext/>
              <w:keepLines/>
              <w:autoSpaceDE w:val="0"/>
              <w:autoSpaceDN w:val="0"/>
              <w:adjustRightInd w:val="0"/>
              <w:spacing w:line="276" w:lineRule="auto"/>
              <w:ind w:right="130"/>
              <w:jc w:val="both"/>
            </w:pPr>
            <w:r>
              <w:rPr>
                <w:sz w:val="22"/>
                <w:szCs w:val="22"/>
              </w:rPr>
              <w:t>Подрядчик должен иметь договор на вывоз и размещение грунта и строительных отходов на специализированном полигоне, находящемся на территории г. Казани.</w:t>
            </w:r>
          </w:p>
          <w:p w14:paraId="2587D9D0" w14:textId="77777777" w:rsidR="00233F38" w:rsidRPr="009E0BCB" w:rsidRDefault="00FA1CBA" w:rsidP="00B64FE6">
            <w:pPr>
              <w:keepNext/>
              <w:keepLines/>
              <w:autoSpaceDE w:val="0"/>
              <w:autoSpaceDN w:val="0"/>
              <w:adjustRightInd w:val="0"/>
              <w:spacing w:line="276" w:lineRule="auto"/>
              <w:ind w:right="130"/>
              <w:jc w:val="both"/>
            </w:pPr>
            <w:r>
              <w:rPr>
                <w:sz w:val="22"/>
                <w:szCs w:val="22"/>
              </w:rPr>
              <w:t>Подрядчик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w:t>
            </w:r>
          </w:p>
          <w:p w14:paraId="67BBD7DA" w14:textId="77777777" w:rsidR="00233F38" w:rsidRPr="009E0BCB" w:rsidRDefault="00FA1CBA" w:rsidP="00B64FE6">
            <w:pPr>
              <w:keepNext/>
              <w:keepLines/>
              <w:autoSpaceDE w:val="0"/>
              <w:autoSpaceDN w:val="0"/>
              <w:adjustRightInd w:val="0"/>
              <w:spacing w:line="276" w:lineRule="auto"/>
              <w:ind w:right="130"/>
              <w:jc w:val="both"/>
            </w:pPr>
            <w:r>
              <w:rPr>
                <w:sz w:val="22"/>
                <w:szCs w:val="22"/>
              </w:rPr>
              <w:t>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w:t>
            </w:r>
          </w:p>
          <w:p w14:paraId="2C54B77D" w14:textId="77777777" w:rsidR="00233F38" w:rsidRPr="009E0BCB" w:rsidRDefault="00FA1CBA" w:rsidP="00B64FE6">
            <w:pPr>
              <w:keepNext/>
              <w:keepLines/>
              <w:autoSpaceDE w:val="0"/>
              <w:autoSpaceDN w:val="0"/>
              <w:adjustRightInd w:val="0"/>
              <w:spacing w:line="276" w:lineRule="auto"/>
              <w:ind w:right="130"/>
              <w:jc w:val="both"/>
            </w:pPr>
            <w:r>
              <w:rPr>
                <w:sz w:val="22"/>
                <w:szCs w:val="22"/>
              </w:rPr>
              <w:t>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tc>
      </w:tr>
      <w:tr w:rsidR="00233F38" w:rsidRPr="00137AFF" w14:paraId="5255D1DF" w14:textId="77777777" w:rsidTr="00B64FE6">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14:paraId="063B50B9" w14:textId="77777777" w:rsidR="00233F38" w:rsidRPr="009E0BCB" w:rsidRDefault="00FA1CBA" w:rsidP="00B64FE6">
            <w:pPr>
              <w:keepNext/>
              <w:keepLines/>
              <w:autoSpaceDE w:val="0"/>
              <w:autoSpaceDN w:val="0"/>
              <w:adjustRightInd w:val="0"/>
              <w:spacing w:line="276" w:lineRule="auto"/>
              <w:jc w:val="center"/>
            </w:pPr>
            <w:r>
              <w:rPr>
                <w:sz w:val="22"/>
                <w:szCs w:val="22"/>
              </w:rPr>
              <w:lastRenderedPageBreak/>
              <w:t>2.5</w:t>
            </w:r>
          </w:p>
        </w:tc>
        <w:tc>
          <w:tcPr>
            <w:tcW w:w="1331" w:type="pct"/>
            <w:tcBorders>
              <w:top w:val="single" w:sz="6" w:space="0" w:color="auto"/>
              <w:left w:val="single" w:sz="6" w:space="0" w:color="auto"/>
              <w:bottom w:val="single" w:sz="6" w:space="0" w:color="auto"/>
              <w:right w:val="single" w:sz="6" w:space="0" w:color="auto"/>
            </w:tcBorders>
            <w:shd w:val="clear" w:color="auto" w:fill="FFFFFF"/>
            <w:vAlign w:val="center"/>
          </w:tcPr>
          <w:p w14:paraId="2C94733E" w14:textId="77777777" w:rsidR="00233F38" w:rsidRPr="009E0BCB" w:rsidRDefault="00FA1CBA" w:rsidP="00B64FE6">
            <w:pPr>
              <w:keepNext/>
              <w:keepLines/>
              <w:autoSpaceDE w:val="0"/>
              <w:autoSpaceDN w:val="0"/>
              <w:adjustRightInd w:val="0"/>
              <w:spacing w:line="276" w:lineRule="auto"/>
            </w:pPr>
            <w:r>
              <w:rPr>
                <w:sz w:val="22"/>
                <w:szCs w:val="22"/>
              </w:rPr>
              <w:t>Требования к оформлению документов</w:t>
            </w:r>
          </w:p>
        </w:tc>
        <w:tc>
          <w:tcPr>
            <w:tcW w:w="3204" w:type="pct"/>
            <w:gridSpan w:val="2"/>
            <w:tcBorders>
              <w:top w:val="single" w:sz="6" w:space="0" w:color="auto"/>
              <w:left w:val="single" w:sz="6" w:space="0" w:color="auto"/>
              <w:bottom w:val="single" w:sz="6" w:space="0" w:color="auto"/>
              <w:right w:val="single" w:sz="6" w:space="0" w:color="auto"/>
            </w:tcBorders>
            <w:shd w:val="clear" w:color="auto" w:fill="FFFFFF"/>
          </w:tcPr>
          <w:p w14:paraId="5615E78A" w14:textId="77777777" w:rsidR="00233F38" w:rsidRPr="009E0BCB" w:rsidRDefault="00FA1CBA" w:rsidP="00B64FE6">
            <w:pPr>
              <w:keepNext/>
              <w:keepLines/>
              <w:autoSpaceDE w:val="0"/>
              <w:autoSpaceDN w:val="0"/>
              <w:adjustRightInd w:val="0"/>
              <w:spacing w:line="276" w:lineRule="auto"/>
              <w:ind w:right="103"/>
              <w:jc w:val="both"/>
            </w:pPr>
            <w:r>
              <w:rPr>
                <w:sz w:val="22"/>
                <w:szCs w:val="22"/>
              </w:rPr>
              <w:t>Получить всю необходимую разрешительную документацию (ордер), перед началом производства работ.</w:t>
            </w:r>
          </w:p>
          <w:p w14:paraId="2160870E" w14:textId="77777777" w:rsidR="00233F38" w:rsidRPr="009E0BCB" w:rsidRDefault="00FA1CBA" w:rsidP="00B64FE6">
            <w:pPr>
              <w:keepNext/>
              <w:keepLines/>
              <w:autoSpaceDE w:val="0"/>
              <w:autoSpaceDN w:val="0"/>
              <w:adjustRightInd w:val="0"/>
              <w:spacing w:line="276" w:lineRule="auto"/>
              <w:ind w:right="103"/>
              <w:jc w:val="both"/>
            </w:pPr>
            <w:r>
              <w:rPr>
                <w:sz w:val="22"/>
                <w:szCs w:val="22"/>
              </w:rPr>
              <w:t>Разработать и согласовать с Заказчиком проект производства работ.</w:t>
            </w:r>
          </w:p>
          <w:p w14:paraId="0F29E979" w14:textId="77777777" w:rsidR="00233F38" w:rsidRPr="009E0BCB" w:rsidRDefault="00FA1CBA" w:rsidP="00B64FE6">
            <w:pPr>
              <w:keepNext/>
              <w:keepLines/>
              <w:autoSpaceDE w:val="0"/>
              <w:autoSpaceDN w:val="0"/>
              <w:adjustRightInd w:val="0"/>
              <w:spacing w:line="276" w:lineRule="auto"/>
              <w:ind w:right="103"/>
              <w:jc w:val="both"/>
            </w:pPr>
            <w:r>
              <w:rPr>
                <w:sz w:val="22"/>
                <w:szCs w:val="22"/>
              </w:rPr>
              <w:t>Предоставить приказы на ответственных представителей фирмы Подрядчика.</w:t>
            </w:r>
          </w:p>
          <w:p w14:paraId="55EE8213" w14:textId="77777777" w:rsidR="00233F38" w:rsidRPr="009E0BCB" w:rsidRDefault="00FA1CBA" w:rsidP="00B64FE6">
            <w:pPr>
              <w:keepNext/>
              <w:keepLines/>
              <w:autoSpaceDE w:val="0"/>
              <w:autoSpaceDN w:val="0"/>
              <w:adjustRightInd w:val="0"/>
              <w:spacing w:line="276" w:lineRule="auto"/>
              <w:jc w:val="both"/>
            </w:pPr>
            <w:r>
              <w:rPr>
                <w:sz w:val="22"/>
                <w:szCs w:val="22"/>
              </w:rPr>
              <w:t>Всю нормативную документацию по объекту вести в соответствии с РД 11-02-2006.</w:t>
            </w:r>
          </w:p>
          <w:p w14:paraId="3A00F8CE" w14:textId="77777777" w:rsidR="00233F38" w:rsidRPr="009E0BCB" w:rsidRDefault="00FA1CBA" w:rsidP="00B64FE6">
            <w:pPr>
              <w:keepNext/>
              <w:keepLines/>
              <w:autoSpaceDE w:val="0"/>
              <w:autoSpaceDN w:val="0"/>
              <w:adjustRightInd w:val="0"/>
              <w:spacing w:line="276" w:lineRule="auto"/>
              <w:ind w:right="103"/>
              <w:jc w:val="both"/>
            </w:pPr>
            <w:r>
              <w:rPr>
                <w:sz w:val="22"/>
                <w:szCs w:val="22"/>
              </w:rPr>
              <w:t>Исполнительную документацию передать в течение 14 календарных дней до окончания Работ в следующем объеме: на бумажном носителе – 3 экз., на электронном носителе – 1 экз.</w:t>
            </w:r>
          </w:p>
        </w:tc>
      </w:tr>
    </w:tbl>
    <w:p w14:paraId="41614C73" w14:textId="77777777" w:rsidR="00233F38" w:rsidRPr="00137AFF" w:rsidRDefault="00534D86" w:rsidP="00233F38">
      <w:pPr>
        <w:ind w:firstLine="709"/>
        <w:jc w:val="both"/>
        <w:rPr>
          <w:rFonts w:eastAsia="SimSun"/>
          <w:b/>
          <w:kern w:val="1"/>
          <w:sz w:val="28"/>
          <w:szCs w:val="28"/>
          <w:highlight w:val="yellow"/>
          <w:lang w:eastAsia="hi-IN" w:bidi="hi-IN"/>
        </w:rPr>
      </w:pPr>
    </w:p>
    <w:p w14:paraId="4CBEBBF5" w14:textId="77777777" w:rsidR="00233F38" w:rsidRPr="00137AFF" w:rsidRDefault="00534D86" w:rsidP="00233F38">
      <w:pPr>
        <w:ind w:firstLine="708"/>
        <w:jc w:val="both"/>
        <w:outlineLvl w:val="1"/>
        <w:rPr>
          <w:rFonts w:eastAsia="MS Mincho"/>
          <w:b/>
          <w:sz w:val="28"/>
          <w:szCs w:val="28"/>
          <w:highlight w:val="yellow"/>
        </w:rPr>
      </w:pPr>
    </w:p>
    <w:p w14:paraId="4C3D7A39" w14:textId="77777777" w:rsidR="00233F38" w:rsidRPr="00137AFF" w:rsidRDefault="00534D86" w:rsidP="00233F38">
      <w:pPr>
        <w:ind w:left="4395"/>
        <w:outlineLvl w:val="0"/>
        <w:rPr>
          <w:highlight w:val="yellow"/>
        </w:rPr>
      </w:pPr>
    </w:p>
    <w:p w14:paraId="6D86BCD6" w14:textId="77777777" w:rsidR="00233F38" w:rsidRPr="00137AFF" w:rsidRDefault="00534D86" w:rsidP="00233F38">
      <w:pPr>
        <w:ind w:left="4395"/>
        <w:outlineLvl w:val="0"/>
        <w:rPr>
          <w:highlight w:val="yellow"/>
        </w:rPr>
      </w:pPr>
    </w:p>
    <w:p w14:paraId="65075FAA" w14:textId="77777777" w:rsidR="00233F38" w:rsidRPr="00137AFF" w:rsidRDefault="00534D86" w:rsidP="00233F38">
      <w:pPr>
        <w:ind w:left="4395"/>
        <w:outlineLvl w:val="0"/>
        <w:rPr>
          <w:highlight w:val="yellow"/>
        </w:rPr>
      </w:pPr>
    </w:p>
    <w:p w14:paraId="66EDFBC2" w14:textId="77777777" w:rsidR="00233F38" w:rsidRPr="00137AFF" w:rsidRDefault="00534D86" w:rsidP="00233F38">
      <w:pPr>
        <w:ind w:left="4395"/>
        <w:outlineLvl w:val="0"/>
        <w:rPr>
          <w:highlight w:val="yellow"/>
        </w:rPr>
      </w:pPr>
    </w:p>
    <w:p w14:paraId="52E03D1B" w14:textId="77777777" w:rsidR="00233F38" w:rsidRDefault="00534D86" w:rsidP="00233F38">
      <w:pPr>
        <w:ind w:left="4395"/>
        <w:outlineLvl w:val="0"/>
        <w:rPr>
          <w:highlight w:val="yellow"/>
        </w:rPr>
      </w:pPr>
    </w:p>
    <w:p w14:paraId="7F9529C5" w14:textId="77777777" w:rsidR="00233F38" w:rsidRDefault="00534D86" w:rsidP="00233F38">
      <w:pPr>
        <w:ind w:left="4395"/>
        <w:outlineLvl w:val="0"/>
        <w:rPr>
          <w:highlight w:val="yellow"/>
        </w:rPr>
      </w:pPr>
    </w:p>
    <w:p w14:paraId="1870592A" w14:textId="77777777" w:rsidR="00233F38" w:rsidRDefault="00534D86" w:rsidP="00233F38">
      <w:pPr>
        <w:ind w:left="4395"/>
        <w:outlineLvl w:val="0"/>
        <w:rPr>
          <w:highlight w:val="yellow"/>
        </w:rPr>
      </w:pPr>
    </w:p>
    <w:p w14:paraId="291957A2" w14:textId="77777777" w:rsidR="00233F38" w:rsidRDefault="00534D86" w:rsidP="00233F38">
      <w:pPr>
        <w:ind w:left="4395"/>
        <w:outlineLvl w:val="0"/>
        <w:rPr>
          <w:highlight w:val="yellow"/>
        </w:rPr>
      </w:pPr>
    </w:p>
    <w:p w14:paraId="4C439E3E" w14:textId="77777777" w:rsidR="00233F38" w:rsidRDefault="00534D86" w:rsidP="00233F38">
      <w:pPr>
        <w:ind w:left="4395"/>
        <w:outlineLvl w:val="0"/>
        <w:rPr>
          <w:highlight w:val="yellow"/>
        </w:rPr>
      </w:pPr>
    </w:p>
    <w:p w14:paraId="591A99CC" w14:textId="77777777" w:rsidR="004F108E" w:rsidRDefault="00534D86" w:rsidP="00233F38">
      <w:pPr>
        <w:ind w:left="4395"/>
        <w:outlineLvl w:val="0"/>
        <w:rPr>
          <w:highlight w:val="yellow"/>
        </w:rPr>
      </w:pPr>
    </w:p>
    <w:p w14:paraId="6C8B08D0" w14:textId="77777777" w:rsidR="004F108E" w:rsidRDefault="00534D86" w:rsidP="00233F38">
      <w:pPr>
        <w:ind w:left="4395"/>
        <w:outlineLvl w:val="0"/>
        <w:rPr>
          <w:highlight w:val="yellow"/>
        </w:rPr>
      </w:pPr>
    </w:p>
    <w:p w14:paraId="2CDE0E5F" w14:textId="77777777" w:rsidR="004F108E" w:rsidRDefault="00534D86" w:rsidP="00233F38">
      <w:pPr>
        <w:ind w:left="4395"/>
        <w:outlineLvl w:val="0"/>
        <w:rPr>
          <w:highlight w:val="yellow"/>
        </w:rPr>
      </w:pPr>
    </w:p>
    <w:p w14:paraId="5DDA2143" w14:textId="77777777" w:rsidR="004F108E" w:rsidRPr="00137AFF" w:rsidRDefault="00534D86" w:rsidP="00233F38">
      <w:pPr>
        <w:ind w:left="4395"/>
        <w:outlineLvl w:val="0"/>
        <w:rPr>
          <w:highlight w:val="yellow"/>
        </w:rPr>
      </w:pPr>
    </w:p>
    <w:p w14:paraId="143ADD83" w14:textId="77777777" w:rsidR="00233F38" w:rsidRPr="00137AFF" w:rsidRDefault="00534D86" w:rsidP="00233F38">
      <w:pPr>
        <w:ind w:left="4395"/>
        <w:outlineLvl w:val="0"/>
        <w:rPr>
          <w:highlight w:val="yellow"/>
        </w:rPr>
      </w:pPr>
    </w:p>
    <w:p w14:paraId="315099B9" w14:textId="77777777" w:rsidR="00233F38" w:rsidRPr="00137AFF" w:rsidRDefault="00534D86" w:rsidP="00233F38">
      <w:pPr>
        <w:ind w:left="4395"/>
        <w:outlineLvl w:val="0"/>
        <w:rPr>
          <w:highlight w:val="yellow"/>
        </w:rPr>
      </w:pPr>
    </w:p>
    <w:p w14:paraId="7C260B58" w14:textId="77777777" w:rsidR="00233F38" w:rsidRPr="00E5144C" w:rsidRDefault="00FA1CBA" w:rsidP="00233F38">
      <w:pPr>
        <w:ind w:left="4395"/>
        <w:outlineLvl w:val="0"/>
      </w:pPr>
      <w:r>
        <w:lastRenderedPageBreak/>
        <w:t>Приложение № 2</w:t>
      </w:r>
    </w:p>
    <w:p w14:paraId="5A8E3790" w14:textId="77777777" w:rsidR="00233F38" w:rsidRPr="00E5144C" w:rsidRDefault="00FA1CBA" w:rsidP="00233F38">
      <w:pPr>
        <w:ind w:left="4395"/>
        <w:rPr>
          <w:bCs/>
        </w:rPr>
      </w:pPr>
      <w:r>
        <w:t xml:space="preserve">к </w:t>
      </w:r>
      <w:r>
        <w:rPr>
          <w:bCs/>
        </w:rPr>
        <w:t>договору  №___________от «___»_________20__г.</w:t>
      </w:r>
    </w:p>
    <w:p w14:paraId="1CF66E40" w14:textId="77777777" w:rsidR="00233F38" w:rsidRPr="00E5144C" w:rsidRDefault="00FA1CBA" w:rsidP="00233F38">
      <w:pPr>
        <w:ind w:left="4395"/>
        <w:rPr>
          <w:bCs/>
        </w:rPr>
      </w:pPr>
      <w:r>
        <w:rPr>
          <w:bCs/>
        </w:rPr>
        <w:t>на выполнение строительно-монтажных работ</w:t>
      </w:r>
    </w:p>
    <w:p w14:paraId="34F0460C" w14:textId="77777777" w:rsidR="00233F38" w:rsidRPr="00E5144C" w:rsidRDefault="00534D86" w:rsidP="00233F38">
      <w:pPr>
        <w:ind w:left="4395"/>
        <w:rPr>
          <w:bCs/>
        </w:rPr>
      </w:pPr>
    </w:p>
    <w:p w14:paraId="00BC0810" w14:textId="77777777" w:rsidR="00233F38" w:rsidRPr="00E5144C" w:rsidRDefault="00534D86" w:rsidP="00233F38">
      <w:pPr>
        <w:ind w:left="4395"/>
        <w:rPr>
          <w:bCs/>
        </w:rPr>
      </w:pPr>
    </w:p>
    <w:p w14:paraId="488E0F26" w14:textId="77777777" w:rsidR="00233F38" w:rsidRPr="00E5144C" w:rsidRDefault="00FA1CBA" w:rsidP="00233F38">
      <w:pPr>
        <w:jc w:val="center"/>
      </w:pPr>
      <w:r>
        <w:t xml:space="preserve">СВОДНЫЙ СМЕТНЫЙ РАСЧЕТ </w:t>
      </w:r>
    </w:p>
    <w:p w14:paraId="0CE80DA2" w14:textId="77777777" w:rsidR="00233F38" w:rsidRPr="00E5144C" w:rsidRDefault="00534D86" w:rsidP="00233F38">
      <w:pPr>
        <w:ind w:left="4395"/>
        <w:outlineLvl w:val="0"/>
      </w:pPr>
    </w:p>
    <w:p w14:paraId="3D5FC336" w14:textId="77777777" w:rsidR="00233F38" w:rsidRPr="00E5144C" w:rsidRDefault="00534D86" w:rsidP="00233F38">
      <w:pPr>
        <w:ind w:left="4395"/>
        <w:outlineLvl w:val="0"/>
      </w:pPr>
    </w:p>
    <w:p w14:paraId="1DD0D3C6" w14:textId="77777777" w:rsidR="00233F38" w:rsidRPr="00E5144C" w:rsidRDefault="00534D86" w:rsidP="00233F38">
      <w:pPr>
        <w:ind w:left="4395"/>
        <w:outlineLvl w:val="0"/>
      </w:pPr>
    </w:p>
    <w:p w14:paraId="6F590EA5" w14:textId="77777777" w:rsidR="00233F38" w:rsidRPr="00E5144C" w:rsidRDefault="00534D86" w:rsidP="00233F38">
      <w:pPr>
        <w:ind w:left="4395"/>
        <w:outlineLvl w:val="0"/>
      </w:pPr>
    </w:p>
    <w:p w14:paraId="4693C73A" w14:textId="77777777" w:rsidR="00233F38" w:rsidRPr="00E5144C" w:rsidRDefault="00534D86" w:rsidP="00233F38">
      <w:pPr>
        <w:ind w:left="4395"/>
        <w:outlineLvl w:val="0"/>
      </w:pPr>
    </w:p>
    <w:p w14:paraId="2E4EDC81" w14:textId="77777777" w:rsidR="00233F38" w:rsidRPr="00E5144C" w:rsidRDefault="00534D86" w:rsidP="00233F38">
      <w:pPr>
        <w:ind w:left="4395"/>
        <w:outlineLvl w:val="0"/>
      </w:pPr>
    </w:p>
    <w:p w14:paraId="226E11F0" w14:textId="77777777" w:rsidR="00233F38" w:rsidRPr="00E5144C" w:rsidRDefault="00534D86" w:rsidP="00233F38">
      <w:pPr>
        <w:ind w:left="4395"/>
        <w:outlineLvl w:val="0"/>
      </w:pPr>
    </w:p>
    <w:p w14:paraId="73B2EC31" w14:textId="77777777" w:rsidR="00233F38" w:rsidRPr="00E5144C" w:rsidRDefault="00534D86" w:rsidP="00233F38">
      <w:pPr>
        <w:ind w:left="4395"/>
        <w:outlineLvl w:val="0"/>
      </w:pPr>
    </w:p>
    <w:p w14:paraId="321C02FF" w14:textId="77777777" w:rsidR="00233F38" w:rsidRPr="00E5144C" w:rsidRDefault="00534D86" w:rsidP="00233F38">
      <w:pPr>
        <w:ind w:left="4395"/>
        <w:outlineLvl w:val="0"/>
      </w:pPr>
    </w:p>
    <w:p w14:paraId="77ABB964" w14:textId="77777777" w:rsidR="00233F38" w:rsidRPr="00E5144C" w:rsidRDefault="00534D86" w:rsidP="00233F38">
      <w:pPr>
        <w:ind w:left="4395"/>
        <w:outlineLvl w:val="0"/>
      </w:pPr>
    </w:p>
    <w:p w14:paraId="11F4197B" w14:textId="77777777" w:rsidR="00233F38" w:rsidRPr="00E5144C" w:rsidRDefault="00534D86" w:rsidP="00233F38">
      <w:pPr>
        <w:ind w:left="4395"/>
        <w:outlineLvl w:val="0"/>
      </w:pPr>
    </w:p>
    <w:p w14:paraId="5C8249BD" w14:textId="77777777" w:rsidR="00233F38" w:rsidRPr="00E5144C" w:rsidRDefault="00534D86" w:rsidP="00233F38">
      <w:pPr>
        <w:ind w:left="4395"/>
        <w:outlineLvl w:val="0"/>
      </w:pPr>
    </w:p>
    <w:p w14:paraId="0D53D17F" w14:textId="77777777" w:rsidR="00233F38" w:rsidRPr="00E5144C" w:rsidRDefault="00534D86" w:rsidP="00233F38">
      <w:pPr>
        <w:ind w:left="4395"/>
        <w:outlineLvl w:val="0"/>
      </w:pPr>
    </w:p>
    <w:p w14:paraId="6398B5F3" w14:textId="77777777" w:rsidR="00233F38" w:rsidRPr="00E5144C" w:rsidRDefault="00534D86" w:rsidP="00233F38">
      <w:pPr>
        <w:ind w:left="4395"/>
        <w:outlineLvl w:val="0"/>
      </w:pPr>
    </w:p>
    <w:p w14:paraId="748909AF" w14:textId="77777777" w:rsidR="00233F38" w:rsidRPr="00E5144C" w:rsidRDefault="00534D86" w:rsidP="00233F38">
      <w:pPr>
        <w:ind w:left="4395"/>
        <w:outlineLvl w:val="0"/>
      </w:pPr>
    </w:p>
    <w:p w14:paraId="484579AE" w14:textId="77777777" w:rsidR="00233F38" w:rsidRPr="00E5144C" w:rsidRDefault="00534D86" w:rsidP="00233F38">
      <w:pPr>
        <w:ind w:left="4395"/>
        <w:outlineLvl w:val="0"/>
      </w:pPr>
    </w:p>
    <w:p w14:paraId="2C59F2D6" w14:textId="77777777" w:rsidR="00233F38" w:rsidRPr="00E5144C" w:rsidRDefault="00534D86" w:rsidP="00233F38">
      <w:pPr>
        <w:ind w:left="4395"/>
        <w:outlineLvl w:val="0"/>
      </w:pPr>
    </w:p>
    <w:p w14:paraId="11C5C16E" w14:textId="77777777" w:rsidR="00233F38" w:rsidRPr="00E5144C" w:rsidRDefault="00534D86" w:rsidP="00233F38">
      <w:pPr>
        <w:ind w:left="4395"/>
        <w:outlineLvl w:val="0"/>
      </w:pPr>
    </w:p>
    <w:p w14:paraId="6A9A4996" w14:textId="77777777" w:rsidR="00233F38" w:rsidRPr="00E5144C" w:rsidRDefault="00534D86" w:rsidP="00233F38">
      <w:pPr>
        <w:ind w:left="4395"/>
        <w:outlineLvl w:val="0"/>
      </w:pPr>
    </w:p>
    <w:p w14:paraId="3C05FB46" w14:textId="77777777" w:rsidR="00233F38" w:rsidRPr="00E5144C" w:rsidRDefault="00534D86" w:rsidP="00233F38">
      <w:pPr>
        <w:ind w:left="4395"/>
        <w:outlineLvl w:val="0"/>
      </w:pPr>
    </w:p>
    <w:p w14:paraId="4C8588F7" w14:textId="77777777" w:rsidR="00233F38" w:rsidRPr="00E5144C" w:rsidRDefault="00534D86" w:rsidP="00233F38">
      <w:pPr>
        <w:ind w:left="4395"/>
        <w:outlineLvl w:val="0"/>
      </w:pPr>
    </w:p>
    <w:p w14:paraId="39E45215" w14:textId="77777777" w:rsidR="00233F38" w:rsidRPr="00E5144C" w:rsidRDefault="00534D86" w:rsidP="00233F38">
      <w:pPr>
        <w:ind w:left="4395"/>
        <w:outlineLvl w:val="0"/>
      </w:pPr>
    </w:p>
    <w:p w14:paraId="072DCE1E" w14:textId="77777777" w:rsidR="00233F38" w:rsidRPr="00E5144C" w:rsidRDefault="00534D86" w:rsidP="00233F38">
      <w:pPr>
        <w:ind w:left="4395"/>
        <w:outlineLvl w:val="0"/>
      </w:pPr>
    </w:p>
    <w:p w14:paraId="03490A40" w14:textId="77777777" w:rsidR="00233F38" w:rsidRPr="00E5144C" w:rsidRDefault="00534D86" w:rsidP="00233F38">
      <w:pPr>
        <w:ind w:left="4395"/>
        <w:outlineLvl w:val="0"/>
      </w:pPr>
    </w:p>
    <w:p w14:paraId="241AF951" w14:textId="77777777" w:rsidR="00233F38" w:rsidRPr="00E5144C" w:rsidRDefault="00534D86" w:rsidP="00233F38">
      <w:pPr>
        <w:ind w:left="4395"/>
        <w:outlineLvl w:val="0"/>
      </w:pPr>
    </w:p>
    <w:p w14:paraId="39DB5785" w14:textId="77777777" w:rsidR="00233F38" w:rsidRPr="00E5144C" w:rsidRDefault="00534D86" w:rsidP="00233F38">
      <w:pPr>
        <w:ind w:left="4395"/>
        <w:outlineLvl w:val="0"/>
      </w:pPr>
    </w:p>
    <w:p w14:paraId="2EB9518C" w14:textId="77777777" w:rsidR="00233F38" w:rsidRPr="00E5144C" w:rsidRDefault="00534D86" w:rsidP="00233F38">
      <w:pPr>
        <w:ind w:left="4395"/>
        <w:outlineLvl w:val="0"/>
      </w:pPr>
    </w:p>
    <w:p w14:paraId="167A4599" w14:textId="77777777" w:rsidR="00233F38" w:rsidRPr="00E5144C" w:rsidRDefault="00534D86" w:rsidP="00233F38">
      <w:pPr>
        <w:ind w:left="4395"/>
        <w:outlineLvl w:val="0"/>
      </w:pPr>
    </w:p>
    <w:p w14:paraId="6BCCBAF9" w14:textId="77777777" w:rsidR="00233F38" w:rsidRPr="00E5144C" w:rsidRDefault="00534D86" w:rsidP="00233F38">
      <w:pPr>
        <w:ind w:left="4395"/>
        <w:outlineLvl w:val="0"/>
      </w:pPr>
    </w:p>
    <w:p w14:paraId="282DCBBC" w14:textId="77777777" w:rsidR="00233F38" w:rsidRPr="00E5144C" w:rsidRDefault="00534D86" w:rsidP="00233F38">
      <w:pPr>
        <w:ind w:left="4395"/>
        <w:outlineLvl w:val="0"/>
      </w:pPr>
    </w:p>
    <w:p w14:paraId="7FEDA6B6" w14:textId="77777777" w:rsidR="00233F38" w:rsidRPr="00E5144C" w:rsidRDefault="00534D86" w:rsidP="00233F38">
      <w:pPr>
        <w:ind w:left="4395"/>
        <w:outlineLvl w:val="0"/>
      </w:pPr>
    </w:p>
    <w:p w14:paraId="5B2195E4" w14:textId="77777777" w:rsidR="00233F38" w:rsidRPr="00E5144C" w:rsidRDefault="00534D86" w:rsidP="00233F38">
      <w:pPr>
        <w:ind w:left="4395"/>
        <w:outlineLvl w:val="0"/>
      </w:pPr>
    </w:p>
    <w:p w14:paraId="32803CBF" w14:textId="77777777" w:rsidR="00233F38" w:rsidRPr="00E5144C" w:rsidRDefault="00534D86" w:rsidP="00233F38">
      <w:pPr>
        <w:ind w:left="4395"/>
        <w:outlineLvl w:val="0"/>
      </w:pPr>
    </w:p>
    <w:p w14:paraId="7CA73AF5" w14:textId="77777777" w:rsidR="00233F38" w:rsidRPr="00E5144C" w:rsidRDefault="00534D86" w:rsidP="00233F38">
      <w:pPr>
        <w:ind w:left="4395"/>
        <w:outlineLvl w:val="0"/>
      </w:pPr>
    </w:p>
    <w:p w14:paraId="368DC576" w14:textId="77777777" w:rsidR="00233F38" w:rsidRPr="00E5144C" w:rsidRDefault="00534D86" w:rsidP="00233F38">
      <w:pPr>
        <w:ind w:left="4395"/>
        <w:outlineLvl w:val="0"/>
      </w:pPr>
    </w:p>
    <w:p w14:paraId="77DD0E77" w14:textId="77777777" w:rsidR="00233F38" w:rsidRPr="00E5144C" w:rsidRDefault="00534D86" w:rsidP="00233F38">
      <w:pPr>
        <w:ind w:left="4395"/>
        <w:outlineLvl w:val="0"/>
      </w:pPr>
    </w:p>
    <w:p w14:paraId="7680D9D2" w14:textId="77777777" w:rsidR="00233F38" w:rsidRPr="00E5144C" w:rsidRDefault="00534D86" w:rsidP="00233F38">
      <w:pPr>
        <w:ind w:left="4395"/>
        <w:outlineLvl w:val="0"/>
      </w:pPr>
    </w:p>
    <w:p w14:paraId="48315163" w14:textId="77777777" w:rsidR="00233F38" w:rsidRPr="00E5144C" w:rsidRDefault="00534D86" w:rsidP="00233F38">
      <w:pPr>
        <w:ind w:left="4395"/>
        <w:outlineLvl w:val="0"/>
      </w:pPr>
    </w:p>
    <w:p w14:paraId="270C25CC" w14:textId="77777777" w:rsidR="00233F38" w:rsidRPr="00E5144C" w:rsidRDefault="00534D86" w:rsidP="00233F38">
      <w:pPr>
        <w:ind w:left="4395"/>
        <w:outlineLvl w:val="0"/>
      </w:pPr>
    </w:p>
    <w:p w14:paraId="1812CCFE" w14:textId="77777777" w:rsidR="00233F38" w:rsidRPr="00E5144C" w:rsidRDefault="00534D86" w:rsidP="00233F38">
      <w:pPr>
        <w:ind w:left="4395"/>
        <w:outlineLvl w:val="0"/>
      </w:pPr>
    </w:p>
    <w:p w14:paraId="244EE37F" w14:textId="77777777" w:rsidR="00233F38" w:rsidRPr="00E5144C" w:rsidRDefault="00534D86" w:rsidP="00233F38">
      <w:pPr>
        <w:ind w:left="4395"/>
        <w:outlineLvl w:val="0"/>
      </w:pPr>
    </w:p>
    <w:p w14:paraId="017A53F6" w14:textId="77777777" w:rsidR="00233F38" w:rsidRPr="00E5144C" w:rsidRDefault="00534D86" w:rsidP="00233F38">
      <w:pPr>
        <w:ind w:left="4395"/>
        <w:outlineLvl w:val="0"/>
      </w:pPr>
    </w:p>
    <w:p w14:paraId="4CF3A928" w14:textId="77777777" w:rsidR="00233F38" w:rsidRPr="00E5144C" w:rsidRDefault="00534D86" w:rsidP="00233F38">
      <w:pPr>
        <w:ind w:left="4395"/>
        <w:outlineLvl w:val="0"/>
      </w:pPr>
    </w:p>
    <w:p w14:paraId="3AAD447E" w14:textId="77777777" w:rsidR="00233F38" w:rsidRPr="00E5144C" w:rsidRDefault="00534D86" w:rsidP="00233F38">
      <w:pPr>
        <w:ind w:left="4395"/>
        <w:outlineLvl w:val="0"/>
      </w:pPr>
    </w:p>
    <w:p w14:paraId="2429565D" w14:textId="77777777" w:rsidR="00233F38" w:rsidRPr="00E5144C" w:rsidRDefault="00FA1CBA" w:rsidP="00233F38">
      <w:pPr>
        <w:ind w:left="4395"/>
        <w:outlineLvl w:val="0"/>
      </w:pPr>
      <w:r>
        <w:lastRenderedPageBreak/>
        <w:t>Приложение № 2.1</w:t>
      </w:r>
    </w:p>
    <w:p w14:paraId="60E2F74A" w14:textId="77777777" w:rsidR="00233F38" w:rsidRPr="00E5144C" w:rsidRDefault="00FA1CBA" w:rsidP="00233F38">
      <w:pPr>
        <w:ind w:left="4395"/>
        <w:rPr>
          <w:bCs/>
        </w:rPr>
      </w:pPr>
      <w:r>
        <w:t xml:space="preserve">к </w:t>
      </w:r>
      <w:r>
        <w:rPr>
          <w:bCs/>
        </w:rPr>
        <w:t>договору  №___________от «___»_________20__г.</w:t>
      </w:r>
    </w:p>
    <w:p w14:paraId="7E35B2FD" w14:textId="77777777" w:rsidR="00233F38" w:rsidRPr="00E5144C" w:rsidRDefault="00FA1CBA" w:rsidP="00233F38">
      <w:pPr>
        <w:ind w:left="4395"/>
        <w:rPr>
          <w:bCs/>
        </w:rPr>
      </w:pPr>
      <w:r>
        <w:rPr>
          <w:bCs/>
        </w:rPr>
        <w:t>на выполнение строительно-монтажных работ</w:t>
      </w:r>
    </w:p>
    <w:p w14:paraId="6D207D55" w14:textId="77777777" w:rsidR="00233F38" w:rsidRPr="00E5144C" w:rsidRDefault="00534D86" w:rsidP="00233F38">
      <w:pPr>
        <w:ind w:left="4395"/>
        <w:rPr>
          <w:bCs/>
        </w:rPr>
      </w:pPr>
    </w:p>
    <w:p w14:paraId="1275159A" w14:textId="77777777" w:rsidR="00233F38" w:rsidRPr="00E5144C" w:rsidRDefault="00534D86" w:rsidP="00233F38">
      <w:pPr>
        <w:ind w:left="4395"/>
        <w:rPr>
          <w:bCs/>
        </w:rPr>
      </w:pPr>
    </w:p>
    <w:p w14:paraId="30CA61D4" w14:textId="77777777" w:rsidR="00233F38" w:rsidRPr="00E5144C" w:rsidRDefault="00FA1CBA" w:rsidP="00233F38">
      <w:pPr>
        <w:jc w:val="center"/>
      </w:pPr>
      <w:r>
        <w:t xml:space="preserve">ЛОКАЛЬНЫЙ СМЕТНЫЙ РАСЧЕТ </w:t>
      </w:r>
    </w:p>
    <w:p w14:paraId="5F17D449" w14:textId="77777777" w:rsidR="00233F38" w:rsidRPr="00E5144C" w:rsidRDefault="00534D86" w:rsidP="00233F38">
      <w:pPr>
        <w:ind w:left="4395"/>
      </w:pPr>
    </w:p>
    <w:p w14:paraId="3037DF4B" w14:textId="77777777" w:rsidR="00233F38" w:rsidRPr="00137AFF" w:rsidRDefault="00534D86" w:rsidP="00233F38">
      <w:pPr>
        <w:ind w:left="4395"/>
        <w:rPr>
          <w:highlight w:val="yellow"/>
        </w:rPr>
      </w:pPr>
    </w:p>
    <w:p w14:paraId="6A7E13DD" w14:textId="77777777" w:rsidR="00233F38" w:rsidRPr="00137AFF" w:rsidRDefault="00534D86" w:rsidP="00233F38">
      <w:pPr>
        <w:ind w:left="4395"/>
        <w:rPr>
          <w:highlight w:val="yellow"/>
        </w:rPr>
      </w:pPr>
    </w:p>
    <w:p w14:paraId="01CCFA67" w14:textId="77777777" w:rsidR="00233F38" w:rsidRPr="00137AFF" w:rsidRDefault="00534D86" w:rsidP="00233F38">
      <w:pPr>
        <w:ind w:left="4395"/>
        <w:outlineLvl w:val="0"/>
        <w:rPr>
          <w:highlight w:val="yellow"/>
        </w:rPr>
      </w:pPr>
    </w:p>
    <w:p w14:paraId="2FAEF139" w14:textId="77777777" w:rsidR="00233F38" w:rsidRPr="00137AFF" w:rsidRDefault="00534D86" w:rsidP="00233F38">
      <w:pPr>
        <w:ind w:left="4395"/>
        <w:outlineLvl w:val="0"/>
        <w:rPr>
          <w:highlight w:val="yellow"/>
        </w:rPr>
      </w:pPr>
    </w:p>
    <w:p w14:paraId="6568ED33" w14:textId="77777777" w:rsidR="00233F38" w:rsidRPr="00137AFF" w:rsidRDefault="00534D86" w:rsidP="00233F38">
      <w:pPr>
        <w:ind w:left="4395"/>
        <w:outlineLvl w:val="0"/>
        <w:rPr>
          <w:highlight w:val="yellow"/>
        </w:rPr>
      </w:pPr>
    </w:p>
    <w:p w14:paraId="0560B80A" w14:textId="77777777" w:rsidR="00233F38" w:rsidRPr="00137AFF" w:rsidRDefault="00534D86" w:rsidP="00233F38">
      <w:pPr>
        <w:ind w:left="4395"/>
        <w:outlineLvl w:val="0"/>
        <w:rPr>
          <w:highlight w:val="yellow"/>
        </w:rPr>
      </w:pPr>
    </w:p>
    <w:p w14:paraId="6A810A6F" w14:textId="77777777" w:rsidR="00233F38" w:rsidRPr="00137AFF" w:rsidRDefault="00534D86" w:rsidP="00233F38">
      <w:pPr>
        <w:ind w:left="4395"/>
        <w:outlineLvl w:val="0"/>
        <w:rPr>
          <w:highlight w:val="yellow"/>
        </w:rPr>
      </w:pPr>
    </w:p>
    <w:p w14:paraId="737A2401" w14:textId="77777777" w:rsidR="00233F38" w:rsidRPr="00137AFF" w:rsidRDefault="00534D86" w:rsidP="00233F38">
      <w:pPr>
        <w:ind w:left="4395"/>
        <w:outlineLvl w:val="0"/>
        <w:rPr>
          <w:highlight w:val="yellow"/>
        </w:rPr>
      </w:pPr>
    </w:p>
    <w:p w14:paraId="2FC438D8" w14:textId="77777777" w:rsidR="00233F38" w:rsidRPr="00137AFF" w:rsidRDefault="00534D86" w:rsidP="00233F38">
      <w:pPr>
        <w:ind w:left="4395"/>
        <w:outlineLvl w:val="0"/>
        <w:rPr>
          <w:highlight w:val="yellow"/>
        </w:rPr>
      </w:pPr>
    </w:p>
    <w:p w14:paraId="15C58153" w14:textId="77777777" w:rsidR="00233F38" w:rsidRPr="00137AFF" w:rsidRDefault="00534D86" w:rsidP="00233F38">
      <w:pPr>
        <w:ind w:left="4395"/>
        <w:outlineLvl w:val="0"/>
        <w:rPr>
          <w:highlight w:val="yellow"/>
        </w:rPr>
      </w:pPr>
    </w:p>
    <w:p w14:paraId="54FF123C" w14:textId="77777777" w:rsidR="00233F38" w:rsidRPr="00137AFF" w:rsidRDefault="00534D86" w:rsidP="00233F38">
      <w:pPr>
        <w:ind w:left="4395"/>
        <w:outlineLvl w:val="0"/>
        <w:rPr>
          <w:highlight w:val="yellow"/>
        </w:rPr>
      </w:pPr>
    </w:p>
    <w:p w14:paraId="586B73C4" w14:textId="77777777" w:rsidR="00233F38" w:rsidRPr="00137AFF" w:rsidRDefault="00534D86" w:rsidP="00233F38">
      <w:pPr>
        <w:ind w:left="4395"/>
        <w:outlineLvl w:val="0"/>
        <w:rPr>
          <w:highlight w:val="yellow"/>
        </w:rPr>
      </w:pPr>
    </w:p>
    <w:p w14:paraId="2D451C97" w14:textId="77777777" w:rsidR="00233F38" w:rsidRPr="00137AFF" w:rsidRDefault="00534D86" w:rsidP="00233F38">
      <w:pPr>
        <w:ind w:left="4395"/>
        <w:outlineLvl w:val="0"/>
        <w:rPr>
          <w:highlight w:val="yellow"/>
        </w:rPr>
      </w:pPr>
    </w:p>
    <w:p w14:paraId="4F66A665" w14:textId="77777777" w:rsidR="00233F38" w:rsidRPr="00137AFF" w:rsidRDefault="00534D86" w:rsidP="00233F38">
      <w:pPr>
        <w:ind w:left="4395"/>
        <w:outlineLvl w:val="0"/>
        <w:rPr>
          <w:highlight w:val="yellow"/>
        </w:rPr>
      </w:pPr>
    </w:p>
    <w:p w14:paraId="300A4CDB" w14:textId="77777777" w:rsidR="00233F38" w:rsidRPr="00137AFF" w:rsidRDefault="00534D86" w:rsidP="00233F38">
      <w:pPr>
        <w:ind w:left="4395"/>
        <w:outlineLvl w:val="0"/>
        <w:rPr>
          <w:highlight w:val="yellow"/>
        </w:rPr>
      </w:pPr>
    </w:p>
    <w:p w14:paraId="16333112" w14:textId="77777777" w:rsidR="00233F38" w:rsidRPr="00137AFF" w:rsidRDefault="00534D86" w:rsidP="00233F38">
      <w:pPr>
        <w:ind w:left="4395"/>
        <w:outlineLvl w:val="0"/>
        <w:rPr>
          <w:highlight w:val="yellow"/>
        </w:rPr>
      </w:pPr>
    </w:p>
    <w:p w14:paraId="44EE4C44" w14:textId="77777777" w:rsidR="00233F38" w:rsidRPr="00137AFF" w:rsidRDefault="00534D86" w:rsidP="00233F38">
      <w:pPr>
        <w:ind w:left="4395"/>
        <w:outlineLvl w:val="0"/>
        <w:rPr>
          <w:highlight w:val="yellow"/>
        </w:rPr>
      </w:pPr>
    </w:p>
    <w:p w14:paraId="04F0A68C" w14:textId="77777777" w:rsidR="00233F38" w:rsidRPr="00137AFF" w:rsidRDefault="00534D86" w:rsidP="00233F38">
      <w:pPr>
        <w:ind w:left="4395"/>
        <w:outlineLvl w:val="0"/>
        <w:rPr>
          <w:highlight w:val="yellow"/>
        </w:rPr>
      </w:pPr>
    </w:p>
    <w:p w14:paraId="1F31F42C" w14:textId="77777777" w:rsidR="00233F38" w:rsidRPr="00137AFF" w:rsidRDefault="00534D86" w:rsidP="00233F38">
      <w:pPr>
        <w:ind w:left="4395"/>
        <w:outlineLvl w:val="0"/>
        <w:rPr>
          <w:highlight w:val="yellow"/>
        </w:rPr>
      </w:pPr>
    </w:p>
    <w:p w14:paraId="5A70EF02" w14:textId="77777777" w:rsidR="00233F38" w:rsidRPr="00137AFF" w:rsidRDefault="00534D86" w:rsidP="00233F38">
      <w:pPr>
        <w:ind w:left="4395"/>
        <w:outlineLvl w:val="0"/>
        <w:rPr>
          <w:highlight w:val="yellow"/>
        </w:rPr>
      </w:pPr>
    </w:p>
    <w:p w14:paraId="398E1451" w14:textId="77777777" w:rsidR="00233F38" w:rsidRPr="00137AFF" w:rsidRDefault="00534D86" w:rsidP="00233F38">
      <w:pPr>
        <w:ind w:left="4395"/>
        <w:outlineLvl w:val="0"/>
        <w:rPr>
          <w:highlight w:val="yellow"/>
        </w:rPr>
      </w:pPr>
    </w:p>
    <w:p w14:paraId="1AAE332E" w14:textId="77777777" w:rsidR="00233F38" w:rsidRPr="00137AFF" w:rsidRDefault="00534D86" w:rsidP="00233F38">
      <w:pPr>
        <w:ind w:left="4395"/>
        <w:outlineLvl w:val="0"/>
        <w:rPr>
          <w:highlight w:val="yellow"/>
        </w:rPr>
      </w:pPr>
    </w:p>
    <w:p w14:paraId="27EE37B1" w14:textId="77777777" w:rsidR="00233F38" w:rsidRPr="00137AFF" w:rsidRDefault="00534D86" w:rsidP="00233F38">
      <w:pPr>
        <w:ind w:left="4395"/>
        <w:outlineLvl w:val="0"/>
        <w:rPr>
          <w:highlight w:val="yellow"/>
        </w:rPr>
      </w:pPr>
    </w:p>
    <w:p w14:paraId="78DB3BD1" w14:textId="77777777" w:rsidR="00233F38" w:rsidRPr="00137AFF" w:rsidRDefault="00534D86" w:rsidP="00233F38">
      <w:pPr>
        <w:ind w:left="4395"/>
        <w:outlineLvl w:val="0"/>
        <w:rPr>
          <w:highlight w:val="yellow"/>
        </w:rPr>
      </w:pPr>
    </w:p>
    <w:p w14:paraId="0D92BBD0" w14:textId="77777777" w:rsidR="00233F38" w:rsidRPr="00137AFF" w:rsidRDefault="00534D86" w:rsidP="00233F38">
      <w:pPr>
        <w:ind w:left="4395"/>
        <w:outlineLvl w:val="0"/>
        <w:rPr>
          <w:highlight w:val="yellow"/>
        </w:rPr>
      </w:pPr>
    </w:p>
    <w:p w14:paraId="513BC9D7" w14:textId="77777777" w:rsidR="00233F38" w:rsidRPr="00137AFF" w:rsidRDefault="00534D86" w:rsidP="00233F38">
      <w:pPr>
        <w:ind w:left="4395"/>
        <w:outlineLvl w:val="0"/>
        <w:rPr>
          <w:highlight w:val="yellow"/>
        </w:rPr>
      </w:pPr>
    </w:p>
    <w:p w14:paraId="7DBB2E8B" w14:textId="77777777" w:rsidR="00233F38" w:rsidRPr="00137AFF" w:rsidRDefault="00534D86" w:rsidP="00233F38">
      <w:pPr>
        <w:ind w:left="4395"/>
        <w:outlineLvl w:val="0"/>
        <w:rPr>
          <w:highlight w:val="yellow"/>
        </w:rPr>
      </w:pPr>
    </w:p>
    <w:p w14:paraId="10F58ADA" w14:textId="77777777" w:rsidR="00233F38" w:rsidRPr="00137AFF" w:rsidRDefault="00534D86" w:rsidP="00233F38">
      <w:pPr>
        <w:ind w:left="4395"/>
        <w:outlineLvl w:val="0"/>
        <w:rPr>
          <w:highlight w:val="yellow"/>
        </w:rPr>
      </w:pPr>
    </w:p>
    <w:p w14:paraId="36DC8684" w14:textId="77777777" w:rsidR="00233F38" w:rsidRPr="00137AFF" w:rsidRDefault="00534D86" w:rsidP="00233F38">
      <w:pPr>
        <w:ind w:left="4395"/>
        <w:outlineLvl w:val="0"/>
        <w:rPr>
          <w:highlight w:val="yellow"/>
        </w:rPr>
      </w:pPr>
    </w:p>
    <w:p w14:paraId="45214E12" w14:textId="77777777" w:rsidR="00233F38" w:rsidRPr="00137AFF" w:rsidRDefault="00534D86" w:rsidP="00233F38">
      <w:pPr>
        <w:ind w:left="4395"/>
        <w:outlineLvl w:val="0"/>
        <w:rPr>
          <w:highlight w:val="yellow"/>
        </w:rPr>
      </w:pPr>
    </w:p>
    <w:p w14:paraId="29BCD365" w14:textId="77777777" w:rsidR="00233F38" w:rsidRPr="00137AFF" w:rsidRDefault="00534D86" w:rsidP="00233F38">
      <w:pPr>
        <w:ind w:left="4395"/>
        <w:outlineLvl w:val="0"/>
        <w:rPr>
          <w:highlight w:val="yellow"/>
        </w:rPr>
      </w:pPr>
    </w:p>
    <w:p w14:paraId="4C068EC6" w14:textId="77777777" w:rsidR="00233F38" w:rsidRPr="00137AFF" w:rsidRDefault="00534D86" w:rsidP="00233F38">
      <w:pPr>
        <w:ind w:left="4395"/>
        <w:outlineLvl w:val="0"/>
        <w:rPr>
          <w:highlight w:val="yellow"/>
        </w:rPr>
      </w:pPr>
    </w:p>
    <w:p w14:paraId="32A02DE7" w14:textId="77777777" w:rsidR="00233F38" w:rsidRPr="00137AFF" w:rsidRDefault="00534D86" w:rsidP="00233F38">
      <w:pPr>
        <w:ind w:left="4395"/>
        <w:outlineLvl w:val="0"/>
        <w:rPr>
          <w:highlight w:val="yellow"/>
        </w:rPr>
      </w:pPr>
    </w:p>
    <w:p w14:paraId="460DC6F1" w14:textId="77777777" w:rsidR="00233F38" w:rsidRPr="00137AFF" w:rsidRDefault="00534D86" w:rsidP="00233F38">
      <w:pPr>
        <w:ind w:left="4395"/>
        <w:outlineLvl w:val="0"/>
        <w:rPr>
          <w:highlight w:val="yellow"/>
        </w:rPr>
      </w:pPr>
    </w:p>
    <w:p w14:paraId="1995E518" w14:textId="77777777" w:rsidR="00233F38" w:rsidRPr="00137AFF" w:rsidRDefault="00534D86" w:rsidP="00233F38">
      <w:pPr>
        <w:ind w:left="4395"/>
        <w:outlineLvl w:val="0"/>
        <w:rPr>
          <w:highlight w:val="yellow"/>
        </w:rPr>
      </w:pPr>
    </w:p>
    <w:p w14:paraId="26827F85" w14:textId="77777777" w:rsidR="00233F38" w:rsidRPr="00137AFF" w:rsidRDefault="00534D86" w:rsidP="00233F38">
      <w:pPr>
        <w:ind w:left="4395"/>
        <w:outlineLvl w:val="0"/>
        <w:rPr>
          <w:highlight w:val="yellow"/>
        </w:rPr>
      </w:pPr>
    </w:p>
    <w:p w14:paraId="7762D4D3" w14:textId="77777777" w:rsidR="00233F38" w:rsidRPr="00137AFF" w:rsidRDefault="00534D86" w:rsidP="00233F38">
      <w:pPr>
        <w:ind w:left="4395"/>
        <w:outlineLvl w:val="0"/>
        <w:rPr>
          <w:highlight w:val="yellow"/>
        </w:rPr>
      </w:pPr>
    </w:p>
    <w:p w14:paraId="258B95BE" w14:textId="77777777" w:rsidR="00233F38" w:rsidRPr="00137AFF" w:rsidRDefault="00534D86" w:rsidP="00233F38">
      <w:pPr>
        <w:ind w:left="4395"/>
        <w:outlineLvl w:val="0"/>
        <w:rPr>
          <w:highlight w:val="yellow"/>
        </w:rPr>
      </w:pPr>
    </w:p>
    <w:p w14:paraId="76FC73DC" w14:textId="77777777" w:rsidR="00233F38" w:rsidRPr="00137AFF" w:rsidRDefault="00534D86" w:rsidP="00233F38">
      <w:pPr>
        <w:ind w:left="4395"/>
        <w:outlineLvl w:val="0"/>
        <w:rPr>
          <w:highlight w:val="yellow"/>
        </w:rPr>
      </w:pPr>
    </w:p>
    <w:p w14:paraId="4DF5B6F5" w14:textId="77777777" w:rsidR="00233F38" w:rsidRPr="00137AFF" w:rsidRDefault="00534D86" w:rsidP="00233F38">
      <w:pPr>
        <w:ind w:left="4395"/>
        <w:outlineLvl w:val="0"/>
        <w:rPr>
          <w:highlight w:val="yellow"/>
        </w:rPr>
      </w:pPr>
    </w:p>
    <w:p w14:paraId="6678AE8B" w14:textId="77777777" w:rsidR="00233F38" w:rsidRPr="00137AFF" w:rsidRDefault="00534D86" w:rsidP="00233F38">
      <w:pPr>
        <w:ind w:left="4395"/>
        <w:outlineLvl w:val="0"/>
        <w:rPr>
          <w:highlight w:val="yellow"/>
        </w:rPr>
      </w:pPr>
    </w:p>
    <w:p w14:paraId="3ECCE6A9" w14:textId="77777777" w:rsidR="00233F38" w:rsidRPr="00137AFF" w:rsidRDefault="00534D86" w:rsidP="00233F38">
      <w:pPr>
        <w:ind w:left="4395"/>
        <w:outlineLvl w:val="0"/>
        <w:rPr>
          <w:highlight w:val="yellow"/>
        </w:rPr>
      </w:pPr>
    </w:p>
    <w:p w14:paraId="55B9A4E7" w14:textId="77777777" w:rsidR="00233F38" w:rsidRPr="00137AFF" w:rsidRDefault="00534D86" w:rsidP="00233F38">
      <w:pPr>
        <w:ind w:left="4395"/>
        <w:outlineLvl w:val="0"/>
        <w:rPr>
          <w:highlight w:val="yellow"/>
        </w:rPr>
      </w:pPr>
    </w:p>
    <w:p w14:paraId="4DF82502" w14:textId="77777777" w:rsidR="00233F38" w:rsidRPr="00137AFF" w:rsidRDefault="00534D86" w:rsidP="00233F38">
      <w:pPr>
        <w:ind w:left="4395"/>
        <w:outlineLvl w:val="0"/>
        <w:rPr>
          <w:highlight w:val="yellow"/>
        </w:rPr>
      </w:pPr>
    </w:p>
    <w:tbl>
      <w:tblPr>
        <w:tblW w:w="9889" w:type="dxa"/>
        <w:tblLayout w:type="fixed"/>
        <w:tblLook w:val="0400" w:firstRow="0" w:lastRow="0" w:firstColumn="0" w:lastColumn="0" w:noHBand="0" w:noVBand="1"/>
      </w:tblPr>
      <w:tblGrid>
        <w:gridCol w:w="4077"/>
        <w:gridCol w:w="5812"/>
      </w:tblGrid>
      <w:tr w:rsidR="00233F38" w:rsidRPr="00E5144C" w14:paraId="431B6314" w14:textId="77777777" w:rsidTr="00B64FE6">
        <w:tc>
          <w:tcPr>
            <w:tcW w:w="4077" w:type="dxa"/>
          </w:tcPr>
          <w:p w14:paraId="43B09791" w14:textId="77777777" w:rsidR="00233F38" w:rsidRPr="00E5144C" w:rsidRDefault="00534D86" w:rsidP="00B64FE6">
            <w:pPr>
              <w:pStyle w:val="1a"/>
              <w:jc w:val="right"/>
            </w:pPr>
          </w:p>
        </w:tc>
        <w:tc>
          <w:tcPr>
            <w:tcW w:w="5812" w:type="dxa"/>
          </w:tcPr>
          <w:p w14:paraId="68B36758" w14:textId="77777777" w:rsidR="00233F38" w:rsidRPr="00E5144C" w:rsidRDefault="00FA1CBA" w:rsidP="00B64FE6">
            <w:pPr>
              <w:pStyle w:val="1a"/>
              <w:ind w:firstLine="0"/>
              <w:rPr>
                <w:sz w:val="24"/>
                <w:szCs w:val="24"/>
              </w:rPr>
            </w:pPr>
            <w:r>
              <w:rPr>
                <w:sz w:val="24"/>
                <w:szCs w:val="24"/>
              </w:rPr>
              <w:t>Приложение № 3</w:t>
            </w:r>
          </w:p>
          <w:p w14:paraId="45909AB9" w14:textId="77777777" w:rsidR="00233F38" w:rsidRPr="00E5144C" w:rsidRDefault="00FA1CBA" w:rsidP="00B64FE6">
            <w:pPr>
              <w:pStyle w:val="1a"/>
              <w:ind w:firstLine="0"/>
              <w:rPr>
                <w:sz w:val="24"/>
                <w:szCs w:val="24"/>
              </w:rPr>
            </w:pPr>
            <w:r>
              <w:rPr>
                <w:sz w:val="24"/>
                <w:szCs w:val="24"/>
              </w:rPr>
              <w:t>к договору  №___________от «___»_________20__г.</w:t>
            </w:r>
          </w:p>
          <w:p w14:paraId="578C796E" w14:textId="77777777" w:rsidR="00233F38" w:rsidRPr="00E5144C" w:rsidRDefault="00FA1CBA" w:rsidP="00B64FE6">
            <w:pPr>
              <w:pStyle w:val="1a"/>
              <w:ind w:firstLine="0"/>
            </w:pPr>
            <w:r>
              <w:rPr>
                <w:sz w:val="24"/>
                <w:szCs w:val="24"/>
              </w:rPr>
              <w:t>на выполнение строительно-монтажных работ</w:t>
            </w:r>
            <w:r>
              <w:t xml:space="preserve"> </w:t>
            </w:r>
          </w:p>
        </w:tc>
      </w:tr>
    </w:tbl>
    <w:p w14:paraId="0CB4C23F" w14:textId="77777777" w:rsidR="00233F38" w:rsidRPr="00E5144C" w:rsidRDefault="00534D86" w:rsidP="00233F38">
      <w:pPr>
        <w:pStyle w:val="1a"/>
      </w:pPr>
    </w:p>
    <w:p w14:paraId="0D8CA569" w14:textId="77777777" w:rsidR="00233F38" w:rsidRPr="00E5144C" w:rsidRDefault="00534D86" w:rsidP="00233F38">
      <w:pPr>
        <w:pStyle w:val="1a"/>
        <w:jc w:val="center"/>
        <w:rPr>
          <w:b/>
        </w:rPr>
      </w:pPr>
    </w:p>
    <w:p w14:paraId="67B25B4C" w14:textId="77777777" w:rsidR="00233F38" w:rsidRPr="00E5144C" w:rsidRDefault="00FA1CBA" w:rsidP="00233F38">
      <w:pPr>
        <w:pStyle w:val="1a"/>
        <w:jc w:val="center"/>
        <w:rPr>
          <w:szCs w:val="28"/>
        </w:rPr>
      </w:pPr>
      <w:r>
        <w:rPr>
          <w:szCs w:val="28"/>
        </w:rPr>
        <w:t xml:space="preserve">Перечень </w:t>
      </w:r>
    </w:p>
    <w:p w14:paraId="40656E9E" w14:textId="77777777" w:rsidR="00233F38" w:rsidRPr="00E5144C" w:rsidRDefault="00FA1CBA" w:rsidP="00233F38">
      <w:pPr>
        <w:pStyle w:val="1a"/>
        <w:jc w:val="center"/>
        <w:rPr>
          <w:szCs w:val="28"/>
        </w:rPr>
      </w:pPr>
      <w:r>
        <w:rPr>
          <w:szCs w:val="28"/>
        </w:rPr>
        <w:t>исходных данных</w:t>
      </w:r>
    </w:p>
    <w:p w14:paraId="0E516E7B" w14:textId="77777777" w:rsidR="00233F38" w:rsidRPr="00E5144C" w:rsidRDefault="00534D86" w:rsidP="00233F38">
      <w:pPr>
        <w:pStyle w:val="1a"/>
        <w:jc w:val="center"/>
        <w:rPr>
          <w:sz w:val="22"/>
          <w:szCs w:val="22"/>
        </w:rPr>
      </w:pPr>
    </w:p>
    <w:p w14:paraId="6508184F" w14:textId="77777777" w:rsidR="00233F38" w:rsidRPr="00E5144C" w:rsidRDefault="00534D86" w:rsidP="00233F38">
      <w:pPr>
        <w:pStyle w:val="1a"/>
        <w:jc w:val="center"/>
        <w:rPr>
          <w:sz w:val="22"/>
          <w:szCs w:val="22"/>
        </w:rPr>
      </w:pPr>
    </w:p>
    <w:p w14:paraId="02996E50" w14:textId="77777777" w:rsidR="00233F38" w:rsidRPr="00E5144C" w:rsidRDefault="00534D86" w:rsidP="00233F38">
      <w:pPr>
        <w:pStyle w:val="1a"/>
        <w:jc w:val="center"/>
        <w:rPr>
          <w:sz w:val="22"/>
          <w:szCs w:val="22"/>
        </w:rPr>
      </w:pPr>
    </w:p>
    <w:p w14:paraId="53299DD9" w14:textId="77777777" w:rsidR="00233F38" w:rsidRPr="00E5144C" w:rsidRDefault="00FA1CBA" w:rsidP="00233F38">
      <w:pPr>
        <w:pStyle w:val="1a"/>
      </w:pPr>
      <w:r>
        <w:t xml:space="preserve">Объект: </w:t>
      </w:r>
    </w:p>
    <w:p w14:paraId="7E995CCE" w14:textId="77777777" w:rsidR="00233F38" w:rsidRPr="00E5144C" w:rsidRDefault="00534D86" w:rsidP="00233F38">
      <w:pPr>
        <w:pStyle w:val="1a"/>
        <w:jc w:val="center"/>
      </w:pPr>
    </w:p>
    <w:p w14:paraId="5C8A4CE9" w14:textId="77777777" w:rsidR="00233F38" w:rsidRPr="00E5144C" w:rsidRDefault="00FA1CBA" w:rsidP="00FA1CBA">
      <w:pPr>
        <w:pStyle w:val="1a"/>
        <w:numPr>
          <w:ilvl w:val="0"/>
          <w:numId w:val="27"/>
        </w:numPr>
        <w:suppressAutoHyphens w:val="0"/>
        <w:ind w:left="0" w:firstLine="0"/>
      </w:pPr>
      <w:r>
        <w:t>Инженерно-геологические изыскания;</w:t>
      </w:r>
    </w:p>
    <w:p w14:paraId="40B56D12" w14:textId="77777777" w:rsidR="00233F38" w:rsidRPr="00E5144C" w:rsidRDefault="00FA1CBA" w:rsidP="00FA1CBA">
      <w:pPr>
        <w:pStyle w:val="1a"/>
        <w:numPr>
          <w:ilvl w:val="0"/>
          <w:numId w:val="27"/>
        </w:numPr>
        <w:suppressAutoHyphens w:val="0"/>
        <w:ind w:left="0" w:firstLine="0"/>
      </w:pPr>
      <w:r>
        <w:t>Координаты строительной площадки (включая геодезическую разбивочную основу);</w:t>
      </w:r>
    </w:p>
    <w:p w14:paraId="0B2630FF" w14:textId="77777777" w:rsidR="00233F38" w:rsidRPr="00E5144C" w:rsidRDefault="00FA1CBA" w:rsidP="00FA1CBA">
      <w:pPr>
        <w:pStyle w:val="1a"/>
        <w:numPr>
          <w:ilvl w:val="0"/>
          <w:numId w:val="27"/>
        </w:numPr>
        <w:suppressAutoHyphens w:val="0"/>
        <w:ind w:left="0" w:firstLine="0"/>
      </w:pPr>
      <w:r>
        <w:t>Проектная документация по строительству объекта.</w:t>
      </w:r>
    </w:p>
    <w:p w14:paraId="533257DD" w14:textId="77777777" w:rsidR="00233F38" w:rsidRPr="00E5144C" w:rsidRDefault="00534D86" w:rsidP="00233F38">
      <w:pPr>
        <w:pStyle w:val="1a"/>
      </w:pPr>
    </w:p>
    <w:p w14:paraId="4D61A016" w14:textId="77777777" w:rsidR="00233F38" w:rsidRPr="00E5144C" w:rsidRDefault="00534D86" w:rsidP="00233F38">
      <w:pPr>
        <w:pStyle w:val="1a"/>
        <w:rPr>
          <w:sz w:val="22"/>
          <w:szCs w:val="22"/>
        </w:rPr>
      </w:pPr>
    </w:p>
    <w:p w14:paraId="35474DED" w14:textId="77777777" w:rsidR="00233F38" w:rsidRPr="00E5144C" w:rsidRDefault="00534D86" w:rsidP="00233F38">
      <w:pPr>
        <w:pStyle w:val="1a"/>
        <w:rPr>
          <w:sz w:val="22"/>
          <w:szCs w:val="22"/>
        </w:rPr>
      </w:pPr>
    </w:p>
    <w:tbl>
      <w:tblPr>
        <w:tblW w:w="9747" w:type="dxa"/>
        <w:tblLayout w:type="fixed"/>
        <w:tblLook w:val="0000" w:firstRow="0" w:lastRow="0" w:firstColumn="0" w:lastColumn="0" w:noHBand="0" w:noVBand="0"/>
      </w:tblPr>
      <w:tblGrid>
        <w:gridCol w:w="4503"/>
        <w:gridCol w:w="5244"/>
      </w:tblGrid>
      <w:tr w:rsidR="00233F38" w:rsidRPr="00E5144C" w14:paraId="77A40064" w14:textId="77777777" w:rsidTr="00B64FE6">
        <w:tc>
          <w:tcPr>
            <w:tcW w:w="4503" w:type="dxa"/>
          </w:tcPr>
          <w:p w14:paraId="0B854016" w14:textId="77777777" w:rsidR="00233F38" w:rsidRPr="00E5144C" w:rsidRDefault="00FA1CBA" w:rsidP="00B64FE6">
            <w:pPr>
              <w:pStyle w:val="1a"/>
              <w:spacing w:line="360" w:lineRule="auto"/>
            </w:pPr>
            <w:r>
              <w:t>Заказчик:</w:t>
            </w:r>
          </w:p>
          <w:p w14:paraId="11F84E4F" w14:textId="77777777" w:rsidR="00233F38" w:rsidRPr="00E5144C" w:rsidRDefault="00534D86" w:rsidP="00B64FE6">
            <w:pPr>
              <w:pStyle w:val="1a"/>
              <w:spacing w:line="360" w:lineRule="auto"/>
            </w:pPr>
          </w:p>
          <w:p w14:paraId="7DE0D6A8" w14:textId="77777777" w:rsidR="00233F38" w:rsidRPr="00E5144C" w:rsidRDefault="00FA1CBA" w:rsidP="00B64FE6">
            <w:pPr>
              <w:pStyle w:val="1a"/>
              <w:spacing w:line="360" w:lineRule="auto"/>
            </w:pPr>
            <w:r>
              <w:t>________    ______________</w:t>
            </w:r>
          </w:p>
          <w:p w14:paraId="3597E072" w14:textId="77777777" w:rsidR="00233F38" w:rsidRPr="00E5144C" w:rsidRDefault="00FA1CBA" w:rsidP="00B64FE6">
            <w:pPr>
              <w:pStyle w:val="1a"/>
              <w:spacing w:line="360" w:lineRule="auto"/>
            </w:pPr>
            <w:r>
              <w:t xml:space="preserve">(подпись)                    (Ф.И.О.)            </w:t>
            </w:r>
          </w:p>
        </w:tc>
        <w:tc>
          <w:tcPr>
            <w:tcW w:w="5244" w:type="dxa"/>
          </w:tcPr>
          <w:p w14:paraId="1E8A412B" w14:textId="77777777" w:rsidR="00233F38" w:rsidRPr="00E5144C" w:rsidRDefault="00FA1CBA" w:rsidP="00B64FE6">
            <w:pPr>
              <w:pStyle w:val="1a"/>
              <w:spacing w:line="360" w:lineRule="auto"/>
              <w:ind w:left="-52"/>
            </w:pPr>
            <w:r>
              <w:t>Подрядчик:</w:t>
            </w:r>
          </w:p>
          <w:p w14:paraId="38F2DA99" w14:textId="77777777" w:rsidR="00233F38" w:rsidRPr="00E5144C" w:rsidRDefault="00534D86" w:rsidP="00B64FE6">
            <w:pPr>
              <w:pStyle w:val="1a"/>
              <w:spacing w:line="360" w:lineRule="auto"/>
              <w:ind w:left="-52"/>
            </w:pPr>
          </w:p>
          <w:p w14:paraId="57B90077" w14:textId="77777777" w:rsidR="00233F38" w:rsidRPr="00E5144C" w:rsidRDefault="00FA1CBA" w:rsidP="00B64FE6">
            <w:pPr>
              <w:pStyle w:val="1a"/>
              <w:spacing w:line="360" w:lineRule="auto"/>
              <w:ind w:left="-52"/>
            </w:pPr>
            <w:r>
              <w:t>________    ______________</w:t>
            </w:r>
          </w:p>
          <w:p w14:paraId="6F53A9BF" w14:textId="77777777" w:rsidR="00233F38" w:rsidRPr="00E5144C" w:rsidRDefault="00FA1CBA" w:rsidP="00B64FE6">
            <w:pPr>
              <w:pStyle w:val="1a"/>
              <w:spacing w:line="360" w:lineRule="auto"/>
              <w:ind w:left="-52"/>
            </w:pPr>
            <w:r>
              <w:t xml:space="preserve">(подпись)                        (Ф.И.О.)                                </w:t>
            </w:r>
          </w:p>
        </w:tc>
      </w:tr>
    </w:tbl>
    <w:p w14:paraId="69AFEDD8" w14:textId="77777777" w:rsidR="00233F38" w:rsidRPr="00E5144C" w:rsidRDefault="00534D86" w:rsidP="00233F38">
      <w:pPr>
        <w:ind w:left="4395"/>
      </w:pPr>
    </w:p>
    <w:p w14:paraId="1D445881" w14:textId="77777777" w:rsidR="00233F38" w:rsidRPr="00E5144C" w:rsidRDefault="00534D86" w:rsidP="00233F38">
      <w:pPr>
        <w:ind w:left="4395"/>
      </w:pPr>
    </w:p>
    <w:p w14:paraId="620408F4" w14:textId="77777777" w:rsidR="00233F38" w:rsidRPr="00E5144C" w:rsidRDefault="00534D86" w:rsidP="00233F38">
      <w:pPr>
        <w:ind w:left="4395"/>
      </w:pPr>
    </w:p>
    <w:p w14:paraId="4FD86C67" w14:textId="77777777" w:rsidR="00233F38" w:rsidRPr="00E5144C" w:rsidRDefault="00534D86" w:rsidP="00233F38">
      <w:pPr>
        <w:ind w:left="4395"/>
      </w:pPr>
    </w:p>
    <w:p w14:paraId="3CC39D9C" w14:textId="77777777" w:rsidR="00233F38" w:rsidRPr="00E5144C" w:rsidRDefault="00534D86" w:rsidP="00233F38">
      <w:pPr>
        <w:ind w:left="4395"/>
      </w:pPr>
    </w:p>
    <w:p w14:paraId="37823C9E" w14:textId="77777777" w:rsidR="00233F38" w:rsidRPr="00E5144C" w:rsidRDefault="00534D86" w:rsidP="00233F38">
      <w:pPr>
        <w:ind w:left="4395"/>
      </w:pPr>
    </w:p>
    <w:p w14:paraId="1A5C562A" w14:textId="77777777" w:rsidR="00233F38" w:rsidRPr="00E5144C" w:rsidRDefault="00534D86" w:rsidP="00233F38">
      <w:pPr>
        <w:ind w:left="4395"/>
      </w:pPr>
    </w:p>
    <w:p w14:paraId="636237C9" w14:textId="77777777" w:rsidR="00233F38" w:rsidRPr="00E5144C" w:rsidRDefault="00534D86" w:rsidP="00233F38">
      <w:pPr>
        <w:ind w:left="4395"/>
      </w:pPr>
    </w:p>
    <w:p w14:paraId="4A031281" w14:textId="77777777" w:rsidR="00233F38" w:rsidRPr="00E5144C" w:rsidRDefault="00534D86" w:rsidP="00233F38">
      <w:pPr>
        <w:ind w:left="4395"/>
      </w:pPr>
    </w:p>
    <w:p w14:paraId="72E9BBB2" w14:textId="77777777" w:rsidR="00233F38" w:rsidRPr="00E5144C" w:rsidRDefault="00534D86" w:rsidP="00233F38">
      <w:pPr>
        <w:ind w:left="4395"/>
      </w:pPr>
    </w:p>
    <w:p w14:paraId="0BD29DE5" w14:textId="77777777" w:rsidR="00233F38" w:rsidRPr="00E5144C" w:rsidRDefault="00534D86" w:rsidP="00233F38">
      <w:pPr>
        <w:ind w:left="4395"/>
      </w:pPr>
    </w:p>
    <w:p w14:paraId="2A0001FB" w14:textId="77777777" w:rsidR="00233F38" w:rsidRPr="00E5144C" w:rsidRDefault="00534D86" w:rsidP="00233F38">
      <w:pPr>
        <w:ind w:left="4395"/>
      </w:pPr>
    </w:p>
    <w:p w14:paraId="5D58BEF7" w14:textId="77777777" w:rsidR="00233F38" w:rsidRPr="00E5144C" w:rsidRDefault="00534D86" w:rsidP="00233F38">
      <w:pPr>
        <w:ind w:left="4395"/>
      </w:pPr>
    </w:p>
    <w:p w14:paraId="30A30031" w14:textId="77777777" w:rsidR="00233F38" w:rsidRPr="00E5144C" w:rsidRDefault="00534D86" w:rsidP="00233F38">
      <w:pPr>
        <w:ind w:left="4395"/>
      </w:pPr>
    </w:p>
    <w:p w14:paraId="784B384E" w14:textId="77777777" w:rsidR="00233F38" w:rsidRPr="00E5144C" w:rsidRDefault="00534D86" w:rsidP="00233F38">
      <w:pPr>
        <w:ind w:left="4395"/>
      </w:pPr>
    </w:p>
    <w:p w14:paraId="78BC06BD" w14:textId="77777777" w:rsidR="00233F38" w:rsidRPr="00E5144C" w:rsidRDefault="00534D86" w:rsidP="00233F38">
      <w:pPr>
        <w:ind w:left="4395"/>
      </w:pPr>
    </w:p>
    <w:p w14:paraId="605B6AFB" w14:textId="77777777" w:rsidR="00233F38" w:rsidRPr="00E5144C" w:rsidRDefault="00534D86" w:rsidP="00233F38">
      <w:pPr>
        <w:ind w:left="4395"/>
      </w:pPr>
    </w:p>
    <w:p w14:paraId="2E2415CC" w14:textId="77777777" w:rsidR="00233F38" w:rsidRPr="00E5144C" w:rsidRDefault="00534D86" w:rsidP="00233F38">
      <w:pPr>
        <w:ind w:left="4395"/>
        <w:sectPr w:rsidR="00233F38" w:rsidRPr="00E5144C" w:rsidSect="00E5144C">
          <w:headerReference w:type="default" r:id="rId33"/>
          <w:footerReference w:type="even" r:id="rId34"/>
          <w:footerReference w:type="default" r:id="rId35"/>
          <w:pgSz w:w="11906" w:h="16838"/>
          <w:pgMar w:top="1134" w:right="850" w:bottom="1134" w:left="1701" w:header="708" w:footer="708" w:gutter="0"/>
          <w:cols w:space="708"/>
          <w:docGrid w:linePitch="360"/>
        </w:sectPr>
      </w:pPr>
    </w:p>
    <w:p w14:paraId="3964FB31" w14:textId="77777777" w:rsidR="00233F38" w:rsidRPr="00E5144C" w:rsidRDefault="00FA1CBA" w:rsidP="00233F38">
      <w:pPr>
        <w:autoSpaceDE w:val="0"/>
        <w:ind w:left="4253"/>
        <w:rPr>
          <w:rFonts w:eastAsia="Arial" w:cs="Arial"/>
        </w:rPr>
      </w:pPr>
      <w:r>
        <w:rPr>
          <w:rFonts w:eastAsia="Arial" w:cs="Arial"/>
        </w:rPr>
        <w:lastRenderedPageBreak/>
        <w:t xml:space="preserve">Приложение № 4. </w:t>
      </w:r>
    </w:p>
    <w:p w14:paraId="72055699" w14:textId="77777777" w:rsidR="00233F38" w:rsidRPr="00E5144C" w:rsidRDefault="00FA1CBA" w:rsidP="00233F38">
      <w:pPr>
        <w:autoSpaceDE w:val="0"/>
        <w:ind w:left="4253"/>
        <w:rPr>
          <w:rFonts w:eastAsia="Arial" w:cs="Arial"/>
        </w:rPr>
      </w:pPr>
      <w:r>
        <w:rPr>
          <w:rFonts w:eastAsia="Arial" w:cs="Arial"/>
          <w:bCs/>
        </w:rPr>
        <w:t xml:space="preserve">к договору  </w:t>
      </w:r>
      <w:r>
        <w:rPr>
          <w:rFonts w:eastAsia="Arial" w:cs="Arial"/>
        </w:rPr>
        <w:t>№_____от «___»________20__ г.</w:t>
      </w:r>
    </w:p>
    <w:p w14:paraId="51D81694" w14:textId="77777777" w:rsidR="00233F38" w:rsidRPr="00E5144C" w:rsidRDefault="00FA1CBA" w:rsidP="00233F38">
      <w:pPr>
        <w:ind w:left="4253"/>
        <w:rPr>
          <w:b/>
          <w:bCs/>
        </w:rPr>
      </w:pPr>
      <w:r>
        <w:rPr>
          <w:bCs/>
        </w:rPr>
        <w:t>на выполнение строительно-монтажных работ</w:t>
      </w:r>
    </w:p>
    <w:p w14:paraId="69E7144A" w14:textId="77777777" w:rsidR="00233F38" w:rsidRPr="00E5144C" w:rsidRDefault="00534D86" w:rsidP="00233F38">
      <w:pPr>
        <w:jc w:val="center"/>
      </w:pPr>
    </w:p>
    <w:p w14:paraId="610243A2" w14:textId="77777777" w:rsidR="00233F38" w:rsidRPr="00E5144C" w:rsidRDefault="00534D86" w:rsidP="00233F38">
      <w:pPr>
        <w:jc w:val="center"/>
      </w:pPr>
    </w:p>
    <w:p w14:paraId="2EE97525" w14:textId="77777777" w:rsidR="00233F38" w:rsidRPr="00E5144C" w:rsidRDefault="00FA1CBA" w:rsidP="00233F38">
      <w:pPr>
        <w:jc w:val="center"/>
      </w:pPr>
      <w:r>
        <w:t>ФОРМА акта ОС-3</w:t>
      </w:r>
    </w:p>
    <w:p w14:paraId="4D3FD75F" w14:textId="77777777" w:rsidR="00233F38" w:rsidRPr="00E5144C" w:rsidRDefault="00534D86" w:rsidP="00233F38">
      <w:pPr>
        <w:ind w:left="4395"/>
      </w:pPr>
    </w:p>
    <w:p w14:paraId="25362391" w14:textId="77777777" w:rsidR="00233F38" w:rsidRPr="00E5144C" w:rsidRDefault="00534D86" w:rsidP="00233F38">
      <w:pPr>
        <w:ind w:left="4395"/>
      </w:pPr>
    </w:p>
    <w:p w14:paraId="28FF332A" w14:textId="77777777" w:rsidR="00233F38" w:rsidRPr="00E5144C" w:rsidRDefault="00534D86" w:rsidP="00233F38">
      <w:pPr>
        <w:ind w:left="4395"/>
      </w:pPr>
    </w:p>
    <w:p w14:paraId="615AA2A7" w14:textId="77777777" w:rsidR="00233F38" w:rsidRPr="00E5144C" w:rsidRDefault="00534D86" w:rsidP="00233F38">
      <w:pPr>
        <w:ind w:left="4395"/>
      </w:pPr>
    </w:p>
    <w:p w14:paraId="6D1EDD0C" w14:textId="77777777" w:rsidR="00233F38" w:rsidRPr="00E5144C" w:rsidRDefault="00534D86" w:rsidP="00233F38">
      <w:pPr>
        <w:ind w:left="4395"/>
      </w:pPr>
    </w:p>
    <w:p w14:paraId="54130347" w14:textId="77777777" w:rsidR="00233F38" w:rsidRPr="00E5144C" w:rsidRDefault="00534D86" w:rsidP="00233F38">
      <w:pPr>
        <w:ind w:left="4395"/>
      </w:pPr>
    </w:p>
    <w:p w14:paraId="7871A69D" w14:textId="77777777" w:rsidR="00233F38" w:rsidRPr="00E5144C" w:rsidRDefault="00534D86" w:rsidP="00233F38">
      <w:pPr>
        <w:ind w:left="4395"/>
      </w:pPr>
    </w:p>
    <w:p w14:paraId="3B11BD7C" w14:textId="77777777" w:rsidR="00233F38" w:rsidRPr="00E5144C" w:rsidRDefault="00534D86" w:rsidP="00233F38">
      <w:pPr>
        <w:ind w:left="4395"/>
      </w:pPr>
    </w:p>
    <w:p w14:paraId="329F1FFB" w14:textId="77777777" w:rsidR="00233F38" w:rsidRPr="00E5144C" w:rsidRDefault="00534D86" w:rsidP="00233F38">
      <w:pPr>
        <w:ind w:left="4395"/>
      </w:pPr>
    </w:p>
    <w:p w14:paraId="1D9AA32C" w14:textId="77777777" w:rsidR="00233F38" w:rsidRPr="00E5144C" w:rsidRDefault="00534D86" w:rsidP="00233F38">
      <w:pPr>
        <w:ind w:left="4395"/>
      </w:pPr>
    </w:p>
    <w:p w14:paraId="5072914C" w14:textId="77777777" w:rsidR="00233F38" w:rsidRPr="00E5144C" w:rsidRDefault="00534D86" w:rsidP="00233F38">
      <w:pPr>
        <w:ind w:left="4395"/>
      </w:pPr>
    </w:p>
    <w:p w14:paraId="563CE0EE" w14:textId="77777777" w:rsidR="00233F38" w:rsidRPr="00E5144C" w:rsidRDefault="00534D86" w:rsidP="00233F38">
      <w:pPr>
        <w:ind w:left="4395"/>
      </w:pPr>
    </w:p>
    <w:p w14:paraId="788DFFDF" w14:textId="77777777" w:rsidR="00233F38" w:rsidRPr="00E5144C" w:rsidRDefault="00534D86" w:rsidP="00233F38">
      <w:pPr>
        <w:ind w:left="4395"/>
      </w:pPr>
    </w:p>
    <w:tbl>
      <w:tblPr>
        <w:tblW w:w="12333" w:type="dxa"/>
        <w:tblInd w:w="-176" w:type="dxa"/>
        <w:tblLayout w:type="fixed"/>
        <w:tblLook w:val="0000" w:firstRow="0" w:lastRow="0" w:firstColumn="0" w:lastColumn="0" w:noHBand="0" w:noVBand="0"/>
      </w:tblPr>
      <w:tblGrid>
        <w:gridCol w:w="6663"/>
        <w:gridCol w:w="5670"/>
      </w:tblGrid>
      <w:tr w:rsidR="00233F38" w:rsidRPr="00E5144C" w14:paraId="107EE38B" w14:textId="77777777" w:rsidTr="00B64FE6">
        <w:trPr>
          <w:trHeight w:val="401"/>
        </w:trPr>
        <w:tc>
          <w:tcPr>
            <w:tcW w:w="6663" w:type="dxa"/>
          </w:tcPr>
          <w:p w14:paraId="7A9E000D" w14:textId="77777777" w:rsidR="00233F38" w:rsidRPr="00E5144C" w:rsidRDefault="00FA1CBA" w:rsidP="00B64FE6">
            <w:pPr>
              <w:ind w:right="-101"/>
              <w:rPr>
                <w:b/>
                <w:color w:val="000000"/>
                <w:sz w:val="25"/>
                <w:szCs w:val="25"/>
              </w:rPr>
            </w:pPr>
            <w:r>
              <w:rPr>
                <w:b/>
                <w:color w:val="000000"/>
                <w:sz w:val="25"/>
                <w:szCs w:val="25"/>
              </w:rPr>
              <w:t>От Заказчика:</w:t>
            </w:r>
          </w:p>
        </w:tc>
        <w:tc>
          <w:tcPr>
            <w:tcW w:w="5670" w:type="dxa"/>
          </w:tcPr>
          <w:p w14:paraId="1A74DE3F" w14:textId="77777777" w:rsidR="00233F38" w:rsidRPr="00E5144C" w:rsidRDefault="00FA1CBA" w:rsidP="00B64FE6">
            <w:pPr>
              <w:ind w:right="-101" w:firstLine="40"/>
              <w:rPr>
                <w:b/>
                <w:color w:val="000000"/>
                <w:sz w:val="25"/>
                <w:szCs w:val="25"/>
              </w:rPr>
            </w:pPr>
            <w:r>
              <w:rPr>
                <w:b/>
                <w:color w:val="000000"/>
                <w:sz w:val="25"/>
                <w:szCs w:val="25"/>
              </w:rPr>
              <w:t>От Подрядчика:</w:t>
            </w:r>
          </w:p>
        </w:tc>
      </w:tr>
      <w:tr w:rsidR="00233F38" w:rsidRPr="00E5144C" w14:paraId="6CFA084E" w14:textId="77777777" w:rsidTr="00B64FE6">
        <w:trPr>
          <w:trHeight w:val="856"/>
        </w:trPr>
        <w:tc>
          <w:tcPr>
            <w:tcW w:w="6663" w:type="dxa"/>
          </w:tcPr>
          <w:p w14:paraId="6EEBF800" w14:textId="77777777" w:rsidR="00233F38" w:rsidRPr="00E5144C" w:rsidRDefault="00FA1CBA" w:rsidP="00B64FE6">
            <w:pPr>
              <w:snapToGrid w:val="0"/>
              <w:ind w:right="-101"/>
              <w:rPr>
                <w:color w:val="000000"/>
                <w:sz w:val="25"/>
                <w:szCs w:val="25"/>
              </w:rPr>
            </w:pPr>
            <w:r>
              <w:rPr>
                <w:color w:val="000000"/>
                <w:sz w:val="25"/>
                <w:szCs w:val="25"/>
              </w:rPr>
              <w:t xml:space="preserve">Директор филиала ПАО «ТрансКонтейнер» </w:t>
            </w:r>
          </w:p>
          <w:p w14:paraId="6D961427" w14:textId="77777777" w:rsidR="00233F38" w:rsidRPr="00E5144C" w:rsidRDefault="00FA1CBA" w:rsidP="00B64FE6">
            <w:pPr>
              <w:ind w:right="-101"/>
              <w:rPr>
                <w:color w:val="000000"/>
                <w:sz w:val="25"/>
                <w:szCs w:val="25"/>
              </w:rPr>
            </w:pPr>
            <w:r>
              <w:rPr>
                <w:color w:val="000000"/>
                <w:sz w:val="25"/>
                <w:szCs w:val="25"/>
              </w:rPr>
              <w:t>на Горьковской железной дороге</w:t>
            </w:r>
          </w:p>
          <w:p w14:paraId="31901B9F" w14:textId="77777777" w:rsidR="00233F38" w:rsidRPr="00E5144C" w:rsidRDefault="00FA1CBA" w:rsidP="00B64FE6">
            <w:pPr>
              <w:ind w:left="-180" w:right="-101" w:firstLine="180"/>
              <w:rPr>
                <w:color w:val="000000"/>
                <w:sz w:val="25"/>
                <w:szCs w:val="25"/>
              </w:rPr>
            </w:pPr>
            <w:r>
              <w:rPr>
                <w:color w:val="000000"/>
                <w:sz w:val="25"/>
                <w:szCs w:val="25"/>
              </w:rPr>
              <w:t xml:space="preserve">________________ А.Г. Каринский </w:t>
            </w:r>
          </w:p>
          <w:p w14:paraId="00807B8E" w14:textId="77777777" w:rsidR="00233F38" w:rsidRPr="00E5144C" w:rsidRDefault="00FA1CBA" w:rsidP="00B64FE6">
            <w:pPr>
              <w:ind w:right="-101"/>
              <w:rPr>
                <w:color w:val="000000"/>
                <w:sz w:val="25"/>
                <w:szCs w:val="25"/>
              </w:rPr>
            </w:pPr>
            <w:r>
              <w:rPr>
                <w:color w:val="000000"/>
                <w:sz w:val="25"/>
                <w:szCs w:val="25"/>
              </w:rPr>
              <w:t>М.П.</w:t>
            </w:r>
          </w:p>
        </w:tc>
        <w:tc>
          <w:tcPr>
            <w:tcW w:w="5670" w:type="dxa"/>
          </w:tcPr>
          <w:p w14:paraId="5C10B36D" w14:textId="77777777" w:rsidR="00233F38" w:rsidRPr="00E5144C" w:rsidRDefault="00FA1CBA" w:rsidP="00B64FE6">
            <w:pPr>
              <w:rPr>
                <w:b/>
              </w:rPr>
            </w:pPr>
            <w:r>
              <w:rPr>
                <w:b/>
              </w:rPr>
              <w:t>Подрядчик:</w:t>
            </w:r>
          </w:p>
          <w:p w14:paraId="07C04953" w14:textId="77777777" w:rsidR="00233F38" w:rsidRPr="00E5144C" w:rsidRDefault="00534D86" w:rsidP="00B64FE6"/>
          <w:p w14:paraId="76C9A33B" w14:textId="77777777" w:rsidR="00233F38" w:rsidRPr="00E5144C" w:rsidRDefault="00FA1CBA" w:rsidP="00B64FE6">
            <w:r>
              <w:t>________    ______________</w:t>
            </w:r>
          </w:p>
          <w:p w14:paraId="30880379" w14:textId="77777777" w:rsidR="00233F38" w:rsidRPr="00E5144C" w:rsidRDefault="00FA1CBA" w:rsidP="00B64FE6">
            <w:pPr>
              <w:rPr>
                <w:sz w:val="25"/>
                <w:szCs w:val="25"/>
              </w:rPr>
            </w:pPr>
            <w:r>
              <w:rPr>
                <w:vertAlign w:val="superscript"/>
              </w:rPr>
              <w:t xml:space="preserve">(подпись)                        (Ф.И.О.)                                </w:t>
            </w:r>
          </w:p>
        </w:tc>
      </w:tr>
    </w:tbl>
    <w:p w14:paraId="4F1D7FE3" w14:textId="77777777" w:rsidR="00233F38" w:rsidRPr="00E5144C" w:rsidRDefault="00534D86" w:rsidP="00233F38">
      <w:pPr>
        <w:ind w:left="4395"/>
      </w:pPr>
    </w:p>
    <w:p w14:paraId="39C00281" w14:textId="77777777" w:rsidR="00233F38" w:rsidRPr="00E5144C" w:rsidRDefault="00534D86" w:rsidP="00233F38">
      <w:pPr>
        <w:ind w:left="4395"/>
      </w:pPr>
    </w:p>
    <w:tbl>
      <w:tblPr>
        <w:tblW w:w="9889" w:type="dxa"/>
        <w:tblLayout w:type="fixed"/>
        <w:tblLook w:val="0400" w:firstRow="0" w:lastRow="0" w:firstColumn="0" w:lastColumn="0" w:noHBand="0" w:noVBand="1"/>
      </w:tblPr>
      <w:tblGrid>
        <w:gridCol w:w="4077"/>
        <w:gridCol w:w="5812"/>
      </w:tblGrid>
      <w:tr w:rsidR="00233F38" w:rsidRPr="00E5144C" w14:paraId="6DFEC005" w14:textId="77777777" w:rsidTr="00B64FE6">
        <w:tc>
          <w:tcPr>
            <w:tcW w:w="4077" w:type="dxa"/>
          </w:tcPr>
          <w:p w14:paraId="162CDCF1" w14:textId="77777777" w:rsidR="00233F38" w:rsidRPr="00E5144C" w:rsidRDefault="00534D86" w:rsidP="00B64FE6">
            <w:pPr>
              <w:jc w:val="center"/>
            </w:pPr>
          </w:p>
        </w:tc>
        <w:tc>
          <w:tcPr>
            <w:tcW w:w="5812" w:type="dxa"/>
          </w:tcPr>
          <w:p w14:paraId="5224C75E" w14:textId="77777777" w:rsidR="00233F38" w:rsidRPr="00E5144C" w:rsidRDefault="00534D86" w:rsidP="00B64FE6"/>
          <w:p w14:paraId="6801355E" w14:textId="77777777" w:rsidR="00233F38" w:rsidRPr="00E5144C" w:rsidRDefault="00534D86" w:rsidP="00B64FE6"/>
          <w:p w14:paraId="11693749" w14:textId="77777777" w:rsidR="00233F38" w:rsidRPr="00E5144C" w:rsidRDefault="00534D86" w:rsidP="00B64FE6"/>
          <w:p w14:paraId="0C7AA0B9" w14:textId="77777777" w:rsidR="00233F38" w:rsidRPr="00E5144C" w:rsidRDefault="00534D86" w:rsidP="00B64FE6"/>
          <w:p w14:paraId="57748B55" w14:textId="77777777" w:rsidR="00233F38" w:rsidRPr="00E5144C" w:rsidRDefault="00534D86" w:rsidP="00B64FE6"/>
          <w:p w14:paraId="2D122993" w14:textId="77777777" w:rsidR="00233F38" w:rsidRPr="00E5144C" w:rsidRDefault="00534D86" w:rsidP="00B64FE6"/>
          <w:p w14:paraId="2CD1C33F" w14:textId="77777777" w:rsidR="00233F38" w:rsidRPr="00E5144C" w:rsidRDefault="00534D86" w:rsidP="00B64FE6"/>
          <w:p w14:paraId="063C0F5F" w14:textId="77777777" w:rsidR="00233F38" w:rsidRPr="00E5144C" w:rsidRDefault="00534D86" w:rsidP="00B64FE6"/>
          <w:p w14:paraId="49266DED" w14:textId="77777777" w:rsidR="00233F38" w:rsidRPr="00E5144C" w:rsidRDefault="00534D86" w:rsidP="00B64FE6"/>
          <w:p w14:paraId="625402B3" w14:textId="77777777" w:rsidR="00233F38" w:rsidRPr="00E5144C" w:rsidRDefault="00534D86" w:rsidP="00B64FE6"/>
          <w:p w14:paraId="4BF8728E" w14:textId="77777777" w:rsidR="00233F38" w:rsidRPr="00E5144C" w:rsidRDefault="00534D86" w:rsidP="00B64FE6"/>
          <w:p w14:paraId="154F9026" w14:textId="77777777" w:rsidR="00233F38" w:rsidRPr="00E5144C" w:rsidRDefault="00534D86" w:rsidP="00B64FE6"/>
          <w:p w14:paraId="2859BE20" w14:textId="77777777" w:rsidR="00233F38" w:rsidRPr="00E5144C" w:rsidRDefault="00534D86" w:rsidP="00B64FE6"/>
          <w:p w14:paraId="15DF8D92" w14:textId="77777777" w:rsidR="00233F38" w:rsidRPr="00E5144C" w:rsidRDefault="00534D86" w:rsidP="00B64FE6"/>
          <w:p w14:paraId="3C46D981" w14:textId="77777777" w:rsidR="00233F38" w:rsidRPr="00E5144C" w:rsidRDefault="00534D86" w:rsidP="00B64FE6"/>
          <w:p w14:paraId="0512FDF0" w14:textId="77777777" w:rsidR="00233F38" w:rsidRPr="00E5144C" w:rsidRDefault="00534D86" w:rsidP="00B64FE6"/>
          <w:p w14:paraId="44A48C05" w14:textId="77777777" w:rsidR="00233F38" w:rsidRPr="00E5144C" w:rsidRDefault="00534D86" w:rsidP="00B64FE6"/>
          <w:p w14:paraId="779C7F9E" w14:textId="77777777" w:rsidR="00233F38" w:rsidRPr="00E5144C" w:rsidRDefault="00534D86" w:rsidP="00B64FE6"/>
          <w:p w14:paraId="49D8CE81" w14:textId="77777777" w:rsidR="00233F38" w:rsidRPr="00E5144C" w:rsidRDefault="00534D86" w:rsidP="00B64FE6"/>
          <w:p w14:paraId="1D76F951" w14:textId="77777777" w:rsidR="00233F38" w:rsidRPr="00E5144C" w:rsidRDefault="00534D86" w:rsidP="00B64FE6"/>
          <w:p w14:paraId="784752B8" w14:textId="77777777" w:rsidR="00233F38" w:rsidRPr="00E5144C" w:rsidRDefault="00534D86" w:rsidP="00B64FE6"/>
          <w:p w14:paraId="633D42D2" w14:textId="77777777" w:rsidR="00233F38" w:rsidRPr="00E5144C" w:rsidRDefault="00534D86" w:rsidP="00B64FE6"/>
          <w:p w14:paraId="4039545F" w14:textId="77777777" w:rsidR="00233F38" w:rsidRPr="00E5144C" w:rsidRDefault="00534D86" w:rsidP="00B64FE6"/>
          <w:p w14:paraId="7266916E" w14:textId="77777777" w:rsidR="00233F38" w:rsidRPr="00E5144C" w:rsidRDefault="00534D86" w:rsidP="00B64FE6"/>
          <w:p w14:paraId="63E62FC1" w14:textId="77777777" w:rsidR="00233F38" w:rsidRPr="00E5144C" w:rsidRDefault="00534D86" w:rsidP="00B64FE6"/>
          <w:p w14:paraId="10C2F6A1" w14:textId="77777777" w:rsidR="00233F38" w:rsidRPr="00E5144C" w:rsidRDefault="00534D86" w:rsidP="00B64FE6"/>
          <w:p w14:paraId="227C271A" w14:textId="77777777" w:rsidR="00233F38" w:rsidRPr="00E5144C" w:rsidRDefault="00FA1CBA" w:rsidP="00B64FE6">
            <w:r>
              <w:lastRenderedPageBreak/>
              <w:t>Приложение № 5</w:t>
            </w:r>
          </w:p>
          <w:p w14:paraId="0FF4D528" w14:textId="77777777" w:rsidR="00233F38" w:rsidRPr="00E5144C" w:rsidRDefault="00FA1CBA" w:rsidP="00B64FE6">
            <w:r>
              <w:t>к договору  №___________от «___»_________20__г.</w:t>
            </w:r>
          </w:p>
          <w:p w14:paraId="3EA228A9" w14:textId="77777777" w:rsidR="00233F38" w:rsidRPr="00E5144C" w:rsidRDefault="00FA1CBA" w:rsidP="00B64FE6">
            <w:r>
              <w:t xml:space="preserve">на выполнение строительно-монтажных работ </w:t>
            </w:r>
          </w:p>
        </w:tc>
      </w:tr>
    </w:tbl>
    <w:p w14:paraId="61197DD8" w14:textId="77777777" w:rsidR="00233F38" w:rsidRPr="00E5144C" w:rsidRDefault="00534D86" w:rsidP="00233F38">
      <w:pPr>
        <w:ind w:left="459"/>
        <w:jc w:val="right"/>
      </w:pPr>
    </w:p>
    <w:p w14:paraId="29FDB564" w14:textId="77777777" w:rsidR="00233F38" w:rsidRPr="00E5144C" w:rsidRDefault="00534D86" w:rsidP="00233F38">
      <w:pPr>
        <w:ind w:left="459"/>
        <w:jc w:val="right"/>
      </w:pPr>
    </w:p>
    <w:p w14:paraId="052482B7" w14:textId="77777777" w:rsidR="00233F38" w:rsidRPr="00E5144C" w:rsidRDefault="00534D86" w:rsidP="00233F38">
      <w:pPr>
        <w:jc w:val="right"/>
        <w:rPr>
          <w:b/>
        </w:rPr>
      </w:pPr>
    </w:p>
    <w:p w14:paraId="64B76199" w14:textId="77777777" w:rsidR="00233F38" w:rsidRPr="00E5144C" w:rsidRDefault="00FA1CBA" w:rsidP="00233F38">
      <w:pPr>
        <w:jc w:val="center"/>
        <w:rPr>
          <w:b/>
        </w:rPr>
      </w:pPr>
      <w:r>
        <w:rPr>
          <w:b/>
        </w:rPr>
        <w:t>Требования по охране труда, промышленной безопасности, пожарной безопасности и экологии</w:t>
      </w:r>
    </w:p>
    <w:p w14:paraId="6A28107B" w14:textId="77777777" w:rsidR="00233F38" w:rsidRPr="00E5144C" w:rsidRDefault="00534D86" w:rsidP="00233F38">
      <w:pPr>
        <w:jc w:val="center"/>
      </w:pPr>
    </w:p>
    <w:p w14:paraId="1E0D4016" w14:textId="77777777" w:rsidR="00233F38" w:rsidRPr="00E5144C" w:rsidRDefault="00FA1CBA" w:rsidP="00233F38">
      <w:pPr>
        <w:jc w:val="both"/>
        <w:rPr>
          <w:b/>
        </w:rPr>
      </w:pPr>
      <w:bookmarkStart w:id="22" w:name="_3whwml4" w:colFirst="0" w:colLast="0"/>
      <w:bookmarkEnd w:id="22"/>
      <w:r>
        <w:rPr>
          <w:b/>
        </w:rPr>
        <w:t>1.</w:t>
      </w:r>
      <w:r>
        <w:rPr>
          <w:b/>
        </w:rPr>
        <w:tab/>
        <w:t>Введение</w:t>
      </w:r>
    </w:p>
    <w:p w14:paraId="7D605A10" w14:textId="77777777" w:rsidR="00233F38" w:rsidRPr="00E5144C" w:rsidRDefault="00FA1CBA" w:rsidP="00233F38">
      <w:pPr>
        <w:jc w:val="both"/>
      </w:pPr>
      <w:bookmarkStart w:id="23" w:name="_2bn6wsx" w:colFirst="0" w:colLast="0"/>
      <w:bookmarkEnd w:id="23"/>
      <w: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p>
    <w:p w14:paraId="746C225A" w14:textId="77777777" w:rsidR="00233F38" w:rsidRPr="00E5144C" w:rsidRDefault="00FA1CBA" w:rsidP="00233F38">
      <w:pPr>
        <w:jc w:val="both"/>
      </w:pPr>
      <w:bookmarkStart w:id="24" w:name="_qsh70q" w:colFirst="0" w:colLast="0"/>
      <w:bookmarkEnd w:id="24"/>
      <w:r>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p>
    <w:p w14:paraId="736ED15A" w14:textId="77777777" w:rsidR="00233F38" w:rsidRPr="00E5144C" w:rsidRDefault="00FA1CBA" w:rsidP="00233F38">
      <w:pPr>
        <w:jc w:val="both"/>
        <w:rPr>
          <w:b/>
        </w:rPr>
      </w:pPr>
      <w:bookmarkStart w:id="25" w:name="_3as4poj" w:colFirst="0" w:colLast="0"/>
      <w:bookmarkEnd w:id="25"/>
      <w:r>
        <w:rPr>
          <w:b/>
        </w:rPr>
        <w:t>2.</w:t>
      </w:r>
      <w:r>
        <w:rPr>
          <w:b/>
        </w:rPr>
        <w:tab/>
        <w:t>Соблюдение требований законодательства</w:t>
      </w:r>
    </w:p>
    <w:p w14:paraId="7D6250DE" w14:textId="77777777" w:rsidR="00233F38" w:rsidRPr="00E5144C" w:rsidRDefault="00FA1CBA" w:rsidP="00233F38">
      <w:pPr>
        <w:jc w:val="both"/>
      </w:pPr>
      <w:bookmarkStart w:id="26" w:name="_1pxezwc" w:colFirst="0" w:colLast="0"/>
      <w:bookmarkEnd w:id="26"/>
      <w: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p>
    <w:p w14:paraId="3FC5597F" w14:textId="77777777" w:rsidR="00233F38" w:rsidRPr="00E5144C" w:rsidRDefault="00FA1CBA" w:rsidP="00233F38">
      <w:pPr>
        <w:jc w:val="both"/>
        <w:rPr>
          <w:b/>
        </w:rPr>
      </w:pPr>
      <w:bookmarkStart w:id="27" w:name="_49x2ik5" w:colFirst="0" w:colLast="0"/>
      <w:bookmarkEnd w:id="27"/>
      <w:r>
        <w:rPr>
          <w:b/>
        </w:rPr>
        <w:t>3.</w:t>
      </w:r>
      <w:r>
        <w:rPr>
          <w:b/>
        </w:rPr>
        <w:tab/>
        <w:t>Средства защиты (СЗ):</w:t>
      </w:r>
    </w:p>
    <w:p w14:paraId="110738ED" w14:textId="77777777" w:rsidR="00233F38" w:rsidRPr="00E5144C" w:rsidRDefault="00FA1CBA" w:rsidP="00233F38">
      <w:pPr>
        <w:jc w:val="both"/>
      </w:pPr>
      <w:bookmarkStart w:id="28" w:name="_2p2csry" w:colFirst="0" w:colLast="0"/>
      <w:bookmarkEnd w:id="28"/>
      <w:r>
        <w:t>3.1. Средства индивидуальной защиты (СИЗ):</w:t>
      </w:r>
    </w:p>
    <w:p w14:paraId="5D1FA321" w14:textId="77777777" w:rsidR="00233F38" w:rsidRPr="00E5144C" w:rsidRDefault="00FA1CBA" w:rsidP="00233F38">
      <w:pPr>
        <w:jc w:val="both"/>
      </w:pPr>
      <w:bookmarkStart w:id="29" w:name="_147n2zr" w:colFirst="0" w:colLast="0"/>
      <w:bookmarkEnd w:id="29"/>
      <w: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p>
    <w:p w14:paraId="21C20A53" w14:textId="77777777" w:rsidR="00233F38" w:rsidRPr="00E5144C" w:rsidRDefault="00FA1CBA" w:rsidP="00233F38">
      <w:pPr>
        <w:jc w:val="both"/>
      </w:pPr>
      <w:bookmarkStart w:id="30" w:name="_3o7alnk" w:colFirst="0" w:colLast="0"/>
      <w:bookmarkEnd w:id="30"/>
      <w:r>
        <w:t>•</w:t>
      </w:r>
      <w:r>
        <w:tab/>
        <w:t>Защитная обувь с жёстким подноском (спецобувь);</w:t>
      </w:r>
    </w:p>
    <w:p w14:paraId="2C12C3C2" w14:textId="77777777" w:rsidR="00233F38" w:rsidRPr="00E5144C" w:rsidRDefault="00FA1CBA" w:rsidP="00233F38">
      <w:pPr>
        <w:jc w:val="both"/>
      </w:pPr>
      <w:bookmarkStart w:id="31" w:name="_23ckvvd" w:colFirst="0" w:colLast="0"/>
      <w:bookmarkEnd w:id="31"/>
      <w:r>
        <w:t>•</w:t>
      </w:r>
      <w:r>
        <w:tab/>
        <w:t>Каска;</w:t>
      </w:r>
    </w:p>
    <w:p w14:paraId="66ECA664" w14:textId="77777777" w:rsidR="00233F38" w:rsidRPr="00E5144C" w:rsidRDefault="00FA1CBA" w:rsidP="00233F38">
      <w:pPr>
        <w:jc w:val="both"/>
      </w:pPr>
      <w:bookmarkStart w:id="32" w:name="_ihv636" w:colFirst="0" w:colLast="0"/>
      <w:bookmarkEnd w:id="32"/>
      <w:r>
        <w:t>•</w:t>
      </w:r>
      <w:r>
        <w:tab/>
        <w:t>Защитные очки;</w:t>
      </w:r>
    </w:p>
    <w:p w14:paraId="1FB83E05" w14:textId="77777777" w:rsidR="00233F38" w:rsidRPr="00E5144C" w:rsidRDefault="00FA1CBA" w:rsidP="00233F38">
      <w:pPr>
        <w:jc w:val="both"/>
      </w:pPr>
      <w:bookmarkStart w:id="33" w:name="_32hioqz" w:colFirst="0" w:colLast="0"/>
      <w:bookmarkEnd w:id="33"/>
      <w:r>
        <w:t>•</w:t>
      </w:r>
      <w:r>
        <w:tab/>
        <w:t>Спецодежда;</w:t>
      </w:r>
    </w:p>
    <w:p w14:paraId="7A300AAC" w14:textId="77777777" w:rsidR="00233F38" w:rsidRPr="00E5144C" w:rsidRDefault="00FA1CBA" w:rsidP="00233F38">
      <w:pPr>
        <w:jc w:val="both"/>
      </w:pPr>
      <w:bookmarkStart w:id="34" w:name="_1hmsyys" w:colFirst="0" w:colLast="0"/>
      <w:bookmarkEnd w:id="34"/>
      <w:r>
        <w:t>•</w:t>
      </w:r>
      <w:r>
        <w:tab/>
        <w:t>Рабочие перчатки;</w:t>
      </w:r>
    </w:p>
    <w:p w14:paraId="201665EB" w14:textId="77777777" w:rsidR="00233F38" w:rsidRPr="00E5144C" w:rsidRDefault="00FA1CBA" w:rsidP="00233F38">
      <w:pPr>
        <w:jc w:val="both"/>
      </w:pPr>
      <w:bookmarkStart w:id="35" w:name="_41mghml" w:colFirst="0" w:colLast="0"/>
      <w:bookmarkEnd w:id="35"/>
      <w:r>
        <w:tab/>
        <w:t>Сигнальный жилет;</w:t>
      </w:r>
    </w:p>
    <w:p w14:paraId="16509E8C" w14:textId="77777777" w:rsidR="00233F38" w:rsidRPr="00E5144C" w:rsidRDefault="00FA1CBA" w:rsidP="00233F38">
      <w:pPr>
        <w:jc w:val="both"/>
      </w:pPr>
      <w:r>
        <w:tab/>
        <w:t>Респиратор;</w:t>
      </w:r>
    </w:p>
    <w:p w14:paraId="2DDF20D9" w14:textId="77777777" w:rsidR="00233F38" w:rsidRPr="00E5144C" w:rsidRDefault="00FA1CBA" w:rsidP="00233F38">
      <w:pPr>
        <w:jc w:val="both"/>
      </w:pPr>
      <w:r>
        <w:tab/>
        <w:t>Моющие средства (мази, пасты и т.д.).</w:t>
      </w:r>
    </w:p>
    <w:p w14:paraId="63FC0351" w14:textId="77777777" w:rsidR="00233F38" w:rsidRPr="00E5144C" w:rsidRDefault="00FA1CBA" w:rsidP="00233F38">
      <w:pPr>
        <w:jc w:val="both"/>
      </w:pPr>
      <w: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
    <w:p w14:paraId="56181623" w14:textId="77777777" w:rsidR="00233F38" w:rsidRPr="00E5144C" w:rsidRDefault="00FA1CBA" w:rsidP="00233F38">
      <w:pPr>
        <w:jc w:val="both"/>
      </w:pPr>
      <w:bookmarkStart w:id="36" w:name="_2grqrue" w:colFirst="0" w:colLast="0"/>
      <w:bookmarkEnd w:id="36"/>
      <w:r>
        <w:t>3.2.Средства коллективной защиты (СКЗ):</w:t>
      </w:r>
    </w:p>
    <w:p w14:paraId="75162324" w14:textId="77777777" w:rsidR="00233F38" w:rsidRPr="00E5144C" w:rsidRDefault="00FA1CBA" w:rsidP="00233F38">
      <w:pPr>
        <w:jc w:val="both"/>
      </w:pPr>
      <w:bookmarkStart w:id="37" w:name="_vx1227" w:colFirst="0" w:colLast="0"/>
      <w:bookmarkEnd w:id="37"/>
      <w: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 и аптечками для оказания первой помощи работникам.</w:t>
      </w:r>
    </w:p>
    <w:p w14:paraId="6D4F0187" w14:textId="77777777" w:rsidR="00233F38" w:rsidRPr="00E5144C" w:rsidRDefault="00FA1CBA" w:rsidP="00233F38">
      <w:pPr>
        <w:jc w:val="both"/>
        <w:rPr>
          <w:b/>
        </w:rPr>
      </w:pPr>
      <w:bookmarkStart w:id="38" w:name="_3fwokq0" w:colFirst="0" w:colLast="0"/>
      <w:bookmarkEnd w:id="38"/>
      <w:r>
        <w:rPr>
          <w:b/>
        </w:rPr>
        <w:t>4.</w:t>
      </w:r>
      <w:r>
        <w:rPr>
          <w:b/>
        </w:rPr>
        <w:tab/>
        <w:t>Транспорт Подрядчика</w:t>
      </w:r>
    </w:p>
    <w:p w14:paraId="0AFA9627" w14:textId="77777777" w:rsidR="00233F38" w:rsidRPr="00E5144C" w:rsidRDefault="00FA1CBA" w:rsidP="00233F38">
      <w:pPr>
        <w:jc w:val="both"/>
      </w:pPr>
      <w:bookmarkStart w:id="39" w:name="_1v1yuxt" w:colFirst="0" w:colLast="0"/>
      <w:bookmarkEnd w:id="39"/>
      <w:r>
        <w:t>4.1. ВСЕ ТРАНСПОРТНЫЕ СРЕДСТВА ПОДРЯДНЫХ Организаций, используемые при проведении Работ, должны быть оборудованы следующим:</w:t>
      </w:r>
    </w:p>
    <w:p w14:paraId="4A5EFE41" w14:textId="77777777" w:rsidR="00233F38" w:rsidRPr="00E5144C" w:rsidRDefault="00FA1CBA" w:rsidP="00233F38">
      <w:pPr>
        <w:jc w:val="both"/>
      </w:pPr>
      <w:bookmarkStart w:id="40" w:name="_4f1mdlm" w:colFirst="0" w:colLast="0"/>
      <w:bookmarkEnd w:id="40"/>
      <w:r>
        <w:lastRenderedPageBreak/>
        <w:t>•</w:t>
      </w:r>
      <w:r>
        <w:tab/>
        <w:t>Ремни безопасности для водителя и всех пассажиров. Ремни безопасности должны быть пристегнуты во время движения транспортного средства;</w:t>
      </w:r>
    </w:p>
    <w:p w14:paraId="394CE446" w14:textId="77777777" w:rsidR="00233F38" w:rsidRPr="00E5144C" w:rsidRDefault="00FA1CBA" w:rsidP="00233F38">
      <w:pPr>
        <w:jc w:val="both"/>
      </w:pPr>
      <w:bookmarkStart w:id="41" w:name="_2u6wntf" w:colFirst="0" w:colLast="0"/>
      <w:bookmarkEnd w:id="41"/>
      <w:r>
        <w:t>•</w:t>
      </w:r>
      <w:r>
        <w:tab/>
        <w:t>Аптечка для оказания первой помощи;</w:t>
      </w:r>
    </w:p>
    <w:p w14:paraId="55DE110B" w14:textId="77777777" w:rsidR="00233F38" w:rsidRPr="00E5144C" w:rsidRDefault="00FA1CBA" w:rsidP="00233F38">
      <w:pPr>
        <w:jc w:val="both"/>
      </w:pPr>
      <w:bookmarkStart w:id="42" w:name="_19c6y18" w:colFirst="0" w:colLast="0"/>
      <w:bookmarkEnd w:id="42"/>
      <w:r>
        <w:t>•</w:t>
      </w:r>
      <w:r>
        <w:tab/>
        <w:t>Огнетушитель;</w:t>
      </w:r>
    </w:p>
    <w:p w14:paraId="4340B501" w14:textId="77777777" w:rsidR="00233F38" w:rsidRPr="00E5144C" w:rsidRDefault="00FA1CBA" w:rsidP="00233F38">
      <w:pPr>
        <w:jc w:val="both"/>
      </w:pPr>
      <w:bookmarkStart w:id="43" w:name="_3tbugp1" w:colFirst="0" w:colLast="0"/>
      <w:bookmarkEnd w:id="43"/>
      <w:r>
        <w:t>•</w:t>
      </w:r>
      <w:r>
        <w:tab/>
        <w:t>Передние и задние зимние шины в течение зимнего периода (для стран с холодным климатом);</w:t>
      </w:r>
    </w:p>
    <w:p w14:paraId="246CB152" w14:textId="77777777" w:rsidR="00233F38" w:rsidRPr="00E5144C" w:rsidRDefault="00FA1CBA" w:rsidP="00233F38">
      <w:pPr>
        <w:jc w:val="both"/>
      </w:pPr>
      <w:bookmarkStart w:id="44" w:name="_28h4qwu" w:colFirst="0" w:colLast="0"/>
      <w:bookmarkEnd w:id="44"/>
      <w:r>
        <w:t>•</w:t>
      </w:r>
      <w:r>
        <w:tab/>
        <w:t>Световая и звуковая сигнализация движения задним ходом.</w:t>
      </w:r>
    </w:p>
    <w:p w14:paraId="78DB54FA" w14:textId="77777777" w:rsidR="00233F38" w:rsidRPr="00E5144C" w:rsidRDefault="00FA1CBA" w:rsidP="00233F38">
      <w:pPr>
        <w:jc w:val="both"/>
      </w:pPr>
      <w:bookmarkStart w:id="45" w:name="_nmf14n" w:colFirst="0" w:colLast="0"/>
      <w:bookmarkEnd w:id="45"/>
      <w:r>
        <w:t>Подрядная организация должна обеспечить:</w:t>
      </w:r>
    </w:p>
    <w:p w14:paraId="1157F1E2" w14:textId="77777777" w:rsidR="00233F38" w:rsidRPr="00E5144C" w:rsidRDefault="00FA1CBA" w:rsidP="00233F38">
      <w:pPr>
        <w:jc w:val="both"/>
      </w:pPr>
      <w:bookmarkStart w:id="46" w:name="_37m2jsg" w:colFirst="0" w:colLast="0"/>
      <w:bookmarkEnd w:id="46"/>
      <w:r>
        <w:t>•</w:t>
      </w:r>
      <w:r>
        <w:tab/>
        <w:t>Обучение и достаточную квалификацию водителей;</w:t>
      </w:r>
    </w:p>
    <w:p w14:paraId="75E736B4" w14:textId="77777777" w:rsidR="00233F38" w:rsidRPr="00E5144C" w:rsidRDefault="00FA1CBA" w:rsidP="00233F38">
      <w:pPr>
        <w:jc w:val="both"/>
      </w:pPr>
      <w:bookmarkStart w:id="47" w:name="_1mrcu09" w:colFirst="0" w:colLast="0"/>
      <w:bookmarkEnd w:id="47"/>
      <w:r>
        <w:t>•</w:t>
      </w:r>
      <w:r>
        <w:tab/>
        <w:t>Проведение регулярных ТО транспортных средств;</w:t>
      </w:r>
    </w:p>
    <w:p w14:paraId="422A7BCB" w14:textId="77777777" w:rsidR="00233F38" w:rsidRPr="00E5144C" w:rsidRDefault="00FA1CBA" w:rsidP="00233F38">
      <w:pPr>
        <w:jc w:val="both"/>
      </w:pPr>
      <w:bookmarkStart w:id="48" w:name="_46r0co2" w:colFirst="0" w:colLast="0"/>
      <w:bookmarkEnd w:id="48"/>
      <w:r>
        <w:tab/>
        <w:t>Проведение медицинских осмотров.</w:t>
      </w:r>
    </w:p>
    <w:p w14:paraId="72DC03DE" w14:textId="77777777" w:rsidR="00233F38" w:rsidRPr="00E5144C" w:rsidRDefault="00FA1CBA" w:rsidP="00233F38">
      <w:pPr>
        <w:jc w:val="both"/>
      </w:pPr>
      <w: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p>
    <w:p w14:paraId="7D8D55C7" w14:textId="77777777" w:rsidR="00233F38" w:rsidRPr="00E5144C" w:rsidRDefault="00FA1CBA" w:rsidP="00233F38">
      <w:pPr>
        <w:jc w:val="both"/>
        <w:rPr>
          <w:b/>
        </w:rPr>
      </w:pPr>
      <w:bookmarkStart w:id="49" w:name="_2lwamvv" w:colFirst="0" w:colLast="0"/>
      <w:bookmarkEnd w:id="49"/>
      <w:r>
        <w:rPr>
          <w:b/>
        </w:rPr>
        <w:t>5.</w:t>
      </w:r>
      <w:r>
        <w:rPr>
          <w:b/>
        </w:rPr>
        <w:tab/>
        <w:t>Работы повышенной опасности</w:t>
      </w:r>
    </w:p>
    <w:p w14:paraId="3220B67E" w14:textId="77777777" w:rsidR="00233F38" w:rsidRPr="00E5144C" w:rsidRDefault="00FA1CBA" w:rsidP="00233F38">
      <w:pPr>
        <w:jc w:val="both"/>
      </w:pPr>
      <w:bookmarkStart w:id="50" w:name="_111kx3o" w:colFirst="0" w:colLast="0"/>
      <w:bookmarkEnd w:id="50"/>
      <w:r>
        <w:t>5.1. Подрядная организация должна определить и разработать перечень работ повышенной опасности. Минимально, этот перечень должен включать:</w:t>
      </w:r>
    </w:p>
    <w:p w14:paraId="2C05DBB6" w14:textId="77777777" w:rsidR="00233F38" w:rsidRPr="00E5144C" w:rsidRDefault="00FA1CBA" w:rsidP="00233F38">
      <w:pPr>
        <w:jc w:val="both"/>
      </w:pPr>
      <w:bookmarkStart w:id="51" w:name="_3l18frh" w:colFirst="0" w:colLast="0"/>
      <w:bookmarkEnd w:id="51"/>
      <w:r>
        <w:t>•</w:t>
      </w:r>
      <w:r>
        <w:tab/>
        <w:t>Ремонтные, строительные и монтажные работы на высоте более 1,3 м от пола без инвентарных лесов и подмостей;</w:t>
      </w:r>
    </w:p>
    <w:p w14:paraId="77CAAA15" w14:textId="77777777" w:rsidR="00233F38" w:rsidRPr="00E5144C" w:rsidRDefault="00FA1CBA" w:rsidP="00233F38">
      <w:pPr>
        <w:jc w:val="both"/>
      </w:pPr>
      <w:bookmarkStart w:id="52" w:name="_206ipza" w:colFirst="0" w:colLast="0"/>
      <w:bookmarkEnd w:id="52"/>
      <w:r>
        <w:t>•</w:t>
      </w:r>
      <w:r>
        <w:tab/>
        <w:t>Ремонт трубопроводов пара и горячей воды;</w:t>
      </w:r>
    </w:p>
    <w:p w14:paraId="34EBE715" w14:textId="77777777" w:rsidR="00233F38" w:rsidRPr="00E5144C" w:rsidRDefault="00FA1CBA" w:rsidP="00233F38">
      <w:pPr>
        <w:jc w:val="both"/>
      </w:pPr>
      <w:bookmarkStart w:id="53" w:name="_4k668n3" w:colFirst="0" w:colLast="0"/>
      <w:bookmarkEnd w:id="53"/>
      <w:r>
        <w:t>•</w:t>
      </w:r>
      <w:r>
        <w:tab/>
        <w:t>Работы в замкнутых объемах, в ограниченных пространствах;</w:t>
      </w:r>
    </w:p>
    <w:p w14:paraId="590CE96B" w14:textId="77777777" w:rsidR="00233F38" w:rsidRPr="00E5144C" w:rsidRDefault="00FA1CBA" w:rsidP="00233F38">
      <w:pPr>
        <w:jc w:val="both"/>
      </w:pPr>
      <w:bookmarkStart w:id="54" w:name="_2zbgiuw" w:colFirst="0" w:colLast="0"/>
      <w:bookmarkEnd w:id="54"/>
      <w:r>
        <w:t>•</w:t>
      </w:r>
      <w:r>
        <w:tab/>
        <w:t>Ремонтные работы, обслуживание мостовых кранов, выполнение работ с выходом на крановые пути</w:t>
      </w:r>
    </w:p>
    <w:p w14:paraId="5F639113" w14:textId="77777777" w:rsidR="00233F38" w:rsidRPr="00E5144C" w:rsidRDefault="00FA1CBA" w:rsidP="00233F38">
      <w:pPr>
        <w:jc w:val="both"/>
      </w:pPr>
      <w:bookmarkStart w:id="55" w:name="_1egqt2p" w:colFirst="0" w:colLast="0"/>
      <w:bookmarkEnd w:id="55"/>
      <w:r>
        <w:t>•</w:t>
      </w:r>
      <w:r>
        <w:tab/>
        <w:t>Электро- и газосварочные работы, газорезательные работы</w:t>
      </w:r>
    </w:p>
    <w:p w14:paraId="09C172A0" w14:textId="77777777" w:rsidR="00233F38" w:rsidRPr="00E5144C" w:rsidRDefault="00FA1CBA" w:rsidP="00233F38">
      <w:pPr>
        <w:jc w:val="both"/>
      </w:pPr>
      <w:bookmarkStart w:id="56" w:name="_3ygebqi" w:colFirst="0" w:colLast="0"/>
      <w:bookmarkEnd w:id="56"/>
      <w:r>
        <w:t>•</w:t>
      </w:r>
      <w:r>
        <w:tab/>
        <w:t>Работы по вскрытию и испытанию сосудов и трубопроводов, работающих под давлением.</w:t>
      </w:r>
    </w:p>
    <w:p w14:paraId="5D572D1B" w14:textId="77777777" w:rsidR="00233F38" w:rsidRPr="00E5144C" w:rsidRDefault="00FA1CBA" w:rsidP="00233F38">
      <w:pPr>
        <w:jc w:val="both"/>
      </w:pPr>
      <w:bookmarkStart w:id="57" w:name="_2dlolyb" w:colFirst="0" w:colLast="0"/>
      <w:bookmarkEnd w:id="57"/>
      <w:r>
        <w:t>•</w:t>
      </w:r>
      <w: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p>
    <w:p w14:paraId="746A3B7F" w14:textId="77777777" w:rsidR="00233F38" w:rsidRPr="00E5144C" w:rsidRDefault="00FA1CBA" w:rsidP="00233F38">
      <w:pPr>
        <w:jc w:val="both"/>
      </w:pPr>
      <w:bookmarkStart w:id="58" w:name="_sqyw64" w:colFirst="0" w:colLast="0"/>
      <w:bookmarkEnd w:id="58"/>
      <w:r>
        <w:t>•</w:t>
      </w:r>
      <w:r>
        <w:tab/>
        <w:t>Проведение огневых работ в пожаро- и взрывоопасных помещениях.</w:t>
      </w:r>
    </w:p>
    <w:p w14:paraId="2A797D69" w14:textId="77777777" w:rsidR="00233F38" w:rsidRPr="00E5144C" w:rsidRDefault="00FA1CBA" w:rsidP="00233F38">
      <w:pPr>
        <w:jc w:val="both"/>
      </w:pPr>
      <w:bookmarkStart w:id="59" w:name="_3cqmetx" w:colFirst="0" w:colLast="0"/>
      <w:bookmarkEnd w:id="59"/>
      <w:r>
        <w:t>5.2. Подрядная организация должна использовать систему нарядов – допусков для выполнения работ повышенной опасности.</w:t>
      </w:r>
    </w:p>
    <w:p w14:paraId="11CCEBCE" w14:textId="77777777" w:rsidR="00233F38" w:rsidRPr="00E5144C" w:rsidRDefault="00FA1CBA" w:rsidP="00233F38">
      <w:pPr>
        <w:jc w:val="both"/>
        <w:rPr>
          <w:b/>
        </w:rPr>
      </w:pPr>
      <w:bookmarkStart w:id="60" w:name="_1rvwp1q" w:colFirst="0" w:colLast="0"/>
      <w:bookmarkEnd w:id="60"/>
      <w:r>
        <w:rPr>
          <w:b/>
        </w:rPr>
        <w:t>6.</w:t>
      </w:r>
      <w:r>
        <w:rPr>
          <w:b/>
        </w:rPr>
        <w:tab/>
        <w:t>Обучение Персонала</w:t>
      </w:r>
    </w:p>
    <w:p w14:paraId="7D7EFC53" w14:textId="77777777" w:rsidR="00233F38" w:rsidRPr="00E5144C" w:rsidRDefault="00FA1CBA" w:rsidP="00233F38">
      <w:pPr>
        <w:jc w:val="both"/>
      </w:pPr>
      <w:bookmarkStart w:id="61" w:name="_4bvk7pj" w:colFirst="0" w:colLast="0"/>
      <w:bookmarkEnd w:id="61"/>
      <w:r>
        <w:t>6.1 Прежде чем приступить к работе на Строительной площадке Персонал Подрядчика должен выполнить следующие мероприятия:</w:t>
      </w:r>
    </w:p>
    <w:p w14:paraId="0BA2E8BA" w14:textId="77777777" w:rsidR="00233F38" w:rsidRPr="00E5144C" w:rsidRDefault="00FA1CBA" w:rsidP="00233F38">
      <w:pPr>
        <w:jc w:val="both"/>
      </w:pPr>
      <w:bookmarkStart w:id="62" w:name="_2r0uhxc" w:colFirst="0" w:colLast="0"/>
      <w:bookmarkEnd w:id="62"/>
      <w:r>
        <w:t>•</w:t>
      </w:r>
      <w:r>
        <w:tab/>
        <w:t>Пройти вводный инструктаж по ОТ, ППБ и Э, проводимый представителями Заказчика для работников подрядных организаций в соответствии с установленными Заказчиком правилами.</w:t>
      </w:r>
      <w:r>
        <w:tab/>
      </w:r>
    </w:p>
    <w:p w14:paraId="03C6E2B1" w14:textId="77777777" w:rsidR="00233F38" w:rsidRPr="00E5144C" w:rsidRDefault="00FA1CBA" w:rsidP="00233F38">
      <w:pPr>
        <w:jc w:val="both"/>
      </w:pPr>
      <w:bookmarkStart w:id="63" w:name="_1664s55" w:colFirst="0" w:colLast="0"/>
      <w:bookmarkEnd w:id="63"/>
      <w:r>
        <w:t>•</w:t>
      </w:r>
      <w:r>
        <w:tab/>
        <w:t>Пройти вводный инструктаж по ОТ, ППБ и Э, проводимый представителем Подрядчика, предусмотренный требованиями законодательства.</w:t>
      </w:r>
    </w:p>
    <w:p w14:paraId="7FF35FD6" w14:textId="77777777" w:rsidR="00233F38" w:rsidRPr="00E5144C" w:rsidRDefault="00FA1CBA" w:rsidP="00233F38">
      <w:pPr>
        <w:jc w:val="both"/>
      </w:pPr>
      <w:bookmarkStart w:id="64" w:name="_3q5sasy" w:colFirst="0" w:colLast="0"/>
      <w:bookmarkEnd w:id="64"/>
      <w: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p>
    <w:p w14:paraId="36B09625" w14:textId="77777777" w:rsidR="00233F38" w:rsidRPr="00E5144C" w:rsidRDefault="00FA1CBA" w:rsidP="00233F38">
      <w:pPr>
        <w:jc w:val="both"/>
      </w:pPr>
      <w:bookmarkStart w:id="65" w:name="_25b2l0r" w:colFirst="0" w:colLast="0"/>
      <w:bookmarkEnd w:id="65"/>
      <w:r>
        <w:t>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p>
    <w:p w14:paraId="2F7CD798" w14:textId="77777777" w:rsidR="00233F38" w:rsidRPr="00E5144C" w:rsidRDefault="00FA1CBA" w:rsidP="00233F38">
      <w:pPr>
        <w:jc w:val="both"/>
      </w:pPr>
      <w:bookmarkStart w:id="66" w:name="_kgcv8k" w:colFirst="0" w:colLast="0"/>
      <w:bookmarkEnd w:id="66"/>
      <w:r>
        <w:t xml:space="preserve">6.3.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w:t>
      </w:r>
      <w:r>
        <w:lastRenderedPageBreak/>
        <w:t>Договору или к выполнению иных работ для Заказчика только по письменному разрешению Заказчика.</w:t>
      </w:r>
    </w:p>
    <w:p w14:paraId="6367A700" w14:textId="77777777" w:rsidR="00233F38" w:rsidRPr="00E5144C" w:rsidRDefault="00FA1CBA" w:rsidP="00233F38">
      <w:pPr>
        <w:jc w:val="both"/>
        <w:rPr>
          <w:b/>
        </w:rPr>
      </w:pPr>
      <w:bookmarkStart w:id="67" w:name="_34g0dwd" w:colFirst="0" w:colLast="0"/>
      <w:bookmarkEnd w:id="67"/>
      <w:r>
        <w:rPr>
          <w:b/>
        </w:rPr>
        <w:t>7.</w:t>
      </w:r>
      <w:r>
        <w:rPr>
          <w:b/>
        </w:rPr>
        <w:tab/>
        <w:t>Политика в отношении употребления алкоголя, наркотиков и токсических веществ, пребывания в состоянии абстинентного синдрома.</w:t>
      </w:r>
    </w:p>
    <w:p w14:paraId="1A7EA177" w14:textId="77777777" w:rsidR="00233F38" w:rsidRPr="00E5144C" w:rsidRDefault="00FA1CBA" w:rsidP="00233F38">
      <w:pPr>
        <w:jc w:val="both"/>
        <w:rPr>
          <w:b/>
        </w:rPr>
      </w:pPr>
      <w:bookmarkStart w:id="68" w:name="_1jlao46" w:colFirst="0" w:colLast="0"/>
      <w:bookmarkEnd w:id="68"/>
      <w:r>
        <w:t>Подрядная организация</w:t>
      </w:r>
      <w:r>
        <w:rPr>
          <w:b/>
        </w:rPr>
        <w:t xml:space="preserve"> обязана:</w:t>
      </w:r>
    </w:p>
    <w:p w14:paraId="07050C61" w14:textId="77777777" w:rsidR="00233F38" w:rsidRPr="00E5144C" w:rsidRDefault="00FA1CBA" w:rsidP="00233F38">
      <w:pPr>
        <w:jc w:val="both"/>
      </w:pPr>
      <w:bookmarkStart w:id="69" w:name="_43ky6rz" w:colFirst="0" w:colLast="0"/>
      <w:bookmarkEnd w:id="69"/>
      <w:r>
        <w:t>7.1.</w:t>
      </w:r>
      <w: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p>
    <w:p w14:paraId="67B896EA" w14:textId="77777777" w:rsidR="00233F38" w:rsidRPr="00E5144C" w:rsidRDefault="00FA1CBA" w:rsidP="00233F38">
      <w:pPr>
        <w:jc w:val="both"/>
      </w:pPr>
      <w:bookmarkStart w:id="70" w:name="_2iq8gzs" w:colFirst="0" w:colLast="0"/>
      <w:bookmarkEnd w:id="70"/>
      <w:r>
        <w:t>7.2.</w:t>
      </w:r>
      <w: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p>
    <w:p w14:paraId="2F827942" w14:textId="77777777" w:rsidR="00233F38" w:rsidRPr="00E5144C" w:rsidRDefault="00FA1CBA" w:rsidP="00233F38">
      <w:pPr>
        <w:jc w:val="both"/>
      </w:pPr>
      <w:bookmarkStart w:id="71" w:name="_xvir7l" w:colFirst="0" w:colLast="0"/>
      <w:bookmarkEnd w:id="71"/>
      <w:r>
        <w:t>7.3</w:t>
      </w:r>
      <w:r>
        <w:tab/>
        <w:t>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p>
    <w:p w14:paraId="3B72A22F" w14:textId="77777777" w:rsidR="00233F38" w:rsidRPr="00E5144C" w:rsidRDefault="00FA1CBA" w:rsidP="00233F38">
      <w:pPr>
        <w:jc w:val="both"/>
      </w:pPr>
      <w:bookmarkStart w:id="72" w:name="_3hv69ve" w:colFirst="0" w:colLast="0"/>
      <w:bookmarkEnd w:id="72"/>
      <w:r>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p>
    <w:p w14:paraId="37C4AA4F" w14:textId="77777777" w:rsidR="00233F38" w:rsidRPr="00E5144C" w:rsidRDefault="00FA1CBA" w:rsidP="00233F38">
      <w:pPr>
        <w:jc w:val="both"/>
      </w:pPr>
      <w:bookmarkStart w:id="73" w:name="_1x0gk37" w:colFirst="0" w:colLast="0"/>
      <w:bookmarkEnd w:id="73"/>
      <w:r>
        <w:t>7.5.</w:t>
      </w:r>
      <w:r>
        <w:tab/>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rPr>
        <w:t xml:space="preserve"> </w:t>
      </w:r>
      <w:r>
        <w:t xml:space="preserve"> уплачивает Заказчику штраф в размере 100000 (сто тысяч) рублей за каждый такой факт.</w:t>
      </w:r>
    </w:p>
    <w:p w14:paraId="0EC66C3F" w14:textId="77777777" w:rsidR="00233F38" w:rsidRPr="00E5144C" w:rsidRDefault="00FA1CBA" w:rsidP="00233F38">
      <w:pPr>
        <w:jc w:val="both"/>
      </w:pPr>
      <w:bookmarkStart w:id="74" w:name="_4h042r0" w:colFirst="0" w:colLast="0"/>
      <w:bookmarkEnd w:id="74"/>
      <w:r>
        <w:t>7.6.</w:t>
      </w:r>
      <w:r>
        <w:tab/>
        <w:t>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rPr>
        <w:t xml:space="preserve"> </w:t>
      </w:r>
      <w:r>
        <w:t>; письменными объяснениями работников Заказчика и/или Подрядной организацией</w:t>
      </w:r>
      <w:r>
        <w:rPr>
          <w:b/>
        </w:rPr>
        <w:t xml:space="preserve"> </w:t>
      </w:r>
      <w:r>
        <w:t>, другими способами.</w:t>
      </w:r>
    </w:p>
    <w:p w14:paraId="6D3374AA" w14:textId="77777777" w:rsidR="00233F38" w:rsidRPr="00E5144C" w:rsidRDefault="00FA1CBA" w:rsidP="00233F38">
      <w:pPr>
        <w:jc w:val="both"/>
      </w:pPr>
      <w:bookmarkStart w:id="75" w:name="_2w5ecyt" w:colFirst="0" w:colLast="0"/>
      <w:bookmarkEnd w:id="75"/>
      <w:r>
        <w:t>7.7.</w:t>
      </w:r>
      <w:r>
        <w:tab/>
        <w:t>Заказчик имеет право в любое время проверять исполнение Подрядной организацией</w:t>
      </w:r>
      <w:r>
        <w:rPr>
          <w:b/>
        </w:rPr>
        <w:t xml:space="preserve"> </w:t>
      </w:r>
      <w:r>
        <w:t xml:space="preserve"> обязанностей, предусмотренных настоящим Договором. В случае возникновения у Заказчика подозрения о наличии на Объекте работников Подрядной организации</w:t>
      </w:r>
      <w:r>
        <w:rPr>
          <w:b/>
        </w:rPr>
        <w:t xml:space="preserve"> </w:t>
      </w:r>
      <w:r>
        <w:t xml:space="preserve"> в состоянии опьянения, Подрядная организация</w:t>
      </w:r>
      <w:r>
        <w:rPr>
          <w:b/>
        </w:rPr>
        <w:t xml:space="preserve"> </w:t>
      </w:r>
      <w:r>
        <w:t xml:space="preserve"> обязана по требованию Заказчика незамедлительно отстранить от работы этих Работников.</w:t>
      </w:r>
    </w:p>
    <w:p w14:paraId="6A0F9E68" w14:textId="77777777" w:rsidR="00233F38" w:rsidRPr="00E5144C" w:rsidRDefault="00FA1CBA" w:rsidP="00233F38">
      <w:pPr>
        <w:jc w:val="both"/>
        <w:rPr>
          <w:b/>
        </w:rPr>
      </w:pPr>
      <w:bookmarkStart w:id="76" w:name="_1baon6m" w:colFirst="0" w:colLast="0"/>
      <w:bookmarkEnd w:id="76"/>
      <w:r>
        <w:rPr>
          <w:b/>
        </w:rPr>
        <w:t>8.</w:t>
      </w:r>
      <w:r>
        <w:rPr>
          <w:b/>
        </w:rPr>
        <w:tab/>
        <w:t>Текущие проверки</w:t>
      </w:r>
    </w:p>
    <w:p w14:paraId="743CF756" w14:textId="77777777" w:rsidR="00233F38" w:rsidRPr="00E5144C" w:rsidRDefault="00FA1CBA" w:rsidP="00233F38">
      <w:pPr>
        <w:jc w:val="both"/>
      </w:pPr>
      <w:bookmarkStart w:id="77" w:name="_3vac5uf" w:colFirst="0" w:colLast="0"/>
      <w:bookmarkEnd w:id="77"/>
      <w:r>
        <w:t>8.1. В ходе проведения работ должны быть организованы и проводиться периодические проверки соответствия деятельности Подрядной организации</w:t>
      </w:r>
      <w:r>
        <w:rPr>
          <w:b/>
        </w:rPr>
        <w:t xml:space="preserve"> </w:t>
      </w:r>
      <w:r>
        <w:t xml:space="preserve"> требованиям безопасности. Требуется проведение двух типов проверок внутренних и внешних.</w:t>
      </w:r>
    </w:p>
    <w:p w14:paraId="61E98C3C" w14:textId="77777777" w:rsidR="00233F38" w:rsidRPr="00E5144C" w:rsidRDefault="00FA1CBA" w:rsidP="00233F38">
      <w:pPr>
        <w:jc w:val="both"/>
      </w:pPr>
      <w:bookmarkStart w:id="78" w:name="_2afmg28" w:colFirst="0" w:colLast="0"/>
      <w:bookmarkEnd w:id="78"/>
      <w:r>
        <w:t>8.1.1. Внутренние проверки – организуются и проводятся внутри подрядной организации с участием специалистов по ОТ и ПБ подрядной организации. Периодичность проведения проверок Подрядная организация</w:t>
      </w:r>
      <w:r>
        <w:rPr>
          <w:b/>
        </w:rPr>
        <w:t xml:space="preserve"> </w:t>
      </w:r>
      <w:r>
        <w:t xml:space="preserve"> вправе определить самостоятельно, по результатам проверки должен составляться отчёт (акт).</w:t>
      </w:r>
    </w:p>
    <w:p w14:paraId="57B5CC83" w14:textId="77777777" w:rsidR="00233F38" w:rsidRPr="00E5144C" w:rsidRDefault="00FA1CBA" w:rsidP="00233F38">
      <w:pPr>
        <w:jc w:val="both"/>
      </w:pPr>
      <w:bookmarkStart w:id="79" w:name="_pkwqa1" w:colFirst="0" w:colLast="0"/>
      <w:bookmarkEnd w:id="79"/>
      <w:r>
        <w:t xml:space="preserve">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w:t>
      </w:r>
      <w:r>
        <w:lastRenderedPageBreak/>
        <w:t>ППБ и Э,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rPr>
        <w:t xml:space="preserve"> </w:t>
      </w:r>
      <w:r>
        <w:t xml:space="preserve"> для устранения выявленных замечаний, второй – остаётся у Заказчика.</w:t>
      </w:r>
    </w:p>
    <w:p w14:paraId="74739AF3" w14:textId="77777777" w:rsidR="00233F38" w:rsidRPr="00E5144C" w:rsidRDefault="00FA1CBA" w:rsidP="00233F38">
      <w:pPr>
        <w:jc w:val="both"/>
      </w:pPr>
      <w:bookmarkStart w:id="80" w:name="_39kk8xu" w:colFirst="0" w:colLast="0"/>
      <w:bookmarkEnd w:id="80"/>
      <w:r>
        <w:t>8.2. В ходе проведения работ, должны быть организованы и проводиться совместные совещания по анализу соблюдения Подрядной организацией</w:t>
      </w:r>
      <w:r>
        <w:rPr>
          <w:b/>
        </w:rPr>
        <w:t xml:space="preserve"> </w:t>
      </w:r>
      <w:r>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r>
        <w:rPr>
          <w:b/>
        </w:rPr>
        <w:t xml:space="preserve"> </w:t>
      </w:r>
      <w:r>
        <w:t>. Периодичность совещаний должна составлять не реже одного раза в месяц. Протоколы совещаний по вопросам ОТ, ПБ, ППБ и Э составляются в двух экземплярах, по одному для представителей Подрядной организации</w:t>
      </w:r>
      <w:r>
        <w:rPr>
          <w:b/>
        </w:rPr>
        <w:t xml:space="preserve"> </w:t>
      </w:r>
      <w:r>
        <w:t xml:space="preserve"> и  Заказчика.</w:t>
      </w:r>
    </w:p>
    <w:p w14:paraId="120C428F" w14:textId="77777777" w:rsidR="00233F38" w:rsidRPr="00E5144C" w:rsidRDefault="00FA1CBA" w:rsidP="00233F38">
      <w:pPr>
        <w:jc w:val="both"/>
        <w:rPr>
          <w:b/>
        </w:rPr>
      </w:pPr>
      <w:bookmarkStart w:id="81" w:name="_1opuj5n" w:colFirst="0" w:colLast="0"/>
      <w:bookmarkEnd w:id="81"/>
      <w:r>
        <w:rPr>
          <w:b/>
        </w:rPr>
        <w:t>9.</w:t>
      </w:r>
      <w:r>
        <w:rPr>
          <w:b/>
        </w:rPr>
        <w:tab/>
        <w:t>Требования к отчётности</w:t>
      </w:r>
    </w:p>
    <w:p w14:paraId="7B62192C" w14:textId="77777777" w:rsidR="00233F38" w:rsidRPr="00E5144C" w:rsidRDefault="00FA1CBA" w:rsidP="00233F38">
      <w:pPr>
        <w:jc w:val="both"/>
      </w:pPr>
      <w:bookmarkStart w:id="82" w:name="_48pi1tg" w:colFirst="0" w:colLast="0"/>
      <w:bookmarkEnd w:id="82"/>
      <w:r>
        <w:t>9.1 Подрядная организация</w:t>
      </w:r>
      <w:r>
        <w:rPr>
          <w:b/>
        </w:rPr>
        <w:t xml:space="preserve"> </w:t>
      </w:r>
      <w:r>
        <w:t>представляет ежемесячный отчет о результатах работы в области ОТ, ПБ, ППБ и Э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p>
    <w:p w14:paraId="7D6CBA25" w14:textId="77777777" w:rsidR="00233F38" w:rsidRPr="00E5144C" w:rsidRDefault="00FA1CBA" w:rsidP="00233F38">
      <w:pPr>
        <w:jc w:val="both"/>
      </w:pPr>
      <w:bookmarkStart w:id="83" w:name="_2nusc19" w:colFirst="0" w:colLast="0"/>
      <w:bookmarkEnd w:id="83"/>
      <w:r>
        <w:t>•</w:t>
      </w:r>
      <w:r>
        <w:tab/>
        <w:t>все несчастные случаи;</w:t>
      </w:r>
    </w:p>
    <w:p w14:paraId="4F2E25BC" w14:textId="77777777" w:rsidR="00233F38" w:rsidRPr="00E5144C" w:rsidRDefault="00FA1CBA" w:rsidP="00233F38">
      <w:pPr>
        <w:jc w:val="both"/>
      </w:pPr>
      <w:bookmarkStart w:id="84" w:name="_1302m92" w:colFirst="0" w:colLast="0"/>
      <w:bookmarkEnd w:id="84"/>
      <w:r>
        <w:t>•</w:t>
      </w:r>
      <w:r>
        <w:tab/>
        <w:t>все дорожно-транспортные происшествия, относящиеся к тому периоду времени, когда Подрядная организация</w:t>
      </w:r>
      <w:r>
        <w:rPr>
          <w:b/>
        </w:rPr>
        <w:t xml:space="preserve"> </w:t>
      </w:r>
      <w:r>
        <w:t xml:space="preserve"> выполняла работы для Заказчика;</w:t>
      </w:r>
    </w:p>
    <w:p w14:paraId="386A86B9" w14:textId="77777777" w:rsidR="00233F38" w:rsidRPr="00E5144C" w:rsidRDefault="00FA1CBA" w:rsidP="00233F38">
      <w:pPr>
        <w:jc w:val="both"/>
      </w:pPr>
      <w:bookmarkStart w:id="85" w:name="_3mzq4wv" w:colFirst="0" w:colLast="0"/>
      <w:bookmarkEnd w:id="85"/>
      <w:r>
        <w:t>•</w:t>
      </w:r>
      <w: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p>
    <w:p w14:paraId="69BF307C" w14:textId="77777777" w:rsidR="00233F38" w:rsidRPr="00E5144C" w:rsidRDefault="00FA1CBA" w:rsidP="00233F38">
      <w:pPr>
        <w:jc w:val="both"/>
      </w:pPr>
      <w:bookmarkStart w:id="86" w:name="_2250f4o" w:colFirst="0" w:colLast="0"/>
      <w:bookmarkEnd w:id="86"/>
      <w:r>
        <w:t>•</w:t>
      </w:r>
      <w:r>
        <w:tab/>
        <w:t>любые другие события, о которых необходимо сообщать компетентным государственным органам;</w:t>
      </w:r>
    </w:p>
    <w:p w14:paraId="66B3F79C" w14:textId="77777777" w:rsidR="00233F38" w:rsidRPr="00E5144C" w:rsidRDefault="00FA1CBA" w:rsidP="00233F38">
      <w:pPr>
        <w:jc w:val="both"/>
      </w:pPr>
      <w:bookmarkStart w:id="87" w:name="_haapch" w:colFirst="0" w:colLast="0"/>
      <w:bookmarkEnd w:id="87"/>
      <w:r>
        <w:t>•</w:t>
      </w:r>
      <w:r>
        <w:tab/>
        <w:t>оценочное общее количество рабочих часов, отработанных персоналом Подрядной организации</w:t>
      </w:r>
      <w:r>
        <w:rPr>
          <w:b/>
        </w:rPr>
        <w:t xml:space="preserve"> </w:t>
      </w:r>
      <w:r>
        <w:t>на месте проведения работ, общее число работников Генерального подрядчика на месте проведения работ и др.</w:t>
      </w:r>
    </w:p>
    <w:p w14:paraId="212F1176" w14:textId="77777777" w:rsidR="00233F38" w:rsidRPr="00E5144C" w:rsidRDefault="00FA1CBA" w:rsidP="00233F38">
      <w:pPr>
        <w:jc w:val="both"/>
      </w:pPr>
      <w:bookmarkStart w:id="88" w:name="_319y80a" w:colFirst="0" w:colLast="0"/>
      <w:bookmarkEnd w:id="88"/>
      <w:r>
        <w:t>9.2. В дополнение к представлению отчёта, Подрядная организация</w:t>
      </w:r>
      <w:r>
        <w:rPr>
          <w:b/>
        </w:rPr>
        <w:t xml:space="preserve"> </w:t>
      </w:r>
      <w: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p>
    <w:p w14:paraId="25BDA406" w14:textId="77777777" w:rsidR="00233F38" w:rsidRPr="00E5144C" w:rsidRDefault="00FA1CBA" w:rsidP="00233F38">
      <w:pPr>
        <w:jc w:val="both"/>
        <w:rPr>
          <w:b/>
        </w:rPr>
      </w:pPr>
      <w:bookmarkStart w:id="89" w:name="_1gf8i83" w:colFirst="0" w:colLast="0"/>
      <w:bookmarkEnd w:id="89"/>
      <w:r>
        <w:rPr>
          <w:b/>
        </w:rPr>
        <w:t>10.</w:t>
      </w:r>
      <w:r>
        <w:rPr>
          <w:b/>
        </w:rPr>
        <w:tab/>
        <w:t>Требования к профпригодности персонала по состоянию здоровья</w:t>
      </w:r>
    </w:p>
    <w:p w14:paraId="774A50F2" w14:textId="77777777" w:rsidR="00233F38" w:rsidRPr="00E5144C" w:rsidRDefault="00FA1CBA" w:rsidP="00233F38">
      <w:pPr>
        <w:jc w:val="both"/>
      </w:pPr>
      <w:bookmarkStart w:id="90" w:name="_40ew0vw" w:colFirst="0" w:colLast="0"/>
      <w:bookmarkEnd w:id="90"/>
      <w:r>
        <w:t>Все работники, предложенные Подрядной организацией</w:t>
      </w:r>
      <w:r>
        <w:rPr>
          <w:b/>
        </w:rPr>
        <w:t xml:space="preserve"> </w:t>
      </w:r>
      <w: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14:paraId="79103ACA" w14:textId="77777777" w:rsidR="00233F38" w:rsidRPr="00E5144C" w:rsidRDefault="00FA1CBA" w:rsidP="00233F38">
      <w:pPr>
        <w:jc w:val="both"/>
      </w:pPr>
      <w:r>
        <w:t>Все работники, предложенные Подрядной организацией</w:t>
      </w:r>
      <w:r>
        <w:rPr>
          <w:b/>
        </w:rPr>
        <w:t xml:space="preserve"> </w:t>
      </w:r>
      <w:r>
        <w:t xml:space="preserve"> 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p>
    <w:p w14:paraId="7EAC405B" w14:textId="77777777" w:rsidR="00233F38" w:rsidRPr="00E5144C" w:rsidRDefault="00FA1CBA" w:rsidP="00233F38">
      <w:pPr>
        <w:jc w:val="both"/>
        <w:rPr>
          <w:b/>
        </w:rPr>
      </w:pPr>
      <w:bookmarkStart w:id="91" w:name="_2fk6b3p" w:colFirst="0" w:colLast="0"/>
      <w:bookmarkEnd w:id="91"/>
      <w:r>
        <w:rPr>
          <w:b/>
        </w:rPr>
        <w:t>11.</w:t>
      </w:r>
      <w:r>
        <w:rPr>
          <w:b/>
        </w:rPr>
        <w:tab/>
        <w:t>Состояние мест проведения работ</w:t>
      </w:r>
    </w:p>
    <w:p w14:paraId="312DCF55" w14:textId="77777777" w:rsidR="00233F38" w:rsidRPr="00E5144C" w:rsidRDefault="00FA1CBA" w:rsidP="00233F38">
      <w:pPr>
        <w:jc w:val="both"/>
      </w:pPr>
      <w:bookmarkStart w:id="92" w:name="_upglbi" w:colFirst="0" w:colLast="0"/>
      <w:bookmarkEnd w:id="92"/>
      <w:r>
        <w:t>11.1. 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p>
    <w:p w14:paraId="4577B57D" w14:textId="77777777" w:rsidR="00233F38" w:rsidRPr="00E5144C" w:rsidRDefault="00FA1CBA" w:rsidP="00233F38">
      <w:pPr>
        <w:jc w:val="both"/>
      </w:pPr>
      <w:bookmarkStart w:id="93" w:name="_3ep43zb" w:colFirst="0" w:colLast="0"/>
      <w:bookmarkEnd w:id="93"/>
      <w:r>
        <w:t>•</w:t>
      </w:r>
      <w:r>
        <w:tab/>
        <w:t>наименования подрядной организации</w:t>
      </w:r>
    </w:p>
    <w:p w14:paraId="1C7A4C70" w14:textId="77777777" w:rsidR="00233F38" w:rsidRPr="00E5144C" w:rsidRDefault="00FA1CBA" w:rsidP="00233F38">
      <w:pPr>
        <w:jc w:val="both"/>
      </w:pPr>
      <w:bookmarkStart w:id="94" w:name="_1tuee74" w:colFirst="0" w:colLast="0"/>
      <w:bookmarkEnd w:id="94"/>
      <w:r>
        <w:t>•</w:t>
      </w:r>
      <w:r>
        <w:tab/>
        <w:t>ответственных:</w:t>
      </w:r>
    </w:p>
    <w:p w14:paraId="1AD317DE" w14:textId="77777777" w:rsidR="00233F38" w:rsidRPr="00E5144C" w:rsidRDefault="00FA1CBA" w:rsidP="00233F38">
      <w:pPr>
        <w:jc w:val="both"/>
      </w:pPr>
      <w:bookmarkStart w:id="95" w:name="_4du1wux" w:colFirst="0" w:colLast="0"/>
      <w:bookmarkEnd w:id="95"/>
      <w:r>
        <w:t>•</w:t>
      </w:r>
      <w:r>
        <w:tab/>
        <w:t>Руководителя организации – Ф.И.О., должность, телефон;</w:t>
      </w:r>
    </w:p>
    <w:p w14:paraId="2F475573" w14:textId="77777777" w:rsidR="00233F38" w:rsidRPr="00E5144C" w:rsidRDefault="00FA1CBA" w:rsidP="00233F38">
      <w:pPr>
        <w:jc w:val="both"/>
      </w:pPr>
      <w:bookmarkStart w:id="96" w:name="_2szc72q" w:colFirst="0" w:colLast="0"/>
      <w:bookmarkEnd w:id="96"/>
      <w:r>
        <w:t>•</w:t>
      </w:r>
      <w:r>
        <w:tab/>
        <w:t>Производителя работ - Ф.И.О., должность, телефон;</w:t>
      </w:r>
    </w:p>
    <w:p w14:paraId="5EA5E049" w14:textId="77777777" w:rsidR="00233F38" w:rsidRPr="00E5144C" w:rsidRDefault="00FA1CBA" w:rsidP="00233F38">
      <w:pPr>
        <w:jc w:val="both"/>
      </w:pPr>
      <w:bookmarkStart w:id="97" w:name="_184mhaj" w:colFirst="0" w:colLast="0"/>
      <w:bookmarkEnd w:id="97"/>
      <w:r>
        <w:t>•</w:t>
      </w:r>
      <w:r>
        <w:tab/>
        <w:t>по вопросам ОТБ и ПЭБ - Ф.И.О., должность, телефон.</w:t>
      </w:r>
    </w:p>
    <w:p w14:paraId="1C9A439D" w14:textId="77777777" w:rsidR="00233F38" w:rsidRPr="00E5144C" w:rsidRDefault="00534D86" w:rsidP="00233F38">
      <w:pPr>
        <w:jc w:val="both"/>
      </w:pPr>
    </w:p>
    <w:p w14:paraId="65209182" w14:textId="77777777" w:rsidR="00233F38" w:rsidRPr="00E5144C" w:rsidRDefault="00FA1CBA" w:rsidP="00233F38">
      <w:pPr>
        <w:jc w:val="both"/>
      </w:pPr>
      <w:bookmarkStart w:id="98" w:name="_3s49zyc" w:colFirst="0" w:colLast="0"/>
      <w:bookmarkEnd w:id="98"/>
      <w:r>
        <w:t>11.2. Подрядная организация обеспечивает, чтобы все работники, предоставленные Подрядной организацией</w:t>
      </w:r>
      <w:r>
        <w:rPr>
          <w:b/>
        </w:rPr>
        <w:t xml:space="preserve"> </w:t>
      </w:r>
      <w:r>
        <w:t xml:space="preserve"> для выполнения Работ, содержали свои рабочие места в чистоте и </w:t>
      </w:r>
      <w:r>
        <w:lastRenderedPageBreak/>
        <w:t>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p>
    <w:p w14:paraId="2D7B2043" w14:textId="77777777" w:rsidR="00233F38" w:rsidRPr="00E5144C" w:rsidRDefault="00FA1CBA" w:rsidP="00233F38">
      <w:pPr>
        <w:jc w:val="both"/>
      </w:pPr>
      <w:bookmarkStart w:id="99" w:name="_279ka65" w:colFirst="0" w:colLast="0"/>
      <w:bookmarkEnd w:id="99"/>
      <w:r>
        <w:t>11.3.   По завершении Работ Подрядная организация</w:t>
      </w:r>
      <w:r>
        <w:rPr>
          <w:b/>
        </w:rPr>
        <w:t xml:space="preserve"> </w:t>
      </w:r>
      <w: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14:paraId="679183BA" w14:textId="77777777" w:rsidR="00233F38" w:rsidRPr="00E5144C" w:rsidRDefault="00FA1CBA" w:rsidP="00233F38">
      <w:pPr>
        <w:jc w:val="both"/>
        <w:rPr>
          <w:b/>
        </w:rPr>
      </w:pPr>
      <w:bookmarkStart w:id="100" w:name="_meukdy" w:colFirst="0" w:colLast="0"/>
      <w:bookmarkEnd w:id="100"/>
      <w:r>
        <w:rPr>
          <w:b/>
        </w:rPr>
        <w:t>12.      Требования к оборудованию</w:t>
      </w:r>
    </w:p>
    <w:p w14:paraId="54776B28" w14:textId="77777777" w:rsidR="00233F38" w:rsidRPr="00E5144C" w:rsidRDefault="00FA1CBA" w:rsidP="00233F38">
      <w:pPr>
        <w:jc w:val="both"/>
      </w:pPr>
      <w:bookmarkStart w:id="101" w:name="_36ei31r" w:colFirst="0" w:colLast="0"/>
      <w:bookmarkEnd w:id="101"/>
      <w:r>
        <w:t>12.1. В целях обеспечения эффективного и безопасного выполнения работ, а также исключения простоев в ходе выполнения работ, Подрядная организация</w:t>
      </w:r>
      <w:r>
        <w:rPr>
          <w:b/>
        </w:rPr>
        <w:t xml:space="preserve"> </w:t>
      </w:r>
      <w: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14:paraId="0456CFA7" w14:textId="77777777" w:rsidR="00233F38" w:rsidRPr="00E5144C" w:rsidRDefault="00FA1CBA" w:rsidP="00233F38">
      <w:pPr>
        <w:jc w:val="both"/>
      </w:pPr>
      <w:bookmarkStart w:id="102" w:name="_1ljsd9k" w:colFirst="0" w:colLast="0"/>
      <w:bookmarkEnd w:id="102"/>
      <w:r>
        <w:t>12.2. Использование Подрядной организацией</w:t>
      </w:r>
      <w:r>
        <w:rPr>
          <w:b/>
        </w:rPr>
        <w:t xml:space="preserve"> </w:t>
      </w:r>
      <w: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14:paraId="1168DF49" w14:textId="77777777" w:rsidR="00233F38" w:rsidRPr="00E5144C" w:rsidRDefault="00FA1CBA" w:rsidP="00233F38">
      <w:pPr>
        <w:jc w:val="both"/>
      </w:pPr>
      <w:bookmarkStart w:id="103" w:name="_45jfvxd" w:colFirst="0" w:colLast="0"/>
      <w:bookmarkEnd w:id="103"/>
      <w:r>
        <w:t>12.3. Все оборудование, используемое Подрядной организацией должно поддерживаться в безопасном, рабочем состоянии.</w:t>
      </w:r>
    </w:p>
    <w:p w14:paraId="7F4AAE09" w14:textId="77777777" w:rsidR="00233F38" w:rsidRPr="00E5144C" w:rsidRDefault="00FA1CBA" w:rsidP="00233F38">
      <w:pPr>
        <w:jc w:val="both"/>
      </w:pPr>
      <w:bookmarkStart w:id="104" w:name="_2koq656" w:colFirst="0" w:colLast="0"/>
      <w:bookmarkEnd w:id="104"/>
      <w: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p>
    <w:p w14:paraId="6F038A26" w14:textId="77777777" w:rsidR="00233F38" w:rsidRPr="00E5144C" w:rsidRDefault="00FA1CBA" w:rsidP="00233F38">
      <w:pPr>
        <w:jc w:val="both"/>
      </w:pPr>
      <w:bookmarkStart w:id="105" w:name="_zu0gcz" w:colFirst="0" w:colLast="0"/>
      <w:bookmarkEnd w:id="105"/>
      <w: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rPr>
        <w:t xml:space="preserve"> </w:t>
      </w:r>
      <w: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14:paraId="75D7CFCF" w14:textId="77777777" w:rsidR="00233F38" w:rsidRPr="00E5144C" w:rsidRDefault="00FA1CBA" w:rsidP="00233F38">
      <w:pPr>
        <w:jc w:val="both"/>
      </w:pPr>
      <w:bookmarkStart w:id="106" w:name="_3jtnz0s" w:colFirst="0" w:colLast="0"/>
      <w:bookmarkEnd w:id="106"/>
      <w: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p>
    <w:p w14:paraId="734C29B6" w14:textId="77777777" w:rsidR="00233F38" w:rsidRPr="00E5144C" w:rsidRDefault="00FA1CBA" w:rsidP="00233F38">
      <w:pPr>
        <w:jc w:val="both"/>
      </w:pPr>
      <w:bookmarkStart w:id="107" w:name="_1yyy98l" w:colFirst="0" w:colLast="0"/>
      <w:bookmarkEnd w:id="107"/>
      <w:r>
        <w:t>Дальнейшая эксплуатация разрешается после устранения выявленных недостатков.</w:t>
      </w:r>
    </w:p>
    <w:p w14:paraId="4BE93283" w14:textId="77777777" w:rsidR="00233F38" w:rsidRPr="00E5144C" w:rsidRDefault="00FA1CBA" w:rsidP="00233F38">
      <w:pPr>
        <w:jc w:val="both"/>
      </w:pPr>
      <w:bookmarkStart w:id="108" w:name="_4iylrwe" w:colFirst="0" w:colLast="0"/>
      <w:bookmarkEnd w:id="108"/>
      <w:r>
        <w:t>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p>
    <w:p w14:paraId="4C43AE1F" w14:textId="77777777" w:rsidR="00233F38" w:rsidRPr="00E5144C" w:rsidRDefault="00FA1CBA" w:rsidP="00233F38">
      <w:pPr>
        <w:jc w:val="both"/>
      </w:pPr>
      <w:bookmarkStart w:id="109" w:name="_2y3w247" w:colFirst="0" w:colLast="0"/>
      <w:bookmarkEnd w:id="109"/>
      <w:r>
        <w:t>12.8. Размещение оборудования на месте проведения работ заранее согласовывается с представителем Заказчика.</w:t>
      </w:r>
    </w:p>
    <w:p w14:paraId="5B7BAFA1" w14:textId="77777777" w:rsidR="00233F38" w:rsidRPr="00E5144C" w:rsidRDefault="00FA1CBA" w:rsidP="00233F38">
      <w:pPr>
        <w:jc w:val="both"/>
      </w:pPr>
      <w:bookmarkStart w:id="110" w:name="_1d96cc0" w:colFirst="0" w:colLast="0"/>
      <w:bookmarkEnd w:id="110"/>
      <w:r>
        <w:t>12.9. Работники Подрядной организации0,</w:t>
      </w:r>
      <w:r>
        <w:rPr>
          <w:b/>
        </w:rPr>
        <w:t xml:space="preserve"> </w:t>
      </w:r>
      <w: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p>
    <w:p w14:paraId="330DA18F" w14:textId="77777777" w:rsidR="00233F38" w:rsidRPr="00E5144C" w:rsidRDefault="00FA1CBA" w:rsidP="00233F38">
      <w:pPr>
        <w:jc w:val="both"/>
      </w:pPr>
      <w:bookmarkStart w:id="111" w:name="_3x8tuzt" w:colFirst="0" w:colLast="0"/>
      <w:bookmarkEnd w:id="111"/>
      <w:r>
        <w:t>12.10. Подрядная организация несет ответственность за эксплуатацию всего оборудования в соответствии с действующим законодательством и Договором.</w:t>
      </w:r>
    </w:p>
    <w:p w14:paraId="2CFBBE45" w14:textId="77777777" w:rsidR="00233F38" w:rsidRPr="00E5144C" w:rsidRDefault="00FA1CBA" w:rsidP="00233F38">
      <w:pPr>
        <w:jc w:val="both"/>
        <w:rPr>
          <w:b/>
        </w:rPr>
      </w:pPr>
      <w:bookmarkStart w:id="112" w:name="_2ce457m" w:colFirst="0" w:colLast="0"/>
      <w:bookmarkEnd w:id="112"/>
      <w:r>
        <w:rPr>
          <w:b/>
        </w:rPr>
        <w:t>13.      Охрана Окружающей Среды</w:t>
      </w:r>
    </w:p>
    <w:p w14:paraId="50BF364E" w14:textId="77777777" w:rsidR="00233F38" w:rsidRPr="00E5144C" w:rsidRDefault="00FA1CBA" w:rsidP="00233F38">
      <w:pPr>
        <w:jc w:val="both"/>
      </w:pPr>
      <w:bookmarkStart w:id="113" w:name="_rjefff" w:colFirst="0" w:colLast="0"/>
      <w:bookmarkEnd w:id="113"/>
      <w: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14:paraId="529334FD" w14:textId="77777777" w:rsidR="00233F38" w:rsidRPr="00E5144C" w:rsidRDefault="00FA1CBA" w:rsidP="00233F38">
      <w:pPr>
        <w:jc w:val="both"/>
      </w:pPr>
      <w:r>
        <w:t xml:space="preserve">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w:t>
      </w:r>
      <w:r>
        <w:lastRenderedPageBreak/>
        <w:t>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p>
    <w:p w14:paraId="7464A1E7" w14:textId="77777777" w:rsidR="00233F38" w:rsidRPr="00E5144C" w:rsidRDefault="00FA1CBA" w:rsidP="00233F38">
      <w:pPr>
        <w:jc w:val="both"/>
      </w:pPr>
      <w:bookmarkStart w:id="114" w:name="_3bj1y38" w:colFirst="0" w:colLast="0"/>
      <w:bookmarkEnd w:id="114"/>
      <w:r>
        <w:t>13.2. В случае нарушения Подрядной организацией</w:t>
      </w:r>
      <w:r>
        <w:rPr>
          <w:b/>
        </w:rPr>
        <w:t xml:space="preserve"> </w:t>
      </w:r>
      <w:r>
        <w:t>положений п. 13.1 Заказчик вправе уведомить о таком нарушении Подрядную организацию</w:t>
      </w:r>
      <w:r>
        <w:rPr>
          <w:b/>
        </w:rPr>
        <w:t xml:space="preserve"> </w:t>
      </w:r>
      <w: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p>
    <w:p w14:paraId="53A40C82" w14:textId="77777777" w:rsidR="00233F38" w:rsidRPr="00E5144C" w:rsidRDefault="00FA1CBA" w:rsidP="00233F38">
      <w:pPr>
        <w:jc w:val="both"/>
      </w:pPr>
      <w:bookmarkStart w:id="115" w:name="_1qoc8b1" w:colFirst="0" w:colLast="0"/>
      <w:bookmarkEnd w:id="115"/>
      <w:r>
        <w:t>13.3. Подрядная организация</w:t>
      </w:r>
      <w:r>
        <w:rPr>
          <w:b/>
        </w:rPr>
        <w:t xml:space="preserve"> </w:t>
      </w:r>
      <w:r>
        <w:t xml:space="preserve"> несет ответственность за обеспечение погрузки-разгрузки, переработки, транспортировки и утилизации собственных отходов в том числе:</w:t>
      </w:r>
    </w:p>
    <w:p w14:paraId="5780BF27" w14:textId="77777777" w:rsidR="00233F38" w:rsidRPr="00E5144C" w:rsidRDefault="00FA1CBA" w:rsidP="00FA1CBA">
      <w:pPr>
        <w:numPr>
          <w:ilvl w:val="0"/>
          <w:numId w:val="28"/>
        </w:numPr>
        <w:pBdr>
          <w:top w:val="nil"/>
          <w:left w:val="nil"/>
          <w:bottom w:val="nil"/>
          <w:right w:val="nil"/>
          <w:between w:val="nil"/>
        </w:pBdr>
        <w:suppressAutoHyphens w:val="0"/>
        <w:jc w:val="both"/>
        <w:rPr>
          <w:color w:val="000000"/>
        </w:rPr>
      </w:pPr>
      <w:bookmarkStart w:id="116" w:name="_4anzqyu" w:colFirst="0" w:colLast="0"/>
      <w:bookmarkEnd w:id="116"/>
      <w:r>
        <w:rPr>
          <w:color w:val="000000"/>
        </w:rPr>
        <w:t>пустых контейнеров;</w:t>
      </w:r>
    </w:p>
    <w:p w14:paraId="0132128A" w14:textId="77777777" w:rsidR="00233F38" w:rsidRPr="00E5144C" w:rsidRDefault="00FA1CBA" w:rsidP="00FA1CBA">
      <w:pPr>
        <w:numPr>
          <w:ilvl w:val="0"/>
          <w:numId w:val="28"/>
        </w:numPr>
        <w:pBdr>
          <w:top w:val="nil"/>
          <w:left w:val="nil"/>
          <w:bottom w:val="nil"/>
          <w:right w:val="nil"/>
          <w:between w:val="nil"/>
        </w:pBdr>
        <w:suppressAutoHyphens w:val="0"/>
        <w:jc w:val="both"/>
        <w:rPr>
          <w:color w:val="000000"/>
        </w:rPr>
      </w:pPr>
      <w:bookmarkStart w:id="117" w:name="_2pta16n" w:colFirst="0" w:colLast="0"/>
      <w:bookmarkEnd w:id="117"/>
      <w:r>
        <w:rPr>
          <w:color w:val="000000"/>
        </w:rPr>
        <w:t>твердых и жидких отходов,</w:t>
      </w:r>
    </w:p>
    <w:p w14:paraId="78FDE3AA" w14:textId="77777777" w:rsidR="00233F38" w:rsidRPr="00E5144C" w:rsidRDefault="00FA1CBA" w:rsidP="00233F38">
      <w:pPr>
        <w:jc w:val="both"/>
      </w:pPr>
      <w:bookmarkStart w:id="118" w:name="_14ykbeg" w:colFirst="0" w:colLast="0"/>
      <w:bookmarkEnd w:id="118"/>
      <w:r>
        <w:t>за исключением тех случаев, когда ответственность за их транспортировку и утилизацию возлагается на Заказчика.</w:t>
      </w:r>
    </w:p>
    <w:p w14:paraId="3F13DF0E" w14:textId="77777777" w:rsidR="00233F38" w:rsidRPr="00E5144C" w:rsidRDefault="00FA1CBA" w:rsidP="00233F38">
      <w:pPr>
        <w:jc w:val="both"/>
      </w:pPr>
      <w:bookmarkStart w:id="119" w:name="_3oy7u29" w:colFirst="0" w:colLast="0"/>
      <w:bookmarkEnd w:id="119"/>
      <w:r>
        <w:t>Любые опасные Работы или потенциально опасные производственные процессы осуществляются только при наличии соответствующего допуска.</w:t>
      </w:r>
    </w:p>
    <w:p w14:paraId="7860E97C" w14:textId="77777777" w:rsidR="00233F38" w:rsidRPr="00E5144C" w:rsidRDefault="00534D86" w:rsidP="00233F38">
      <w:pPr>
        <w:jc w:val="both"/>
      </w:pPr>
    </w:p>
    <w:p w14:paraId="38EA2C3D" w14:textId="77777777" w:rsidR="00233F38" w:rsidRPr="00E5144C" w:rsidRDefault="00FA1CBA" w:rsidP="00233F38">
      <w:pPr>
        <w:jc w:val="both"/>
      </w:pPr>
      <w:bookmarkStart w:id="120" w:name="_243i4a2" w:colFirst="0" w:colLast="0"/>
      <w:bookmarkEnd w:id="120"/>
      <w:r>
        <w:t>13.4. При выполнении Работ Подрядная организация</w:t>
      </w:r>
      <w:r>
        <w:rPr>
          <w:b/>
        </w:rPr>
        <w:t xml:space="preserve"> </w:t>
      </w:r>
      <w:r>
        <w:t xml:space="preserve"> при любых обстоятельствах:</w:t>
      </w:r>
    </w:p>
    <w:p w14:paraId="0AAFF31C" w14:textId="77777777" w:rsidR="00233F38" w:rsidRPr="00E5144C" w:rsidRDefault="00FA1CBA" w:rsidP="00233F38">
      <w:pPr>
        <w:jc w:val="both"/>
      </w:pPr>
      <w:bookmarkStart w:id="121" w:name="_j8sehv" w:colFirst="0" w:colLast="0"/>
      <w:bookmarkEnd w:id="121"/>
      <w:r>
        <w:t>•</w:t>
      </w:r>
      <w:r>
        <w:tab/>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p>
    <w:p w14:paraId="1B0E2F93" w14:textId="77777777" w:rsidR="00233F38" w:rsidRPr="00E5144C" w:rsidRDefault="00FA1CBA" w:rsidP="00233F38">
      <w:pPr>
        <w:jc w:val="both"/>
      </w:pPr>
      <w:bookmarkStart w:id="122" w:name="_338fx5o" w:colFirst="0" w:colLast="0"/>
      <w:bookmarkEnd w:id="122"/>
      <w:r>
        <w:t>•</w:t>
      </w:r>
      <w:r>
        <w:tab/>
        <w:t>принимает меры к сокращению количества отходов.</w:t>
      </w:r>
    </w:p>
    <w:p w14:paraId="0A43C8F0" w14:textId="77777777" w:rsidR="00233F38" w:rsidRPr="00E5144C" w:rsidRDefault="00FA1CBA" w:rsidP="00233F38">
      <w:pPr>
        <w:jc w:val="both"/>
      </w:pPr>
      <w:bookmarkStart w:id="123" w:name="_1idq7dh" w:colFirst="0" w:colLast="0"/>
      <w:bookmarkEnd w:id="123"/>
      <w:r>
        <w:t>13.5 До начала проведения работ Подрядчик предоставляет Заказчику  следующую документацию:</w:t>
      </w:r>
    </w:p>
    <w:p w14:paraId="65804AF2" w14:textId="77777777" w:rsidR="00233F38" w:rsidRPr="00E5144C" w:rsidRDefault="00FA1CBA" w:rsidP="00FA1CBA">
      <w:pPr>
        <w:numPr>
          <w:ilvl w:val="0"/>
          <w:numId w:val="29"/>
        </w:numPr>
        <w:pBdr>
          <w:top w:val="nil"/>
          <w:left w:val="nil"/>
          <w:bottom w:val="nil"/>
          <w:right w:val="nil"/>
          <w:between w:val="nil"/>
        </w:pBdr>
        <w:suppressAutoHyphens w:val="0"/>
        <w:jc w:val="both"/>
        <w:rPr>
          <w:color w:val="000000"/>
        </w:rPr>
      </w:pPr>
      <w:bookmarkStart w:id="124" w:name="_42ddq1a" w:colFirst="0" w:colLast="0"/>
      <w:bookmarkEnd w:id="124"/>
      <w:r>
        <w:rPr>
          <w:color w:val="000000"/>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p>
    <w:p w14:paraId="05C802C1" w14:textId="77777777" w:rsidR="00233F38" w:rsidRPr="00E5144C" w:rsidRDefault="00FA1CBA" w:rsidP="00FA1CBA">
      <w:pPr>
        <w:numPr>
          <w:ilvl w:val="0"/>
          <w:numId w:val="29"/>
        </w:numPr>
        <w:pBdr>
          <w:top w:val="nil"/>
          <w:left w:val="nil"/>
          <w:bottom w:val="nil"/>
          <w:right w:val="nil"/>
          <w:between w:val="nil"/>
        </w:pBdr>
        <w:suppressAutoHyphens w:val="0"/>
        <w:jc w:val="both"/>
        <w:rPr>
          <w:color w:val="000000"/>
        </w:rPr>
      </w:pPr>
      <w:bookmarkStart w:id="125" w:name="_2hio093" w:colFirst="0" w:colLast="0"/>
      <w:bookmarkEnd w:id="125"/>
      <w:r>
        <w:rPr>
          <w:color w:val="000000"/>
        </w:rPr>
        <w:t>Приказ о назначении лиц, ответственных за соблюдение требований охраны труда на рабочем объекте.</w:t>
      </w:r>
    </w:p>
    <w:p w14:paraId="651E5B9C" w14:textId="77777777" w:rsidR="00233F38" w:rsidRPr="00E5144C" w:rsidRDefault="00FA1CBA" w:rsidP="00FA1CBA">
      <w:pPr>
        <w:numPr>
          <w:ilvl w:val="0"/>
          <w:numId w:val="29"/>
        </w:numPr>
        <w:pBdr>
          <w:top w:val="nil"/>
          <w:left w:val="nil"/>
          <w:bottom w:val="nil"/>
          <w:right w:val="nil"/>
          <w:between w:val="nil"/>
        </w:pBdr>
        <w:suppressAutoHyphens w:val="0"/>
        <w:jc w:val="both"/>
        <w:rPr>
          <w:color w:val="000000"/>
        </w:rPr>
      </w:pPr>
      <w:bookmarkStart w:id="126" w:name="_wnyagw" w:colFirst="0" w:colLast="0"/>
      <w:bookmarkEnd w:id="126"/>
      <w:r>
        <w:rPr>
          <w:color w:val="000000"/>
        </w:rPr>
        <w:t>Приказы о назначении лиц, имеющих право подписи акта-допуска и выдачи наряда-допуска.</w:t>
      </w:r>
    </w:p>
    <w:p w14:paraId="58AD6409" w14:textId="77777777" w:rsidR="00233F38" w:rsidRPr="00E5144C" w:rsidRDefault="00FA1CBA" w:rsidP="00FA1CBA">
      <w:pPr>
        <w:numPr>
          <w:ilvl w:val="0"/>
          <w:numId w:val="29"/>
        </w:numPr>
        <w:pBdr>
          <w:top w:val="nil"/>
          <w:left w:val="nil"/>
          <w:bottom w:val="nil"/>
          <w:right w:val="nil"/>
          <w:between w:val="nil"/>
        </w:pBdr>
        <w:suppressAutoHyphens w:val="0"/>
        <w:jc w:val="both"/>
        <w:rPr>
          <w:color w:val="000000"/>
        </w:rPr>
      </w:pPr>
      <w:bookmarkStart w:id="127" w:name="_3gnlt4p" w:colFirst="0" w:colLast="0"/>
      <w:bookmarkEnd w:id="127"/>
      <w:r>
        <w:rPr>
          <w:color w:val="000000"/>
        </w:rPr>
        <w:t>Приказ о назначении специалистов, ответственных за безопасное производство работ с применением подъемных сооружений (ПС), ответственного за осуществление производственного контроля при эксплуатации ПС, ответственного за содержание ПС в работоспособном состоянии ,вышками и тд.</w:t>
      </w:r>
    </w:p>
    <w:p w14:paraId="0EE38A7C" w14:textId="77777777" w:rsidR="00233F38" w:rsidRPr="00E5144C" w:rsidRDefault="00FA1CBA" w:rsidP="00FA1CBA">
      <w:pPr>
        <w:numPr>
          <w:ilvl w:val="0"/>
          <w:numId w:val="29"/>
        </w:numPr>
        <w:pBdr>
          <w:top w:val="nil"/>
          <w:left w:val="nil"/>
          <w:bottom w:val="nil"/>
          <w:right w:val="nil"/>
          <w:between w:val="nil"/>
        </w:pBdr>
        <w:suppressAutoHyphens w:val="0"/>
        <w:jc w:val="both"/>
        <w:rPr>
          <w:color w:val="000000"/>
        </w:rPr>
      </w:pPr>
      <w:bookmarkStart w:id="128" w:name="_1vsw3ci" w:colFirst="0" w:colLast="0"/>
      <w:bookmarkEnd w:id="128"/>
      <w:r>
        <w:rPr>
          <w:color w:val="000000"/>
        </w:rPr>
        <w:t>Копии протоколов и удостоверений руководителей и специалистов о прохождении обучения и проверки знаний требований ОТ, ПБ, ППБ и Э в объеме занимаемой должности.</w:t>
      </w:r>
    </w:p>
    <w:p w14:paraId="4A446906" w14:textId="77777777" w:rsidR="00233F38" w:rsidRPr="00E5144C" w:rsidRDefault="00FA1CBA" w:rsidP="00FA1CBA">
      <w:pPr>
        <w:numPr>
          <w:ilvl w:val="0"/>
          <w:numId w:val="29"/>
        </w:numPr>
        <w:pBdr>
          <w:top w:val="nil"/>
          <w:left w:val="nil"/>
          <w:bottom w:val="nil"/>
          <w:right w:val="nil"/>
          <w:between w:val="nil"/>
        </w:pBdr>
        <w:suppressAutoHyphens w:val="0"/>
        <w:jc w:val="both"/>
        <w:rPr>
          <w:color w:val="000000"/>
        </w:rPr>
      </w:pPr>
      <w:bookmarkStart w:id="129" w:name="_4fsjm0b" w:colFirst="0" w:colLast="0"/>
      <w:bookmarkEnd w:id="129"/>
      <w:r>
        <w:rPr>
          <w:color w:val="000000"/>
        </w:rPr>
        <w:t>Копии протоколов о проверке знаний требований ОТ, ПБ, ППБ и Э членов экзаменационной комиссии организации.</w:t>
      </w:r>
    </w:p>
    <w:p w14:paraId="3D7DEAF0" w14:textId="77777777" w:rsidR="00233F38" w:rsidRPr="00E5144C" w:rsidRDefault="00FA1CBA" w:rsidP="00FA1CBA">
      <w:pPr>
        <w:numPr>
          <w:ilvl w:val="0"/>
          <w:numId w:val="29"/>
        </w:numPr>
        <w:pBdr>
          <w:top w:val="nil"/>
          <w:left w:val="nil"/>
          <w:bottom w:val="nil"/>
          <w:right w:val="nil"/>
          <w:between w:val="nil"/>
        </w:pBdr>
        <w:suppressAutoHyphens w:val="0"/>
        <w:jc w:val="both"/>
        <w:rPr>
          <w:color w:val="000000"/>
        </w:rPr>
      </w:pPr>
      <w:bookmarkStart w:id="130" w:name="_2uxtw84" w:colFirst="0" w:colLast="0"/>
      <w:bookmarkEnd w:id="130"/>
      <w:r>
        <w:rPr>
          <w:color w:val="000000"/>
        </w:rPr>
        <w:t>Копии протоколов и удостоверений работников, прошедших профессиональную подготовку, переподготовку, повышение квалификации (электрогазосварщики, стропальщики, машинисты компрессорных установок, специалисты по промышленной безопасности, пожарной безопасности электробезопасности, экологии и т.д)</w:t>
      </w:r>
    </w:p>
    <w:p w14:paraId="22AAD846" w14:textId="77777777" w:rsidR="00233F38" w:rsidRPr="00E5144C" w:rsidRDefault="00FA1CBA" w:rsidP="00FA1CBA">
      <w:pPr>
        <w:numPr>
          <w:ilvl w:val="0"/>
          <w:numId w:val="29"/>
        </w:numPr>
        <w:pBdr>
          <w:top w:val="nil"/>
          <w:left w:val="nil"/>
          <w:bottom w:val="nil"/>
          <w:right w:val="nil"/>
          <w:between w:val="nil"/>
        </w:pBdr>
        <w:suppressAutoHyphens w:val="0"/>
        <w:jc w:val="both"/>
        <w:rPr>
          <w:color w:val="000000"/>
        </w:rPr>
      </w:pPr>
      <w:bookmarkStart w:id="131" w:name="_1a346fx" w:colFirst="0" w:colLast="0"/>
      <w:bookmarkEnd w:id="131"/>
      <w:r>
        <w:rPr>
          <w:color w:val="000000"/>
        </w:rPr>
        <w:t>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освидетельствование.</w:t>
      </w:r>
    </w:p>
    <w:p w14:paraId="0F37BC2A" w14:textId="77777777" w:rsidR="00233F38" w:rsidRPr="00E5144C" w:rsidRDefault="00FA1CBA" w:rsidP="00FA1CBA">
      <w:pPr>
        <w:numPr>
          <w:ilvl w:val="0"/>
          <w:numId w:val="29"/>
        </w:numPr>
        <w:pBdr>
          <w:top w:val="nil"/>
          <w:left w:val="nil"/>
          <w:bottom w:val="nil"/>
          <w:right w:val="nil"/>
          <w:between w:val="nil"/>
        </w:pBdr>
        <w:suppressAutoHyphens w:val="0"/>
        <w:jc w:val="both"/>
        <w:rPr>
          <w:color w:val="000000"/>
        </w:rPr>
      </w:pPr>
      <w:bookmarkStart w:id="132" w:name="_3u2rp3q" w:colFirst="0" w:colLast="0"/>
      <w:bookmarkEnd w:id="132"/>
      <w:r>
        <w:rPr>
          <w:color w:val="000000"/>
        </w:rPr>
        <w:lastRenderedPageBreak/>
        <w:t>Документы, подтверждающие прохождение предрейсовых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p>
    <w:p w14:paraId="683A5CB7" w14:textId="77777777" w:rsidR="00233F38" w:rsidRPr="00E5144C" w:rsidRDefault="00FA1CBA" w:rsidP="00FA1CBA">
      <w:pPr>
        <w:numPr>
          <w:ilvl w:val="0"/>
          <w:numId w:val="29"/>
        </w:numPr>
        <w:pBdr>
          <w:top w:val="nil"/>
          <w:left w:val="nil"/>
          <w:bottom w:val="nil"/>
          <w:right w:val="nil"/>
          <w:between w:val="nil"/>
        </w:pBdr>
        <w:suppressAutoHyphens w:val="0"/>
        <w:jc w:val="both"/>
        <w:rPr>
          <w:color w:val="000000"/>
        </w:rPr>
      </w:pPr>
      <w:bookmarkStart w:id="133" w:name="_2981zbj" w:colFirst="0" w:colLast="0"/>
      <w:bookmarkEnd w:id="133"/>
      <w:r>
        <w:rPr>
          <w:color w:val="000000"/>
        </w:rPr>
        <w:t>Копии протоколов аттестации рабочих мест по условиям труда.</w:t>
      </w:r>
    </w:p>
    <w:p w14:paraId="2203C0EF" w14:textId="77777777" w:rsidR="00233F38" w:rsidRPr="00E5144C" w:rsidRDefault="00FA1CBA" w:rsidP="00FA1CBA">
      <w:pPr>
        <w:numPr>
          <w:ilvl w:val="0"/>
          <w:numId w:val="29"/>
        </w:numPr>
        <w:pBdr>
          <w:top w:val="nil"/>
          <w:left w:val="nil"/>
          <w:bottom w:val="nil"/>
          <w:right w:val="nil"/>
          <w:between w:val="nil"/>
        </w:pBdr>
        <w:suppressAutoHyphens w:val="0"/>
        <w:jc w:val="both"/>
        <w:rPr>
          <w:color w:val="000000"/>
        </w:rPr>
      </w:pPr>
      <w:bookmarkStart w:id="134" w:name="_odc9jc" w:colFirst="0" w:colLast="0"/>
      <w:bookmarkEnd w:id="134"/>
      <w:r>
        <w:rPr>
          <w:color w:val="000000"/>
        </w:rPr>
        <w:t>Копия журнала регистрации несчастных случаев на производстве за последние 5 лет.</w:t>
      </w:r>
    </w:p>
    <w:p w14:paraId="050D4C3F" w14:textId="77777777" w:rsidR="00233F38" w:rsidRPr="00E5144C" w:rsidRDefault="00534D86" w:rsidP="00233F38">
      <w:pPr>
        <w:jc w:val="both"/>
        <w:rPr>
          <w:i/>
          <w:u w:val="single"/>
        </w:rPr>
      </w:pPr>
    </w:p>
    <w:p w14:paraId="6A32C1EF" w14:textId="77777777" w:rsidR="00233F38" w:rsidRPr="00E5144C" w:rsidRDefault="00FA1CBA" w:rsidP="00233F38">
      <w:pPr>
        <w:jc w:val="both"/>
      </w:pPr>
      <w:bookmarkStart w:id="135" w:name="_38czs75" w:colFirst="0" w:colLast="0"/>
      <w:bookmarkEnd w:id="135"/>
      <w:r>
        <w:rPr>
          <w:i/>
          <w:u w:val="single"/>
        </w:rPr>
        <w:t>Примечание</w:t>
      </w:r>
      <w:r>
        <w:rPr>
          <w:i/>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t>.</w:t>
      </w:r>
    </w:p>
    <w:p w14:paraId="3846DEBE" w14:textId="77777777" w:rsidR="00233F38" w:rsidRPr="00E5144C" w:rsidRDefault="00534D86" w:rsidP="00233F38">
      <w:pPr>
        <w:jc w:val="both"/>
      </w:pPr>
    </w:p>
    <w:p w14:paraId="11DBEE9A" w14:textId="77777777" w:rsidR="00233F38" w:rsidRPr="00E5144C" w:rsidRDefault="00FA1CBA" w:rsidP="00233F38">
      <w:pPr>
        <w:jc w:val="both"/>
        <w:rPr>
          <w:b/>
        </w:rPr>
      </w:pPr>
      <w:r>
        <w:rPr>
          <w:b/>
        </w:rPr>
        <w:t>13.6   Перечень штрафных санкций к  Подрядчику за нарушения требований в области ОТ, ПБ и ООС</w:t>
      </w:r>
    </w:p>
    <w:p w14:paraId="3D5D39AD" w14:textId="77777777" w:rsidR="00233F38" w:rsidRPr="00E5144C" w:rsidRDefault="00FA1CBA" w:rsidP="00233F38">
      <w:pPr>
        <w:jc w:val="both"/>
      </w:pPr>
      <w:r>
        <w:t>1.</w:t>
      </w:r>
      <w:r>
        <w:tab/>
        <w:t>Обнаружение на территории Заказчика работников Подрядной организации</w:t>
      </w:r>
      <w:r>
        <w:rPr>
          <w:b/>
        </w:rPr>
        <w:t xml:space="preserve"> </w:t>
      </w:r>
      <w:r>
        <w:t xml:space="preserve">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tab/>
        <w:t>100 тыс. рублей;</w:t>
      </w:r>
    </w:p>
    <w:p w14:paraId="3C7A7060" w14:textId="77777777" w:rsidR="00233F38" w:rsidRPr="00E5144C" w:rsidRDefault="00FA1CBA" w:rsidP="00233F38">
      <w:pPr>
        <w:jc w:val="both"/>
      </w:pPr>
      <w:r>
        <w:t>2.</w:t>
      </w:r>
      <w: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14:paraId="4035D423" w14:textId="77777777" w:rsidR="00233F38" w:rsidRPr="00E5144C" w:rsidRDefault="00FA1CBA" w:rsidP="00233F38">
      <w:pPr>
        <w:jc w:val="both"/>
      </w:pPr>
      <w:r>
        <w:t>3.</w:t>
      </w:r>
      <w:r>
        <w:tab/>
        <w:t>Проведение Подрядчиком работ повышенной опасности без необходимого наряда-допуска 100 тыс. рублей;</w:t>
      </w:r>
    </w:p>
    <w:p w14:paraId="6C182492" w14:textId="77777777" w:rsidR="00233F38" w:rsidRPr="00E5144C" w:rsidRDefault="00FA1CBA" w:rsidP="00233F38">
      <w:pPr>
        <w:jc w:val="both"/>
      </w:pPr>
      <w:r>
        <w:t>4.</w:t>
      </w:r>
      <w: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14:paraId="753FD76B" w14:textId="77777777" w:rsidR="00233F38" w:rsidRPr="00E5144C" w:rsidRDefault="00FA1CBA" w:rsidP="00233F38">
      <w:pPr>
        <w:jc w:val="both"/>
      </w:pPr>
      <w:r>
        <w:t>5.</w:t>
      </w:r>
      <w:r>
        <w:tab/>
        <w:t>Курение работников Подрядчика на территории предприятия Заказчика вне специально отведенных для этой цели мест 100 тыс. рублей;</w:t>
      </w:r>
    </w:p>
    <w:p w14:paraId="2D3810BE" w14:textId="77777777" w:rsidR="00233F38" w:rsidRPr="00E5144C" w:rsidRDefault="00FA1CBA" w:rsidP="00233F38">
      <w:pPr>
        <w:jc w:val="both"/>
      </w:pPr>
      <w:r>
        <w:t>6.</w:t>
      </w:r>
      <w: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14:paraId="5AE72004" w14:textId="77777777" w:rsidR="00233F38" w:rsidRPr="00E5144C" w:rsidRDefault="00FA1CBA" w:rsidP="00233F38">
      <w:pPr>
        <w:jc w:val="both"/>
      </w:pPr>
      <w:r>
        <w:t>7.</w:t>
      </w:r>
      <w: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14:paraId="6FC40EDE" w14:textId="77777777" w:rsidR="00233F38" w:rsidRPr="00E5144C" w:rsidRDefault="00FA1CBA" w:rsidP="00233F38">
      <w:pPr>
        <w:jc w:val="both"/>
      </w:pPr>
      <w:r>
        <w:t>8.</w:t>
      </w:r>
      <w:r>
        <w:tab/>
        <w:t>В случае обнаружения на объектах Заказчика работников Подрядчика (Субподрядчика), осуществляющих работы без соответствующих СИЗ</w:t>
      </w:r>
      <w:r>
        <w:tab/>
        <w:t xml:space="preserve"> 40 тыс. рублей;</w:t>
      </w:r>
    </w:p>
    <w:p w14:paraId="4F7B5D8C" w14:textId="77777777" w:rsidR="00233F38" w:rsidRPr="00E5144C" w:rsidRDefault="00FA1CBA" w:rsidP="00233F38">
      <w:pPr>
        <w:jc w:val="both"/>
      </w:pPr>
      <w:r>
        <w:t>9.</w:t>
      </w:r>
      <w: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14:paraId="4AC0AA49" w14:textId="77777777" w:rsidR="00233F38" w:rsidRPr="00E5144C" w:rsidRDefault="00FA1CBA" w:rsidP="00233F38">
      <w:pPr>
        <w:jc w:val="both"/>
      </w:pPr>
      <w:r>
        <w:t>10.</w:t>
      </w:r>
      <w: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14:paraId="5C5197F9" w14:textId="77777777" w:rsidR="00233F38" w:rsidRPr="00E5144C" w:rsidRDefault="00FA1CBA" w:rsidP="00233F38">
      <w:pPr>
        <w:jc w:val="both"/>
      </w:pPr>
      <w:r>
        <w:t>11.</w:t>
      </w:r>
      <w: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14:paraId="4140030C" w14:textId="77777777" w:rsidR="00233F38" w:rsidRPr="00E5144C" w:rsidRDefault="00FA1CBA" w:rsidP="00233F38">
      <w:pPr>
        <w:jc w:val="both"/>
      </w:pPr>
      <w:r>
        <w:t>12.</w:t>
      </w:r>
      <w: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14:paraId="4FC1CA29" w14:textId="77777777" w:rsidR="00233F38" w:rsidRPr="00E5144C" w:rsidRDefault="00FA1CBA" w:rsidP="00233F38">
      <w:pPr>
        <w:jc w:val="both"/>
      </w:pPr>
      <w:r>
        <w:lastRenderedPageBreak/>
        <w:t>13.</w:t>
      </w:r>
      <w:r>
        <w:tab/>
        <w:t>Невыполнение отдельных  конкретных требований Типовой  инструкции  по  организации  безопасного  проведения  газоопасных  работ 100 тыс. рублей;</w:t>
      </w:r>
    </w:p>
    <w:p w14:paraId="587568D3" w14:textId="77777777" w:rsidR="00233F38" w:rsidRPr="00E5144C" w:rsidRDefault="00FA1CBA" w:rsidP="00233F38">
      <w:pPr>
        <w:jc w:val="both"/>
      </w:pPr>
      <w:r>
        <w:t>14.</w:t>
      </w:r>
      <w:r>
        <w:tab/>
        <w:t>Нарушение правил безопасности при ведении газоэлектросварочных работ («Правила по охране труда при выполнении электросварочных и газосварочных работ» от 23.12.2014 № 1101н; Раздел 9 СНиП 12-03-2001  Безопасность труда в строительстве) 50 тыс. рублей;</w:t>
      </w:r>
    </w:p>
    <w:p w14:paraId="2B435001" w14:textId="77777777" w:rsidR="00233F38" w:rsidRPr="00E5144C" w:rsidRDefault="00FA1CBA" w:rsidP="00233F38">
      <w:pPr>
        <w:jc w:val="both"/>
      </w:pPr>
      <w:r>
        <w:t>15.</w:t>
      </w:r>
      <w:r>
        <w:tab/>
        <w:t>Выполнение работником производственных операций:</w:t>
      </w:r>
    </w:p>
    <w:p w14:paraId="5060F8AD" w14:textId="77777777" w:rsidR="00233F38" w:rsidRPr="00E5144C" w:rsidRDefault="00FA1CBA" w:rsidP="00FA1CBA">
      <w:pPr>
        <w:numPr>
          <w:ilvl w:val="0"/>
          <w:numId w:val="30"/>
        </w:numPr>
        <w:pBdr>
          <w:top w:val="nil"/>
          <w:left w:val="nil"/>
          <w:bottom w:val="nil"/>
          <w:right w:val="nil"/>
          <w:between w:val="nil"/>
        </w:pBdr>
        <w:suppressAutoHyphens w:val="0"/>
        <w:jc w:val="both"/>
        <w:rPr>
          <w:color w:val="000000"/>
        </w:rPr>
      </w:pPr>
      <w:r>
        <w:rPr>
          <w:color w:val="000000"/>
        </w:rPr>
        <w:t xml:space="preserve">без прохождения вводного инструктажа, инструктажа на рабочем месте (первичного, повторного, целевого); </w:t>
      </w:r>
    </w:p>
    <w:p w14:paraId="3330D52C" w14:textId="77777777" w:rsidR="00233F38" w:rsidRPr="00E5144C" w:rsidRDefault="00FA1CBA" w:rsidP="00FA1CBA">
      <w:pPr>
        <w:numPr>
          <w:ilvl w:val="0"/>
          <w:numId w:val="30"/>
        </w:numPr>
        <w:pBdr>
          <w:top w:val="nil"/>
          <w:left w:val="nil"/>
          <w:bottom w:val="nil"/>
          <w:right w:val="nil"/>
          <w:between w:val="nil"/>
        </w:pBdr>
        <w:suppressAutoHyphens w:val="0"/>
        <w:jc w:val="both"/>
        <w:rPr>
          <w:color w:val="000000"/>
        </w:rPr>
      </w:pPr>
      <w:r>
        <w:rPr>
          <w:color w:val="000000"/>
        </w:rPr>
        <w:t xml:space="preserve">с просроченной периодической проверкой знаний либо не аттестованного; </w:t>
      </w:r>
    </w:p>
    <w:p w14:paraId="736EC808" w14:textId="77777777" w:rsidR="00233F38" w:rsidRPr="00E5144C" w:rsidRDefault="00FA1CBA" w:rsidP="00FA1CBA">
      <w:pPr>
        <w:numPr>
          <w:ilvl w:val="0"/>
          <w:numId w:val="30"/>
        </w:numPr>
        <w:pBdr>
          <w:top w:val="nil"/>
          <w:left w:val="nil"/>
          <w:bottom w:val="nil"/>
          <w:right w:val="nil"/>
          <w:between w:val="nil"/>
        </w:pBdr>
        <w:suppressAutoHyphens w:val="0"/>
        <w:jc w:val="both"/>
        <w:rPr>
          <w:color w:val="000000"/>
        </w:rPr>
      </w:pPr>
      <w:r>
        <w:rPr>
          <w:color w:val="000000"/>
        </w:rPr>
        <w:t xml:space="preserve"> при отсутствии удостоверения у работника на рабочем месте 60 тыс. рублей;</w:t>
      </w:r>
    </w:p>
    <w:p w14:paraId="7BFCCCF2" w14:textId="77777777" w:rsidR="00233F38" w:rsidRPr="00E5144C" w:rsidRDefault="00FA1CBA" w:rsidP="00233F38">
      <w:pPr>
        <w:jc w:val="both"/>
      </w:pPr>
      <w:r>
        <w:t>16.</w:t>
      </w:r>
      <w:r>
        <w:tab/>
        <w:t>Невыполнение требований «Правил по ОТ при эксплуатации электроустановок» от 24.07.2013 № 328н 50 тыс. рублей;</w:t>
      </w:r>
    </w:p>
    <w:p w14:paraId="2C4F4B70" w14:textId="77777777" w:rsidR="00233F38" w:rsidRPr="00E5144C" w:rsidRDefault="00FA1CBA" w:rsidP="00233F38">
      <w:pPr>
        <w:jc w:val="both"/>
      </w:pPr>
      <w:r>
        <w:t>17.</w:t>
      </w:r>
      <w: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tab/>
        <w:t>80 тыс. рублей;</w:t>
      </w:r>
    </w:p>
    <w:p w14:paraId="790DD456" w14:textId="77777777" w:rsidR="00233F38" w:rsidRPr="00E5144C" w:rsidRDefault="00FA1CBA" w:rsidP="00233F38">
      <w:pPr>
        <w:jc w:val="both"/>
      </w:pPr>
      <w:r>
        <w:t>18.</w:t>
      </w:r>
      <w: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14:paraId="2297E07A" w14:textId="77777777" w:rsidR="00233F38" w:rsidRPr="00E5144C" w:rsidRDefault="00FA1CBA" w:rsidP="00233F38">
      <w:pPr>
        <w:jc w:val="both"/>
      </w:pPr>
      <w:r>
        <w:t>19.</w:t>
      </w:r>
      <w:r>
        <w:tab/>
        <w:t>Не устранение в установленные сроки ранее выявленных/зафиксированных нарушений (по  каждому нарушению) 150 тыс.рублей;</w:t>
      </w:r>
    </w:p>
    <w:p w14:paraId="378B7E44" w14:textId="77777777" w:rsidR="00233F38" w:rsidRPr="00E5144C" w:rsidRDefault="00FA1CBA" w:rsidP="00233F38">
      <w:pPr>
        <w:jc w:val="both"/>
      </w:pPr>
      <w:r>
        <w:t>20.</w:t>
      </w:r>
      <w: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14:paraId="7D77B74A" w14:textId="77777777" w:rsidR="00233F38" w:rsidRPr="00E5144C" w:rsidRDefault="00FA1CBA" w:rsidP="00233F38">
      <w:pPr>
        <w:jc w:val="both"/>
      </w:pPr>
      <w:r>
        <w:t>21.</w:t>
      </w:r>
      <w:r>
        <w:tab/>
        <w:t>Загрязнение территории Заказчика нефтепродуктами (ГСМ) 150 тыс. рублей;</w:t>
      </w:r>
    </w:p>
    <w:p w14:paraId="74BF81BF" w14:textId="77777777" w:rsidR="00233F38" w:rsidRPr="00E5144C" w:rsidRDefault="00FA1CBA" w:rsidP="00233F38">
      <w:pPr>
        <w:jc w:val="both"/>
      </w:pPr>
      <w:r>
        <w:t>22.</w:t>
      </w:r>
      <w:r>
        <w:tab/>
        <w:t xml:space="preserve">Несанкционированная свалка отходов (за единичный факт зафиксированного нарушения) </w:t>
      </w:r>
      <w:r>
        <w:tab/>
        <w:t>100 тыс. рублей;</w:t>
      </w:r>
    </w:p>
    <w:p w14:paraId="71E183EE" w14:textId="77777777" w:rsidR="00233F38" w:rsidRPr="00E5144C" w:rsidRDefault="00FA1CBA" w:rsidP="00233F38">
      <w:pPr>
        <w:jc w:val="both"/>
      </w:pPr>
      <w:r>
        <w:t>23.</w:t>
      </w:r>
      <w:r>
        <w:tab/>
        <w:t>Начало Работ в отсутствие разрешительной документации, предусмотренной законодательством об охране окружающей среды 150 тыс. рублей;</w:t>
      </w:r>
    </w:p>
    <w:p w14:paraId="738F31ED" w14:textId="77777777" w:rsidR="00233F38" w:rsidRPr="00E5144C" w:rsidRDefault="00FA1CBA" w:rsidP="00233F38">
      <w:pPr>
        <w:jc w:val="both"/>
      </w:pPr>
      <w:r>
        <w:t>24.</w:t>
      </w:r>
      <w: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tab/>
        <w:t>150 тыс. рублей.</w:t>
      </w:r>
    </w:p>
    <w:p w14:paraId="577B43A9" w14:textId="77777777" w:rsidR="00233F38" w:rsidRPr="00E5144C" w:rsidRDefault="00534D86" w:rsidP="00233F38">
      <w:pPr>
        <w:jc w:val="both"/>
      </w:pPr>
    </w:p>
    <w:tbl>
      <w:tblPr>
        <w:tblW w:w="9854" w:type="dxa"/>
        <w:tblLayout w:type="fixed"/>
        <w:tblLook w:val="0000" w:firstRow="0" w:lastRow="0" w:firstColumn="0" w:lastColumn="0" w:noHBand="0" w:noVBand="0"/>
      </w:tblPr>
      <w:tblGrid>
        <w:gridCol w:w="4927"/>
        <w:gridCol w:w="4927"/>
      </w:tblGrid>
      <w:tr w:rsidR="00233F38" w:rsidRPr="00E5144C" w14:paraId="17965F18" w14:textId="77777777" w:rsidTr="00B64FE6">
        <w:tc>
          <w:tcPr>
            <w:tcW w:w="4927" w:type="dxa"/>
          </w:tcPr>
          <w:p w14:paraId="2EDFA042" w14:textId="77777777" w:rsidR="00233F38" w:rsidRPr="00E5144C" w:rsidRDefault="00534D86" w:rsidP="00B64FE6">
            <w:pPr>
              <w:spacing w:line="360" w:lineRule="auto"/>
              <w:jc w:val="both"/>
            </w:pPr>
          </w:p>
        </w:tc>
        <w:tc>
          <w:tcPr>
            <w:tcW w:w="4927" w:type="dxa"/>
          </w:tcPr>
          <w:p w14:paraId="5413D31A" w14:textId="77777777" w:rsidR="00233F38" w:rsidRPr="00E5144C" w:rsidRDefault="00534D86" w:rsidP="00B64FE6">
            <w:pPr>
              <w:spacing w:line="360" w:lineRule="auto"/>
              <w:jc w:val="both"/>
            </w:pPr>
          </w:p>
        </w:tc>
      </w:tr>
      <w:tr w:rsidR="00233F38" w:rsidRPr="00E5144C" w14:paraId="4161849E" w14:textId="77777777" w:rsidTr="00B64FE6">
        <w:tc>
          <w:tcPr>
            <w:tcW w:w="4927" w:type="dxa"/>
          </w:tcPr>
          <w:p w14:paraId="7ECADC9A" w14:textId="77777777" w:rsidR="00233F38" w:rsidRPr="00E5144C" w:rsidRDefault="00FA1CBA" w:rsidP="00B64FE6">
            <w:pPr>
              <w:spacing w:line="360" w:lineRule="auto"/>
              <w:jc w:val="both"/>
            </w:pPr>
            <w:r>
              <w:t>Заказчик:</w:t>
            </w:r>
          </w:p>
          <w:p w14:paraId="477E0BB0" w14:textId="77777777" w:rsidR="00233F38" w:rsidRPr="00E5144C" w:rsidRDefault="00534D86" w:rsidP="00B64FE6">
            <w:pPr>
              <w:spacing w:line="360" w:lineRule="auto"/>
              <w:jc w:val="both"/>
            </w:pPr>
          </w:p>
          <w:p w14:paraId="49932FA3" w14:textId="77777777" w:rsidR="00233F38" w:rsidRPr="00E5144C" w:rsidRDefault="00FA1CBA" w:rsidP="00B64FE6">
            <w:pPr>
              <w:spacing w:line="360" w:lineRule="auto"/>
              <w:jc w:val="both"/>
            </w:pPr>
            <w:r>
              <w:t>________    ______________</w:t>
            </w:r>
          </w:p>
          <w:p w14:paraId="2E974BBE" w14:textId="77777777" w:rsidR="00233F38" w:rsidRPr="00E5144C" w:rsidRDefault="00FA1CBA" w:rsidP="00B64FE6">
            <w:pPr>
              <w:spacing w:line="360" w:lineRule="auto"/>
              <w:jc w:val="both"/>
            </w:pPr>
            <w:r>
              <w:t xml:space="preserve">(подпись)                    (Ф.И.О.)            </w:t>
            </w:r>
          </w:p>
        </w:tc>
        <w:tc>
          <w:tcPr>
            <w:tcW w:w="4927" w:type="dxa"/>
          </w:tcPr>
          <w:p w14:paraId="7D419575" w14:textId="77777777" w:rsidR="00233F38" w:rsidRPr="00E5144C" w:rsidRDefault="00FA1CBA" w:rsidP="00B64FE6">
            <w:pPr>
              <w:spacing w:line="360" w:lineRule="auto"/>
              <w:jc w:val="both"/>
            </w:pPr>
            <w:r>
              <w:t>Подрядчик:</w:t>
            </w:r>
          </w:p>
          <w:p w14:paraId="580F96C0" w14:textId="77777777" w:rsidR="00233F38" w:rsidRPr="00E5144C" w:rsidRDefault="00534D86" w:rsidP="00B64FE6">
            <w:pPr>
              <w:spacing w:line="360" w:lineRule="auto"/>
              <w:jc w:val="both"/>
            </w:pPr>
          </w:p>
          <w:p w14:paraId="6917174B" w14:textId="77777777" w:rsidR="00233F38" w:rsidRPr="00E5144C" w:rsidRDefault="00FA1CBA" w:rsidP="00B64FE6">
            <w:pPr>
              <w:spacing w:line="360" w:lineRule="auto"/>
              <w:jc w:val="both"/>
            </w:pPr>
            <w:r>
              <w:t>________    ______________</w:t>
            </w:r>
          </w:p>
          <w:p w14:paraId="35E58664" w14:textId="77777777" w:rsidR="00233F38" w:rsidRPr="00E5144C" w:rsidRDefault="00FA1CBA" w:rsidP="00B64FE6">
            <w:pPr>
              <w:spacing w:line="360" w:lineRule="auto"/>
              <w:jc w:val="both"/>
            </w:pPr>
            <w:r>
              <w:t xml:space="preserve">(подпись)                        (Ф.И.О.)                                </w:t>
            </w:r>
          </w:p>
        </w:tc>
      </w:tr>
    </w:tbl>
    <w:p w14:paraId="55297684" w14:textId="77777777" w:rsidR="00233F38" w:rsidRPr="00E5144C" w:rsidRDefault="00534D86" w:rsidP="00233F38">
      <w:pPr>
        <w:ind w:left="4395"/>
      </w:pPr>
    </w:p>
    <w:p w14:paraId="32B48CFB" w14:textId="77777777" w:rsidR="00233F38" w:rsidRPr="00E5144C" w:rsidRDefault="00534D86" w:rsidP="00233F38">
      <w:pPr>
        <w:ind w:left="4395"/>
      </w:pPr>
    </w:p>
    <w:p w14:paraId="539149A8" w14:textId="77777777" w:rsidR="00233F38" w:rsidRPr="00E5144C" w:rsidRDefault="00FA1CBA" w:rsidP="00233F38">
      <w:pPr>
        <w:rPr>
          <w:color w:val="000000"/>
        </w:rPr>
      </w:pPr>
      <w:r>
        <w:rPr>
          <w:color w:val="000000"/>
        </w:rPr>
        <w:br w:type="page"/>
      </w:r>
    </w:p>
    <w:p w14:paraId="71C51D53" w14:textId="6A6A4717" w:rsidR="00233F38" w:rsidRPr="00E5144C" w:rsidRDefault="00534D86" w:rsidP="00233F38"/>
    <w:p w14:paraId="3202DF35" w14:textId="14C526B2" w:rsidR="00233F38" w:rsidRPr="00E5144C" w:rsidRDefault="00FA1CBA" w:rsidP="00233F38">
      <w:pPr>
        <w:ind w:left="3686"/>
      </w:pPr>
      <w:r>
        <w:t xml:space="preserve">Приложение № </w:t>
      </w:r>
      <w:r w:rsidR="001C2184">
        <w:t>6</w:t>
      </w:r>
      <w:r>
        <w:t xml:space="preserve"> </w:t>
      </w:r>
    </w:p>
    <w:p w14:paraId="3339B704" w14:textId="77777777" w:rsidR="00233F38" w:rsidRPr="00E5144C" w:rsidRDefault="00FA1CBA" w:rsidP="00233F38">
      <w:pPr>
        <w:ind w:left="3686"/>
      </w:pPr>
      <w:r>
        <w:t>к договору  №_____от «___»________20__ г.</w:t>
      </w:r>
    </w:p>
    <w:p w14:paraId="482EE839" w14:textId="77777777" w:rsidR="00233F38" w:rsidRPr="00E5144C" w:rsidRDefault="00FA1CBA" w:rsidP="00233F38">
      <w:pPr>
        <w:ind w:left="3686"/>
        <w:rPr>
          <w:b/>
        </w:rPr>
      </w:pPr>
      <w:r>
        <w:t>на выполнение строительно-монтажных работ</w:t>
      </w:r>
    </w:p>
    <w:p w14:paraId="4A8FAF65" w14:textId="77777777" w:rsidR="00233F38" w:rsidRPr="00E5144C" w:rsidRDefault="00534D86" w:rsidP="00233F38">
      <w:pPr>
        <w:jc w:val="right"/>
      </w:pPr>
    </w:p>
    <w:p w14:paraId="0548839F" w14:textId="77777777" w:rsidR="00233F38" w:rsidRPr="00E5144C" w:rsidRDefault="00FA1CBA" w:rsidP="00233F38">
      <w:pPr>
        <w:autoSpaceDE w:val="0"/>
        <w:autoSpaceDN w:val="0"/>
        <w:adjustRightInd w:val="0"/>
        <w:jc w:val="center"/>
        <w:rPr>
          <w:rFonts w:ascii="TimesNewRomanPSMT" w:eastAsia="Calibri" w:hAnsi="TimesNewRomanPSMT" w:cs="TimesNewRomanPSMT"/>
          <w:b/>
        </w:rPr>
      </w:pPr>
      <w:r>
        <w:rPr>
          <w:b/>
        </w:rPr>
        <w:t>Порядок электронного документооборота</w:t>
      </w:r>
    </w:p>
    <w:p w14:paraId="49EE1AA4" w14:textId="77777777" w:rsidR="00233F38" w:rsidRPr="00E5144C" w:rsidRDefault="00534D86" w:rsidP="00233F38">
      <w:pPr>
        <w:autoSpaceDE w:val="0"/>
        <w:autoSpaceDN w:val="0"/>
        <w:adjustRightInd w:val="0"/>
        <w:ind w:firstLine="567"/>
        <w:jc w:val="both"/>
        <w:rPr>
          <w:rFonts w:ascii="TimesNewRomanPSMT" w:eastAsia="Calibri" w:hAnsi="TimesNewRomanPSMT" w:cs="TimesNewRomanPSMT"/>
        </w:rPr>
      </w:pPr>
    </w:p>
    <w:p w14:paraId="4E80E20A" w14:textId="77777777" w:rsidR="00233F38" w:rsidRPr="00E5144C" w:rsidRDefault="00FA1CBA" w:rsidP="00233F38">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 Настоящее Приложение устанавливает порядок и условия организации</w:t>
      </w:r>
      <w:r>
        <w:rPr>
          <w:rFonts w:ascii="TimesNewRomanPSMT" w:eastAsia="Calibri" w:hAnsi="TimesNewRomanPSMT" w:cs="TimesNewRomanPSMT"/>
        </w:rPr>
        <w:b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416C7904" w14:textId="77777777" w:rsidR="00233F38" w:rsidRPr="00E5144C" w:rsidRDefault="00FA1CBA" w:rsidP="00233F38">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 7а к Договору (далее – «первичные документы»).</w:t>
      </w:r>
    </w:p>
    <w:p w14:paraId="796B710E" w14:textId="77777777" w:rsidR="00233F38" w:rsidRPr="00E5144C" w:rsidRDefault="00FA1CBA" w:rsidP="00233F38">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14:paraId="29DD27CA" w14:textId="77777777" w:rsidR="00233F38" w:rsidRPr="00E5144C" w:rsidRDefault="00FA1CBA" w:rsidP="00233F38">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14:paraId="244C340C" w14:textId="77777777" w:rsidR="00233F38" w:rsidRPr="00E5144C" w:rsidRDefault="00FA1CBA" w:rsidP="00233F38">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1A7564A9" w14:textId="77777777" w:rsidR="00233F38" w:rsidRPr="00E5144C" w:rsidRDefault="00FA1CBA" w:rsidP="00233F38">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24A378FE" w14:textId="77777777" w:rsidR="00233F38" w:rsidRPr="00E5144C" w:rsidRDefault="00FA1CBA" w:rsidP="00233F38">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2E657AB2" w14:textId="77777777" w:rsidR="00233F38" w:rsidRPr="00E5144C" w:rsidRDefault="00FA1CBA" w:rsidP="00233F38">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0620D104" w14:textId="77777777" w:rsidR="00233F38" w:rsidRPr="00E5144C" w:rsidRDefault="00FA1CBA" w:rsidP="00233F38">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33FF2B78" w14:textId="77777777" w:rsidR="00233F38" w:rsidRPr="00E5144C" w:rsidRDefault="00FA1CBA" w:rsidP="00233F38">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5F336A17" w14:textId="77777777" w:rsidR="00233F38" w:rsidRPr="00E5144C" w:rsidRDefault="00FA1CBA" w:rsidP="00233F38">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10. В отношениях, не урегулированных настоящим Приложением, Стороны руководствуются законодательством Российской Федерации.</w:t>
      </w:r>
    </w:p>
    <w:p w14:paraId="5279E9D8" w14:textId="77777777" w:rsidR="00233F38" w:rsidRPr="00E5144C" w:rsidRDefault="00534D86" w:rsidP="00233F38">
      <w:pPr>
        <w:rPr>
          <w:b/>
          <w:bCs/>
        </w:rPr>
      </w:pPr>
    </w:p>
    <w:p w14:paraId="2A0CD61E" w14:textId="77777777" w:rsidR="00233F38" w:rsidRPr="00E5144C" w:rsidRDefault="00534D86" w:rsidP="00233F38">
      <w:pPr>
        <w:rPr>
          <w:b/>
          <w:bCs/>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4"/>
        <w:gridCol w:w="4252"/>
      </w:tblGrid>
      <w:tr w:rsidR="00233F38" w:rsidRPr="00E5144C" w14:paraId="7C05AA39" w14:textId="77777777" w:rsidTr="00B64FE6">
        <w:trPr>
          <w:trHeight w:val="290"/>
        </w:trPr>
        <w:tc>
          <w:tcPr>
            <w:tcW w:w="5414" w:type="dxa"/>
            <w:tcBorders>
              <w:top w:val="nil"/>
              <w:left w:val="nil"/>
              <w:bottom w:val="nil"/>
              <w:right w:val="nil"/>
            </w:tcBorders>
          </w:tcPr>
          <w:p w14:paraId="497EFDC9" w14:textId="77777777" w:rsidR="00233F38" w:rsidRPr="00E5144C" w:rsidRDefault="00FA1CBA" w:rsidP="00B64FE6">
            <w:pPr>
              <w:spacing w:line="360" w:lineRule="auto"/>
              <w:jc w:val="both"/>
            </w:pPr>
            <w:r>
              <w:t>Заказчик:</w:t>
            </w:r>
          </w:p>
          <w:p w14:paraId="27DAED66" w14:textId="77777777" w:rsidR="00233F38" w:rsidRPr="00E5144C" w:rsidRDefault="00534D86" w:rsidP="00B64FE6">
            <w:pPr>
              <w:spacing w:line="360" w:lineRule="auto"/>
              <w:jc w:val="both"/>
            </w:pPr>
          </w:p>
          <w:p w14:paraId="14D232AE" w14:textId="77777777" w:rsidR="00233F38" w:rsidRPr="00E5144C" w:rsidRDefault="00FA1CBA" w:rsidP="00B64FE6">
            <w:pPr>
              <w:spacing w:line="360" w:lineRule="auto"/>
              <w:jc w:val="both"/>
            </w:pPr>
            <w:r>
              <w:t>________    ______________</w:t>
            </w:r>
          </w:p>
          <w:p w14:paraId="5EEF01C5" w14:textId="77777777" w:rsidR="00233F38" w:rsidRPr="00E5144C" w:rsidRDefault="00FA1CBA" w:rsidP="00B64FE6">
            <w:pPr>
              <w:spacing w:line="360" w:lineRule="auto"/>
              <w:jc w:val="both"/>
            </w:pPr>
            <w:r>
              <w:t xml:space="preserve">(подпись)                    (Ф.И.О.)            </w:t>
            </w:r>
          </w:p>
        </w:tc>
        <w:tc>
          <w:tcPr>
            <w:tcW w:w="4252" w:type="dxa"/>
            <w:tcBorders>
              <w:top w:val="nil"/>
              <w:left w:val="nil"/>
              <w:bottom w:val="nil"/>
              <w:right w:val="nil"/>
            </w:tcBorders>
          </w:tcPr>
          <w:p w14:paraId="1223C420" w14:textId="77777777" w:rsidR="00233F38" w:rsidRPr="00E5144C" w:rsidRDefault="00FA1CBA" w:rsidP="00B64FE6">
            <w:pPr>
              <w:spacing w:line="360" w:lineRule="auto"/>
              <w:jc w:val="both"/>
            </w:pPr>
            <w:r>
              <w:t>Подрядчик:</w:t>
            </w:r>
          </w:p>
          <w:p w14:paraId="0127C623" w14:textId="77777777" w:rsidR="00233F38" w:rsidRPr="00E5144C" w:rsidRDefault="00534D86" w:rsidP="00B64FE6">
            <w:pPr>
              <w:spacing w:line="360" w:lineRule="auto"/>
              <w:jc w:val="both"/>
            </w:pPr>
          </w:p>
          <w:p w14:paraId="6DE8DD44" w14:textId="77777777" w:rsidR="00233F38" w:rsidRPr="00E5144C" w:rsidRDefault="00FA1CBA" w:rsidP="00B64FE6">
            <w:pPr>
              <w:spacing w:line="360" w:lineRule="auto"/>
              <w:jc w:val="both"/>
            </w:pPr>
            <w:r>
              <w:t>________    ______________</w:t>
            </w:r>
          </w:p>
          <w:p w14:paraId="197D6E85" w14:textId="77777777" w:rsidR="00233F38" w:rsidRPr="00E5144C" w:rsidRDefault="00FA1CBA" w:rsidP="00B64FE6">
            <w:pPr>
              <w:spacing w:line="360" w:lineRule="auto"/>
              <w:jc w:val="both"/>
            </w:pPr>
            <w:r>
              <w:t xml:space="preserve">(подпись)                        (Ф.И.О.)                                </w:t>
            </w:r>
          </w:p>
        </w:tc>
      </w:tr>
    </w:tbl>
    <w:p w14:paraId="0060389C" w14:textId="77777777" w:rsidR="00233F38" w:rsidRPr="00E5144C" w:rsidRDefault="00534D86" w:rsidP="00233F38">
      <w:pPr>
        <w:ind w:left="4395"/>
      </w:pPr>
    </w:p>
    <w:p w14:paraId="06685B5E" w14:textId="77777777" w:rsidR="00233F38" w:rsidRPr="00E5144C" w:rsidRDefault="00534D86" w:rsidP="00233F38">
      <w:pPr>
        <w:ind w:left="4395"/>
      </w:pPr>
    </w:p>
    <w:p w14:paraId="6C85DC72" w14:textId="77777777" w:rsidR="00233F38" w:rsidRPr="00E5144C" w:rsidRDefault="00534D86" w:rsidP="00233F38">
      <w:pPr>
        <w:ind w:left="4395"/>
      </w:pPr>
    </w:p>
    <w:p w14:paraId="6666EB92" w14:textId="77777777" w:rsidR="00233F38" w:rsidRPr="00E5144C" w:rsidRDefault="00534D86" w:rsidP="00233F38">
      <w:pPr>
        <w:ind w:left="4395"/>
      </w:pPr>
    </w:p>
    <w:p w14:paraId="15683827" w14:textId="77777777" w:rsidR="00233F38" w:rsidRPr="00E5144C" w:rsidRDefault="00534D86" w:rsidP="00233F38">
      <w:pPr>
        <w:ind w:left="4395"/>
      </w:pPr>
    </w:p>
    <w:p w14:paraId="5A3EEA29" w14:textId="77777777" w:rsidR="00233F38" w:rsidRPr="00E5144C" w:rsidRDefault="00534D86" w:rsidP="00233F38">
      <w:pPr>
        <w:ind w:left="4395"/>
      </w:pPr>
    </w:p>
    <w:p w14:paraId="3AAA175D" w14:textId="77777777" w:rsidR="00233F38" w:rsidRPr="00E5144C" w:rsidRDefault="00534D86" w:rsidP="00233F38">
      <w:pPr>
        <w:ind w:left="4395"/>
      </w:pPr>
    </w:p>
    <w:p w14:paraId="2A4F16EA" w14:textId="77777777" w:rsidR="00233F38" w:rsidRPr="00E5144C" w:rsidRDefault="00534D86" w:rsidP="00233F38">
      <w:pPr>
        <w:ind w:left="4395"/>
      </w:pPr>
    </w:p>
    <w:p w14:paraId="372ED777" w14:textId="77777777" w:rsidR="00233F38" w:rsidRPr="00E5144C" w:rsidRDefault="00534D86" w:rsidP="00233F38">
      <w:pPr>
        <w:ind w:left="4395"/>
      </w:pPr>
    </w:p>
    <w:p w14:paraId="1B0CBC83" w14:textId="77777777" w:rsidR="00233F38" w:rsidRPr="00E5144C" w:rsidRDefault="00534D86" w:rsidP="00233F38">
      <w:pPr>
        <w:ind w:left="4395"/>
      </w:pPr>
    </w:p>
    <w:p w14:paraId="52A89D9E" w14:textId="77777777" w:rsidR="00233F38" w:rsidRPr="00E5144C" w:rsidRDefault="00534D86" w:rsidP="00233F38">
      <w:pPr>
        <w:ind w:left="4395"/>
      </w:pPr>
    </w:p>
    <w:p w14:paraId="29B3A0CC" w14:textId="77777777" w:rsidR="00233F38" w:rsidRPr="00E5144C" w:rsidRDefault="00534D86" w:rsidP="00233F38">
      <w:pPr>
        <w:ind w:left="4395"/>
      </w:pPr>
    </w:p>
    <w:p w14:paraId="6B2C8940" w14:textId="77777777" w:rsidR="00233F38" w:rsidRPr="00E5144C" w:rsidRDefault="00534D86" w:rsidP="00233F38">
      <w:pPr>
        <w:ind w:left="4395"/>
      </w:pPr>
    </w:p>
    <w:p w14:paraId="269A3F9B" w14:textId="77777777" w:rsidR="00233F38" w:rsidRPr="00E5144C" w:rsidRDefault="00534D86" w:rsidP="00233F38">
      <w:pPr>
        <w:ind w:left="4395"/>
      </w:pPr>
    </w:p>
    <w:p w14:paraId="0686F1C2" w14:textId="77777777" w:rsidR="00233F38" w:rsidRPr="00E5144C" w:rsidRDefault="00534D86" w:rsidP="00233F38">
      <w:pPr>
        <w:ind w:left="4395"/>
      </w:pPr>
    </w:p>
    <w:p w14:paraId="01F547CB" w14:textId="77777777" w:rsidR="00233F38" w:rsidRPr="00E5144C" w:rsidRDefault="00534D86" w:rsidP="00233F38">
      <w:pPr>
        <w:ind w:left="4395"/>
      </w:pPr>
    </w:p>
    <w:p w14:paraId="39CFDF95" w14:textId="77777777" w:rsidR="00233F38" w:rsidRPr="00E5144C" w:rsidRDefault="00534D86" w:rsidP="00233F38">
      <w:pPr>
        <w:ind w:left="4395"/>
      </w:pPr>
    </w:p>
    <w:p w14:paraId="76C130BE" w14:textId="77777777" w:rsidR="00233F38" w:rsidRPr="00E5144C" w:rsidRDefault="00534D86" w:rsidP="00233F38">
      <w:pPr>
        <w:ind w:left="4395"/>
      </w:pPr>
    </w:p>
    <w:p w14:paraId="6C77E327" w14:textId="77777777" w:rsidR="00233F38" w:rsidRPr="00E5144C" w:rsidRDefault="00534D86" w:rsidP="00233F38">
      <w:pPr>
        <w:ind w:left="4395"/>
      </w:pPr>
    </w:p>
    <w:p w14:paraId="4E52525E" w14:textId="77777777" w:rsidR="00233F38" w:rsidRPr="00E5144C" w:rsidRDefault="00534D86" w:rsidP="00233F38">
      <w:pPr>
        <w:ind w:left="4395"/>
      </w:pPr>
    </w:p>
    <w:p w14:paraId="472EBC16" w14:textId="77777777" w:rsidR="00233F38" w:rsidRPr="00E5144C" w:rsidRDefault="00534D86" w:rsidP="00233F38">
      <w:pPr>
        <w:ind w:left="4395"/>
      </w:pPr>
    </w:p>
    <w:p w14:paraId="66F26CF5" w14:textId="77777777" w:rsidR="00233F38" w:rsidRPr="00E5144C" w:rsidRDefault="00534D86" w:rsidP="00233F38">
      <w:pPr>
        <w:ind w:left="4395"/>
      </w:pPr>
    </w:p>
    <w:p w14:paraId="7D4AF274" w14:textId="77777777" w:rsidR="00233F38" w:rsidRPr="00E5144C" w:rsidRDefault="00534D86" w:rsidP="00233F38">
      <w:pPr>
        <w:ind w:left="4395"/>
      </w:pPr>
    </w:p>
    <w:p w14:paraId="3F444B38" w14:textId="77777777" w:rsidR="00233F38" w:rsidRPr="00E5144C" w:rsidRDefault="00534D86" w:rsidP="00233F38">
      <w:pPr>
        <w:ind w:left="4395"/>
      </w:pPr>
    </w:p>
    <w:p w14:paraId="3A067F95" w14:textId="77777777" w:rsidR="00233F38" w:rsidRPr="00E5144C" w:rsidRDefault="00FA1CBA" w:rsidP="00233F38">
      <w:pPr>
        <w:spacing w:after="200" w:line="276" w:lineRule="auto"/>
      </w:pPr>
      <w:r>
        <w:br w:type="page"/>
      </w:r>
    </w:p>
    <w:p w14:paraId="2659419C" w14:textId="7D33F128" w:rsidR="00233F38" w:rsidRPr="00E5144C" w:rsidRDefault="00FA1CBA" w:rsidP="00233F38">
      <w:pPr>
        <w:ind w:left="3686"/>
      </w:pPr>
      <w:r>
        <w:lastRenderedPageBreak/>
        <w:t xml:space="preserve">Приложение № </w:t>
      </w:r>
      <w:r w:rsidR="00FB498C">
        <w:t>6</w:t>
      </w:r>
      <w:r>
        <w:t>а</w:t>
      </w:r>
    </w:p>
    <w:p w14:paraId="4936C647" w14:textId="77777777" w:rsidR="00233F38" w:rsidRPr="00E5144C" w:rsidRDefault="00FA1CBA" w:rsidP="00233F38">
      <w:pPr>
        <w:ind w:left="3686"/>
      </w:pPr>
      <w:r>
        <w:t>к договору  №_____от «___»________20__ г.</w:t>
      </w:r>
    </w:p>
    <w:p w14:paraId="55616C01" w14:textId="77777777" w:rsidR="00233F38" w:rsidRPr="00E5144C" w:rsidRDefault="00FA1CBA" w:rsidP="00233F38">
      <w:pPr>
        <w:ind w:left="3686"/>
        <w:rPr>
          <w:b/>
        </w:rPr>
      </w:pPr>
      <w:r>
        <w:t>на выполнение строительно-монтажных работ</w:t>
      </w:r>
    </w:p>
    <w:p w14:paraId="157956E1" w14:textId="77777777" w:rsidR="00233F38" w:rsidRPr="00E5144C" w:rsidRDefault="00534D86" w:rsidP="00233F38">
      <w:pPr>
        <w:jc w:val="right"/>
        <w:outlineLvl w:val="2"/>
      </w:pPr>
    </w:p>
    <w:p w14:paraId="6B06BA85" w14:textId="77777777" w:rsidR="00233F38" w:rsidRPr="00E5144C" w:rsidRDefault="00FA1CBA" w:rsidP="00233F38">
      <w:pPr>
        <w:jc w:val="center"/>
      </w:pPr>
      <w:r>
        <w:t>Перечень и формат электронных документов</w:t>
      </w:r>
    </w:p>
    <w:p w14:paraId="7C2E76C6" w14:textId="77777777" w:rsidR="00233F38" w:rsidRPr="00E5144C" w:rsidRDefault="00534D86" w:rsidP="00233F38"/>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636"/>
        <w:gridCol w:w="4049"/>
        <w:gridCol w:w="706"/>
        <w:gridCol w:w="4065"/>
        <w:gridCol w:w="175"/>
      </w:tblGrid>
      <w:tr w:rsidR="00233F38" w:rsidRPr="00E5144C" w14:paraId="17061A68" w14:textId="77777777" w:rsidTr="00B64FE6">
        <w:trPr>
          <w:gridAfter w:val="1"/>
          <w:wAfter w:w="175" w:type="dxa"/>
        </w:trPr>
        <w:tc>
          <w:tcPr>
            <w:tcW w:w="859" w:type="dxa"/>
            <w:gridSpan w:val="2"/>
            <w:vAlign w:val="center"/>
          </w:tcPr>
          <w:p w14:paraId="1D8F90E1" w14:textId="77777777" w:rsidR="00233F38" w:rsidRPr="00E5144C" w:rsidRDefault="00FA1CBA" w:rsidP="00B64FE6">
            <w:pPr>
              <w:jc w:val="center"/>
            </w:pPr>
            <w:r>
              <w:t>№п/п</w:t>
            </w:r>
          </w:p>
        </w:tc>
        <w:tc>
          <w:tcPr>
            <w:tcW w:w="4049" w:type="dxa"/>
          </w:tcPr>
          <w:p w14:paraId="27B5C076" w14:textId="77777777" w:rsidR="00233F38" w:rsidRPr="00E5144C" w:rsidRDefault="00FA1CBA" w:rsidP="00B64FE6">
            <w:r>
              <w:t>Наименование электронного документа</w:t>
            </w:r>
          </w:p>
        </w:tc>
        <w:tc>
          <w:tcPr>
            <w:tcW w:w="4771" w:type="dxa"/>
            <w:gridSpan w:val="2"/>
          </w:tcPr>
          <w:p w14:paraId="02A5359B" w14:textId="77777777" w:rsidR="00233F38" w:rsidRPr="00E5144C" w:rsidRDefault="00FA1CBA" w:rsidP="00B64FE6">
            <w:r>
              <w:t>Формат электронного документа</w:t>
            </w:r>
          </w:p>
        </w:tc>
      </w:tr>
      <w:tr w:rsidR="00233F38" w:rsidRPr="00E5144C" w14:paraId="31742BA7" w14:textId="77777777" w:rsidTr="00B64FE6">
        <w:trPr>
          <w:gridAfter w:val="1"/>
          <w:wAfter w:w="175" w:type="dxa"/>
        </w:trPr>
        <w:tc>
          <w:tcPr>
            <w:tcW w:w="859" w:type="dxa"/>
            <w:gridSpan w:val="2"/>
            <w:vAlign w:val="center"/>
          </w:tcPr>
          <w:p w14:paraId="602FC9DE" w14:textId="77777777" w:rsidR="00233F38" w:rsidRPr="00E5144C" w:rsidRDefault="00FA1CBA" w:rsidP="00B64FE6">
            <w:pPr>
              <w:jc w:val="center"/>
            </w:pPr>
            <w:r>
              <w:t>1</w:t>
            </w:r>
          </w:p>
        </w:tc>
        <w:tc>
          <w:tcPr>
            <w:tcW w:w="4049" w:type="dxa"/>
            <w:vAlign w:val="center"/>
          </w:tcPr>
          <w:p w14:paraId="2460426F" w14:textId="77777777" w:rsidR="00233F38" w:rsidRPr="00E5144C" w:rsidRDefault="00FA1CBA" w:rsidP="00B64FE6">
            <w:pPr>
              <w:jc w:val="center"/>
            </w:pPr>
            <w:r>
              <w:t xml:space="preserve">Акт сдачи-приемки выполненных Работ </w:t>
            </w:r>
          </w:p>
          <w:p w14:paraId="1BE16EAC" w14:textId="77777777" w:rsidR="00233F38" w:rsidRPr="00E5144C" w:rsidRDefault="00FA1CBA" w:rsidP="00B64FE6">
            <w:pPr>
              <w:jc w:val="center"/>
            </w:pPr>
            <w:r>
              <w:t>Универсальный передаточный документ (УПД)</w:t>
            </w:r>
          </w:p>
        </w:tc>
        <w:tc>
          <w:tcPr>
            <w:tcW w:w="4771" w:type="dxa"/>
            <w:gridSpan w:val="2"/>
          </w:tcPr>
          <w:p w14:paraId="325F87DD" w14:textId="77777777" w:rsidR="00233F38" w:rsidRPr="00E5144C" w:rsidRDefault="00FA1CBA" w:rsidP="00B64FE6">
            <w:r>
              <w:rPr>
                <w:lang w:val="en-US"/>
              </w:rPr>
              <w:t>XML</w:t>
            </w:r>
            <w:r>
              <w:t>, утв. Приказом ФНС России от 19.12.2019 №ММВ-7-15/820@ с уточнениями</w:t>
            </w:r>
          </w:p>
          <w:p w14:paraId="15EBF8C9" w14:textId="77777777" w:rsidR="00233F38" w:rsidRPr="00E5144C" w:rsidRDefault="00FA1CBA" w:rsidP="00B64FE6">
            <w:r>
              <w:t>С обязательным заполнением в группе «ИнфоПолФХЖ 1»:</w:t>
            </w:r>
          </w:p>
          <w:p w14:paraId="18B40626" w14:textId="77777777" w:rsidR="00233F38" w:rsidRPr="00E5144C" w:rsidRDefault="00FA1CBA" w:rsidP="00B64FE6">
            <w:r>
              <w:t>1. элемента «ТекстИнф»:</w:t>
            </w:r>
          </w:p>
          <w:p w14:paraId="4D5C8C16" w14:textId="77777777" w:rsidR="00233F38" w:rsidRPr="00E5144C" w:rsidRDefault="00FA1CBA" w:rsidP="00B64FE6">
            <w:r>
              <w:t>в поле «Идентиф» указать «КодБЕ»</w:t>
            </w:r>
          </w:p>
          <w:p w14:paraId="72770F3E" w14:textId="77777777" w:rsidR="00233F38" w:rsidRPr="00E5144C" w:rsidRDefault="00FA1CBA" w:rsidP="00B64FE6">
            <w:r>
              <w:t>в поле «Значен» указать «</w:t>
            </w:r>
            <w:r>
              <w:rPr>
                <w:lang w:val="en-US"/>
              </w:rPr>
              <w:t>N</w:t>
            </w:r>
            <w:r>
              <w:t>362»</w:t>
            </w:r>
          </w:p>
          <w:p w14:paraId="5C90A2E6" w14:textId="77777777" w:rsidR="00233F38" w:rsidRPr="00E5144C" w:rsidRDefault="00FA1CBA" w:rsidP="00B64FE6">
            <w:r>
              <w:t>2. элемента «ОснПер»:</w:t>
            </w:r>
          </w:p>
          <w:p w14:paraId="33C6489E" w14:textId="77777777" w:rsidR="00233F38" w:rsidRPr="00E5144C" w:rsidRDefault="00FA1CBA" w:rsidP="00B64FE6">
            <w:r>
              <w:t xml:space="preserve">в поле «НаимОсн» указать «Договор» </w:t>
            </w:r>
          </w:p>
          <w:p w14:paraId="58DCA0ED" w14:textId="77777777" w:rsidR="00233F38" w:rsidRPr="00E5144C" w:rsidRDefault="00FA1CBA" w:rsidP="00B64FE6">
            <w:r>
              <w:t xml:space="preserve">в поле «НомерОсн» указать «(номер договора)» </w:t>
            </w:r>
          </w:p>
          <w:p w14:paraId="23168189" w14:textId="77777777" w:rsidR="00233F38" w:rsidRPr="00E5144C" w:rsidRDefault="00FA1CBA" w:rsidP="00B64FE6">
            <w:r>
              <w:t>в поле «ДатаОсн» указать «(дата договора)»</w:t>
            </w:r>
          </w:p>
        </w:tc>
      </w:tr>
      <w:tr w:rsidR="00233F38" w:rsidRPr="00E5144C" w14:paraId="79F757B3" w14:textId="77777777" w:rsidTr="00B64FE6">
        <w:trPr>
          <w:gridAfter w:val="1"/>
          <w:wAfter w:w="175" w:type="dxa"/>
        </w:trPr>
        <w:tc>
          <w:tcPr>
            <w:tcW w:w="859" w:type="dxa"/>
            <w:gridSpan w:val="2"/>
            <w:vAlign w:val="center"/>
          </w:tcPr>
          <w:p w14:paraId="50BB7910" w14:textId="77777777" w:rsidR="00233F38" w:rsidRPr="00E5144C" w:rsidRDefault="00FA1CBA" w:rsidP="00B64FE6">
            <w:pPr>
              <w:jc w:val="center"/>
            </w:pPr>
            <w:r>
              <w:t>2</w:t>
            </w:r>
          </w:p>
        </w:tc>
        <w:tc>
          <w:tcPr>
            <w:tcW w:w="4049" w:type="dxa"/>
            <w:vAlign w:val="center"/>
          </w:tcPr>
          <w:p w14:paraId="43203B05" w14:textId="77777777" w:rsidR="00233F38" w:rsidRPr="00E5144C" w:rsidRDefault="00FA1CBA" w:rsidP="00B64FE6">
            <w:pPr>
              <w:jc w:val="center"/>
            </w:pPr>
            <w:r>
              <w:t>Счет-фактура</w:t>
            </w:r>
          </w:p>
        </w:tc>
        <w:tc>
          <w:tcPr>
            <w:tcW w:w="4771" w:type="dxa"/>
            <w:gridSpan w:val="2"/>
          </w:tcPr>
          <w:p w14:paraId="46851159" w14:textId="77777777" w:rsidR="00233F38" w:rsidRPr="00E5144C" w:rsidRDefault="00FA1CBA" w:rsidP="00B64FE6">
            <w:r>
              <w:rPr>
                <w:lang w:val="en-US"/>
              </w:rPr>
              <w:t>XML</w:t>
            </w:r>
            <w:r>
              <w:t>, утв. Приказом ФНС России от 19.12.2019 №ММВ-7-15/820@ с уточнениями</w:t>
            </w:r>
          </w:p>
        </w:tc>
      </w:tr>
      <w:tr w:rsidR="00233F38" w:rsidRPr="00E5144C" w14:paraId="1FAD1393" w14:textId="77777777" w:rsidTr="00B64FE6">
        <w:trPr>
          <w:gridAfter w:val="1"/>
          <w:wAfter w:w="175" w:type="dxa"/>
        </w:trPr>
        <w:tc>
          <w:tcPr>
            <w:tcW w:w="859" w:type="dxa"/>
            <w:gridSpan w:val="2"/>
            <w:vAlign w:val="center"/>
          </w:tcPr>
          <w:p w14:paraId="20EC5C19" w14:textId="77777777" w:rsidR="00233F38" w:rsidRPr="00E5144C" w:rsidRDefault="00FA1CBA" w:rsidP="00B64FE6">
            <w:pPr>
              <w:jc w:val="center"/>
            </w:pPr>
            <w:r>
              <w:t>3</w:t>
            </w:r>
          </w:p>
        </w:tc>
        <w:tc>
          <w:tcPr>
            <w:tcW w:w="4049" w:type="dxa"/>
            <w:vAlign w:val="center"/>
          </w:tcPr>
          <w:p w14:paraId="2695FE7B" w14:textId="77777777" w:rsidR="00233F38" w:rsidRPr="00E5144C" w:rsidRDefault="00FA1CBA" w:rsidP="00B64FE6">
            <w:pPr>
              <w:jc w:val="center"/>
            </w:pPr>
            <w:r>
              <w:t>Универсальный корректировочный документ, корректировочная счет-фактура</w:t>
            </w:r>
          </w:p>
        </w:tc>
        <w:tc>
          <w:tcPr>
            <w:tcW w:w="4771" w:type="dxa"/>
            <w:gridSpan w:val="2"/>
          </w:tcPr>
          <w:p w14:paraId="63506E87" w14:textId="77777777" w:rsidR="00233F38" w:rsidRPr="00E5144C" w:rsidRDefault="00FA1CBA" w:rsidP="00B64FE6">
            <w:r>
              <w:rPr>
                <w:lang w:val="en-US"/>
              </w:rPr>
              <w:t>XML</w:t>
            </w:r>
            <w:r>
              <w:t>, утв. Приказом ФНС России от 19.12.2019 №ММВ-7-15/820@ с уточнениями</w:t>
            </w:r>
          </w:p>
        </w:tc>
      </w:tr>
      <w:tr w:rsidR="00233F38" w:rsidRPr="00E5144C" w14:paraId="6C069269" w14:textId="77777777" w:rsidTr="00B64FE6">
        <w:trPr>
          <w:gridBefore w:val="1"/>
          <w:wBefore w:w="223" w:type="dxa"/>
          <w:trHeight w:val="1142"/>
        </w:trPr>
        <w:tc>
          <w:tcPr>
            <w:tcW w:w="5391" w:type="dxa"/>
            <w:gridSpan w:val="3"/>
            <w:tcBorders>
              <w:top w:val="nil"/>
              <w:left w:val="nil"/>
              <w:bottom w:val="nil"/>
              <w:right w:val="nil"/>
            </w:tcBorders>
          </w:tcPr>
          <w:p w14:paraId="4DD4C2C5" w14:textId="77777777" w:rsidR="00233F38" w:rsidRPr="00E5144C" w:rsidRDefault="00534D86" w:rsidP="00B64FE6">
            <w:pPr>
              <w:spacing w:line="360" w:lineRule="auto"/>
              <w:jc w:val="both"/>
            </w:pPr>
          </w:p>
          <w:p w14:paraId="7640EDA2" w14:textId="77777777" w:rsidR="00233F38" w:rsidRPr="00E5144C" w:rsidRDefault="00534D86" w:rsidP="00B64FE6">
            <w:pPr>
              <w:spacing w:line="360" w:lineRule="auto"/>
              <w:jc w:val="both"/>
            </w:pPr>
          </w:p>
          <w:p w14:paraId="33E95989" w14:textId="77777777" w:rsidR="00233F38" w:rsidRPr="00E5144C" w:rsidRDefault="00FA1CBA" w:rsidP="00B64FE6">
            <w:pPr>
              <w:spacing w:line="360" w:lineRule="auto"/>
              <w:jc w:val="both"/>
            </w:pPr>
            <w:r>
              <w:t>Заказчик:</w:t>
            </w:r>
          </w:p>
          <w:p w14:paraId="1A1CB603" w14:textId="77777777" w:rsidR="00233F38" w:rsidRPr="00E5144C" w:rsidRDefault="00534D86" w:rsidP="00B64FE6">
            <w:pPr>
              <w:spacing w:line="360" w:lineRule="auto"/>
              <w:jc w:val="both"/>
            </w:pPr>
          </w:p>
          <w:p w14:paraId="5A7F5161" w14:textId="77777777" w:rsidR="00233F38" w:rsidRPr="00E5144C" w:rsidRDefault="00FA1CBA" w:rsidP="00B64FE6">
            <w:pPr>
              <w:spacing w:line="360" w:lineRule="auto"/>
              <w:jc w:val="both"/>
            </w:pPr>
            <w:r>
              <w:t>________    ______________</w:t>
            </w:r>
          </w:p>
          <w:p w14:paraId="6161CA3B" w14:textId="77777777" w:rsidR="00233F38" w:rsidRPr="00E5144C" w:rsidRDefault="00FA1CBA" w:rsidP="00B64FE6">
            <w:pPr>
              <w:spacing w:line="360" w:lineRule="auto"/>
              <w:jc w:val="both"/>
            </w:pPr>
            <w:r>
              <w:t xml:space="preserve">(подпись)                    (Ф.И.О.)            </w:t>
            </w:r>
          </w:p>
        </w:tc>
        <w:tc>
          <w:tcPr>
            <w:tcW w:w="4240" w:type="dxa"/>
            <w:gridSpan w:val="2"/>
            <w:tcBorders>
              <w:top w:val="nil"/>
              <w:left w:val="nil"/>
              <w:bottom w:val="nil"/>
              <w:right w:val="nil"/>
            </w:tcBorders>
          </w:tcPr>
          <w:p w14:paraId="7F982B05" w14:textId="77777777" w:rsidR="00233F38" w:rsidRPr="00E5144C" w:rsidRDefault="00534D86" w:rsidP="00B64FE6">
            <w:pPr>
              <w:spacing w:line="360" w:lineRule="auto"/>
              <w:jc w:val="both"/>
            </w:pPr>
          </w:p>
          <w:p w14:paraId="0BB76D1C" w14:textId="77777777" w:rsidR="00233F38" w:rsidRPr="00E5144C" w:rsidRDefault="00534D86" w:rsidP="00B64FE6">
            <w:pPr>
              <w:spacing w:line="360" w:lineRule="auto"/>
              <w:jc w:val="both"/>
            </w:pPr>
          </w:p>
          <w:p w14:paraId="16E17C41" w14:textId="77777777" w:rsidR="00233F38" w:rsidRPr="00E5144C" w:rsidRDefault="00FA1CBA" w:rsidP="00B64FE6">
            <w:pPr>
              <w:spacing w:line="360" w:lineRule="auto"/>
              <w:jc w:val="both"/>
            </w:pPr>
            <w:r>
              <w:t>Подрядчик:</w:t>
            </w:r>
          </w:p>
          <w:p w14:paraId="63687C1D" w14:textId="77777777" w:rsidR="00233F38" w:rsidRPr="00E5144C" w:rsidRDefault="00534D86" w:rsidP="00B64FE6">
            <w:pPr>
              <w:spacing w:line="360" w:lineRule="auto"/>
              <w:jc w:val="both"/>
            </w:pPr>
          </w:p>
          <w:p w14:paraId="3A6E4EB6" w14:textId="77777777" w:rsidR="00233F38" w:rsidRPr="00E5144C" w:rsidRDefault="00FA1CBA" w:rsidP="00B64FE6">
            <w:pPr>
              <w:spacing w:line="360" w:lineRule="auto"/>
              <w:jc w:val="both"/>
            </w:pPr>
            <w:r>
              <w:t>________    ______________</w:t>
            </w:r>
          </w:p>
          <w:p w14:paraId="34CE5E5B" w14:textId="77777777" w:rsidR="00233F38" w:rsidRPr="00E5144C" w:rsidRDefault="00FA1CBA" w:rsidP="00B64FE6">
            <w:pPr>
              <w:spacing w:line="360" w:lineRule="auto"/>
              <w:jc w:val="both"/>
            </w:pPr>
            <w:r>
              <w:t xml:space="preserve">(подпись)                        (Ф.И.О.)                                </w:t>
            </w:r>
          </w:p>
        </w:tc>
      </w:tr>
    </w:tbl>
    <w:p w14:paraId="532BBFAD" w14:textId="77777777" w:rsidR="00233F38" w:rsidRPr="00E5144C" w:rsidRDefault="00534D86" w:rsidP="00233F38">
      <w:pPr>
        <w:ind w:left="4395"/>
      </w:pPr>
    </w:p>
    <w:p w14:paraId="506541AA" w14:textId="77777777" w:rsidR="00233F38" w:rsidRPr="00E5144C" w:rsidRDefault="00534D86" w:rsidP="00233F38">
      <w:pPr>
        <w:ind w:left="4395"/>
      </w:pPr>
    </w:p>
    <w:p w14:paraId="5794ED39" w14:textId="77777777" w:rsidR="00233F38" w:rsidRPr="00E5144C" w:rsidRDefault="00534D86" w:rsidP="00233F38">
      <w:pPr>
        <w:ind w:left="4395"/>
      </w:pPr>
    </w:p>
    <w:p w14:paraId="075D9514" w14:textId="77777777" w:rsidR="00233F38" w:rsidRPr="00E5144C" w:rsidRDefault="00534D86" w:rsidP="00233F38">
      <w:pPr>
        <w:ind w:left="4395"/>
      </w:pPr>
    </w:p>
    <w:p w14:paraId="2C2CCCED" w14:textId="77777777" w:rsidR="00233F38" w:rsidRPr="00E5144C" w:rsidRDefault="00534D86" w:rsidP="00233F38">
      <w:pPr>
        <w:ind w:left="4395"/>
      </w:pPr>
    </w:p>
    <w:p w14:paraId="4DBE5D77" w14:textId="77777777" w:rsidR="00233F38" w:rsidRPr="00E5144C" w:rsidRDefault="00534D86" w:rsidP="00233F38">
      <w:pPr>
        <w:ind w:left="4395"/>
      </w:pPr>
    </w:p>
    <w:p w14:paraId="1B146F01" w14:textId="77777777" w:rsidR="00233F38" w:rsidRPr="00E5144C" w:rsidRDefault="00534D86" w:rsidP="00233F38">
      <w:pPr>
        <w:ind w:left="4395"/>
      </w:pPr>
    </w:p>
    <w:p w14:paraId="79F34BDB" w14:textId="77777777" w:rsidR="00233F38" w:rsidRPr="00E5144C" w:rsidRDefault="00534D86" w:rsidP="00233F38">
      <w:pPr>
        <w:ind w:left="4395"/>
      </w:pPr>
    </w:p>
    <w:p w14:paraId="05B2103E" w14:textId="77777777" w:rsidR="00233F38" w:rsidRPr="00E5144C" w:rsidRDefault="00534D86" w:rsidP="00233F38">
      <w:pPr>
        <w:ind w:left="4395"/>
      </w:pPr>
    </w:p>
    <w:p w14:paraId="1B25BB6B" w14:textId="77777777" w:rsidR="00233F38" w:rsidRPr="00E5144C" w:rsidRDefault="00534D86" w:rsidP="00233F38">
      <w:pPr>
        <w:ind w:left="4395"/>
      </w:pPr>
    </w:p>
    <w:p w14:paraId="1193C7BF" w14:textId="77777777" w:rsidR="00233F38" w:rsidRPr="00E5144C" w:rsidRDefault="00534D86" w:rsidP="00233F38">
      <w:pPr>
        <w:ind w:left="4395"/>
      </w:pPr>
    </w:p>
    <w:p w14:paraId="6D62B5FD" w14:textId="77777777" w:rsidR="00233F38" w:rsidRPr="00E5144C" w:rsidRDefault="00FA1CBA" w:rsidP="00233F38">
      <w:pPr>
        <w:spacing w:after="200" w:line="276" w:lineRule="auto"/>
      </w:pPr>
      <w:r>
        <w:br w:type="page"/>
      </w:r>
    </w:p>
    <w:p w14:paraId="7EEC8F50" w14:textId="3778BF8F" w:rsidR="00233F38" w:rsidRPr="00E5144C" w:rsidRDefault="00FA1CBA" w:rsidP="00233F38">
      <w:pPr>
        <w:ind w:left="3686"/>
      </w:pPr>
      <w:r>
        <w:lastRenderedPageBreak/>
        <w:t>Приложение №</w:t>
      </w:r>
      <w:r w:rsidR="00FB498C">
        <w:t>7</w:t>
      </w:r>
      <w:r>
        <w:t xml:space="preserve"> </w:t>
      </w:r>
    </w:p>
    <w:p w14:paraId="5442D930" w14:textId="77777777" w:rsidR="00233F38" w:rsidRPr="00E5144C" w:rsidRDefault="00FA1CBA" w:rsidP="00233F38">
      <w:pPr>
        <w:ind w:left="3686"/>
      </w:pPr>
      <w:r>
        <w:t>к договору  №_____от «___»________20__ г.</w:t>
      </w:r>
    </w:p>
    <w:p w14:paraId="2392DA49" w14:textId="77777777" w:rsidR="00233F38" w:rsidRPr="00E5144C" w:rsidRDefault="00FA1CBA" w:rsidP="00233F38">
      <w:pPr>
        <w:ind w:left="3686"/>
        <w:rPr>
          <w:b/>
        </w:rPr>
      </w:pPr>
      <w:r>
        <w:t>на выполнение строительно-монтажных работ</w:t>
      </w:r>
    </w:p>
    <w:p w14:paraId="53CCDFCF" w14:textId="77777777" w:rsidR="00233F38" w:rsidRPr="00E5144C" w:rsidRDefault="00534D86" w:rsidP="00233F38">
      <w:pPr>
        <w:ind w:firstLine="567"/>
        <w:jc w:val="both"/>
      </w:pPr>
    </w:p>
    <w:p w14:paraId="75B2F85D" w14:textId="77777777" w:rsidR="00233F38" w:rsidRPr="00E5144C" w:rsidRDefault="00FA1CBA" w:rsidP="00233F38">
      <w:pPr>
        <w:jc w:val="center"/>
      </w:pPr>
      <w:r>
        <w:t>НАЛОГОВАЯ ОГОВОРКА</w:t>
      </w:r>
    </w:p>
    <w:p w14:paraId="6DEF04C3" w14:textId="77777777" w:rsidR="00233F38" w:rsidRPr="00E5144C" w:rsidRDefault="00534D86" w:rsidP="00233F38">
      <w:pPr>
        <w:ind w:firstLine="567"/>
        <w:jc w:val="both"/>
      </w:pPr>
    </w:p>
    <w:p w14:paraId="0596AC26" w14:textId="77777777" w:rsidR="00233F38" w:rsidRPr="00E5144C" w:rsidRDefault="00FA1CBA" w:rsidP="00233F38">
      <w:pPr>
        <w:ind w:firstLine="567"/>
        <w:jc w:val="both"/>
      </w:pPr>
      <w:r>
        <w:t xml:space="preserve">1. </w:t>
      </w:r>
      <w:r>
        <w:rPr>
          <w:iCs/>
        </w:rPr>
        <w:t>Подрядчик</w:t>
      </w:r>
      <w:r>
        <w:t xml:space="preserve"> на момент заключения и/или при исполнении договора от</w:t>
      </w:r>
      <w:r>
        <w:br/>
        <w:t xml:space="preserve"> «____» ____________ 2022 г. № ___________, (далее также – Договор, настоящий Договор) заключенного с ПАО «ТрансКонтейнер» (далее – </w:t>
      </w:r>
      <w:r>
        <w:rPr>
          <w:iCs/>
        </w:rPr>
        <w:t>Заказчик</w:t>
      </w:r>
      <w:r>
        <w:t xml:space="preserve">), гарантирует (заверяет), что: </w:t>
      </w:r>
    </w:p>
    <w:p w14:paraId="0056D24D" w14:textId="77777777" w:rsidR="00233F38" w:rsidRPr="00E5144C" w:rsidRDefault="00FA1CBA" w:rsidP="00233F38">
      <w:pPr>
        <w:ind w:firstLine="567"/>
        <w:jc w:val="both"/>
      </w:pPr>
      <w:r>
        <w:rPr>
          <w:iCs/>
        </w:rPr>
        <w:t>Подрядчик</w:t>
      </w:r>
      <w:r>
        <w:t xml:space="preserve"> является надлежащим образом созданным юридическим лицом, действующим в соответствии с законодательством Российской Федерации; </w:t>
      </w:r>
    </w:p>
    <w:p w14:paraId="1DCE72B2" w14:textId="77777777" w:rsidR="00233F38" w:rsidRPr="00E5144C" w:rsidRDefault="00FA1CBA" w:rsidP="00233F38">
      <w:pPr>
        <w:ind w:firstLine="567"/>
        <w:jc w:val="both"/>
      </w:pPr>
      <w: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14:paraId="1412DC47" w14:textId="77777777" w:rsidR="00233F38" w:rsidRPr="00E5144C" w:rsidRDefault="00FA1CBA" w:rsidP="00233F38">
      <w:pPr>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329947D7" w14:textId="77777777" w:rsidR="00233F38" w:rsidRPr="00E5144C" w:rsidRDefault="00FA1CBA" w:rsidP="00233F38">
      <w:pPr>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3D65D7DA" w14:textId="77777777" w:rsidR="00233F38" w:rsidRPr="00E5144C" w:rsidRDefault="00FA1CBA" w:rsidP="00233F38">
      <w:pPr>
        <w:ind w:firstLine="567"/>
        <w:jc w:val="both"/>
      </w:pPr>
      <w:r>
        <w:t xml:space="preserve"> является членом саморегулируемой организации, если осуществляемая по Договору деятельность требует членства в саморегулируемой организации; </w:t>
      </w:r>
    </w:p>
    <w:p w14:paraId="07168A62" w14:textId="77777777" w:rsidR="00233F38" w:rsidRPr="00E5144C" w:rsidRDefault="00FA1CBA" w:rsidP="00233F38">
      <w:pPr>
        <w:ind w:firstLine="567"/>
        <w:jc w:val="both"/>
      </w:pPr>
      <w:r>
        <w:t xml:space="preserve">не совершает сделок (операций) основной целью которых являются неуплата (неполная уплата) и (или) зачет (возврат) суммы налога; </w:t>
      </w:r>
    </w:p>
    <w:p w14:paraId="06C79052" w14:textId="77777777" w:rsidR="00233F38" w:rsidRPr="00E5144C" w:rsidRDefault="00FA1CBA" w:rsidP="00233F38">
      <w:pPr>
        <w:ind w:firstLine="567"/>
        <w:jc w:val="both"/>
      </w:pPr>
      <w: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14:paraId="30F84E8A" w14:textId="77777777" w:rsidR="00233F38" w:rsidRPr="00E5144C" w:rsidRDefault="00FA1CBA" w:rsidP="00233F38">
      <w:pPr>
        <w:ind w:firstLine="567"/>
        <w:jc w:val="both"/>
      </w:pPr>
      <w: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14:paraId="40E9D92D" w14:textId="77777777" w:rsidR="00233F38" w:rsidRPr="00E5144C" w:rsidRDefault="00FA1CBA" w:rsidP="00233F38">
      <w:pPr>
        <w:ind w:firstLine="567"/>
        <w:jc w:val="both"/>
      </w:pPr>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w:t>
      </w:r>
    </w:p>
    <w:p w14:paraId="663D7367" w14:textId="77777777" w:rsidR="00233F38" w:rsidRPr="00E5144C" w:rsidRDefault="00FA1CBA" w:rsidP="00233F38">
      <w:pPr>
        <w:ind w:firstLine="567"/>
        <w:jc w:val="both"/>
      </w:pPr>
      <w:r>
        <w:t xml:space="preserve">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14:paraId="5E813160" w14:textId="77777777" w:rsidR="00233F38" w:rsidRPr="00E5144C" w:rsidRDefault="00FA1CBA" w:rsidP="00233F38">
      <w:pPr>
        <w:ind w:firstLine="567"/>
        <w:jc w:val="both"/>
      </w:pPr>
      <w:r>
        <w:t xml:space="preserve">принимает исполнения обязательств по сделкам лишь от лиц, являющихся стороной договора, заключенного с </w:t>
      </w:r>
      <w:r>
        <w:rPr>
          <w:iCs/>
        </w:rPr>
        <w:t>Подрядчиком</w:t>
      </w:r>
      <w:r>
        <w:rPr>
          <w:i/>
          <w:iCs/>
        </w:rPr>
        <w:t xml:space="preserve"> </w:t>
      </w:r>
      <w:r>
        <w:t xml:space="preserve">и (или) лиц, которым обязательство по исполнению сделки (операции) передано по договору или закону; </w:t>
      </w:r>
    </w:p>
    <w:p w14:paraId="1D500C7D" w14:textId="77777777" w:rsidR="00233F38" w:rsidRPr="00E5144C" w:rsidRDefault="00FA1CBA" w:rsidP="00233F38">
      <w:pPr>
        <w:ind w:firstLine="567"/>
        <w:jc w:val="both"/>
      </w:pPr>
      <w:r>
        <w:t xml:space="preserve">своевременно и в полном объеме уплачивает налоги, сборы и страховые взносы; </w:t>
      </w:r>
    </w:p>
    <w:p w14:paraId="22FBDE5F" w14:textId="77777777" w:rsidR="00233F38" w:rsidRPr="00E5144C" w:rsidRDefault="00FA1CBA" w:rsidP="00233F38">
      <w:pPr>
        <w:ind w:firstLine="567"/>
        <w:jc w:val="both"/>
        <w:rPr>
          <w:i/>
          <w:iCs/>
        </w:rPr>
      </w:pPr>
      <w:r>
        <w:t xml:space="preserve">отражает в налоговой отчетности по НДС все суммы НДС, предъявленные </w:t>
      </w:r>
      <w:r>
        <w:rPr>
          <w:i/>
          <w:iCs/>
        </w:rPr>
        <w:t xml:space="preserve">Заказчику; </w:t>
      </w:r>
    </w:p>
    <w:p w14:paraId="338E9683" w14:textId="77777777" w:rsidR="00233F38" w:rsidRPr="00E5144C" w:rsidRDefault="00FA1CBA" w:rsidP="00233F38">
      <w:pPr>
        <w:ind w:firstLine="567"/>
        <w:jc w:val="both"/>
      </w:pPr>
      <w:r>
        <w:t>лица, подписывающие от его имени первичные документы и счета- фактуры, имеют на это все необходимые полномочия.</w:t>
      </w:r>
    </w:p>
    <w:p w14:paraId="0030FBAE" w14:textId="77777777" w:rsidR="00233F38" w:rsidRPr="00E5144C" w:rsidRDefault="00FA1CBA" w:rsidP="00233F38">
      <w:pPr>
        <w:ind w:firstLine="567"/>
        <w:jc w:val="both"/>
      </w:pPr>
      <w: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iCs/>
        </w:rPr>
        <w:t xml:space="preserve">Заказчика </w:t>
      </w:r>
      <w:r>
        <w:t xml:space="preserve">налоговый орган: </w:t>
      </w:r>
    </w:p>
    <w:p w14:paraId="7233FEC0" w14:textId="77777777" w:rsidR="00233F38" w:rsidRPr="00E5144C" w:rsidRDefault="00FA1CBA" w:rsidP="00233F38">
      <w:pPr>
        <w:ind w:firstLine="567"/>
        <w:jc w:val="both"/>
      </w:pPr>
      <w:r>
        <w:t xml:space="preserve">2.1. установит получение </w:t>
      </w:r>
      <w:r>
        <w:rPr>
          <w:iCs/>
        </w:rPr>
        <w:t xml:space="preserve">Заказчиком </w:t>
      </w:r>
      <w:r>
        <w:t>необоснованной налоговой выгоды в связи с исполнением Договора и/или</w:t>
      </w:r>
    </w:p>
    <w:p w14:paraId="4FC102F6" w14:textId="77777777" w:rsidR="00233F38" w:rsidRPr="00E5144C" w:rsidRDefault="00FA1CBA" w:rsidP="00233F38">
      <w:pPr>
        <w:ind w:firstLine="567"/>
        <w:jc w:val="both"/>
      </w:pPr>
      <w:r>
        <w:lastRenderedPageBreak/>
        <w:t xml:space="preserve">2.2. признает неправомерным учет расходов </w:t>
      </w:r>
      <w:r>
        <w:rPr>
          <w:iCs/>
        </w:rPr>
        <w:t xml:space="preserve">Заказчика </w:t>
      </w:r>
      <w:r>
        <w:t>на приобретение товаров, работ, услуг или иных объектов гражданских прав по Договору и/или</w:t>
      </w:r>
    </w:p>
    <w:p w14:paraId="3A9B7F4B" w14:textId="77777777" w:rsidR="00233F38" w:rsidRPr="00E5144C" w:rsidRDefault="00FA1CBA" w:rsidP="00233F38">
      <w:pPr>
        <w:ind w:firstLine="567"/>
        <w:jc w:val="both"/>
        <w:rPr>
          <w:i/>
          <w:iCs/>
        </w:rPr>
      </w:pPr>
      <w:r>
        <w:t xml:space="preserve">2.3. признает неправомерным применение </w:t>
      </w:r>
      <w:r>
        <w:rPr>
          <w:iCs/>
        </w:rPr>
        <w:t>Заказчиком</w:t>
      </w:r>
      <w:r>
        <w:rPr>
          <w:i/>
          <w:iCs/>
        </w:rPr>
        <w:t xml:space="preserve"> </w:t>
      </w:r>
      <w:r>
        <w:t xml:space="preserve">налоговых вычетов в отношении сумм НДС в связи с тем, что </w:t>
      </w:r>
      <w:r>
        <w:rPr>
          <w:iCs/>
        </w:rPr>
        <w:t>Подрядчик:</w:t>
      </w:r>
      <w:r>
        <w:rPr>
          <w:i/>
          <w:iCs/>
        </w:rPr>
        <w:t xml:space="preserve"> </w:t>
      </w:r>
    </w:p>
    <w:p w14:paraId="7A6F379C" w14:textId="77777777" w:rsidR="00233F38" w:rsidRPr="00E5144C" w:rsidRDefault="00FA1CBA" w:rsidP="00233F38">
      <w:pPr>
        <w:ind w:firstLine="567"/>
        <w:jc w:val="both"/>
      </w:pPr>
      <w:r>
        <w:t xml:space="preserve">2.4. нарушал свои налоговые обязанности по отражению в качестве дохода сумм, полученных от </w:t>
      </w:r>
      <w:r>
        <w:rPr>
          <w:iCs/>
        </w:rPr>
        <w:t>Заказчика</w:t>
      </w:r>
      <w:r>
        <w:rPr>
          <w:i/>
          <w:iCs/>
        </w:rPr>
        <w:t xml:space="preserve"> </w:t>
      </w:r>
      <w:r>
        <w:t>по Договору, а равно по исчислению и перечислению в бюджет НДС и/или</w:t>
      </w:r>
    </w:p>
    <w:p w14:paraId="17B553EF" w14:textId="77777777" w:rsidR="00233F38" w:rsidRPr="00E5144C" w:rsidRDefault="00FA1CBA" w:rsidP="00233F38">
      <w:pPr>
        <w:ind w:firstLine="567"/>
        <w:jc w:val="both"/>
      </w:pPr>
      <w: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14:paraId="2261BFD5" w14:textId="77777777" w:rsidR="00233F38" w:rsidRPr="00E5144C" w:rsidRDefault="00FA1CBA" w:rsidP="00233F38">
      <w:pPr>
        <w:ind w:firstLine="567"/>
        <w:jc w:val="both"/>
      </w:pPr>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Cs/>
        </w:rPr>
        <w:t>Подрядчиком</w:t>
      </w:r>
      <w:r>
        <w:t xml:space="preserve">, то </w:t>
      </w:r>
      <w:r>
        <w:rPr>
          <w:iCs/>
        </w:rPr>
        <w:t>Подрядчик</w:t>
      </w:r>
      <w:r>
        <w:rPr>
          <w:i/>
          <w:iCs/>
        </w:rPr>
        <w:t xml:space="preserve"> </w:t>
      </w:r>
      <w:r>
        <w:t xml:space="preserve">вправе в течение 10 (десяти) рабочих дней с даты письменного предложения </w:t>
      </w:r>
      <w:r>
        <w:rPr>
          <w:iCs/>
        </w:rPr>
        <w:t xml:space="preserve">Заказчика </w:t>
      </w:r>
      <w:r>
        <w:t xml:space="preserve">возместить последнему имущественные потери (далее также – Имущественные потери, связанные с налоговой проверкой), определяемые как: </w:t>
      </w:r>
    </w:p>
    <w:p w14:paraId="1B091736" w14:textId="77777777" w:rsidR="00233F38" w:rsidRPr="00E5144C" w:rsidRDefault="00FA1CBA" w:rsidP="00233F38">
      <w:pPr>
        <w:ind w:firstLine="567"/>
        <w:jc w:val="both"/>
      </w:pPr>
      <w:r>
        <w:t xml:space="preserve">2.6. сумма доначисленного </w:t>
      </w:r>
      <w:r>
        <w:rPr>
          <w:iCs/>
        </w:rPr>
        <w:t xml:space="preserve">Заказчику </w:t>
      </w:r>
      <w:r>
        <w:t xml:space="preserve">налоговым органом своим решением (далее – Решение налогового органа) налога на прибыль организаций и/или НДС в связи с Эпизодами, связанными с </w:t>
      </w:r>
      <w:r>
        <w:rPr>
          <w:iCs/>
        </w:rPr>
        <w:t>Подрядчиком</w:t>
      </w:r>
      <w:r>
        <w:rPr>
          <w:i/>
          <w:iCs/>
        </w:rPr>
        <w:t xml:space="preserve"> </w:t>
      </w:r>
      <w:r>
        <w:t xml:space="preserve">(далее – Доначисленные налоги); плюс </w:t>
      </w:r>
    </w:p>
    <w:p w14:paraId="46CC3B5F" w14:textId="77777777" w:rsidR="00233F38" w:rsidRPr="00E5144C" w:rsidRDefault="00FA1CBA" w:rsidP="00233F38">
      <w:pPr>
        <w:ind w:firstLine="567"/>
        <w:jc w:val="both"/>
      </w:pPr>
      <w:r>
        <w:t xml:space="preserve">2.7. сумма начисленных </w:t>
      </w:r>
      <w:r>
        <w:rPr>
          <w:iCs/>
        </w:rPr>
        <w:t xml:space="preserve">Заказчику </w:t>
      </w:r>
      <w:r>
        <w:t xml:space="preserve">пеней на сумму Доначисленных налогов (далее – Пени); плюс </w:t>
      </w:r>
    </w:p>
    <w:p w14:paraId="240E93AA" w14:textId="77777777" w:rsidR="00233F38" w:rsidRPr="00E5144C" w:rsidRDefault="00FA1CBA" w:rsidP="00233F38">
      <w:pPr>
        <w:ind w:firstLine="567"/>
        <w:jc w:val="both"/>
      </w:pPr>
      <w:r>
        <w:t xml:space="preserve">2.8. штрафы начисленные </w:t>
      </w:r>
      <w:r>
        <w:rPr>
          <w:iCs/>
        </w:rPr>
        <w:t xml:space="preserve">Заказчику </w:t>
      </w:r>
      <w:r>
        <w:t>за соответствующие налоговые нарушения в связи с неуплатой ею Доначисленных налогов (далее – Штрафы).</w:t>
      </w:r>
    </w:p>
    <w:p w14:paraId="5E43A6AA" w14:textId="77777777" w:rsidR="00233F38" w:rsidRPr="00E5144C" w:rsidRDefault="00FA1CBA" w:rsidP="00233F38">
      <w:pPr>
        <w:ind w:firstLine="567"/>
        <w:jc w:val="both"/>
      </w:pPr>
      <w:r>
        <w:t xml:space="preserve">3. Стороны, в соответствии со ст. 406.1 ГК РФ также договорились, что в случае предъявления </w:t>
      </w:r>
      <w:r>
        <w:rPr>
          <w:iCs/>
        </w:rPr>
        <w:t xml:space="preserve">Заказчику </w:t>
      </w:r>
      <w:r>
        <w:t xml:space="preserve">третьими лицами (для целей настоящего Договора) – лицами, приобретавшими у </w:t>
      </w:r>
      <w:r>
        <w:rPr>
          <w:iCs/>
        </w:rPr>
        <w:t xml:space="preserve">Заказчика </w:t>
      </w:r>
      <w:r>
        <w:t>товары результаты работ, (услуг), имущественные права являющиеся объектом настоящего Договора, имущественных требований:</w:t>
      </w:r>
    </w:p>
    <w:p w14:paraId="645DB3A7" w14:textId="77777777" w:rsidR="00233F38" w:rsidRPr="00E5144C" w:rsidRDefault="00FA1CBA" w:rsidP="00233F38">
      <w:pPr>
        <w:ind w:firstLine="567"/>
        <w:jc w:val="both"/>
      </w:pPr>
      <w:r>
        <w:t xml:space="preserve">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w:t>
      </w:r>
    </w:p>
    <w:p w14:paraId="79C1FD15" w14:textId="77777777" w:rsidR="00233F38" w:rsidRPr="00E5144C" w:rsidRDefault="00FA1CBA" w:rsidP="00233F38">
      <w:pPr>
        <w:ind w:firstLine="567"/>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Cs/>
        </w:rPr>
        <w:t>Заказчика</w:t>
      </w:r>
      <w:r>
        <w:t xml:space="preserve">), то </w:t>
      </w:r>
      <w:r>
        <w:rPr>
          <w:iCs/>
        </w:rPr>
        <w:t>Подрядчик</w:t>
      </w:r>
      <w:r>
        <w:rPr>
          <w:i/>
          <w:iCs/>
        </w:rPr>
        <w:t xml:space="preserve"> </w:t>
      </w:r>
      <w:r>
        <w:t xml:space="preserve">обязан в течение 10 (десять) рабочих дней с даты письменного требования </w:t>
      </w:r>
      <w:r>
        <w:rPr>
          <w:iCs/>
        </w:rPr>
        <w:t>Подрядчика</w:t>
      </w:r>
      <w:r>
        <w:rPr>
          <w:i/>
          <w:iCs/>
        </w:rPr>
        <w:t xml:space="preserve"> </w:t>
      </w:r>
      <w:r>
        <w:t xml:space="preserve">возместить последнему Имущественные потери, связанные с нарушением имущественных прав третьих лиц. </w:t>
      </w:r>
    </w:p>
    <w:p w14:paraId="221712A8" w14:textId="77777777" w:rsidR="00233F38" w:rsidRPr="00E5144C" w:rsidRDefault="00FA1CBA" w:rsidP="00233F38">
      <w:pPr>
        <w:ind w:firstLine="567"/>
        <w:jc w:val="both"/>
      </w:pPr>
      <w:r>
        <w:t xml:space="preserve">4. В соответствии со ст. 406.1 ГК РФ Стороны также предусмотрели, что в случае не реализации </w:t>
      </w:r>
      <w:r>
        <w:rPr>
          <w:iCs/>
        </w:rPr>
        <w:t>Подрядчиком</w:t>
      </w:r>
      <w:r>
        <w:rPr>
          <w:i/>
          <w:iCs/>
        </w:rPr>
        <w:t xml:space="preserve"> </w:t>
      </w:r>
      <w:r>
        <w:t xml:space="preserve">права, указанного в пункте 2.5 настоящей Налоговой оговорки, на возмещение </w:t>
      </w:r>
      <w:r>
        <w:rPr>
          <w:iCs/>
        </w:rPr>
        <w:t>Заказчику</w:t>
      </w:r>
      <w:r>
        <w:rPr>
          <w:i/>
          <w:iCs/>
        </w:rPr>
        <w:t xml:space="preserve"> </w:t>
      </w:r>
      <w:r>
        <w:t xml:space="preserve">Имущественных потерь, связанных с налоговой проверкой, </w:t>
      </w:r>
      <w:r>
        <w:rPr>
          <w:i/>
          <w:iCs/>
        </w:rPr>
        <w:t xml:space="preserve">Заказчик </w:t>
      </w:r>
      <w:r>
        <w:t xml:space="preserve">вправе оспорить Решение налогового органа в установленном законом порядке и в этом случае </w:t>
      </w:r>
      <w:r>
        <w:rPr>
          <w:iCs/>
        </w:rPr>
        <w:t>Подрядчик</w:t>
      </w:r>
      <w:r>
        <w:rPr>
          <w:i/>
          <w:iCs/>
        </w:rPr>
        <w:t xml:space="preserve"> </w:t>
      </w:r>
      <w:r>
        <w:t xml:space="preserve">будет обязан возместить </w:t>
      </w:r>
      <w:r>
        <w:rPr>
          <w:iCs/>
        </w:rPr>
        <w:t xml:space="preserve">Заказчику </w:t>
      </w:r>
      <w:r>
        <w:t xml:space="preserve">имущественные потери, в течение 10 (десяти) рабочих дней с даты письменного требования </w:t>
      </w:r>
      <w:r>
        <w:rPr>
          <w:iCs/>
        </w:rPr>
        <w:t xml:space="preserve">Заказчика </w:t>
      </w:r>
      <w:r>
        <w:t xml:space="preserve">об этом (с приложением копии Решения налогового органа и копии вступившего в силу судебного акта (-ов), принятого (-ых) по результатам оспаривания </w:t>
      </w:r>
      <w:r>
        <w:rPr>
          <w:iCs/>
        </w:rPr>
        <w:t>Заказчиком</w:t>
      </w:r>
      <w:r>
        <w:rPr>
          <w:i/>
          <w:iCs/>
        </w:rPr>
        <w:t xml:space="preserve"> </w:t>
      </w:r>
      <w:r>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Cs/>
        </w:rPr>
        <w:t>Подрядчиком</w:t>
      </w:r>
      <w:r>
        <w:t xml:space="preserve">), определяемые как: </w:t>
      </w:r>
    </w:p>
    <w:p w14:paraId="6A336C9A" w14:textId="77777777" w:rsidR="00233F38" w:rsidRPr="00E5144C" w:rsidRDefault="00FA1CBA" w:rsidP="00233F38">
      <w:pPr>
        <w:ind w:firstLine="567"/>
        <w:jc w:val="both"/>
      </w:pPr>
      <w:r>
        <w:t xml:space="preserve">4.1. 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w:t>
      </w:r>
      <w:r>
        <w:lastRenderedPageBreak/>
        <w:t xml:space="preserve">которого (-ых) </w:t>
      </w:r>
      <w:r>
        <w:rPr>
          <w:iCs/>
        </w:rPr>
        <w:t xml:space="preserve">Заказчик </w:t>
      </w:r>
      <w:r>
        <w:t xml:space="preserve">предпринял добросовестные усилия по оспариванию Решения налогового органа, а также </w:t>
      </w:r>
    </w:p>
    <w:p w14:paraId="51DA4B47" w14:textId="77777777" w:rsidR="00233F38" w:rsidRPr="00E5144C" w:rsidRDefault="00FA1CBA" w:rsidP="00233F38">
      <w:pPr>
        <w:ind w:firstLine="567"/>
        <w:jc w:val="both"/>
      </w:pPr>
      <w:r>
        <w:t xml:space="preserve">4.2. судебные расходы </w:t>
      </w:r>
      <w:r>
        <w:rPr>
          <w:iCs/>
        </w:rPr>
        <w:t>Заказчика</w:t>
      </w:r>
      <w:r>
        <w:rPr>
          <w:i/>
          <w:iCs/>
        </w:rPr>
        <w:t xml:space="preserve"> </w:t>
      </w:r>
      <w:r>
        <w:t xml:space="preserve">в связи с оспариванием Решения налогового органа в полном размере. </w:t>
      </w:r>
    </w:p>
    <w:p w14:paraId="3E86BBE2" w14:textId="77777777" w:rsidR="00233F38" w:rsidRPr="00E5144C" w:rsidRDefault="00FA1CBA" w:rsidP="00233F38">
      <w:pPr>
        <w:ind w:firstLine="567"/>
        <w:jc w:val="both"/>
      </w:pPr>
      <w:r>
        <w:t xml:space="preserve">5. </w:t>
      </w:r>
      <w:r>
        <w:rPr>
          <w:iCs/>
        </w:rPr>
        <w:t>Подрядчик</w:t>
      </w:r>
      <w:r>
        <w:rPr>
          <w:i/>
          <w:iCs/>
        </w:rPr>
        <w:t xml:space="preserve"> </w:t>
      </w:r>
      <w:r>
        <w:t xml:space="preserve">признает и соглашается, что </w:t>
      </w:r>
      <w:r>
        <w:rPr>
          <w:iCs/>
        </w:rPr>
        <w:t xml:space="preserve">Заказчик </w:t>
      </w:r>
      <w:r>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iCs/>
        </w:rPr>
        <w:t xml:space="preserve">Заказчик </w:t>
      </w:r>
      <w:r>
        <w:t xml:space="preserve">оспаривает Решение налогового органа, содержащее Эпизоды, связанные с </w:t>
      </w:r>
      <w:r>
        <w:rPr>
          <w:iCs/>
        </w:rPr>
        <w:t>Подрядчиком.</w:t>
      </w:r>
      <w:r>
        <w:t xml:space="preserve"> </w:t>
      </w:r>
      <w:r>
        <w:rPr>
          <w:iCs/>
        </w:rPr>
        <w:t xml:space="preserve">Подрядчик </w:t>
      </w:r>
      <w:r>
        <w:t xml:space="preserve">не вправе ссылаться на данное обстоятельство как на условие, способствовавшее возникновению или увеличению имущественных потерь у </w:t>
      </w:r>
      <w:r>
        <w:rPr>
          <w:iCs/>
        </w:rPr>
        <w:t xml:space="preserve">Заказчика </w:t>
      </w:r>
      <w:r>
        <w:t xml:space="preserve">и в обоснование своего отказа или задержки возмещать </w:t>
      </w:r>
      <w:r>
        <w:rPr>
          <w:iCs/>
        </w:rPr>
        <w:t xml:space="preserve">Заказчику </w:t>
      </w:r>
      <w:r>
        <w:t xml:space="preserve">Имущественные потери, связанные с налоговой проверкой. </w:t>
      </w:r>
    </w:p>
    <w:p w14:paraId="51E2A5D1" w14:textId="77777777" w:rsidR="00233F38" w:rsidRPr="00E5144C" w:rsidRDefault="00FA1CBA" w:rsidP="00233F38">
      <w:pPr>
        <w:ind w:firstLine="567"/>
        <w:jc w:val="both"/>
      </w:pPr>
      <w:r>
        <w:t xml:space="preserve">6. В случае если </w:t>
      </w:r>
      <w:r>
        <w:rPr>
          <w:iCs/>
        </w:rPr>
        <w:t xml:space="preserve">Подрядчик </w:t>
      </w:r>
      <w:r>
        <w:t xml:space="preserve">возместит </w:t>
      </w:r>
      <w:r>
        <w:rPr>
          <w:iCs/>
        </w:rPr>
        <w:t xml:space="preserve">Заказчику </w:t>
      </w:r>
      <w:r>
        <w:t xml:space="preserve">Имущественные потери, связанные с налоговой проверкой, а </w:t>
      </w:r>
      <w:r>
        <w:rPr>
          <w:iCs/>
        </w:rPr>
        <w:t xml:space="preserve">Заказчик </w:t>
      </w:r>
      <w:r>
        <w:t xml:space="preserve">впоследствии продолжит оспаривание Решения налогового органа в части Эпизодов, связанных с </w:t>
      </w:r>
      <w:r>
        <w:rPr>
          <w:iCs/>
        </w:rPr>
        <w:t>Подрядчиком</w:t>
      </w:r>
      <w:r>
        <w:t xml:space="preserve">, и вернет из бюджета полностью или частично Доначисленные налоги, Пени и/или Штрафы (далее – Возвращенные суммы), то </w:t>
      </w:r>
      <w:r>
        <w:rPr>
          <w:iCs/>
        </w:rPr>
        <w:t xml:space="preserve">Заказчик </w:t>
      </w:r>
      <w:r>
        <w:t xml:space="preserve">обязуется уведомить </w:t>
      </w:r>
      <w:r>
        <w:rPr>
          <w:iCs/>
        </w:rPr>
        <w:t>Подрядчика</w:t>
      </w:r>
      <w:r>
        <w:rPr>
          <w:i/>
          <w:iCs/>
        </w:rPr>
        <w:t xml:space="preserve"> </w:t>
      </w:r>
      <w: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iCs/>
        </w:rPr>
        <w:t>Подрядчика</w:t>
      </w:r>
      <w:r>
        <w:rPr>
          <w:i/>
          <w:iCs/>
        </w:rPr>
        <w:t xml:space="preserve"> </w:t>
      </w:r>
      <w:r>
        <w:t xml:space="preserve">об этом. </w:t>
      </w:r>
    </w:p>
    <w:p w14:paraId="7F001F29" w14:textId="77777777" w:rsidR="00233F38" w:rsidRPr="00E5144C" w:rsidRDefault="00FA1CBA" w:rsidP="00233F38">
      <w:pPr>
        <w:ind w:firstLine="567"/>
        <w:jc w:val="both"/>
      </w:pPr>
      <w:r>
        <w:t xml:space="preserve">7. </w:t>
      </w:r>
      <w:r>
        <w:rPr>
          <w:iCs/>
        </w:rPr>
        <w:t>Подрядчик</w:t>
      </w:r>
      <w:r>
        <w:rPr>
          <w:i/>
          <w:iCs/>
        </w:rPr>
        <w:t xml:space="preserve"> </w:t>
      </w:r>
      <w:r>
        <w:t xml:space="preserve">обязан предпринять максимальные усилия для содействия </w:t>
      </w:r>
      <w:r>
        <w:rPr>
          <w:i/>
          <w:iCs/>
        </w:rPr>
        <w:t xml:space="preserve">Заказчику </w:t>
      </w:r>
      <w:r>
        <w:t xml:space="preserve">в предотвращении доначисления налогов, штрафов и пеней по Эпизодам, связанным с </w:t>
      </w:r>
      <w:r>
        <w:rPr>
          <w:iCs/>
        </w:rPr>
        <w:t>Подрядчиком</w:t>
      </w:r>
      <w:r>
        <w:t xml:space="preserve">, а также в досудебном и судебном обжаловании Решения налогового органа в части Эпизодов, связанных с </w:t>
      </w:r>
      <w:r>
        <w:rPr>
          <w:iCs/>
        </w:rPr>
        <w:t>Подрядчиком</w:t>
      </w:r>
      <w:r>
        <w:t xml:space="preserve">, в частности, представлять </w:t>
      </w:r>
      <w:r>
        <w:rPr>
          <w:iCs/>
        </w:rPr>
        <w:t>Заказчику</w:t>
      </w:r>
      <w: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iCs/>
        </w:rPr>
        <w:t xml:space="preserve">Заказчику </w:t>
      </w:r>
      <w:r>
        <w:t xml:space="preserve">в сборе таких доказательств в ходе досудебного и судебного обжалования Эпизодов, связанных с </w:t>
      </w:r>
      <w:r>
        <w:rPr>
          <w:iCs/>
        </w:rPr>
        <w:t>Подрядчиком</w:t>
      </w:r>
      <w:r>
        <w:t>, обеспечивать, где необходимо, явку своих свидетелей-сотрудников для дачи показаний налоговому органу, суду и прочее.</w:t>
      </w:r>
    </w:p>
    <w:p w14:paraId="42B858BD" w14:textId="77777777" w:rsidR="00233F38" w:rsidRPr="00E5144C" w:rsidRDefault="00FA1CBA" w:rsidP="00233F38">
      <w:pPr>
        <w:ind w:firstLine="567"/>
        <w:jc w:val="both"/>
        <w:rPr>
          <w:i/>
          <w:iCs/>
        </w:rPr>
      </w:pPr>
      <w:r>
        <w:t xml:space="preserve">8. </w:t>
      </w:r>
      <w:r>
        <w:rPr>
          <w:iCs/>
        </w:rPr>
        <w:t xml:space="preserve">Подрядчик </w:t>
      </w:r>
      <w: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Cs/>
        </w:rPr>
        <w:t>Подрядчик</w:t>
      </w:r>
      <w:r>
        <w:rPr>
          <w:i/>
          <w:iCs/>
        </w:rPr>
        <w:t xml:space="preserve"> </w:t>
      </w:r>
      <w:r>
        <w:t xml:space="preserve">обязан возместить </w:t>
      </w:r>
      <w:r>
        <w:rPr>
          <w:iCs/>
        </w:rPr>
        <w:t>Заказчику</w:t>
      </w:r>
      <w:r>
        <w:rPr>
          <w:i/>
          <w:iCs/>
        </w:rPr>
        <w:t xml:space="preserve"> </w:t>
      </w:r>
      <w:r>
        <w:t>по его требованию убытки, причиненные недостоверностью таких заверений</w:t>
      </w:r>
      <w:r>
        <w:rPr>
          <w:i/>
          <w:iCs/>
        </w:rPr>
        <w:t>.</w:t>
      </w:r>
    </w:p>
    <w:tbl>
      <w:tblPr>
        <w:tblW w:w="9781" w:type="dxa"/>
        <w:tblInd w:w="-34" w:type="dxa"/>
        <w:tblLayout w:type="fixed"/>
        <w:tblLook w:val="0000" w:firstRow="0" w:lastRow="0" w:firstColumn="0" w:lastColumn="0" w:noHBand="0" w:noVBand="0"/>
      </w:tblPr>
      <w:tblGrid>
        <w:gridCol w:w="5529"/>
        <w:gridCol w:w="4252"/>
      </w:tblGrid>
      <w:tr w:rsidR="00233F38" w:rsidRPr="00E5144C" w14:paraId="04B7E5D1" w14:textId="77777777" w:rsidTr="00B64FE6">
        <w:trPr>
          <w:trHeight w:val="813"/>
        </w:trPr>
        <w:tc>
          <w:tcPr>
            <w:tcW w:w="5529" w:type="dxa"/>
          </w:tcPr>
          <w:p w14:paraId="3531136B" w14:textId="77777777" w:rsidR="00233F38" w:rsidRPr="00E5144C" w:rsidRDefault="00534D86" w:rsidP="00B64FE6">
            <w:pPr>
              <w:spacing w:line="360" w:lineRule="auto"/>
              <w:jc w:val="both"/>
            </w:pPr>
            <w:bookmarkStart w:id="136" w:name="_Hlk102725790"/>
          </w:p>
          <w:p w14:paraId="36C2B1A9" w14:textId="77777777" w:rsidR="00233F38" w:rsidRPr="00E5144C" w:rsidRDefault="00534D86" w:rsidP="00B64FE6">
            <w:pPr>
              <w:spacing w:line="360" w:lineRule="auto"/>
              <w:jc w:val="both"/>
            </w:pPr>
          </w:p>
          <w:p w14:paraId="6626664D" w14:textId="77777777" w:rsidR="00233F38" w:rsidRPr="00E5144C" w:rsidRDefault="00FA1CBA" w:rsidP="00B64FE6">
            <w:pPr>
              <w:spacing w:line="360" w:lineRule="auto"/>
              <w:jc w:val="both"/>
            </w:pPr>
            <w:r>
              <w:t>Заказчик:</w:t>
            </w:r>
          </w:p>
          <w:p w14:paraId="6A2F83DE" w14:textId="77777777" w:rsidR="00233F38" w:rsidRPr="00E5144C" w:rsidRDefault="00534D86" w:rsidP="00B64FE6">
            <w:pPr>
              <w:spacing w:line="360" w:lineRule="auto"/>
              <w:jc w:val="both"/>
            </w:pPr>
          </w:p>
          <w:p w14:paraId="3BE2CB11" w14:textId="77777777" w:rsidR="00233F38" w:rsidRPr="00E5144C" w:rsidRDefault="00FA1CBA" w:rsidP="00B64FE6">
            <w:pPr>
              <w:spacing w:line="360" w:lineRule="auto"/>
              <w:jc w:val="both"/>
            </w:pPr>
            <w:r>
              <w:t>________    ______________</w:t>
            </w:r>
          </w:p>
          <w:p w14:paraId="069528D7" w14:textId="77777777" w:rsidR="00233F38" w:rsidRPr="00E5144C" w:rsidRDefault="00FA1CBA" w:rsidP="00B64FE6">
            <w:pPr>
              <w:spacing w:line="360" w:lineRule="auto"/>
              <w:jc w:val="both"/>
            </w:pPr>
            <w:r>
              <w:t xml:space="preserve">(подпись)                    (Ф.И.О.)            </w:t>
            </w:r>
          </w:p>
        </w:tc>
        <w:tc>
          <w:tcPr>
            <w:tcW w:w="4252" w:type="dxa"/>
          </w:tcPr>
          <w:p w14:paraId="234C7588" w14:textId="77777777" w:rsidR="00233F38" w:rsidRPr="00E5144C" w:rsidRDefault="00534D86" w:rsidP="00B64FE6">
            <w:pPr>
              <w:spacing w:line="360" w:lineRule="auto"/>
              <w:jc w:val="both"/>
            </w:pPr>
          </w:p>
          <w:p w14:paraId="4745A970" w14:textId="77777777" w:rsidR="00233F38" w:rsidRPr="00E5144C" w:rsidRDefault="00534D86" w:rsidP="00B64FE6">
            <w:pPr>
              <w:spacing w:line="360" w:lineRule="auto"/>
              <w:jc w:val="both"/>
            </w:pPr>
          </w:p>
          <w:p w14:paraId="56820F05" w14:textId="77777777" w:rsidR="00233F38" w:rsidRPr="00E5144C" w:rsidRDefault="00FA1CBA" w:rsidP="00B64FE6">
            <w:pPr>
              <w:spacing w:line="360" w:lineRule="auto"/>
              <w:jc w:val="both"/>
            </w:pPr>
            <w:r>
              <w:t>Подрядчик:</w:t>
            </w:r>
          </w:p>
          <w:p w14:paraId="56870AC8" w14:textId="77777777" w:rsidR="00233F38" w:rsidRPr="00E5144C" w:rsidRDefault="00534D86" w:rsidP="00B64FE6">
            <w:pPr>
              <w:spacing w:line="360" w:lineRule="auto"/>
              <w:jc w:val="both"/>
            </w:pPr>
          </w:p>
          <w:p w14:paraId="15B57DF0" w14:textId="77777777" w:rsidR="00233F38" w:rsidRPr="00E5144C" w:rsidRDefault="00FA1CBA" w:rsidP="00B64FE6">
            <w:pPr>
              <w:spacing w:line="360" w:lineRule="auto"/>
              <w:jc w:val="both"/>
            </w:pPr>
            <w:r>
              <w:t>________    ______________</w:t>
            </w:r>
          </w:p>
          <w:p w14:paraId="6EAD2D83" w14:textId="77777777" w:rsidR="00233F38" w:rsidRPr="00E5144C" w:rsidRDefault="00FA1CBA" w:rsidP="00B64FE6">
            <w:pPr>
              <w:spacing w:line="360" w:lineRule="auto"/>
              <w:jc w:val="both"/>
            </w:pPr>
            <w:r>
              <w:t xml:space="preserve">(подпись)                        (Ф.И.О.)                                </w:t>
            </w:r>
          </w:p>
        </w:tc>
      </w:tr>
      <w:bookmarkEnd w:id="136"/>
    </w:tbl>
    <w:p w14:paraId="1DF833B5" w14:textId="77777777" w:rsidR="00233F38" w:rsidRPr="00137AFF" w:rsidRDefault="00534D86" w:rsidP="00233F38">
      <w:pPr>
        <w:rPr>
          <w:highlight w:val="yellow"/>
        </w:rPr>
      </w:pPr>
    </w:p>
    <w:p w14:paraId="55E463BF" w14:textId="77777777" w:rsidR="00233F38" w:rsidRPr="00137AFF" w:rsidRDefault="00534D86" w:rsidP="00233F38">
      <w:pPr>
        <w:pStyle w:val="1a"/>
        <w:ind w:firstLine="0"/>
        <w:outlineLvl w:val="0"/>
        <w:rPr>
          <w:highlight w:val="yellow"/>
        </w:rPr>
      </w:pPr>
    </w:p>
    <w:p w14:paraId="35D36AAF" w14:textId="77777777" w:rsidR="00A479DD" w:rsidRPr="00233F38" w:rsidRDefault="00534D86" w:rsidP="00233F38"/>
    <w:p w14:paraId="0AB07C51" w14:textId="325A663E" w:rsidR="00272249" w:rsidRDefault="00272249">
      <w:pPr>
        <w:suppressAutoHyphens w:val="0"/>
        <w:rPr>
          <w:rFonts w:eastAsia="Arial"/>
          <w:sz w:val="28"/>
          <w:szCs w:val="20"/>
        </w:rPr>
      </w:pPr>
      <w:r>
        <w:br w:type="page"/>
      </w:r>
    </w:p>
    <w:p w14:paraId="27FE0C67" w14:textId="78CE89D9" w:rsidR="00272249" w:rsidRPr="00E5144C" w:rsidRDefault="00272249" w:rsidP="00272249">
      <w:pPr>
        <w:ind w:left="3686"/>
      </w:pPr>
      <w:r>
        <w:lastRenderedPageBreak/>
        <w:t xml:space="preserve">Приложение №8 </w:t>
      </w:r>
    </w:p>
    <w:p w14:paraId="582E8928" w14:textId="77777777" w:rsidR="00272249" w:rsidRPr="00E5144C" w:rsidRDefault="00272249" w:rsidP="00272249">
      <w:pPr>
        <w:ind w:left="3686"/>
      </w:pPr>
      <w:r>
        <w:t>к договору  №_____от «___»________20__ г.</w:t>
      </w:r>
    </w:p>
    <w:p w14:paraId="0C50B726" w14:textId="77777777" w:rsidR="00272249" w:rsidRPr="00E5144C" w:rsidRDefault="00272249" w:rsidP="00272249">
      <w:pPr>
        <w:ind w:left="3686"/>
        <w:rPr>
          <w:b/>
        </w:rPr>
      </w:pPr>
      <w:r>
        <w:t>на выполнение строительно-монтажных работ</w:t>
      </w:r>
    </w:p>
    <w:p w14:paraId="123F0853" w14:textId="77777777" w:rsidR="00272249" w:rsidRDefault="00272249" w:rsidP="00272249">
      <w:pPr>
        <w:pStyle w:val="1a"/>
        <w:jc w:val="center"/>
        <w:outlineLvl w:val="0"/>
      </w:pPr>
    </w:p>
    <w:p w14:paraId="69656153" w14:textId="0ABD10ED" w:rsidR="00272249" w:rsidRDefault="00272249" w:rsidP="00272249">
      <w:pPr>
        <w:pStyle w:val="1a"/>
        <w:jc w:val="center"/>
        <w:outlineLvl w:val="0"/>
      </w:pPr>
      <w:r>
        <w:t>САНКЦИОННАЯ ОГОВОРКА</w:t>
      </w:r>
    </w:p>
    <w:p w14:paraId="7153A8DB" w14:textId="77777777" w:rsidR="00272249" w:rsidRDefault="00272249" w:rsidP="00272249">
      <w:pPr>
        <w:pStyle w:val="1a"/>
        <w:jc w:val="right"/>
        <w:outlineLvl w:val="0"/>
      </w:pPr>
    </w:p>
    <w:p w14:paraId="3181D57E" w14:textId="77777777" w:rsidR="00272249" w:rsidRDefault="00272249" w:rsidP="00272249">
      <w:pPr>
        <w:ind w:firstLine="567"/>
        <w:jc w:val="both"/>
      </w:pPr>
      <w:r>
        <w:t>1. Каждая из Сторон заявляет и гарантирует, что на дату заключения настоящего Договора:</w:t>
      </w:r>
    </w:p>
    <w:p w14:paraId="5CE80708" w14:textId="77777777" w:rsidR="00272249" w:rsidRDefault="00272249" w:rsidP="00272249">
      <w:pPr>
        <w:ind w:firstLine="567"/>
        <w:jc w:val="both"/>
      </w:pPr>
      <w:r>
        <w:t>соответствующая Сторона и ни одно из Связанных лиц:</w:t>
      </w:r>
    </w:p>
    <w:p w14:paraId="4C62A9F4" w14:textId="77777777" w:rsidR="00272249" w:rsidRDefault="00272249" w:rsidP="00272249">
      <w:pPr>
        <w:ind w:firstLine="567"/>
        <w:jc w:val="both"/>
      </w:pPr>
      <w:r>
        <w:t>не является лицом, в отношении которого введены Санкции и/или которое включено в Санкционные списки, и/или не является каким-либо образом связанным с лицом, включенным в Санкционные списки;</w:t>
      </w:r>
    </w:p>
    <w:p w14:paraId="001ECCA3" w14:textId="77777777" w:rsidR="00272249" w:rsidRDefault="00272249" w:rsidP="00272249">
      <w:pPr>
        <w:ind w:firstLine="567"/>
        <w:jc w:val="both"/>
      </w:pPr>
      <w:r>
        <w:t>не действует в интересах и/или по указанию какого-либо лица, в отношении которого введены Санкции и/или которое включено в Санкционные списки;</w:t>
      </w:r>
    </w:p>
    <w:p w14:paraId="389D3845" w14:textId="77777777" w:rsidR="00272249" w:rsidRDefault="00272249" w:rsidP="00272249">
      <w:pPr>
        <w:ind w:firstLine="567"/>
        <w:jc w:val="both"/>
      </w:pPr>
      <w:r>
        <w:t>заключает и/или исполняет настоящий Договор не с целью обхода каких-либо Санкций или ограничений.</w:t>
      </w:r>
    </w:p>
    <w:p w14:paraId="02848B9C" w14:textId="77777777" w:rsidR="00272249" w:rsidRDefault="00272249" w:rsidP="00272249">
      <w:pPr>
        <w:ind w:firstLine="567"/>
        <w:jc w:val="both"/>
      </w:pPr>
      <w:r>
        <w:t>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14:paraId="31EC87AF" w14:textId="77777777" w:rsidR="00272249" w:rsidRDefault="00272249" w:rsidP="00272249">
      <w:pPr>
        <w:ind w:firstLine="567"/>
        <w:jc w:val="both"/>
      </w:pPr>
      <w:r>
        <w:t>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w:t>
      </w:r>
    </w:p>
    <w:p w14:paraId="5A1E1E44" w14:textId="77777777" w:rsidR="00272249" w:rsidRDefault="00272249" w:rsidP="00272249">
      <w:pPr>
        <w:ind w:firstLine="567"/>
        <w:jc w:val="both"/>
      </w:pPr>
      <w:r>
        <w:t>начинают действовать в интересах и/или по указанию какого-либо лица, в отношении которого введены Санкции и/или которое включено в Санкционные списки.</w:t>
      </w:r>
    </w:p>
    <w:p w14:paraId="507BF171" w14:textId="77777777" w:rsidR="00272249" w:rsidRDefault="00272249" w:rsidP="00272249">
      <w:pPr>
        <w:ind w:firstLine="567"/>
        <w:jc w:val="both"/>
      </w:pPr>
      <w:r>
        <w:t>3. Стороны подтверждают, что условия п. 1 и п. 2 настоящей Санкционной оговорки являются существенными условиями настоящего Договора.</w:t>
      </w:r>
    </w:p>
    <w:p w14:paraId="3DEA549E" w14:textId="77777777" w:rsidR="00272249" w:rsidRDefault="00272249" w:rsidP="00272249">
      <w:pPr>
        <w:ind w:firstLine="567"/>
        <w:jc w:val="both"/>
      </w:pPr>
      <w:r>
        <w:t>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Санкционной оговорки, является основанием для одностороннего внесудебного отказа другой Стороны от исполнения настоящего Договора.</w:t>
      </w:r>
    </w:p>
    <w:p w14:paraId="61BCFFB2" w14:textId="77777777" w:rsidR="00272249" w:rsidRDefault="00272249" w:rsidP="00272249">
      <w:pPr>
        <w:ind w:firstLine="567"/>
        <w:jc w:val="both"/>
      </w:pPr>
      <w:r>
        <w:t>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w:t>
      </w:r>
    </w:p>
    <w:p w14:paraId="2AAA48C0" w14:textId="77777777" w:rsidR="00272249" w:rsidRDefault="00272249" w:rsidP="00272249">
      <w:pPr>
        <w:ind w:firstLine="567"/>
        <w:jc w:val="both"/>
      </w:pPr>
      <w:r>
        <w:t>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w:t>
      </w:r>
    </w:p>
    <w:p w14:paraId="61B5B59B" w14:textId="77777777" w:rsidR="00272249" w:rsidRDefault="00272249" w:rsidP="00272249">
      <w:pPr>
        <w:ind w:firstLine="567"/>
        <w:jc w:val="both"/>
      </w:pPr>
      <w:r>
        <w:t>4. Определения:</w:t>
      </w:r>
    </w:p>
    <w:p w14:paraId="1304DC92" w14:textId="77777777" w:rsidR="00272249" w:rsidRDefault="00272249" w:rsidP="00272249">
      <w:pPr>
        <w:ind w:firstLine="567"/>
        <w:jc w:val="both"/>
      </w:pPr>
      <w:r>
        <w:t>«Санкции» – адресные ограничительные меры принудительного характера, посредством которых их инициатор (государство, межгосударственное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w:t>
      </w:r>
    </w:p>
    <w:p w14:paraId="3C8E77AC" w14:textId="77777777" w:rsidR="00272249" w:rsidRDefault="00272249" w:rsidP="00272249">
      <w:pPr>
        <w:ind w:firstLine="567"/>
        <w:jc w:val="both"/>
      </w:pPr>
      <w:r>
        <w:t xml:space="preserve">«Санкционные списки» – любой из перечней лиц, сформированный соответствующим государством, межгосударственным объединением/союзом, международной организацией на </w:t>
      </w:r>
      <w:r>
        <w:lastRenderedPageBreak/>
        <w:t>дату заключения настоящего Договора или в процессе его исполнения с целью введения или применения Санкций в отношении конкретных лиц.</w:t>
      </w:r>
    </w:p>
    <w:p w14:paraId="04848420" w14:textId="77777777" w:rsidR="00474A37" w:rsidRDefault="00272249" w:rsidP="00272249">
      <w:pPr>
        <w:ind w:firstLine="567"/>
        <w:jc w:val="both"/>
      </w:pPr>
      <w:r>
        <w:t>«Связанные лица»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tbl>
      <w:tblPr>
        <w:tblW w:w="9781" w:type="dxa"/>
        <w:tblInd w:w="-34" w:type="dxa"/>
        <w:tblLayout w:type="fixed"/>
        <w:tblLook w:val="0000" w:firstRow="0" w:lastRow="0" w:firstColumn="0" w:lastColumn="0" w:noHBand="0" w:noVBand="0"/>
      </w:tblPr>
      <w:tblGrid>
        <w:gridCol w:w="5529"/>
        <w:gridCol w:w="4252"/>
      </w:tblGrid>
      <w:tr w:rsidR="00272249" w:rsidRPr="00E5144C" w14:paraId="3A522719" w14:textId="77777777" w:rsidTr="00D00E53">
        <w:trPr>
          <w:trHeight w:val="813"/>
        </w:trPr>
        <w:tc>
          <w:tcPr>
            <w:tcW w:w="5529" w:type="dxa"/>
          </w:tcPr>
          <w:p w14:paraId="4578351C" w14:textId="77777777" w:rsidR="00272249" w:rsidRPr="00E5144C" w:rsidRDefault="00272249" w:rsidP="00D00E53">
            <w:pPr>
              <w:spacing w:line="360" w:lineRule="auto"/>
              <w:jc w:val="both"/>
            </w:pPr>
          </w:p>
          <w:p w14:paraId="2F9A4D29" w14:textId="77777777" w:rsidR="00272249" w:rsidRPr="00E5144C" w:rsidRDefault="00272249" w:rsidP="00D00E53">
            <w:pPr>
              <w:spacing w:line="360" w:lineRule="auto"/>
              <w:jc w:val="both"/>
            </w:pPr>
          </w:p>
          <w:p w14:paraId="4D8EFD81" w14:textId="77777777" w:rsidR="00272249" w:rsidRPr="00E5144C" w:rsidRDefault="00272249" w:rsidP="00D00E53">
            <w:pPr>
              <w:spacing w:line="360" w:lineRule="auto"/>
              <w:jc w:val="both"/>
            </w:pPr>
            <w:r>
              <w:t>Заказчик:</w:t>
            </w:r>
          </w:p>
          <w:p w14:paraId="01A00F04" w14:textId="77777777" w:rsidR="00272249" w:rsidRPr="00E5144C" w:rsidRDefault="00272249" w:rsidP="00D00E53">
            <w:pPr>
              <w:spacing w:line="360" w:lineRule="auto"/>
              <w:jc w:val="both"/>
            </w:pPr>
          </w:p>
          <w:p w14:paraId="746CB510" w14:textId="77777777" w:rsidR="00272249" w:rsidRPr="00E5144C" w:rsidRDefault="00272249" w:rsidP="00D00E53">
            <w:pPr>
              <w:spacing w:line="360" w:lineRule="auto"/>
              <w:jc w:val="both"/>
            </w:pPr>
            <w:r>
              <w:t>________    ______________</w:t>
            </w:r>
          </w:p>
          <w:p w14:paraId="096B11E4" w14:textId="77777777" w:rsidR="00272249" w:rsidRPr="00E5144C" w:rsidRDefault="00272249" w:rsidP="00D00E53">
            <w:pPr>
              <w:spacing w:line="360" w:lineRule="auto"/>
              <w:jc w:val="both"/>
            </w:pPr>
            <w:r>
              <w:t xml:space="preserve">(подпись)                    (Ф.И.О.)            </w:t>
            </w:r>
          </w:p>
        </w:tc>
        <w:tc>
          <w:tcPr>
            <w:tcW w:w="4252" w:type="dxa"/>
          </w:tcPr>
          <w:p w14:paraId="6B9A0635" w14:textId="77777777" w:rsidR="00272249" w:rsidRPr="00E5144C" w:rsidRDefault="00272249" w:rsidP="00D00E53">
            <w:pPr>
              <w:spacing w:line="360" w:lineRule="auto"/>
              <w:jc w:val="both"/>
            </w:pPr>
          </w:p>
          <w:p w14:paraId="0EED09CE" w14:textId="77777777" w:rsidR="00272249" w:rsidRPr="00E5144C" w:rsidRDefault="00272249" w:rsidP="00D00E53">
            <w:pPr>
              <w:spacing w:line="360" w:lineRule="auto"/>
              <w:jc w:val="both"/>
            </w:pPr>
          </w:p>
          <w:p w14:paraId="369DE2B4" w14:textId="77777777" w:rsidR="00272249" w:rsidRPr="00E5144C" w:rsidRDefault="00272249" w:rsidP="00D00E53">
            <w:pPr>
              <w:spacing w:line="360" w:lineRule="auto"/>
              <w:jc w:val="both"/>
            </w:pPr>
            <w:r>
              <w:t>Подрядчик:</w:t>
            </w:r>
          </w:p>
          <w:p w14:paraId="620ED613" w14:textId="77777777" w:rsidR="00272249" w:rsidRPr="00E5144C" w:rsidRDefault="00272249" w:rsidP="00D00E53">
            <w:pPr>
              <w:spacing w:line="360" w:lineRule="auto"/>
              <w:jc w:val="both"/>
            </w:pPr>
          </w:p>
          <w:p w14:paraId="6E378A11" w14:textId="77777777" w:rsidR="00272249" w:rsidRPr="00E5144C" w:rsidRDefault="00272249" w:rsidP="00D00E53">
            <w:pPr>
              <w:spacing w:line="360" w:lineRule="auto"/>
              <w:jc w:val="both"/>
            </w:pPr>
            <w:r>
              <w:t>________    ______________</w:t>
            </w:r>
          </w:p>
          <w:p w14:paraId="63B88EFB" w14:textId="77777777" w:rsidR="00272249" w:rsidRPr="00E5144C" w:rsidRDefault="00272249" w:rsidP="00D00E53">
            <w:pPr>
              <w:spacing w:line="360" w:lineRule="auto"/>
              <w:jc w:val="both"/>
            </w:pPr>
            <w:r>
              <w:t xml:space="preserve">(подпись)                        (Ф.И.О.)                                </w:t>
            </w:r>
          </w:p>
        </w:tc>
      </w:tr>
    </w:tbl>
    <w:p w14:paraId="68DC260F" w14:textId="2A2A796C" w:rsidR="00272249" w:rsidRDefault="00272249" w:rsidP="00272249">
      <w:pPr>
        <w:ind w:firstLine="567"/>
        <w:jc w:val="both"/>
      </w:pPr>
    </w:p>
    <w:p w14:paraId="3A80F90E" w14:textId="77559667" w:rsidR="00272249" w:rsidRDefault="00272249">
      <w:pPr>
        <w:suppressAutoHyphens w:val="0"/>
      </w:pPr>
      <w:r>
        <w:br w:type="page"/>
      </w:r>
    </w:p>
    <w:p w14:paraId="41E65D4B" w14:textId="77777777" w:rsidR="00272249" w:rsidRPr="00E5144C" w:rsidRDefault="00272249" w:rsidP="00272249">
      <w:pPr>
        <w:ind w:left="3686"/>
      </w:pPr>
      <w:r>
        <w:lastRenderedPageBreak/>
        <w:t xml:space="preserve">Приложение №8 </w:t>
      </w:r>
    </w:p>
    <w:p w14:paraId="3D95EF85" w14:textId="77777777" w:rsidR="00272249" w:rsidRPr="00E5144C" w:rsidRDefault="00272249" w:rsidP="00272249">
      <w:pPr>
        <w:ind w:left="3686"/>
      </w:pPr>
      <w:r>
        <w:t>к договору  №_____от «___»________20__ г.</w:t>
      </w:r>
    </w:p>
    <w:p w14:paraId="2977D7F8" w14:textId="32B4AADC" w:rsidR="00272249" w:rsidRDefault="00272249" w:rsidP="00272249">
      <w:pPr>
        <w:suppressAutoHyphens w:val="0"/>
        <w:ind w:left="3686"/>
      </w:pPr>
      <w:r>
        <w:t>на выполнение строительно-монтажных работ</w:t>
      </w:r>
    </w:p>
    <w:p w14:paraId="580B9748" w14:textId="4FB78B6F" w:rsidR="00272249" w:rsidRDefault="00272249" w:rsidP="00272249">
      <w:pPr>
        <w:suppressAutoHyphens w:val="0"/>
        <w:ind w:left="3686"/>
      </w:pPr>
    </w:p>
    <w:p w14:paraId="4F6CF8D7" w14:textId="77777777" w:rsidR="00272249" w:rsidRDefault="00272249" w:rsidP="00272249">
      <w:pPr>
        <w:suppressAutoHyphens w:val="0"/>
        <w:ind w:left="3686"/>
      </w:pPr>
    </w:p>
    <w:p w14:paraId="16E25DA6" w14:textId="77777777" w:rsidR="00272249" w:rsidRPr="00530A57" w:rsidRDefault="00272249" w:rsidP="00272249">
      <w:pPr>
        <w:jc w:val="center"/>
      </w:pPr>
      <w:r w:rsidRPr="00530A57">
        <w:t>ТРЕБОВАНИЯ К НЕЗАВИСИМОЙ (БАНКОВСКОЙ) ГАРАНТИИ</w:t>
      </w:r>
    </w:p>
    <w:p w14:paraId="052F682C" w14:textId="77777777" w:rsidR="00272249" w:rsidRPr="00530A57" w:rsidRDefault="00272249" w:rsidP="00272249">
      <w:pPr>
        <w:jc w:val="both"/>
      </w:pPr>
    </w:p>
    <w:p w14:paraId="06BC22AD" w14:textId="77777777" w:rsidR="00272249" w:rsidRPr="00530A57" w:rsidRDefault="00272249" w:rsidP="00272249">
      <w:pPr>
        <w:jc w:val="both"/>
      </w:pPr>
      <w:r w:rsidRPr="00530A57">
        <w:t>1.</w:t>
      </w:r>
      <w:r w:rsidRPr="00530A57">
        <w:tab/>
        <w:t>Банковская гарантия оформляется в соответствии с требованиями §6 главы 23 Гражданского кодекса Российской Федерации и документации о закупке.</w:t>
      </w:r>
    </w:p>
    <w:p w14:paraId="7A8AED48" w14:textId="77777777" w:rsidR="00272249" w:rsidRPr="00530A57" w:rsidRDefault="00272249" w:rsidP="00272249">
      <w:pPr>
        <w:jc w:val="both"/>
      </w:pPr>
      <w:r w:rsidRPr="00530A57">
        <w:t>2.</w:t>
      </w:r>
      <w:r w:rsidRPr="00530A57">
        <w:tab/>
        <w:t>В банковской гарантии должны быть указаны:</w:t>
      </w:r>
    </w:p>
    <w:p w14:paraId="3EBDEA54" w14:textId="77777777" w:rsidR="00272249" w:rsidRPr="00530A57" w:rsidRDefault="00272249" w:rsidP="00272249">
      <w:pPr>
        <w:jc w:val="both"/>
      </w:pPr>
      <w:r w:rsidRPr="00530A57">
        <w:t>1)</w:t>
      </w:r>
      <w:r w:rsidRPr="00530A57">
        <w:tab/>
        <w:t>дата выдачи;</w:t>
      </w:r>
    </w:p>
    <w:p w14:paraId="16D36612" w14:textId="77777777" w:rsidR="00272249" w:rsidRPr="00530A57" w:rsidRDefault="00272249" w:rsidP="00272249">
      <w:pPr>
        <w:jc w:val="both"/>
      </w:pPr>
      <w:r w:rsidRPr="00530A57">
        <w:t>2)</w:t>
      </w:r>
      <w:r w:rsidRPr="00530A57">
        <w:tab/>
        <w:t>принципал – наименование, адрес, ИНН, ОГРН;</w:t>
      </w:r>
    </w:p>
    <w:p w14:paraId="46FF73F1" w14:textId="77777777" w:rsidR="00272249" w:rsidRPr="00530A57" w:rsidRDefault="00272249" w:rsidP="00272249">
      <w:pPr>
        <w:jc w:val="both"/>
      </w:pPr>
      <w:r w:rsidRPr="00530A57">
        <w:t>3)</w:t>
      </w:r>
      <w:r w:rsidRPr="00530A57">
        <w:tab/>
        <w:t>бенефициар (заказчик) – Публичное акционерное общество «Центр по перевозке грузов в контейнерах «ТрансКонтейнер» (ПАО «ТрансКонтейнер»), место нахождения: Российская Федерация, 125047, г. Москва, Оружейный пер., д.19, ИНН 7708591995, ОКПО 94421386, КПП 997650001;</w:t>
      </w:r>
    </w:p>
    <w:p w14:paraId="510FAF41" w14:textId="77777777" w:rsidR="00272249" w:rsidRPr="00530A57" w:rsidRDefault="00272249" w:rsidP="00272249">
      <w:pPr>
        <w:jc w:val="both"/>
      </w:pPr>
      <w:r w:rsidRPr="00530A57">
        <w:t>4)</w:t>
      </w:r>
      <w:r w:rsidRPr="00530A57">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61C32E1F" w14:textId="77777777" w:rsidR="00272249" w:rsidRPr="00530A57" w:rsidRDefault="00272249" w:rsidP="00272249">
      <w:pPr>
        <w:jc w:val="both"/>
      </w:pPr>
      <w:r w:rsidRPr="00530A57">
        <w:t>5)</w:t>
      </w:r>
      <w:r w:rsidRPr="00530A57">
        <w:tab/>
        <w:t>номер и наименование закупки: « _______________ № ________-_____-_____ на поставку ______________по лоту № ______;</w:t>
      </w:r>
    </w:p>
    <w:p w14:paraId="17CD4F7A" w14:textId="77777777" w:rsidR="00272249" w:rsidRPr="00530A57" w:rsidRDefault="00272249" w:rsidP="00272249">
      <w:pPr>
        <w:jc w:val="both"/>
      </w:pPr>
      <w:r w:rsidRPr="00530A57">
        <w:t>6)</w:t>
      </w:r>
      <w:r w:rsidRPr="00530A57">
        <w:tab/>
        <w:t>денежная сумма, подлежащая выплате – ____________ (</w:t>
      </w:r>
      <w:r w:rsidRPr="00530A57">
        <w:rPr>
          <w:i/>
        </w:rPr>
        <w:t>сумма, соответствующая размеру авансового платежа, указанного в финансово-коммерческом предложении принципала</w:t>
      </w:r>
      <w:r w:rsidRPr="00530A57">
        <w:t>);</w:t>
      </w:r>
    </w:p>
    <w:p w14:paraId="3A6ECA98" w14:textId="77777777" w:rsidR="00272249" w:rsidRPr="00530A57" w:rsidRDefault="00272249" w:rsidP="00272249">
      <w:pPr>
        <w:jc w:val="both"/>
      </w:pPr>
      <w:r w:rsidRPr="00530A57">
        <w:t>7)</w:t>
      </w:r>
      <w:r w:rsidRPr="00530A57">
        <w:tab/>
        <w:t>срок действия гарантии;</w:t>
      </w:r>
    </w:p>
    <w:p w14:paraId="475F09CD" w14:textId="77777777" w:rsidR="00272249" w:rsidRPr="00530A57" w:rsidRDefault="00272249" w:rsidP="00272249">
      <w:pPr>
        <w:jc w:val="both"/>
      </w:pPr>
      <w:r w:rsidRPr="00530A57">
        <w:t>8)</w:t>
      </w:r>
      <w:r w:rsidRPr="00530A57">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2407DC7C" w14:textId="77777777" w:rsidR="00272249" w:rsidRPr="00530A57" w:rsidRDefault="00272249" w:rsidP="00272249">
      <w:pPr>
        <w:jc w:val="both"/>
      </w:pPr>
      <w:r w:rsidRPr="00530A57">
        <w:t>9)</w:t>
      </w:r>
      <w:r w:rsidRPr="00530A57">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5CA240CF" w14:textId="77777777" w:rsidR="00272249" w:rsidRPr="00530A57" w:rsidRDefault="00272249" w:rsidP="00272249">
      <w:pPr>
        <w:jc w:val="both"/>
      </w:pPr>
      <w:r w:rsidRPr="00530A57">
        <w:t>10)</w:t>
      </w:r>
      <w:r w:rsidRPr="00530A57">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579D3524" w14:textId="77777777" w:rsidR="00272249" w:rsidRPr="00530A57" w:rsidRDefault="00272249" w:rsidP="00272249">
      <w:pPr>
        <w:jc w:val="both"/>
      </w:pPr>
      <w:r w:rsidRPr="00530A57">
        <w:t>11)</w:t>
      </w:r>
      <w:r w:rsidRPr="00530A57">
        <w:tab/>
        <w:t>обязанность гаранта уплатить бенефициару неустойку в размере 0,1% денежной суммы, подлежащей уплате, за каждый календарный день просрочки;</w:t>
      </w:r>
    </w:p>
    <w:p w14:paraId="450C8E27" w14:textId="77777777" w:rsidR="00272249" w:rsidRPr="00530A57" w:rsidRDefault="00272249" w:rsidP="00272249">
      <w:pPr>
        <w:jc w:val="both"/>
      </w:pPr>
      <w:r w:rsidRPr="00530A57">
        <w:t>12)</w:t>
      </w:r>
      <w:r w:rsidRPr="00530A57">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0DB65379" w14:textId="77777777" w:rsidR="00272249" w:rsidRPr="00530A57" w:rsidRDefault="00272249" w:rsidP="00272249">
      <w:pPr>
        <w:jc w:val="both"/>
      </w:pPr>
      <w:r w:rsidRPr="00530A57">
        <w:t>13)</w:t>
      </w:r>
      <w:r w:rsidRPr="00530A57">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26AD129D" w14:textId="77777777" w:rsidR="00272249" w:rsidRPr="00530A57" w:rsidRDefault="00272249" w:rsidP="00272249">
      <w:pPr>
        <w:jc w:val="both"/>
      </w:pPr>
      <w:r w:rsidRPr="00530A57">
        <w:t>14)</w:t>
      </w:r>
      <w:r w:rsidRPr="00530A57">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58AFD9B7" w14:textId="77777777" w:rsidR="00272249" w:rsidRPr="00530A57" w:rsidRDefault="00272249" w:rsidP="00272249">
      <w:pPr>
        <w:jc w:val="both"/>
      </w:pPr>
      <w:r w:rsidRPr="00530A57">
        <w:lastRenderedPageBreak/>
        <w:t>15)</w:t>
      </w:r>
      <w:r w:rsidRPr="00530A57">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6D4022A9" w14:textId="77777777" w:rsidR="00272249" w:rsidRPr="00530A57" w:rsidRDefault="00272249" w:rsidP="00272249">
      <w:pPr>
        <w:jc w:val="both"/>
      </w:pPr>
      <w:r w:rsidRPr="00530A57">
        <w:t>16)</w:t>
      </w:r>
      <w:r w:rsidRPr="00530A57">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507E9DC9" w14:textId="77777777" w:rsidR="00272249" w:rsidRPr="00530A57" w:rsidRDefault="00272249" w:rsidP="00272249">
      <w:pPr>
        <w:jc w:val="both"/>
      </w:pPr>
      <w:r w:rsidRPr="00530A57">
        <w:t>17)</w:t>
      </w:r>
      <w:r w:rsidRPr="00530A57">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2478138B" w14:textId="77777777" w:rsidR="00272249" w:rsidRPr="00530A57" w:rsidRDefault="00272249" w:rsidP="00272249">
      <w:pPr>
        <w:jc w:val="both"/>
      </w:pPr>
      <w:r w:rsidRPr="00530A57">
        <w:t>18)</w:t>
      </w:r>
      <w:r w:rsidRPr="00530A57">
        <w:tab/>
        <w:t>условие, согласно которому банковская гарантия вступает в силу со дня выдачи банковской гарантии;</w:t>
      </w:r>
    </w:p>
    <w:p w14:paraId="2D928813" w14:textId="77777777" w:rsidR="00272249" w:rsidRPr="00530A57" w:rsidRDefault="00272249" w:rsidP="00272249">
      <w:pPr>
        <w:jc w:val="both"/>
      </w:pPr>
      <w:r w:rsidRPr="00530A57">
        <w:t>19)</w:t>
      </w:r>
      <w:r w:rsidRPr="00530A57">
        <w:tab/>
        <w:t>условие, согласно которому бенефициар вправе предъявлять требование в течение всего срока действия банковской гарантии.</w:t>
      </w:r>
    </w:p>
    <w:p w14:paraId="697B0CCD" w14:textId="77777777" w:rsidR="00272249" w:rsidRPr="00530A57" w:rsidRDefault="00272249" w:rsidP="00272249">
      <w:pPr>
        <w:jc w:val="both"/>
      </w:pPr>
      <w:r w:rsidRPr="00530A57">
        <w:t>3.</w:t>
      </w:r>
      <w:r w:rsidRPr="00530A57">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30A714C0" w14:textId="77777777" w:rsidR="00272249" w:rsidRPr="00530A57" w:rsidRDefault="00272249" w:rsidP="00272249">
      <w:pPr>
        <w:jc w:val="both"/>
      </w:pPr>
      <w:r w:rsidRPr="00530A57">
        <w:t>4.</w:t>
      </w:r>
      <w:r w:rsidRPr="00530A57">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14D3E265" w14:textId="77777777" w:rsidR="00272249" w:rsidRPr="00530A57" w:rsidRDefault="00272249" w:rsidP="00272249">
      <w:pPr>
        <w:jc w:val="both"/>
      </w:pPr>
      <w:r w:rsidRPr="00530A57">
        <w:t>5.</w:t>
      </w:r>
      <w:r w:rsidRPr="00530A57">
        <w:tab/>
        <w:t>Банковская гарантия должна быть безусловной и безотзывной (гарантия не может быть отозвана или изменена гарантом в одностороннем порядке).</w:t>
      </w:r>
    </w:p>
    <w:p w14:paraId="1FA0EB99" w14:textId="77777777" w:rsidR="00272249" w:rsidRPr="00530A57" w:rsidRDefault="00272249" w:rsidP="00272249">
      <w:pPr>
        <w:jc w:val="both"/>
      </w:pPr>
      <w:r w:rsidRPr="00530A57">
        <w:t>Срок действия банковской гарантии должен превышать срок действия договора (срок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tbl>
      <w:tblPr>
        <w:tblW w:w="9781" w:type="dxa"/>
        <w:tblInd w:w="-34" w:type="dxa"/>
        <w:tblLayout w:type="fixed"/>
        <w:tblLook w:val="0000" w:firstRow="0" w:lastRow="0" w:firstColumn="0" w:lastColumn="0" w:noHBand="0" w:noVBand="0"/>
      </w:tblPr>
      <w:tblGrid>
        <w:gridCol w:w="5529"/>
        <w:gridCol w:w="4252"/>
      </w:tblGrid>
      <w:tr w:rsidR="00272249" w:rsidRPr="00E5144C" w14:paraId="21593BBD" w14:textId="77777777" w:rsidTr="00D00E53">
        <w:trPr>
          <w:trHeight w:val="813"/>
        </w:trPr>
        <w:tc>
          <w:tcPr>
            <w:tcW w:w="5529" w:type="dxa"/>
          </w:tcPr>
          <w:p w14:paraId="13742411" w14:textId="77777777" w:rsidR="00272249" w:rsidRPr="00E5144C" w:rsidRDefault="00272249" w:rsidP="00D00E53">
            <w:pPr>
              <w:spacing w:line="360" w:lineRule="auto"/>
              <w:jc w:val="both"/>
            </w:pPr>
          </w:p>
          <w:p w14:paraId="699854B3" w14:textId="77777777" w:rsidR="00272249" w:rsidRPr="00E5144C" w:rsidRDefault="00272249" w:rsidP="00D00E53">
            <w:pPr>
              <w:spacing w:line="360" w:lineRule="auto"/>
              <w:jc w:val="both"/>
            </w:pPr>
          </w:p>
          <w:p w14:paraId="13F65489" w14:textId="77777777" w:rsidR="00272249" w:rsidRPr="00E5144C" w:rsidRDefault="00272249" w:rsidP="00D00E53">
            <w:pPr>
              <w:spacing w:line="360" w:lineRule="auto"/>
              <w:jc w:val="both"/>
            </w:pPr>
            <w:r>
              <w:t>Заказчик:</w:t>
            </w:r>
          </w:p>
          <w:p w14:paraId="6C15C8C2" w14:textId="77777777" w:rsidR="00272249" w:rsidRPr="00E5144C" w:rsidRDefault="00272249" w:rsidP="00D00E53">
            <w:pPr>
              <w:spacing w:line="360" w:lineRule="auto"/>
              <w:jc w:val="both"/>
            </w:pPr>
          </w:p>
          <w:p w14:paraId="1AC3B523" w14:textId="77777777" w:rsidR="00272249" w:rsidRPr="00E5144C" w:rsidRDefault="00272249" w:rsidP="00D00E53">
            <w:pPr>
              <w:spacing w:line="360" w:lineRule="auto"/>
              <w:jc w:val="both"/>
            </w:pPr>
            <w:r>
              <w:t>________    ______________</w:t>
            </w:r>
          </w:p>
          <w:p w14:paraId="6108C087" w14:textId="77777777" w:rsidR="00272249" w:rsidRPr="00E5144C" w:rsidRDefault="00272249" w:rsidP="00D00E53">
            <w:pPr>
              <w:spacing w:line="360" w:lineRule="auto"/>
              <w:jc w:val="both"/>
            </w:pPr>
            <w:r>
              <w:t xml:space="preserve">(подпись)                    (Ф.И.О.)            </w:t>
            </w:r>
          </w:p>
        </w:tc>
        <w:tc>
          <w:tcPr>
            <w:tcW w:w="4252" w:type="dxa"/>
          </w:tcPr>
          <w:p w14:paraId="27CED974" w14:textId="77777777" w:rsidR="00272249" w:rsidRPr="00E5144C" w:rsidRDefault="00272249" w:rsidP="00D00E53">
            <w:pPr>
              <w:spacing w:line="360" w:lineRule="auto"/>
              <w:jc w:val="both"/>
            </w:pPr>
          </w:p>
          <w:p w14:paraId="45790BE2" w14:textId="77777777" w:rsidR="00272249" w:rsidRPr="00E5144C" w:rsidRDefault="00272249" w:rsidP="00D00E53">
            <w:pPr>
              <w:spacing w:line="360" w:lineRule="auto"/>
              <w:jc w:val="both"/>
            </w:pPr>
          </w:p>
          <w:p w14:paraId="4FC9C7A6" w14:textId="77777777" w:rsidR="00272249" w:rsidRPr="00E5144C" w:rsidRDefault="00272249" w:rsidP="00D00E53">
            <w:pPr>
              <w:spacing w:line="360" w:lineRule="auto"/>
              <w:jc w:val="both"/>
            </w:pPr>
            <w:r>
              <w:t>Подрядчик:</w:t>
            </w:r>
          </w:p>
          <w:p w14:paraId="0AFD1063" w14:textId="77777777" w:rsidR="00272249" w:rsidRPr="00E5144C" w:rsidRDefault="00272249" w:rsidP="00D00E53">
            <w:pPr>
              <w:spacing w:line="360" w:lineRule="auto"/>
              <w:jc w:val="both"/>
            </w:pPr>
          </w:p>
          <w:p w14:paraId="296A5AB7" w14:textId="77777777" w:rsidR="00272249" w:rsidRPr="00E5144C" w:rsidRDefault="00272249" w:rsidP="00D00E53">
            <w:pPr>
              <w:spacing w:line="360" w:lineRule="auto"/>
              <w:jc w:val="both"/>
            </w:pPr>
            <w:r>
              <w:t>________    ______________</w:t>
            </w:r>
          </w:p>
          <w:p w14:paraId="7026F385" w14:textId="77777777" w:rsidR="00272249" w:rsidRPr="00E5144C" w:rsidRDefault="00272249" w:rsidP="00D00E53">
            <w:pPr>
              <w:spacing w:line="360" w:lineRule="auto"/>
              <w:jc w:val="both"/>
            </w:pPr>
            <w:r>
              <w:t xml:space="preserve">(подпись)                        (Ф.И.О.)                                </w:t>
            </w:r>
          </w:p>
        </w:tc>
      </w:tr>
    </w:tbl>
    <w:p w14:paraId="5FF3E1CE" w14:textId="77777777" w:rsidR="00272249" w:rsidRDefault="00272249" w:rsidP="00272249">
      <w:pPr>
        <w:ind w:firstLine="567"/>
        <w:jc w:val="both"/>
      </w:pPr>
    </w:p>
    <w:p w14:paraId="5111361C" w14:textId="6ACD8109" w:rsidR="00272249" w:rsidRPr="00474A37" w:rsidRDefault="00272249" w:rsidP="00272249">
      <w:pPr>
        <w:ind w:firstLine="567"/>
        <w:jc w:val="both"/>
        <w:sectPr w:rsidR="00272249" w:rsidRPr="00474A37" w:rsidSect="007C51E1">
          <w:pgSz w:w="11907" w:h="16840" w:code="9"/>
          <w:pgMar w:top="1134" w:right="851" w:bottom="1134" w:left="1418" w:header="794" w:footer="794" w:gutter="0"/>
          <w:cols w:space="720"/>
          <w:titlePg/>
          <w:docGrid w:linePitch="326"/>
        </w:sectPr>
      </w:pPr>
    </w:p>
    <w:p w14:paraId="7A352E24" w14:textId="77777777" w:rsidR="0010642E" w:rsidRDefault="0010642E" w:rsidP="0010642E">
      <w:pPr>
        <w:pStyle w:val="1a"/>
        <w:ind w:firstLine="0"/>
        <w:jc w:val="right"/>
        <w:outlineLvl w:val="0"/>
        <w:rPr>
          <w:b/>
          <w:i/>
          <w:iCs/>
        </w:rPr>
      </w:pPr>
      <w:r>
        <w:lastRenderedPageBreak/>
        <w:t>Приложение № 6</w:t>
      </w:r>
    </w:p>
    <w:p w14:paraId="65381D3A" w14:textId="77777777" w:rsidR="0010642E" w:rsidRDefault="0010642E" w:rsidP="0010642E">
      <w:pPr>
        <w:jc w:val="right"/>
        <w:rPr>
          <w:sz w:val="28"/>
        </w:rPr>
      </w:pPr>
      <w:r>
        <w:rPr>
          <w:sz w:val="28"/>
        </w:rPr>
        <w:t>к документации о закупке</w:t>
      </w:r>
    </w:p>
    <w:p w14:paraId="34C6278B" w14:textId="77777777" w:rsidR="0010642E" w:rsidRDefault="0010642E" w:rsidP="0010642E">
      <w:pPr>
        <w:jc w:val="right"/>
        <w:rPr>
          <w:b/>
          <w:i/>
          <w:iCs/>
          <w:sz w:val="28"/>
        </w:rPr>
      </w:pPr>
    </w:p>
    <w:p w14:paraId="30E7C16F" w14:textId="77777777" w:rsidR="0010642E" w:rsidRDefault="0010642E" w:rsidP="0010642E">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14:paraId="45F4932B" w14:textId="77777777" w:rsidR="0010642E" w:rsidRDefault="0010642E" w:rsidP="0010642E">
      <w:pPr>
        <w:tabs>
          <w:tab w:val="left" w:pos="9639"/>
        </w:tabs>
        <w:ind w:firstLine="567"/>
        <w:jc w:val="center"/>
        <w:rPr>
          <w:sz w:val="22"/>
        </w:rPr>
      </w:pPr>
    </w:p>
    <w:p w14:paraId="52BEBC46" w14:textId="77777777" w:rsidR="0010642E" w:rsidRDefault="0010642E" w:rsidP="0010642E">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7A49B998" w14:textId="77777777" w:rsidR="0010642E" w:rsidRDefault="0010642E" w:rsidP="0010642E">
      <w:pPr>
        <w:tabs>
          <w:tab w:val="left" w:pos="9639"/>
        </w:tabs>
        <w:ind w:firstLine="567"/>
        <w:jc w:val="center"/>
        <w:rPr>
          <w:i/>
        </w:rPr>
      </w:pPr>
      <w:r>
        <w:rPr>
          <w:i/>
        </w:rPr>
        <w:t>(отдельный лист по каждому субподрядчику)</w:t>
      </w:r>
    </w:p>
    <w:p w14:paraId="7961F932" w14:textId="77777777" w:rsidR="0010642E" w:rsidRDefault="0010642E" w:rsidP="0010642E">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10642E" w14:paraId="5AA513E4" w14:textId="77777777" w:rsidTr="0010642E">
        <w:tc>
          <w:tcPr>
            <w:tcW w:w="3138" w:type="dxa"/>
            <w:tcBorders>
              <w:top w:val="single" w:sz="4" w:space="0" w:color="auto"/>
              <w:left w:val="single" w:sz="4" w:space="0" w:color="auto"/>
              <w:bottom w:val="single" w:sz="4" w:space="0" w:color="auto"/>
              <w:right w:val="single" w:sz="4" w:space="0" w:color="auto"/>
            </w:tcBorders>
            <w:vAlign w:val="center"/>
            <w:hideMark/>
          </w:tcPr>
          <w:p w14:paraId="3EA1F278" w14:textId="77777777" w:rsidR="0010642E" w:rsidRDefault="0010642E">
            <w:pPr>
              <w:tabs>
                <w:tab w:val="left" w:pos="9639"/>
              </w:tabs>
              <w:spacing w:line="254"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65DFB072" w14:textId="77777777" w:rsidR="0010642E" w:rsidRDefault="0010642E">
            <w:pPr>
              <w:tabs>
                <w:tab w:val="left" w:pos="9639"/>
              </w:tabs>
              <w:spacing w:line="254"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180F0DC" w14:textId="77777777" w:rsidR="0010642E" w:rsidRDefault="0010642E">
            <w:pPr>
              <w:tabs>
                <w:tab w:val="left" w:pos="9639"/>
              </w:tabs>
              <w:spacing w:line="254" w:lineRule="auto"/>
              <w:jc w:val="center"/>
              <w:rPr>
                <w:szCs w:val="28"/>
              </w:rPr>
            </w:pPr>
            <w:r>
              <w:rPr>
                <w:szCs w:val="28"/>
              </w:rPr>
              <w:t>Филиалы и дочерние предприятия</w:t>
            </w:r>
          </w:p>
        </w:tc>
      </w:tr>
      <w:tr w:rsidR="0010642E" w14:paraId="2AABCB32" w14:textId="77777777" w:rsidTr="0010642E">
        <w:tc>
          <w:tcPr>
            <w:tcW w:w="3138" w:type="dxa"/>
            <w:tcBorders>
              <w:top w:val="single" w:sz="4" w:space="0" w:color="auto"/>
              <w:left w:val="single" w:sz="4" w:space="0" w:color="auto"/>
              <w:bottom w:val="single" w:sz="4" w:space="0" w:color="auto"/>
              <w:right w:val="single" w:sz="4" w:space="0" w:color="auto"/>
            </w:tcBorders>
            <w:vAlign w:val="center"/>
            <w:hideMark/>
          </w:tcPr>
          <w:p w14:paraId="09F90838" w14:textId="77777777" w:rsidR="0010642E" w:rsidRDefault="0010642E">
            <w:pPr>
              <w:tabs>
                <w:tab w:val="left" w:pos="9639"/>
              </w:tabs>
              <w:spacing w:line="254"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1BCFF85" w14:textId="77777777" w:rsidR="0010642E" w:rsidRDefault="0010642E">
            <w:pPr>
              <w:tabs>
                <w:tab w:val="left" w:pos="9639"/>
              </w:tabs>
              <w:spacing w:line="254"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AA36D7B" w14:textId="77777777" w:rsidR="0010642E" w:rsidRDefault="0010642E">
            <w:pPr>
              <w:tabs>
                <w:tab w:val="left" w:pos="9639"/>
              </w:tabs>
              <w:spacing w:line="254" w:lineRule="auto"/>
              <w:jc w:val="center"/>
              <w:rPr>
                <w:szCs w:val="28"/>
              </w:rPr>
            </w:pPr>
          </w:p>
        </w:tc>
      </w:tr>
      <w:tr w:rsidR="0010642E" w14:paraId="6AE9A322" w14:textId="77777777" w:rsidTr="0010642E">
        <w:trPr>
          <w:trHeight w:val="227"/>
        </w:trPr>
        <w:tc>
          <w:tcPr>
            <w:tcW w:w="3138" w:type="dxa"/>
            <w:tcBorders>
              <w:top w:val="single" w:sz="4" w:space="0" w:color="auto"/>
              <w:left w:val="single" w:sz="4" w:space="0" w:color="auto"/>
              <w:bottom w:val="single" w:sz="4" w:space="0" w:color="auto"/>
              <w:right w:val="single" w:sz="4" w:space="0" w:color="auto"/>
            </w:tcBorders>
            <w:hideMark/>
          </w:tcPr>
          <w:p w14:paraId="1B9F09E5" w14:textId="77777777" w:rsidR="0010642E" w:rsidRDefault="0010642E">
            <w:pPr>
              <w:tabs>
                <w:tab w:val="left" w:pos="9639"/>
              </w:tabs>
              <w:spacing w:line="254"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F4B49AB" w14:textId="77777777" w:rsidR="0010642E" w:rsidRDefault="0010642E">
            <w:pPr>
              <w:tabs>
                <w:tab w:val="left" w:pos="9639"/>
              </w:tabs>
              <w:spacing w:line="254"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655F6CB" w14:textId="77777777" w:rsidR="0010642E" w:rsidRDefault="0010642E">
            <w:pPr>
              <w:tabs>
                <w:tab w:val="left" w:pos="9639"/>
              </w:tabs>
              <w:spacing w:line="254" w:lineRule="auto"/>
              <w:jc w:val="center"/>
              <w:rPr>
                <w:szCs w:val="28"/>
              </w:rPr>
            </w:pPr>
          </w:p>
        </w:tc>
      </w:tr>
      <w:tr w:rsidR="0010642E" w14:paraId="0FDF29F3" w14:textId="77777777" w:rsidTr="0010642E">
        <w:trPr>
          <w:trHeight w:val="227"/>
        </w:trPr>
        <w:tc>
          <w:tcPr>
            <w:tcW w:w="3138" w:type="dxa"/>
            <w:tcBorders>
              <w:top w:val="single" w:sz="4" w:space="0" w:color="auto"/>
              <w:left w:val="single" w:sz="4" w:space="0" w:color="auto"/>
              <w:bottom w:val="single" w:sz="4" w:space="0" w:color="auto"/>
              <w:right w:val="single" w:sz="4" w:space="0" w:color="auto"/>
            </w:tcBorders>
            <w:hideMark/>
          </w:tcPr>
          <w:p w14:paraId="202443F1" w14:textId="77777777" w:rsidR="0010642E" w:rsidRDefault="0010642E">
            <w:pPr>
              <w:tabs>
                <w:tab w:val="left" w:pos="9639"/>
              </w:tabs>
              <w:spacing w:line="254"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A4F404E" w14:textId="77777777" w:rsidR="0010642E" w:rsidRDefault="0010642E">
            <w:pPr>
              <w:tabs>
                <w:tab w:val="left" w:pos="9639"/>
              </w:tabs>
              <w:spacing w:line="254"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D62BC50" w14:textId="77777777" w:rsidR="0010642E" w:rsidRDefault="0010642E">
            <w:pPr>
              <w:tabs>
                <w:tab w:val="left" w:pos="9639"/>
              </w:tabs>
              <w:spacing w:line="254" w:lineRule="auto"/>
              <w:jc w:val="center"/>
              <w:rPr>
                <w:szCs w:val="28"/>
              </w:rPr>
            </w:pPr>
          </w:p>
        </w:tc>
      </w:tr>
      <w:tr w:rsidR="0010642E" w14:paraId="43FCB2D8" w14:textId="77777777" w:rsidTr="0010642E">
        <w:trPr>
          <w:trHeight w:val="227"/>
        </w:trPr>
        <w:tc>
          <w:tcPr>
            <w:tcW w:w="3138" w:type="dxa"/>
            <w:tcBorders>
              <w:top w:val="single" w:sz="4" w:space="0" w:color="auto"/>
              <w:left w:val="single" w:sz="4" w:space="0" w:color="auto"/>
              <w:bottom w:val="single" w:sz="4" w:space="0" w:color="auto"/>
              <w:right w:val="single" w:sz="4" w:space="0" w:color="auto"/>
            </w:tcBorders>
            <w:hideMark/>
          </w:tcPr>
          <w:p w14:paraId="7F58FD6E" w14:textId="77777777" w:rsidR="0010642E" w:rsidRDefault="0010642E">
            <w:pPr>
              <w:tabs>
                <w:tab w:val="left" w:pos="9639"/>
              </w:tabs>
              <w:spacing w:line="254"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3FF60F8" w14:textId="77777777" w:rsidR="0010642E" w:rsidRDefault="0010642E">
            <w:pPr>
              <w:tabs>
                <w:tab w:val="left" w:pos="9639"/>
              </w:tabs>
              <w:spacing w:line="254"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737D53F" w14:textId="77777777" w:rsidR="0010642E" w:rsidRDefault="0010642E">
            <w:pPr>
              <w:tabs>
                <w:tab w:val="left" w:pos="9639"/>
              </w:tabs>
              <w:spacing w:line="254" w:lineRule="auto"/>
              <w:jc w:val="center"/>
              <w:rPr>
                <w:szCs w:val="28"/>
              </w:rPr>
            </w:pPr>
          </w:p>
        </w:tc>
      </w:tr>
      <w:tr w:rsidR="0010642E" w14:paraId="04A443AF" w14:textId="77777777" w:rsidTr="0010642E">
        <w:trPr>
          <w:trHeight w:val="227"/>
        </w:trPr>
        <w:tc>
          <w:tcPr>
            <w:tcW w:w="3138" w:type="dxa"/>
            <w:tcBorders>
              <w:top w:val="single" w:sz="4" w:space="0" w:color="auto"/>
              <w:left w:val="single" w:sz="4" w:space="0" w:color="auto"/>
              <w:bottom w:val="single" w:sz="4" w:space="0" w:color="auto"/>
              <w:right w:val="single" w:sz="4" w:space="0" w:color="auto"/>
            </w:tcBorders>
            <w:hideMark/>
          </w:tcPr>
          <w:p w14:paraId="5065E3F5" w14:textId="77777777" w:rsidR="0010642E" w:rsidRDefault="0010642E">
            <w:pPr>
              <w:tabs>
                <w:tab w:val="left" w:pos="9639"/>
              </w:tabs>
              <w:spacing w:line="254"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FE6FF86" w14:textId="77777777" w:rsidR="0010642E" w:rsidRDefault="0010642E">
            <w:pPr>
              <w:tabs>
                <w:tab w:val="left" w:pos="9639"/>
              </w:tabs>
              <w:spacing w:line="254"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BE5A980" w14:textId="77777777" w:rsidR="0010642E" w:rsidRDefault="0010642E">
            <w:pPr>
              <w:tabs>
                <w:tab w:val="left" w:pos="9639"/>
              </w:tabs>
              <w:spacing w:line="254" w:lineRule="auto"/>
              <w:jc w:val="center"/>
              <w:rPr>
                <w:szCs w:val="28"/>
              </w:rPr>
            </w:pPr>
          </w:p>
        </w:tc>
      </w:tr>
      <w:tr w:rsidR="0010642E" w14:paraId="2B9BD291" w14:textId="77777777" w:rsidTr="0010642E">
        <w:trPr>
          <w:trHeight w:val="227"/>
        </w:trPr>
        <w:tc>
          <w:tcPr>
            <w:tcW w:w="3138" w:type="dxa"/>
            <w:tcBorders>
              <w:top w:val="single" w:sz="4" w:space="0" w:color="auto"/>
              <w:left w:val="single" w:sz="4" w:space="0" w:color="auto"/>
              <w:bottom w:val="single" w:sz="4" w:space="0" w:color="auto"/>
              <w:right w:val="single" w:sz="4" w:space="0" w:color="auto"/>
            </w:tcBorders>
            <w:hideMark/>
          </w:tcPr>
          <w:p w14:paraId="2CC53C2F" w14:textId="77777777" w:rsidR="0010642E" w:rsidRDefault="0010642E">
            <w:pPr>
              <w:tabs>
                <w:tab w:val="left" w:pos="9639"/>
              </w:tabs>
              <w:spacing w:line="254"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25A2A5FA" w14:textId="77777777" w:rsidR="0010642E" w:rsidRDefault="0010642E">
            <w:pPr>
              <w:tabs>
                <w:tab w:val="left" w:pos="9639"/>
              </w:tabs>
              <w:spacing w:line="254"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BC6258F" w14:textId="77777777" w:rsidR="0010642E" w:rsidRDefault="0010642E">
            <w:pPr>
              <w:tabs>
                <w:tab w:val="left" w:pos="9639"/>
              </w:tabs>
              <w:spacing w:line="254" w:lineRule="auto"/>
              <w:jc w:val="center"/>
              <w:rPr>
                <w:szCs w:val="28"/>
              </w:rPr>
            </w:pPr>
            <w:r>
              <w:rPr>
                <w:szCs w:val="28"/>
              </w:rPr>
              <w:t>@</w:t>
            </w:r>
          </w:p>
        </w:tc>
      </w:tr>
      <w:tr w:rsidR="0010642E" w14:paraId="3B7D28C0" w14:textId="77777777" w:rsidTr="0010642E">
        <w:trPr>
          <w:trHeight w:val="227"/>
        </w:trPr>
        <w:tc>
          <w:tcPr>
            <w:tcW w:w="3138" w:type="dxa"/>
            <w:tcBorders>
              <w:top w:val="single" w:sz="4" w:space="0" w:color="auto"/>
              <w:left w:val="single" w:sz="4" w:space="0" w:color="auto"/>
              <w:bottom w:val="single" w:sz="4" w:space="0" w:color="auto"/>
              <w:right w:val="single" w:sz="4" w:space="0" w:color="auto"/>
            </w:tcBorders>
            <w:hideMark/>
          </w:tcPr>
          <w:p w14:paraId="13E9C2A5" w14:textId="77777777" w:rsidR="0010642E" w:rsidRDefault="0010642E">
            <w:pPr>
              <w:tabs>
                <w:tab w:val="left" w:pos="9639"/>
              </w:tabs>
              <w:spacing w:line="254"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9DCEFBD" w14:textId="77777777" w:rsidR="0010642E" w:rsidRDefault="0010642E">
            <w:pPr>
              <w:tabs>
                <w:tab w:val="left" w:pos="9639"/>
              </w:tabs>
              <w:spacing w:line="254"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BE5D72F" w14:textId="77777777" w:rsidR="0010642E" w:rsidRDefault="0010642E">
            <w:pPr>
              <w:tabs>
                <w:tab w:val="left" w:pos="9639"/>
              </w:tabs>
              <w:spacing w:line="254" w:lineRule="auto"/>
              <w:jc w:val="center"/>
            </w:pPr>
          </w:p>
        </w:tc>
      </w:tr>
      <w:tr w:rsidR="0010642E" w14:paraId="7B02E2D6" w14:textId="77777777" w:rsidTr="0010642E">
        <w:trPr>
          <w:trHeight w:val="227"/>
        </w:trPr>
        <w:tc>
          <w:tcPr>
            <w:tcW w:w="3138" w:type="dxa"/>
            <w:tcBorders>
              <w:top w:val="single" w:sz="4" w:space="0" w:color="auto"/>
              <w:left w:val="single" w:sz="4" w:space="0" w:color="auto"/>
              <w:bottom w:val="single" w:sz="4" w:space="0" w:color="auto"/>
              <w:right w:val="single" w:sz="4" w:space="0" w:color="auto"/>
            </w:tcBorders>
            <w:hideMark/>
          </w:tcPr>
          <w:p w14:paraId="4B911F32" w14:textId="77777777" w:rsidR="0010642E" w:rsidRDefault="0010642E">
            <w:pPr>
              <w:tabs>
                <w:tab w:val="left" w:pos="9639"/>
              </w:tabs>
              <w:spacing w:line="254"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966AC04" w14:textId="77777777" w:rsidR="0010642E" w:rsidRDefault="0010642E">
            <w:pPr>
              <w:tabs>
                <w:tab w:val="left" w:pos="9639"/>
              </w:tabs>
              <w:spacing w:line="254"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2E1C9AE" w14:textId="77777777" w:rsidR="0010642E" w:rsidRDefault="0010642E">
            <w:pPr>
              <w:tabs>
                <w:tab w:val="left" w:pos="9639"/>
              </w:tabs>
              <w:spacing w:line="254" w:lineRule="auto"/>
              <w:jc w:val="center"/>
            </w:pPr>
          </w:p>
        </w:tc>
      </w:tr>
      <w:tr w:rsidR="0010642E" w14:paraId="69FAC871" w14:textId="77777777" w:rsidTr="0010642E">
        <w:trPr>
          <w:trHeight w:val="227"/>
        </w:trPr>
        <w:tc>
          <w:tcPr>
            <w:tcW w:w="3138" w:type="dxa"/>
            <w:tcBorders>
              <w:top w:val="single" w:sz="4" w:space="0" w:color="auto"/>
              <w:left w:val="single" w:sz="4" w:space="0" w:color="auto"/>
              <w:bottom w:val="single" w:sz="4" w:space="0" w:color="auto"/>
              <w:right w:val="single" w:sz="4" w:space="0" w:color="auto"/>
            </w:tcBorders>
            <w:hideMark/>
          </w:tcPr>
          <w:p w14:paraId="38C528A6" w14:textId="77777777" w:rsidR="0010642E" w:rsidRDefault="0010642E">
            <w:pPr>
              <w:tabs>
                <w:tab w:val="left" w:pos="9639"/>
              </w:tabs>
              <w:spacing w:line="254"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EB53A59" w14:textId="77777777" w:rsidR="0010642E" w:rsidRDefault="0010642E">
            <w:pPr>
              <w:tabs>
                <w:tab w:val="left" w:pos="9639"/>
              </w:tabs>
              <w:spacing w:line="254"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98C6491" w14:textId="77777777" w:rsidR="0010642E" w:rsidRDefault="0010642E">
            <w:pPr>
              <w:tabs>
                <w:tab w:val="left" w:pos="9639"/>
              </w:tabs>
              <w:spacing w:line="254" w:lineRule="auto"/>
              <w:jc w:val="center"/>
            </w:pPr>
          </w:p>
        </w:tc>
      </w:tr>
      <w:tr w:rsidR="0010642E" w14:paraId="37512C89" w14:textId="77777777" w:rsidTr="0010642E">
        <w:trPr>
          <w:trHeight w:val="227"/>
        </w:trPr>
        <w:tc>
          <w:tcPr>
            <w:tcW w:w="3138" w:type="dxa"/>
            <w:tcBorders>
              <w:top w:val="single" w:sz="4" w:space="0" w:color="auto"/>
              <w:left w:val="single" w:sz="4" w:space="0" w:color="auto"/>
              <w:bottom w:val="single" w:sz="4" w:space="0" w:color="auto"/>
              <w:right w:val="single" w:sz="4" w:space="0" w:color="auto"/>
            </w:tcBorders>
            <w:hideMark/>
          </w:tcPr>
          <w:p w14:paraId="54E898FA" w14:textId="77777777" w:rsidR="0010642E" w:rsidRDefault="0010642E">
            <w:pPr>
              <w:tabs>
                <w:tab w:val="left" w:pos="9639"/>
              </w:tabs>
              <w:spacing w:line="254"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A41874F" w14:textId="77777777" w:rsidR="0010642E" w:rsidRDefault="0010642E">
            <w:pPr>
              <w:tabs>
                <w:tab w:val="left" w:pos="9639"/>
              </w:tabs>
              <w:spacing w:line="254"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EF0CF65" w14:textId="77777777" w:rsidR="0010642E" w:rsidRDefault="0010642E">
            <w:pPr>
              <w:tabs>
                <w:tab w:val="left" w:pos="9639"/>
              </w:tabs>
              <w:spacing w:line="254" w:lineRule="auto"/>
              <w:jc w:val="center"/>
            </w:pPr>
          </w:p>
        </w:tc>
      </w:tr>
      <w:tr w:rsidR="0010642E" w14:paraId="5F9A2DF8" w14:textId="77777777" w:rsidTr="0010642E">
        <w:trPr>
          <w:trHeight w:val="227"/>
        </w:trPr>
        <w:tc>
          <w:tcPr>
            <w:tcW w:w="3138" w:type="dxa"/>
            <w:tcBorders>
              <w:top w:val="single" w:sz="4" w:space="0" w:color="auto"/>
              <w:left w:val="single" w:sz="4" w:space="0" w:color="auto"/>
              <w:bottom w:val="nil"/>
              <w:right w:val="single" w:sz="4" w:space="0" w:color="auto"/>
            </w:tcBorders>
            <w:hideMark/>
          </w:tcPr>
          <w:p w14:paraId="40264B40" w14:textId="77777777" w:rsidR="0010642E" w:rsidRDefault="0010642E">
            <w:pPr>
              <w:tabs>
                <w:tab w:val="left" w:pos="9639"/>
              </w:tabs>
              <w:spacing w:line="254"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1821BB08" w14:textId="77777777" w:rsidR="0010642E" w:rsidRDefault="0010642E">
            <w:pPr>
              <w:tabs>
                <w:tab w:val="left" w:pos="9639"/>
              </w:tabs>
              <w:spacing w:line="254" w:lineRule="auto"/>
              <w:jc w:val="center"/>
            </w:pPr>
          </w:p>
        </w:tc>
        <w:tc>
          <w:tcPr>
            <w:tcW w:w="3483" w:type="dxa"/>
            <w:tcBorders>
              <w:top w:val="single" w:sz="4" w:space="0" w:color="auto"/>
              <w:left w:val="single" w:sz="4" w:space="0" w:color="auto"/>
              <w:bottom w:val="nil"/>
              <w:right w:val="single" w:sz="4" w:space="0" w:color="auto"/>
            </w:tcBorders>
            <w:vAlign w:val="center"/>
          </w:tcPr>
          <w:p w14:paraId="6110E125" w14:textId="77777777" w:rsidR="0010642E" w:rsidRDefault="0010642E">
            <w:pPr>
              <w:tabs>
                <w:tab w:val="left" w:pos="9639"/>
              </w:tabs>
              <w:spacing w:line="254" w:lineRule="auto"/>
              <w:jc w:val="center"/>
            </w:pPr>
          </w:p>
        </w:tc>
      </w:tr>
      <w:tr w:rsidR="0010642E" w14:paraId="437B5711" w14:textId="77777777" w:rsidTr="0010642E">
        <w:tc>
          <w:tcPr>
            <w:tcW w:w="3138" w:type="dxa"/>
            <w:tcBorders>
              <w:top w:val="single" w:sz="4" w:space="0" w:color="auto"/>
              <w:left w:val="single" w:sz="4" w:space="0" w:color="auto"/>
              <w:bottom w:val="single" w:sz="4" w:space="0" w:color="auto"/>
              <w:right w:val="nil"/>
            </w:tcBorders>
            <w:hideMark/>
          </w:tcPr>
          <w:p w14:paraId="38E261A7" w14:textId="77777777" w:rsidR="0010642E" w:rsidRDefault="0010642E">
            <w:pPr>
              <w:tabs>
                <w:tab w:val="left" w:pos="9639"/>
              </w:tabs>
              <w:spacing w:line="254" w:lineRule="auto"/>
            </w:pPr>
            <w:r>
              <w:t>Руководитель:</w:t>
            </w:r>
          </w:p>
          <w:p w14:paraId="5FC92659" w14:textId="77777777" w:rsidR="0010642E" w:rsidRDefault="0010642E">
            <w:pPr>
              <w:tabs>
                <w:tab w:val="left" w:pos="9639"/>
              </w:tabs>
              <w:spacing w:line="254" w:lineRule="auto"/>
            </w:pPr>
            <w:r>
              <w:t>Текущая дата:</w:t>
            </w:r>
          </w:p>
        </w:tc>
        <w:tc>
          <w:tcPr>
            <w:tcW w:w="3099" w:type="dxa"/>
            <w:gridSpan w:val="2"/>
            <w:tcBorders>
              <w:top w:val="single" w:sz="4" w:space="0" w:color="auto"/>
              <w:left w:val="nil"/>
              <w:bottom w:val="single" w:sz="4" w:space="0" w:color="auto"/>
              <w:right w:val="nil"/>
            </w:tcBorders>
          </w:tcPr>
          <w:p w14:paraId="42D106A3" w14:textId="77777777" w:rsidR="0010642E" w:rsidRDefault="0010642E">
            <w:pPr>
              <w:tabs>
                <w:tab w:val="left" w:pos="9639"/>
              </w:tabs>
              <w:spacing w:line="254" w:lineRule="auto"/>
            </w:pPr>
          </w:p>
        </w:tc>
        <w:tc>
          <w:tcPr>
            <w:tcW w:w="3483" w:type="dxa"/>
            <w:tcBorders>
              <w:top w:val="single" w:sz="4" w:space="0" w:color="auto"/>
              <w:left w:val="nil"/>
              <w:bottom w:val="single" w:sz="4" w:space="0" w:color="auto"/>
              <w:right w:val="single" w:sz="4" w:space="0" w:color="auto"/>
            </w:tcBorders>
            <w:hideMark/>
          </w:tcPr>
          <w:p w14:paraId="67F8810A" w14:textId="77777777" w:rsidR="0010642E" w:rsidRDefault="0010642E">
            <w:pPr>
              <w:tabs>
                <w:tab w:val="left" w:pos="9639"/>
              </w:tabs>
              <w:spacing w:line="254" w:lineRule="auto"/>
            </w:pPr>
            <w:r>
              <w:t>Печать/подпись (субподрядчика)</w:t>
            </w:r>
          </w:p>
        </w:tc>
      </w:tr>
      <w:tr w:rsidR="0010642E" w14:paraId="2BB69551" w14:textId="77777777" w:rsidTr="0010642E">
        <w:trPr>
          <w:cantSplit/>
        </w:trPr>
        <w:tc>
          <w:tcPr>
            <w:tcW w:w="9720" w:type="dxa"/>
            <w:gridSpan w:val="4"/>
            <w:tcBorders>
              <w:top w:val="single" w:sz="4" w:space="0" w:color="auto"/>
              <w:left w:val="single" w:sz="4" w:space="0" w:color="auto"/>
              <w:bottom w:val="single" w:sz="4" w:space="0" w:color="auto"/>
              <w:right w:val="single" w:sz="4" w:space="0" w:color="auto"/>
            </w:tcBorders>
          </w:tcPr>
          <w:p w14:paraId="6DC7F95F" w14:textId="77777777" w:rsidR="0010642E" w:rsidRDefault="0010642E">
            <w:pPr>
              <w:tabs>
                <w:tab w:val="left" w:pos="9639"/>
              </w:tabs>
              <w:spacing w:line="254" w:lineRule="auto"/>
              <w:jc w:val="center"/>
            </w:pPr>
          </w:p>
        </w:tc>
      </w:tr>
      <w:tr w:rsidR="0010642E" w14:paraId="176FEF54" w14:textId="77777777" w:rsidTr="0010642E">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68B1C2B" w14:textId="77777777" w:rsidR="0010642E" w:rsidRDefault="0010642E">
            <w:pPr>
              <w:tabs>
                <w:tab w:val="left" w:pos="9639"/>
              </w:tabs>
              <w:spacing w:line="254"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71C46BFE" w14:textId="77777777" w:rsidR="0010642E" w:rsidRDefault="0010642E">
            <w:pPr>
              <w:tabs>
                <w:tab w:val="left" w:pos="9639"/>
              </w:tabs>
              <w:spacing w:line="254" w:lineRule="auto"/>
              <w:jc w:val="center"/>
            </w:pPr>
            <w:r>
              <w:t>Передаваемые объемы работ, услуг</w:t>
            </w:r>
          </w:p>
        </w:tc>
      </w:tr>
      <w:tr w:rsidR="0010642E" w14:paraId="5E5B88C3" w14:textId="77777777" w:rsidTr="0010642E">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14:paraId="3C3D2D54" w14:textId="77777777" w:rsidR="0010642E" w:rsidRDefault="0010642E">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1200B1C1" w14:textId="77777777" w:rsidR="0010642E" w:rsidRDefault="0010642E">
            <w:pPr>
              <w:tabs>
                <w:tab w:val="left" w:pos="9639"/>
              </w:tabs>
              <w:spacing w:line="254"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FB00278" w14:textId="77777777" w:rsidR="0010642E" w:rsidRDefault="0010642E">
            <w:pPr>
              <w:tabs>
                <w:tab w:val="left" w:pos="9639"/>
              </w:tabs>
              <w:spacing w:line="254" w:lineRule="auto"/>
              <w:jc w:val="center"/>
            </w:pPr>
            <w:r>
              <w:t>В % к общему объему работ, услуг по предмету закупки</w:t>
            </w:r>
          </w:p>
        </w:tc>
      </w:tr>
      <w:tr w:rsidR="0010642E" w14:paraId="3F3F317B" w14:textId="77777777" w:rsidTr="0010642E">
        <w:tc>
          <w:tcPr>
            <w:tcW w:w="4536" w:type="dxa"/>
            <w:gridSpan w:val="2"/>
            <w:tcBorders>
              <w:top w:val="single" w:sz="4" w:space="0" w:color="auto"/>
              <w:left w:val="single" w:sz="4" w:space="0" w:color="auto"/>
              <w:bottom w:val="single" w:sz="4" w:space="0" w:color="auto"/>
              <w:right w:val="single" w:sz="4" w:space="0" w:color="auto"/>
            </w:tcBorders>
            <w:hideMark/>
          </w:tcPr>
          <w:p w14:paraId="789A9281" w14:textId="77777777" w:rsidR="0010642E" w:rsidRDefault="0010642E"/>
        </w:tc>
        <w:tc>
          <w:tcPr>
            <w:tcW w:w="1701" w:type="dxa"/>
            <w:tcBorders>
              <w:top w:val="single" w:sz="4" w:space="0" w:color="auto"/>
              <w:left w:val="single" w:sz="4" w:space="0" w:color="auto"/>
              <w:bottom w:val="single" w:sz="4" w:space="0" w:color="auto"/>
              <w:right w:val="single" w:sz="4" w:space="0" w:color="auto"/>
            </w:tcBorders>
          </w:tcPr>
          <w:p w14:paraId="5CF34DC1" w14:textId="77777777" w:rsidR="0010642E" w:rsidRDefault="0010642E">
            <w:pPr>
              <w:tabs>
                <w:tab w:val="left" w:pos="9639"/>
              </w:tabs>
              <w:spacing w:line="254" w:lineRule="auto"/>
              <w:jc w:val="center"/>
            </w:pPr>
          </w:p>
        </w:tc>
        <w:tc>
          <w:tcPr>
            <w:tcW w:w="3483" w:type="dxa"/>
            <w:tcBorders>
              <w:top w:val="single" w:sz="4" w:space="0" w:color="auto"/>
              <w:left w:val="single" w:sz="4" w:space="0" w:color="auto"/>
              <w:bottom w:val="single" w:sz="4" w:space="0" w:color="auto"/>
              <w:right w:val="single" w:sz="4" w:space="0" w:color="auto"/>
            </w:tcBorders>
          </w:tcPr>
          <w:p w14:paraId="7CFADEB8" w14:textId="77777777" w:rsidR="0010642E" w:rsidRDefault="0010642E">
            <w:pPr>
              <w:tabs>
                <w:tab w:val="left" w:pos="9639"/>
              </w:tabs>
              <w:spacing w:line="254" w:lineRule="auto"/>
              <w:jc w:val="center"/>
            </w:pPr>
          </w:p>
        </w:tc>
      </w:tr>
      <w:tr w:rsidR="0010642E" w14:paraId="638F1D72" w14:textId="77777777" w:rsidTr="0010642E">
        <w:tc>
          <w:tcPr>
            <w:tcW w:w="4536" w:type="dxa"/>
            <w:gridSpan w:val="2"/>
            <w:tcBorders>
              <w:top w:val="single" w:sz="4" w:space="0" w:color="auto"/>
              <w:left w:val="single" w:sz="4" w:space="0" w:color="auto"/>
              <w:bottom w:val="single" w:sz="4" w:space="0" w:color="auto"/>
              <w:right w:val="single" w:sz="4" w:space="0" w:color="auto"/>
            </w:tcBorders>
            <w:hideMark/>
          </w:tcPr>
          <w:p w14:paraId="765A003D" w14:textId="77777777" w:rsidR="0010642E" w:rsidRDefault="0010642E">
            <w:pPr>
              <w:tabs>
                <w:tab w:val="left" w:pos="9639"/>
              </w:tabs>
              <w:spacing w:line="254"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75C82C14" w14:textId="77777777" w:rsidR="0010642E" w:rsidRDefault="0010642E">
            <w:pPr>
              <w:tabs>
                <w:tab w:val="left" w:pos="9639"/>
              </w:tabs>
              <w:spacing w:line="254" w:lineRule="auto"/>
            </w:pPr>
          </w:p>
        </w:tc>
        <w:tc>
          <w:tcPr>
            <w:tcW w:w="3483" w:type="dxa"/>
            <w:tcBorders>
              <w:top w:val="single" w:sz="4" w:space="0" w:color="auto"/>
              <w:left w:val="single" w:sz="4" w:space="0" w:color="auto"/>
              <w:bottom w:val="single" w:sz="4" w:space="0" w:color="auto"/>
              <w:right w:val="single" w:sz="4" w:space="0" w:color="auto"/>
            </w:tcBorders>
          </w:tcPr>
          <w:p w14:paraId="1B4FE84A" w14:textId="77777777" w:rsidR="0010642E" w:rsidRDefault="0010642E">
            <w:pPr>
              <w:tabs>
                <w:tab w:val="left" w:pos="9639"/>
              </w:tabs>
              <w:spacing w:line="254" w:lineRule="auto"/>
              <w:jc w:val="center"/>
            </w:pPr>
          </w:p>
        </w:tc>
      </w:tr>
      <w:tr w:rsidR="0010642E" w14:paraId="6701D26B" w14:textId="77777777" w:rsidTr="0010642E">
        <w:tc>
          <w:tcPr>
            <w:tcW w:w="4536" w:type="dxa"/>
            <w:gridSpan w:val="2"/>
            <w:tcBorders>
              <w:top w:val="single" w:sz="4" w:space="0" w:color="auto"/>
              <w:left w:val="single" w:sz="4" w:space="0" w:color="auto"/>
              <w:bottom w:val="single" w:sz="4" w:space="0" w:color="auto"/>
              <w:right w:val="single" w:sz="4" w:space="0" w:color="auto"/>
            </w:tcBorders>
            <w:hideMark/>
          </w:tcPr>
          <w:p w14:paraId="046991F5" w14:textId="77777777" w:rsidR="0010642E" w:rsidRDefault="0010642E">
            <w:pPr>
              <w:tabs>
                <w:tab w:val="left" w:pos="9639"/>
              </w:tabs>
              <w:spacing w:line="254"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61111AED" w14:textId="77777777" w:rsidR="0010642E" w:rsidRDefault="0010642E">
            <w:pPr>
              <w:tabs>
                <w:tab w:val="left" w:pos="9639"/>
              </w:tabs>
              <w:spacing w:line="254" w:lineRule="auto"/>
            </w:pPr>
          </w:p>
        </w:tc>
        <w:tc>
          <w:tcPr>
            <w:tcW w:w="3483" w:type="dxa"/>
            <w:tcBorders>
              <w:top w:val="single" w:sz="4" w:space="0" w:color="auto"/>
              <w:left w:val="single" w:sz="4" w:space="0" w:color="auto"/>
              <w:bottom w:val="single" w:sz="4" w:space="0" w:color="auto"/>
              <w:right w:val="single" w:sz="4" w:space="0" w:color="auto"/>
            </w:tcBorders>
          </w:tcPr>
          <w:p w14:paraId="6842D568" w14:textId="77777777" w:rsidR="0010642E" w:rsidRDefault="0010642E">
            <w:pPr>
              <w:tabs>
                <w:tab w:val="left" w:pos="9639"/>
              </w:tabs>
              <w:spacing w:line="254" w:lineRule="auto"/>
              <w:jc w:val="center"/>
            </w:pPr>
          </w:p>
        </w:tc>
      </w:tr>
    </w:tbl>
    <w:p w14:paraId="4BF23254" w14:textId="77777777" w:rsidR="0010642E" w:rsidRDefault="0010642E" w:rsidP="0010642E">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2581AA17" w14:textId="77777777" w:rsidR="0010642E" w:rsidRDefault="0010642E" w:rsidP="0010642E">
      <w:pPr>
        <w:jc w:val="both"/>
        <w:rPr>
          <w:rFonts w:eastAsia="MS Mincho"/>
          <w:b/>
          <w:bCs/>
          <w:sz w:val="28"/>
          <w:szCs w:val="28"/>
        </w:rPr>
      </w:pPr>
    </w:p>
    <w:p w14:paraId="7A670B92" w14:textId="77777777" w:rsidR="0010642E" w:rsidRDefault="0010642E" w:rsidP="0010642E">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5E33CA5C" w14:textId="77777777" w:rsidR="0010642E" w:rsidRDefault="0010642E" w:rsidP="0010642E">
      <w:pPr>
        <w:tabs>
          <w:tab w:val="left" w:pos="8640"/>
        </w:tabs>
        <w:jc w:val="center"/>
        <w:rPr>
          <w:i/>
        </w:rPr>
      </w:pPr>
      <w:r>
        <w:rPr>
          <w:i/>
        </w:rPr>
        <w:t xml:space="preserve">                                                                    (наименование претендента)</w:t>
      </w:r>
    </w:p>
    <w:p w14:paraId="03E7220A" w14:textId="77777777" w:rsidR="0010642E" w:rsidRDefault="0010642E" w:rsidP="0010642E">
      <w:pPr>
        <w:rPr>
          <w:i/>
        </w:rPr>
      </w:pPr>
      <w:r>
        <w:rPr>
          <w:i/>
        </w:rPr>
        <w:t xml:space="preserve">       М.П.</w:t>
      </w:r>
      <w:r>
        <w:rPr>
          <w:i/>
        </w:rPr>
        <w:tab/>
      </w:r>
      <w:r>
        <w:rPr>
          <w:i/>
        </w:rPr>
        <w:tab/>
      </w:r>
      <w:r>
        <w:rPr>
          <w:i/>
        </w:rPr>
        <w:tab/>
        <w:t>(должность, подпись, ФИО)</w:t>
      </w:r>
    </w:p>
    <w:p w14:paraId="55117B59" w14:textId="77777777" w:rsidR="0010642E" w:rsidRDefault="0010642E" w:rsidP="0010642E">
      <w:pPr>
        <w:rPr>
          <w:sz w:val="28"/>
          <w:szCs w:val="28"/>
          <w:lang w:eastAsia="ru-RU"/>
        </w:rPr>
      </w:pPr>
      <w:r>
        <w:rPr>
          <w:sz w:val="28"/>
          <w:szCs w:val="28"/>
          <w:lang w:eastAsia="ru-RU"/>
        </w:rPr>
        <w:t>«____» ____________ 20___ г.</w:t>
      </w:r>
    </w:p>
    <w:p w14:paraId="1AB5FB7F" w14:textId="77777777" w:rsidR="0010642E" w:rsidRDefault="0010642E" w:rsidP="0010642E">
      <w:pPr>
        <w:suppressAutoHyphens w:val="0"/>
        <w:rPr>
          <w:highlight w:val="yellow"/>
        </w:rPr>
        <w:sectPr w:rsidR="0010642E">
          <w:pgSz w:w="11907" w:h="16840"/>
          <w:pgMar w:top="1134" w:right="851" w:bottom="1134" w:left="1418" w:header="794" w:footer="794" w:gutter="0"/>
          <w:cols w:space="720"/>
        </w:sectPr>
      </w:pPr>
    </w:p>
    <w:p w14:paraId="527DFBC5" w14:textId="77777777" w:rsidR="0010642E" w:rsidRDefault="0010642E" w:rsidP="0010642E">
      <w:pPr>
        <w:pStyle w:val="1a"/>
        <w:ind w:firstLine="0"/>
        <w:jc w:val="right"/>
        <w:outlineLvl w:val="0"/>
        <w:rPr>
          <w:rFonts w:eastAsia="MS Mincho"/>
          <w:b/>
          <w:sz w:val="60"/>
          <w:szCs w:val="60"/>
          <w:highlight w:val="cyan"/>
        </w:rPr>
      </w:pPr>
      <w:r>
        <w:lastRenderedPageBreak/>
        <w:t xml:space="preserve">Приложение № 7 </w:t>
      </w:r>
    </w:p>
    <w:p w14:paraId="46309D17" w14:textId="77777777" w:rsidR="0010642E" w:rsidRDefault="0010642E" w:rsidP="0010642E">
      <w:pPr>
        <w:pStyle w:val="1a"/>
        <w:ind w:firstLine="0"/>
        <w:jc w:val="right"/>
      </w:pPr>
      <w:r>
        <w:t>к документации о закупке</w:t>
      </w:r>
    </w:p>
    <w:p w14:paraId="5207641B" w14:textId="77777777" w:rsidR="0010642E" w:rsidRDefault="0010642E" w:rsidP="0010642E">
      <w:pPr>
        <w:pStyle w:val="1a"/>
        <w:ind w:firstLine="0"/>
        <w:jc w:val="right"/>
      </w:pPr>
    </w:p>
    <w:p w14:paraId="0098371B" w14:textId="77777777" w:rsidR="0010642E" w:rsidRDefault="0010642E" w:rsidP="0010642E">
      <w:pPr>
        <w:pStyle w:val="1a"/>
        <w:ind w:firstLine="0"/>
        <w:jc w:val="center"/>
        <w:outlineLvl w:val="1"/>
        <w:rPr>
          <w:b/>
        </w:rPr>
      </w:pPr>
      <w:r>
        <w:rPr>
          <w:b/>
        </w:rPr>
        <w:t>РАБОЧАЯ ДОКУМЕНТАЦИЯ</w:t>
      </w:r>
    </w:p>
    <w:p w14:paraId="6A86AB5F" w14:textId="7C5C3C1F" w:rsidR="0010642E" w:rsidRDefault="0010642E" w:rsidP="0010642E">
      <w:pPr>
        <w:pStyle w:val="1a"/>
        <w:ind w:firstLine="0"/>
        <w:jc w:val="right"/>
      </w:pPr>
      <w:r>
        <w:rPr>
          <w:noProof/>
          <w:lang w:eastAsia="ru-RU"/>
        </w:rPr>
        <w:drawing>
          <wp:inline distT="0" distB="0" distL="0" distR="0" wp14:anchorId="500C12AC" wp14:editId="037360FB">
            <wp:extent cx="5438775" cy="7581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38775" cy="7581900"/>
                    </a:xfrm>
                    <a:prstGeom prst="rect">
                      <a:avLst/>
                    </a:prstGeom>
                    <a:noFill/>
                    <a:ln>
                      <a:noFill/>
                    </a:ln>
                  </pic:spPr>
                </pic:pic>
              </a:graphicData>
            </a:graphic>
          </wp:inline>
        </w:drawing>
      </w:r>
    </w:p>
    <w:p w14:paraId="4B694DEE" w14:textId="77777777" w:rsidR="0010642E" w:rsidRDefault="0010642E" w:rsidP="0010642E">
      <w:pPr>
        <w:pStyle w:val="1a"/>
        <w:ind w:firstLine="0"/>
        <w:jc w:val="center"/>
        <w:rPr>
          <w:b/>
        </w:rPr>
      </w:pPr>
    </w:p>
    <w:p w14:paraId="21DF706A" w14:textId="77777777" w:rsidR="0010642E" w:rsidRDefault="0010642E" w:rsidP="0010642E">
      <w:pPr>
        <w:pStyle w:val="1a"/>
        <w:ind w:firstLine="0"/>
        <w:rPr>
          <w:b/>
        </w:rPr>
      </w:pPr>
    </w:p>
    <w:p w14:paraId="13E85AE4" w14:textId="77777777" w:rsidR="0010642E" w:rsidRDefault="0010642E" w:rsidP="0010642E">
      <w:pPr>
        <w:pStyle w:val="1a"/>
        <w:ind w:firstLine="0"/>
        <w:jc w:val="center"/>
        <w:outlineLvl w:val="1"/>
        <w:rPr>
          <w:b/>
          <w:color w:val="FF0000"/>
        </w:rPr>
      </w:pPr>
      <w:r>
        <w:rPr>
          <w:b/>
          <w:color w:val="FF0000"/>
        </w:rPr>
        <w:t>ПОЛНЫЙ ТЕКСТ РАЗМЕЩАЕТСЯ ОТДЕЛЬНЫМ ФАЙЛОМ</w:t>
      </w:r>
    </w:p>
    <w:p w14:paraId="53F3A223" w14:textId="77777777" w:rsidR="0010642E" w:rsidRDefault="0010642E" w:rsidP="0010642E">
      <w:pPr>
        <w:pStyle w:val="1a"/>
        <w:ind w:firstLine="0"/>
        <w:jc w:val="right"/>
      </w:pPr>
    </w:p>
    <w:p w14:paraId="449FF33A" w14:textId="77777777" w:rsidR="0010642E" w:rsidRDefault="0010642E" w:rsidP="0010642E">
      <w:pPr>
        <w:pStyle w:val="1a"/>
        <w:ind w:firstLine="0"/>
        <w:jc w:val="right"/>
      </w:pPr>
    </w:p>
    <w:p w14:paraId="4742E218" w14:textId="77777777" w:rsidR="0010642E" w:rsidRDefault="0010642E" w:rsidP="0010642E">
      <w:pPr>
        <w:pStyle w:val="1a"/>
        <w:ind w:firstLine="0"/>
        <w:jc w:val="right"/>
        <w:outlineLvl w:val="0"/>
        <w:rPr>
          <w:rFonts w:eastAsia="MS Mincho"/>
          <w:b/>
          <w:sz w:val="60"/>
          <w:szCs w:val="60"/>
          <w:highlight w:val="cyan"/>
        </w:rPr>
      </w:pPr>
      <w:r>
        <w:t xml:space="preserve">Приложение № 8 </w:t>
      </w:r>
    </w:p>
    <w:p w14:paraId="6BE88D61" w14:textId="77777777" w:rsidR="0010642E" w:rsidRDefault="0010642E" w:rsidP="0010642E">
      <w:pPr>
        <w:jc w:val="right"/>
        <w:rPr>
          <w:sz w:val="28"/>
        </w:rPr>
      </w:pPr>
      <w:r>
        <w:rPr>
          <w:sz w:val="28"/>
        </w:rPr>
        <w:t>к документации о закупке</w:t>
      </w:r>
    </w:p>
    <w:p w14:paraId="5384BA33" w14:textId="77777777" w:rsidR="0010642E" w:rsidRDefault="0010642E" w:rsidP="0010642E">
      <w:pPr>
        <w:jc w:val="right"/>
        <w:rPr>
          <w:b/>
          <w:i/>
          <w:iCs/>
          <w:sz w:val="28"/>
        </w:rPr>
      </w:pPr>
    </w:p>
    <w:p w14:paraId="25E80906" w14:textId="77777777" w:rsidR="0010642E" w:rsidRDefault="0010642E" w:rsidP="0010642E">
      <w:pPr>
        <w:tabs>
          <w:tab w:val="left" w:pos="9639"/>
        </w:tabs>
        <w:jc w:val="center"/>
        <w:rPr>
          <w:b/>
          <w:bCs/>
        </w:rPr>
      </w:pPr>
    </w:p>
    <w:p w14:paraId="51AF047E" w14:textId="77777777" w:rsidR="0010642E" w:rsidRDefault="0010642E" w:rsidP="0010642E">
      <w:pPr>
        <w:jc w:val="center"/>
        <w:outlineLvl w:val="1"/>
        <w:rPr>
          <w:b/>
          <w:bCs/>
          <w:sz w:val="28"/>
          <w:szCs w:val="28"/>
        </w:rPr>
      </w:pPr>
      <w:r>
        <w:rPr>
          <w:b/>
          <w:bCs/>
          <w:sz w:val="28"/>
          <w:szCs w:val="28"/>
        </w:rPr>
        <w:t>СВЕДЕНИЯ ОБ АДМИНИСТРАТИВНОМ И ПРОИЗВОДСТВЕННОМ ПЕРСОНАЛЕ ПРЕТЕНДЕНТА</w:t>
      </w:r>
    </w:p>
    <w:p w14:paraId="424C4365" w14:textId="77777777" w:rsidR="0010642E" w:rsidRDefault="0010642E" w:rsidP="0010642E">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14:paraId="02C24992" w14:textId="77777777" w:rsidR="0010642E" w:rsidRDefault="0010642E" w:rsidP="0010642E">
      <w:pPr>
        <w:jc w:val="center"/>
      </w:pPr>
    </w:p>
    <w:p w14:paraId="728D0B47" w14:textId="77777777" w:rsidR="0010642E" w:rsidRDefault="0010642E" w:rsidP="0010642E">
      <w:pPr>
        <w:tabs>
          <w:tab w:val="left" w:pos="9639"/>
        </w:tabs>
        <w:jc w:val="center"/>
        <w:rPr>
          <w:b/>
          <w:bCs/>
          <w:sz w:val="28"/>
          <w:szCs w:val="28"/>
        </w:rPr>
      </w:pPr>
      <w:r>
        <w:rPr>
          <w:b/>
          <w:bCs/>
          <w:sz w:val="28"/>
          <w:szCs w:val="28"/>
        </w:rPr>
        <w:t xml:space="preserve">Административный персонал </w:t>
      </w:r>
    </w:p>
    <w:p w14:paraId="27F68733" w14:textId="77777777" w:rsidR="0010642E" w:rsidRDefault="0010642E" w:rsidP="0010642E">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2299"/>
        <w:gridCol w:w="2762"/>
        <w:gridCol w:w="2160"/>
        <w:gridCol w:w="2247"/>
      </w:tblGrid>
      <w:tr w:rsidR="0010642E" w14:paraId="15C92908" w14:textId="77777777" w:rsidTr="0010642E">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37AD895E" w14:textId="77777777" w:rsidR="0010642E" w:rsidRDefault="0010642E">
            <w:pPr>
              <w:tabs>
                <w:tab w:val="left" w:pos="9639"/>
              </w:tabs>
              <w:jc w:val="center"/>
            </w:pPr>
            <w:r>
              <w:t>№ п/п</w:t>
            </w:r>
          </w:p>
        </w:tc>
        <w:tc>
          <w:tcPr>
            <w:tcW w:w="2299" w:type="dxa"/>
            <w:tcBorders>
              <w:top w:val="single" w:sz="4" w:space="0" w:color="auto"/>
              <w:left w:val="single" w:sz="4" w:space="0" w:color="auto"/>
              <w:bottom w:val="single" w:sz="4" w:space="0" w:color="auto"/>
              <w:right w:val="single" w:sz="4" w:space="0" w:color="auto"/>
            </w:tcBorders>
            <w:vAlign w:val="center"/>
            <w:hideMark/>
          </w:tcPr>
          <w:p w14:paraId="177BACD3" w14:textId="77777777" w:rsidR="0010642E" w:rsidRDefault="0010642E">
            <w:pPr>
              <w:tabs>
                <w:tab w:val="left" w:pos="9639"/>
              </w:tabs>
              <w:jc w:val="center"/>
            </w:pPr>
            <w:r>
              <w:t>Занимаемая должность</w:t>
            </w:r>
          </w:p>
        </w:tc>
        <w:tc>
          <w:tcPr>
            <w:tcW w:w="2762" w:type="dxa"/>
            <w:tcBorders>
              <w:top w:val="single" w:sz="4" w:space="0" w:color="auto"/>
              <w:left w:val="single" w:sz="4" w:space="0" w:color="auto"/>
              <w:bottom w:val="single" w:sz="4" w:space="0" w:color="auto"/>
              <w:right w:val="single" w:sz="4" w:space="0" w:color="auto"/>
            </w:tcBorders>
            <w:vAlign w:val="center"/>
            <w:hideMark/>
          </w:tcPr>
          <w:p w14:paraId="7EA1CDAD" w14:textId="77777777" w:rsidR="0010642E" w:rsidRDefault="0010642E">
            <w:pPr>
              <w:tabs>
                <w:tab w:val="left" w:pos="9639"/>
              </w:tabs>
              <w:jc w:val="center"/>
            </w:pPr>
            <w:r>
              <w:t>Ф.И.О.</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05C5A70" w14:textId="77777777" w:rsidR="0010642E" w:rsidRDefault="0010642E">
            <w:pPr>
              <w:tabs>
                <w:tab w:val="left" w:pos="9639"/>
              </w:tabs>
              <w:jc w:val="center"/>
            </w:pPr>
            <w:r>
              <w:t>Образование и специальность</w:t>
            </w:r>
          </w:p>
        </w:tc>
        <w:tc>
          <w:tcPr>
            <w:tcW w:w="2247" w:type="dxa"/>
            <w:tcBorders>
              <w:top w:val="single" w:sz="4" w:space="0" w:color="auto"/>
              <w:left w:val="single" w:sz="4" w:space="0" w:color="auto"/>
              <w:bottom w:val="single" w:sz="4" w:space="0" w:color="auto"/>
              <w:right w:val="single" w:sz="4" w:space="0" w:color="auto"/>
            </w:tcBorders>
            <w:vAlign w:val="center"/>
            <w:hideMark/>
          </w:tcPr>
          <w:p w14:paraId="12064671" w14:textId="77777777" w:rsidR="0010642E" w:rsidRDefault="0010642E">
            <w:pPr>
              <w:tabs>
                <w:tab w:val="left" w:pos="9639"/>
              </w:tabs>
              <w:jc w:val="center"/>
            </w:pPr>
            <w:r>
              <w:t>Стаж работы по профилю занимаемой должности</w:t>
            </w:r>
          </w:p>
        </w:tc>
      </w:tr>
      <w:tr w:rsidR="0010642E" w14:paraId="0B87DEF1" w14:textId="77777777" w:rsidTr="0010642E">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6137D26C" w14:textId="77777777" w:rsidR="0010642E" w:rsidRDefault="0010642E">
            <w:pPr>
              <w:tabs>
                <w:tab w:val="left" w:pos="9639"/>
              </w:tabs>
              <w:jc w:val="center"/>
            </w:pPr>
            <w:r>
              <w:t>1</w:t>
            </w:r>
          </w:p>
        </w:tc>
        <w:tc>
          <w:tcPr>
            <w:tcW w:w="2299" w:type="dxa"/>
            <w:tcBorders>
              <w:top w:val="single" w:sz="4" w:space="0" w:color="auto"/>
              <w:left w:val="single" w:sz="4" w:space="0" w:color="auto"/>
              <w:bottom w:val="single" w:sz="4" w:space="0" w:color="auto"/>
              <w:right w:val="single" w:sz="4" w:space="0" w:color="auto"/>
            </w:tcBorders>
            <w:vAlign w:val="center"/>
          </w:tcPr>
          <w:p w14:paraId="3590741E" w14:textId="77777777" w:rsidR="0010642E" w:rsidRDefault="0010642E">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14:paraId="01C3788C" w14:textId="77777777" w:rsidR="0010642E" w:rsidRDefault="0010642E">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14:paraId="42F43793" w14:textId="77777777" w:rsidR="0010642E" w:rsidRDefault="0010642E">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14:paraId="2E04DC65" w14:textId="77777777" w:rsidR="0010642E" w:rsidRDefault="0010642E">
            <w:pPr>
              <w:tabs>
                <w:tab w:val="left" w:pos="9639"/>
              </w:tabs>
              <w:jc w:val="center"/>
            </w:pPr>
          </w:p>
        </w:tc>
      </w:tr>
      <w:tr w:rsidR="0010642E" w14:paraId="609B7A08" w14:textId="77777777" w:rsidTr="0010642E">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76808BA1" w14:textId="77777777" w:rsidR="0010642E" w:rsidRDefault="0010642E">
            <w:pPr>
              <w:tabs>
                <w:tab w:val="left" w:pos="9639"/>
              </w:tabs>
              <w:jc w:val="center"/>
            </w:pPr>
            <w:r>
              <w:t>2</w:t>
            </w:r>
          </w:p>
        </w:tc>
        <w:tc>
          <w:tcPr>
            <w:tcW w:w="2299" w:type="dxa"/>
            <w:tcBorders>
              <w:top w:val="single" w:sz="4" w:space="0" w:color="auto"/>
              <w:left w:val="single" w:sz="4" w:space="0" w:color="auto"/>
              <w:bottom w:val="single" w:sz="4" w:space="0" w:color="auto"/>
              <w:right w:val="single" w:sz="4" w:space="0" w:color="auto"/>
            </w:tcBorders>
            <w:vAlign w:val="center"/>
          </w:tcPr>
          <w:p w14:paraId="3C7995A7" w14:textId="77777777" w:rsidR="0010642E" w:rsidRDefault="0010642E">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14:paraId="1F6EEC61" w14:textId="77777777" w:rsidR="0010642E" w:rsidRDefault="0010642E">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14:paraId="7D6F0E5D" w14:textId="77777777" w:rsidR="0010642E" w:rsidRDefault="0010642E">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14:paraId="288710C7" w14:textId="77777777" w:rsidR="0010642E" w:rsidRDefault="0010642E">
            <w:pPr>
              <w:tabs>
                <w:tab w:val="left" w:pos="9639"/>
              </w:tabs>
              <w:jc w:val="center"/>
            </w:pPr>
          </w:p>
        </w:tc>
      </w:tr>
      <w:tr w:rsidR="0010642E" w14:paraId="0F42C33F" w14:textId="77777777" w:rsidTr="0010642E">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47A579A5" w14:textId="77777777" w:rsidR="0010642E" w:rsidRDefault="0010642E">
            <w:pPr>
              <w:tabs>
                <w:tab w:val="left" w:pos="9639"/>
              </w:tabs>
              <w:jc w:val="center"/>
            </w:pPr>
            <w:r>
              <w:t>…</w:t>
            </w:r>
          </w:p>
        </w:tc>
        <w:tc>
          <w:tcPr>
            <w:tcW w:w="2299" w:type="dxa"/>
            <w:tcBorders>
              <w:top w:val="single" w:sz="4" w:space="0" w:color="auto"/>
              <w:left w:val="single" w:sz="4" w:space="0" w:color="auto"/>
              <w:bottom w:val="single" w:sz="4" w:space="0" w:color="auto"/>
              <w:right w:val="single" w:sz="4" w:space="0" w:color="auto"/>
            </w:tcBorders>
            <w:vAlign w:val="center"/>
          </w:tcPr>
          <w:p w14:paraId="323888A2" w14:textId="77777777" w:rsidR="0010642E" w:rsidRDefault="0010642E">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14:paraId="3DDE7296" w14:textId="77777777" w:rsidR="0010642E" w:rsidRDefault="0010642E">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14:paraId="19DEC620" w14:textId="77777777" w:rsidR="0010642E" w:rsidRDefault="0010642E">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14:paraId="1263871B" w14:textId="77777777" w:rsidR="0010642E" w:rsidRDefault="0010642E">
            <w:pPr>
              <w:tabs>
                <w:tab w:val="left" w:pos="9639"/>
              </w:tabs>
              <w:jc w:val="center"/>
            </w:pPr>
          </w:p>
        </w:tc>
      </w:tr>
    </w:tbl>
    <w:p w14:paraId="0F48F05A" w14:textId="77777777" w:rsidR="0010642E" w:rsidRDefault="0010642E" w:rsidP="0010642E">
      <w:pPr>
        <w:tabs>
          <w:tab w:val="left" w:pos="9639"/>
        </w:tabs>
      </w:pPr>
    </w:p>
    <w:p w14:paraId="7C396377" w14:textId="77777777" w:rsidR="0010642E" w:rsidRDefault="0010642E" w:rsidP="0010642E">
      <w:pPr>
        <w:tabs>
          <w:tab w:val="left" w:pos="9639"/>
        </w:tabs>
        <w:jc w:val="center"/>
        <w:rPr>
          <w:b/>
          <w:bCs/>
          <w:sz w:val="28"/>
          <w:szCs w:val="28"/>
        </w:rPr>
      </w:pPr>
      <w:r>
        <w:rPr>
          <w:b/>
          <w:bCs/>
          <w:sz w:val="28"/>
          <w:szCs w:val="28"/>
        </w:rPr>
        <w:t>Производственный персонал (рабочие)</w:t>
      </w:r>
    </w:p>
    <w:p w14:paraId="40A9C3F7" w14:textId="77777777" w:rsidR="0010642E" w:rsidRDefault="0010642E" w:rsidP="0010642E">
      <w:pPr>
        <w:tabs>
          <w:tab w:val="left" w:pos="9639"/>
        </w:tabs>
        <w:jc w:val="center"/>
        <w:rPr>
          <w:b/>
          <w:bCs/>
          <w:sz w:val="28"/>
          <w:szCs w:val="28"/>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2591"/>
        <w:gridCol w:w="2472"/>
        <w:gridCol w:w="1984"/>
        <w:gridCol w:w="2451"/>
      </w:tblGrid>
      <w:tr w:rsidR="0010642E" w14:paraId="63FEC6B7" w14:textId="77777777" w:rsidTr="0010642E">
        <w:trPr>
          <w:trHeight w:val="10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4BCFBEC2" w14:textId="77777777" w:rsidR="0010642E" w:rsidRDefault="0010642E">
            <w:pPr>
              <w:tabs>
                <w:tab w:val="left" w:pos="9639"/>
              </w:tabs>
              <w:jc w:val="center"/>
            </w:pPr>
            <w:r>
              <w:t>№ п/п</w:t>
            </w:r>
          </w:p>
        </w:tc>
        <w:tc>
          <w:tcPr>
            <w:tcW w:w="2590" w:type="dxa"/>
            <w:tcBorders>
              <w:top w:val="single" w:sz="4" w:space="0" w:color="auto"/>
              <w:left w:val="single" w:sz="4" w:space="0" w:color="auto"/>
              <w:bottom w:val="single" w:sz="4" w:space="0" w:color="auto"/>
              <w:right w:val="single" w:sz="4" w:space="0" w:color="auto"/>
            </w:tcBorders>
            <w:vAlign w:val="center"/>
            <w:hideMark/>
          </w:tcPr>
          <w:p w14:paraId="7BD6051F" w14:textId="77777777" w:rsidR="0010642E" w:rsidRDefault="0010642E">
            <w:pPr>
              <w:tabs>
                <w:tab w:val="left" w:pos="9639"/>
              </w:tabs>
              <w:jc w:val="center"/>
            </w:pPr>
            <w:r>
              <w:t>Специальность</w:t>
            </w:r>
          </w:p>
          <w:p w14:paraId="5C8F5EA3" w14:textId="77777777" w:rsidR="0010642E" w:rsidRDefault="0010642E">
            <w:pPr>
              <w:tabs>
                <w:tab w:val="left" w:pos="9639"/>
              </w:tabs>
              <w:jc w:val="center"/>
            </w:pPr>
            <w:r>
              <w:t>по каждому рабочему</w:t>
            </w:r>
          </w:p>
        </w:tc>
        <w:tc>
          <w:tcPr>
            <w:tcW w:w="2472" w:type="dxa"/>
            <w:tcBorders>
              <w:top w:val="single" w:sz="4" w:space="0" w:color="auto"/>
              <w:left w:val="single" w:sz="4" w:space="0" w:color="auto"/>
              <w:bottom w:val="single" w:sz="4" w:space="0" w:color="auto"/>
              <w:right w:val="single" w:sz="4" w:space="0" w:color="auto"/>
            </w:tcBorders>
            <w:vAlign w:val="center"/>
            <w:hideMark/>
          </w:tcPr>
          <w:p w14:paraId="032E6E1B" w14:textId="77777777" w:rsidR="0010642E" w:rsidRDefault="0010642E">
            <w:pPr>
              <w:tabs>
                <w:tab w:val="left" w:pos="9639"/>
              </w:tabs>
              <w:jc w:val="center"/>
            </w:pPr>
            <w:r>
              <w:t>Ф.И.О.</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742C1F3" w14:textId="77777777" w:rsidR="0010642E" w:rsidRDefault="0010642E">
            <w:pPr>
              <w:tabs>
                <w:tab w:val="left" w:pos="9639"/>
              </w:tabs>
              <w:jc w:val="center"/>
            </w:pPr>
            <w:r>
              <w:t>Разряд, квалификация</w:t>
            </w:r>
          </w:p>
        </w:tc>
        <w:tc>
          <w:tcPr>
            <w:tcW w:w="2451" w:type="dxa"/>
            <w:tcBorders>
              <w:top w:val="single" w:sz="4" w:space="0" w:color="auto"/>
              <w:left w:val="single" w:sz="4" w:space="0" w:color="auto"/>
              <w:bottom w:val="single" w:sz="4" w:space="0" w:color="auto"/>
              <w:right w:val="single" w:sz="4" w:space="0" w:color="auto"/>
            </w:tcBorders>
            <w:vAlign w:val="center"/>
            <w:hideMark/>
          </w:tcPr>
          <w:p w14:paraId="47174D56" w14:textId="77777777" w:rsidR="0010642E" w:rsidRDefault="0010642E">
            <w:pPr>
              <w:tabs>
                <w:tab w:val="left" w:pos="9639"/>
              </w:tabs>
              <w:jc w:val="center"/>
            </w:pPr>
            <w:r>
              <w:t>Стаж работы по специальности</w:t>
            </w:r>
          </w:p>
        </w:tc>
      </w:tr>
      <w:tr w:rsidR="0010642E" w14:paraId="748B8295" w14:textId="77777777" w:rsidTr="0010642E">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401A3897" w14:textId="77777777" w:rsidR="0010642E" w:rsidRDefault="0010642E">
            <w:pPr>
              <w:tabs>
                <w:tab w:val="left" w:pos="9639"/>
              </w:tabs>
              <w:jc w:val="center"/>
            </w:pPr>
            <w:r>
              <w:t>1</w:t>
            </w:r>
          </w:p>
        </w:tc>
        <w:tc>
          <w:tcPr>
            <w:tcW w:w="2590" w:type="dxa"/>
            <w:tcBorders>
              <w:top w:val="single" w:sz="4" w:space="0" w:color="auto"/>
              <w:left w:val="single" w:sz="4" w:space="0" w:color="auto"/>
              <w:bottom w:val="single" w:sz="4" w:space="0" w:color="auto"/>
              <w:right w:val="single" w:sz="4" w:space="0" w:color="auto"/>
            </w:tcBorders>
            <w:vAlign w:val="center"/>
          </w:tcPr>
          <w:p w14:paraId="48F9D817" w14:textId="77777777" w:rsidR="0010642E" w:rsidRDefault="0010642E">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14:paraId="33E3BF07" w14:textId="77777777" w:rsidR="0010642E" w:rsidRDefault="0010642E">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14:paraId="43242CC2" w14:textId="77777777" w:rsidR="0010642E" w:rsidRDefault="0010642E">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14:paraId="5DD5F7AD" w14:textId="77777777" w:rsidR="0010642E" w:rsidRDefault="0010642E">
            <w:pPr>
              <w:tabs>
                <w:tab w:val="left" w:pos="9639"/>
              </w:tabs>
              <w:jc w:val="center"/>
            </w:pPr>
          </w:p>
        </w:tc>
      </w:tr>
      <w:tr w:rsidR="0010642E" w14:paraId="597C6306" w14:textId="77777777" w:rsidTr="0010642E">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271D8D0F" w14:textId="77777777" w:rsidR="0010642E" w:rsidRDefault="0010642E">
            <w:pPr>
              <w:tabs>
                <w:tab w:val="left" w:pos="9639"/>
              </w:tabs>
              <w:jc w:val="center"/>
            </w:pPr>
            <w:r>
              <w:t>2</w:t>
            </w:r>
          </w:p>
        </w:tc>
        <w:tc>
          <w:tcPr>
            <w:tcW w:w="2590" w:type="dxa"/>
            <w:tcBorders>
              <w:top w:val="single" w:sz="4" w:space="0" w:color="auto"/>
              <w:left w:val="single" w:sz="4" w:space="0" w:color="auto"/>
              <w:bottom w:val="single" w:sz="4" w:space="0" w:color="auto"/>
              <w:right w:val="single" w:sz="4" w:space="0" w:color="auto"/>
            </w:tcBorders>
            <w:vAlign w:val="center"/>
          </w:tcPr>
          <w:p w14:paraId="33B946E6" w14:textId="77777777" w:rsidR="0010642E" w:rsidRDefault="0010642E">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14:paraId="65E1C636" w14:textId="77777777" w:rsidR="0010642E" w:rsidRDefault="0010642E">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14:paraId="217DEB99" w14:textId="77777777" w:rsidR="0010642E" w:rsidRDefault="0010642E">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14:paraId="76C40839" w14:textId="77777777" w:rsidR="0010642E" w:rsidRDefault="0010642E">
            <w:pPr>
              <w:tabs>
                <w:tab w:val="left" w:pos="9639"/>
              </w:tabs>
              <w:jc w:val="center"/>
            </w:pPr>
          </w:p>
        </w:tc>
      </w:tr>
      <w:tr w:rsidR="0010642E" w14:paraId="2EE21D0E" w14:textId="77777777" w:rsidTr="0010642E">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13EFC1D0" w14:textId="77777777" w:rsidR="0010642E" w:rsidRDefault="0010642E">
            <w:pPr>
              <w:tabs>
                <w:tab w:val="left" w:pos="9639"/>
              </w:tabs>
              <w:jc w:val="center"/>
            </w:pPr>
            <w:r>
              <w:t>…</w:t>
            </w:r>
          </w:p>
        </w:tc>
        <w:tc>
          <w:tcPr>
            <w:tcW w:w="2590" w:type="dxa"/>
            <w:tcBorders>
              <w:top w:val="single" w:sz="4" w:space="0" w:color="auto"/>
              <w:left w:val="single" w:sz="4" w:space="0" w:color="auto"/>
              <w:bottom w:val="single" w:sz="4" w:space="0" w:color="auto"/>
              <w:right w:val="single" w:sz="4" w:space="0" w:color="auto"/>
            </w:tcBorders>
            <w:vAlign w:val="center"/>
          </w:tcPr>
          <w:p w14:paraId="6FEAF9DD" w14:textId="77777777" w:rsidR="0010642E" w:rsidRDefault="0010642E">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14:paraId="2480810F" w14:textId="77777777" w:rsidR="0010642E" w:rsidRDefault="0010642E">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14:paraId="70E3D3F8" w14:textId="77777777" w:rsidR="0010642E" w:rsidRDefault="0010642E">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14:paraId="6F47C1C9" w14:textId="77777777" w:rsidR="0010642E" w:rsidRDefault="0010642E">
            <w:pPr>
              <w:tabs>
                <w:tab w:val="left" w:pos="9639"/>
              </w:tabs>
              <w:jc w:val="center"/>
            </w:pPr>
          </w:p>
        </w:tc>
      </w:tr>
    </w:tbl>
    <w:p w14:paraId="33815E41" w14:textId="77777777" w:rsidR="0010642E" w:rsidRDefault="0010642E" w:rsidP="0010642E">
      <w:pPr>
        <w:pStyle w:val="af8"/>
        <w:jc w:val="left"/>
        <w:rPr>
          <w:b/>
          <w:i/>
          <w:sz w:val="28"/>
          <w:szCs w:val="28"/>
        </w:rPr>
      </w:pPr>
    </w:p>
    <w:p w14:paraId="0509B7FD" w14:textId="77777777" w:rsidR="0010642E" w:rsidRDefault="0010642E" w:rsidP="0010642E">
      <w:pPr>
        <w:pStyle w:val="af8"/>
        <w:ind w:firstLine="0"/>
        <w:rPr>
          <w:b/>
          <w:bCs/>
          <w:sz w:val="28"/>
          <w:szCs w:val="28"/>
        </w:rPr>
      </w:pPr>
    </w:p>
    <w:p w14:paraId="60E40640" w14:textId="77777777" w:rsidR="0010642E" w:rsidRDefault="0010642E" w:rsidP="0010642E">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26D0BEEF" w14:textId="77777777" w:rsidR="0010642E" w:rsidRDefault="0010642E" w:rsidP="0010642E">
      <w:pPr>
        <w:tabs>
          <w:tab w:val="left" w:pos="8640"/>
        </w:tabs>
        <w:jc w:val="center"/>
        <w:rPr>
          <w:i/>
        </w:rPr>
      </w:pPr>
      <w:r>
        <w:rPr>
          <w:i/>
        </w:rPr>
        <w:t xml:space="preserve">                                                                    (наименование претендента)</w:t>
      </w:r>
    </w:p>
    <w:p w14:paraId="3139B011" w14:textId="77777777" w:rsidR="0010642E" w:rsidRDefault="0010642E" w:rsidP="0010642E">
      <w:pPr>
        <w:rPr>
          <w:i/>
        </w:rPr>
      </w:pPr>
      <w:r>
        <w:rPr>
          <w:i/>
        </w:rPr>
        <w:t xml:space="preserve">       М.П.</w:t>
      </w:r>
      <w:r>
        <w:rPr>
          <w:i/>
        </w:rPr>
        <w:tab/>
      </w:r>
      <w:r>
        <w:rPr>
          <w:i/>
        </w:rPr>
        <w:tab/>
      </w:r>
      <w:r>
        <w:rPr>
          <w:i/>
        </w:rPr>
        <w:tab/>
        <w:t>(должность, подпись, ФИО)</w:t>
      </w:r>
    </w:p>
    <w:p w14:paraId="0D243C78" w14:textId="77777777" w:rsidR="0010642E" w:rsidRDefault="0010642E" w:rsidP="0010642E">
      <w:pPr>
        <w:rPr>
          <w:sz w:val="28"/>
          <w:szCs w:val="28"/>
          <w:lang w:eastAsia="ru-RU"/>
        </w:rPr>
      </w:pPr>
      <w:r>
        <w:rPr>
          <w:sz w:val="28"/>
          <w:szCs w:val="28"/>
          <w:lang w:eastAsia="ru-RU"/>
        </w:rPr>
        <w:t>«____» ____________ 20___ г.</w:t>
      </w:r>
    </w:p>
    <w:p w14:paraId="4230753A" w14:textId="77777777" w:rsidR="0010642E" w:rsidRDefault="0010642E" w:rsidP="0010642E"/>
    <w:p w14:paraId="580DFD4C" w14:textId="77777777" w:rsidR="0010642E" w:rsidRDefault="0010642E" w:rsidP="0010642E"/>
    <w:p w14:paraId="2BBB3489" w14:textId="77777777" w:rsidR="0010642E" w:rsidRDefault="0010642E" w:rsidP="0010642E"/>
    <w:p w14:paraId="47DB4323" w14:textId="77777777" w:rsidR="0010642E" w:rsidRDefault="0010642E" w:rsidP="0010642E"/>
    <w:p w14:paraId="41AB679D" w14:textId="77777777" w:rsidR="0010642E" w:rsidRDefault="0010642E" w:rsidP="0010642E"/>
    <w:p w14:paraId="67B2B9F7" w14:textId="77777777" w:rsidR="0010642E" w:rsidRDefault="0010642E" w:rsidP="0010642E"/>
    <w:p w14:paraId="4E9520F5" w14:textId="77777777" w:rsidR="0010642E" w:rsidRDefault="0010642E" w:rsidP="0010642E"/>
    <w:p w14:paraId="4A1E23E1" w14:textId="77777777" w:rsidR="0010642E" w:rsidRDefault="0010642E" w:rsidP="0010642E"/>
    <w:p w14:paraId="01535685" w14:textId="77777777" w:rsidR="0010642E" w:rsidRDefault="0010642E" w:rsidP="0010642E"/>
    <w:p w14:paraId="752ACF61" w14:textId="77777777" w:rsidR="0010642E" w:rsidRDefault="0010642E" w:rsidP="0010642E"/>
    <w:p w14:paraId="0662BCBF" w14:textId="77777777" w:rsidR="0010642E" w:rsidRDefault="0010642E" w:rsidP="0010642E"/>
    <w:p w14:paraId="14EF97D2" w14:textId="77777777" w:rsidR="0010642E" w:rsidRDefault="0010642E" w:rsidP="0010642E"/>
    <w:p w14:paraId="46A0221D" w14:textId="77777777" w:rsidR="0010642E" w:rsidRDefault="0010642E" w:rsidP="0010642E">
      <w:pPr>
        <w:pStyle w:val="1a"/>
        <w:ind w:firstLine="0"/>
        <w:jc w:val="right"/>
        <w:outlineLvl w:val="0"/>
      </w:pPr>
      <w:r>
        <w:lastRenderedPageBreak/>
        <w:t>Приложение № 9</w:t>
      </w:r>
    </w:p>
    <w:p w14:paraId="08498FAD" w14:textId="77777777" w:rsidR="0010642E" w:rsidRDefault="0010642E" w:rsidP="0010642E">
      <w:pPr>
        <w:pStyle w:val="1a"/>
        <w:ind w:firstLine="0"/>
        <w:jc w:val="right"/>
      </w:pPr>
      <w:r>
        <w:t>К документации о закупке</w:t>
      </w:r>
    </w:p>
    <w:p w14:paraId="09198ADC" w14:textId="77777777" w:rsidR="0010642E" w:rsidRDefault="0010642E" w:rsidP="0010642E">
      <w:pPr>
        <w:pStyle w:val="1a"/>
        <w:ind w:firstLine="0"/>
        <w:jc w:val="right"/>
      </w:pPr>
    </w:p>
    <w:p w14:paraId="33F0D770" w14:textId="77777777" w:rsidR="0010642E" w:rsidRDefault="0010642E" w:rsidP="0010642E">
      <w:pPr>
        <w:pStyle w:val="1a"/>
        <w:ind w:firstLine="0"/>
        <w:jc w:val="center"/>
        <w:outlineLvl w:val="1"/>
        <w:rPr>
          <w:b/>
        </w:rPr>
      </w:pPr>
      <w:r>
        <w:rPr>
          <w:b/>
        </w:rPr>
        <w:t>Сводная ведомость объемов работ</w:t>
      </w:r>
    </w:p>
    <w:p w14:paraId="3985C266" w14:textId="77777777" w:rsidR="0010642E" w:rsidRDefault="0010642E" w:rsidP="0010642E">
      <w:pPr>
        <w:pStyle w:val="1a"/>
        <w:ind w:firstLine="0"/>
        <w:jc w:val="center"/>
      </w:pPr>
    </w:p>
    <w:p w14:paraId="5B7F8D4F" w14:textId="77777777" w:rsidR="0010642E" w:rsidRDefault="0010642E" w:rsidP="0010642E">
      <w:pPr>
        <w:pStyle w:val="1a"/>
        <w:ind w:firstLine="0"/>
        <w:jc w:val="right"/>
      </w:pPr>
    </w:p>
    <w:p w14:paraId="475CE9C3" w14:textId="77777777" w:rsidR="0010642E" w:rsidRDefault="0010642E" w:rsidP="0010642E">
      <w:pPr>
        <w:pStyle w:val="1a"/>
        <w:ind w:firstLine="0"/>
        <w:jc w:val="center"/>
        <w:outlineLvl w:val="1"/>
        <w:rPr>
          <w:b/>
          <w:color w:val="FF0000"/>
        </w:rPr>
      </w:pPr>
      <w:r>
        <w:rPr>
          <w:b/>
          <w:color w:val="FF0000"/>
        </w:rPr>
        <w:t>РАЗМЕЩАЕТСЯ ОТДЕЛЬНЫМ ФАЙЛОМ</w:t>
      </w:r>
    </w:p>
    <w:p w14:paraId="5280C46A" w14:textId="77777777" w:rsidR="0010642E" w:rsidRDefault="0010642E" w:rsidP="0010642E">
      <w:pPr>
        <w:pStyle w:val="1a"/>
        <w:ind w:firstLine="0"/>
        <w:jc w:val="right"/>
      </w:pPr>
    </w:p>
    <w:p w14:paraId="30FC09E6" w14:textId="77777777" w:rsidR="0010642E" w:rsidRDefault="0010642E" w:rsidP="0010642E">
      <w:pPr>
        <w:pStyle w:val="1a"/>
        <w:ind w:firstLine="0"/>
        <w:jc w:val="right"/>
      </w:pPr>
    </w:p>
    <w:p w14:paraId="50148BE7" w14:textId="77777777" w:rsidR="0010642E" w:rsidRDefault="0010642E" w:rsidP="0010642E">
      <w:pPr>
        <w:pStyle w:val="1a"/>
        <w:ind w:firstLine="0"/>
        <w:jc w:val="right"/>
      </w:pPr>
    </w:p>
    <w:p w14:paraId="3F480478" w14:textId="77777777" w:rsidR="0010642E" w:rsidRDefault="0010642E" w:rsidP="0010642E">
      <w:pPr>
        <w:pStyle w:val="1a"/>
        <w:ind w:firstLine="0"/>
        <w:jc w:val="right"/>
      </w:pPr>
    </w:p>
    <w:p w14:paraId="48E04A7B" w14:textId="77777777" w:rsidR="0010642E" w:rsidRDefault="0010642E" w:rsidP="0010642E">
      <w:pPr>
        <w:pStyle w:val="1a"/>
        <w:ind w:firstLine="0"/>
        <w:jc w:val="right"/>
      </w:pPr>
    </w:p>
    <w:p w14:paraId="5F96372F" w14:textId="77777777" w:rsidR="0010642E" w:rsidRDefault="0010642E" w:rsidP="0010642E">
      <w:pPr>
        <w:pStyle w:val="1a"/>
        <w:ind w:firstLine="0"/>
        <w:jc w:val="right"/>
      </w:pPr>
    </w:p>
    <w:p w14:paraId="20CFF27F" w14:textId="77777777" w:rsidR="0010642E" w:rsidRDefault="0010642E" w:rsidP="0010642E">
      <w:pPr>
        <w:pStyle w:val="1a"/>
        <w:ind w:firstLine="0"/>
        <w:jc w:val="right"/>
      </w:pPr>
    </w:p>
    <w:p w14:paraId="6496C59B" w14:textId="77777777" w:rsidR="0010642E" w:rsidRDefault="0010642E" w:rsidP="0010642E">
      <w:pPr>
        <w:pStyle w:val="1a"/>
        <w:ind w:firstLine="0"/>
        <w:jc w:val="right"/>
      </w:pPr>
    </w:p>
    <w:p w14:paraId="0727B27D" w14:textId="77777777" w:rsidR="0010642E" w:rsidRDefault="0010642E" w:rsidP="0010642E">
      <w:pPr>
        <w:pStyle w:val="1a"/>
        <w:ind w:firstLine="0"/>
        <w:jc w:val="right"/>
      </w:pPr>
    </w:p>
    <w:p w14:paraId="18F71D76" w14:textId="77777777" w:rsidR="0010642E" w:rsidRDefault="0010642E" w:rsidP="0010642E">
      <w:pPr>
        <w:pStyle w:val="1a"/>
        <w:ind w:firstLine="0"/>
        <w:jc w:val="right"/>
      </w:pPr>
    </w:p>
    <w:p w14:paraId="5B31E63F" w14:textId="77777777" w:rsidR="0010642E" w:rsidRDefault="0010642E" w:rsidP="0010642E">
      <w:pPr>
        <w:pStyle w:val="1a"/>
        <w:ind w:firstLine="0"/>
        <w:jc w:val="right"/>
      </w:pPr>
    </w:p>
    <w:p w14:paraId="245AE970" w14:textId="77777777" w:rsidR="0010642E" w:rsidRDefault="0010642E" w:rsidP="0010642E">
      <w:pPr>
        <w:pStyle w:val="1a"/>
        <w:ind w:firstLine="0"/>
        <w:jc w:val="right"/>
      </w:pPr>
    </w:p>
    <w:p w14:paraId="4EBA2C67" w14:textId="77777777" w:rsidR="0010642E" w:rsidRDefault="0010642E" w:rsidP="0010642E">
      <w:pPr>
        <w:pStyle w:val="1a"/>
        <w:ind w:firstLine="0"/>
        <w:jc w:val="right"/>
      </w:pPr>
    </w:p>
    <w:p w14:paraId="57464688" w14:textId="77777777" w:rsidR="0010642E" w:rsidRDefault="0010642E" w:rsidP="0010642E">
      <w:pPr>
        <w:pStyle w:val="1a"/>
        <w:ind w:firstLine="0"/>
        <w:jc w:val="right"/>
      </w:pPr>
    </w:p>
    <w:p w14:paraId="3E0CA473" w14:textId="77777777" w:rsidR="0010642E" w:rsidRDefault="0010642E" w:rsidP="0010642E">
      <w:pPr>
        <w:pStyle w:val="1a"/>
        <w:ind w:firstLine="0"/>
        <w:jc w:val="right"/>
      </w:pPr>
    </w:p>
    <w:p w14:paraId="060DAFD7" w14:textId="77777777" w:rsidR="0010642E" w:rsidRDefault="0010642E" w:rsidP="0010642E">
      <w:pPr>
        <w:pStyle w:val="1a"/>
        <w:ind w:firstLine="0"/>
        <w:jc w:val="right"/>
      </w:pPr>
    </w:p>
    <w:p w14:paraId="561F7956" w14:textId="77777777" w:rsidR="0010642E" w:rsidRDefault="0010642E" w:rsidP="0010642E">
      <w:pPr>
        <w:pStyle w:val="1a"/>
        <w:ind w:firstLine="0"/>
        <w:jc w:val="right"/>
      </w:pPr>
    </w:p>
    <w:p w14:paraId="107EB4DB" w14:textId="77777777" w:rsidR="0010642E" w:rsidRDefault="0010642E" w:rsidP="0010642E">
      <w:pPr>
        <w:pStyle w:val="1a"/>
        <w:ind w:firstLine="0"/>
        <w:jc w:val="right"/>
      </w:pPr>
    </w:p>
    <w:p w14:paraId="67ECFC83" w14:textId="77777777" w:rsidR="0010642E" w:rsidRDefault="0010642E" w:rsidP="0010642E">
      <w:pPr>
        <w:pStyle w:val="1a"/>
        <w:ind w:firstLine="0"/>
        <w:jc w:val="right"/>
      </w:pPr>
    </w:p>
    <w:p w14:paraId="09A02E52" w14:textId="77777777" w:rsidR="0010642E" w:rsidRDefault="0010642E" w:rsidP="0010642E">
      <w:pPr>
        <w:pStyle w:val="1a"/>
        <w:ind w:firstLine="0"/>
        <w:jc w:val="right"/>
      </w:pPr>
    </w:p>
    <w:p w14:paraId="611DB583" w14:textId="77777777" w:rsidR="0010642E" w:rsidRDefault="0010642E" w:rsidP="0010642E">
      <w:pPr>
        <w:pStyle w:val="1a"/>
        <w:ind w:firstLine="0"/>
        <w:jc w:val="right"/>
      </w:pPr>
    </w:p>
    <w:p w14:paraId="4BC9457F" w14:textId="77777777" w:rsidR="0010642E" w:rsidRDefault="0010642E" w:rsidP="0010642E">
      <w:pPr>
        <w:pStyle w:val="1a"/>
        <w:ind w:firstLine="0"/>
        <w:jc w:val="right"/>
      </w:pPr>
    </w:p>
    <w:p w14:paraId="037BE9FD" w14:textId="77777777" w:rsidR="0010642E" w:rsidRDefault="0010642E" w:rsidP="0010642E">
      <w:pPr>
        <w:pStyle w:val="1a"/>
        <w:ind w:firstLine="0"/>
        <w:jc w:val="right"/>
      </w:pPr>
    </w:p>
    <w:p w14:paraId="43CC4203" w14:textId="77777777" w:rsidR="0010642E" w:rsidRDefault="0010642E" w:rsidP="0010642E">
      <w:pPr>
        <w:pStyle w:val="1a"/>
        <w:ind w:firstLine="0"/>
        <w:jc w:val="right"/>
      </w:pPr>
    </w:p>
    <w:p w14:paraId="0E0D4249" w14:textId="77777777" w:rsidR="0010642E" w:rsidRDefault="0010642E" w:rsidP="0010642E">
      <w:pPr>
        <w:pStyle w:val="1a"/>
        <w:ind w:firstLine="0"/>
        <w:jc w:val="right"/>
      </w:pPr>
    </w:p>
    <w:p w14:paraId="2DB4B227" w14:textId="77777777" w:rsidR="0010642E" w:rsidRDefault="0010642E" w:rsidP="0010642E">
      <w:pPr>
        <w:pStyle w:val="1a"/>
        <w:ind w:firstLine="0"/>
        <w:jc w:val="right"/>
      </w:pPr>
    </w:p>
    <w:p w14:paraId="08234E86" w14:textId="77777777" w:rsidR="0010642E" w:rsidRDefault="0010642E" w:rsidP="0010642E">
      <w:pPr>
        <w:pStyle w:val="1a"/>
        <w:ind w:firstLine="0"/>
        <w:jc w:val="right"/>
      </w:pPr>
    </w:p>
    <w:p w14:paraId="4D8821AD" w14:textId="77777777" w:rsidR="0010642E" w:rsidRDefault="0010642E" w:rsidP="0010642E">
      <w:pPr>
        <w:pStyle w:val="1a"/>
        <w:ind w:firstLine="0"/>
        <w:jc w:val="right"/>
      </w:pPr>
    </w:p>
    <w:p w14:paraId="7A80D01F" w14:textId="77777777" w:rsidR="0010642E" w:rsidRDefault="0010642E" w:rsidP="0010642E">
      <w:pPr>
        <w:pStyle w:val="1a"/>
        <w:ind w:firstLine="0"/>
        <w:jc w:val="right"/>
      </w:pPr>
    </w:p>
    <w:p w14:paraId="3ABD3324" w14:textId="77777777" w:rsidR="0010642E" w:rsidRDefault="0010642E" w:rsidP="0010642E">
      <w:pPr>
        <w:pStyle w:val="1a"/>
        <w:ind w:firstLine="0"/>
        <w:jc w:val="right"/>
      </w:pPr>
    </w:p>
    <w:p w14:paraId="075FCBEA" w14:textId="77777777" w:rsidR="0010642E" w:rsidRDefault="0010642E" w:rsidP="0010642E">
      <w:pPr>
        <w:pStyle w:val="1a"/>
        <w:ind w:firstLine="0"/>
        <w:jc w:val="right"/>
      </w:pPr>
    </w:p>
    <w:p w14:paraId="011E8FB3" w14:textId="77777777" w:rsidR="0010642E" w:rsidRDefault="0010642E" w:rsidP="0010642E">
      <w:pPr>
        <w:pStyle w:val="1a"/>
        <w:ind w:firstLine="0"/>
        <w:jc w:val="right"/>
      </w:pPr>
    </w:p>
    <w:p w14:paraId="0C7B88A4" w14:textId="77777777" w:rsidR="0010642E" w:rsidRDefault="0010642E" w:rsidP="0010642E">
      <w:pPr>
        <w:pStyle w:val="1a"/>
        <w:ind w:firstLine="0"/>
        <w:jc w:val="right"/>
      </w:pPr>
    </w:p>
    <w:p w14:paraId="7A35C169" w14:textId="77777777" w:rsidR="0010642E" w:rsidRDefault="0010642E" w:rsidP="0010642E">
      <w:pPr>
        <w:pStyle w:val="1a"/>
        <w:ind w:firstLine="0"/>
        <w:jc w:val="right"/>
      </w:pPr>
    </w:p>
    <w:p w14:paraId="7B49C992" w14:textId="77777777" w:rsidR="0010642E" w:rsidRDefault="0010642E" w:rsidP="0010642E">
      <w:pPr>
        <w:pStyle w:val="1a"/>
        <w:ind w:firstLine="0"/>
        <w:jc w:val="right"/>
      </w:pPr>
    </w:p>
    <w:p w14:paraId="58C6E857" w14:textId="77777777" w:rsidR="0010642E" w:rsidRDefault="0010642E" w:rsidP="0010642E">
      <w:pPr>
        <w:pStyle w:val="1a"/>
        <w:ind w:firstLine="0"/>
        <w:jc w:val="right"/>
      </w:pPr>
    </w:p>
    <w:p w14:paraId="61CC26A6" w14:textId="77777777" w:rsidR="0010642E" w:rsidRDefault="0010642E" w:rsidP="0010642E">
      <w:pPr>
        <w:pStyle w:val="1a"/>
        <w:ind w:firstLine="0"/>
        <w:jc w:val="right"/>
      </w:pPr>
    </w:p>
    <w:p w14:paraId="6FF38E5C" w14:textId="77777777" w:rsidR="0010642E" w:rsidRDefault="0010642E" w:rsidP="0010642E">
      <w:pPr>
        <w:pStyle w:val="1a"/>
        <w:ind w:firstLine="0"/>
        <w:jc w:val="right"/>
        <w:outlineLvl w:val="0"/>
        <w:rPr>
          <w:rFonts w:eastAsia="MS Mincho"/>
          <w:b/>
          <w:sz w:val="60"/>
          <w:szCs w:val="60"/>
          <w:highlight w:val="cyan"/>
        </w:rPr>
      </w:pPr>
      <w:r>
        <w:lastRenderedPageBreak/>
        <w:t xml:space="preserve">Приложение № 10 </w:t>
      </w:r>
    </w:p>
    <w:p w14:paraId="6DA95A60" w14:textId="77777777" w:rsidR="0010642E" w:rsidRDefault="0010642E" w:rsidP="0010642E">
      <w:pPr>
        <w:jc w:val="right"/>
        <w:rPr>
          <w:sz w:val="28"/>
        </w:rPr>
      </w:pPr>
      <w:r>
        <w:rPr>
          <w:sz w:val="28"/>
        </w:rPr>
        <w:t>к документации о закупке</w:t>
      </w:r>
    </w:p>
    <w:p w14:paraId="14FD17ED" w14:textId="77777777" w:rsidR="0010642E" w:rsidRDefault="0010642E" w:rsidP="0010642E"/>
    <w:p w14:paraId="4C8BAD19" w14:textId="77777777" w:rsidR="0010642E" w:rsidRDefault="0010642E" w:rsidP="0010642E">
      <w:pPr>
        <w:jc w:val="center"/>
        <w:outlineLvl w:val="1"/>
        <w:rPr>
          <w:b/>
          <w:sz w:val="28"/>
          <w:szCs w:val="28"/>
        </w:rPr>
      </w:pPr>
      <w:r>
        <w:rPr>
          <w:b/>
          <w:sz w:val="28"/>
          <w:szCs w:val="28"/>
        </w:rPr>
        <w:t>СВОДНЫЙ СМЕТНЫЙ РАСЧЕТ</w:t>
      </w:r>
    </w:p>
    <w:p w14:paraId="257C754B" w14:textId="77777777" w:rsidR="0010642E" w:rsidRDefault="0010642E" w:rsidP="0010642E"/>
    <w:p w14:paraId="32AC9696" w14:textId="77777777" w:rsidR="0010642E" w:rsidRDefault="0010642E" w:rsidP="0010642E"/>
    <w:p w14:paraId="2219D841" w14:textId="77777777" w:rsidR="0010642E" w:rsidRDefault="0010642E" w:rsidP="0010642E"/>
    <w:p w14:paraId="5489EE55" w14:textId="77777777" w:rsidR="0010642E" w:rsidRDefault="0010642E" w:rsidP="0010642E">
      <w:pPr>
        <w:pStyle w:val="1a"/>
        <w:ind w:firstLine="0"/>
        <w:jc w:val="center"/>
        <w:outlineLvl w:val="1"/>
        <w:rPr>
          <w:b/>
          <w:color w:val="FF0000"/>
        </w:rPr>
      </w:pPr>
      <w:r>
        <w:rPr>
          <w:b/>
          <w:color w:val="FF0000"/>
        </w:rPr>
        <w:t>РАЗМЕЩАЕТСЯ ОТДЕЛЬНЫМ ФАЙЛОМ</w:t>
      </w:r>
    </w:p>
    <w:p w14:paraId="4A891FF9" w14:textId="77777777" w:rsidR="0010642E" w:rsidRDefault="0010642E" w:rsidP="0010642E"/>
    <w:p w14:paraId="099C7F48" w14:textId="77777777" w:rsidR="0010642E" w:rsidRDefault="0010642E" w:rsidP="0010642E"/>
    <w:p w14:paraId="53CBAF3E" w14:textId="77777777" w:rsidR="0010642E" w:rsidRDefault="0010642E" w:rsidP="0010642E">
      <w:pPr>
        <w:jc w:val="both"/>
      </w:pPr>
    </w:p>
    <w:p w14:paraId="02677E5C" w14:textId="0D5C7599" w:rsidR="00530A57" w:rsidRDefault="00530A57">
      <w:pPr>
        <w:suppressAutoHyphens w:val="0"/>
        <w:rPr>
          <w:rFonts w:eastAsia="Arial"/>
          <w:b/>
          <w:i/>
          <w:iCs/>
          <w:sz w:val="28"/>
          <w:szCs w:val="20"/>
        </w:rPr>
      </w:pPr>
      <w:r>
        <w:rPr>
          <w:b/>
          <w:i/>
          <w:iCs/>
        </w:rPr>
        <w:br w:type="page"/>
      </w:r>
    </w:p>
    <w:p w14:paraId="2F181D0A" w14:textId="77777777" w:rsidR="00AE06BD" w:rsidRDefault="00AE06BD" w:rsidP="0010642E">
      <w:pPr>
        <w:pStyle w:val="1a"/>
        <w:ind w:firstLine="0"/>
        <w:jc w:val="right"/>
        <w:outlineLvl w:val="0"/>
        <w:rPr>
          <w:b/>
          <w:i/>
          <w:iCs/>
        </w:rPr>
      </w:pPr>
    </w:p>
    <w:sectPr w:rsidR="00AE06BD"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AE5B6" w14:textId="77777777" w:rsidR="00534D86" w:rsidRDefault="00534D86">
      <w:r>
        <w:separator/>
      </w:r>
    </w:p>
  </w:endnote>
  <w:endnote w:type="continuationSeparator" w:id="0">
    <w:p w14:paraId="468DB7E2" w14:textId="77777777" w:rsidR="00534D86" w:rsidRDefault="00534D86">
      <w:r>
        <w:continuationSeparator/>
      </w:r>
    </w:p>
  </w:endnote>
  <w:endnote w:type="continuationNotice" w:id="1">
    <w:p w14:paraId="79AD2DF8" w14:textId="77777777" w:rsidR="00534D86" w:rsidRDefault="00534D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ungsuh">
    <w:charset w:val="81"/>
    <w:family w:val="roman"/>
    <w:pitch w:val="variable"/>
    <w:sig w:usb0="B00002AF" w:usb1="69D77CFB" w:usb2="00000030" w:usb3="00000000" w:csb0="0008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3D0C1" w14:textId="77777777" w:rsidR="00E32271" w:rsidRDefault="00E3227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06AC4B2B" w14:textId="77777777" w:rsidR="00E32271" w:rsidRDefault="00E32271"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99D33" w14:textId="77777777" w:rsidR="00E32271" w:rsidRDefault="00E32271">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56FFE" w14:textId="77777777" w:rsidR="00E32271" w:rsidRDefault="00E3227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426285C" w14:textId="77777777" w:rsidR="00E32271" w:rsidRDefault="00E32271"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B5DEE" w14:textId="77777777" w:rsidR="00E32271" w:rsidRDefault="00E32271">
    <w:pPr>
      <w:pStyle w:val="afc"/>
      <w:jc w:val="center"/>
    </w:pPr>
  </w:p>
  <w:p w14:paraId="43FF4D00" w14:textId="77777777" w:rsidR="00E32271" w:rsidRDefault="00E32271" w:rsidP="00BF6892">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90816" w14:textId="77777777" w:rsidR="00E32271" w:rsidRDefault="00E32271">
    <w:pPr>
      <w:pStyle w:val="af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4C2A8" w14:textId="77777777" w:rsidR="00233F38" w:rsidRDefault="00FA1CBA" w:rsidP="00E5144C">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594C995F" w14:textId="77777777" w:rsidR="00233F38" w:rsidRDefault="00534D86" w:rsidP="00E5144C">
    <w:pPr>
      <w:pStyle w:val="afc"/>
      <w:ind w:right="360"/>
    </w:pPr>
  </w:p>
  <w:p w14:paraId="6AA4B28B" w14:textId="77777777" w:rsidR="00233F38" w:rsidRDefault="00534D86"/>
  <w:p w14:paraId="4B6260F4" w14:textId="77777777" w:rsidR="00233F38" w:rsidRDefault="00FA1CBA" w:rsidP="00E5144C">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82E3E0B" w14:textId="77777777" w:rsidR="00233F38" w:rsidRDefault="00534D86" w:rsidP="00E5144C">
    <w:pPr>
      <w:pStyle w:val="afc"/>
      <w:ind w:right="360"/>
    </w:pPr>
  </w:p>
  <w:p w14:paraId="410EF7D3" w14:textId="77777777" w:rsidR="00233F38" w:rsidRDefault="00534D86"/>
  <w:p w14:paraId="76462C98" w14:textId="77777777" w:rsidR="00233F38" w:rsidRDefault="00FA1CBA" w:rsidP="00E5144C">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7D29C657" w14:textId="77777777" w:rsidR="00233F38" w:rsidRDefault="00534D86" w:rsidP="00E5144C">
    <w:pPr>
      <w:pStyle w:val="af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99A3A" w14:textId="77777777" w:rsidR="00233F38" w:rsidRDefault="00534D86">
    <w:pPr>
      <w:pStyle w:val="afc"/>
      <w:jc w:val="center"/>
    </w:pPr>
  </w:p>
  <w:p w14:paraId="67DE5844" w14:textId="77777777" w:rsidR="00233F38" w:rsidRDefault="00534D86" w:rsidP="00E5144C">
    <w:pPr>
      <w:pStyle w:val="af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DE0A4" w14:textId="77777777" w:rsidR="00534D86" w:rsidRDefault="00534D86">
      <w:r>
        <w:separator/>
      </w:r>
    </w:p>
  </w:footnote>
  <w:footnote w:type="continuationSeparator" w:id="0">
    <w:p w14:paraId="0A8F4C5C" w14:textId="77777777" w:rsidR="00534D86" w:rsidRDefault="00534D86">
      <w:r>
        <w:continuationSeparator/>
      </w:r>
    </w:p>
  </w:footnote>
  <w:footnote w:type="continuationNotice" w:id="1">
    <w:p w14:paraId="2E5BC421" w14:textId="77777777" w:rsidR="00534D86" w:rsidRDefault="00534D86"/>
  </w:footnote>
  <w:footnote w:id="2">
    <w:p w14:paraId="42618100" w14:textId="77777777" w:rsidR="00705603" w:rsidRDefault="00FA1CBA" w:rsidP="00705603">
      <w:pPr>
        <w:pStyle w:val="afd"/>
      </w:pPr>
      <w:r>
        <w:rPr>
          <w:rStyle w:val="af6"/>
        </w:rPr>
        <w:footnoteRef/>
      </w:r>
      <w:r>
        <w:t xml:space="preserve">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14:paraId="319EA47C" w14:textId="77777777" w:rsidR="00233F38" w:rsidRDefault="00FA1CBA" w:rsidP="00233F38">
      <w:pPr>
        <w:pStyle w:val="1a"/>
        <w:widowControl w:val="0"/>
        <w:pBdr>
          <w:top w:val="nil"/>
          <w:left w:val="nil"/>
          <w:bottom w:val="nil"/>
          <w:right w:val="nil"/>
          <w:between w:val="nil"/>
        </w:pBdr>
        <w:rPr>
          <w:color w:val="000000"/>
          <w:sz w:val="20"/>
        </w:rPr>
      </w:pPr>
      <w:r>
        <w:rPr>
          <w:vertAlign w:val="superscript"/>
        </w:rPr>
        <w:footnoteRef/>
      </w:r>
      <w:r>
        <w:rPr>
          <w:color w:val="000000"/>
          <w:sz w:val="20"/>
        </w:rPr>
        <w:t xml:space="preserve"> </w:t>
      </w:r>
      <w:r>
        <w:rPr>
          <w:color w:val="000000"/>
          <w:sz w:val="16"/>
          <w:szCs w:val="16"/>
        </w:rPr>
        <w:t>Применяется в случае выполнения по настоящему Договору  работ по</w:t>
      </w:r>
      <w:r>
        <w:rPr>
          <w:color w:val="000000"/>
          <w:sz w:val="20"/>
        </w:rPr>
        <w:t xml:space="preserve"> </w:t>
      </w:r>
      <w:r>
        <w:rPr>
          <w:color w:val="000000"/>
          <w:sz w:val="16"/>
          <w:szCs w:val="16"/>
        </w:rPr>
        <w:t xml:space="preserve"> строительству нового Объекта, приемка которого в эксплуатацию осуществляется Приемочной комиссией (КС-14) или Заказчиком и Подрядчиком (КС-11). Состав Комиссии определяет Заказчик. </w:t>
      </w:r>
    </w:p>
  </w:footnote>
  <w:footnote w:id="4">
    <w:p w14:paraId="2E18E777" w14:textId="77777777" w:rsidR="00233F38" w:rsidRDefault="00FA1CBA" w:rsidP="00233F38">
      <w:pPr>
        <w:pStyle w:val="1a"/>
        <w:widowControl w:val="0"/>
        <w:pBdr>
          <w:top w:val="nil"/>
          <w:left w:val="nil"/>
          <w:bottom w:val="nil"/>
          <w:right w:val="nil"/>
          <w:between w:val="nil"/>
        </w:pBdr>
        <w:rPr>
          <w:color w:val="000000"/>
          <w:sz w:val="20"/>
        </w:rPr>
      </w:pPr>
      <w:r>
        <w:rPr>
          <w:vertAlign w:val="superscript"/>
        </w:rPr>
        <w:footnoteRef/>
      </w:r>
      <w:r>
        <w:rPr>
          <w:color w:val="000000"/>
          <w:sz w:val="20"/>
        </w:rPr>
        <w:t xml:space="preserve"> </w:t>
      </w:r>
      <w:r>
        <w:rPr>
          <w:color w:val="000000"/>
          <w:sz w:val="16"/>
          <w:szCs w:val="16"/>
        </w:rPr>
        <w:t>Применяется в случае выполнения по настоящему Договору работ по текущему или капитальному ремонту, реконструкции, модернизации.</w:t>
      </w:r>
    </w:p>
  </w:footnote>
  <w:footnote w:id="5">
    <w:p w14:paraId="0C747F79" w14:textId="77777777" w:rsidR="00233F38" w:rsidRDefault="00FA1CBA" w:rsidP="00233F38">
      <w:pPr>
        <w:pStyle w:val="1a"/>
        <w:widowControl w:val="0"/>
        <w:pBdr>
          <w:top w:val="nil"/>
          <w:left w:val="nil"/>
          <w:bottom w:val="nil"/>
          <w:right w:val="nil"/>
          <w:between w:val="nil"/>
        </w:pBdr>
        <w:rPr>
          <w:color w:val="000000"/>
          <w:sz w:val="16"/>
          <w:szCs w:val="16"/>
        </w:rPr>
      </w:pPr>
      <w:r>
        <w:rPr>
          <w:vertAlign w:val="superscript"/>
        </w:rPr>
        <w:footnoteRef/>
      </w:r>
      <w:r>
        <w:rPr>
          <w:color w:val="000000"/>
          <w:sz w:val="20"/>
        </w:rPr>
        <w:t xml:space="preserve"> </w:t>
      </w:r>
      <w:r>
        <w:rPr>
          <w:color w:val="000000"/>
          <w:sz w:val="16"/>
          <w:szCs w:val="16"/>
        </w:rPr>
        <w:t>Выделенный курсивом текст включается в договор в случае, если привлечение Субподрядчиков, предусмотрено в п.5.3. настоящего Договора.</w:t>
      </w:r>
    </w:p>
    <w:p w14:paraId="6C4B041F" w14:textId="77777777" w:rsidR="00233F38" w:rsidRDefault="00534D86" w:rsidP="00233F38">
      <w:pPr>
        <w:pStyle w:val="1a"/>
        <w:widowControl w:val="0"/>
        <w:pBdr>
          <w:top w:val="nil"/>
          <w:left w:val="nil"/>
          <w:bottom w:val="nil"/>
          <w:right w:val="nil"/>
          <w:between w:val="nil"/>
        </w:pBdr>
        <w:rPr>
          <w:color w:val="000000"/>
          <w:sz w:val="20"/>
          <w:vertAlign w:val="superscript"/>
        </w:rPr>
      </w:pPr>
    </w:p>
  </w:footnote>
  <w:footnote w:id="6">
    <w:p w14:paraId="480EBF4E" w14:textId="77777777" w:rsidR="0010642E" w:rsidRDefault="0010642E" w:rsidP="0010642E">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BF325" w14:textId="77777777" w:rsidR="00E32271" w:rsidRDefault="00E32271">
    <w:pPr>
      <w:pStyle w:val="afa"/>
      <w:jc w:val="center"/>
    </w:pPr>
    <w:r>
      <w:fldChar w:fldCharType="begin"/>
    </w:r>
    <w:r>
      <w:instrText xml:space="preserve"> PAGE   \* MERGEFORMAT </w:instrText>
    </w:r>
    <w:r>
      <w:fldChar w:fldCharType="separate"/>
    </w:r>
    <w:r>
      <w:rPr>
        <w:noProof/>
      </w:rPr>
      <w:t>28</w:t>
    </w:r>
    <w:r>
      <w:rPr>
        <w:noProof/>
      </w:rPr>
      <w:fldChar w:fldCharType="end"/>
    </w:r>
  </w:p>
  <w:p w14:paraId="534B956D" w14:textId="77777777" w:rsidR="00E32271" w:rsidRDefault="00E32271">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281C4" w14:textId="77777777" w:rsidR="00E32271" w:rsidRDefault="00E32271">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596D5" w14:textId="77777777" w:rsidR="00E32271" w:rsidRDefault="00E32271" w:rsidP="00510148">
    <w:pPr>
      <w:pStyle w:val="afa"/>
      <w:jc w:val="center"/>
    </w:pPr>
    <w:r>
      <w:fldChar w:fldCharType="begin"/>
    </w:r>
    <w:r>
      <w:instrText xml:space="preserve"> PAGE   \* MERGEFORMAT </w:instrText>
    </w:r>
    <w:r>
      <w:fldChar w:fldCharType="separate"/>
    </w:r>
    <w:r>
      <w:rPr>
        <w:noProof/>
      </w:rPr>
      <w:t>59</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36FC5" w14:textId="77777777" w:rsidR="00E32271" w:rsidRDefault="00E32271">
    <w:pPr>
      <w:pStyle w:val="af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E2425" w14:textId="77777777" w:rsidR="00233F38" w:rsidRDefault="00FA1CBA" w:rsidP="00E5144C">
    <w:pPr>
      <w:pStyle w:val="afa"/>
      <w:jc w:val="center"/>
    </w:pPr>
    <w:r>
      <w:fldChar w:fldCharType="begin"/>
    </w:r>
    <w:r>
      <w:instrText>PAGE   \* MERGEFORMAT</w:instrText>
    </w:r>
    <w:r>
      <w:fldChar w:fldCharType="separate"/>
    </w:r>
    <w:r>
      <w:rPr>
        <w:noProof/>
      </w:rPr>
      <w:t>40</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55D6A73"/>
    <w:multiLevelType w:val="multilevel"/>
    <w:tmpl w:val="FCBC69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069527A4"/>
    <w:multiLevelType w:val="multilevel"/>
    <w:tmpl w:val="D90A01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09B05D2C"/>
    <w:multiLevelType w:val="multilevel"/>
    <w:tmpl w:val="6074C3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8C43091"/>
    <w:multiLevelType w:val="multilevel"/>
    <w:tmpl w:val="CD943AD4"/>
    <w:lvl w:ilvl="0">
      <w:start w:val="1"/>
      <w:numFmt w:val="decimal"/>
      <w:lvlText w:val="%1."/>
      <w:lvlJc w:val="left"/>
      <w:pPr>
        <w:ind w:left="450" w:hanging="450"/>
      </w:pPr>
    </w:lvl>
    <w:lvl w:ilvl="1">
      <w:start w:val="1"/>
      <w:numFmt w:val="decimal"/>
      <w:lvlText w:val="%1.%2."/>
      <w:lvlJc w:val="left"/>
      <w:pPr>
        <w:ind w:left="1174" w:hanging="450"/>
      </w:pPr>
    </w:lvl>
    <w:lvl w:ilvl="2">
      <w:start w:val="1"/>
      <w:numFmt w:val="decimal"/>
      <w:lvlText w:val="%1.%2.%3."/>
      <w:lvlJc w:val="left"/>
      <w:pPr>
        <w:ind w:left="2168" w:hanging="720"/>
      </w:pPr>
    </w:lvl>
    <w:lvl w:ilvl="3">
      <w:start w:val="1"/>
      <w:numFmt w:val="decimal"/>
      <w:lvlText w:val="%1.%2.%3.%4."/>
      <w:lvlJc w:val="left"/>
      <w:pPr>
        <w:ind w:left="2892" w:hanging="720"/>
      </w:pPr>
    </w:lvl>
    <w:lvl w:ilvl="4">
      <w:start w:val="1"/>
      <w:numFmt w:val="decimal"/>
      <w:lvlText w:val="%1.%2.%3.%4.%5."/>
      <w:lvlJc w:val="left"/>
      <w:pPr>
        <w:ind w:left="3976" w:hanging="1080"/>
      </w:pPr>
    </w:lvl>
    <w:lvl w:ilvl="5">
      <w:start w:val="1"/>
      <w:numFmt w:val="decimal"/>
      <w:lvlText w:val="%1.%2.%3.%4.%5.%6."/>
      <w:lvlJc w:val="left"/>
      <w:pPr>
        <w:ind w:left="4700" w:hanging="1080"/>
      </w:pPr>
    </w:lvl>
    <w:lvl w:ilvl="6">
      <w:start w:val="1"/>
      <w:numFmt w:val="decimal"/>
      <w:lvlText w:val="%1.%2.%3.%4.%5.%6.%7."/>
      <w:lvlJc w:val="left"/>
      <w:pPr>
        <w:ind w:left="5784" w:hanging="1440"/>
      </w:pPr>
    </w:lvl>
    <w:lvl w:ilvl="7">
      <w:start w:val="1"/>
      <w:numFmt w:val="decimal"/>
      <w:lvlText w:val="%1.%2.%3.%4.%5.%6.%7.%8."/>
      <w:lvlJc w:val="left"/>
      <w:pPr>
        <w:ind w:left="6508" w:hanging="1440"/>
      </w:pPr>
    </w:lvl>
    <w:lvl w:ilvl="8">
      <w:start w:val="1"/>
      <w:numFmt w:val="decimal"/>
      <w:lvlText w:val="%1.%2.%3.%4.%5.%6.%7.%8.%9."/>
      <w:lvlJc w:val="left"/>
      <w:pPr>
        <w:ind w:left="7592" w:hanging="1800"/>
      </w:pPr>
    </w:lvl>
  </w:abstractNum>
  <w:abstractNum w:abstractNumId="30"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0F07A62"/>
    <w:multiLevelType w:val="multilevel"/>
    <w:tmpl w:val="B5C85EB2"/>
    <w:lvl w:ilvl="0">
      <w:start w:val="1"/>
      <w:numFmt w:val="decimal"/>
      <w:lvlText w:val="%1."/>
      <w:lvlJc w:val="left"/>
      <w:pPr>
        <w:ind w:left="6801" w:hanging="705"/>
      </w:pPr>
    </w:lvl>
    <w:lvl w:ilvl="1">
      <w:start w:val="1"/>
      <w:numFmt w:val="lowerLetter"/>
      <w:lvlText w:val="%2."/>
      <w:lvlJc w:val="left"/>
      <w:pPr>
        <w:ind w:left="7176" w:hanging="360"/>
      </w:pPr>
    </w:lvl>
    <w:lvl w:ilvl="2">
      <w:start w:val="1"/>
      <w:numFmt w:val="lowerRoman"/>
      <w:lvlText w:val="%3."/>
      <w:lvlJc w:val="right"/>
      <w:pPr>
        <w:ind w:left="7896" w:hanging="180"/>
      </w:pPr>
    </w:lvl>
    <w:lvl w:ilvl="3">
      <w:start w:val="1"/>
      <w:numFmt w:val="decimal"/>
      <w:lvlText w:val="%4."/>
      <w:lvlJc w:val="left"/>
      <w:pPr>
        <w:ind w:left="8616" w:hanging="360"/>
      </w:pPr>
    </w:lvl>
    <w:lvl w:ilvl="4">
      <w:start w:val="1"/>
      <w:numFmt w:val="lowerLetter"/>
      <w:lvlText w:val="%5."/>
      <w:lvlJc w:val="left"/>
      <w:pPr>
        <w:ind w:left="9336" w:hanging="360"/>
      </w:pPr>
    </w:lvl>
    <w:lvl w:ilvl="5">
      <w:start w:val="1"/>
      <w:numFmt w:val="lowerRoman"/>
      <w:lvlText w:val="%6."/>
      <w:lvlJc w:val="right"/>
      <w:pPr>
        <w:ind w:left="10056" w:hanging="180"/>
      </w:pPr>
    </w:lvl>
    <w:lvl w:ilvl="6">
      <w:start w:val="1"/>
      <w:numFmt w:val="decimal"/>
      <w:lvlText w:val="%7."/>
      <w:lvlJc w:val="left"/>
      <w:pPr>
        <w:ind w:left="10776" w:hanging="360"/>
      </w:pPr>
    </w:lvl>
    <w:lvl w:ilvl="7">
      <w:start w:val="1"/>
      <w:numFmt w:val="lowerLetter"/>
      <w:lvlText w:val="%8."/>
      <w:lvlJc w:val="left"/>
      <w:pPr>
        <w:ind w:left="11496" w:hanging="360"/>
      </w:pPr>
    </w:lvl>
    <w:lvl w:ilvl="8">
      <w:start w:val="1"/>
      <w:numFmt w:val="lowerRoman"/>
      <w:lvlText w:val="%9."/>
      <w:lvlJc w:val="right"/>
      <w:pPr>
        <w:ind w:left="12216" w:hanging="180"/>
      </w:pPr>
    </w:lvl>
  </w:abstractNum>
  <w:abstractNum w:abstractNumId="34"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77B7E1E"/>
    <w:multiLevelType w:val="multilevel"/>
    <w:tmpl w:val="1F821274"/>
    <w:lvl w:ilvl="0">
      <w:start w:val="1"/>
      <w:numFmt w:val="bullet"/>
      <w:lvlText w:val="●"/>
      <w:lvlJc w:val="left"/>
      <w:pPr>
        <w:ind w:left="1117" w:hanging="360"/>
      </w:pPr>
      <w:rPr>
        <w:rFonts w:ascii="Noto Sans Symbols" w:eastAsia="Noto Sans Symbols" w:hAnsi="Noto Sans Symbols" w:cs="Noto Sans Symbols"/>
      </w:rPr>
    </w:lvl>
    <w:lvl w:ilvl="1">
      <w:start w:val="1"/>
      <w:numFmt w:val="bullet"/>
      <w:lvlText w:val="o"/>
      <w:lvlJc w:val="left"/>
      <w:pPr>
        <w:ind w:left="1837" w:hanging="360"/>
      </w:pPr>
      <w:rPr>
        <w:rFonts w:ascii="Courier New" w:eastAsia="Courier New" w:hAnsi="Courier New" w:cs="Courier New"/>
      </w:rPr>
    </w:lvl>
    <w:lvl w:ilvl="2">
      <w:start w:val="1"/>
      <w:numFmt w:val="bullet"/>
      <w:lvlText w:val="▪"/>
      <w:lvlJc w:val="left"/>
      <w:pPr>
        <w:ind w:left="2557" w:hanging="360"/>
      </w:pPr>
      <w:rPr>
        <w:rFonts w:ascii="Noto Sans Symbols" w:eastAsia="Noto Sans Symbols" w:hAnsi="Noto Sans Symbols" w:cs="Noto Sans Symbols"/>
      </w:rPr>
    </w:lvl>
    <w:lvl w:ilvl="3">
      <w:start w:val="1"/>
      <w:numFmt w:val="bullet"/>
      <w:lvlText w:val="●"/>
      <w:lvlJc w:val="left"/>
      <w:pPr>
        <w:ind w:left="3277" w:hanging="360"/>
      </w:pPr>
      <w:rPr>
        <w:rFonts w:ascii="Noto Sans Symbols" w:eastAsia="Noto Sans Symbols" w:hAnsi="Noto Sans Symbols" w:cs="Noto Sans Symbols"/>
      </w:rPr>
    </w:lvl>
    <w:lvl w:ilvl="4">
      <w:start w:val="1"/>
      <w:numFmt w:val="bullet"/>
      <w:lvlText w:val="o"/>
      <w:lvlJc w:val="left"/>
      <w:pPr>
        <w:ind w:left="3997" w:hanging="360"/>
      </w:pPr>
      <w:rPr>
        <w:rFonts w:ascii="Courier New" w:eastAsia="Courier New" w:hAnsi="Courier New" w:cs="Courier New"/>
      </w:rPr>
    </w:lvl>
    <w:lvl w:ilvl="5">
      <w:start w:val="1"/>
      <w:numFmt w:val="bullet"/>
      <w:lvlText w:val="▪"/>
      <w:lvlJc w:val="left"/>
      <w:pPr>
        <w:ind w:left="4717" w:hanging="360"/>
      </w:pPr>
      <w:rPr>
        <w:rFonts w:ascii="Noto Sans Symbols" w:eastAsia="Noto Sans Symbols" w:hAnsi="Noto Sans Symbols" w:cs="Noto Sans Symbols"/>
      </w:rPr>
    </w:lvl>
    <w:lvl w:ilvl="6">
      <w:start w:val="1"/>
      <w:numFmt w:val="bullet"/>
      <w:lvlText w:val="●"/>
      <w:lvlJc w:val="left"/>
      <w:pPr>
        <w:ind w:left="5437" w:hanging="360"/>
      </w:pPr>
      <w:rPr>
        <w:rFonts w:ascii="Noto Sans Symbols" w:eastAsia="Noto Sans Symbols" w:hAnsi="Noto Sans Symbols" w:cs="Noto Sans Symbols"/>
      </w:rPr>
    </w:lvl>
    <w:lvl w:ilvl="7">
      <w:start w:val="1"/>
      <w:numFmt w:val="bullet"/>
      <w:lvlText w:val="o"/>
      <w:lvlJc w:val="left"/>
      <w:pPr>
        <w:ind w:left="6157" w:hanging="360"/>
      </w:pPr>
      <w:rPr>
        <w:rFonts w:ascii="Courier New" w:eastAsia="Courier New" w:hAnsi="Courier New" w:cs="Courier New"/>
      </w:rPr>
    </w:lvl>
    <w:lvl w:ilvl="8">
      <w:start w:val="1"/>
      <w:numFmt w:val="bullet"/>
      <w:lvlText w:val="▪"/>
      <w:lvlJc w:val="left"/>
      <w:pPr>
        <w:ind w:left="6877" w:hanging="360"/>
      </w:pPr>
      <w:rPr>
        <w:rFonts w:ascii="Noto Sans Symbols" w:eastAsia="Noto Sans Symbols" w:hAnsi="Noto Sans Symbols" w:cs="Noto Sans Symbols"/>
      </w:rPr>
    </w:lvl>
  </w:abstractNum>
  <w:abstractNum w:abstractNumId="38"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15:restartNumberingAfterBreak="0">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1"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15:restartNumberingAfterBreak="0">
    <w:nsid w:val="5E440EC6"/>
    <w:multiLevelType w:val="multilevel"/>
    <w:tmpl w:val="FEA467CC"/>
    <w:lvl w:ilvl="0">
      <w:start w:val="19"/>
      <w:numFmt w:val="decimal"/>
      <w:lvlText w:val="%1."/>
      <w:lvlJc w:val="left"/>
      <w:pPr>
        <w:ind w:left="1048"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3"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DE33DE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4"/>
  </w:num>
  <w:num w:numId="8">
    <w:abstractNumId w:val="36"/>
  </w:num>
  <w:num w:numId="9">
    <w:abstractNumId w:val="49"/>
  </w:num>
  <w:num w:numId="10">
    <w:abstractNumId w:val="34"/>
  </w:num>
  <w:num w:numId="11">
    <w:abstractNumId w:val="35"/>
  </w:num>
  <w:num w:numId="12">
    <w:abstractNumId w:val="31"/>
  </w:num>
  <w:num w:numId="13">
    <w:abstractNumId w:val="32"/>
  </w:num>
  <w:num w:numId="14">
    <w:abstractNumId w:val="48"/>
  </w:num>
  <w:num w:numId="15">
    <w:abstractNumId w:val="27"/>
  </w:num>
  <w:num w:numId="16">
    <w:abstractNumId w:val="45"/>
  </w:num>
  <w:num w:numId="17">
    <w:abstractNumId w:val="41"/>
  </w:num>
  <w:num w:numId="18">
    <w:abstractNumId w:val="43"/>
  </w:num>
  <w:num w:numId="19">
    <w:abstractNumId w:val="26"/>
  </w:num>
  <w:num w:numId="20">
    <w:abstractNumId w:val="30"/>
  </w:num>
  <w:num w:numId="21">
    <w:abstractNumId w:val="38"/>
  </w:num>
  <w:num w:numId="22">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25"/>
  </w:num>
  <w:num w:numId="25">
    <w:abstractNumId w:val="29"/>
  </w:num>
  <w:num w:numId="26">
    <w:abstractNumId w:val="42"/>
  </w:num>
  <w:num w:numId="27">
    <w:abstractNumId w:val="33"/>
  </w:num>
  <w:num w:numId="28">
    <w:abstractNumId w:val="22"/>
  </w:num>
  <w:num w:numId="29">
    <w:abstractNumId w:val="37"/>
  </w:num>
  <w:num w:numId="30">
    <w:abstractNumId w:val="23"/>
  </w:num>
  <w:num w:numId="31">
    <w:abstractNumId w:val="40"/>
  </w:num>
  <w:num w:numId="32">
    <w:abstractNumId w:val="5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21E3"/>
    <w:rsid w:val="000006C8"/>
    <w:rsid w:val="0000116C"/>
    <w:rsid w:val="00004791"/>
    <w:rsid w:val="00004F48"/>
    <w:rsid w:val="000058BC"/>
    <w:rsid w:val="0000594A"/>
    <w:rsid w:val="00006894"/>
    <w:rsid w:val="00010BE3"/>
    <w:rsid w:val="000111FC"/>
    <w:rsid w:val="000135B3"/>
    <w:rsid w:val="000136A9"/>
    <w:rsid w:val="00013D4E"/>
    <w:rsid w:val="00014C0B"/>
    <w:rsid w:val="0001556E"/>
    <w:rsid w:val="0001557C"/>
    <w:rsid w:val="000169F7"/>
    <w:rsid w:val="00021E12"/>
    <w:rsid w:val="000224FB"/>
    <w:rsid w:val="000236C9"/>
    <w:rsid w:val="000266FD"/>
    <w:rsid w:val="00030F2F"/>
    <w:rsid w:val="000316F8"/>
    <w:rsid w:val="00032BDE"/>
    <w:rsid w:val="00034376"/>
    <w:rsid w:val="00034877"/>
    <w:rsid w:val="00034D3D"/>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207"/>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A74"/>
    <w:rsid w:val="000B5E70"/>
    <w:rsid w:val="000B658F"/>
    <w:rsid w:val="000B65E5"/>
    <w:rsid w:val="000C0062"/>
    <w:rsid w:val="000C0C3A"/>
    <w:rsid w:val="000C1578"/>
    <w:rsid w:val="000C2CBF"/>
    <w:rsid w:val="000C37D3"/>
    <w:rsid w:val="000C383C"/>
    <w:rsid w:val="000C7CAF"/>
    <w:rsid w:val="000D030E"/>
    <w:rsid w:val="000D033E"/>
    <w:rsid w:val="000D08FC"/>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8CC"/>
    <w:rsid w:val="001049C1"/>
    <w:rsid w:val="0010642E"/>
    <w:rsid w:val="00106D91"/>
    <w:rsid w:val="00107C51"/>
    <w:rsid w:val="0011054E"/>
    <w:rsid w:val="00110975"/>
    <w:rsid w:val="00112512"/>
    <w:rsid w:val="001130D1"/>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93F"/>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184"/>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0A7C"/>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1376"/>
    <w:rsid w:val="002653EF"/>
    <w:rsid w:val="00265B2B"/>
    <w:rsid w:val="0026699E"/>
    <w:rsid w:val="0026763E"/>
    <w:rsid w:val="00267AAB"/>
    <w:rsid w:val="00271079"/>
    <w:rsid w:val="00271102"/>
    <w:rsid w:val="00272249"/>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83C"/>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90C"/>
    <w:rsid w:val="002F6A6B"/>
    <w:rsid w:val="002F72F9"/>
    <w:rsid w:val="0030151C"/>
    <w:rsid w:val="0030184C"/>
    <w:rsid w:val="00302054"/>
    <w:rsid w:val="00302217"/>
    <w:rsid w:val="003031C4"/>
    <w:rsid w:val="0030466B"/>
    <w:rsid w:val="003056D5"/>
    <w:rsid w:val="00305BD2"/>
    <w:rsid w:val="00305F27"/>
    <w:rsid w:val="0030645D"/>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6B01"/>
    <w:rsid w:val="003778ED"/>
    <w:rsid w:val="003800C2"/>
    <w:rsid w:val="00381CD3"/>
    <w:rsid w:val="00385C54"/>
    <w:rsid w:val="00386EE0"/>
    <w:rsid w:val="00386F7E"/>
    <w:rsid w:val="0039127A"/>
    <w:rsid w:val="0039153A"/>
    <w:rsid w:val="00391B86"/>
    <w:rsid w:val="00391D03"/>
    <w:rsid w:val="003934B6"/>
    <w:rsid w:val="0039358E"/>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3F718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4872"/>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19D"/>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782"/>
    <w:rsid w:val="00505842"/>
    <w:rsid w:val="005058F1"/>
    <w:rsid w:val="00506066"/>
    <w:rsid w:val="00506989"/>
    <w:rsid w:val="0050702D"/>
    <w:rsid w:val="0051006B"/>
    <w:rsid w:val="00510148"/>
    <w:rsid w:val="00510C5D"/>
    <w:rsid w:val="00511914"/>
    <w:rsid w:val="00511949"/>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46E7"/>
    <w:rsid w:val="005261E0"/>
    <w:rsid w:val="00527AB7"/>
    <w:rsid w:val="00527B94"/>
    <w:rsid w:val="005304BC"/>
    <w:rsid w:val="00530A57"/>
    <w:rsid w:val="0053112F"/>
    <w:rsid w:val="0053291E"/>
    <w:rsid w:val="00533F3B"/>
    <w:rsid w:val="00534697"/>
    <w:rsid w:val="00534D86"/>
    <w:rsid w:val="005355A2"/>
    <w:rsid w:val="005355CA"/>
    <w:rsid w:val="00536CEB"/>
    <w:rsid w:val="005373EF"/>
    <w:rsid w:val="00537B12"/>
    <w:rsid w:val="00542481"/>
    <w:rsid w:val="00542F11"/>
    <w:rsid w:val="00542F98"/>
    <w:rsid w:val="00544668"/>
    <w:rsid w:val="00545FF0"/>
    <w:rsid w:val="0054646F"/>
    <w:rsid w:val="0054793D"/>
    <w:rsid w:val="005508EC"/>
    <w:rsid w:val="0055090C"/>
    <w:rsid w:val="00551655"/>
    <w:rsid w:val="00551698"/>
    <w:rsid w:val="00551C58"/>
    <w:rsid w:val="00552223"/>
    <w:rsid w:val="0055439D"/>
    <w:rsid w:val="00556E89"/>
    <w:rsid w:val="0056027E"/>
    <w:rsid w:val="00561DA6"/>
    <w:rsid w:val="00562186"/>
    <w:rsid w:val="00562ED7"/>
    <w:rsid w:val="005633E0"/>
    <w:rsid w:val="00563C4D"/>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1B68"/>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02AA"/>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40E6"/>
    <w:rsid w:val="006A6A23"/>
    <w:rsid w:val="006A6E08"/>
    <w:rsid w:val="006A6E7D"/>
    <w:rsid w:val="006A76EE"/>
    <w:rsid w:val="006B1B60"/>
    <w:rsid w:val="006B2801"/>
    <w:rsid w:val="006B3895"/>
    <w:rsid w:val="006B3974"/>
    <w:rsid w:val="006B3BD2"/>
    <w:rsid w:val="006B5155"/>
    <w:rsid w:val="006B5381"/>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B98"/>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BAA"/>
    <w:rsid w:val="007A38EF"/>
    <w:rsid w:val="007A4852"/>
    <w:rsid w:val="007A58E3"/>
    <w:rsid w:val="007A6FD8"/>
    <w:rsid w:val="007B123F"/>
    <w:rsid w:val="007B1578"/>
    <w:rsid w:val="007B2101"/>
    <w:rsid w:val="007B26E8"/>
    <w:rsid w:val="007B2A6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976"/>
    <w:rsid w:val="007E2C86"/>
    <w:rsid w:val="007E34AB"/>
    <w:rsid w:val="007E48BC"/>
    <w:rsid w:val="007E5B43"/>
    <w:rsid w:val="007E5BBC"/>
    <w:rsid w:val="007E72CC"/>
    <w:rsid w:val="007F1DFC"/>
    <w:rsid w:val="007F322A"/>
    <w:rsid w:val="007F4557"/>
    <w:rsid w:val="008035D3"/>
    <w:rsid w:val="00804946"/>
    <w:rsid w:val="008058E8"/>
    <w:rsid w:val="008066A1"/>
    <w:rsid w:val="00806AAF"/>
    <w:rsid w:val="00806CCB"/>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251"/>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A9A"/>
    <w:rsid w:val="008B1E78"/>
    <w:rsid w:val="008B1F52"/>
    <w:rsid w:val="008B2CB2"/>
    <w:rsid w:val="008B310E"/>
    <w:rsid w:val="008B3819"/>
    <w:rsid w:val="008B4AE3"/>
    <w:rsid w:val="008B63E8"/>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A83"/>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46B39"/>
    <w:rsid w:val="00951ECC"/>
    <w:rsid w:val="00951FCD"/>
    <w:rsid w:val="00952FC6"/>
    <w:rsid w:val="00956252"/>
    <w:rsid w:val="00956DC0"/>
    <w:rsid w:val="0096079A"/>
    <w:rsid w:val="00960EC8"/>
    <w:rsid w:val="00960F11"/>
    <w:rsid w:val="00962450"/>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7EB"/>
    <w:rsid w:val="009B43DB"/>
    <w:rsid w:val="009B4838"/>
    <w:rsid w:val="009B5AAE"/>
    <w:rsid w:val="009B5B89"/>
    <w:rsid w:val="009C05D7"/>
    <w:rsid w:val="009C15AA"/>
    <w:rsid w:val="009C211A"/>
    <w:rsid w:val="009C48CC"/>
    <w:rsid w:val="009C7A07"/>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67C17"/>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3E7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1ECD"/>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06BD"/>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4E96"/>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1752"/>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1985"/>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B13"/>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4FA9"/>
    <w:rsid w:val="00C77470"/>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5FEC"/>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05A5F"/>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0FF6"/>
    <w:rsid w:val="00D812DA"/>
    <w:rsid w:val="00D831D2"/>
    <w:rsid w:val="00D83DFB"/>
    <w:rsid w:val="00D85AEA"/>
    <w:rsid w:val="00D86EFD"/>
    <w:rsid w:val="00D91431"/>
    <w:rsid w:val="00D9384F"/>
    <w:rsid w:val="00D9399B"/>
    <w:rsid w:val="00D94307"/>
    <w:rsid w:val="00D95034"/>
    <w:rsid w:val="00D953A5"/>
    <w:rsid w:val="00D960CD"/>
    <w:rsid w:val="00D963B6"/>
    <w:rsid w:val="00D97449"/>
    <w:rsid w:val="00D974D3"/>
    <w:rsid w:val="00D9781C"/>
    <w:rsid w:val="00DA0750"/>
    <w:rsid w:val="00DA113A"/>
    <w:rsid w:val="00DA2DF5"/>
    <w:rsid w:val="00DA3326"/>
    <w:rsid w:val="00DA37B1"/>
    <w:rsid w:val="00DA4B16"/>
    <w:rsid w:val="00DA55D2"/>
    <w:rsid w:val="00DA6113"/>
    <w:rsid w:val="00DA63B4"/>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6D8"/>
    <w:rsid w:val="00DD09A8"/>
    <w:rsid w:val="00DD1DA5"/>
    <w:rsid w:val="00DD2D48"/>
    <w:rsid w:val="00DD2DD9"/>
    <w:rsid w:val="00DD3B11"/>
    <w:rsid w:val="00DD4105"/>
    <w:rsid w:val="00DD498D"/>
    <w:rsid w:val="00DD6286"/>
    <w:rsid w:val="00DD679A"/>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0F28"/>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1F70"/>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357E"/>
    <w:rsid w:val="00ED7B3B"/>
    <w:rsid w:val="00EE35FA"/>
    <w:rsid w:val="00EE3988"/>
    <w:rsid w:val="00EE42BF"/>
    <w:rsid w:val="00EE49EB"/>
    <w:rsid w:val="00EE5860"/>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3E69"/>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5D14"/>
    <w:rsid w:val="00F9754F"/>
    <w:rsid w:val="00F97E18"/>
    <w:rsid w:val="00FA0811"/>
    <w:rsid w:val="00FA1CBA"/>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498C"/>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D6A9AA"/>
  <w15:docId w15:val="{A4256B0C-AFAF-453A-9638-4E1E41271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24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50"/>
    <w:next w:val="50"/>
    <w:link w:val="51"/>
    <w:qFormat/>
    <w:pPr>
      <w:keepNext/>
      <w:keepLines/>
      <w:spacing w:before="220" w:after="40"/>
      <w:outlineLvl w:val="4"/>
    </w:pPr>
    <w:rPr>
      <w:b/>
      <w:sz w:val="22"/>
      <w:szCs w:val="22"/>
    </w:rPr>
  </w:style>
  <w:style w:type="paragraph" w:styleId="60">
    <w:name w:val="heading 6"/>
    <w:basedOn w:val="50"/>
    <w:next w:val="50"/>
    <w:link w:val="61"/>
    <w:pPr>
      <w:keepNext/>
      <w:keepLines/>
      <w:spacing w:before="200" w:after="40"/>
      <w:outlineLvl w:val="5"/>
    </w:pPr>
    <w:rPr>
      <w:b/>
      <w:sz w:val="20"/>
      <w:szCs w:val="20"/>
    </w:rPr>
  </w:style>
  <w:style w:type="paragraph" w:styleId="7">
    <w:name w:val="heading 7"/>
    <w:basedOn w:val="a"/>
    <w:next w:val="a"/>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2">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1f2"/>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3"/>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link w:val="1f5"/>
    <w:uiPriority w:val="99"/>
    <w:rsid w:val="00F76448"/>
    <w:rPr>
      <w:b/>
      <w:bCs/>
    </w:rPr>
  </w:style>
  <w:style w:type="paragraph" w:styleId="aff4">
    <w:name w:val="Balloon Text"/>
    <w:basedOn w:val="a"/>
    <w:link w:val="1f6"/>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5">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1f7"/>
    <w:uiPriority w:val="34"/>
    <w:qFormat/>
    <w:rsid w:val="00F76448"/>
    <w:pPr>
      <w:ind w:left="720"/>
    </w:pPr>
  </w:style>
  <w:style w:type="paragraph" w:customStyle="1" w:styleId="1f8">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9">
    <w:name w:val="Название объекта1"/>
    <w:basedOn w:val="a"/>
    <w:next w:val="a"/>
    <w:rsid w:val="00F76448"/>
    <w:pPr>
      <w:ind w:left="-1797"/>
      <w:jc w:val="right"/>
    </w:pPr>
    <w:rPr>
      <w:szCs w:val="20"/>
    </w:rPr>
  </w:style>
  <w:style w:type="paragraph" w:customStyle="1" w:styleId="1fa">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F76448"/>
    <w:pPr>
      <w:suppressAutoHyphens/>
    </w:pPr>
    <w:rPr>
      <w:rFonts w:eastAsia="Arial"/>
      <w:sz w:val="24"/>
      <w:lang w:eastAsia="ar-SA"/>
    </w:rPr>
  </w:style>
  <w:style w:type="paragraph" w:customStyle="1" w:styleId="1fc">
    <w:name w:val="Абзац списка1"/>
    <w:basedOn w:val="a"/>
    <w:rsid w:val="00F76448"/>
    <w:pPr>
      <w:ind w:left="720"/>
    </w:pPr>
    <w:rPr>
      <w:rFonts w:eastAsia="Calibri"/>
    </w:rPr>
  </w:style>
  <w:style w:type="paragraph" w:customStyle="1" w:styleId="1fd">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link w:val="1fe"/>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iPriority w:val="99"/>
    <w:unhideWhenUsed/>
    <w:rsid w:val="009C211A"/>
    <w:rPr>
      <w:sz w:val="16"/>
      <w:szCs w:val="16"/>
    </w:rPr>
  </w:style>
  <w:style w:type="paragraph" w:styleId="afff">
    <w:name w:val="annotation text"/>
    <w:basedOn w:val="a"/>
    <w:link w:val="1ff"/>
    <w:uiPriority w:val="99"/>
    <w:unhideWhenUsed/>
    <w:rsid w:val="009C211A"/>
    <w:rPr>
      <w:sz w:val="20"/>
      <w:szCs w:val="20"/>
    </w:rPr>
  </w:style>
  <w:style w:type="character" w:customStyle="1" w:styleId="1ff">
    <w:name w:val="Текст примечания Знак1"/>
    <w:basedOn w:val="a0"/>
    <w:link w:val="afff"/>
    <w:rsid w:val="009C211A"/>
    <w:rPr>
      <w:lang w:eastAsia="ar-SA"/>
    </w:rPr>
  </w:style>
  <w:style w:type="table" w:styleId="afff0">
    <w:name w:val="Table Grid"/>
    <w:aliases w:val="OTR,Сетка таблицы GR"/>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0"/>
    <w:link w:val="afd"/>
    <w:rsid w:val="00A336B1"/>
    <w:rPr>
      <w:lang w:eastAsia="ar-SA"/>
    </w:rPr>
  </w:style>
  <w:style w:type="character" w:customStyle="1" w:styleId="1f2">
    <w:name w:val="Заголовок Знак1"/>
    <w:basedOn w:val="a0"/>
    <w:link w:val="aff"/>
    <w:rsid w:val="00A336B1"/>
    <w:rPr>
      <w:rFonts w:ascii="Arial" w:hAnsi="Arial" w:cs="Arial"/>
      <w:b/>
      <w:bCs/>
      <w:kern w:val="1"/>
      <w:sz w:val="32"/>
      <w:szCs w:val="32"/>
      <w:lang w:eastAsia="ar-SA"/>
    </w:rPr>
  </w:style>
  <w:style w:type="character" w:customStyle="1" w:styleId="1f3">
    <w:name w:val="Подзаголовок Знак1"/>
    <w:basedOn w:val="a0"/>
    <w:link w:val="aff0"/>
    <w:rsid w:val="00A336B1"/>
    <w:rPr>
      <w:b/>
      <w:bCs/>
      <w:sz w:val="24"/>
      <w:szCs w:val="24"/>
      <w:lang w:eastAsia="ar-SA"/>
    </w:rPr>
  </w:style>
  <w:style w:type="character" w:customStyle="1" w:styleId="1f5">
    <w:name w:val="Тема примечания Знак1"/>
    <w:basedOn w:val="1ff"/>
    <w:link w:val="aff3"/>
    <w:uiPriority w:val="99"/>
    <w:rsid w:val="00A336B1"/>
    <w:rPr>
      <w:b/>
      <w:bCs/>
      <w:lang w:eastAsia="ar-SA"/>
    </w:rPr>
  </w:style>
  <w:style w:type="character" w:customStyle="1" w:styleId="1f6">
    <w:name w:val="Текст выноски Знак1"/>
    <w:basedOn w:val="a0"/>
    <w:link w:val="aff4"/>
    <w:uiPriority w:val="99"/>
    <w:rsid w:val="00A336B1"/>
    <w:rPr>
      <w:rFonts w:ascii="Tahoma" w:hAnsi="Tahoma"/>
      <w:sz w:val="16"/>
      <w:szCs w:val="16"/>
      <w:lang w:eastAsia="ar-SA"/>
    </w:rPr>
  </w:style>
  <w:style w:type="character" w:customStyle="1" w:styleId="1fe">
    <w:name w:val="Текст концевой сноски Знак1"/>
    <w:basedOn w:val="a0"/>
    <w:link w:val="affa"/>
    <w:uiPriority w:val="99"/>
    <w:rsid w:val="00A336B1"/>
    <w:rPr>
      <w:lang w:eastAsia="ar-SA"/>
    </w:rPr>
  </w:style>
  <w:style w:type="character" w:customStyle="1" w:styleId="stageinfospantext">
    <w:name w:val="stage_info_span_text"/>
    <w:basedOn w:val="a0"/>
    <w:rsid w:val="004B0FBC"/>
  </w:style>
  <w:style w:type="character" w:customStyle="1" w:styleId="51">
    <w:name w:val="Заголовок 5 Знак"/>
    <w:basedOn w:val="a0"/>
    <w:link w:val="5"/>
    <w:rPr>
      <w:b/>
      <w:sz w:val="22"/>
      <w:szCs w:val="22"/>
    </w:rPr>
  </w:style>
  <w:style w:type="character" w:customStyle="1" w:styleId="61">
    <w:name w:val="Заголовок 6 Знак"/>
    <w:basedOn w:val="a0"/>
    <w:link w:val="60"/>
    <w:rPr>
      <w:b/>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4"/>
      <w:szCs w:val="24"/>
      <w:lang w:eastAsia="ar-SA"/>
    </w:rPr>
  </w:style>
  <w:style w:type="character" w:customStyle="1" w:styleId="afff3">
    <w:name w:val="Заголовок Знак"/>
    <w:basedOn w:val="a0"/>
    <w:rPr>
      <w:rFonts w:ascii="Arial" w:eastAsia="Times New Roman" w:hAnsi="Arial" w:cs="Arial"/>
      <w:b/>
      <w:bCs/>
      <w:kern w:val="1"/>
      <w:sz w:val="32"/>
      <w:szCs w:val="32"/>
      <w:lang w:eastAsia="ar-SA"/>
    </w:rPr>
  </w:style>
  <w:style w:type="paragraph" w:customStyle="1" w:styleId="28">
    <w:name w:val="Без интервала2"/>
    <w:pPr>
      <w:suppressAutoHyphens/>
      <w:spacing w:line="100" w:lineRule="atLeast"/>
    </w:pPr>
    <w:rPr>
      <w:rFonts w:eastAsia="SimSun" w:cs="Mangal"/>
      <w:kern w:val="1"/>
      <w:sz w:val="24"/>
      <w:szCs w:val="24"/>
      <w:lang w:eastAsia="hi-IN" w:bidi="hi-IN"/>
    </w:rPr>
  </w:style>
  <w:style w:type="paragraph" w:customStyle="1" w:styleId="ConsCell">
    <w:name w:val="ConsCell"/>
    <w:link w:val="ConsCell0"/>
    <w:pPr>
      <w:widowControl w:val="0"/>
      <w:autoSpaceDE w:val="0"/>
      <w:autoSpaceDN w:val="0"/>
      <w:adjustRightInd w:val="0"/>
    </w:pPr>
    <w:rPr>
      <w:rFonts w:ascii="Arial" w:hAnsi="Arial" w:cs="Arial"/>
    </w:rPr>
  </w:style>
  <w:style w:type="character" w:customStyle="1" w:styleId="ConsCell0">
    <w:name w:val="ConsCell Знак"/>
    <w:link w:val="ConsCell"/>
    <w:locked/>
    <w:rPr>
      <w:rFonts w:ascii="Arial" w:hAnsi="Arial" w:cs="Arial"/>
    </w:rPr>
  </w:style>
  <w:style w:type="numbering" w:customStyle="1" w:styleId="1ff0">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f1">
    <w:name w:val="Сетка таблицы1"/>
    <w:basedOn w:val="a1"/>
    <w:next w:val="afff0"/>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a"/>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pPr>
      <w:tabs>
        <w:tab w:val="center" w:pos="4677"/>
        <w:tab w:val="right" w:pos="9355"/>
      </w:tabs>
      <w:suppressAutoHyphens w:val="0"/>
    </w:pPr>
    <w:rPr>
      <w:rFonts w:eastAsia="MS Mincho"/>
      <w:spacing w:val="-2"/>
    </w:rPr>
  </w:style>
  <w:style w:type="numbering" w:customStyle="1" w:styleId="29">
    <w:name w:val="Нет списка2"/>
    <w:next w:val="a2"/>
    <w:uiPriority w:val="99"/>
    <w:semiHidden/>
    <w:unhideWhenUsed/>
  </w:style>
  <w:style w:type="paragraph" w:styleId="23">
    <w:name w:val="Body Text Indent 2"/>
    <w:basedOn w:val="a"/>
    <w:link w:val="22"/>
    <w:uiPriority w:val="99"/>
    <w:semiHidden/>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paragraph" w:customStyle="1" w:styleId="43">
    <w:name w:val="Обычный4"/>
  </w:style>
  <w:style w:type="paragraph" w:customStyle="1" w:styleId="ConsNonformat">
    <w:name w:val="ConsNonformat"/>
    <w:link w:val="ConsNonformat0"/>
    <w:pPr>
      <w:widowControl w:val="0"/>
      <w:autoSpaceDE w:val="0"/>
      <w:autoSpaceDN w:val="0"/>
      <w:adjustRightInd w:val="0"/>
    </w:pPr>
    <w:rPr>
      <w:rFonts w:ascii="Courier New" w:hAnsi="Courier New" w:cs="Courier New"/>
    </w:rPr>
  </w:style>
  <w:style w:type="numbering" w:customStyle="1" w:styleId="122">
    <w:name w:val="Нет списка12"/>
    <w:next w:val="a2"/>
    <w:uiPriority w:val="99"/>
    <w:semiHidden/>
    <w:unhideWhenUsed/>
  </w:style>
  <w:style w:type="numbering" w:customStyle="1" w:styleId="1110">
    <w:name w:val="Нет списка111"/>
    <w:next w:val="a2"/>
    <w:uiPriority w:val="99"/>
    <w:semiHidden/>
    <w:unhideWhenUsed/>
  </w:style>
  <w:style w:type="table" w:customStyle="1" w:styleId="113">
    <w:name w:val="Сетка таблицы11"/>
    <w:basedOn w:val="a1"/>
    <w:next w:val="afff0"/>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next w:val="afff0"/>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7">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5"/>
    <w:uiPriority w:val="34"/>
    <w:rPr>
      <w:sz w:val="24"/>
      <w:szCs w:val="24"/>
      <w:lang w:eastAsia="ar-SA"/>
    </w:rPr>
  </w:style>
  <w:style w:type="paragraph" w:styleId="2b">
    <w:name w:val="Body Text 2"/>
    <w:basedOn w:val="a"/>
    <w:link w:val="2c"/>
    <w:uiPriority w:val="99"/>
    <w:semiHidden/>
    <w:unhideWhenUsed/>
    <w:pPr>
      <w:spacing w:after="120" w:line="480" w:lineRule="auto"/>
    </w:pPr>
  </w:style>
  <w:style w:type="character" w:customStyle="1" w:styleId="2c">
    <w:name w:val="Основной текст 2 Знак"/>
    <w:basedOn w:val="a0"/>
    <w:link w:val="2b"/>
    <w:uiPriority w:val="99"/>
    <w:semiHidden/>
    <w:rPr>
      <w:sz w:val="24"/>
      <w:szCs w:val="24"/>
      <w:lang w:eastAsia="ar-SA"/>
    </w:rPr>
  </w:style>
  <w:style w:type="paragraph" w:styleId="afff4">
    <w:name w:val="Revision"/>
    <w:hidden/>
    <w:uiPriority w:val="99"/>
    <w:semiHidden/>
    <w:rPr>
      <w:sz w:val="24"/>
      <w:szCs w:val="24"/>
      <w:lang w:eastAsia="ar-SA"/>
    </w:rPr>
  </w:style>
  <w:style w:type="paragraph" w:customStyle="1" w:styleId="zakonpusual">
    <w:name w:val="zakon_pusual"/>
    <w:basedOn w:val="a"/>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customStyle="1" w:styleId="FontStyle24">
    <w:name w:val="Font Style24"/>
    <w:uiPriority w:val="99"/>
    <w:rPr>
      <w:rFonts w:ascii="Times New Roman" w:hAnsi="Times New Roman" w:cs="Times New Roman"/>
      <w:b/>
      <w:bCs/>
      <w:color w:val="000000"/>
      <w:sz w:val="20"/>
      <w:szCs w:val="20"/>
    </w:rPr>
  </w:style>
  <w:style w:type="paragraph" w:customStyle="1" w:styleId="50">
    <w:name w:val="Обычный5"/>
    <w:rPr>
      <w:sz w:val="24"/>
      <w:szCs w:val="24"/>
    </w:rPr>
  </w:style>
  <w:style w:type="table" w:customStyle="1" w:styleId="TableNormal">
    <w:name w:val="Table Normal"/>
    <w:rPr>
      <w:sz w:val="24"/>
      <w:szCs w:val="24"/>
    </w:rPr>
    <w:tblPr>
      <w:tblCellMar>
        <w:top w:w="0" w:type="dxa"/>
        <w:left w:w="0" w:type="dxa"/>
        <w:bottom w:w="0" w:type="dxa"/>
        <w:right w:w="0" w:type="dxa"/>
      </w:tblCellMar>
    </w:tblPr>
  </w:style>
  <w:style w:type="paragraph" w:customStyle="1" w:styleId="2d">
    <w:name w:val="Заголовок2"/>
    <w:basedOn w:val="a"/>
    <w:next w:val="af8"/>
    <w:pPr>
      <w:keepNext/>
      <w:spacing w:before="240" w:after="120"/>
    </w:pPr>
    <w:rPr>
      <w:rFonts w:ascii="Arial" w:eastAsia="SimSun" w:hAnsi="Arial" w:cs="Mangal"/>
      <w:sz w:val="28"/>
      <w:szCs w:val="28"/>
    </w:rPr>
  </w:style>
  <w:style w:type="table" w:customStyle="1" w:styleId="NormalTable0">
    <w:name w:val="Normal Table0"/>
    <w:uiPriority w:val="2"/>
    <w:qFormat/>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xl79">
    <w:name w:val="xl79"/>
    <w:basedOn w:val="a"/>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80">
    <w:name w:val="xl80"/>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1">
    <w:name w:val="xl81"/>
    <w:basedOn w:val="a"/>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2">
    <w:name w:val="xl82"/>
    <w:basedOn w:val="a"/>
    <w:pPr>
      <w:pBdr>
        <w:top w:val="single" w:sz="4" w:space="0" w:color="auto"/>
        <w:bottom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83">
    <w:name w:val="xl83"/>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4">
    <w:name w:val="xl84"/>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85">
    <w:name w:val="xl85"/>
    <w:basedOn w:val="a"/>
    <w:pPr>
      <w:pBdr>
        <w:top w:val="single" w:sz="4" w:space="0" w:color="auto"/>
        <w:left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86">
    <w:name w:val="xl86"/>
    <w:basedOn w:val="a"/>
    <w:pPr>
      <w:pBdr>
        <w:top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87">
    <w:name w:val="xl87"/>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88">
    <w:name w:val="xl88"/>
    <w:basedOn w:val="a"/>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89">
    <w:name w:val="xl89"/>
    <w:basedOn w:val="a"/>
    <w:pPr>
      <w:pBdr>
        <w:top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90">
    <w:name w:val="xl90"/>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1">
    <w:name w:val="xl91"/>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2">
    <w:name w:val="xl92"/>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3">
    <w:name w:val="xl93"/>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4">
    <w:name w:val="xl94"/>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95">
    <w:name w:val="xl95"/>
    <w:basedOn w:val="a"/>
    <w:pPr>
      <w:pBdr>
        <w:top w:val="single" w:sz="4" w:space="0" w:color="auto"/>
        <w:left w:val="single" w:sz="4" w:space="0" w:color="auto"/>
      </w:pBdr>
      <w:suppressAutoHyphens w:val="0"/>
      <w:spacing w:before="100" w:beforeAutospacing="1" w:after="100" w:afterAutospacing="1"/>
      <w:textAlignment w:val="top"/>
    </w:pPr>
    <w:rPr>
      <w:color w:val="000000"/>
      <w:lang w:eastAsia="ru-RU"/>
    </w:rPr>
  </w:style>
  <w:style w:type="paragraph" w:customStyle="1" w:styleId="xl96">
    <w:name w:val="xl96"/>
    <w:basedOn w:val="a"/>
    <w:pPr>
      <w:pBdr>
        <w:top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97">
    <w:name w:val="xl97"/>
    <w:basedOn w:val="a"/>
    <w:pPr>
      <w:pBdr>
        <w:left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98">
    <w:name w:val="xl98"/>
    <w:basedOn w:val="a"/>
    <w:pPr>
      <w:pBdr>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99">
    <w:name w:val="xl99"/>
    <w:basedOn w:val="a"/>
    <w:pPr>
      <w:pBdr>
        <w:top w:val="single" w:sz="4" w:space="0" w:color="auto"/>
      </w:pBdr>
      <w:suppressAutoHyphens w:val="0"/>
      <w:spacing w:before="100" w:beforeAutospacing="1" w:after="100" w:afterAutospacing="1"/>
      <w:textAlignment w:val="top"/>
    </w:pPr>
    <w:rPr>
      <w:color w:val="000000"/>
      <w:lang w:eastAsia="ru-RU"/>
    </w:rPr>
  </w:style>
  <w:style w:type="paragraph" w:customStyle="1" w:styleId="xl100">
    <w:name w:val="xl100"/>
    <w:basedOn w:val="a"/>
    <w:pPr>
      <w:pBdr>
        <w:bottom w:val="single" w:sz="4" w:space="0" w:color="auto"/>
      </w:pBdr>
      <w:suppressAutoHyphens w:val="0"/>
      <w:spacing w:before="100" w:beforeAutospacing="1" w:after="100" w:afterAutospacing="1"/>
      <w:textAlignment w:val="top"/>
    </w:pPr>
    <w:rPr>
      <w:color w:val="000000"/>
      <w:lang w:eastAsia="ru-RU"/>
    </w:rPr>
  </w:style>
  <w:style w:type="paragraph" w:customStyle="1" w:styleId="xl101">
    <w:name w:val="xl101"/>
    <w:basedOn w:val="a"/>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02">
    <w:name w:val="xl102"/>
    <w:basedOn w:val="a"/>
    <w:pPr>
      <w:pBdr>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03">
    <w:name w:val="xl103"/>
    <w:basedOn w:val="a"/>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4">
    <w:name w:val="xl104"/>
    <w:basedOn w:val="a"/>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5">
    <w:name w:val="xl105"/>
    <w:basedOn w:val="a"/>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6">
    <w:name w:val="xl106"/>
    <w:basedOn w:val="a"/>
    <w:pPr>
      <w:pBdr>
        <w:top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7">
    <w:name w:val="xl107"/>
    <w:basedOn w:val="a"/>
    <w:pPr>
      <w:pBdr>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8">
    <w:name w:val="xl108"/>
    <w:basedOn w:val="a"/>
    <w:pPr>
      <w:pBdr>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9">
    <w:name w:val="xl109"/>
    <w:basedOn w:val="a"/>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0">
    <w:name w:val="xl110"/>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1">
    <w:name w:val="xl111"/>
    <w:basedOn w:val="a"/>
    <w:pPr>
      <w:pBdr>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2">
    <w:name w:val="xl112"/>
    <w:basedOn w:val="a"/>
    <w:pPr>
      <w:pBdr>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3">
    <w:name w:val="xl113"/>
    <w:basedOn w:val="a"/>
    <w:pPr>
      <w:pBdr>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4">
    <w:name w:val="xl114"/>
    <w:basedOn w:val="a"/>
    <w:pPr>
      <w:pBdr>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15">
    <w:name w:val="xl115"/>
    <w:basedOn w:val="a"/>
    <w:pPr>
      <w:pBdr>
        <w:left w:val="single" w:sz="4" w:space="0" w:color="auto"/>
      </w:pBdr>
      <w:suppressAutoHyphens w:val="0"/>
      <w:spacing w:before="100" w:beforeAutospacing="1" w:after="100" w:afterAutospacing="1"/>
      <w:textAlignment w:val="top"/>
    </w:pPr>
    <w:rPr>
      <w:color w:val="000000"/>
      <w:lang w:eastAsia="ru-RU"/>
    </w:rPr>
  </w:style>
  <w:style w:type="paragraph" w:customStyle="1" w:styleId="xl116">
    <w:name w:val="xl116"/>
    <w:basedOn w:val="a"/>
    <w:pPr>
      <w:pBdr>
        <w:right w:val="single" w:sz="4" w:space="0" w:color="auto"/>
      </w:pBdr>
      <w:suppressAutoHyphens w:val="0"/>
      <w:spacing w:before="100" w:beforeAutospacing="1" w:after="100" w:afterAutospacing="1"/>
      <w:textAlignment w:val="top"/>
    </w:pPr>
    <w:rPr>
      <w:color w:val="000000"/>
      <w:lang w:eastAsia="ru-RU"/>
    </w:rPr>
  </w:style>
  <w:style w:type="paragraph" w:customStyle="1" w:styleId="xl117">
    <w:name w:val="xl117"/>
    <w:basedOn w:val="a"/>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18">
    <w:name w:val="xl118"/>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19">
    <w:name w:val="xl119"/>
    <w:basedOn w:val="a"/>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20">
    <w:name w:val="xl120"/>
    <w:basedOn w:val="a"/>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color w:val="000000"/>
      <w:lang w:eastAsia="ru-RU"/>
    </w:rPr>
  </w:style>
  <w:style w:type="paragraph" w:customStyle="1" w:styleId="xl121">
    <w:name w:val="xl121"/>
    <w:basedOn w:val="a"/>
    <w:pPr>
      <w:pBdr>
        <w:top w:val="single" w:sz="4" w:space="0" w:color="auto"/>
        <w:bottom w:val="single" w:sz="4" w:space="0" w:color="auto"/>
      </w:pBdr>
      <w:suppressAutoHyphens w:val="0"/>
      <w:spacing w:before="100" w:beforeAutospacing="1" w:after="100" w:afterAutospacing="1"/>
      <w:textAlignment w:val="top"/>
    </w:pPr>
    <w:rPr>
      <w:b/>
      <w:bCs/>
      <w:color w:val="000000"/>
      <w:lang w:eastAsia="ru-RU"/>
    </w:rPr>
  </w:style>
  <w:style w:type="paragraph" w:customStyle="1" w:styleId="xl122">
    <w:name w:val="xl122"/>
    <w:basedOn w:val="a"/>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color w:val="000000"/>
      <w:lang w:eastAsia="ru-RU"/>
    </w:rPr>
  </w:style>
  <w:style w:type="paragraph" w:customStyle="1" w:styleId="xl123">
    <w:name w:val="xl123"/>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24">
    <w:name w:val="xl124"/>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5">
    <w:name w:val="xl125"/>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6">
    <w:name w:val="xl126"/>
    <w:basedOn w:val="a"/>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7">
    <w:name w:val="xl127"/>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8">
    <w:name w:val="xl128"/>
    <w:basedOn w:val="a"/>
    <w:pPr>
      <w:pBdr>
        <w:top w:val="single" w:sz="4" w:space="0" w:color="auto"/>
        <w:left w:val="single" w:sz="4" w:space="0" w:color="auto"/>
        <w:bottom w:val="single" w:sz="4" w:space="0" w:color="auto"/>
      </w:pBdr>
      <w:suppressAutoHyphens w:val="0"/>
      <w:spacing w:before="100" w:beforeAutospacing="1" w:after="100" w:afterAutospacing="1"/>
      <w:textAlignment w:val="top"/>
    </w:pPr>
    <w:rPr>
      <w:i/>
      <w:iCs/>
      <w:color w:val="000000"/>
      <w:lang w:eastAsia="ru-RU"/>
    </w:rPr>
  </w:style>
  <w:style w:type="paragraph" w:customStyle="1" w:styleId="xl129">
    <w:name w:val="xl129"/>
    <w:basedOn w:val="a"/>
    <w:pPr>
      <w:pBdr>
        <w:top w:val="single" w:sz="4" w:space="0" w:color="auto"/>
        <w:bottom w:val="single" w:sz="4" w:space="0" w:color="auto"/>
      </w:pBdr>
      <w:suppressAutoHyphens w:val="0"/>
      <w:spacing w:before="100" w:beforeAutospacing="1" w:after="100" w:afterAutospacing="1"/>
      <w:textAlignment w:val="top"/>
    </w:pPr>
    <w:rPr>
      <w:i/>
      <w:iCs/>
      <w:color w:val="000000"/>
      <w:lang w:eastAsia="ru-RU"/>
    </w:rPr>
  </w:style>
  <w:style w:type="paragraph" w:customStyle="1" w:styleId="xl130">
    <w:name w:val="xl130"/>
    <w:basedOn w:val="a"/>
    <w:pPr>
      <w:pBdr>
        <w:top w:val="single" w:sz="4" w:space="0" w:color="auto"/>
        <w:bottom w:val="single" w:sz="4" w:space="0" w:color="auto"/>
        <w:right w:val="single" w:sz="4" w:space="0" w:color="auto"/>
      </w:pBdr>
      <w:suppressAutoHyphens w:val="0"/>
      <w:spacing w:before="100" w:beforeAutospacing="1" w:after="100" w:afterAutospacing="1"/>
      <w:textAlignment w:val="top"/>
    </w:pPr>
    <w:rPr>
      <w:i/>
      <w:iCs/>
      <w:color w:val="000000"/>
      <w:lang w:eastAsia="ru-RU"/>
    </w:rPr>
  </w:style>
  <w:style w:type="paragraph" w:customStyle="1" w:styleId="xl131">
    <w:name w:val="xl131"/>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2">
    <w:name w:val="xl132"/>
    <w:basedOn w:val="a"/>
    <w:pPr>
      <w:pBdr>
        <w:top w:val="single" w:sz="4" w:space="0" w:color="auto"/>
        <w:left w:val="single" w:sz="4" w:space="0" w:color="auto"/>
        <w:bottom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3">
    <w:name w:val="xl133"/>
    <w:basedOn w:val="a"/>
    <w:pPr>
      <w:pBdr>
        <w:top w:val="single" w:sz="4" w:space="0" w:color="auto"/>
        <w:bottom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4">
    <w:name w:val="xl134"/>
    <w:basedOn w:val="a"/>
    <w:pPr>
      <w:pBdr>
        <w:top w:val="single" w:sz="4" w:space="0" w:color="auto"/>
        <w:bottom w:val="single" w:sz="4" w:space="0" w:color="auto"/>
        <w:right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5">
    <w:name w:val="xl135"/>
    <w:basedOn w:val="a"/>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6">
    <w:name w:val="xl136"/>
    <w:basedOn w:val="a"/>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7">
    <w:name w:val="xl137"/>
    <w:basedOn w:val="a"/>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8">
    <w:name w:val="xl138"/>
    <w:basedOn w:val="a"/>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9">
    <w:name w:val="xl139"/>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0">
    <w:name w:val="xl140"/>
    <w:basedOn w:val="a"/>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1">
    <w:name w:val="xl141"/>
    <w:basedOn w:val="a"/>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42">
    <w:name w:val="xl142"/>
    <w:basedOn w:val="a"/>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3">
    <w:name w:val="xl143"/>
    <w:basedOn w:val="a"/>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4">
    <w:name w:val="xl144"/>
    <w:basedOn w:val="a"/>
    <w:pPr>
      <w:pBdr>
        <w:top w:val="single" w:sz="4" w:space="0" w:color="auto"/>
        <w:bottom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5">
    <w:name w:val="xl145"/>
    <w:basedOn w:val="a"/>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6">
    <w:name w:val="xl146"/>
    <w:basedOn w:val="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7">
    <w:name w:val="xl147"/>
    <w:basedOn w:val="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8">
    <w:name w:val="xl148"/>
    <w:basedOn w:val="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9">
    <w:name w:val="xl149"/>
    <w:basedOn w:val="a"/>
    <w:pPr>
      <w:pBdr>
        <w:top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50">
    <w:name w:val="xl150"/>
    <w:basedOn w:val="a"/>
    <w:pPr>
      <w:suppressAutoHyphens w:val="0"/>
      <w:spacing w:before="100" w:beforeAutospacing="1" w:after="100" w:afterAutospacing="1"/>
      <w:textAlignment w:val="center"/>
    </w:pPr>
    <w:rPr>
      <w:rFonts w:ascii="Courier New" w:hAnsi="Courier New" w:cs="Courier New"/>
      <w:lang w:eastAsia="ru-RU"/>
    </w:rPr>
  </w:style>
  <w:style w:type="paragraph" w:customStyle="1" w:styleId="xl151">
    <w:name w:val="xl151"/>
    <w:basedOn w:val="a"/>
    <w:pPr>
      <w:suppressAutoHyphens w:val="0"/>
      <w:spacing w:before="100" w:beforeAutospacing="1" w:after="100" w:afterAutospacing="1"/>
      <w:textAlignment w:val="top"/>
    </w:pPr>
    <w:rPr>
      <w:b/>
      <w:bCs/>
      <w:color w:val="000000"/>
      <w:lang w:eastAsia="ru-RU"/>
    </w:rPr>
  </w:style>
  <w:style w:type="paragraph" w:customStyle="1" w:styleId="xl152">
    <w:name w:val="xl152"/>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53">
    <w:name w:val="xl153"/>
    <w:basedOn w:val="a"/>
    <w:pPr>
      <w:pBdr>
        <w:top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54">
    <w:name w:val="xl154"/>
    <w:basedOn w:val="a"/>
    <w:pPr>
      <w:pBdr>
        <w:top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5">
    <w:name w:val="xl155"/>
    <w:basedOn w:val="a"/>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6">
    <w:name w:val="xl156"/>
    <w:basedOn w:val="a"/>
    <w:pPr>
      <w:pBdr>
        <w:top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7">
    <w:name w:val="xl157"/>
    <w:basedOn w:val="a"/>
    <w:pPr>
      <w:suppressAutoHyphens w:val="0"/>
      <w:spacing w:before="100" w:beforeAutospacing="1" w:after="100" w:afterAutospacing="1"/>
      <w:jc w:val="right"/>
      <w:textAlignment w:val="top"/>
    </w:pPr>
    <w:rPr>
      <w:color w:val="000000"/>
      <w:lang w:eastAsia="ru-RU"/>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pPr>
      <w:widowControl w:val="0"/>
      <w:suppressAutoHyphens w:val="0"/>
      <w:autoSpaceDE w:val="0"/>
      <w:autoSpaceDN w:val="0"/>
      <w:adjustRightInd w:val="0"/>
    </w:pPr>
    <w:rPr>
      <w:lang w:eastAsia="ru-RU"/>
    </w:r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m9099270348538263430gmail-msobodytext">
    <w:name w:val="m_9099270348538263430gmail-msobodytext"/>
    <w:basedOn w:val="a"/>
    <w:pPr>
      <w:suppressAutoHyphens w:val="0"/>
      <w:spacing w:before="100" w:beforeAutospacing="1" w:after="100" w:afterAutospacing="1"/>
    </w:pPr>
    <w:rPr>
      <w:rFonts w:eastAsiaTheme="minorHAnsi"/>
      <w:lang w:eastAsia="ru-RU"/>
    </w:rPr>
  </w:style>
  <w:style w:type="character" w:customStyle="1" w:styleId="afff5">
    <w:name w:val="Основной текст_"/>
    <w:link w:val="1ff2"/>
    <w:locked/>
    <w:rPr>
      <w:rFonts w:ascii="Arial" w:hAnsi="Arial"/>
      <w:sz w:val="23"/>
      <w:szCs w:val="23"/>
      <w:shd w:val="clear" w:color="auto" w:fill="FFFFFF"/>
    </w:rPr>
  </w:style>
  <w:style w:type="paragraph" w:customStyle="1" w:styleId="1ff2">
    <w:name w:val="Основной текст1"/>
    <w:basedOn w:val="a"/>
    <w:link w:val="afff5"/>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Char">
    <w:name w:val="Обычный Char"/>
    <w:basedOn w:val="a0"/>
    <w:rPr>
      <w:rFonts w:eastAsia="Arial"/>
      <w:sz w:val="28"/>
      <w:lang w:eastAsia="ar-SA"/>
    </w:rPr>
  </w:style>
  <w:style w:type="paragraph" w:customStyle="1" w:styleId="Style4">
    <w:name w:val="Style4"/>
    <w:basedOn w:val="a"/>
    <w:uiPriority w:val="99"/>
    <w:pPr>
      <w:widowControl w:val="0"/>
      <w:suppressAutoHyphens w:val="0"/>
      <w:autoSpaceDE w:val="0"/>
      <w:autoSpaceDN w:val="0"/>
      <w:adjustRightInd w:val="0"/>
      <w:spacing w:line="226" w:lineRule="exact"/>
    </w:pPr>
    <w:rPr>
      <w:lang w:eastAsia="ru-RU"/>
    </w:rPr>
  </w:style>
  <w:style w:type="character" w:customStyle="1" w:styleId="FontStyle14">
    <w:name w:val="Font Style14"/>
    <w:basedOn w:val="a0"/>
    <w:uiPriority w:val="99"/>
    <w:rPr>
      <w:rFonts w:ascii="Times New Roman" w:hAnsi="Times New Roman" w:cs="Times New Roman"/>
      <w:b/>
      <w:bCs/>
      <w:sz w:val="18"/>
      <w:szCs w:val="18"/>
    </w:rPr>
  </w:style>
  <w:style w:type="character" w:customStyle="1" w:styleId="FontStyle15">
    <w:name w:val="Font Style15"/>
    <w:basedOn w:val="a0"/>
    <w:uiPriority w:val="99"/>
    <w:rPr>
      <w:rFonts w:ascii="Times New Roman" w:hAnsi="Times New Roman" w:cs="Times New Roman"/>
      <w:sz w:val="18"/>
      <w:szCs w:val="18"/>
    </w:rPr>
  </w:style>
  <w:style w:type="paragraph" w:customStyle="1" w:styleId="Style6">
    <w:name w:val="Style6"/>
    <w:basedOn w:val="a"/>
    <w:uiPriority w:val="99"/>
    <w:pPr>
      <w:widowControl w:val="0"/>
      <w:suppressAutoHyphens w:val="0"/>
      <w:autoSpaceDE w:val="0"/>
      <w:autoSpaceDN w:val="0"/>
      <w:adjustRightInd w:val="0"/>
      <w:spacing w:line="230" w:lineRule="exact"/>
      <w:jc w:val="center"/>
    </w:pPr>
    <w:rPr>
      <w:lang w:eastAsia="ru-RU"/>
    </w:rPr>
  </w:style>
  <w:style w:type="character" w:styleId="afff6">
    <w:name w:val="Subtle Emphasis"/>
    <w:basedOn w:val="a0"/>
    <w:uiPriority w:val="19"/>
    <w:qFormat/>
    <w:rPr>
      <w:i/>
      <w:iCs/>
      <w:color w:val="808080"/>
    </w:rPr>
  </w:style>
  <w:style w:type="paragraph" w:customStyle="1" w:styleId="6">
    <w:name w:val="Стиль6"/>
    <w:basedOn w:val="aff5"/>
    <w:link w:val="63"/>
    <w:qFormat/>
    <w:pPr>
      <w:numPr>
        <w:ilvl w:val="2"/>
        <w:numId w:val="31"/>
      </w:numPr>
      <w:ind w:left="0" w:firstLine="709"/>
      <w:jc w:val="both"/>
    </w:pPr>
    <w:rPr>
      <w:rFonts w:eastAsia="Calibri"/>
      <w:sz w:val="28"/>
      <w:szCs w:val="28"/>
      <w:lang w:eastAsia="en-US"/>
    </w:rPr>
  </w:style>
  <w:style w:type="character" w:customStyle="1" w:styleId="63">
    <w:name w:val="Стиль6 Знак"/>
    <w:basedOn w:val="a0"/>
    <w:link w:val="6"/>
    <w:rPr>
      <w:rFonts w:eastAsia="Calibri"/>
      <w:sz w:val="28"/>
      <w:szCs w:val="28"/>
      <w:lang w:eastAsia="en-US"/>
    </w:rPr>
  </w:style>
  <w:style w:type="paragraph" w:customStyle="1" w:styleId="BodyText21">
    <w:name w:val="Body Text 21"/>
    <w:basedOn w:val="a"/>
    <w:pPr>
      <w:autoSpaceDE w:val="0"/>
      <w:jc w:val="both"/>
    </w:pPr>
    <w:rPr>
      <w:sz w:val="22"/>
      <w:szCs w:val="20"/>
    </w:rPr>
  </w:style>
  <w:style w:type="paragraph" w:customStyle="1" w:styleId="Style10">
    <w:name w:val="Style10"/>
    <w:basedOn w:val="a"/>
    <w:uiPriority w:val="99"/>
    <w:pPr>
      <w:widowControl w:val="0"/>
      <w:suppressAutoHyphens w:val="0"/>
      <w:autoSpaceDE w:val="0"/>
      <w:autoSpaceDN w:val="0"/>
      <w:adjustRightInd w:val="0"/>
      <w:spacing w:line="254" w:lineRule="exact"/>
      <w:ind w:firstLine="413"/>
      <w:jc w:val="both"/>
    </w:pPr>
    <w:rPr>
      <w:rFonts w:ascii="Arial" w:hAnsi="Arial" w:cs="Arial"/>
      <w:lang w:eastAsia="ru-RU"/>
    </w:rPr>
  </w:style>
  <w:style w:type="paragraph" w:customStyle="1" w:styleId="Standard">
    <w:name w:val="Standard"/>
    <w:pPr>
      <w:widowControl w:val="0"/>
      <w:suppressAutoHyphens/>
      <w:autoSpaceDE w:val="0"/>
      <w:textAlignment w:val="baseline"/>
    </w:pPr>
    <w:rPr>
      <w:rFonts w:cs="Calibri"/>
      <w:kern w:val="1"/>
      <w:lang w:eastAsia="ar-SA"/>
    </w:rPr>
  </w:style>
  <w:style w:type="character" w:customStyle="1" w:styleId="ConsNonformat0">
    <w:name w:val="ConsNonformat Знак"/>
    <w:link w:val="ConsNonformat"/>
    <w:locked/>
    <w:rPr>
      <w:rFonts w:ascii="Courier New" w:hAnsi="Courier New" w:cs="Courier New"/>
    </w:rPr>
  </w:style>
  <w:style w:type="paragraph" w:customStyle="1" w:styleId="font5">
    <w:name w:val="font5"/>
    <w:basedOn w:val="a"/>
    <w:pPr>
      <w:suppressAutoHyphens w:val="0"/>
      <w:spacing w:before="100" w:beforeAutospacing="1" w:after="100" w:afterAutospacing="1"/>
    </w:pPr>
    <w:rPr>
      <w:rFonts w:ascii="Arial" w:hAnsi="Arial" w:cs="Arial"/>
      <w:lang w:eastAsia="ru-RU"/>
    </w:rPr>
  </w:style>
  <w:style w:type="paragraph" w:customStyle="1" w:styleId="font6">
    <w:name w:val="font6"/>
    <w:basedOn w:val="a"/>
    <w:pPr>
      <w:suppressAutoHyphens w:val="0"/>
      <w:spacing w:before="100" w:beforeAutospacing="1" w:after="100" w:afterAutospacing="1"/>
    </w:pPr>
    <w:rPr>
      <w:rFonts w:ascii="Arial" w:hAnsi="Arial" w:cs="Arial"/>
      <w:i/>
      <w:iCs/>
      <w:sz w:val="14"/>
      <w:szCs w:val="14"/>
      <w:lang w:eastAsia="ru-RU"/>
    </w:rPr>
  </w:style>
  <w:style w:type="paragraph" w:customStyle="1" w:styleId="TableParagraph">
    <w:name w:val="Table Paragraph"/>
    <w:basedOn w:val="a"/>
    <w:uiPriority w:val="1"/>
    <w:qFormat/>
    <w:pPr>
      <w:widowControl w:val="0"/>
      <w:suppressAutoHyphens w:val="0"/>
      <w:autoSpaceDE w:val="0"/>
      <w:autoSpaceDN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797452086">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05162916">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2716491">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034093">
      <w:bodyDiv w:val="1"/>
      <w:marLeft w:val="0"/>
      <w:marRight w:val="0"/>
      <w:marTop w:val="0"/>
      <w:marBottom w:val="0"/>
      <w:divBdr>
        <w:top w:val="none" w:sz="0" w:space="0" w:color="auto"/>
        <w:left w:val="none" w:sz="0" w:space="0" w:color="auto"/>
        <w:bottom w:val="none" w:sz="0" w:space="0" w:color="auto"/>
        <w:right w:val="none" w:sz="0" w:space="0" w:color="auto"/>
      </w:divBdr>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21" Type="http://schemas.openxmlformats.org/officeDocument/2006/relationships/footer" Target="footer2.xml"/><Relationship Id="rId34"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eader" Target="header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image" Target="media/image1.emf"/><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oter" Target="footer7.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62AC6-1542-4283-86C8-CCE98392A22E}">
  <ds:schemaRefs>
    <ds:schemaRef ds:uri="http://schemas.openxmlformats.org/officeDocument/2006/bibliography"/>
  </ds:schemaRefs>
</ds:datastoreItem>
</file>

<file path=customXml/itemProps2.xml><?xml version="1.0" encoding="utf-8"?>
<ds:datastoreItem xmlns:ds="http://schemas.openxmlformats.org/officeDocument/2006/customXml" ds:itemID="{14DEFA44-DB7B-415E-8328-59780319B7D5}">
  <ds:schemaRefs>
    <ds:schemaRef ds:uri="http://schemas.openxmlformats.org/officeDocument/2006/bibliography"/>
  </ds:schemaRefs>
</ds:datastoreItem>
</file>

<file path=customXml/itemProps3.xml><?xml version="1.0" encoding="utf-8"?>
<ds:datastoreItem xmlns:ds="http://schemas.openxmlformats.org/officeDocument/2006/customXml" ds:itemID="{434DBE25-3CFC-4728-A26E-90398DA81C68}">
  <ds:schemaRefs>
    <ds:schemaRef ds:uri="http://schemas.openxmlformats.org/officeDocument/2006/bibliography"/>
  </ds:schemaRefs>
</ds:datastoreItem>
</file>

<file path=customXml/itemProps4.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6.xml><?xml version="1.0" encoding="utf-8"?>
<ds:datastoreItem xmlns:ds="http://schemas.openxmlformats.org/officeDocument/2006/customXml" ds:itemID="{0FD2D1B6-CDD9-4668-BD23-74C2AF6B6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119</Pages>
  <Words>44890</Words>
  <Characters>255874</Characters>
  <Application>Microsoft Office Word</Application>
  <DocSecurity>0</DocSecurity>
  <Lines>2132</Lines>
  <Paragraphs>600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300164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Талинин Сергей Александрович</cp:lastModifiedBy>
  <cp:revision>16</cp:revision>
  <cp:lastPrinted>2014-09-23T06:50:00Z</cp:lastPrinted>
  <dcterms:created xsi:type="dcterms:W3CDTF">2022-05-05T12:07:00Z</dcterms:created>
  <dcterms:modified xsi:type="dcterms:W3CDTF">2022-05-11T13:08:00Z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