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6BAA" w14:textId="77777777" w:rsidR="00914CD3" w:rsidRDefault="00A67816">
      <w:r>
        <w:rPr>
          <w:noProof/>
        </w:rPr>
        <w:drawing>
          <wp:anchor distT="0" distB="0" distL="114300" distR="114300" simplePos="0" relativeHeight="251659264" behindDoc="0" locked="0" layoutInCell="1" allowOverlap="1" wp14:anchorId="22451C1D" wp14:editId="50545169">
            <wp:simplePos x="0" y="0"/>
            <wp:positionH relativeFrom="column">
              <wp:posOffset>-63668</wp:posOffset>
            </wp:positionH>
            <wp:positionV relativeFrom="paragraph">
              <wp:posOffset>-247087</wp:posOffset>
            </wp:positionV>
            <wp:extent cx="1708031" cy="905774"/>
            <wp:effectExtent l="0" t="0" r="0" b="0"/>
            <wp:wrapNone/>
            <wp:docPr id="4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031" cy="90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40737" w14:textId="77777777" w:rsidR="009053FD" w:rsidRDefault="009053FD"/>
    <w:p w14:paraId="27459423" w14:textId="77777777" w:rsidR="00D470E7" w:rsidRDefault="00D470E7">
      <w:pPr>
        <w:rPr>
          <w:lang w:val="en-US"/>
        </w:rPr>
      </w:pPr>
    </w:p>
    <w:p w14:paraId="3350BD4F" w14:textId="77777777" w:rsidR="00D470E7" w:rsidRPr="00F15D56" w:rsidRDefault="00D470E7" w:rsidP="00121992"/>
    <w:tbl>
      <w:tblPr>
        <w:tblW w:w="9828" w:type="dxa"/>
        <w:tblLook w:val="0000" w:firstRow="0" w:lastRow="0" w:firstColumn="0" w:lastColumn="0" w:noHBand="0" w:noVBand="0"/>
      </w:tblPr>
      <w:tblGrid>
        <w:gridCol w:w="5148"/>
        <w:gridCol w:w="4680"/>
      </w:tblGrid>
      <w:tr w:rsidR="00D470E7" w14:paraId="4C7566E3" w14:textId="77777777" w:rsidTr="00861348">
        <w:trPr>
          <w:trHeight w:val="2307"/>
        </w:trPr>
        <w:tc>
          <w:tcPr>
            <w:tcW w:w="5148" w:type="dxa"/>
          </w:tcPr>
          <w:p w14:paraId="3B7B5B30" w14:textId="77777777" w:rsidR="009053FD" w:rsidRPr="00A67816" w:rsidRDefault="00861348">
            <w:pPr>
              <w:rPr>
                <w:b/>
                <w:spacing w:val="-2"/>
                <w:sz w:val="18"/>
                <w:szCs w:val="18"/>
              </w:rPr>
            </w:pPr>
            <w:r w:rsidRPr="00A67816">
              <w:rPr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 w:rsidRPr="00A67816">
              <w:rPr>
                <w:b/>
                <w:spacing w:val="-2"/>
                <w:sz w:val="18"/>
                <w:szCs w:val="18"/>
              </w:rPr>
              <w:t xml:space="preserve">Филиал </w:t>
            </w:r>
            <w:r w:rsidR="00D20E3B" w:rsidRPr="00A67816">
              <w:rPr>
                <w:b/>
                <w:spacing w:val="-2"/>
                <w:sz w:val="18"/>
                <w:szCs w:val="18"/>
              </w:rPr>
              <w:t>П</w:t>
            </w:r>
            <w:r w:rsidR="009053FD" w:rsidRPr="00A67816">
              <w:rPr>
                <w:b/>
                <w:spacing w:val="-2"/>
                <w:sz w:val="18"/>
                <w:szCs w:val="18"/>
              </w:rPr>
              <w:t xml:space="preserve">АО </w:t>
            </w:r>
            <w:r w:rsidR="00D470E7" w:rsidRPr="00A67816">
              <w:rPr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14:paraId="066611F7" w14:textId="77777777" w:rsidR="00D470E7" w:rsidRPr="00A67816" w:rsidRDefault="00D470E7">
            <w:pPr>
              <w:rPr>
                <w:sz w:val="18"/>
                <w:szCs w:val="18"/>
              </w:rPr>
            </w:pPr>
            <w:r w:rsidRPr="00A67816">
              <w:rPr>
                <w:sz w:val="18"/>
                <w:szCs w:val="18"/>
              </w:rPr>
              <w:t>6200</w:t>
            </w:r>
            <w:r w:rsidR="00065856" w:rsidRPr="00A67816">
              <w:rPr>
                <w:sz w:val="18"/>
                <w:szCs w:val="18"/>
              </w:rPr>
              <w:t>27</w:t>
            </w:r>
            <w:r w:rsidR="002B3A3C">
              <w:rPr>
                <w:sz w:val="18"/>
                <w:szCs w:val="18"/>
              </w:rPr>
              <w:t xml:space="preserve">, г. Екатеринбург, </w:t>
            </w:r>
            <w:r w:rsidRPr="00A67816">
              <w:rPr>
                <w:sz w:val="18"/>
                <w:szCs w:val="18"/>
              </w:rPr>
              <w:t>ул.</w:t>
            </w:r>
            <w:r w:rsidR="009F0D9E">
              <w:rPr>
                <w:sz w:val="18"/>
                <w:szCs w:val="18"/>
              </w:rPr>
              <w:t xml:space="preserve"> </w:t>
            </w:r>
            <w:r w:rsidR="00065856" w:rsidRPr="00A67816">
              <w:rPr>
                <w:sz w:val="18"/>
                <w:szCs w:val="18"/>
              </w:rPr>
              <w:t>Николая Никонова, д. 8</w:t>
            </w:r>
          </w:p>
          <w:p w14:paraId="14CBD5D3" w14:textId="77777777" w:rsidR="00D20E3B" w:rsidRPr="00A67816" w:rsidRDefault="00D470E7">
            <w:pPr>
              <w:spacing w:before="20"/>
              <w:rPr>
                <w:sz w:val="18"/>
                <w:szCs w:val="18"/>
              </w:rPr>
            </w:pPr>
            <w:r w:rsidRPr="00A67816">
              <w:rPr>
                <w:sz w:val="18"/>
                <w:szCs w:val="18"/>
              </w:rPr>
              <w:t xml:space="preserve">телефон: </w:t>
            </w:r>
            <w:r w:rsidRPr="00A67816">
              <w:rPr>
                <w:position w:val="2"/>
                <w:sz w:val="18"/>
                <w:szCs w:val="18"/>
              </w:rPr>
              <w:t>(343)</w:t>
            </w:r>
            <w:r w:rsidRPr="00A67816">
              <w:rPr>
                <w:sz w:val="18"/>
                <w:szCs w:val="18"/>
              </w:rPr>
              <w:t xml:space="preserve"> </w:t>
            </w:r>
            <w:r w:rsidR="00A67816" w:rsidRPr="00A67816">
              <w:rPr>
                <w:sz w:val="18"/>
                <w:szCs w:val="18"/>
              </w:rPr>
              <w:t>224</w:t>
            </w:r>
            <w:r w:rsidRPr="00A67816">
              <w:rPr>
                <w:sz w:val="18"/>
                <w:szCs w:val="18"/>
              </w:rPr>
              <w:t>-</w:t>
            </w:r>
            <w:r w:rsidR="00A67816" w:rsidRPr="00A67816">
              <w:rPr>
                <w:sz w:val="18"/>
                <w:szCs w:val="18"/>
              </w:rPr>
              <w:t>80</w:t>
            </w:r>
            <w:r w:rsidRPr="00A67816">
              <w:rPr>
                <w:sz w:val="18"/>
                <w:szCs w:val="18"/>
              </w:rPr>
              <w:t>-</w:t>
            </w:r>
            <w:r w:rsidR="00065856" w:rsidRPr="00A67816">
              <w:rPr>
                <w:sz w:val="18"/>
                <w:szCs w:val="18"/>
              </w:rPr>
              <w:t>0</w:t>
            </w:r>
            <w:r w:rsidR="00A67816" w:rsidRPr="00A67816">
              <w:rPr>
                <w:sz w:val="18"/>
                <w:szCs w:val="18"/>
              </w:rPr>
              <w:t>7</w:t>
            </w:r>
            <w:r w:rsidR="00D20E3B" w:rsidRPr="00A67816">
              <w:rPr>
                <w:sz w:val="18"/>
                <w:szCs w:val="18"/>
              </w:rPr>
              <w:t xml:space="preserve"> (доб.5008)</w:t>
            </w:r>
          </w:p>
          <w:p w14:paraId="6AD6AFC1" w14:textId="77777777" w:rsidR="00D470E7" w:rsidRPr="00A67816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7816">
              <w:rPr>
                <w:sz w:val="18"/>
                <w:szCs w:val="18"/>
              </w:rPr>
              <w:t>е</w:t>
            </w:r>
            <w:r w:rsidRPr="00A67816">
              <w:rPr>
                <w:sz w:val="18"/>
                <w:szCs w:val="18"/>
                <w:lang w:val="en-US"/>
              </w:rPr>
              <w:t>-mail:</w:t>
            </w:r>
            <w:r w:rsidR="00D20E3B" w:rsidRPr="00A67816">
              <w:rPr>
                <w:sz w:val="18"/>
                <w:szCs w:val="18"/>
                <w:lang w:val="en-US"/>
              </w:rPr>
              <w:t xml:space="preserve"> </w:t>
            </w:r>
            <w:r w:rsidR="00A67816" w:rsidRPr="00A67816">
              <w:rPr>
                <w:sz w:val="18"/>
                <w:szCs w:val="18"/>
                <w:lang w:val="en-US"/>
              </w:rPr>
              <w:t>ural@ trcont.ru, www.trcont.com</w:t>
            </w:r>
          </w:p>
          <w:p w14:paraId="4921707B" w14:textId="77777777" w:rsidR="00D470E7" w:rsidRPr="00A67816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2E4F1C8" w14:textId="2B62E8A5"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____</w:t>
            </w:r>
            <w:r w:rsidR="00A04642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20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</w:t>
            </w:r>
            <w:r w:rsidR="008D6CBA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0</w:t>
            </w:r>
            <w:r w:rsidR="000826FC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7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.20</w:t>
            </w:r>
            <w:r w:rsidR="00DC53D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</w:t>
            </w:r>
            <w:r w:rsidR="008D6CBA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</w:t>
            </w:r>
            <w:r w:rsidR="007161A2">
              <w:rPr>
                <w:rFonts w:ascii="Arial" w:hAnsi="Arial" w:cs="Arial"/>
                <w:color w:val="002D53"/>
                <w:sz w:val="18"/>
                <w:szCs w:val="18"/>
              </w:rPr>
              <w:t>б/н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14:paraId="441C49FE" w14:textId="77777777"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14:paraId="0C4F61EE" w14:textId="77777777"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  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>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14:paraId="5C6C93F8" w14:textId="77777777"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14:paraId="4EF8EB7B" w14:textId="77777777" w:rsidR="009053FD" w:rsidRDefault="009053FD">
      <w:pPr>
        <w:tabs>
          <w:tab w:val="left" w:pos="1080"/>
        </w:tabs>
        <w:jc w:val="center"/>
        <w:rPr>
          <w:sz w:val="28"/>
        </w:rPr>
      </w:pPr>
    </w:p>
    <w:p w14:paraId="3E6E9F6E" w14:textId="77777777" w:rsidR="009A216F" w:rsidRPr="00AC0D1A" w:rsidRDefault="009A216F" w:rsidP="009A216F">
      <w:pPr>
        <w:jc w:val="center"/>
        <w:rPr>
          <w:b/>
          <w:sz w:val="28"/>
          <w:szCs w:val="28"/>
        </w:rPr>
      </w:pPr>
      <w:r w:rsidRPr="00AC0D1A">
        <w:rPr>
          <w:b/>
          <w:sz w:val="28"/>
          <w:szCs w:val="28"/>
        </w:rPr>
        <w:t>Р</w:t>
      </w:r>
      <w:r w:rsidR="00210E2D" w:rsidRPr="00AC0D1A">
        <w:rPr>
          <w:b/>
          <w:sz w:val="28"/>
          <w:szCs w:val="28"/>
        </w:rPr>
        <w:t>азъяснени</w:t>
      </w:r>
      <w:r w:rsidRPr="00AC0D1A">
        <w:rPr>
          <w:b/>
          <w:sz w:val="28"/>
          <w:szCs w:val="28"/>
        </w:rPr>
        <w:t>я</w:t>
      </w:r>
      <w:r w:rsidR="00210E2D" w:rsidRPr="00AC0D1A">
        <w:rPr>
          <w:b/>
          <w:sz w:val="28"/>
          <w:szCs w:val="28"/>
        </w:rPr>
        <w:t xml:space="preserve">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14:paraId="34E71F52" w14:textId="4FA86172" w:rsidR="009A216F" w:rsidRPr="001B3B6C" w:rsidRDefault="009A216F" w:rsidP="000826FC">
      <w:pPr>
        <w:jc w:val="center"/>
        <w:rPr>
          <w:b/>
          <w:bCs/>
          <w:sz w:val="28"/>
          <w:szCs w:val="28"/>
        </w:rPr>
      </w:pPr>
      <w:r w:rsidRPr="00AC0D1A">
        <w:rPr>
          <w:b/>
          <w:sz w:val="28"/>
          <w:szCs w:val="28"/>
        </w:rPr>
        <w:t xml:space="preserve">положений документации о </w:t>
      </w:r>
      <w:bookmarkEnd w:id="0"/>
      <w:bookmarkEnd w:id="1"/>
      <w:bookmarkEnd w:id="2"/>
      <w:bookmarkEnd w:id="3"/>
      <w:bookmarkEnd w:id="4"/>
      <w:bookmarkEnd w:id="5"/>
      <w:bookmarkEnd w:id="6"/>
      <w:r w:rsidR="001B3B6C">
        <w:rPr>
          <w:b/>
          <w:sz w:val="28"/>
          <w:szCs w:val="28"/>
        </w:rPr>
        <w:t>з</w:t>
      </w:r>
      <w:r w:rsidR="00DA3A68" w:rsidRPr="001B3B6C">
        <w:rPr>
          <w:b/>
          <w:bCs/>
          <w:sz w:val="28"/>
          <w:szCs w:val="28"/>
        </w:rPr>
        <w:t>акупк</w:t>
      </w:r>
      <w:r w:rsidR="000826FC">
        <w:rPr>
          <w:b/>
          <w:bCs/>
          <w:sz w:val="28"/>
          <w:szCs w:val="28"/>
        </w:rPr>
        <w:t>е</w:t>
      </w:r>
      <w:r w:rsidR="00DA3A68" w:rsidRPr="001B3B6C">
        <w:rPr>
          <w:b/>
          <w:bCs/>
          <w:sz w:val="28"/>
          <w:szCs w:val="28"/>
        </w:rPr>
        <w:t xml:space="preserve"> </w:t>
      </w:r>
      <w:r w:rsidR="000826FC">
        <w:rPr>
          <w:b/>
          <w:bCs/>
          <w:sz w:val="28"/>
          <w:szCs w:val="28"/>
        </w:rPr>
        <w:t xml:space="preserve">по открытому конкурсу в электронной форме </w:t>
      </w:r>
      <w:r w:rsidR="00A04642" w:rsidRPr="00A04642">
        <w:rPr>
          <w:b/>
          <w:bCs/>
          <w:sz w:val="28"/>
          <w:szCs w:val="28"/>
        </w:rPr>
        <w:t>№ ОКэ-СВЕРД-22-0017 по предмету закупки «Выполнение строительно-монтажных работ по реконструкции контейнерных площадок контейнерного терминала Екатеринбург-Товарный Уральского филиала ПАО «ТрансКонтейнер» (1 этап)</w:t>
      </w:r>
      <w:r w:rsidR="00A04642">
        <w:t xml:space="preserve"> </w:t>
      </w:r>
      <w:r w:rsidR="00DA3A68" w:rsidRPr="001B3B6C">
        <w:rPr>
          <w:b/>
          <w:bCs/>
          <w:sz w:val="28"/>
          <w:szCs w:val="28"/>
        </w:rPr>
        <w:t xml:space="preserve">(далее – </w:t>
      </w:r>
      <w:r w:rsidR="00275AE5">
        <w:rPr>
          <w:b/>
          <w:bCs/>
          <w:sz w:val="28"/>
          <w:szCs w:val="28"/>
        </w:rPr>
        <w:t>Открытый конкурс</w:t>
      </w:r>
      <w:r w:rsidR="00DA3A68" w:rsidRPr="001B3B6C">
        <w:rPr>
          <w:b/>
          <w:bCs/>
          <w:sz w:val="28"/>
          <w:szCs w:val="28"/>
        </w:rPr>
        <w:t>)</w:t>
      </w:r>
    </w:p>
    <w:p w14:paraId="21A956E5" w14:textId="77777777" w:rsidR="009A216F" w:rsidRPr="00AC0D1A" w:rsidRDefault="009A216F" w:rsidP="009A216F">
      <w:pPr>
        <w:jc w:val="center"/>
        <w:rPr>
          <w:sz w:val="28"/>
          <w:szCs w:val="28"/>
        </w:rPr>
      </w:pPr>
    </w:p>
    <w:p w14:paraId="78775B51" w14:textId="3C61DBC9" w:rsidR="00AC0D1A" w:rsidRPr="00A04642" w:rsidRDefault="009A216F" w:rsidP="0064505D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top"/>
        <w:rPr>
          <w:b/>
          <w:sz w:val="28"/>
          <w:szCs w:val="28"/>
        </w:rPr>
      </w:pPr>
      <w:r w:rsidRPr="008D6CBA">
        <w:rPr>
          <w:b/>
          <w:sz w:val="28"/>
          <w:szCs w:val="28"/>
        </w:rPr>
        <w:t>Вопрос:</w:t>
      </w:r>
      <w:r w:rsidR="0064505D">
        <w:rPr>
          <w:b/>
          <w:sz w:val="28"/>
          <w:szCs w:val="28"/>
        </w:rPr>
        <w:t xml:space="preserve"> </w:t>
      </w:r>
      <w:r w:rsidR="00AC0D1A" w:rsidRPr="0064505D">
        <w:rPr>
          <w:b/>
          <w:sz w:val="28"/>
          <w:szCs w:val="28"/>
        </w:rPr>
        <w:t>«</w:t>
      </w:r>
      <w:r w:rsidR="00A04642" w:rsidRPr="00A04642">
        <w:rPr>
          <w:color w:val="000000"/>
          <w:sz w:val="28"/>
          <w:szCs w:val="28"/>
          <w:shd w:val="clear" w:color="auto" w:fill="FFFFFF"/>
        </w:rPr>
        <w:t>Добрый день! В документации приложены сметы только на 14509 млн. Просим Вас приложить недостающие сметы</w:t>
      </w:r>
      <w:r w:rsidR="00A04642">
        <w:rPr>
          <w:color w:val="000000"/>
          <w:sz w:val="28"/>
          <w:szCs w:val="28"/>
          <w:shd w:val="clear" w:color="auto" w:fill="FFFFFF"/>
        </w:rPr>
        <w:t>.</w:t>
      </w:r>
      <w:r w:rsidR="00AC0D1A" w:rsidRPr="00A04642">
        <w:rPr>
          <w:color w:val="000000"/>
          <w:sz w:val="28"/>
          <w:szCs w:val="28"/>
          <w:bdr w:val="none" w:sz="0" w:space="0" w:color="auto" w:frame="1"/>
        </w:rPr>
        <w:t>»</w:t>
      </w:r>
      <w:r w:rsidR="00A04642">
        <w:rPr>
          <w:color w:val="000000"/>
          <w:sz w:val="28"/>
          <w:szCs w:val="28"/>
          <w:bdr w:val="none" w:sz="0" w:space="0" w:color="auto" w:frame="1"/>
        </w:rPr>
        <w:t>.</w:t>
      </w:r>
    </w:p>
    <w:p w14:paraId="15F7213F" w14:textId="77777777" w:rsidR="009A216F" w:rsidRPr="00AC0D1A" w:rsidRDefault="009A216F" w:rsidP="00AC0D1A">
      <w:pPr>
        <w:pStyle w:val="10"/>
        <w:shd w:val="clear" w:color="auto" w:fill="auto"/>
        <w:tabs>
          <w:tab w:val="left" w:pos="1153"/>
        </w:tabs>
        <w:suppressAutoHyphens/>
        <w:ind w:firstLine="0"/>
        <w:jc w:val="both"/>
        <w:rPr>
          <w:sz w:val="28"/>
          <w:szCs w:val="28"/>
        </w:rPr>
      </w:pPr>
    </w:p>
    <w:p w14:paraId="109E1386" w14:textId="1B08E683" w:rsidR="002B3A3C" w:rsidRPr="00AC0D1A" w:rsidRDefault="009A216F" w:rsidP="00A04642">
      <w:pPr>
        <w:ind w:firstLine="708"/>
        <w:jc w:val="both"/>
        <w:rPr>
          <w:sz w:val="28"/>
          <w:szCs w:val="28"/>
        </w:rPr>
      </w:pPr>
      <w:r w:rsidRPr="00AC0D1A">
        <w:rPr>
          <w:b/>
          <w:sz w:val="28"/>
          <w:szCs w:val="28"/>
        </w:rPr>
        <w:t xml:space="preserve">Ответ: </w:t>
      </w:r>
      <w:r w:rsidR="00A04642" w:rsidRPr="00A04642">
        <w:rPr>
          <w:sz w:val="28"/>
          <w:szCs w:val="28"/>
        </w:rPr>
        <w:t>В ближайшее время будут внесены изменения  в конкурсную документацию.</w:t>
      </w:r>
    </w:p>
    <w:p w14:paraId="1B5FBB99" w14:textId="77777777" w:rsidR="002B3A3C" w:rsidRPr="00AC0D1A" w:rsidRDefault="002B3A3C" w:rsidP="00C73FAB">
      <w:pPr>
        <w:ind w:firstLine="708"/>
        <w:jc w:val="both"/>
        <w:rPr>
          <w:b/>
          <w:sz w:val="28"/>
          <w:szCs w:val="28"/>
        </w:rPr>
      </w:pPr>
    </w:p>
    <w:p w14:paraId="42AC8DBC" w14:textId="77777777" w:rsidR="00C674B3" w:rsidRPr="00AC0D1A" w:rsidRDefault="00C674B3" w:rsidP="00C674B3">
      <w:pPr>
        <w:ind w:firstLine="708"/>
        <w:jc w:val="both"/>
        <w:rPr>
          <w:sz w:val="28"/>
          <w:szCs w:val="28"/>
        </w:rPr>
      </w:pPr>
    </w:p>
    <w:p w14:paraId="70C64521" w14:textId="77777777" w:rsidR="00014136" w:rsidRPr="00AC0D1A" w:rsidRDefault="00014136" w:rsidP="00C250E1">
      <w:pPr>
        <w:jc w:val="both"/>
        <w:rPr>
          <w:color w:val="222222"/>
          <w:sz w:val="28"/>
          <w:szCs w:val="28"/>
        </w:rPr>
      </w:pPr>
    </w:p>
    <w:p w14:paraId="0156E90B" w14:textId="77777777" w:rsidR="00D647F5" w:rsidRPr="00AC0D1A" w:rsidRDefault="00145110" w:rsidP="007400E0">
      <w:pPr>
        <w:rPr>
          <w:sz w:val="28"/>
          <w:szCs w:val="28"/>
        </w:rPr>
      </w:pPr>
      <w:r w:rsidRPr="00AC0D1A">
        <w:rPr>
          <w:sz w:val="28"/>
          <w:szCs w:val="28"/>
        </w:rPr>
        <w:t>П</w:t>
      </w:r>
      <w:r w:rsidR="00210E2D" w:rsidRPr="00AC0D1A">
        <w:rPr>
          <w:sz w:val="28"/>
          <w:szCs w:val="28"/>
        </w:rPr>
        <w:t>редседател</w:t>
      </w:r>
      <w:r w:rsidR="00AC0D1A">
        <w:rPr>
          <w:sz w:val="28"/>
          <w:szCs w:val="28"/>
        </w:rPr>
        <w:t>ь</w:t>
      </w:r>
      <w:r w:rsidR="00210E2D" w:rsidRPr="00AC0D1A">
        <w:rPr>
          <w:sz w:val="28"/>
          <w:szCs w:val="28"/>
        </w:rPr>
        <w:t xml:space="preserve"> </w:t>
      </w:r>
      <w:r w:rsidR="00D647F5" w:rsidRPr="00AC0D1A">
        <w:rPr>
          <w:sz w:val="28"/>
          <w:szCs w:val="28"/>
        </w:rPr>
        <w:t>постоянной</w:t>
      </w:r>
    </w:p>
    <w:p w14:paraId="7E370DC1" w14:textId="77777777" w:rsidR="000E26EF" w:rsidRPr="00AC0D1A" w:rsidRDefault="00D647F5" w:rsidP="007400E0">
      <w:pPr>
        <w:rPr>
          <w:sz w:val="28"/>
          <w:szCs w:val="28"/>
        </w:rPr>
      </w:pPr>
      <w:r w:rsidRPr="00AC0D1A">
        <w:rPr>
          <w:sz w:val="28"/>
          <w:szCs w:val="28"/>
        </w:rPr>
        <w:t xml:space="preserve">рабочей группы </w:t>
      </w:r>
      <w:r w:rsidR="00210E2D" w:rsidRPr="00AC0D1A">
        <w:rPr>
          <w:sz w:val="28"/>
          <w:szCs w:val="28"/>
        </w:rPr>
        <w:t>Конкурсной комиссии</w:t>
      </w:r>
    </w:p>
    <w:p w14:paraId="21179F40" w14:textId="77777777" w:rsidR="000E26EF" w:rsidRPr="00AC0D1A" w:rsidRDefault="00210E2D" w:rsidP="007400E0">
      <w:pPr>
        <w:rPr>
          <w:sz w:val="28"/>
          <w:szCs w:val="28"/>
        </w:rPr>
      </w:pPr>
      <w:r w:rsidRPr="00AC0D1A">
        <w:rPr>
          <w:sz w:val="28"/>
          <w:szCs w:val="28"/>
        </w:rPr>
        <w:t xml:space="preserve">Уральского филиала ПАО «ТрансКонтейнер»   </w:t>
      </w:r>
      <w:r w:rsidR="00DD3056" w:rsidRPr="00AC0D1A">
        <w:rPr>
          <w:sz w:val="28"/>
          <w:szCs w:val="28"/>
        </w:rPr>
        <w:t xml:space="preserve">           </w:t>
      </w:r>
      <w:r w:rsidR="00C32F07" w:rsidRPr="00AC0D1A">
        <w:rPr>
          <w:sz w:val="28"/>
          <w:szCs w:val="28"/>
        </w:rPr>
        <w:t xml:space="preserve">            </w:t>
      </w:r>
      <w:r w:rsidR="00AC0D1A">
        <w:rPr>
          <w:sz w:val="28"/>
          <w:szCs w:val="28"/>
        </w:rPr>
        <w:t xml:space="preserve">       Р.С. Тренгулов</w:t>
      </w:r>
    </w:p>
    <w:sectPr w:rsidR="000E26EF" w:rsidRPr="00AC0D1A" w:rsidSect="00C674B3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9A1"/>
    <w:multiLevelType w:val="multilevel"/>
    <w:tmpl w:val="1262A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61504"/>
    <w:multiLevelType w:val="hybridMultilevel"/>
    <w:tmpl w:val="7FB84EF2"/>
    <w:lvl w:ilvl="0" w:tplc="F4249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2900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20EF9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3C34C2"/>
    <w:multiLevelType w:val="hybridMultilevel"/>
    <w:tmpl w:val="7FE4AB68"/>
    <w:lvl w:ilvl="0" w:tplc="84124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52B43"/>
    <w:multiLevelType w:val="hybridMultilevel"/>
    <w:tmpl w:val="F6825B88"/>
    <w:lvl w:ilvl="0" w:tplc="7FA8B8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4A53E4D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BA4377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7861690">
    <w:abstractNumId w:val="10"/>
  </w:num>
  <w:num w:numId="2" w16cid:durableId="125588398">
    <w:abstractNumId w:val="4"/>
  </w:num>
  <w:num w:numId="3" w16cid:durableId="532153253">
    <w:abstractNumId w:val="8"/>
  </w:num>
  <w:num w:numId="4" w16cid:durableId="2045475156">
    <w:abstractNumId w:val="5"/>
  </w:num>
  <w:num w:numId="5" w16cid:durableId="947008130">
    <w:abstractNumId w:val="2"/>
  </w:num>
  <w:num w:numId="6" w16cid:durableId="245305830">
    <w:abstractNumId w:val="1"/>
  </w:num>
  <w:num w:numId="7" w16cid:durableId="28186961">
    <w:abstractNumId w:val="12"/>
  </w:num>
  <w:num w:numId="8" w16cid:durableId="1288856721">
    <w:abstractNumId w:val="6"/>
  </w:num>
  <w:num w:numId="9" w16cid:durableId="1073116755">
    <w:abstractNumId w:val="0"/>
  </w:num>
  <w:num w:numId="10" w16cid:durableId="2008244919">
    <w:abstractNumId w:val="3"/>
  </w:num>
  <w:num w:numId="11" w16cid:durableId="82647831">
    <w:abstractNumId w:val="11"/>
  </w:num>
  <w:num w:numId="12" w16cid:durableId="699475948">
    <w:abstractNumId w:val="9"/>
  </w:num>
  <w:num w:numId="13" w16cid:durableId="1392269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76"/>
    <w:rsid w:val="000029CB"/>
    <w:rsid w:val="00011D7F"/>
    <w:rsid w:val="00014136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826FC"/>
    <w:rsid w:val="00090715"/>
    <w:rsid w:val="000A28DD"/>
    <w:rsid w:val="000A2D0B"/>
    <w:rsid w:val="000B2E4F"/>
    <w:rsid w:val="000B4E8E"/>
    <w:rsid w:val="000D007C"/>
    <w:rsid w:val="000E26EF"/>
    <w:rsid w:val="001107EA"/>
    <w:rsid w:val="00121992"/>
    <w:rsid w:val="001311F5"/>
    <w:rsid w:val="00134428"/>
    <w:rsid w:val="001411F4"/>
    <w:rsid w:val="00145110"/>
    <w:rsid w:val="00182187"/>
    <w:rsid w:val="00186DC5"/>
    <w:rsid w:val="00196592"/>
    <w:rsid w:val="001A61B2"/>
    <w:rsid w:val="001B0779"/>
    <w:rsid w:val="001B3850"/>
    <w:rsid w:val="001B3B6C"/>
    <w:rsid w:val="001C3608"/>
    <w:rsid w:val="001C7E7F"/>
    <w:rsid w:val="0020147D"/>
    <w:rsid w:val="00207665"/>
    <w:rsid w:val="00210E2D"/>
    <w:rsid w:val="002145DA"/>
    <w:rsid w:val="002175FC"/>
    <w:rsid w:val="00236D1A"/>
    <w:rsid w:val="00241BE0"/>
    <w:rsid w:val="002427A3"/>
    <w:rsid w:val="00244668"/>
    <w:rsid w:val="0024586D"/>
    <w:rsid w:val="00245E4C"/>
    <w:rsid w:val="00254FB5"/>
    <w:rsid w:val="00263559"/>
    <w:rsid w:val="00275AE5"/>
    <w:rsid w:val="00294A71"/>
    <w:rsid w:val="002A3722"/>
    <w:rsid w:val="002B3A3C"/>
    <w:rsid w:val="002C62BF"/>
    <w:rsid w:val="002C657B"/>
    <w:rsid w:val="002D0FB6"/>
    <w:rsid w:val="002F0D0C"/>
    <w:rsid w:val="00301C86"/>
    <w:rsid w:val="00301F73"/>
    <w:rsid w:val="00311A3B"/>
    <w:rsid w:val="00320208"/>
    <w:rsid w:val="003272C8"/>
    <w:rsid w:val="00332270"/>
    <w:rsid w:val="00340EF2"/>
    <w:rsid w:val="0034142F"/>
    <w:rsid w:val="00345C86"/>
    <w:rsid w:val="00347327"/>
    <w:rsid w:val="00347F91"/>
    <w:rsid w:val="00355497"/>
    <w:rsid w:val="00356B78"/>
    <w:rsid w:val="0036182B"/>
    <w:rsid w:val="00373B1A"/>
    <w:rsid w:val="00386439"/>
    <w:rsid w:val="003A5649"/>
    <w:rsid w:val="003D6D30"/>
    <w:rsid w:val="00412D63"/>
    <w:rsid w:val="00426448"/>
    <w:rsid w:val="00473787"/>
    <w:rsid w:val="00475D5E"/>
    <w:rsid w:val="00485DF5"/>
    <w:rsid w:val="004965BE"/>
    <w:rsid w:val="00496D65"/>
    <w:rsid w:val="004C0037"/>
    <w:rsid w:val="004C3D70"/>
    <w:rsid w:val="004F4BBF"/>
    <w:rsid w:val="004F5E97"/>
    <w:rsid w:val="00516140"/>
    <w:rsid w:val="0053035F"/>
    <w:rsid w:val="00550D79"/>
    <w:rsid w:val="005533F8"/>
    <w:rsid w:val="005B486D"/>
    <w:rsid w:val="005C1367"/>
    <w:rsid w:val="005C238B"/>
    <w:rsid w:val="005D0ED9"/>
    <w:rsid w:val="005D1791"/>
    <w:rsid w:val="005F12AC"/>
    <w:rsid w:val="0060390D"/>
    <w:rsid w:val="00612951"/>
    <w:rsid w:val="0062645F"/>
    <w:rsid w:val="0064505D"/>
    <w:rsid w:val="00671E17"/>
    <w:rsid w:val="0069445C"/>
    <w:rsid w:val="006A2477"/>
    <w:rsid w:val="006A545D"/>
    <w:rsid w:val="006C4E45"/>
    <w:rsid w:val="006E0A21"/>
    <w:rsid w:val="006E59BE"/>
    <w:rsid w:val="006F34D3"/>
    <w:rsid w:val="00702E83"/>
    <w:rsid w:val="00704551"/>
    <w:rsid w:val="007054FE"/>
    <w:rsid w:val="007161A2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913E7"/>
    <w:rsid w:val="00795F64"/>
    <w:rsid w:val="007A4837"/>
    <w:rsid w:val="007C3CA5"/>
    <w:rsid w:val="007C629E"/>
    <w:rsid w:val="007D43C9"/>
    <w:rsid w:val="007E3436"/>
    <w:rsid w:val="007E6A16"/>
    <w:rsid w:val="007F2763"/>
    <w:rsid w:val="0081412F"/>
    <w:rsid w:val="00815FD9"/>
    <w:rsid w:val="0081677E"/>
    <w:rsid w:val="008211B7"/>
    <w:rsid w:val="008517A6"/>
    <w:rsid w:val="00861348"/>
    <w:rsid w:val="00875687"/>
    <w:rsid w:val="00885FA7"/>
    <w:rsid w:val="00891421"/>
    <w:rsid w:val="008B5EEC"/>
    <w:rsid w:val="008C674D"/>
    <w:rsid w:val="008D5A37"/>
    <w:rsid w:val="008D6CBA"/>
    <w:rsid w:val="008F5016"/>
    <w:rsid w:val="009053FD"/>
    <w:rsid w:val="00910953"/>
    <w:rsid w:val="00914CD3"/>
    <w:rsid w:val="00925E4D"/>
    <w:rsid w:val="00943B3D"/>
    <w:rsid w:val="00944BEE"/>
    <w:rsid w:val="00970480"/>
    <w:rsid w:val="00977FC4"/>
    <w:rsid w:val="009977E7"/>
    <w:rsid w:val="009A216F"/>
    <w:rsid w:val="009B06B4"/>
    <w:rsid w:val="009C00B5"/>
    <w:rsid w:val="009D14EE"/>
    <w:rsid w:val="009D7653"/>
    <w:rsid w:val="009E41C7"/>
    <w:rsid w:val="009E4420"/>
    <w:rsid w:val="009F00B7"/>
    <w:rsid w:val="009F0D9E"/>
    <w:rsid w:val="009F3942"/>
    <w:rsid w:val="00A04642"/>
    <w:rsid w:val="00A10053"/>
    <w:rsid w:val="00A10E62"/>
    <w:rsid w:val="00A141C3"/>
    <w:rsid w:val="00A20CCD"/>
    <w:rsid w:val="00A60506"/>
    <w:rsid w:val="00A6442E"/>
    <w:rsid w:val="00A67816"/>
    <w:rsid w:val="00A705F6"/>
    <w:rsid w:val="00A82027"/>
    <w:rsid w:val="00AB4F0A"/>
    <w:rsid w:val="00AC0D1A"/>
    <w:rsid w:val="00AD578B"/>
    <w:rsid w:val="00AE508D"/>
    <w:rsid w:val="00AE5F00"/>
    <w:rsid w:val="00B0018D"/>
    <w:rsid w:val="00B07629"/>
    <w:rsid w:val="00B2271D"/>
    <w:rsid w:val="00B3522F"/>
    <w:rsid w:val="00B364AB"/>
    <w:rsid w:val="00B915E4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250E1"/>
    <w:rsid w:val="00C32F07"/>
    <w:rsid w:val="00C674B3"/>
    <w:rsid w:val="00C73FAB"/>
    <w:rsid w:val="00CB0146"/>
    <w:rsid w:val="00CE60C6"/>
    <w:rsid w:val="00CF3B5B"/>
    <w:rsid w:val="00D12584"/>
    <w:rsid w:val="00D20E3B"/>
    <w:rsid w:val="00D23B36"/>
    <w:rsid w:val="00D32843"/>
    <w:rsid w:val="00D32ACD"/>
    <w:rsid w:val="00D431A3"/>
    <w:rsid w:val="00D470E7"/>
    <w:rsid w:val="00D647F5"/>
    <w:rsid w:val="00D840CE"/>
    <w:rsid w:val="00DA3A68"/>
    <w:rsid w:val="00DC53D8"/>
    <w:rsid w:val="00DD0F0A"/>
    <w:rsid w:val="00DD3056"/>
    <w:rsid w:val="00DD373B"/>
    <w:rsid w:val="00DD4944"/>
    <w:rsid w:val="00DD5A12"/>
    <w:rsid w:val="00DF1AC0"/>
    <w:rsid w:val="00DF7816"/>
    <w:rsid w:val="00E00EC4"/>
    <w:rsid w:val="00E15FB4"/>
    <w:rsid w:val="00E23A6D"/>
    <w:rsid w:val="00E32364"/>
    <w:rsid w:val="00E32BE2"/>
    <w:rsid w:val="00E42BE9"/>
    <w:rsid w:val="00E53FE7"/>
    <w:rsid w:val="00E73FEE"/>
    <w:rsid w:val="00E74A03"/>
    <w:rsid w:val="00E75882"/>
    <w:rsid w:val="00E85472"/>
    <w:rsid w:val="00E9516B"/>
    <w:rsid w:val="00EA28EF"/>
    <w:rsid w:val="00EB2593"/>
    <w:rsid w:val="00EB44D9"/>
    <w:rsid w:val="00EC105B"/>
    <w:rsid w:val="00ED11DA"/>
    <w:rsid w:val="00ED4276"/>
    <w:rsid w:val="00ED6D95"/>
    <w:rsid w:val="00F1330C"/>
    <w:rsid w:val="00F15D56"/>
    <w:rsid w:val="00F16D95"/>
    <w:rsid w:val="00F237A2"/>
    <w:rsid w:val="00F43143"/>
    <w:rsid w:val="00F47C98"/>
    <w:rsid w:val="00F8165C"/>
    <w:rsid w:val="00F930A5"/>
    <w:rsid w:val="00FB2ED7"/>
    <w:rsid w:val="00FB2F9C"/>
    <w:rsid w:val="00FD1427"/>
    <w:rsid w:val="00FD4752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9F729"/>
  <w15:docId w15:val="{E3EC8838-B0DA-453D-94EB-AA6A11AC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1"/>
    <w:rsid w:val="00C674B3"/>
    <w:pPr>
      <w:ind w:firstLine="720"/>
      <w:jc w:val="both"/>
    </w:pPr>
    <w:rPr>
      <w:sz w:val="28"/>
    </w:rPr>
  </w:style>
  <w:style w:type="character" w:customStyle="1" w:styleId="a5">
    <w:name w:val="Основной текст_"/>
    <w:basedOn w:val="a0"/>
    <w:link w:val="10"/>
    <w:rsid w:val="00C73FAB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73FAB"/>
    <w:pPr>
      <w:widowControl w:val="0"/>
      <w:shd w:val="clear" w:color="auto" w:fill="FFFFFF"/>
      <w:ind w:firstLine="400"/>
    </w:pPr>
    <w:rPr>
      <w:sz w:val="20"/>
      <w:szCs w:val="20"/>
    </w:rPr>
  </w:style>
  <w:style w:type="paragraph" w:styleId="a6">
    <w:name w:val="Normal (Web)"/>
    <w:basedOn w:val="a"/>
    <w:uiPriority w:val="99"/>
    <w:unhideWhenUsed/>
    <w:rsid w:val="00AC0D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7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782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FDD5-5A70-4204-819F-C52A48FE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Nkp_4</dc:creator>
  <cp:lastModifiedBy>Ербягина Марина Валерьевна</cp:lastModifiedBy>
  <cp:revision>3</cp:revision>
  <cp:lastPrinted>2022-07-05T05:41:00Z</cp:lastPrinted>
  <dcterms:created xsi:type="dcterms:W3CDTF">2022-07-20T05:48:00Z</dcterms:created>
  <dcterms:modified xsi:type="dcterms:W3CDTF">2022-07-20T05:49:00Z</dcterms:modified>
</cp:coreProperties>
</file>