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2047DF" w14:textId="77777777" w:rsidR="00406985" w:rsidRPr="006D2B87" w:rsidRDefault="00406985" w:rsidP="00BC2755">
      <w:pPr>
        <w:tabs>
          <w:tab w:val="left" w:pos="4962"/>
        </w:tabs>
        <w:ind w:left="4820"/>
        <w:rPr>
          <w:b/>
          <w:bCs/>
          <w:sz w:val="28"/>
          <w:szCs w:val="28"/>
        </w:rPr>
      </w:pPr>
      <w:r>
        <w:rPr>
          <w:b/>
          <w:bCs/>
          <w:sz w:val="28"/>
          <w:szCs w:val="28"/>
        </w:rPr>
        <w:t>УТВЕРЖДАЮ:</w:t>
      </w:r>
    </w:p>
    <w:p w14:paraId="7171D973" w14:textId="77777777" w:rsidR="00406985" w:rsidRPr="006D2B87" w:rsidRDefault="00406985" w:rsidP="00BC2755">
      <w:pPr>
        <w:tabs>
          <w:tab w:val="left" w:pos="4962"/>
        </w:tabs>
        <w:ind w:left="4820"/>
        <w:rPr>
          <w:rFonts w:eastAsia="Arial Unicode MS"/>
          <w:b/>
          <w:bCs/>
          <w:sz w:val="28"/>
          <w:szCs w:val="28"/>
        </w:rPr>
      </w:pPr>
    </w:p>
    <w:p w14:paraId="37B00DC3" w14:textId="77777777" w:rsidR="00406985" w:rsidRDefault="00406985" w:rsidP="00BC2755">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14:paraId="780CB2CD" w14:textId="77777777" w:rsidR="00406985" w:rsidRPr="006D2B87" w:rsidRDefault="00406985" w:rsidP="00BC2755">
      <w:pPr>
        <w:tabs>
          <w:tab w:val="left" w:pos="4962"/>
        </w:tabs>
        <w:ind w:left="4820"/>
        <w:rPr>
          <w:b/>
          <w:bCs/>
          <w:sz w:val="28"/>
          <w:szCs w:val="28"/>
        </w:rPr>
      </w:pPr>
    </w:p>
    <w:p w14:paraId="1A344ED2" w14:textId="77777777" w:rsidR="00406985" w:rsidRDefault="00406985" w:rsidP="00BC2755">
      <w:pPr>
        <w:tabs>
          <w:tab w:val="left" w:pos="4962"/>
        </w:tabs>
        <w:ind w:left="4820"/>
        <w:rPr>
          <w:b/>
          <w:bCs/>
          <w:sz w:val="28"/>
          <w:szCs w:val="28"/>
        </w:rPr>
      </w:pPr>
      <w:r>
        <w:rPr>
          <w:b/>
          <w:bCs/>
          <w:sz w:val="28"/>
          <w:szCs w:val="28"/>
        </w:rPr>
        <w:t xml:space="preserve">____________________ </w:t>
      </w:r>
    </w:p>
    <w:p w14:paraId="63C09AF0" w14:textId="77777777" w:rsidR="00406985" w:rsidRDefault="00406985" w:rsidP="00BC2755">
      <w:pPr>
        <w:tabs>
          <w:tab w:val="left" w:pos="4962"/>
        </w:tabs>
        <w:ind w:left="4820"/>
        <w:rPr>
          <w:b/>
          <w:bCs/>
          <w:sz w:val="28"/>
          <w:szCs w:val="28"/>
        </w:rPr>
      </w:pPr>
      <w:r>
        <w:rPr>
          <w:b/>
          <w:bCs/>
          <w:sz w:val="28"/>
          <w:szCs w:val="28"/>
        </w:rPr>
        <w:t>Михаил Герольдович Ким</w:t>
      </w:r>
    </w:p>
    <w:p w14:paraId="5567F99B" w14:textId="77777777" w:rsidR="006F6D36" w:rsidRPr="006D2B87" w:rsidRDefault="006F6D36" w:rsidP="00BC2755">
      <w:pPr>
        <w:tabs>
          <w:tab w:val="left" w:pos="4962"/>
        </w:tabs>
        <w:ind w:left="4820"/>
        <w:rPr>
          <w:rFonts w:eastAsia="Arial Unicode MS"/>
        </w:rPr>
      </w:pPr>
    </w:p>
    <w:p w14:paraId="10DF9CA2" w14:textId="51093A37" w:rsidR="00FA467B" w:rsidRDefault="00317AB4" w:rsidP="00BC2755">
      <w:pPr>
        <w:tabs>
          <w:tab w:val="left" w:pos="4962"/>
        </w:tabs>
        <w:ind w:left="4820"/>
        <w:rPr>
          <w:b/>
          <w:bCs/>
          <w:sz w:val="28"/>
        </w:rPr>
      </w:pPr>
      <w:r>
        <w:rPr>
          <w:b/>
          <w:bCs/>
          <w:sz w:val="28"/>
        </w:rPr>
        <w:t>«</w:t>
      </w:r>
      <w:r w:rsidR="00B51459">
        <w:rPr>
          <w:b/>
          <w:bCs/>
          <w:sz w:val="28"/>
        </w:rPr>
        <w:t>15</w:t>
      </w:r>
      <w:r>
        <w:rPr>
          <w:b/>
          <w:bCs/>
          <w:sz w:val="28"/>
        </w:rPr>
        <w:t>» июля 2022 года</w:t>
      </w:r>
    </w:p>
    <w:p w14:paraId="6D88A6D9" w14:textId="77777777" w:rsidR="007D6548" w:rsidRDefault="007D6548" w:rsidP="00BC2755">
      <w:pPr>
        <w:ind w:firstLine="709"/>
        <w:rPr>
          <w:b/>
          <w:bCs/>
          <w:spacing w:val="20"/>
          <w:sz w:val="28"/>
          <w:szCs w:val="28"/>
        </w:rPr>
      </w:pPr>
    </w:p>
    <w:p w14:paraId="2E75D549" w14:textId="77777777" w:rsidR="007D6548" w:rsidRPr="005D18EB" w:rsidRDefault="007D6548" w:rsidP="00BC2755">
      <w:pPr>
        <w:spacing w:after="120"/>
        <w:jc w:val="center"/>
        <w:rPr>
          <w:b/>
          <w:bCs/>
          <w:sz w:val="40"/>
          <w:szCs w:val="40"/>
        </w:rPr>
      </w:pPr>
    </w:p>
    <w:p w14:paraId="79840E22" w14:textId="77777777" w:rsidR="007D6548" w:rsidRDefault="007D6548" w:rsidP="00BC2755">
      <w:pPr>
        <w:spacing w:after="120"/>
        <w:jc w:val="center"/>
        <w:rPr>
          <w:b/>
          <w:bCs/>
          <w:sz w:val="40"/>
          <w:szCs w:val="40"/>
        </w:rPr>
      </w:pPr>
      <w:r>
        <w:rPr>
          <w:b/>
          <w:bCs/>
          <w:sz w:val="40"/>
          <w:szCs w:val="40"/>
        </w:rPr>
        <w:t>ДОКУМЕНТАЦИЯ О ЗАКУПКЕ</w:t>
      </w:r>
    </w:p>
    <w:p w14:paraId="5A1F2C88" w14:textId="77777777" w:rsidR="000A2D97" w:rsidRDefault="000A2D97" w:rsidP="00BC2755">
      <w:pPr>
        <w:spacing w:after="120"/>
        <w:ind w:firstLine="709"/>
        <w:jc w:val="center"/>
        <w:rPr>
          <w:b/>
          <w:bCs/>
          <w:sz w:val="20"/>
          <w:szCs w:val="20"/>
        </w:rPr>
      </w:pPr>
    </w:p>
    <w:p w14:paraId="78FC32BF" w14:textId="77777777" w:rsidR="007D6548" w:rsidRDefault="006400A0" w:rsidP="00BC2755">
      <w:pPr>
        <w:spacing w:after="120"/>
        <w:jc w:val="center"/>
        <w:outlineLvl w:val="0"/>
        <w:rPr>
          <w:b/>
          <w:bCs/>
          <w:sz w:val="32"/>
          <w:szCs w:val="32"/>
        </w:rPr>
      </w:pPr>
      <w:r>
        <w:rPr>
          <w:b/>
          <w:bCs/>
          <w:sz w:val="32"/>
          <w:szCs w:val="32"/>
        </w:rPr>
        <w:t>Раздел 1. Общие положения</w:t>
      </w:r>
    </w:p>
    <w:p w14:paraId="7E33C551" w14:textId="77777777" w:rsidR="007D6548" w:rsidRPr="00556E89" w:rsidRDefault="007D6548" w:rsidP="00BC2755">
      <w:pPr>
        <w:spacing w:after="120"/>
        <w:ind w:firstLine="709"/>
        <w:jc w:val="center"/>
        <w:rPr>
          <w:bCs/>
          <w:sz w:val="20"/>
          <w:szCs w:val="20"/>
        </w:rPr>
      </w:pPr>
    </w:p>
    <w:p w14:paraId="23259F0D" w14:textId="77777777" w:rsidR="007D6548" w:rsidRPr="00D20AD0" w:rsidRDefault="007D6548" w:rsidP="00BC2755">
      <w:pPr>
        <w:pStyle w:val="1a"/>
        <w:numPr>
          <w:ilvl w:val="1"/>
          <w:numId w:val="1"/>
        </w:numPr>
        <w:tabs>
          <w:tab w:val="clear" w:pos="720"/>
          <w:tab w:val="num" w:pos="567"/>
        </w:tabs>
        <w:ind w:left="0" w:firstLine="709"/>
        <w:outlineLvl w:val="1"/>
        <w:rPr>
          <w:b/>
          <w:szCs w:val="28"/>
        </w:rPr>
      </w:pPr>
      <w:r>
        <w:rPr>
          <w:b/>
          <w:szCs w:val="28"/>
        </w:rPr>
        <w:t>Общие положения</w:t>
      </w:r>
    </w:p>
    <w:p w14:paraId="75537B7A" w14:textId="5E92D5B6" w:rsidR="00FA467B" w:rsidRDefault="00317AB4" w:rsidP="00BC2755">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406985">
        <w:t>ЦКПКЗ</w:t>
      </w:r>
      <w:r>
        <w:t>-22-</w:t>
      </w:r>
      <w:r w:rsidR="00B51459">
        <w:t>0029</w:t>
      </w:r>
      <w:r>
        <w:t xml:space="preserve"> по предмету закупки </w:t>
      </w:r>
      <w:r>
        <w:rPr>
          <w:b/>
        </w:rPr>
        <w:t>«Поставка шин для погрузчиков типа «ричстакер» на контейнерные терминалы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1EB4FBA5" w14:textId="77777777" w:rsidR="004E3AC2" w:rsidRPr="00422CFA" w:rsidRDefault="00167695" w:rsidP="00BC2755">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2026BA64" w14:textId="77777777" w:rsidR="0019760E" w:rsidRPr="00D32FFA" w:rsidRDefault="0019760E" w:rsidP="00BC2755">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08C952D1" w14:textId="77777777" w:rsidR="00A9427D" w:rsidRPr="00A9427D" w:rsidRDefault="00E159FD" w:rsidP="00BC2755">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2E7AD027" w14:textId="77777777" w:rsidR="007D6548" w:rsidRPr="00D32FFA" w:rsidRDefault="00627696" w:rsidP="00BC2755">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389032CC" w14:textId="77777777" w:rsidR="00A647EF" w:rsidRPr="00D32FFA" w:rsidRDefault="002C7848" w:rsidP="00BC2755">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0EF992A8" w14:textId="77777777" w:rsidR="007D6548" w:rsidRPr="00D32FFA" w:rsidRDefault="000236C9" w:rsidP="00BC2755">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177BE2A4" w14:textId="77777777" w:rsidR="007D6548" w:rsidRPr="00D32FFA" w:rsidRDefault="005F19D2" w:rsidP="00BC2755">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06B27C7B" w14:textId="77777777" w:rsidR="00FC2F34" w:rsidRDefault="00FC2F34" w:rsidP="00BC2755">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085E386E" w14:textId="77777777" w:rsidR="00FC2F34" w:rsidRDefault="00FC2F34" w:rsidP="00BC2755">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21A77ADA" w14:textId="77777777" w:rsidR="00153C91" w:rsidRPr="00153C91" w:rsidRDefault="00FC2F34" w:rsidP="00BC2755">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3120BB16" w14:textId="77777777" w:rsidR="007D6548" w:rsidRPr="00D32FFA" w:rsidRDefault="000A3F49" w:rsidP="00BC2755">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4FB6162E" w14:textId="77777777" w:rsidR="007D6548" w:rsidRPr="00D32FFA" w:rsidRDefault="007D6548" w:rsidP="00BC2755">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177DBEBA" w14:textId="77777777" w:rsidR="007D6548" w:rsidRDefault="007D6548" w:rsidP="00BC2755">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4E0A9B25" w14:textId="77777777" w:rsidR="001D1F70" w:rsidRPr="00D32FFA" w:rsidRDefault="001D1F70" w:rsidP="00BC2755">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07EEAF6A" w14:textId="77777777" w:rsidR="007D6548" w:rsidRPr="00D32FFA" w:rsidRDefault="007D6548" w:rsidP="00BC2755">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6ACC283B" w14:textId="77777777" w:rsidR="007D6548" w:rsidRPr="00D32FFA" w:rsidRDefault="003E2C12" w:rsidP="00BC2755">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35305E83" w14:textId="77777777" w:rsidR="007D6548" w:rsidRPr="00D32FFA" w:rsidRDefault="007D6548" w:rsidP="00BC2755">
      <w:pPr>
        <w:pStyle w:val="1a"/>
        <w:numPr>
          <w:ilvl w:val="2"/>
          <w:numId w:val="1"/>
        </w:numPr>
        <w:tabs>
          <w:tab w:val="clear" w:pos="0"/>
        </w:tabs>
        <w:ind w:left="0" w:firstLine="709"/>
        <w:rPr>
          <w:szCs w:val="28"/>
        </w:rPr>
      </w:pPr>
      <w:r>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1BA6A3D4" w14:textId="77777777" w:rsidR="007D6548" w:rsidRPr="0039674B" w:rsidRDefault="00971493" w:rsidP="00BC2755">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62E7C67E" w14:textId="77777777" w:rsidR="007D6548" w:rsidRDefault="00EE6093" w:rsidP="00BC2755">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70B6BEBD" w14:textId="77777777" w:rsidR="00E43524" w:rsidRPr="00202CD3" w:rsidRDefault="00E43524" w:rsidP="00BC2755">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2DC0593D" w14:textId="77777777" w:rsidR="000224FB" w:rsidRPr="0039674B" w:rsidRDefault="00C559B9" w:rsidP="00BC2755">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472C474F" w14:textId="77777777" w:rsidR="00D2783A" w:rsidRDefault="00FC2F34" w:rsidP="00BC2755">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08B88CDA" w14:textId="77777777" w:rsidR="007378E3" w:rsidRDefault="002B65A4" w:rsidP="00BC2755">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2B0030EF" w14:textId="77777777" w:rsidR="007378E3" w:rsidRDefault="007378E3" w:rsidP="00BC2755">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4161FAF8" w14:textId="77777777" w:rsidR="00494C14" w:rsidRDefault="00494C14" w:rsidP="00BC2755">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66E5D422" w14:textId="77777777" w:rsidR="00494C14" w:rsidRPr="00D32FFA" w:rsidRDefault="00494C14" w:rsidP="00BC2755">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1A08069A" w14:textId="77777777" w:rsidR="007D6548" w:rsidRPr="00D32FFA" w:rsidRDefault="007D6548" w:rsidP="00BC2755">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40F20B27" w14:textId="77777777" w:rsidR="00C51709" w:rsidRPr="00D32FFA" w:rsidRDefault="00C51709" w:rsidP="00BC2755">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20A29C67" w14:textId="77777777" w:rsidR="00C51709" w:rsidRPr="00D32FFA" w:rsidRDefault="00C51709" w:rsidP="00BC2755">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1956EEF7" w14:textId="77777777" w:rsidR="00C51709" w:rsidRDefault="00995C9F" w:rsidP="00BC2755">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371A4183" w14:textId="77777777" w:rsidR="007378E3" w:rsidRDefault="00C51709" w:rsidP="00BC2755">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055018E2" w14:textId="77777777" w:rsidR="007378E3" w:rsidRDefault="007378E3" w:rsidP="00BC2755">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6CD744DB" w14:textId="77777777" w:rsidR="00A9427D" w:rsidRDefault="00A9427D" w:rsidP="00BC2755">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19796C96" w14:textId="77777777" w:rsidR="004D5A4D" w:rsidRDefault="004D5A4D" w:rsidP="00BC2755">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6247870A" w14:textId="77777777" w:rsidR="00871018" w:rsidRPr="00215E05" w:rsidRDefault="00871018" w:rsidP="00BC2755">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6D146E96" w14:textId="77777777" w:rsidR="00215E05" w:rsidRDefault="00215E05" w:rsidP="00BC2755">
      <w:pPr>
        <w:pStyle w:val="1a"/>
        <w:ind w:left="709" w:firstLine="0"/>
      </w:pPr>
    </w:p>
    <w:p w14:paraId="43E3562C" w14:textId="77777777" w:rsidR="007D6548" w:rsidRPr="00D20AD0" w:rsidRDefault="00CB6943" w:rsidP="00BC2755">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036D9C32" w14:textId="77777777" w:rsidR="00A02EA1" w:rsidRDefault="009F3BE8" w:rsidP="00BC2755">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1F0DE536" w14:textId="77777777" w:rsidR="005921BC" w:rsidRPr="00B4245D" w:rsidRDefault="005921BC" w:rsidP="00BC2755">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731F012F" w14:textId="77777777" w:rsidR="00E04934" w:rsidRDefault="005921BC" w:rsidP="00BC2755">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077D6D9A" w14:textId="77777777" w:rsidR="007D6548" w:rsidRPr="00E04934" w:rsidRDefault="00A44BCF" w:rsidP="00BC2755">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71E2546E" w14:textId="77777777" w:rsidR="007D6548" w:rsidRPr="00E04934" w:rsidRDefault="002B26EB" w:rsidP="00BC2755">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12CDF59A" w14:textId="77777777" w:rsidR="007D6548" w:rsidRPr="00D32FFA" w:rsidRDefault="00A44BCF" w:rsidP="00BC2755">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0253CF52" w14:textId="77777777" w:rsidR="00DA37B1" w:rsidRDefault="00811501" w:rsidP="00BC2755">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64451D02" w14:textId="77777777" w:rsidR="00147510" w:rsidRPr="00147510" w:rsidRDefault="00147510" w:rsidP="00BC2755">
      <w:pPr>
        <w:ind w:left="709"/>
        <w:jc w:val="both"/>
        <w:rPr>
          <w:sz w:val="28"/>
          <w:szCs w:val="28"/>
        </w:rPr>
      </w:pPr>
    </w:p>
    <w:p w14:paraId="4A76B39D" w14:textId="77777777" w:rsidR="007D6548" w:rsidRDefault="007D6548" w:rsidP="00BC2755">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46D56F5E" w14:textId="77777777" w:rsidR="00A83569" w:rsidRDefault="00A83569" w:rsidP="00BC2755">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051E411E" w14:textId="77777777" w:rsidR="00A83569" w:rsidRDefault="00A83569" w:rsidP="00BC2755">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74B4D8D0" w14:textId="77777777" w:rsidR="00A83569" w:rsidRDefault="00A83569" w:rsidP="00BC2755">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58EE9740" w14:textId="77777777" w:rsidR="00A83569" w:rsidRDefault="00A83569" w:rsidP="00BC2755">
      <w:pPr>
        <w:pStyle w:val="af8"/>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542D5D79" w14:textId="77777777" w:rsidR="00670AF4" w:rsidRDefault="00670AF4" w:rsidP="00BC2755">
      <w:pPr>
        <w:pStyle w:val="af8"/>
        <w:rPr>
          <w:sz w:val="28"/>
          <w:szCs w:val="28"/>
        </w:rPr>
      </w:pPr>
    </w:p>
    <w:p w14:paraId="6B67C205" w14:textId="77777777" w:rsidR="00034877" w:rsidRPr="00C61911" w:rsidRDefault="00034877" w:rsidP="00BC2755">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068B3C92" w14:textId="77777777" w:rsidR="008A65C2" w:rsidRPr="00C61911" w:rsidRDefault="008A65C2" w:rsidP="00BC2755">
      <w:pPr>
        <w:pStyle w:val="af8"/>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r>
        <w:rPr>
          <w:sz w:val="28"/>
          <w:szCs w:val="28"/>
        </w:rPr>
        <w:lastRenderedPageBreak/>
        <w:t>аффилированными лицами, посредниками и иными лицами, привлекаемыми ими в ходе проведения закупки.</w:t>
      </w:r>
    </w:p>
    <w:p w14:paraId="269F5F2B" w14:textId="77777777" w:rsidR="007E0067" w:rsidRPr="00C61911" w:rsidRDefault="00837F0D" w:rsidP="00BC2755">
      <w:pPr>
        <w:pStyle w:val="af8"/>
        <w:numPr>
          <w:ilvl w:val="0"/>
          <w:numId w:val="39"/>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4B12BBF4" w14:textId="77777777" w:rsidR="00A41030" w:rsidRPr="00C61911" w:rsidRDefault="00A41030" w:rsidP="00BC2755">
      <w:pPr>
        <w:pStyle w:val="af8"/>
        <w:numPr>
          <w:ilvl w:val="0"/>
          <w:numId w:val="39"/>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28C1567C" w14:textId="77777777" w:rsidR="007A0775" w:rsidRPr="00C61911" w:rsidRDefault="007A0775" w:rsidP="00BC2755">
      <w:pPr>
        <w:pStyle w:val="af8"/>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1C1F9A88" w14:textId="77777777" w:rsidR="00BE0A8F" w:rsidRPr="00C61911" w:rsidRDefault="00BE0A8F" w:rsidP="00BC2755">
      <w:pPr>
        <w:pStyle w:val="af8"/>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037811D3" w14:textId="77777777" w:rsidR="00542F11" w:rsidRPr="00C61911" w:rsidRDefault="00BE0A8F" w:rsidP="00BC2755">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30508AE5" w14:textId="77777777" w:rsidR="00BE0A8F" w:rsidRPr="00C61911" w:rsidRDefault="00BE0A8F" w:rsidP="00BC2755">
      <w:pPr>
        <w:pStyle w:val="af8"/>
        <w:rPr>
          <w:sz w:val="28"/>
          <w:szCs w:val="28"/>
        </w:rPr>
      </w:pPr>
      <w:r>
        <w:rPr>
          <w:sz w:val="28"/>
          <w:szCs w:val="28"/>
        </w:rPr>
        <w:lastRenderedPageBreak/>
        <w:t>- если в результате нарушения антикоррупционных требований причинены убытки;</w:t>
      </w:r>
    </w:p>
    <w:p w14:paraId="1CED325C" w14:textId="77777777" w:rsidR="00BE0A8F" w:rsidRPr="00C61911" w:rsidRDefault="00BE0A8F" w:rsidP="00BC2755">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52B1AB9E" w14:textId="77777777" w:rsidR="004C6915" w:rsidRPr="00C61911" w:rsidRDefault="004C6915" w:rsidP="00BC2755">
      <w:pPr>
        <w:pStyle w:val="af8"/>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0511AF15" w14:textId="77777777" w:rsidR="004C6915" w:rsidRPr="00C61911" w:rsidRDefault="004C6915" w:rsidP="00BC2755">
      <w:pPr>
        <w:pStyle w:val="af8"/>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12767493" w14:textId="77777777" w:rsidR="00224379" w:rsidRPr="00C61911" w:rsidRDefault="00224379" w:rsidP="00BC2755">
      <w:pPr>
        <w:pStyle w:val="af8"/>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6562EADD" w14:textId="77777777" w:rsidR="00510148" w:rsidRPr="00C61911" w:rsidRDefault="00510148" w:rsidP="00BC2755">
      <w:pPr>
        <w:pStyle w:val="1a"/>
        <w:ind w:left="709" w:firstLine="0"/>
        <w:rPr>
          <w:szCs w:val="28"/>
        </w:rPr>
      </w:pPr>
    </w:p>
    <w:p w14:paraId="1ED91AB8" w14:textId="77777777" w:rsidR="002B0C59" w:rsidRPr="00D32FFA" w:rsidRDefault="002B0C59" w:rsidP="00BC2755">
      <w:pPr>
        <w:pStyle w:val="1a"/>
        <w:ind w:left="709" w:firstLine="0"/>
        <w:rPr>
          <w:szCs w:val="24"/>
        </w:rPr>
      </w:pPr>
    </w:p>
    <w:p w14:paraId="09E2D70B" w14:textId="77777777" w:rsidR="007D6548" w:rsidRPr="00BE7854" w:rsidRDefault="009F5D15" w:rsidP="00BC2755">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5E607E70" w14:textId="77777777" w:rsidR="00997B7D" w:rsidRPr="00D20AD0" w:rsidRDefault="00737675" w:rsidP="00BC2755">
      <w:pPr>
        <w:pStyle w:val="1a"/>
        <w:numPr>
          <w:ilvl w:val="1"/>
          <w:numId w:val="18"/>
        </w:numPr>
        <w:ind w:left="0" w:firstLine="709"/>
        <w:outlineLvl w:val="1"/>
        <w:rPr>
          <w:b/>
          <w:szCs w:val="28"/>
        </w:rPr>
      </w:pPr>
      <w:r>
        <w:rPr>
          <w:b/>
          <w:szCs w:val="28"/>
        </w:rPr>
        <w:t>Обязательные требования</w:t>
      </w:r>
    </w:p>
    <w:p w14:paraId="36DF666E" w14:textId="77777777" w:rsidR="00EA674E" w:rsidRPr="00D32FFA" w:rsidRDefault="00EA674E" w:rsidP="00BC2755">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33695856" w14:textId="77777777" w:rsidR="001242D3" w:rsidRPr="00D32FFA" w:rsidRDefault="007D6548" w:rsidP="00BC2755">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w:t>
      </w:r>
      <w:r>
        <w:rPr>
          <w:sz w:val="28"/>
          <w:szCs w:val="28"/>
        </w:rPr>
        <w:lastRenderedPageBreak/>
        <w:t>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6B6EB4EE" w14:textId="77777777" w:rsidR="007D6548" w:rsidRPr="00D32FFA" w:rsidRDefault="007D6548" w:rsidP="00BC2755">
      <w:pPr>
        <w:ind w:firstLine="709"/>
        <w:jc w:val="both"/>
        <w:rPr>
          <w:sz w:val="28"/>
          <w:szCs w:val="28"/>
        </w:rPr>
      </w:pPr>
      <w:r>
        <w:rPr>
          <w:sz w:val="28"/>
          <w:szCs w:val="28"/>
        </w:rPr>
        <w:t>б) не находиться в процессе ликвидации;</w:t>
      </w:r>
    </w:p>
    <w:p w14:paraId="111FF890" w14:textId="77777777" w:rsidR="007D6548" w:rsidRPr="00D32FFA" w:rsidRDefault="007D6548" w:rsidP="00BC2755">
      <w:pPr>
        <w:ind w:firstLine="709"/>
        <w:jc w:val="both"/>
        <w:rPr>
          <w:sz w:val="28"/>
          <w:szCs w:val="28"/>
        </w:rPr>
      </w:pPr>
      <w:r>
        <w:rPr>
          <w:sz w:val="28"/>
          <w:szCs w:val="28"/>
        </w:rPr>
        <w:t>в) не быть признанным несостоятельным (банкротом);</w:t>
      </w:r>
    </w:p>
    <w:p w14:paraId="128F6795" w14:textId="77777777" w:rsidR="007D6548" w:rsidRPr="00D32FFA" w:rsidRDefault="007D6548" w:rsidP="00BC2755">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22858C9B" w14:textId="77777777" w:rsidR="00BA1508" w:rsidRDefault="007D6548" w:rsidP="00BC2755">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786FE91A" w14:textId="77777777" w:rsidR="007D6548" w:rsidRDefault="00032BDE" w:rsidP="00BC2755">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784E7FA1" w14:textId="77777777" w:rsidR="00655386" w:rsidRPr="00D32FFA" w:rsidRDefault="00655386" w:rsidP="00BC2755">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768346FC" w14:textId="77777777" w:rsidR="005E092C" w:rsidRDefault="00655386" w:rsidP="00BC2755">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2547295C" w14:textId="77777777" w:rsidR="00E32271" w:rsidRDefault="00E32271" w:rsidP="00BC2755">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360A72FB" w14:textId="501F6B70" w:rsidR="00E32271" w:rsidRDefault="00E32271" w:rsidP="00BC2755">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Открытого конкурса.</w:t>
      </w:r>
    </w:p>
    <w:p w14:paraId="606992E9" w14:textId="4D35CBB6" w:rsidR="00E77578" w:rsidRDefault="00E77578" w:rsidP="00BC2755">
      <w:pPr>
        <w:ind w:firstLine="709"/>
        <w:jc w:val="both"/>
        <w:rPr>
          <w:sz w:val="28"/>
          <w:szCs w:val="28"/>
        </w:rPr>
      </w:pPr>
    </w:p>
    <w:p w14:paraId="23D4E181" w14:textId="77777777" w:rsidR="00E77578" w:rsidRDefault="00E77578" w:rsidP="00BC2755">
      <w:pPr>
        <w:ind w:firstLine="709"/>
        <w:jc w:val="both"/>
        <w:rPr>
          <w:sz w:val="28"/>
          <w:szCs w:val="28"/>
        </w:rPr>
      </w:pPr>
    </w:p>
    <w:p w14:paraId="49E9E8BD" w14:textId="77777777" w:rsidR="000E5B2C" w:rsidRPr="00D32FFA" w:rsidRDefault="000E5B2C" w:rsidP="00BC2755">
      <w:pPr>
        <w:ind w:firstLine="709"/>
        <w:jc w:val="both"/>
        <w:rPr>
          <w:sz w:val="28"/>
          <w:szCs w:val="28"/>
        </w:rPr>
      </w:pPr>
    </w:p>
    <w:p w14:paraId="2D928788" w14:textId="77777777" w:rsidR="007D6548" w:rsidRPr="00D32FFA" w:rsidRDefault="00737675" w:rsidP="00BC2755">
      <w:pPr>
        <w:pStyle w:val="1a"/>
        <w:numPr>
          <w:ilvl w:val="1"/>
          <w:numId w:val="18"/>
        </w:numPr>
        <w:ind w:left="0" w:firstLine="709"/>
        <w:outlineLvl w:val="1"/>
        <w:rPr>
          <w:b/>
          <w:szCs w:val="28"/>
        </w:rPr>
      </w:pPr>
      <w:r>
        <w:rPr>
          <w:b/>
          <w:szCs w:val="28"/>
        </w:rPr>
        <w:lastRenderedPageBreak/>
        <w:t>Квалификационные требования</w:t>
      </w:r>
    </w:p>
    <w:p w14:paraId="69664352" w14:textId="77777777" w:rsidR="00752FEB" w:rsidRPr="00D32FFA" w:rsidRDefault="00DA37B1" w:rsidP="00BC2755">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1331959B" w14:textId="77777777" w:rsidR="00752FEB" w:rsidRPr="00D32FFA" w:rsidRDefault="00752FEB" w:rsidP="00BC2755">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7045159A" w14:textId="77777777" w:rsidR="00752FEB" w:rsidRPr="00D32FFA" w:rsidRDefault="00752FEB" w:rsidP="00BC2755">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255A9AED" w14:textId="77777777" w:rsidR="00752FEB" w:rsidRPr="00914122" w:rsidRDefault="0000116C" w:rsidP="00BC2755">
      <w:pPr>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1FF631D1" w14:textId="77777777" w:rsidR="00997B7D" w:rsidRPr="00D32FFA" w:rsidRDefault="00997B7D" w:rsidP="00BC2755">
      <w:pPr>
        <w:pStyle w:val="af8"/>
        <w:rPr>
          <w:sz w:val="28"/>
          <w:szCs w:val="28"/>
        </w:rPr>
      </w:pPr>
    </w:p>
    <w:p w14:paraId="42E1EFD9" w14:textId="77777777" w:rsidR="002410DF" w:rsidRPr="00D20AD0" w:rsidRDefault="002410DF" w:rsidP="00BC2755">
      <w:pPr>
        <w:pStyle w:val="1a"/>
        <w:numPr>
          <w:ilvl w:val="1"/>
          <w:numId w:val="18"/>
        </w:numPr>
        <w:ind w:left="0" w:firstLine="709"/>
        <w:outlineLvl w:val="1"/>
        <w:rPr>
          <w:b/>
          <w:szCs w:val="28"/>
        </w:rPr>
      </w:pPr>
      <w:r>
        <w:rPr>
          <w:b/>
          <w:szCs w:val="28"/>
        </w:rPr>
        <w:t>Представление документов</w:t>
      </w:r>
    </w:p>
    <w:p w14:paraId="70BB3843" w14:textId="77777777" w:rsidR="00737675" w:rsidRPr="00D32FFA" w:rsidRDefault="00737675" w:rsidP="00BC2755">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596A59C6" w14:textId="77777777" w:rsidR="009F021A" w:rsidRDefault="009F021A" w:rsidP="00BC2755">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6002EF73" w14:textId="77777777" w:rsidR="00197C18" w:rsidRDefault="00197C18" w:rsidP="00BC2755">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6BA8E58B" w14:textId="77777777" w:rsidR="00197C18" w:rsidRPr="00512146" w:rsidRDefault="00197C18" w:rsidP="00BC2755">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497AEC5F" w14:textId="77777777" w:rsidR="00AB2A91" w:rsidRPr="00D32FFA" w:rsidRDefault="00AB2A91" w:rsidP="00BC2755">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0BCAE17D" w14:textId="77777777" w:rsidR="00AB2A91" w:rsidRPr="005B5FED" w:rsidRDefault="00AB2A91" w:rsidP="00BC2755">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01393E3F" w14:textId="77777777" w:rsidR="009F021A" w:rsidRPr="005B5FED" w:rsidRDefault="009F021A" w:rsidP="00BC2755">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0C15B575" w14:textId="77777777" w:rsidR="009F021A" w:rsidRDefault="009F021A" w:rsidP="00BC2755">
      <w:pPr>
        <w:pStyle w:val="af8"/>
        <w:numPr>
          <w:ilvl w:val="0"/>
          <w:numId w:val="3"/>
        </w:numPr>
        <w:tabs>
          <w:tab w:val="clear" w:pos="720"/>
        </w:tabs>
        <w:ind w:left="0" w:firstLine="709"/>
        <w:rPr>
          <w:sz w:val="28"/>
          <w:szCs w:val="28"/>
        </w:rPr>
      </w:pPr>
      <w:r>
        <w:rPr>
          <w:sz w:val="28"/>
          <w:szCs w:val="28"/>
        </w:rPr>
        <w:lastRenderedPageBreak/>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37DEF052" w14:textId="77777777" w:rsidR="009F021A" w:rsidRPr="007E5BBC" w:rsidRDefault="00C140F1" w:rsidP="00BC2755">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7EB63C36" w14:textId="77777777" w:rsidR="00835CB1" w:rsidRDefault="00B12B16" w:rsidP="00BC2755">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3030D19D" w14:textId="77777777" w:rsidR="00AA1400" w:rsidRDefault="00AA1400" w:rsidP="00BC2755">
      <w:pPr>
        <w:pStyle w:val="aff6"/>
        <w:ind w:left="0" w:firstLine="709"/>
        <w:jc w:val="both"/>
        <w:rPr>
          <w:rFonts w:eastAsia="MS Mincho"/>
          <w:sz w:val="28"/>
          <w:szCs w:val="28"/>
        </w:rPr>
      </w:pPr>
    </w:p>
    <w:p w14:paraId="5BE64063" w14:textId="77777777" w:rsidR="003A5E1F" w:rsidRPr="00D32FFA" w:rsidRDefault="003A5E1F" w:rsidP="00BC2755">
      <w:pPr>
        <w:pStyle w:val="aff6"/>
        <w:ind w:left="0" w:firstLine="709"/>
        <w:jc w:val="both"/>
        <w:rPr>
          <w:rFonts w:eastAsia="MS Mincho"/>
          <w:sz w:val="28"/>
          <w:szCs w:val="28"/>
        </w:rPr>
      </w:pPr>
    </w:p>
    <w:p w14:paraId="2B40F354" w14:textId="77777777" w:rsidR="00AA1400" w:rsidRPr="00BE7854" w:rsidRDefault="0039127A" w:rsidP="00BC2755">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75C39D6D" w14:textId="77777777" w:rsidR="00B66FCB" w:rsidRPr="00D32FFA" w:rsidRDefault="00B66FCB" w:rsidP="00BC2755">
      <w:pPr>
        <w:pStyle w:val="af8"/>
        <w:tabs>
          <w:tab w:val="left" w:pos="0"/>
          <w:tab w:val="left" w:pos="1440"/>
        </w:tabs>
        <w:rPr>
          <w:sz w:val="28"/>
        </w:rPr>
      </w:pPr>
    </w:p>
    <w:p w14:paraId="6C7B5C7A" w14:textId="77777777" w:rsidR="003C30F3" w:rsidRPr="00D20AD0" w:rsidRDefault="003C30F3" w:rsidP="00BC2755">
      <w:pPr>
        <w:pStyle w:val="1a"/>
        <w:numPr>
          <w:ilvl w:val="1"/>
          <w:numId w:val="36"/>
        </w:numPr>
        <w:ind w:left="0" w:firstLine="709"/>
        <w:outlineLvl w:val="1"/>
        <w:rPr>
          <w:b/>
          <w:szCs w:val="28"/>
        </w:rPr>
      </w:pPr>
      <w:r>
        <w:rPr>
          <w:b/>
          <w:szCs w:val="28"/>
        </w:rPr>
        <w:t>Заявка</w:t>
      </w:r>
    </w:p>
    <w:p w14:paraId="53979427" w14:textId="77777777" w:rsidR="00627DB4" w:rsidRPr="007E5BBC" w:rsidRDefault="00627DB4" w:rsidP="00BC2755">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791B824B" w14:textId="77777777" w:rsidR="00627DB4" w:rsidRPr="007E5BBC" w:rsidRDefault="00627DB4" w:rsidP="00BC2755">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2F626731" w14:textId="77777777" w:rsidR="00627DB4" w:rsidRPr="00514A3A" w:rsidRDefault="00627DB4" w:rsidP="00BC2755">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6D1D84A9" w14:textId="77777777" w:rsidR="00627DB4" w:rsidRPr="00D32FFA" w:rsidRDefault="00627DB4" w:rsidP="00BC2755">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20773AA3" w14:textId="77777777" w:rsidR="00627DB4" w:rsidRPr="007E5BBC" w:rsidRDefault="00627DB4" w:rsidP="00BC2755">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191140C8" w14:textId="77777777" w:rsidR="00627DB4" w:rsidRPr="00D32FFA" w:rsidRDefault="00627DB4" w:rsidP="00BC2755">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45EEE9A9" w14:textId="77777777" w:rsidR="00627DB4" w:rsidRPr="00D32FFA" w:rsidRDefault="00627DB4" w:rsidP="00BC2755">
      <w:pPr>
        <w:pStyle w:val="af8"/>
        <w:numPr>
          <w:ilvl w:val="2"/>
          <w:numId w:val="6"/>
        </w:numPr>
        <w:tabs>
          <w:tab w:val="clear" w:pos="1440"/>
        </w:tabs>
        <w:ind w:firstLine="709"/>
        <w:rPr>
          <w:sz w:val="28"/>
          <w:szCs w:val="28"/>
        </w:rPr>
      </w:pPr>
      <w:r>
        <w:rPr>
          <w:sz w:val="28"/>
          <w:szCs w:val="28"/>
        </w:rPr>
        <w:t xml:space="preserve">Использование других официальных языков для подготовки Заявки расценивается Организатором/Конкурсной комиссией как несоответствие Заявки </w:t>
      </w:r>
      <w:r>
        <w:rPr>
          <w:sz w:val="28"/>
          <w:szCs w:val="28"/>
        </w:rPr>
        <w:lastRenderedPageBreak/>
        <w:t>требованиям, установленным настоящей документацией о закупке, если иное не указано в пункте 18 Информационной карты.</w:t>
      </w:r>
    </w:p>
    <w:p w14:paraId="7986CA4A" w14:textId="77777777" w:rsidR="00627DB4" w:rsidRPr="008D6460" w:rsidRDefault="00627DB4" w:rsidP="00BC2755">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430B672D" w14:textId="77777777" w:rsidR="00627DB4" w:rsidRPr="005E1413" w:rsidRDefault="00627DB4" w:rsidP="00BC2755">
      <w:pPr>
        <w:pStyle w:val="af8"/>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14:paraId="27821193" w14:textId="77777777" w:rsidR="00627DB4" w:rsidRPr="007E5BBC" w:rsidRDefault="00602A14" w:rsidP="00BC2755">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43E90147" w14:textId="77777777" w:rsidR="00627DB4" w:rsidRPr="007E5BBC" w:rsidRDefault="00627DB4" w:rsidP="00BC2755">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5CE2E891" w14:textId="77777777" w:rsidR="00627DB4" w:rsidRPr="007E5BBC" w:rsidRDefault="00627DB4" w:rsidP="00BC2755">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0800F279" w14:textId="77777777" w:rsidR="00627DB4" w:rsidRDefault="00627DB4" w:rsidP="00BC2755">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2762BFBC" w14:textId="77777777" w:rsidR="007D6548" w:rsidRPr="00D32FFA" w:rsidRDefault="007D6548" w:rsidP="00BC2755">
      <w:pPr>
        <w:pStyle w:val="Default"/>
        <w:ind w:firstLine="709"/>
        <w:jc w:val="both"/>
      </w:pPr>
    </w:p>
    <w:p w14:paraId="1262567B" w14:textId="77777777" w:rsidR="003C30F3" w:rsidRDefault="00AA1400" w:rsidP="00BC2755">
      <w:pPr>
        <w:pStyle w:val="1a"/>
        <w:numPr>
          <w:ilvl w:val="1"/>
          <w:numId w:val="36"/>
        </w:numPr>
        <w:ind w:left="0" w:firstLine="709"/>
        <w:outlineLvl w:val="1"/>
        <w:rPr>
          <w:b/>
          <w:szCs w:val="28"/>
        </w:rPr>
      </w:pPr>
      <w:r>
        <w:rPr>
          <w:b/>
          <w:szCs w:val="28"/>
        </w:rPr>
        <w:t>Срок и порядок подачи Заявок</w:t>
      </w:r>
    </w:p>
    <w:p w14:paraId="619C7596" w14:textId="77777777" w:rsidR="00542481" w:rsidRPr="002D2D73" w:rsidRDefault="00542481" w:rsidP="00BC2755">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4A57F194" w14:textId="77777777" w:rsidR="00542481" w:rsidRDefault="00036881" w:rsidP="00BC2755">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2ADB9ECC" w14:textId="77777777" w:rsidR="00F27D32" w:rsidRDefault="002C52C8" w:rsidP="00BC2755">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4667BE64" w14:textId="77777777" w:rsidR="0025104E" w:rsidRDefault="0025104E" w:rsidP="00BC2755">
      <w:pPr>
        <w:pStyle w:val="af8"/>
        <w:numPr>
          <w:ilvl w:val="2"/>
          <w:numId w:val="4"/>
        </w:numPr>
        <w:tabs>
          <w:tab w:val="clear" w:pos="0"/>
        </w:tabs>
        <w:ind w:left="0" w:firstLine="709"/>
        <w:rPr>
          <w:sz w:val="28"/>
          <w:szCs w:val="28"/>
        </w:rPr>
      </w:pPr>
      <w:r>
        <w:rPr>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w:t>
      </w:r>
      <w:r>
        <w:rPr>
          <w:sz w:val="28"/>
          <w:szCs w:val="28"/>
        </w:rPr>
        <w:lastRenderedPageBreak/>
        <w:t>центра, выдавшего сертификат ключа проверки ЭП (сертификат ключа подписи просрочен или отозван, электронная подпись неверна).</w:t>
      </w:r>
    </w:p>
    <w:p w14:paraId="14FFEAB5" w14:textId="77777777" w:rsidR="00F27D32" w:rsidRPr="005E1413" w:rsidRDefault="00F27D32" w:rsidP="00BC2755">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38DBD634" w14:textId="77777777" w:rsidR="00F27D32" w:rsidRPr="00F27D32" w:rsidRDefault="00F27D32" w:rsidP="00BC2755">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64B5686C" w14:textId="77777777" w:rsidR="00542481" w:rsidRDefault="00542481" w:rsidP="00BC2755">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1E73E7C7" w14:textId="77777777" w:rsidR="00542481" w:rsidRPr="00BE4C8D" w:rsidRDefault="00542481" w:rsidP="00BC2755">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5F8F9063" w14:textId="77777777" w:rsidR="00A77CDC" w:rsidRPr="00D11A28" w:rsidRDefault="00C049E1" w:rsidP="00BC2755">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21A310AA" w14:textId="77777777" w:rsidR="00FE047C" w:rsidRDefault="0016413E" w:rsidP="00BC2755">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07C3166A" w14:textId="77777777" w:rsidR="00DB1E84" w:rsidRPr="00D11A28" w:rsidRDefault="00DB1E84" w:rsidP="00BC2755">
      <w:pPr>
        <w:pStyle w:val="af8"/>
        <w:ind w:left="709" w:firstLine="0"/>
        <w:rPr>
          <w:sz w:val="28"/>
        </w:rPr>
      </w:pPr>
    </w:p>
    <w:p w14:paraId="623F8D03" w14:textId="77777777" w:rsidR="00AA1400" w:rsidRPr="00542481" w:rsidRDefault="00AA1400" w:rsidP="00BC2755">
      <w:pPr>
        <w:pStyle w:val="1a"/>
        <w:numPr>
          <w:ilvl w:val="1"/>
          <w:numId w:val="36"/>
        </w:numPr>
        <w:ind w:left="0" w:firstLine="709"/>
        <w:outlineLvl w:val="1"/>
        <w:rPr>
          <w:b/>
          <w:szCs w:val="28"/>
        </w:rPr>
      </w:pPr>
      <w:r>
        <w:rPr>
          <w:b/>
        </w:rPr>
        <w:t>Порядок оформления Заявки</w:t>
      </w:r>
    </w:p>
    <w:p w14:paraId="3B11A83F" w14:textId="77777777" w:rsidR="00AA1400" w:rsidRDefault="00AA1400" w:rsidP="00BC2755">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2F7051E7" w14:textId="77777777" w:rsidR="006217BC" w:rsidRDefault="00AA1400" w:rsidP="00BC275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0302DCAB" w14:textId="77777777" w:rsidR="00CE598D" w:rsidRPr="00687E7D" w:rsidRDefault="00CE598D" w:rsidP="00BC2755">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1FD8461E" w14:textId="77777777" w:rsidR="00BA6B0B" w:rsidRPr="00407088" w:rsidRDefault="0060696E" w:rsidP="00BC2755">
      <w:pPr>
        <w:pStyle w:val="af8"/>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w:t>
      </w:r>
      <w:r>
        <w:rPr>
          <w:sz w:val="28"/>
        </w:rPr>
        <w:lastRenderedPageBreak/>
        <w:t>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4706B701" w14:textId="77777777" w:rsidR="009F2BCA" w:rsidRDefault="001E5253" w:rsidP="00BC2755">
      <w:pPr>
        <w:pStyle w:val="af8"/>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67A7847E" w14:textId="77777777" w:rsidR="009F2BCA" w:rsidRPr="0016413E" w:rsidRDefault="003936DB" w:rsidP="00BC2755">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2092BB87" w14:textId="77777777" w:rsidR="009F2BCA" w:rsidRPr="009F2BCA" w:rsidRDefault="00E67B4B" w:rsidP="00BC2755">
      <w:pPr>
        <w:pStyle w:val="af8"/>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3830F725" w14:textId="77777777" w:rsidR="00AA1400" w:rsidRPr="006217BC" w:rsidRDefault="00AA1400" w:rsidP="00BC2755">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49861CC2" w14:textId="77777777" w:rsidR="00AA1400" w:rsidRPr="00AA1400" w:rsidRDefault="006471D1" w:rsidP="00BC2755">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390A21E8" w14:textId="77777777" w:rsidR="00AA1400" w:rsidRPr="00AA1400" w:rsidRDefault="00AA1400" w:rsidP="00BC2755">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54C39C8B" w14:textId="77777777" w:rsidR="00FA467B" w:rsidRDefault="00317AB4" w:rsidP="00BC2755">
      <w:pPr>
        <w:pStyle w:val="af8"/>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58B9A97F" wp14:editId="65A84507">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0ADDCFC5" w14:textId="77777777" w:rsidR="00E32271" w:rsidRPr="007E6DE4" w:rsidRDefault="00E32271" w:rsidP="008F6343">
                            <w:pPr>
                              <w:jc w:val="center"/>
                              <w:rPr>
                                <w:b/>
                                <w:sz w:val="28"/>
                                <w:szCs w:val="28"/>
                              </w:rPr>
                            </w:pPr>
                            <w:r w:rsidRPr="007E6DE4">
                              <w:rPr>
                                <w:b/>
                                <w:sz w:val="28"/>
                                <w:szCs w:val="28"/>
                              </w:rPr>
                              <w:t xml:space="preserve">_____________________________________________, </w:t>
                            </w:r>
                          </w:p>
                          <w:p w14:paraId="7A78825E" w14:textId="77777777"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7C2E4D20" w14:textId="77777777" w:rsidR="00E32271" w:rsidRPr="007E6DE4" w:rsidRDefault="00E32271" w:rsidP="008F6343">
                            <w:pPr>
                              <w:jc w:val="center"/>
                              <w:rPr>
                                <w:b/>
                                <w:sz w:val="28"/>
                                <w:szCs w:val="28"/>
                              </w:rPr>
                            </w:pPr>
                            <w:r w:rsidRPr="007E6DE4">
                              <w:rPr>
                                <w:b/>
                                <w:sz w:val="28"/>
                                <w:szCs w:val="28"/>
                              </w:rPr>
                              <w:t>________________________________________</w:t>
                            </w:r>
                          </w:p>
                          <w:p w14:paraId="1751C3EE" w14:textId="77777777" w:rsidR="00E32271" w:rsidRPr="007E6DE4" w:rsidRDefault="00E32271" w:rsidP="008F6343">
                            <w:pPr>
                              <w:jc w:val="center"/>
                              <w:rPr>
                                <w:i/>
                                <w:sz w:val="20"/>
                                <w:szCs w:val="20"/>
                              </w:rPr>
                            </w:pPr>
                            <w:r w:rsidRPr="007E6DE4">
                              <w:rPr>
                                <w:i/>
                                <w:sz w:val="20"/>
                                <w:szCs w:val="20"/>
                              </w:rPr>
                              <w:t>государство регистрации претендента</w:t>
                            </w:r>
                          </w:p>
                          <w:p w14:paraId="36D64C51" w14:textId="77777777"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14:paraId="563A8482" w14:textId="77777777"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1DFA5B33" w14:textId="77777777" w:rsidR="00E32271" w:rsidRDefault="00E32271" w:rsidP="008F6343">
                            <w:pPr>
                              <w:jc w:val="both"/>
                            </w:pPr>
                          </w:p>
                          <w:p w14:paraId="2889838D" w14:textId="77777777" w:rsidR="00FA467B" w:rsidRDefault="00317AB4">
                            <w:pPr>
                              <w:jc w:val="center"/>
                              <w:rPr>
                                <w:b/>
                              </w:rPr>
                            </w:pPr>
                            <w:r>
                              <w:rPr>
                                <w:b/>
                              </w:rPr>
                              <w:t>ОБЕСПЕЧЕНИЕ ЗАЯВКИ НА УЧАСТИЕ В ОТКРЫТОМ КОНКУРСЕ № </w:t>
                            </w:r>
                          </w:p>
                          <w:p w14:paraId="3E8891C3" w14:textId="77777777" w:rsidR="00E32271" w:rsidRPr="003C6269" w:rsidRDefault="00E32271" w:rsidP="008F6343">
                            <w:pPr>
                              <w:jc w:val="center"/>
                              <w:rPr>
                                <w:b/>
                              </w:rPr>
                            </w:pPr>
                            <w:r w:rsidRPr="003C6269">
                              <w:rPr>
                                <w:b/>
                              </w:rPr>
                              <w:t xml:space="preserve">(лот № _________) </w:t>
                            </w:r>
                          </w:p>
                          <w:p w14:paraId="184CC201" w14:textId="77777777" w:rsidR="00E32271" w:rsidRPr="006471D1" w:rsidRDefault="00E3227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B9A97F"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14:paraId="0ADDCFC5" w14:textId="77777777" w:rsidR="00E32271" w:rsidRPr="007E6DE4" w:rsidRDefault="00E32271" w:rsidP="008F6343">
                      <w:pPr>
                        <w:jc w:val="center"/>
                        <w:rPr>
                          <w:b/>
                          <w:sz w:val="28"/>
                          <w:szCs w:val="28"/>
                        </w:rPr>
                      </w:pPr>
                      <w:r w:rsidRPr="007E6DE4">
                        <w:rPr>
                          <w:b/>
                          <w:sz w:val="28"/>
                          <w:szCs w:val="28"/>
                        </w:rPr>
                        <w:t xml:space="preserve">_____________________________________________, </w:t>
                      </w:r>
                    </w:p>
                    <w:p w14:paraId="7A78825E" w14:textId="77777777"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7C2E4D20" w14:textId="77777777" w:rsidR="00E32271" w:rsidRPr="007E6DE4" w:rsidRDefault="00E32271" w:rsidP="008F6343">
                      <w:pPr>
                        <w:jc w:val="center"/>
                        <w:rPr>
                          <w:b/>
                          <w:sz w:val="28"/>
                          <w:szCs w:val="28"/>
                        </w:rPr>
                      </w:pPr>
                      <w:r w:rsidRPr="007E6DE4">
                        <w:rPr>
                          <w:b/>
                          <w:sz w:val="28"/>
                          <w:szCs w:val="28"/>
                        </w:rPr>
                        <w:t>________________________________________</w:t>
                      </w:r>
                    </w:p>
                    <w:p w14:paraId="1751C3EE" w14:textId="77777777" w:rsidR="00E32271" w:rsidRPr="007E6DE4" w:rsidRDefault="00E32271" w:rsidP="008F6343">
                      <w:pPr>
                        <w:jc w:val="center"/>
                        <w:rPr>
                          <w:i/>
                          <w:sz w:val="20"/>
                          <w:szCs w:val="20"/>
                        </w:rPr>
                      </w:pPr>
                      <w:r w:rsidRPr="007E6DE4">
                        <w:rPr>
                          <w:i/>
                          <w:sz w:val="20"/>
                          <w:szCs w:val="20"/>
                        </w:rPr>
                        <w:t>государство регистрации претендента</w:t>
                      </w:r>
                    </w:p>
                    <w:p w14:paraId="36D64C51" w14:textId="77777777"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14:paraId="563A8482" w14:textId="77777777"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1DFA5B33" w14:textId="77777777" w:rsidR="00E32271" w:rsidRDefault="00E32271" w:rsidP="008F6343">
                      <w:pPr>
                        <w:jc w:val="both"/>
                      </w:pPr>
                    </w:p>
                    <w:p w14:paraId="2889838D" w14:textId="77777777" w:rsidR="00FA467B" w:rsidRDefault="00317AB4">
                      <w:pPr>
                        <w:jc w:val="center"/>
                        <w:rPr>
                          <w:b/>
                        </w:rPr>
                      </w:pPr>
                      <w:r>
                        <w:rPr>
                          <w:b/>
                        </w:rPr>
                        <w:t>ОБЕСПЕЧЕНИЕ ЗАЯВКИ НА УЧАСТИЕ В ОТКРЫТОМ КОНКУРСЕ № </w:t>
                      </w:r>
                    </w:p>
                    <w:p w14:paraId="3E8891C3" w14:textId="77777777" w:rsidR="00E32271" w:rsidRPr="003C6269" w:rsidRDefault="00E32271" w:rsidP="008F6343">
                      <w:pPr>
                        <w:jc w:val="center"/>
                        <w:rPr>
                          <w:b/>
                        </w:rPr>
                      </w:pPr>
                      <w:r w:rsidRPr="003C6269">
                        <w:rPr>
                          <w:b/>
                        </w:rPr>
                        <w:t xml:space="preserve">(лот № _________) </w:t>
                      </w:r>
                    </w:p>
                    <w:p w14:paraId="184CC201" w14:textId="77777777" w:rsidR="00E32271" w:rsidRPr="006471D1" w:rsidRDefault="00E32271"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6F596379" w14:textId="77777777" w:rsidR="00AA1400" w:rsidRPr="00AA1400" w:rsidRDefault="006D3815" w:rsidP="00BC2755">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534A1723" w14:textId="77777777" w:rsidR="00F45F5D" w:rsidRDefault="00AA1400" w:rsidP="00BC2755">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5C666F0F" w14:textId="77777777" w:rsidR="007D6548" w:rsidRDefault="00F45F5D" w:rsidP="00BC2755">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60BF6804" w14:textId="77777777" w:rsidR="006217BC" w:rsidRPr="00D32FFA" w:rsidRDefault="006217BC" w:rsidP="00BC2755">
      <w:pPr>
        <w:pStyle w:val="af8"/>
        <w:rPr>
          <w:sz w:val="28"/>
        </w:rPr>
      </w:pPr>
    </w:p>
    <w:p w14:paraId="2A064BEE" w14:textId="77777777" w:rsidR="005C58AF" w:rsidRDefault="005C58AF" w:rsidP="00BC2755">
      <w:pPr>
        <w:pStyle w:val="1a"/>
        <w:numPr>
          <w:ilvl w:val="1"/>
          <w:numId w:val="36"/>
        </w:numPr>
        <w:ind w:left="0" w:firstLine="709"/>
        <w:outlineLvl w:val="1"/>
        <w:rPr>
          <w:b/>
          <w:szCs w:val="28"/>
        </w:rPr>
      </w:pPr>
      <w:r>
        <w:rPr>
          <w:b/>
          <w:bCs/>
          <w:iCs/>
          <w:szCs w:val="28"/>
        </w:rPr>
        <w:t>Обеспечение Заявки</w:t>
      </w:r>
    </w:p>
    <w:p w14:paraId="4E9BA135" w14:textId="77777777" w:rsidR="005C58AF" w:rsidRPr="00B90994" w:rsidRDefault="0057637D" w:rsidP="00BC2755">
      <w:pPr>
        <w:numPr>
          <w:ilvl w:val="0"/>
          <w:numId w:val="31"/>
        </w:numPr>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43844D7D" w14:textId="77777777" w:rsidR="005C58AF" w:rsidRDefault="005C58AF" w:rsidP="00BC2755">
      <w:pPr>
        <w:numPr>
          <w:ilvl w:val="0"/>
          <w:numId w:val="31"/>
        </w:numPr>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459D8914" w14:textId="77777777" w:rsidR="003B7758" w:rsidRDefault="003B7758" w:rsidP="00BC2755">
      <w:pPr>
        <w:numPr>
          <w:ilvl w:val="0"/>
          <w:numId w:val="31"/>
        </w:numPr>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47A0A7D8" w14:textId="77777777" w:rsidR="005C58AF" w:rsidRPr="009361EE" w:rsidRDefault="002C278C" w:rsidP="00BC2755">
      <w:pPr>
        <w:numPr>
          <w:ilvl w:val="0"/>
          <w:numId w:val="31"/>
        </w:numPr>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7953F2AA" w14:textId="77777777" w:rsidR="005C58AF" w:rsidRPr="00B90994" w:rsidRDefault="005C58AF" w:rsidP="00BC2755">
      <w:pPr>
        <w:numPr>
          <w:ilvl w:val="0"/>
          <w:numId w:val="31"/>
        </w:numPr>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249164DC" w14:textId="77777777" w:rsidR="005C58AF" w:rsidRDefault="005C58AF" w:rsidP="00BC2755">
      <w:pPr>
        <w:numPr>
          <w:ilvl w:val="0"/>
          <w:numId w:val="31"/>
        </w:numPr>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78D7248F" w14:textId="77777777" w:rsidR="005C58AF" w:rsidRPr="00B04591" w:rsidRDefault="005C58AF" w:rsidP="00BC2755">
      <w:pPr>
        <w:numPr>
          <w:ilvl w:val="0"/>
          <w:numId w:val="31"/>
        </w:numPr>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70A27D94" w14:textId="77777777" w:rsidR="005C58AF" w:rsidRDefault="005C58AF" w:rsidP="00BC2755">
      <w:pPr>
        <w:numPr>
          <w:ilvl w:val="0"/>
          <w:numId w:val="31"/>
        </w:numPr>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24B88BE1" w14:textId="77777777" w:rsidR="005C58AF" w:rsidRPr="00AD17B2" w:rsidRDefault="005C58AF" w:rsidP="00BC2755">
      <w:pPr>
        <w:numPr>
          <w:ilvl w:val="0"/>
          <w:numId w:val="31"/>
        </w:numPr>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56DB0CFB" w14:textId="77777777" w:rsidR="005C58AF" w:rsidRDefault="005C58AF" w:rsidP="00BC2755">
      <w:pPr>
        <w:numPr>
          <w:ilvl w:val="0"/>
          <w:numId w:val="31"/>
        </w:numPr>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2C8DD5A6" w14:textId="77777777" w:rsidR="00B90F33" w:rsidRPr="00B90F33" w:rsidRDefault="00B90F33" w:rsidP="00BC2755">
      <w:pPr>
        <w:numPr>
          <w:ilvl w:val="0"/>
          <w:numId w:val="31"/>
        </w:numPr>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5849FA53" w14:textId="77777777" w:rsidR="00B90F33" w:rsidRPr="00B90F33" w:rsidRDefault="00B90F33" w:rsidP="00BC2755">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291524C2" w14:textId="77777777" w:rsidR="005C58AF" w:rsidRPr="00B90994" w:rsidRDefault="00B90F33" w:rsidP="00BC2755">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w:t>
      </w:r>
      <w:r>
        <w:rPr>
          <w:color w:val="000000"/>
          <w:sz w:val="28"/>
          <w:szCs w:val="28"/>
          <w:lang w:eastAsia="ru-RU"/>
        </w:rPr>
        <w:lastRenderedPageBreak/>
        <w:t>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2B3001D1" w14:textId="77777777" w:rsidR="005C58AF" w:rsidRPr="00EE49EB" w:rsidRDefault="00EA0326" w:rsidP="00BC2755">
      <w:pPr>
        <w:numPr>
          <w:ilvl w:val="0"/>
          <w:numId w:val="31"/>
        </w:numPr>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6BC27282" w14:textId="77777777" w:rsidR="005C58AF" w:rsidRPr="00B90994" w:rsidRDefault="005C58AF" w:rsidP="00BC2755">
      <w:pPr>
        <w:numPr>
          <w:ilvl w:val="0"/>
          <w:numId w:val="31"/>
        </w:numPr>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1DAFDF4A" w14:textId="77777777" w:rsidR="005C58AF" w:rsidRPr="00B90994" w:rsidRDefault="005C58AF" w:rsidP="00BC2755">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7F15C94F" w14:textId="77777777" w:rsidR="005C58AF" w:rsidRPr="00B90994" w:rsidRDefault="005C58AF" w:rsidP="00BC2755">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01D8DB15" w14:textId="77777777" w:rsidR="005C58AF" w:rsidRPr="00B90994" w:rsidRDefault="005C58AF" w:rsidP="00BC2755">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77596002" w14:textId="77777777" w:rsidR="005C58AF" w:rsidRPr="00B90994" w:rsidRDefault="005C58AF" w:rsidP="00BC2755">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3AC53373" w14:textId="77777777" w:rsidR="00B90F33" w:rsidRPr="00B90F33" w:rsidRDefault="005C58AF" w:rsidP="00BC2755">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3A53A3F6" w14:textId="77777777" w:rsidR="00B90F33" w:rsidRPr="00B90F33" w:rsidRDefault="00B90F33" w:rsidP="00BC2755">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35C5DE66" w14:textId="77777777" w:rsidR="00B90F33" w:rsidRPr="00B90F33" w:rsidRDefault="00B90F33" w:rsidP="00BC2755">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02F1B438" w14:textId="77777777" w:rsidR="005C58AF" w:rsidRDefault="00B90F33" w:rsidP="00BC2755">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0D9B6E90" w14:textId="77777777" w:rsidR="00EA0326" w:rsidRPr="000F25B3" w:rsidRDefault="00EA0326" w:rsidP="00BC2755">
      <w:pPr>
        <w:numPr>
          <w:ilvl w:val="0"/>
          <w:numId w:val="31"/>
        </w:numPr>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1EED2FDB" w14:textId="77777777" w:rsidR="005C58AF" w:rsidRDefault="005C58AF" w:rsidP="00BC2755">
      <w:pPr>
        <w:autoSpaceDE w:val="0"/>
        <w:ind w:firstLine="397"/>
        <w:jc w:val="both"/>
        <w:rPr>
          <w:b/>
          <w:szCs w:val="28"/>
        </w:rPr>
      </w:pPr>
    </w:p>
    <w:p w14:paraId="0C51AF1E" w14:textId="77777777" w:rsidR="004D6F67" w:rsidRDefault="004D6F67" w:rsidP="00BC2755">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34B7BB1C" w14:textId="77777777" w:rsidR="00425950" w:rsidRDefault="00425950" w:rsidP="00BC2755">
      <w:pPr>
        <w:pStyle w:val="af8"/>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0791F745" w14:textId="77777777" w:rsidR="00425950" w:rsidRDefault="00425950" w:rsidP="00BC2755">
      <w:pPr>
        <w:pStyle w:val="af8"/>
        <w:numPr>
          <w:ilvl w:val="2"/>
          <w:numId w:val="48"/>
        </w:numPr>
        <w:ind w:left="0" w:firstLine="709"/>
        <w:rPr>
          <w:sz w:val="28"/>
          <w:szCs w:val="28"/>
        </w:rPr>
      </w:pPr>
      <w:r>
        <w:rPr>
          <w:sz w:val="28"/>
          <w:szCs w:val="28"/>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05C7BA3B" w14:textId="77777777" w:rsidR="00FA467B" w:rsidRDefault="00317AB4" w:rsidP="00BC2755">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5A402AB2" w14:textId="77777777" w:rsidR="00425950" w:rsidRDefault="00425950" w:rsidP="00BC2755">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6AB2D085" w14:textId="77777777" w:rsidR="00425950" w:rsidRDefault="00425950" w:rsidP="00BC2755">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68F660B2" w14:textId="77777777" w:rsidR="00FA467B" w:rsidRDefault="00FA467B" w:rsidP="00BC2755">
      <w:pPr>
        <w:pStyle w:val="Default"/>
        <w:ind w:firstLine="709"/>
        <w:jc w:val="both"/>
        <w:rPr>
          <w:sz w:val="28"/>
          <w:szCs w:val="28"/>
        </w:rPr>
      </w:pPr>
    </w:p>
    <w:p w14:paraId="4EE87976" w14:textId="77777777" w:rsidR="00856650" w:rsidRDefault="00425950" w:rsidP="00BC2755">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478873D1" w14:textId="77777777" w:rsidR="00425950" w:rsidRPr="00856650" w:rsidRDefault="00425950" w:rsidP="00BC2755">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58CFEB7F" w14:textId="77777777" w:rsidR="00FA467B" w:rsidRDefault="00317AB4" w:rsidP="00BC2755">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3B8A476C" w14:textId="77777777" w:rsidR="00FA467B" w:rsidRDefault="00FA467B" w:rsidP="00BC2755">
      <w:pPr>
        <w:pStyle w:val="af8"/>
        <w:ind w:right="-1"/>
        <w:rPr>
          <w:sz w:val="28"/>
          <w:szCs w:val="28"/>
        </w:rPr>
      </w:pPr>
    </w:p>
    <w:p w14:paraId="42E2BD5F" w14:textId="77777777" w:rsidR="000A4B41" w:rsidRPr="001E5348" w:rsidRDefault="000A4B41" w:rsidP="00BC2755">
      <w:pPr>
        <w:pStyle w:val="af8"/>
        <w:ind w:right="-1"/>
        <w:rPr>
          <w:b/>
          <w:szCs w:val="28"/>
        </w:rPr>
      </w:pPr>
    </w:p>
    <w:p w14:paraId="0F87B5C3" w14:textId="77777777" w:rsidR="00370C44" w:rsidRPr="004B366A" w:rsidRDefault="00370C44" w:rsidP="00BC2755">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14:paraId="6454C1EB" w14:textId="77777777" w:rsidR="00B96EF8" w:rsidRPr="00BB67CA" w:rsidRDefault="00856650" w:rsidP="00BC2755">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22A04A89" w14:textId="77777777" w:rsidR="00EB17DD" w:rsidRDefault="00BB67CA" w:rsidP="00BC2755">
      <w:pPr>
        <w:numPr>
          <w:ilvl w:val="0"/>
          <w:numId w:val="14"/>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w:t>
      </w:r>
      <w:r>
        <w:rPr>
          <w:sz w:val="28"/>
          <w:szCs w:val="28"/>
        </w:rPr>
        <w:lastRenderedPageBreak/>
        <w:t>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7A582E67" w14:textId="77777777" w:rsidR="00BB67CA" w:rsidRPr="00EB17DD" w:rsidRDefault="00EB17DD" w:rsidP="00BC2755">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23F90DF2" w14:textId="77777777" w:rsidR="00EB17DD" w:rsidRDefault="00F81A0C" w:rsidP="00BC2755">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2498BF61" w14:textId="77777777" w:rsidR="005C69A6" w:rsidRPr="008D69B2" w:rsidRDefault="00461CC6" w:rsidP="00BC2755">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12F2A423" w14:textId="77777777" w:rsidR="005C69A6" w:rsidRPr="008D69B2" w:rsidRDefault="005C69A6" w:rsidP="00BC2755">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018F9987" w14:textId="77777777" w:rsidR="005C69A6" w:rsidRPr="00D32FFA" w:rsidRDefault="005C69A6" w:rsidP="00BC2755">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7D01761A" w14:textId="77777777" w:rsidR="005C69A6" w:rsidRPr="00D32FFA" w:rsidRDefault="005C69A6" w:rsidP="00BC2755">
      <w:pPr>
        <w:pStyle w:val="af8"/>
        <w:rPr>
          <w:sz w:val="28"/>
        </w:rPr>
      </w:pPr>
      <w:r>
        <w:rPr>
          <w:sz w:val="28"/>
        </w:rPr>
        <w:t>3) несоответствия Заявки требованиям настоящей документации о закупке, в том числе если:</w:t>
      </w:r>
    </w:p>
    <w:p w14:paraId="3C1CCE24" w14:textId="77777777" w:rsidR="005C69A6" w:rsidRDefault="005C69A6" w:rsidP="00BC2755">
      <w:pPr>
        <w:pStyle w:val="af8"/>
        <w:rPr>
          <w:sz w:val="28"/>
        </w:rPr>
      </w:pPr>
      <w:r>
        <w:rPr>
          <w:sz w:val="28"/>
        </w:rPr>
        <w:t>- Заявка не соответствует форме, установленной настоящей документацией о закупке;</w:t>
      </w:r>
    </w:p>
    <w:p w14:paraId="381D027C" w14:textId="77777777" w:rsidR="005C69A6" w:rsidRPr="00D32FFA" w:rsidRDefault="008D69B2" w:rsidP="00BC2755">
      <w:pPr>
        <w:pStyle w:val="af8"/>
        <w:rPr>
          <w:sz w:val="28"/>
        </w:rPr>
      </w:pPr>
      <w:r>
        <w:rPr>
          <w:sz w:val="28"/>
        </w:rPr>
        <w:t>- Заявка не соответствует положениям Технического задания;</w:t>
      </w:r>
    </w:p>
    <w:p w14:paraId="4BF52CDB" w14:textId="77777777" w:rsidR="005C69A6" w:rsidRDefault="005C69A6" w:rsidP="00BC2755">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17C6B749" w14:textId="77777777" w:rsidR="005C69A6" w:rsidRPr="00D32FFA" w:rsidRDefault="005C69A6" w:rsidP="00BC2755">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3D722A4F" w14:textId="77777777" w:rsidR="005C69A6" w:rsidRPr="00D32FFA" w:rsidRDefault="005C69A6" w:rsidP="00BC2755">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5FCDFAC7" w14:textId="77777777" w:rsidR="005C69A6" w:rsidRDefault="005C69A6" w:rsidP="00BC2755">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7C1A9B93" w14:textId="77777777" w:rsidR="008D69B2" w:rsidRPr="008D69B2" w:rsidRDefault="005C69A6" w:rsidP="00BC2755">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23CF5D33" w14:textId="77777777" w:rsidR="008D69B2" w:rsidRPr="008D69B2" w:rsidRDefault="008D69B2" w:rsidP="00BC2755">
      <w:pPr>
        <w:ind w:firstLine="709"/>
        <w:jc w:val="both"/>
        <w:rPr>
          <w:sz w:val="28"/>
          <w:szCs w:val="28"/>
        </w:rPr>
      </w:pPr>
      <w:r>
        <w:rPr>
          <w:sz w:val="28"/>
          <w:szCs w:val="28"/>
        </w:rPr>
        <w:lastRenderedPageBreak/>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65373EAC" w14:textId="77777777" w:rsidR="002A0FCB" w:rsidRDefault="008D69B2" w:rsidP="00BC2755">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136C41D3" w14:textId="77777777" w:rsidR="007D6548" w:rsidRDefault="002A0FCB" w:rsidP="00BC2755">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3B26005D" w14:textId="77777777" w:rsidR="002A0FCB" w:rsidRPr="002A0FCB" w:rsidRDefault="00B742BF" w:rsidP="00BC2755">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3BE8B8EA" w14:textId="77777777" w:rsidR="007D6548" w:rsidRPr="00D32FFA" w:rsidRDefault="00F81A0C" w:rsidP="00BC2755">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6A0ACDA2" w14:textId="77777777" w:rsidR="007D6548" w:rsidRPr="00D32FFA" w:rsidRDefault="007D6548" w:rsidP="00BC2755">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3B7FBDE2" w14:textId="77777777" w:rsidR="007D6548" w:rsidRPr="00D32FFA" w:rsidRDefault="007D6548" w:rsidP="00BC2755">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2EA44E82" w14:textId="77777777" w:rsidR="007D6548" w:rsidRPr="00D32FFA" w:rsidRDefault="00D95034" w:rsidP="00BC2755">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7064AF09" w14:textId="77777777" w:rsidR="00DE1965" w:rsidRDefault="00D95034" w:rsidP="00BC2755">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w:t>
      </w:r>
      <w:r>
        <w:rPr>
          <w:sz w:val="28"/>
          <w:szCs w:val="28"/>
        </w:rPr>
        <w:lastRenderedPageBreak/>
        <w:t>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619BD5FE" w14:textId="77777777" w:rsidR="00DE1965" w:rsidRPr="00DE1965" w:rsidRDefault="00DE1965" w:rsidP="00BC2755">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326D5681" w14:textId="77777777" w:rsidR="00E552BD" w:rsidRDefault="00E552BD" w:rsidP="00BC2755">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279C558D" w14:textId="77777777" w:rsidR="00E552BD" w:rsidRDefault="00E552BD" w:rsidP="00BC2755">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338ACF06" w14:textId="77777777" w:rsidR="00E552BD" w:rsidRPr="00DE1965" w:rsidRDefault="00E552BD" w:rsidP="00BC2755">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6F34F9FC" w14:textId="77777777" w:rsidR="00CA673D" w:rsidRPr="00CA673D" w:rsidRDefault="00CA673D" w:rsidP="00BC2755">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5E672C76" w14:textId="77777777" w:rsidR="0075124C" w:rsidRDefault="0075124C" w:rsidP="00BC2755">
      <w:pPr>
        <w:pStyle w:val="Default"/>
        <w:numPr>
          <w:ilvl w:val="0"/>
          <w:numId w:val="33"/>
        </w:numPr>
        <w:ind w:left="0" w:firstLine="720"/>
        <w:jc w:val="both"/>
        <w:rPr>
          <w:sz w:val="28"/>
          <w:szCs w:val="28"/>
        </w:rPr>
      </w:pPr>
      <w:r>
        <w:rPr>
          <w:sz w:val="28"/>
          <w:szCs w:val="28"/>
        </w:rPr>
        <w:t>даты заседания и подписания протокола;</w:t>
      </w:r>
    </w:p>
    <w:p w14:paraId="372184B5" w14:textId="77777777" w:rsidR="0075124C" w:rsidRDefault="0075124C" w:rsidP="00BC2755">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1BECE56E" w14:textId="77777777" w:rsidR="00290F36" w:rsidRPr="00A4537F" w:rsidRDefault="00E614C1" w:rsidP="00BC2755">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6A2A5FFC" w14:textId="77777777" w:rsidR="00760ECD" w:rsidRDefault="002C497D" w:rsidP="00BC2755">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76B13B22" w14:textId="77777777" w:rsidR="00DC03ED" w:rsidRDefault="00E614C1" w:rsidP="00BC2755">
      <w:pPr>
        <w:pStyle w:val="Default"/>
        <w:numPr>
          <w:ilvl w:val="0"/>
          <w:numId w:val="33"/>
        </w:numPr>
        <w:ind w:left="0" w:firstLine="720"/>
        <w:jc w:val="both"/>
        <w:rPr>
          <w:sz w:val="28"/>
          <w:szCs w:val="28"/>
        </w:rPr>
      </w:pPr>
      <w:r>
        <w:rPr>
          <w:sz w:val="28"/>
          <w:szCs w:val="28"/>
        </w:rPr>
        <w:lastRenderedPageBreak/>
        <w:t>принятое Организатором решение с причинами, по которым Открытый конкурс признан несостоявшимся, в случае его признания таковым;</w:t>
      </w:r>
    </w:p>
    <w:p w14:paraId="08367979" w14:textId="77777777" w:rsidR="00760ECD" w:rsidRPr="00DC03ED" w:rsidRDefault="00760ECD" w:rsidP="00BC2755">
      <w:pPr>
        <w:pStyle w:val="Default"/>
        <w:numPr>
          <w:ilvl w:val="0"/>
          <w:numId w:val="33"/>
        </w:numPr>
        <w:ind w:left="0" w:firstLine="720"/>
        <w:jc w:val="both"/>
        <w:rPr>
          <w:sz w:val="28"/>
          <w:szCs w:val="28"/>
        </w:rPr>
      </w:pPr>
      <w:r>
        <w:rPr>
          <w:sz w:val="28"/>
          <w:szCs w:val="28"/>
        </w:rPr>
        <w:t>иная информация при необходимости.</w:t>
      </w:r>
    </w:p>
    <w:p w14:paraId="2CDEBCA6" w14:textId="77777777" w:rsidR="0087611C" w:rsidRDefault="00760ECD" w:rsidP="00BC2755">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77F7EDCA" w14:textId="77777777" w:rsidR="00856650" w:rsidRPr="00856650" w:rsidRDefault="00856650" w:rsidP="00BC2755">
      <w:pPr>
        <w:pStyle w:val="Default"/>
        <w:ind w:left="709"/>
        <w:jc w:val="both"/>
        <w:rPr>
          <w:sz w:val="28"/>
          <w:szCs w:val="28"/>
        </w:rPr>
      </w:pPr>
    </w:p>
    <w:p w14:paraId="7D6A5524" w14:textId="77777777" w:rsidR="00370C44" w:rsidRPr="004B366A" w:rsidRDefault="00370C44" w:rsidP="00BC2755">
      <w:pPr>
        <w:pStyle w:val="1a"/>
        <w:numPr>
          <w:ilvl w:val="1"/>
          <w:numId w:val="36"/>
        </w:numPr>
        <w:ind w:left="0" w:firstLine="709"/>
        <w:outlineLvl w:val="1"/>
        <w:rPr>
          <w:b/>
          <w:szCs w:val="28"/>
        </w:rPr>
      </w:pPr>
      <w:r>
        <w:rPr>
          <w:b/>
          <w:szCs w:val="28"/>
        </w:rPr>
        <w:t>Подведение итогов Открытого конкурса</w:t>
      </w:r>
    </w:p>
    <w:p w14:paraId="73514288" w14:textId="77777777" w:rsidR="007D6548" w:rsidRPr="00D32FFA" w:rsidRDefault="007D6548" w:rsidP="00BC2755">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0F72505F" w14:textId="77777777" w:rsidR="007D6548" w:rsidRPr="00D32FFA" w:rsidRDefault="00E92117" w:rsidP="00BC2755">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2F8214D2" w14:textId="77777777" w:rsidR="007D6548" w:rsidRDefault="007D6548" w:rsidP="00BC275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2C657AA2" w14:textId="77777777" w:rsidR="0096314E" w:rsidRPr="00E67B4B" w:rsidRDefault="00E67B4B" w:rsidP="00BC2755">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4C1E511F" w14:textId="77777777" w:rsidR="007D6548" w:rsidRPr="00D32FFA" w:rsidRDefault="007D6548" w:rsidP="00BC2755">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421AFBE9" w14:textId="77777777" w:rsidR="007D6548" w:rsidRPr="00D32FFA" w:rsidRDefault="00BB742C" w:rsidP="00BC2755">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203EF7D5" w14:textId="77777777" w:rsidR="005C5AB8" w:rsidRDefault="007D6548" w:rsidP="00BC2755">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2AB66638" w14:textId="77777777" w:rsidR="005C5AB8" w:rsidRPr="000D033E" w:rsidRDefault="005C5AB8" w:rsidP="00BC2755">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w:t>
      </w:r>
      <w:r>
        <w:rPr>
          <w:sz w:val="28"/>
          <w:szCs w:val="28"/>
        </w:rPr>
        <w:lastRenderedPageBreak/>
        <w:t>допущенных участников путем одновременного направления им приглашений к переторжке.</w:t>
      </w:r>
    </w:p>
    <w:p w14:paraId="327C42E5" w14:textId="77777777" w:rsidR="007D6548" w:rsidRDefault="005C5AB8" w:rsidP="00BC2755">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641F08C8" w14:textId="77777777" w:rsidR="00B57244" w:rsidRPr="00D32FFA" w:rsidRDefault="00B57244" w:rsidP="00BC2755">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15A0C656" w14:textId="77777777" w:rsidR="007D6548" w:rsidRPr="00D32FFA" w:rsidRDefault="0096314E" w:rsidP="00BC2755">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53E59760" w14:textId="77777777" w:rsidR="008825E9" w:rsidRPr="00D32FFA" w:rsidRDefault="00093F19" w:rsidP="00BC2755">
      <w:pPr>
        <w:numPr>
          <w:ilvl w:val="0"/>
          <w:numId w:val="15"/>
        </w:numPr>
        <w:ind w:left="0" w:firstLine="709"/>
        <w:jc w:val="both"/>
        <w:rPr>
          <w:sz w:val="28"/>
          <w:szCs w:val="28"/>
        </w:rPr>
      </w:pPr>
      <w:r>
        <w:rPr>
          <w:sz w:val="28"/>
          <w:szCs w:val="28"/>
        </w:rPr>
        <w:t>Открытый конкурс признается несостоявшимся, если:</w:t>
      </w:r>
    </w:p>
    <w:p w14:paraId="29ED1851" w14:textId="77777777" w:rsidR="008825E9" w:rsidRPr="00D32FFA" w:rsidRDefault="008825E9" w:rsidP="00BC2755">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07CA981F" w14:textId="77777777" w:rsidR="008825E9" w:rsidRPr="00D32FFA" w:rsidRDefault="008825E9" w:rsidP="00BC2755">
      <w:pPr>
        <w:ind w:firstLine="709"/>
        <w:jc w:val="both"/>
        <w:rPr>
          <w:sz w:val="28"/>
          <w:szCs w:val="28"/>
        </w:rPr>
      </w:pPr>
      <w:r>
        <w:rPr>
          <w:sz w:val="28"/>
          <w:szCs w:val="28"/>
        </w:rPr>
        <w:t>2) на участие в Открытом конкурсе подана одна Заявка;</w:t>
      </w:r>
    </w:p>
    <w:p w14:paraId="023A95B0" w14:textId="77777777" w:rsidR="008825E9" w:rsidRPr="00D32FFA" w:rsidRDefault="00221C1A" w:rsidP="00BC2755">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1C8D2BCD" w14:textId="77777777" w:rsidR="008825E9" w:rsidRPr="00D32FFA" w:rsidRDefault="008825E9" w:rsidP="00BC2755">
      <w:pPr>
        <w:ind w:firstLine="709"/>
        <w:jc w:val="both"/>
        <w:rPr>
          <w:sz w:val="28"/>
          <w:szCs w:val="28"/>
        </w:rPr>
      </w:pPr>
      <w:r>
        <w:rPr>
          <w:sz w:val="28"/>
          <w:szCs w:val="28"/>
        </w:rPr>
        <w:t>4) ни один из претендентов не допущен к участию в Открытом конкурсе.</w:t>
      </w:r>
    </w:p>
    <w:p w14:paraId="6ED6070D" w14:textId="77777777" w:rsidR="00812135" w:rsidRPr="00812135" w:rsidRDefault="00812135" w:rsidP="00BC275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23D97BAE" w14:textId="77777777" w:rsidR="00812135" w:rsidRDefault="00812135" w:rsidP="00BC2755">
      <w:pPr>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96A82B9" w14:textId="77777777" w:rsidR="00812135" w:rsidRDefault="000A3F49" w:rsidP="00BC2755">
      <w:pPr>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3625DC1C" w14:textId="77777777" w:rsidR="00812135" w:rsidRDefault="00812135" w:rsidP="00BC2755">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6579DD09" w14:textId="77777777" w:rsidR="00E859B1" w:rsidRDefault="00FB2C5D" w:rsidP="00BC2755">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0F218B53" w14:textId="77777777" w:rsidR="00E859B1" w:rsidRPr="0074281A" w:rsidRDefault="00E859B1" w:rsidP="00BC2755">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14EA9598" w14:textId="77777777" w:rsidR="00370C44" w:rsidRPr="00E67B4B" w:rsidRDefault="009A6FDC" w:rsidP="00BC2755">
      <w:pPr>
        <w:numPr>
          <w:ilvl w:val="0"/>
          <w:numId w:val="15"/>
        </w:numPr>
        <w:ind w:left="0" w:firstLine="709"/>
        <w:jc w:val="both"/>
        <w:rPr>
          <w:sz w:val="28"/>
          <w:szCs w:val="28"/>
        </w:rPr>
      </w:pPr>
      <w:r>
        <w:rPr>
          <w:sz w:val="28"/>
          <w:szCs w:val="28"/>
        </w:rPr>
        <w:lastRenderedPageBreak/>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0679A2AB" w14:textId="77777777" w:rsidR="009A6FDC" w:rsidRPr="00D32FFA" w:rsidRDefault="009A6FDC" w:rsidP="00BC2755">
      <w:pPr>
        <w:pStyle w:val="af8"/>
        <w:tabs>
          <w:tab w:val="left" w:pos="1680"/>
        </w:tabs>
        <w:rPr>
          <w:sz w:val="28"/>
          <w:szCs w:val="28"/>
        </w:rPr>
      </w:pPr>
    </w:p>
    <w:p w14:paraId="03622150" w14:textId="77777777" w:rsidR="001049C1" w:rsidRPr="004B366A" w:rsidRDefault="001049C1" w:rsidP="00BC2755">
      <w:pPr>
        <w:pStyle w:val="1a"/>
        <w:numPr>
          <w:ilvl w:val="1"/>
          <w:numId w:val="36"/>
        </w:numPr>
        <w:ind w:left="0" w:firstLine="709"/>
        <w:outlineLvl w:val="1"/>
        <w:rPr>
          <w:b/>
          <w:szCs w:val="28"/>
        </w:rPr>
      </w:pPr>
      <w:r>
        <w:rPr>
          <w:b/>
          <w:szCs w:val="28"/>
        </w:rPr>
        <w:t>Заключение договора</w:t>
      </w:r>
    </w:p>
    <w:p w14:paraId="66A4AD76" w14:textId="77777777" w:rsidR="000A6133" w:rsidRDefault="000A6133" w:rsidP="00BC2755">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569F78EF" w14:textId="77777777" w:rsidR="00FA467B" w:rsidRDefault="00317AB4" w:rsidP="00BC2755">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3EEF4656" w14:textId="77777777" w:rsidR="005304BC" w:rsidRDefault="005304BC" w:rsidP="00BC2755">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7C6A1F17" w14:textId="77777777" w:rsidR="00381CD3" w:rsidRDefault="00E67B4B" w:rsidP="00BC2755">
      <w:pPr>
        <w:numPr>
          <w:ilvl w:val="0"/>
          <w:numId w:val="16"/>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0E37AAFF" w14:textId="77777777" w:rsidR="00A921CD" w:rsidRPr="00E67B4B" w:rsidRDefault="00381CD3" w:rsidP="00BC2755">
      <w:pPr>
        <w:numPr>
          <w:ilvl w:val="0"/>
          <w:numId w:val="16"/>
        </w:numPr>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08A7B302" w14:textId="77777777" w:rsidR="00320EDC" w:rsidRDefault="001049C1" w:rsidP="00BC2755">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248B1A50" w14:textId="77777777" w:rsidR="001049C1" w:rsidRPr="00D32FFA" w:rsidRDefault="00B92730" w:rsidP="00BC2755">
      <w:pPr>
        <w:numPr>
          <w:ilvl w:val="0"/>
          <w:numId w:val="16"/>
        </w:numPr>
        <w:ind w:left="0" w:firstLine="709"/>
        <w:jc w:val="both"/>
        <w:rPr>
          <w:sz w:val="28"/>
          <w:szCs w:val="28"/>
        </w:rPr>
      </w:pPr>
      <w:r>
        <w:rPr>
          <w:sz w:val="28"/>
          <w:szCs w:val="28"/>
        </w:rPr>
        <w:lastRenderedPageBreak/>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077D2697" w14:textId="77777777" w:rsidR="001049C1" w:rsidRPr="00D32FFA" w:rsidRDefault="008309A6" w:rsidP="00BC2755">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673E12D2" w14:textId="77777777" w:rsidR="001049C1" w:rsidRPr="00D32FFA" w:rsidRDefault="00731B71" w:rsidP="00BC2755">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5364E352" w14:textId="77777777" w:rsidR="001049C1" w:rsidRPr="00D32FFA" w:rsidRDefault="00D9399B" w:rsidP="00BC2755">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6071A33E" w14:textId="77777777" w:rsidR="001049C1" w:rsidRPr="00D32FFA" w:rsidRDefault="004C420C" w:rsidP="00BC2755">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0290754B" w14:textId="77777777" w:rsidR="0079021D" w:rsidRPr="00856650" w:rsidRDefault="00450672" w:rsidP="00BC2755">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7AF063B5" w14:textId="77777777" w:rsidR="00E67B4B" w:rsidRPr="00856650" w:rsidRDefault="00E67B4B" w:rsidP="00BC2755">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w:t>
      </w:r>
      <w:r>
        <w:rPr>
          <w:sz w:val="28"/>
          <w:szCs w:val="28"/>
        </w:rPr>
        <w:lastRenderedPageBreak/>
        <w:t xml:space="preserve">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732E1010" w14:textId="77777777" w:rsidR="00B178A4" w:rsidRPr="00856650" w:rsidRDefault="00B178A4" w:rsidP="00BC2755">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492B2994" w14:textId="77777777" w:rsidR="008D4CFE" w:rsidRPr="004558A3" w:rsidRDefault="008D4CFE" w:rsidP="00BC2755">
      <w:pPr>
        <w:ind w:left="709"/>
        <w:jc w:val="both"/>
        <w:rPr>
          <w:sz w:val="28"/>
          <w:szCs w:val="28"/>
        </w:rPr>
      </w:pPr>
    </w:p>
    <w:p w14:paraId="17E6DEAC" w14:textId="77777777" w:rsidR="001049C1" w:rsidRDefault="001049C1" w:rsidP="00BC2755">
      <w:pPr>
        <w:pStyle w:val="1a"/>
        <w:numPr>
          <w:ilvl w:val="1"/>
          <w:numId w:val="36"/>
        </w:numPr>
        <w:ind w:left="0" w:firstLine="709"/>
        <w:outlineLvl w:val="1"/>
        <w:rPr>
          <w:b/>
          <w:szCs w:val="28"/>
        </w:rPr>
      </w:pPr>
      <w:r>
        <w:rPr>
          <w:b/>
          <w:szCs w:val="28"/>
        </w:rPr>
        <w:t>Обеспечение исполнения договора</w:t>
      </w:r>
    </w:p>
    <w:p w14:paraId="0EF9200A" w14:textId="77777777" w:rsidR="0045708B" w:rsidRPr="00E67B4B" w:rsidRDefault="00755363" w:rsidP="00BC2755">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064ED1EA" w14:textId="77777777" w:rsidR="00665005" w:rsidRPr="00665005" w:rsidRDefault="0045708B" w:rsidP="00BC2755">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18D7ACEA" w14:textId="77777777" w:rsidR="0045708B" w:rsidRPr="00450672" w:rsidRDefault="0045708B" w:rsidP="00BC2755">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25115B9C" w14:textId="77777777" w:rsidR="0045708B" w:rsidRPr="00450672" w:rsidRDefault="00856650" w:rsidP="00BC2755">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25F437E8" w14:textId="77777777" w:rsidR="0045708B" w:rsidRPr="00450672" w:rsidRDefault="0045708B" w:rsidP="00BC2755">
      <w:pPr>
        <w:pStyle w:val="aff6"/>
        <w:ind w:left="0" w:firstLine="709"/>
        <w:jc w:val="both"/>
        <w:rPr>
          <w:sz w:val="28"/>
          <w:szCs w:val="28"/>
        </w:rPr>
      </w:pPr>
      <w:r>
        <w:rPr>
          <w:sz w:val="28"/>
          <w:szCs w:val="28"/>
        </w:rPr>
        <w:t>1) обязательств по возврату аванса;</w:t>
      </w:r>
    </w:p>
    <w:p w14:paraId="251176A8" w14:textId="77777777" w:rsidR="0045708B" w:rsidRPr="00450672" w:rsidRDefault="0045708B" w:rsidP="00BC2755">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2A01C76D" w14:textId="77777777" w:rsidR="0045708B" w:rsidRPr="00450672" w:rsidRDefault="0045708B" w:rsidP="00BC2755">
      <w:pPr>
        <w:pStyle w:val="aff6"/>
        <w:ind w:left="0" w:firstLine="709"/>
        <w:jc w:val="both"/>
        <w:rPr>
          <w:sz w:val="28"/>
          <w:szCs w:val="28"/>
        </w:rPr>
      </w:pPr>
      <w:r>
        <w:rPr>
          <w:sz w:val="28"/>
          <w:szCs w:val="28"/>
        </w:rPr>
        <w:t>3) гарантийных обязательств.</w:t>
      </w:r>
    </w:p>
    <w:p w14:paraId="214C6383" w14:textId="77777777" w:rsidR="0045708B" w:rsidRPr="006B528B" w:rsidRDefault="0045708B" w:rsidP="00BC2755">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0A9253F0" w14:textId="77777777" w:rsidR="0045708B" w:rsidRPr="00E67B4B" w:rsidRDefault="0045708B" w:rsidP="00BC2755">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2AAACC45" w14:textId="77777777" w:rsidR="008B1E78" w:rsidRDefault="00E67B4B" w:rsidP="00BC2755">
      <w:pPr>
        <w:pStyle w:val="aff6"/>
        <w:numPr>
          <w:ilvl w:val="0"/>
          <w:numId w:val="29"/>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756B41BD" w14:textId="77777777" w:rsidR="004462FD" w:rsidRPr="00E67B4B" w:rsidRDefault="00E67B4B" w:rsidP="00BC2755">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2EC5E539" w14:textId="77777777" w:rsidR="0045708B" w:rsidRDefault="00E67B4B" w:rsidP="00BC2755">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78F79565" w14:textId="77777777" w:rsidR="0045708B" w:rsidRPr="00BC54B6" w:rsidRDefault="00D151F3" w:rsidP="00BC2755">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4D2B2DCA" w14:textId="77777777" w:rsidR="0045708B" w:rsidRDefault="0060696E" w:rsidP="00BC2755">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0C888005" w14:textId="77777777" w:rsidR="00D83DFB" w:rsidRDefault="00D83DFB" w:rsidP="00BC2755">
      <w:pPr>
        <w:pStyle w:val="aff6"/>
        <w:ind w:left="709"/>
        <w:jc w:val="both"/>
        <w:rPr>
          <w:sz w:val="28"/>
          <w:szCs w:val="28"/>
        </w:rPr>
      </w:pPr>
    </w:p>
    <w:p w14:paraId="6BA3E6ED" w14:textId="77777777" w:rsidR="00D83DFB" w:rsidRPr="001F39E9" w:rsidRDefault="00D83DFB" w:rsidP="00BC2755">
      <w:pPr>
        <w:spacing w:after="120"/>
        <w:jc w:val="center"/>
        <w:outlineLvl w:val="0"/>
        <w:rPr>
          <w:b/>
          <w:sz w:val="28"/>
          <w:szCs w:val="28"/>
        </w:rPr>
      </w:pPr>
      <w:r>
        <w:rPr>
          <w:rFonts w:eastAsia="MS Mincho"/>
          <w:b/>
          <w:bCs/>
          <w:sz w:val="32"/>
          <w:szCs w:val="32"/>
        </w:rPr>
        <w:t>Раздел 4. Техническое задание</w:t>
      </w:r>
    </w:p>
    <w:p w14:paraId="09DF0B43" w14:textId="77777777" w:rsidR="00D83DFB" w:rsidRPr="002C3FF9" w:rsidRDefault="00D83DFB" w:rsidP="00BC2755">
      <w:pPr>
        <w:ind w:firstLine="709"/>
        <w:jc w:val="both"/>
        <w:rPr>
          <w:b/>
          <w:sz w:val="28"/>
          <w:szCs w:val="28"/>
          <w:highlight w:val="cyan"/>
        </w:rPr>
      </w:pPr>
    </w:p>
    <w:p w14:paraId="4CBFB1E0" w14:textId="77777777" w:rsidR="00F21849" w:rsidRPr="00CD41FC" w:rsidRDefault="00317AB4" w:rsidP="00BC2755">
      <w:pPr>
        <w:ind w:firstLine="709"/>
        <w:jc w:val="both"/>
        <w:outlineLvl w:val="1"/>
        <w:rPr>
          <w:b/>
          <w:spacing w:val="1"/>
          <w:sz w:val="28"/>
          <w:szCs w:val="28"/>
        </w:rPr>
      </w:pPr>
      <w:r>
        <w:rPr>
          <w:b/>
          <w:spacing w:val="1"/>
          <w:sz w:val="28"/>
          <w:szCs w:val="28"/>
        </w:rPr>
        <w:t>4.1. Общие положения</w:t>
      </w:r>
    </w:p>
    <w:p w14:paraId="7117C27A" w14:textId="75DC867C" w:rsidR="00F21849" w:rsidRPr="00CD41FC" w:rsidRDefault="00317AB4" w:rsidP="00BC2755">
      <w:pPr>
        <w:pStyle w:val="zakonpusual"/>
        <w:keepNext/>
        <w:widowControl/>
        <w:suppressAutoHyphens/>
        <w:spacing w:before="0" w:beforeAutospacing="0" w:after="0" w:afterAutospacing="0"/>
        <w:ind w:firstLine="709"/>
        <w:rPr>
          <w:rFonts w:ascii="Times New Roman" w:hAnsi="Times New Roman"/>
          <w:sz w:val="28"/>
          <w:szCs w:val="28"/>
        </w:rPr>
      </w:pPr>
      <w:r>
        <w:rPr>
          <w:rFonts w:ascii="Times New Roman" w:eastAsia="MS Mincho" w:hAnsi="Times New Roman"/>
          <w:bCs/>
          <w:sz w:val="28"/>
          <w:szCs w:val="28"/>
        </w:rPr>
        <w:t xml:space="preserve">4.1.1. Предмет настоящего Открытого конкурса: </w:t>
      </w:r>
      <w:r w:rsidR="00582800">
        <w:rPr>
          <w:rFonts w:ascii="Times New Roman" w:eastAsia="MS Mincho" w:hAnsi="Times New Roman"/>
          <w:bCs/>
          <w:sz w:val="28"/>
          <w:szCs w:val="28"/>
        </w:rPr>
        <w:t>п</w:t>
      </w:r>
      <w:r>
        <w:rPr>
          <w:rFonts w:ascii="Times New Roman" w:eastAsia="MS Mincho" w:hAnsi="Times New Roman"/>
          <w:bCs/>
          <w:sz w:val="28"/>
          <w:szCs w:val="28"/>
        </w:rPr>
        <w:t>оставка новых, не находившихся в эксплуатации шин для погрузчиков типа «Ричстакер» (далее - Товар) для нужд филиалов ПАО «ТрансКонтейнер».</w:t>
      </w:r>
    </w:p>
    <w:p w14:paraId="378CB5EF" w14:textId="378789C8" w:rsidR="00F21849" w:rsidRPr="00CD41FC" w:rsidRDefault="00317AB4" w:rsidP="00BC2755">
      <w:pPr>
        <w:keepNext/>
        <w:ind w:firstLine="709"/>
        <w:jc w:val="both"/>
        <w:rPr>
          <w:sz w:val="28"/>
          <w:szCs w:val="28"/>
        </w:rPr>
      </w:pPr>
      <w:r>
        <w:rPr>
          <w:bCs/>
          <w:sz w:val="28"/>
          <w:szCs w:val="28"/>
        </w:rPr>
        <w:t xml:space="preserve">4.1.2. </w:t>
      </w:r>
      <w:r>
        <w:rPr>
          <w:rFonts w:eastAsia="MS Mincho"/>
          <w:bCs/>
          <w:sz w:val="28"/>
          <w:szCs w:val="28"/>
        </w:rPr>
        <w:t xml:space="preserve">Область применения - шины для погрузчиков типа «ричстакер» необходимы для совершения операций погрузки-выгрузки крупнотоннажных контейнеров на контейнерных терминалах </w:t>
      </w:r>
      <w:r>
        <w:rPr>
          <w:sz w:val="28"/>
          <w:szCs w:val="28"/>
        </w:rPr>
        <w:t>филиалов                                                ПАО</w:t>
      </w:r>
      <w:r w:rsidR="00582800">
        <w:rPr>
          <w:sz w:val="28"/>
          <w:szCs w:val="28"/>
          <w:lang w:val="en-US"/>
        </w:rPr>
        <w:t> </w:t>
      </w:r>
      <w:r>
        <w:rPr>
          <w:sz w:val="28"/>
          <w:szCs w:val="28"/>
        </w:rPr>
        <w:t>«ТрансКонтейнер».</w:t>
      </w:r>
    </w:p>
    <w:p w14:paraId="2C2C7628" w14:textId="77777777" w:rsidR="00F21849" w:rsidRDefault="00317AB4" w:rsidP="00BC2755">
      <w:pPr>
        <w:ind w:firstLine="709"/>
        <w:jc w:val="both"/>
        <w:rPr>
          <w:bCs/>
          <w:sz w:val="28"/>
          <w:szCs w:val="28"/>
        </w:rPr>
      </w:pPr>
      <w:r>
        <w:rPr>
          <w:bCs/>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14:paraId="40BD9853" w14:textId="77777777" w:rsidR="00D430A2" w:rsidRDefault="00317AB4" w:rsidP="00BC2755">
      <w:pPr>
        <w:ind w:firstLine="709"/>
        <w:jc w:val="both"/>
        <w:rPr>
          <w:sz w:val="28"/>
          <w:szCs w:val="28"/>
        </w:rPr>
      </w:pPr>
      <w:r>
        <w:rPr>
          <w:bCs/>
          <w:sz w:val="28"/>
          <w:szCs w:val="28"/>
        </w:rPr>
        <w:t xml:space="preserve">4.1.4. </w:t>
      </w:r>
      <w:r>
        <w:rPr>
          <w:sz w:val="28"/>
          <w:szCs w:val="28"/>
        </w:rPr>
        <w:t>Открытый конкурс является многолотовым. Предмет каждого лота представлен в таблице № 1. Каждый лот неделим.</w:t>
      </w:r>
    </w:p>
    <w:p w14:paraId="4489800B" w14:textId="77777777" w:rsidR="00D430A2" w:rsidRDefault="00B51459" w:rsidP="00BC2755">
      <w:pPr>
        <w:ind w:firstLine="709"/>
        <w:jc w:val="both"/>
        <w:rPr>
          <w:sz w:val="28"/>
          <w:szCs w:val="28"/>
        </w:rPr>
      </w:pPr>
    </w:p>
    <w:p w14:paraId="70309ADF" w14:textId="77777777" w:rsidR="00F63C53" w:rsidRDefault="00F63C53" w:rsidP="00BC2755">
      <w:pPr>
        <w:tabs>
          <w:tab w:val="left" w:pos="567"/>
          <w:tab w:val="num" w:pos="709"/>
        </w:tabs>
        <w:ind w:firstLine="709"/>
        <w:jc w:val="right"/>
        <w:rPr>
          <w:sz w:val="28"/>
          <w:szCs w:val="28"/>
        </w:rPr>
      </w:pPr>
      <w:r>
        <w:rPr>
          <w:sz w:val="28"/>
          <w:szCs w:val="28"/>
        </w:rPr>
        <w:br/>
      </w:r>
    </w:p>
    <w:p w14:paraId="6A02024E" w14:textId="13B24D2F" w:rsidR="00D430A2" w:rsidRPr="009F6617" w:rsidRDefault="00F63C53" w:rsidP="00BC2755">
      <w:pPr>
        <w:tabs>
          <w:tab w:val="left" w:pos="567"/>
          <w:tab w:val="num" w:pos="709"/>
        </w:tabs>
        <w:ind w:firstLine="709"/>
        <w:jc w:val="right"/>
        <w:rPr>
          <w:sz w:val="28"/>
          <w:szCs w:val="28"/>
        </w:rPr>
      </w:pPr>
      <w:r>
        <w:rPr>
          <w:sz w:val="28"/>
          <w:szCs w:val="28"/>
        </w:rPr>
        <w:br w:type="column"/>
      </w:r>
      <w:r w:rsidR="00317AB4">
        <w:rPr>
          <w:sz w:val="28"/>
          <w:szCs w:val="28"/>
        </w:rPr>
        <w:lastRenderedPageBreak/>
        <w:t>Таблица № 1</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1452"/>
        <w:gridCol w:w="4630"/>
        <w:gridCol w:w="4266"/>
      </w:tblGrid>
      <w:tr w:rsidR="00D430A2" w:rsidRPr="00D430A2" w14:paraId="4A610996" w14:textId="77777777" w:rsidTr="00406985">
        <w:trPr>
          <w:trHeight w:val="783"/>
          <w:tblHeader/>
        </w:trPr>
        <w:tc>
          <w:tcPr>
            <w:tcW w:w="1452" w:type="dxa"/>
            <w:shd w:val="clear" w:color="000000" w:fill="auto"/>
            <w:vAlign w:val="center"/>
          </w:tcPr>
          <w:p w14:paraId="6A1F6225" w14:textId="77777777" w:rsidR="00D430A2" w:rsidRPr="009F6617" w:rsidRDefault="00317AB4" w:rsidP="00BC2755">
            <w:pPr>
              <w:jc w:val="center"/>
              <w:rPr>
                <w:b/>
                <w:sz w:val="28"/>
                <w:szCs w:val="28"/>
                <w:lang w:eastAsia="ru-RU"/>
              </w:rPr>
            </w:pPr>
            <w:r>
              <w:rPr>
                <w:b/>
                <w:sz w:val="28"/>
                <w:szCs w:val="28"/>
                <w:lang w:eastAsia="ru-RU"/>
              </w:rPr>
              <w:t>Номер лота</w:t>
            </w:r>
          </w:p>
        </w:tc>
        <w:tc>
          <w:tcPr>
            <w:tcW w:w="4630" w:type="dxa"/>
            <w:shd w:val="clear" w:color="000000" w:fill="auto"/>
            <w:vAlign w:val="center"/>
            <w:hideMark/>
          </w:tcPr>
          <w:p w14:paraId="5105104A" w14:textId="77777777" w:rsidR="00D430A2" w:rsidRPr="009F6617" w:rsidRDefault="00317AB4" w:rsidP="00BC2755">
            <w:pPr>
              <w:jc w:val="center"/>
              <w:rPr>
                <w:b/>
                <w:sz w:val="28"/>
                <w:szCs w:val="28"/>
                <w:lang w:eastAsia="ru-RU"/>
              </w:rPr>
            </w:pPr>
            <w:r>
              <w:rPr>
                <w:b/>
                <w:sz w:val="28"/>
                <w:szCs w:val="28"/>
                <w:lang w:eastAsia="ru-RU"/>
              </w:rPr>
              <w:t>Предмет лота</w:t>
            </w:r>
          </w:p>
        </w:tc>
        <w:tc>
          <w:tcPr>
            <w:tcW w:w="4266" w:type="dxa"/>
            <w:shd w:val="clear" w:color="000000" w:fill="auto"/>
            <w:vAlign w:val="center"/>
          </w:tcPr>
          <w:p w14:paraId="4A4EC179" w14:textId="5773DACD" w:rsidR="00D430A2" w:rsidRPr="009F6617" w:rsidRDefault="00317AB4" w:rsidP="00BC2755">
            <w:pPr>
              <w:jc w:val="center"/>
              <w:rPr>
                <w:b/>
                <w:sz w:val="28"/>
                <w:szCs w:val="28"/>
                <w:lang w:eastAsia="ru-RU"/>
              </w:rPr>
            </w:pPr>
            <w:r>
              <w:rPr>
                <w:b/>
                <w:sz w:val="28"/>
                <w:szCs w:val="28"/>
                <w:lang w:eastAsia="ru-RU"/>
              </w:rPr>
              <w:t>Филиал поставки</w:t>
            </w:r>
            <w:r w:rsidR="0079559B">
              <w:rPr>
                <w:rStyle w:val="af6"/>
                <w:b/>
                <w:sz w:val="28"/>
                <w:szCs w:val="28"/>
                <w:lang w:eastAsia="ru-RU"/>
              </w:rPr>
              <w:footnoteReference w:id="2"/>
            </w:r>
          </w:p>
        </w:tc>
      </w:tr>
      <w:tr w:rsidR="00D430A2" w:rsidRPr="009F6617" w14:paraId="4888D96A" w14:textId="77777777" w:rsidTr="00406985">
        <w:trPr>
          <w:trHeight w:val="1080"/>
        </w:trPr>
        <w:tc>
          <w:tcPr>
            <w:tcW w:w="1452" w:type="dxa"/>
            <w:shd w:val="clear" w:color="000000" w:fill="auto"/>
            <w:vAlign w:val="center"/>
          </w:tcPr>
          <w:p w14:paraId="07B9960A" w14:textId="77777777" w:rsidR="00D430A2" w:rsidRPr="009F6617" w:rsidRDefault="00317AB4" w:rsidP="00BC2755">
            <w:pPr>
              <w:jc w:val="center"/>
              <w:rPr>
                <w:sz w:val="28"/>
                <w:szCs w:val="28"/>
                <w:lang w:eastAsia="ru-RU"/>
              </w:rPr>
            </w:pPr>
            <w:r>
              <w:rPr>
                <w:sz w:val="28"/>
                <w:szCs w:val="28"/>
                <w:lang w:eastAsia="ru-RU"/>
              </w:rPr>
              <w:t>Лот № 1</w:t>
            </w:r>
          </w:p>
        </w:tc>
        <w:tc>
          <w:tcPr>
            <w:tcW w:w="4630" w:type="dxa"/>
            <w:shd w:val="clear" w:color="000000" w:fill="auto"/>
            <w:vAlign w:val="center"/>
            <w:hideMark/>
          </w:tcPr>
          <w:p w14:paraId="75BDA93D" w14:textId="77777777" w:rsidR="00D430A2" w:rsidRPr="009F6617" w:rsidRDefault="00317AB4" w:rsidP="00BC2755">
            <w:pPr>
              <w:rPr>
                <w:sz w:val="28"/>
                <w:szCs w:val="28"/>
                <w:lang w:eastAsia="ru-RU"/>
              </w:rPr>
            </w:pPr>
            <w:r>
              <w:rPr>
                <w:sz w:val="28"/>
                <w:szCs w:val="28"/>
                <w:lang w:eastAsia="ru-RU"/>
              </w:rPr>
              <w:t>Поставка шин для погрузчиков типа «ричстакер» на контейнерные терминалы ПАО «ТрансКонтейнер»</w:t>
            </w:r>
          </w:p>
        </w:tc>
        <w:tc>
          <w:tcPr>
            <w:tcW w:w="4266" w:type="dxa"/>
            <w:shd w:val="clear" w:color="000000" w:fill="auto"/>
            <w:vAlign w:val="center"/>
          </w:tcPr>
          <w:p w14:paraId="08127E6D" w14:textId="77777777" w:rsidR="00D430A2" w:rsidRPr="00D430A2" w:rsidRDefault="00317AB4" w:rsidP="00BC2755">
            <w:pPr>
              <w:jc w:val="center"/>
              <w:rPr>
                <w:sz w:val="28"/>
                <w:szCs w:val="28"/>
                <w:lang w:eastAsia="ru-RU"/>
              </w:rPr>
            </w:pPr>
            <w:r>
              <w:rPr>
                <w:sz w:val="28"/>
                <w:szCs w:val="28"/>
                <w:lang w:eastAsia="ru-RU"/>
              </w:rPr>
              <w:t>Забайкальский</w:t>
            </w:r>
          </w:p>
        </w:tc>
      </w:tr>
      <w:tr w:rsidR="00D430A2" w:rsidRPr="009F6617" w14:paraId="29EA1B22" w14:textId="77777777" w:rsidTr="00406985">
        <w:trPr>
          <w:trHeight w:val="1124"/>
        </w:trPr>
        <w:tc>
          <w:tcPr>
            <w:tcW w:w="1452" w:type="dxa"/>
            <w:shd w:val="clear" w:color="000000" w:fill="auto"/>
            <w:vAlign w:val="center"/>
          </w:tcPr>
          <w:p w14:paraId="45098BBA" w14:textId="77777777" w:rsidR="00D430A2" w:rsidRPr="009F6617" w:rsidRDefault="00317AB4" w:rsidP="00BC2755">
            <w:pPr>
              <w:jc w:val="center"/>
              <w:rPr>
                <w:sz w:val="28"/>
                <w:szCs w:val="28"/>
                <w:lang w:eastAsia="ru-RU"/>
              </w:rPr>
            </w:pPr>
            <w:r>
              <w:rPr>
                <w:sz w:val="28"/>
                <w:szCs w:val="28"/>
                <w:lang w:eastAsia="ru-RU"/>
              </w:rPr>
              <w:t>Лот № 2</w:t>
            </w:r>
          </w:p>
        </w:tc>
        <w:tc>
          <w:tcPr>
            <w:tcW w:w="4630" w:type="dxa"/>
            <w:shd w:val="clear" w:color="000000" w:fill="auto"/>
            <w:vAlign w:val="center"/>
            <w:hideMark/>
          </w:tcPr>
          <w:p w14:paraId="1A423EB5" w14:textId="77777777" w:rsidR="00D430A2" w:rsidRPr="009F6617" w:rsidRDefault="00317AB4" w:rsidP="00BC2755">
            <w:pPr>
              <w:rPr>
                <w:sz w:val="28"/>
                <w:szCs w:val="28"/>
                <w:lang w:eastAsia="ru-RU"/>
              </w:rPr>
            </w:pPr>
            <w:r>
              <w:rPr>
                <w:sz w:val="28"/>
                <w:szCs w:val="28"/>
                <w:lang w:eastAsia="ru-RU"/>
              </w:rPr>
              <w:t>Поставка шин для погрузчиков типа «ричстакер» на контейнерные терминалы ПАО «ТрансКонтейнер»</w:t>
            </w:r>
          </w:p>
        </w:tc>
        <w:tc>
          <w:tcPr>
            <w:tcW w:w="4266" w:type="dxa"/>
            <w:shd w:val="clear" w:color="000000" w:fill="auto"/>
            <w:vAlign w:val="center"/>
          </w:tcPr>
          <w:p w14:paraId="7A6C5AF3" w14:textId="77777777" w:rsidR="00D430A2" w:rsidRPr="00D430A2" w:rsidRDefault="00317AB4" w:rsidP="00BC2755">
            <w:pPr>
              <w:jc w:val="center"/>
              <w:rPr>
                <w:sz w:val="28"/>
                <w:szCs w:val="28"/>
                <w:lang w:eastAsia="ru-RU"/>
              </w:rPr>
            </w:pPr>
            <w:r>
              <w:rPr>
                <w:sz w:val="28"/>
                <w:szCs w:val="28"/>
                <w:lang w:eastAsia="ru-RU"/>
              </w:rPr>
              <w:t>Восточно-Сибирский</w:t>
            </w:r>
          </w:p>
        </w:tc>
      </w:tr>
      <w:tr w:rsidR="00D430A2" w:rsidRPr="009F6617" w14:paraId="6AC837C0" w14:textId="77777777" w:rsidTr="00406985">
        <w:trPr>
          <w:trHeight w:val="1254"/>
        </w:trPr>
        <w:tc>
          <w:tcPr>
            <w:tcW w:w="1452" w:type="dxa"/>
            <w:shd w:val="clear" w:color="000000" w:fill="auto"/>
            <w:vAlign w:val="center"/>
          </w:tcPr>
          <w:p w14:paraId="151FAEC3" w14:textId="77777777" w:rsidR="00D430A2" w:rsidRPr="009F6617" w:rsidRDefault="00317AB4" w:rsidP="00BC2755">
            <w:pPr>
              <w:jc w:val="center"/>
              <w:rPr>
                <w:sz w:val="28"/>
                <w:szCs w:val="28"/>
                <w:lang w:eastAsia="ru-RU"/>
              </w:rPr>
            </w:pPr>
            <w:r>
              <w:rPr>
                <w:sz w:val="28"/>
                <w:szCs w:val="28"/>
                <w:lang w:eastAsia="ru-RU"/>
              </w:rPr>
              <w:t>Лот № 3</w:t>
            </w:r>
          </w:p>
        </w:tc>
        <w:tc>
          <w:tcPr>
            <w:tcW w:w="4630" w:type="dxa"/>
            <w:shd w:val="clear" w:color="000000" w:fill="auto"/>
            <w:vAlign w:val="center"/>
          </w:tcPr>
          <w:p w14:paraId="7B802649" w14:textId="77777777" w:rsidR="00D430A2" w:rsidRPr="009F6617" w:rsidRDefault="00317AB4" w:rsidP="00BC2755">
            <w:pPr>
              <w:rPr>
                <w:sz w:val="28"/>
                <w:szCs w:val="28"/>
                <w:lang w:eastAsia="ru-RU"/>
              </w:rPr>
            </w:pPr>
            <w:r>
              <w:rPr>
                <w:sz w:val="28"/>
                <w:szCs w:val="28"/>
                <w:lang w:eastAsia="ru-RU"/>
              </w:rPr>
              <w:t>Поставка шин для погрузчиков типа «ричстакер» на контейнерные терминалы ПАО «ТрансКонтейнер»</w:t>
            </w:r>
          </w:p>
        </w:tc>
        <w:tc>
          <w:tcPr>
            <w:tcW w:w="4266" w:type="dxa"/>
            <w:shd w:val="clear" w:color="000000" w:fill="auto"/>
            <w:vAlign w:val="center"/>
          </w:tcPr>
          <w:p w14:paraId="7E49A83D" w14:textId="77777777" w:rsidR="00D430A2" w:rsidRPr="00D430A2" w:rsidRDefault="00317AB4" w:rsidP="00BC2755">
            <w:pPr>
              <w:jc w:val="center"/>
              <w:rPr>
                <w:sz w:val="28"/>
                <w:szCs w:val="28"/>
                <w:lang w:eastAsia="ru-RU"/>
              </w:rPr>
            </w:pPr>
            <w:r>
              <w:rPr>
                <w:sz w:val="28"/>
                <w:szCs w:val="28"/>
                <w:lang w:eastAsia="ru-RU"/>
              </w:rPr>
              <w:t>Красноярский</w:t>
            </w:r>
          </w:p>
        </w:tc>
      </w:tr>
      <w:tr w:rsidR="00D430A2" w:rsidRPr="009F6617" w14:paraId="2ACC8BCE" w14:textId="77777777" w:rsidTr="00406985">
        <w:trPr>
          <w:trHeight w:val="1254"/>
        </w:trPr>
        <w:tc>
          <w:tcPr>
            <w:tcW w:w="1452" w:type="dxa"/>
            <w:shd w:val="clear" w:color="000000" w:fill="auto"/>
            <w:vAlign w:val="center"/>
          </w:tcPr>
          <w:p w14:paraId="1E0FA9E0" w14:textId="77777777" w:rsidR="00D430A2" w:rsidRPr="009F6617" w:rsidRDefault="00317AB4" w:rsidP="00BC2755">
            <w:pPr>
              <w:jc w:val="center"/>
              <w:rPr>
                <w:sz w:val="28"/>
                <w:szCs w:val="28"/>
                <w:lang w:eastAsia="ru-RU"/>
              </w:rPr>
            </w:pPr>
            <w:r>
              <w:rPr>
                <w:sz w:val="28"/>
                <w:szCs w:val="28"/>
                <w:lang w:eastAsia="ru-RU"/>
              </w:rPr>
              <w:t>Лот № 4</w:t>
            </w:r>
          </w:p>
        </w:tc>
        <w:tc>
          <w:tcPr>
            <w:tcW w:w="4630" w:type="dxa"/>
            <w:shd w:val="clear" w:color="000000" w:fill="auto"/>
            <w:vAlign w:val="center"/>
          </w:tcPr>
          <w:p w14:paraId="59F4CA38" w14:textId="77777777" w:rsidR="00D430A2" w:rsidRPr="009F6617" w:rsidRDefault="00317AB4" w:rsidP="00BC2755">
            <w:pPr>
              <w:rPr>
                <w:sz w:val="28"/>
                <w:szCs w:val="28"/>
                <w:lang w:eastAsia="ru-RU"/>
              </w:rPr>
            </w:pPr>
            <w:r>
              <w:rPr>
                <w:sz w:val="28"/>
                <w:szCs w:val="28"/>
                <w:lang w:eastAsia="ru-RU"/>
              </w:rPr>
              <w:t>Поставка шин для погрузчиков типа «ричстакер» на контейнерные терминалы ПАО «ТрансКонтейнер»</w:t>
            </w:r>
          </w:p>
        </w:tc>
        <w:tc>
          <w:tcPr>
            <w:tcW w:w="4266" w:type="dxa"/>
            <w:shd w:val="clear" w:color="000000" w:fill="auto"/>
            <w:vAlign w:val="center"/>
          </w:tcPr>
          <w:p w14:paraId="1EFEAA00" w14:textId="77777777" w:rsidR="00D430A2" w:rsidRPr="00D430A2" w:rsidRDefault="00317AB4" w:rsidP="00BC2755">
            <w:pPr>
              <w:jc w:val="center"/>
              <w:rPr>
                <w:sz w:val="28"/>
                <w:szCs w:val="28"/>
                <w:lang w:eastAsia="ru-RU"/>
              </w:rPr>
            </w:pPr>
            <w:r>
              <w:rPr>
                <w:sz w:val="28"/>
                <w:szCs w:val="28"/>
                <w:lang w:eastAsia="ru-RU"/>
              </w:rPr>
              <w:t>Горьковский</w:t>
            </w:r>
          </w:p>
        </w:tc>
      </w:tr>
    </w:tbl>
    <w:p w14:paraId="041C3475" w14:textId="77777777" w:rsidR="00D430A2" w:rsidRPr="00CD41FC" w:rsidRDefault="00B51459" w:rsidP="00BC2755">
      <w:pPr>
        <w:ind w:firstLine="709"/>
        <w:jc w:val="both"/>
        <w:rPr>
          <w:bCs/>
          <w:sz w:val="28"/>
          <w:szCs w:val="28"/>
        </w:rPr>
      </w:pPr>
    </w:p>
    <w:p w14:paraId="49151F15" w14:textId="77777777" w:rsidR="00F21849" w:rsidRPr="00CD41FC" w:rsidRDefault="00B51459" w:rsidP="00BC2755">
      <w:pPr>
        <w:ind w:firstLine="709"/>
        <w:jc w:val="both"/>
        <w:rPr>
          <w:b/>
          <w:bCs/>
          <w:sz w:val="28"/>
          <w:szCs w:val="28"/>
        </w:rPr>
      </w:pPr>
    </w:p>
    <w:p w14:paraId="4A563368" w14:textId="77777777" w:rsidR="00F21849" w:rsidRDefault="00317AB4" w:rsidP="00BC2755">
      <w:pPr>
        <w:ind w:firstLine="709"/>
        <w:jc w:val="both"/>
        <w:outlineLvl w:val="1"/>
        <w:rPr>
          <w:b/>
          <w:spacing w:val="1"/>
          <w:sz w:val="28"/>
          <w:szCs w:val="28"/>
        </w:rPr>
      </w:pPr>
      <w:r>
        <w:rPr>
          <w:b/>
          <w:spacing w:val="1"/>
          <w:sz w:val="28"/>
          <w:szCs w:val="28"/>
        </w:rPr>
        <w:t>4.2.</w:t>
      </w:r>
      <w:r>
        <w:rPr>
          <w:b/>
          <w:spacing w:val="1"/>
          <w:sz w:val="28"/>
          <w:szCs w:val="28"/>
        </w:rPr>
        <w:tab/>
        <w:t>Особые условия</w:t>
      </w:r>
    </w:p>
    <w:p w14:paraId="67FF0142" w14:textId="77777777" w:rsidR="00F21849" w:rsidRDefault="00317AB4" w:rsidP="00BC2755">
      <w:pPr>
        <w:ind w:firstLine="709"/>
        <w:jc w:val="both"/>
        <w:rPr>
          <w:bCs/>
          <w:sz w:val="28"/>
          <w:szCs w:val="28"/>
        </w:rPr>
      </w:pPr>
      <w:r>
        <w:rPr>
          <w:bCs/>
          <w:sz w:val="28"/>
          <w:szCs w:val="28"/>
        </w:rPr>
        <w:t>Наименование, технические характеристики, количество, срок и адреса мест поставки партий Товара устанавливаются в соответствии с настоящим Техническим заданием. Цена договора определяется в соответствии с единичными расценками, предложенными победителем в Финансово-коммерческом предложении.</w:t>
      </w:r>
    </w:p>
    <w:p w14:paraId="3CE03112" w14:textId="77777777" w:rsidR="00F21849" w:rsidRDefault="00B51459" w:rsidP="00BC2755"/>
    <w:p w14:paraId="7FC74F2F" w14:textId="77777777" w:rsidR="00F21849" w:rsidRPr="00CD41FC" w:rsidRDefault="00317AB4" w:rsidP="00BC2755">
      <w:pPr>
        <w:ind w:firstLine="709"/>
        <w:jc w:val="both"/>
        <w:outlineLvl w:val="1"/>
        <w:rPr>
          <w:b/>
          <w:spacing w:val="1"/>
          <w:sz w:val="28"/>
          <w:szCs w:val="28"/>
        </w:rPr>
      </w:pPr>
      <w:r>
        <w:rPr>
          <w:b/>
          <w:spacing w:val="1"/>
          <w:sz w:val="28"/>
          <w:szCs w:val="28"/>
        </w:rPr>
        <w:t>4.3. Общие требования к Товару</w:t>
      </w:r>
    </w:p>
    <w:p w14:paraId="1C35C180" w14:textId="77777777" w:rsidR="00F21849" w:rsidRPr="00A007B0" w:rsidRDefault="00317AB4" w:rsidP="00BC2755">
      <w:pPr>
        <w:pStyle w:val="1a"/>
        <w:keepNext/>
        <w:ind w:firstLine="709"/>
      </w:pPr>
      <w:r>
        <w:t>4.3.1.</w:t>
      </w:r>
      <w:r>
        <w:tab/>
        <w:t>Товар должен:</w:t>
      </w:r>
    </w:p>
    <w:p w14:paraId="554D160D" w14:textId="4A423021" w:rsidR="00F21849" w:rsidRPr="00A007B0" w:rsidRDefault="00317AB4" w:rsidP="00BC275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7DCC">
        <w:rPr>
          <w:rFonts w:ascii="Times New Roman" w:hAnsi="Times New Roman" w:cs="Times New Roman"/>
          <w:sz w:val="28"/>
          <w:szCs w:val="28"/>
        </w:rPr>
        <w:t xml:space="preserve">новым </w:t>
      </w:r>
      <w:r>
        <w:rPr>
          <w:rFonts w:ascii="Times New Roman" w:hAnsi="Times New Roman" w:cs="Times New Roman"/>
          <w:sz w:val="28"/>
          <w:szCs w:val="28"/>
        </w:rPr>
        <w:t>(не ранее 2021 года выпуска), не находившимся в эксплуатации; не допускается поставка выставочных образцов;</w:t>
      </w:r>
    </w:p>
    <w:p w14:paraId="0953E6AA" w14:textId="77777777" w:rsidR="00F21849" w:rsidRPr="00A007B0" w:rsidRDefault="00317AB4" w:rsidP="00BC2755">
      <w:pPr>
        <w:pStyle w:val="zakonpusual"/>
        <w:widowControl/>
        <w:suppressAutoHyphens/>
        <w:spacing w:before="0" w:beforeAutospacing="0" w:after="0" w:afterAutospacing="0"/>
        <w:ind w:firstLine="709"/>
        <w:rPr>
          <w:rFonts w:ascii="Times New Roman" w:hAnsi="Times New Roman"/>
          <w:sz w:val="28"/>
          <w:szCs w:val="28"/>
        </w:rPr>
      </w:pPr>
      <w:r>
        <w:rPr>
          <w:rFonts w:ascii="Times New Roman" w:hAnsi="Times New Roman"/>
        </w:rPr>
        <w:t xml:space="preserve">- </w:t>
      </w:r>
      <w:r>
        <w:rPr>
          <w:rFonts w:ascii="Times New Roman" w:hAnsi="Times New Roman"/>
          <w:sz w:val="28"/>
          <w:szCs w:val="28"/>
        </w:rPr>
        <w:t>быть</w:t>
      </w:r>
      <w:r>
        <w:rPr>
          <w:rFonts w:ascii="Times New Roman" w:hAnsi="Times New Roman"/>
        </w:rPr>
        <w:t xml:space="preserve"> </w:t>
      </w:r>
      <w:r>
        <w:rPr>
          <w:rFonts w:ascii="Times New Roman" w:hAnsi="Times New Roman"/>
          <w:sz w:val="28"/>
          <w:szCs w:val="28"/>
        </w:rPr>
        <w:t>серийным, не должен являться новой разработкой завода-изготовителя;</w:t>
      </w:r>
    </w:p>
    <w:p w14:paraId="72C4B77C" w14:textId="1E505402" w:rsidR="00F21849" w:rsidRPr="00A007B0" w:rsidRDefault="00317AB4" w:rsidP="00BC2755">
      <w:pPr>
        <w:pStyle w:val="zakonpusual"/>
        <w:widowControl/>
        <w:suppressAutoHyphens/>
        <w:spacing w:before="0" w:beforeAutospacing="0" w:after="0" w:afterAutospacing="0"/>
        <w:ind w:firstLine="709"/>
        <w:rPr>
          <w:rFonts w:ascii="Times New Roman" w:hAnsi="Times New Roman"/>
          <w:bCs/>
          <w:kern w:val="36"/>
          <w:sz w:val="28"/>
          <w:szCs w:val="28"/>
        </w:rPr>
      </w:pPr>
      <w:r>
        <w:rPr>
          <w:rFonts w:ascii="Times New Roman" w:hAnsi="Times New Roman"/>
          <w:sz w:val="28"/>
          <w:szCs w:val="28"/>
        </w:rPr>
        <w:t xml:space="preserve">- поставляться с одним </w:t>
      </w:r>
      <w:r>
        <w:rPr>
          <w:rFonts w:ascii="Times New Roman" w:hAnsi="Times New Roman"/>
          <w:bCs/>
          <w:kern w:val="36"/>
          <w:sz w:val="28"/>
          <w:szCs w:val="28"/>
        </w:rPr>
        <w:t>уплотнительным кольцом в комплекте с каждой шиной;</w:t>
      </w:r>
    </w:p>
    <w:p w14:paraId="7FC004EE" w14:textId="77777777" w:rsidR="00F21849" w:rsidRDefault="00317AB4" w:rsidP="00BC2755">
      <w:pPr>
        <w:pStyle w:val="zakonpusual"/>
        <w:widowControl/>
        <w:suppressAutoHyphens/>
        <w:spacing w:before="0" w:beforeAutospacing="0" w:after="0" w:afterAutospacing="0"/>
        <w:ind w:firstLine="709"/>
        <w:rPr>
          <w:rFonts w:ascii="Times New Roman" w:hAnsi="Times New Roman"/>
          <w:sz w:val="28"/>
          <w:szCs w:val="28"/>
        </w:rPr>
      </w:pPr>
      <w:r>
        <w:rPr>
          <w:rFonts w:ascii="Times New Roman" w:hAnsi="Times New Roman"/>
          <w:sz w:val="28"/>
          <w:szCs w:val="28"/>
        </w:rPr>
        <w:t>- соответствовать техническим условиям завода-изготовителя, что должно подтверждаться сертификатом соответствия на Товар согласно Техническому регламенту ТР ТС 018/2011 «О безопасности колесных транспортных средств»;</w:t>
      </w:r>
    </w:p>
    <w:p w14:paraId="048A2C74" w14:textId="77777777" w:rsidR="00F21849" w:rsidRPr="00E240FB" w:rsidRDefault="00317AB4" w:rsidP="00BC2755">
      <w:pPr>
        <w:pStyle w:val="zakonpusual"/>
        <w:suppressAutoHyphens/>
        <w:spacing w:before="0" w:beforeAutospacing="0" w:after="0" w:afterAutospacing="0"/>
        <w:ind w:firstLine="709"/>
        <w:rPr>
          <w:rFonts w:ascii="Times New Roman" w:hAnsi="Times New Roman"/>
          <w:sz w:val="28"/>
          <w:szCs w:val="28"/>
        </w:rPr>
      </w:pPr>
      <w:r>
        <w:rPr>
          <w:rFonts w:ascii="Times New Roman" w:hAnsi="Times New Roman"/>
          <w:sz w:val="28"/>
          <w:szCs w:val="28"/>
        </w:rPr>
        <w:t>-    иметь соответствующую маркировку;</w:t>
      </w:r>
    </w:p>
    <w:p w14:paraId="43D819B5" w14:textId="4F48ABC8" w:rsidR="00F21849" w:rsidRDefault="00317AB4" w:rsidP="00BC2755">
      <w:pPr>
        <w:pStyle w:val="zakonpusual"/>
        <w:widowControl/>
        <w:suppressAutoHyphens/>
        <w:spacing w:before="0" w:beforeAutospacing="0" w:after="0" w:afterAutospacing="0"/>
        <w:ind w:firstLine="709"/>
        <w:rPr>
          <w:rFonts w:ascii="Times New Roman" w:hAnsi="Times New Roman"/>
          <w:sz w:val="28"/>
          <w:szCs w:val="28"/>
        </w:rPr>
      </w:pPr>
      <w:r>
        <w:rPr>
          <w:rFonts w:ascii="Times New Roman" w:hAnsi="Times New Roman"/>
          <w:sz w:val="28"/>
          <w:szCs w:val="28"/>
        </w:rPr>
        <w:t>4.3.2. Количество Товара с разбивкой по местам (филиалам) поставки:</w:t>
      </w:r>
    </w:p>
    <w:p w14:paraId="31F2F877" w14:textId="5DC9C513" w:rsidR="0064401C" w:rsidRDefault="0064401C" w:rsidP="00BC2755">
      <w:pPr>
        <w:pStyle w:val="zakonpusual"/>
        <w:widowControl/>
        <w:suppressAutoHyphens/>
        <w:spacing w:before="0" w:beforeAutospacing="0" w:after="0" w:afterAutospacing="0"/>
        <w:ind w:firstLine="709"/>
        <w:rPr>
          <w:rFonts w:ascii="Times New Roman" w:hAnsi="Times New Roman"/>
          <w:sz w:val="28"/>
          <w:szCs w:val="28"/>
        </w:rPr>
      </w:pPr>
    </w:p>
    <w:p w14:paraId="209A4D56" w14:textId="77777777" w:rsidR="0064401C" w:rsidRDefault="0064401C" w:rsidP="00BC2755">
      <w:pPr>
        <w:pStyle w:val="zakonpusual"/>
        <w:widowControl/>
        <w:suppressAutoHyphens/>
        <w:spacing w:before="0" w:beforeAutospacing="0" w:after="0" w:afterAutospacing="0"/>
        <w:ind w:firstLine="709"/>
        <w:rPr>
          <w:rFonts w:ascii="Times New Roman" w:hAnsi="Times New Roman"/>
          <w:sz w:val="28"/>
          <w:szCs w:val="28"/>
        </w:rPr>
      </w:pPr>
    </w:p>
    <w:p w14:paraId="6012B41E" w14:textId="158509D3" w:rsidR="00D430A2" w:rsidRDefault="00B51459" w:rsidP="00BC2755">
      <w:pPr>
        <w:pStyle w:val="zakonpusual"/>
        <w:widowControl/>
        <w:suppressAutoHyphens/>
        <w:spacing w:before="0" w:beforeAutospacing="0" w:after="0" w:afterAutospacing="0"/>
        <w:ind w:firstLine="709"/>
        <w:rPr>
          <w:rFonts w:ascii="Times New Roman" w:hAnsi="Times New Roman"/>
          <w:sz w:val="28"/>
          <w:szCs w:val="28"/>
        </w:rPr>
      </w:pPr>
    </w:p>
    <w:tbl>
      <w:tblPr>
        <w:tblW w:w="0" w:type="auto"/>
        <w:jc w:val="center"/>
        <w:tblLayout w:type="fixed"/>
        <w:tblCellMar>
          <w:left w:w="10" w:type="dxa"/>
          <w:right w:w="10" w:type="dxa"/>
        </w:tblCellMar>
        <w:tblLook w:val="0000" w:firstRow="0" w:lastRow="0" w:firstColumn="0" w:lastColumn="0" w:noHBand="0" w:noVBand="0"/>
      </w:tblPr>
      <w:tblGrid>
        <w:gridCol w:w="6091"/>
        <w:gridCol w:w="3969"/>
      </w:tblGrid>
      <w:tr w:rsidR="008F2141" w:rsidRPr="008F2141" w14:paraId="5126889A" w14:textId="77777777" w:rsidTr="005D18EB">
        <w:trPr>
          <w:trHeight w:hRule="exact" w:val="1134"/>
          <w:jc w:val="center"/>
        </w:trPr>
        <w:tc>
          <w:tcPr>
            <w:tcW w:w="6091" w:type="dxa"/>
            <w:tcBorders>
              <w:top w:val="single" w:sz="4" w:space="0" w:color="auto"/>
              <w:left w:val="single" w:sz="4" w:space="0" w:color="auto"/>
            </w:tcBorders>
            <w:shd w:val="clear" w:color="auto" w:fill="auto"/>
            <w:vAlign w:val="center"/>
          </w:tcPr>
          <w:p w14:paraId="23E378FF" w14:textId="45C321F5" w:rsidR="00C577C5" w:rsidRDefault="008F2141" w:rsidP="00BC2755">
            <w:pPr>
              <w:pStyle w:val="afffa"/>
              <w:suppressAutoHyphens/>
              <w:spacing w:line="254" w:lineRule="auto"/>
              <w:ind w:firstLine="0"/>
              <w:jc w:val="center"/>
              <w:rPr>
                <w:b/>
                <w:bCs/>
                <w:color w:val="000000"/>
                <w:sz w:val="24"/>
                <w:szCs w:val="24"/>
                <w:lang w:bidi="ru-RU"/>
              </w:rPr>
            </w:pPr>
            <w:r>
              <w:rPr>
                <w:b/>
                <w:bCs/>
                <w:color w:val="000000"/>
                <w:sz w:val="24"/>
                <w:szCs w:val="24"/>
                <w:lang w:bidi="ru-RU"/>
              </w:rPr>
              <w:lastRenderedPageBreak/>
              <w:t>№ Лота</w:t>
            </w:r>
            <w:r w:rsidR="00C577C5">
              <w:rPr>
                <w:b/>
                <w:bCs/>
                <w:color w:val="000000"/>
                <w:sz w:val="24"/>
                <w:szCs w:val="24"/>
                <w:lang w:bidi="ru-RU"/>
              </w:rPr>
              <w:t>,</w:t>
            </w:r>
          </w:p>
          <w:p w14:paraId="61CB5A4B" w14:textId="74578936" w:rsidR="00C577C5" w:rsidRDefault="008F2141" w:rsidP="00BC2755">
            <w:pPr>
              <w:pStyle w:val="afffa"/>
              <w:suppressAutoHyphens/>
              <w:spacing w:line="254" w:lineRule="auto"/>
              <w:ind w:firstLine="0"/>
              <w:jc w:val="center"/>
              <w:rPr>
                <w:b/>
                <w:bCs/>
                <w:color w:val="000000"/>
                <w:sz w:val="24"/>
                <w:szCs w:val="24"/>
                <w:lang w:bidi="ru-RU"/>
              </w:rPr>
            </w:pPr>
            <w:r w:rsidRPr="008F2141">
              <w:rPr>
                <w:b/>
                <w:bCs/>
                <w:color w:val="000000"/>
                <w:sz w:val="24"/>
                <w:szCs w:val="24"/>
                <w:lang w:bidi="ru-RU"/>
              </w:rPr>
              <w:t>Наименование терминала</w:t>
            </w:r>
            <w:r w:rsidR="00C577C5">
              <w:rPr>
                <w:b/>
                <w:bCs/>
                <w:color w:val="000000"/>
                <w:sz w:val="24"/>
                <w:szCs w:val="24"/>
                <w:lang w:bidi="ru-RU"/>
              </w:rPr>
              <w:t>,</w:t>
            </w:r>
          </w:p>
          <w:p w14:paraId="5DA1FCFA" w14:textId="63EC2307" w:rsidR="008F2141" w:rsidRPr="008F2141" w:rsidRDefault="008F2141" w:rsidP="00BC2755">
            <w:pPr>
              <w:pStyle w:val="afffa"/>
              <w:suppressAutoHyphens/>
              <w:spacing w:line="254" w:lineRule="auto"/>
              <w:ind w:firstLine="0"/>
              <w:jc w:val="center"/>
              <w:rPr>
                <w:sz w:val="24"/>
                <w:szCs w:val="24"/>
              </w:rPr>
            </w:pPr>
            <w:r w:rsidRPr="008F2141">
              <w:rPr>
                <w:b/>
                <w:bCs/>
                <w:color w:val="000000"/>
                <w:sz w:val="24"/>
                <w:szCs w:val="24"/>
                <w:lang w:bidi="ru-RU"/>
              </w:rPr>
              <w:t>типоразмер Товара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A72E86D" w14:textId="77777777" w:rsidR="008F2141" w:rsidRPr="008F2141" w:rsidRDefault="008F2141" w:rsidP="00BC2755">
            <w:pPr>
              <w:pStyle w:val="afffa"/>
              <w:suppressAutoHyphens/>
              <w:ind w:firstLine="0"/>
              <w:jc w:val="center"/>
              <w:rPr>
                <w:sz w:val="24"/>
                <w:szCs w:val="24"/>
              </w:rPr>
            </w:pPr>
            <w:r w:rsidRPr="008F2141">
              <w:rPr>
                <w:b/>
                <w:bCs/>
                <w:color w:val="000000"/>
                <w:sz w:val="24"/>
                <w:szCs w:val="24"/>
                <w:lang w:bidi="ru-RU"/>
              </w:rPr>
              <w:t>Количество Товара, штук</w:t>
            </w:r>
          </w:p>
        </w:tc>
      </w:tr>
      <w:tr w:rsidR="008F2141" w:rsidRPr="008F2141" w14:paraId="2411A0C6" w14:textId="77777777" w:rsidTr="005D18EB">
        <w:trPr>
          <w:trHeight w:hRule="exact" w:val="307"/>
          <w:jc w:val="center"/>
        </w:trPr>
        <w:tc>
          <w:tcPr>
            <w:tcW w:w="10060" w:type="dxa"/>
            <w:gridSpan w:val="2"/>
            <w:tcBorders>
              <w:top w:val="single" w:sz="4" w:space="0" w:color="auto"/>
              <w:left w:val="single" w:sz="4" w:space="0" w:color="auto"/>
              <w:right w:val="single" w:sz="4" w:space="0" w:color="auto"/>
            </w:tcBorders>
            <w:shd w:val="clear" w:color="auto" w:fill="C6D9F1" w:themeFill="text2" w:themeFillTint="33"/>
            <w:vAlign w:val="bottom"/>
          </w:tcPr>
          <w:p w14:paraId="05D3A946" w14:textId="7D320E75" w:rsidR="008F2141" w:rsidRPr="008F2141" w:rsidRDefault="008F2141" w:rsidP="00BC2755">
            <w:pPr>
              <w:pStyle w:val="afffa"/>
              <w:suppressAutoHyphens/>
              <w:ind w:firstLine="0"/>
              <w:jc w:val="center"/>
              <w:rPr>
                <w:b/>
                <w:bCs/>
                <w:color w:val="000000"/>
                <w:sz w:val="24"/>
                <w:szCs w:val="24"/>
                <w:lang w:bidi="ru-RU"/>
              </w:rPr>
            </w:pPr>
            <w:r>
              <w:rPr>
                <w:b/>
                <w:bCs/>
                <w:color w:val="000000"/>
                <w:sz w:val="24"/>
                <w:szCs w:val="24"/>
                <w:lang w:bidi="ru-RU"/>
              </w:rPr>
              <w:t xml:space="preserve">Лот № 1 </w:t>
            </w:r>
            <w:r w:rsidRPr="008F2141">
              <w:rPr>
                <w:b/>
                <w:bCs/>
                <w:color w:val="000000"/>
                <w:sz w:val="24"/>
                <w:szCs w:val="24"/>
                <w:lang w:bidi="ru-RU"/>
              </w:rPr>
              <w:t>Забайкальский филиал</w:t>
            </w:r>
          </w:p>
        </w:tc>
      </w:tr>
      <w:tr w:rsidR="008F2141" w:rsidRPr="008F2141" w14:paraId="0225E57F" w14:textId="77777777" w:rsidTr="005D18EB">
        <w:trPr>
          <w:trHeight w:hRule="exact" w:val="307"/>
          <w:jc w:val="center"/>
        </w:trPr>
        <w:tc>
          <w:tcPr>
            <w:tcW w:w="10060" w:type="dxa"/>
            <w:gridSpan w:val="2"/>
            <w:tcBorders>
              <w:top w:val="single" w:sz="4" w:space="0" w:color="auto"/>
              <w:left w:val="single" w:sz="4" w:space="0" w:color="auto"/>
              <w:right w:val="single" w:sz="4" w:space="0" w:color="auto"/>
            </w:tcBorders>
            <w:shd w:val="clear" w:color="auto" w:fill="auto"/>
            <w:vAlign w:val="bottom"/>
          </w:tcPr>
          <w:p w14:paraId="4D8854B1" w14:textId="00AB2BC1" w:rsidR="008F2141" w:rsidRPr="008F2141" w:rsidRDefault="008F2141" w:rsidP="00BC2755">
            <w:pPr>
              <w:pStyle w:val="afffa"/>
              <w:suppressAutoHyphens/>
              <w:ind w:firstLine="0"/>
              <w:jc w:val="center"/>
              <w:rPr>
                <w:color w:val="000000"/>
                <w:sz w:val="24"/>
                <w:szCs w:val="24"/>
                <w:lang w:bidi="ru-RU"/>
              </w:rPr>
            </w:pPr>
            <w:r w:rsidRPr="008F2141">
              <w:rPr>
                <w:color w:val="000000"/>
                <w:sz w:val="24"/>
                <w:szCs w:val="24"/>
                <w:lang w:bidi="ru-RU"/>
              </w:rPr>
              <w:t>Забайкальск</w:t>
            </w:r>
          </w:p>
        </w:tc>
      </w:tr>
      <w:tr w:rsidR="008F2141" w:rsidRPr="008F2141" w14:paraId="13961C0B" w14:textId="77777777" w:rsidTr="005D18EB">
        <w:trPr>
          <w:trHeight w:hRule="exact" w:val="307"/>
          <w:jc w:val="center"/>
        </w:trPr>
        <w:tc>
          <w:tcPr>
            <w:tcW w:w="6091" w:type="dxa"/>
            <w:tcBorders>
              <w:top w:val="single" w:sz="4" w:space="0" w:color="auto"/>
              <w:left w:val="single" w:sz="4" w:space="0" w:color="auto"/>
            </w:tcBorders>
            <w:shd w:val="clear" w:color="auto" w:fill="auto"/>
            <w:vAlign w:val="bottom"/>
          </w:tcPr>
          <w:p w14:paraId="340AB1B5" w14:textId="77777777" w:rsidR="008F2141" w:rsidRPr="008F2141" w:rsidRDefault="008F2141" w:rsidP="00BC2755">
            <w:pPr>
              <w:pStyle w:val="afffa"/>
              <w:suppressAutoHyphens/>
              <w:ind w:firstLine="0"/>
              <w:rPr>
                <w:sz w:val="24"/>
                <w:szCs w:val="24"/>
              </w:rPr>
            </w:pPr>
            <w:r w:rsidRPr="008F2141">
              <w:rPr>
                <w:color w:val="000000"/>
                <w:sz w:val="24"/>
                <w:szCs w:val="24"/>
                <w:lang w:bidi="ru-RU"/>
              </w:rPr>
              <w:t>18.00-25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9503703" w14:textId="77777777" w:rsidR="008F2141" w:rsidRPr="008F2141" w:rsidRDefault="008F2141" w:rsidP="00BC2755">
            <w:pPr>
              <w:pStyle w:val="afffa"/>
              <w:suppressAutoHyphens/>
              <w:ind w:firstLine="0"/>
              <w:jc w:val="center"/>
              <w:rPr>
                <w:sz w:val="24"/>
                <w:szCs w:val="24"/>
              </w:rPr>
            </w:pPr>
            <w:r w:rsidRPr="008F2141">
              <w:rPr>
                <w:color w:val="000000"/>
                <w:sz w:val="24"/>
                <w:szCs w:val="24"/>
                <w:lang w:bidi="ru-RU"/>
              </w:rPr>
              <w:t>24</w:t>
            </w:r>
          </w:p>
        </w:tc>
      </w:tr>
      <w:tr w:rsidR="008F2141" w:rsidRPr="008F2141" w14:paraId="27B4971E" w14:textId="77777777" w:rsidTr="005D18EB">
        <w:trPr>
          <w:trHeight w:hRule="exact" w:val="307"/>
          <w:jc w:val="center"/>
        </w:trPr>
        <w:tc>
          <w:tcPr>
            <w:tcW w:w="6091" w:type="dxa"/>
            <w:tcBorders>
              <w:top w:val="single" w:sz="4" w:space="0" w:color="auto"/>
              <w:left w:val="single" w:sz="4" w:space="0" w:color="auto"/>
            </w:tcBorders>
            <w:shd w:val="clear" w:color="auto" w:fill="auto"/>
            <w:vAlign w:val="bottom"/>
          </w:tcPr>
          <w:p w14:paraId="1D773B8C" w14:textId="14EA6217" w:rsidR="008F2141" w:rsidRPr="008F2141" w:rsidRDefault="008F2141" w:rsidP="00BC2755">
            <w:pPr>
              <w:pStyle w:val="afffa"/>
              <w:suppressAutoHyphens/>
              <w:ind w:firstLine="0"/>
              <w:rPr>
                <w:color w:val="000000"/>
                <w:sz w:val="24"/>
                <w:szCs w:val="24"/>
                <w:lang w:bidi="ru-RU"/>
              </w:rPr>
            </w:pPr>
            <w:r w:rsidRPr="008F2141">
              <w:rPr>
                <w:color w:val="000000"/>
                <w:sz w:val="24"/>
                <w:szCs w:val="24"/>
              </w:rPr>
              <w:t>18.00-33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23433D1" w14:textId="7EC1C5AC" w:rsidR="008F2141" w:rsidRPr="008F2141" w:rsidRDefault="008F2141" w:rsidP="00BC2755">
            <w:pPr>
              <w:pStyle w:val="afffa"/>
              <w:suppressAutoHyphens/>
              <w:ind w:firstLine="0"/>
              <w:jc w:val="center"/>
              <w:rPr>
                <w:color w:val="000000"/>
                <w:sz w:val="24"/>
                <w:szCs w:val="24"/>
                <w:lang w:bidi="ru-RU"/>
              </w:rPr>
            </w:pPr>
            <w:r w:rsidRPr="008F2141">
              <w:rPr>
                <w:color w:val="000000"/>
                <w:sz w:val="24"/>
                <w:szCs w:val="24"/>
              </w:rPr>
              <w:t>18</w:t>
            </w:r>
          </w:p>
        </w:tc>
      </w:tr>
      <w:tr w:rsidR="008F2141" w:rsidRPr="008F2141" w14:paraId="4954240E" w14:textId="77777777" w:rsidTr="005D18EB">
        <w:trPr>
          <w:trHeight w:hRule="exact" w:val="562"/>
          <w:jc w:val="center"/>
        </w:trPr>
        <w:tc>
          <w:tcPr>
            <w:tcW w:w="6091" w:type="dxa"/>
            <w:tcBorders>
              <w:top w:val="single" w:sz="4" w:space="0" w:color="auto"/>
              <w:left w:val="single" w:sz="4" w:space="0" w:color="auto"/>
            </w:tcBorders>
            <w:shd w:val="clear" w:color="auto" w:fill="auto"/>
            <w:vAlign w:val="bottom"/>
          </w:tcPr>
          <w:p w14:paraId="00BE9330" w14:textId="4DB48DDF" w:rsidR="008F2141" w:rsidRPr="008F2141" w:rsidRDefault="008F2141" w:rsidP="00BC2755">
            <w:pPr>
              <w:pStyle w:val="afffa"/>
              <w:suppressAutoHyphens/>
              <w:ind w:firstLine="0"/>
              <w:rPr>
                <w:sz w:val="24"/>
                <w:szCs w:val="24"/>
              </w:rPr>
            </w:pPr>
            <w:r w:rsidRPr="008F2141">
              <w:rPr>
                <w:b/>
                <w:bCs/>
                <w:color w:val="000000"/>
                <w:sz w:val="24"/>
                <w:szCs w:val="24"/>
                <w:lang w:bidi="ru-RU"/>
              </w:rPr>
              <w:t>Итого по Забайкальскому филиалу</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A214CF7" w14:textId="72F2453F" w:rsidR="008F2141" w:rsidRPr="008F2141" w:rsidRDefault="008F2141" w:rsidP="00BC2755">
            <w:pPr>
              <w:pStyle w:val="afffa"/>
              <w:suppressAutoHyphens/>
              <w:ind w:firstLine="0"/>
              <w:jc w:val="center"/>
              <w:rPr>
                <w:sz w:val="24"/>
                <w:szCs w:val="24"/>
              </w:rPr>
            </w:pPr>
            <w:r w:rsidRPr="008F2141">
              <w:rPr>
                <w:b/>
                <w:bCs/>
                <w:color w:val="000000"/>
                <w:sz w:val="24"/>
                <w:szCs w:val="24"/>
                <w:lang w:bidi="ru-RU"/>
              </w:rPr>
              <w:t>42</w:t>
            </w:r>
          </w:p>
        </w:tc>
      </w:tr>
      <w:tr w:rsidR="008F2141" w:rsidRPr="008F2141" w14:paraId="7DA2F728" w14:textId="77777777" w:rsidTr="005D18EB">
        <w:trPr>
          <w:trHeight w:hRule="exact" w:val="312"/>
          <w:jc w:val="center"/>
        </w:trPr>
        <w:tc>
          <w:tcPr>
            <w:tcW w:w="10060" w:type="dxa"/>
            <w:gridSpan w:val="2"/>
            <w:tcBorders>
              <w:top w:val="single" w:sz="4" w:space="0" w:color="auto"/>
              <w:left w:val="single" w:sz="4" w:space="0" w:color="auto"/>
              <w:right w:val="single" w:sz="4" w:space="0" w:color="auto"/>
            </w:tcBorders>
            <w:shd w:val="clear" w:color="auto" w:fill="C6D9F1" w:themeFill="text2" w:themeFillTint="33"/>
            <w:vAlign w:val="bottom"/>
          </w:tcPr>
          <w:p w14:paraId="75FCC874" w14:textId="7508C252" w:rsidR="008F2141" w:rsidRPr="008F2141" w:rsidRDefault="008F2141" w:rsidP="00BC2755">
            <w:pPr>
              <w:pStyle w:val="afffa"/>
              <w:suppressAutoHyphens/>
              <w:ind w:firstLine="0"/>
              <w:jc w:val="center"/>
              <w:rPr>
                <w:b/>
                <w:bCs/>
                <w:color w:val="000000"/>
                <w:sz w:val="24"/>
                <w:szCs w:val="24"/>
                <w:lang w:bidi="ru-RU"/>
              </w:rPr>
            </w:pPr>
            <w:r>
              <w:rPr>
                <w:b/>
                <w:bCs/>
                <w:color w:val="000000"/>
                <w:sz w:val="24"/>
                <w:szCs w:val="24"/>
                <w:lang w:bidi="ru-RU"/>
              </w:rPr>
              <w:t xml:space="preserve">Лот № 2 </w:t>
            </w:r>
            <w:r w:rsidRPr="008F2141">
              <w:rPr>
                <w:b/>
                <w:bCs/>
                <w:color w:val="000000"/>
                <w:sz w:val="24"/>
                <w:szCs w:val="24"/>
                <w:lang w:bidi="ru-RU"/>
              </w:rPr>
              <w:t>Восточно-</w:t>
            </w:r>
            <w:r w:rsidR="004A140A">
              <w:rPr>
                <w:b/>
                <w:bCs/>
                <w:color w:val="000000"/>
                <w:sz w:val="24"/>
                <w:szCs w:val="24"/>
                <w:lang w:bidi="ru-RU"/>
              </w:rPr>
              <w:t>С</w:t>
            </w:r>
            <w:r w:rsidRPr="008F2141">
              <w:rPr>
                <w:b/>
                <w:bCs/>
                <w:color w:val="000000"/>
                <w:sz w:val="24"/>
                <w:szCs w:val="24"/>
                <w:lang w:bidi="ru-RU"/>
              </w:rPr>
              <w:t>ибирский филиал</w:t>
            </w:r>
          </w:p>
        </w:tc>
      </w:tr>
      <w:tr w:rsidR="008F2141" w:rsidRPr="008F2141" w14:paraId="44747E2B" w14:textId="77777777" w:rsidTr="005D18EB">
        <w:trPr>
          <w:trHeight w:hRule="exact" w:val="312"/>
          <w:jc w:val="center"/>
        </w:trPr>
        <w:tc>
          <w:tcPr>
            <w:tcW w:w="10060" w:type="dxa"/>
            <w:gridSpan w:val="2"/>
            <w:tcBorders>
              <w:top w:val="single" w:sz="4" w:space="0" w:color="auto"/>
              <w:left w:val="single" w:sz="4" w:space="0" w:color="auto"/>
              <w:right w:val="single" w:sz="4" w:space="0" w:color="auto"/>
            </w:tcBorders>
            <w:shd w:val="clear" w:color="auto" w:fill="auto"/>
            <w:vAlign w:val="bottom"/>
          </w:tcPr>
          <w:p w14:paraId="6D2F2392" w14:textId="181E86E6" w:rsidR="008F2141" w:rsidRPr="008F2141" w:rsidRDefault="008F2141" w:rsidP="00BC2755">
            <w:pPr>
              <w:pStyle w:val="afffa"/>
              <w:suppressAutoHyphens/>
              <w:ind w:firstLine="0"/>
              <w:jc w:val="center"/>
              <w:rPr>
                <w:color w:val="000000"/>
                <w:sz w:val="24"/>
                <w:szCs w:val="24"/>
                <w:lang w:bidi="ru-RU"/>
              </w:rPr>
            </w:pPr>
            <w:r w:rsidRPr="008F2141">
              <w:rPr>
                <w:color w:val="000000"/>
                <w:sz w:val="24"/>
                <w:szCs w:val="24"/>
                <w:lang w:bidi="ru-RU"/>
              </w:rPr>
              <w:t>Батарейная</w:t>
            </w:r>
          </w:p>
        </w:tc>
      </w:tr>
      <w:tr w:rsidR="008F2141" w:rsidRPr="008F2141" w14:paraId="2DD764AE" w14:textId="77777777" w:rsidTr="005D18EB">
        <w:trPr>
          <w:trHeight w:hRule="exact" w:val="312"/>
          <w:jc w:val="center"/>
        </w:trPr>
        <w:tc>
          <w:tcPr>
            <w:tcW w:w="6091" w:type="dxa"/>
            <w:tcBorders>
              <w:top w:val="single" w:sz="4" w:space="0" w:color="auto"/>
              <w:left w:val="single" w:sz="4" w:space="0" w:color="auto"/>
            </w:tcBorders>
            <w:shd w:val="clear" w:color="auto" w:fill="auto"/>
            <w:vAlign w:val="bottom"/>
          </w:tcPr>
          <w:p w14:paraId="78281EB1" w14:textId="447BC87E" w:rsidR="008F2141" w:rsidRPr="008F2141" w:rsidRDefault="008F2141" w:rsidP="00BC2755">
            <w:pPr>
              <w:pStyle w:val="afffa"/>
              <w:suppressAutoHyphens/>
              <w:ind w:firstLine="0"/>
              <w:rPr>
                <w:color w:val="000000"/>
                <w:sz w:val="24"/>
                <w:szCs w:val="24"/>
                <w:lang w:bidi="ru-RU"/>
              </w:rPr>
            </w:pPr>
            <w:r w:rsidRPr="008F2141">
              <w:rPr>
                <w:color w:val="000000"/>
                <w:sz w:val="24"/>
                <w:szCs w:val="24"/>
              </w:rPr>
              <w:t>18.00-25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62E6B4E" w14:textId="5BC76197" w:rsidR="008F2141" w:rsidRPr="008F2141" w:rsidRDefault="008F2141" w:rsidP="00BC2755">
            <w:pPr>
              <w:pStyle w:val="afffa"/>
              <w:suppressAutoHyphens/>
              <w:ind w:firstLine="0"/>
              <w:jc w:val="center"/>
              <w:rPr>
                <w:color w:val="000000"/>
                <w:sz w:val="24"/>
                <w:szCs w:val="24"/>
                <w:lang w:bidi="ru-RU"/>
              </w:rPr>
            </w:pPr>
            <w:r w:rsidRPr="008F2141">
              <w:rPr>
                <w:color w:val="000000"/>
                <w:sz w:val="24"/>
                <w:szCs w:val="24"/>
              </w:rPr>
              <w:t>11</w:t>
            </w:r>
          </w:p>
        </w:tc>
      </w:tr>
      <w:tr w:rsidR="008F2141" w:rsidRPr="008F2141" w14:paraId="0BC1A551" w14:textId="77777777" w:rsidTr="005D18EB">
        <w:trPr>
          <w:trHeight w:hRule="exact" w:val="312"/>
          <w:jc w:val="center"/>
        </w:trPr>
        <w:tc>
          <w:tcPr>
            <w:tcW w:w="6091" w:type="dxa"/>
            <w:tcBorders>
              <w:top w:val="single" w:sz="4" w:space="0" w:color="auto"/>
              <w:left w:val="single" w:sz="4" w:space="0" w:color="auto"/>
            </w:tcBorders>
            <w:shd w:val="clear" w:color="auto" w:fill="auto"/>
            <w:vAlign w:val="bottom"/>
          </w:tcPr>
          <w:p w14:paraId="3B3E3CC8" w14:textId="3D031803" w:rsidR="008F2141" w:rsidRPr="008F2141" w:rsidRDefault="008F2141" w:rsidP="00BC2755">
            <w:pPr>
              <w:pStyle w:val="afffa"/>
              <w:suppressAutoHyphens/>
              <w:ind w:firstLine="0"/>
              <w:rPr>
                <w:color w:val="000000"/>
                <w:sz w:val="24"/>
                <w:szCs w:val="24"/>
                <w:lang w:bidi="ru-RU"/>
              </w:rPr>
            </w:pPr>
            <w:r w:rsidRPr="008F2141">
              <w:rPr>
                <w:color w:val="000000"/>
                <w:sz w:val="24"/>
                <w:szCs w:val="24"/>
                <w:lang w:bidi="ru-RU"/>
              </w:rPr>
              <w:t>Итого по Восточно-Сибирскому филиалу</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DAE88C4" w14:textId="27FCD8FD" w:rsidR="008F2141" w:rsidRPr="008F2141" w:rsidRDefault="008F2141" w:rsidP="00BC2755">
            <w:pPr>
              <w:pStyle w:val="afffa"/>
              <w:suppressAutoHyphens/>
              <w:ind w:firstLine="0"/>
              <w:jc w:val="center"/>
              <w:rPr>
                <w:b/>
                <w:bCs/>
                <w:color w:val="000000"/>
                <w:sz w:val="24"/>
                <w:szCs w:val="24"/>
                <w:lang w:bidi="ru-RU"/>
              </w:rPr>
            </w:pPr>
            <w:r w:rsidRPr="008F2141">
              <w:rPr>
                <w:b/>
                <w:bCs/>
                <w:color w:val="000000"/>
                <w:sz w:val="24"/>
                <w:szCs w:val="24"/>
                <w:lang w:bidi="ru-RU"/>
              </w:rPr>
              <w:t>11</w:t>
            </w:r>
          </w:p>
        </w:tc>
      </w:tr>
      <w:tr w:rsidR="008F2141" w:rsidRPr="008F2141" w14:paraId="30F6A8DC" w14:textId="77777777" w:rsidTr="005D18EB">
        <w:trPr>
          <w:trHeight w:hRule="exact" w:val="312"/>
          <w:jc w:val="center"/>
        </w:trPr>
        <w:tc>
          <w:tcPr>
            <w:tcW w:w="10060" w:type="dxa"/>
            <w:gridSpan w:val="2"/>
            <w:tcBorders>
              <w:top w:val="single" w:sz="4" w:space="0" w:color="auto"/>
              <w:left w:val="single" w:sz="4" w:space="0" w:color="auto"/>
              <w:right w:val="single" w:sz="4" w:space="0" w:color="auto"/>
            </w:tcBorders>
            <w:shd w:val="clear" w:color="auto" w:fill="C6D9F1" w:themeFill="text2" w:themeFillTint="33"/>
            <w:vAlign w:val="bottom"/>
          </w:tcPr>
          <w:p w14:paraId="3879BA8E" w14:textId="762D61AB" w:rsidR="008F2141" w:rsidRPr="008F2141" w:rsidRDefault="008F2141" w:rsidP="00BC2755">
            <w:pPr>
              <w:pStyle w:val="afffa"/>
              <w:suppressAutoHyphens/>
              <w:ind w:firstLine="0"/>
              <w:jc w:val="center"/>
              <w:rPr>
                <w:b/>
                <w:bCs/>
                <w:color w:val="000000"/>
                <w:sz w:val="24"/>
                <w:szCs w:val="24"/>
                <w:lang w:bidi="ru-RU"/>
              </w:rPr>
            </w:pPr>
            <w:r>
              <w:rPr>
                <w:b/>
                <w:bCs/>
                <w:color w:val="000000"/>
                <w:sz w:val="24"/>
                <w:szCs w:val="24"/>
                <w:lang w:bidi="ru-RU"/>
              </w:rPr>
              <w:t xml:space="preserve">Лот № 3 </w:t>
            </w:r>
            <w:r w:rsidRPr="008F2141">
              <w:rPr>
                <w:b/>
                <w:bCs/>
                <w:color w:val="000000"/>
                <w:sz w:val="24"/>
                <w:szCs w:val="24"/>
                <w:lang w:bidi="ru-RU"/>
              </w:rPr>
              <w:t>Красноярский филиал</w:t>
            </w:r>
          </w:p>
        </w:tc>
      </w:tr>
      <w:tr w:rsidR="008F2141" w:rsidRPr="008F2141" w14:paraId="30DC5255" w14:textId="77777777" w:rsidTr="005D18EB">
        <w:trPr>
          <w:trHeight w:hRule="exact" w:val="312"/>
          <w:jc w:val="center"/>
        </w:trPr>
        <w:tc>
          <w:tcPr>
            <w:tcW w:w="10060" w:type="dxa"/>
            <w:gridSpan w:val="2"/>
            <w:tcBorders>
              <w:top w:val="single" w:sz="4" w:space="0" w:color="auto"/>
              <w:left w:val="single" w:sz="4" w:space="0" w:color="auto"/>
              <w:right w:val="single" w:sz="4" w:space="0" w:color="auto"/>
            </w:tcBorders>
            <w:shd w:val="clear" w:color="auto" w:fill="auto"/>
            <w:vAlign w:val="bottom"/>
          </w:tcPr>
          <w:p w14:paraId="642D171B" w14:textId="1DD95F89" w:rsidR="008F2141" w:rsidRPr="008F2141" w:rsidRDefault="008F2141" w:rsidP="00BC2755">
            <w:pPr>
              <w:pStyle w:val="afffa"/>
              <w:suppressAutoHyphens/>
              <w:ind w:firstLine="0"/>
              <w:jc w:val="center"/>
              <w:rPr>
                <w:color w:val="000000"/>
                <w:sz w:val="24"/>
                <w:szCs w:val="24"/>
                <w:lang w:bidi="ru-RU"/>
              </w:rPr>
            </w:pPr>
            <w:r w:rsidRPr="008F2141">
              <w:rPr>
                <w:color w:val="000000"/>
                <w:sz w:val="24"/>
                <w:szCs w:val="24"/>
                <w:lang w:bidi="ru-RU"/>
              </w:rPr>
              <w:t>Базаиха</w:t>
            </w:r>
          </w:p>
        </w:tc>
      </w:tr>
      <w:tr w:rsidR="008F2141" w:rsidRPr="008F2141" w14:paraId="2A69D290" w14:textId="77777777" w:rsidTr="005D18EB">
        <w:trPr>
          <w:trHeight w:hRule="exact" w:val="312"/>
          <w:jc w:val="center"/>
        </w:trPr>
        <w:tc>
          <w:tcPr>
            <w:tcW w:w="6091" w:type="dxa"/>
            <w:tcBorders>
              <w:top w:val="single" w:sz="4" w:space="0" w:color="auto"/>
              <w:left w:val="single" w:sz="4" w:space="0" w:color="auto"/>
            </w:tcBorders>
            <w:shd w:val="clear" w:color="auto" w:fill="auto"/>
            <w:vAlign w:val="bottom"/>
          </w:tcPr>
          <w:p w14:paraId="62F30D85" w14:textId="69166C17" w:rsidR="008F2141" w:rsidRPr="008F2141" w:rsidRDefault="008F2141" w:rsidP="00BC2755">
            <w:pPr>
              <w:pStyle w:val="afffa"/>
              <w:suppressAutoHyphens/>
              <w:ind w:firstLine="0"/>
              <w:rPr>
                <w:color w:val="000000"/>
                <w:sz w:val="24"/>
                <w:szCs w:val="24"/>
                <w:lang w:bidi="ru-RU"/>
              </w:rPr>
            </w:pPr>
            <w:r w:rsidRPr="008F2141">
              <w:rPr>
                <w:color w:val="000000"/>
                <w:sz w:val="24"/>
                <w:szCs w:val="24"/>
              </w:rPr>
              <w:t>18.00-25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15A9098" w14:textId="1C3DAD83" w:rsidR="008F2141" w:rsidRPr="008F2141" w:rsidRDefault="008F2141" w:rsidP="00BC2755">
            <w:pPr>
              <w:pStyle w:val="afffa"/>
              <w:suppressAutoHyphens/>
              <w:ind w:firstLine="0"/>
              <w:jc w:val="center"/>
              <w:rPr>
                <w:color w:val="000000"/>
                <w:sz w:val="24"/>
                <w:szCs w:val="24"/>
                <w:lang w:bidi="ru-RU"/>
              </w:rPr>
            </w:pPr>
            <w:r w:rsidRPr="008F2141">
              <w:rPr>
                <w:color w:val="000000"/>
                <w:sz w:val="24"/>
                <w:szCs w:val="24"/>
              </w:rPr>
              <w:t>7</w:t>
            </w:r>
          </w:p>
        </w:tc>
      </w:tr>
      <w:tr w:rsidR="008F2141" w:rsidRPr="008F2141" w14:paraId="14FEB30B" w14:textId="77777777" w:rsidTr="005D18EB">
        <w:trPr>
          <w:trHeight w:hRule="exact" w:val="312"/>
          <w:jc w:val="center"/>
        </w:trPr>
        <w:tc>
          <w:tcPr>
            <w:tcW w:w="6091" w:type="dxa"/>
            <w:tcBorders>
              <w:top w:val="single" w:sz="4" w:space="0" w:color="auto"/>
              <w:left w:val="single" w:sz="4" w:space="0" w:color="auto"/>
            </w:tcBorders>
            <w:shd w:val="clear" w:color="auto" w:fill="auto"/>
            <w:vAlign w:val="bottom"/>
          </w:tcPr>
          <w:p w14:paraId="2BDE16C5" w14:textId="0536376F" w:rsidR="008F2141" w:rsidRPr="008F2141" w:rsidRDefault="008F2141" w:rsidP="00BC2755">
            <w:pPr>
              <w:pStyle w:val="afffa"/>
              <w:suppressAutoHyphens/>
              <w:ind w:firstLine="0"/>
              <w:rPr>
                <w:color w:val="000000"/>
                <w:sz w:val="24"/>
                <w:szCs w:val="24"/>
                <w:lang w:bidi="ru-RU"/>
              </w:rPr>
            </w:pPr>
            <w:r w:rsidRPr="008F2141">
              <w:rPr>
                <w:color w:val="000000"/>
                <w:sz w:val="24"/>
                <w:szCs w:val="24"/>
              </w:rPr>
              <w:t>18.00-33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21C5BE9" w14:textId="0BF963AF" w:rsidR="008F2141" w:rsidRPr="008F2141" w:rsidRDefault="008F2141" w:rsidP="00BC2755">
            <w:pPr>
              <w:pStyle w:val="afffa"/>
              <w:suppressAutoHyphens/>
              <w:ind w:firstLine="0"/>
              <w:jc w:val="center"/>
              <w:rPr>
                <w:color w:val="000000"/>
                <w:sz w:val="24"/>
                <w:szCs w:val="24"/>
                <w:lang w:bidi="ru-RU"/>
              </w:rPr>
            </w:pPr>
            <w:r w:rsidRPr="008F2141">
              <w:rPr>
                <w:color w:val="000000"/>
                <w:sz w:val="24"/>
                <w:szCs w:val="24"/>
              </w:rPr>
              <w:t>2</w:t>
            </w:r>
          </w:p>
        </w:tc>
      </w:tr>
      <w:tr w:rsidR="008F2141" w:rsidRPr="008F2141" w14:paraId="1C9ACA17" w14:textId="77777777" w:rsidTr="005D18EB">
        <w:trPr>
          <w:trHeight w:hRule="exact" w:val="312"/>
          <w:jc w:val="center"/>
        </w:trPr>
        <w:tc>
          <w:tcPr>
            <w:tcW w:w="6091" w:type="dxa"/>
            <w:tcBorders>
              <w:top w:val="single" w:sz="4" w:space="0" w:color="auto"/>
              <w:left w:val="single" w:sz="4" w:space="0" w:color="auto"/>
            </w:tcBorders>
            <w:shd w:val="clear" w:color="auto" w:fill="auto"/>
            <w:vAlign w:val="bottom"/>
          </w:tcPr>
          <w:p w14:paraId="4777145D" w14:textId="3E4A006C" w:rsidR="008F2141" w:rsidRPr="008F2141" w:rsidRDefault="008F2141" w:rsidP="00BC2755">
            <w:pPr>
              <w:pStyle w:val="afffa"/>
              <w:suppressAutoHyphens/>
              <w:ind w:firstLine="0"/>
              <w:rPr>
                <w:sz w:val="24"/>
                <w:szCs w:val="24"/>
              </w:rPr>
            </w:pPr>
            <w:r w:rsidRPr="008F2141">
              <w:rPr>
                <w:color w:val="000000"/>
                <w:sz w:val="24"/>
                <w:szCs w:val="24"/>
                <w:lang w:bidi="ru-RU"/>
              </w:rPr>
              <w:t>Итого по Красноярскому филиалу</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E550A54" w14:textId="4BECA804" w:rsidR="008F2141" w:rsidRPr="008F2141" w:rsidRDefault="008F2141" w:rsidP="00BC2755">
            <w:pPr>
              <w:pStyle w:val="afffa"/>
              <w:suppressAutoHyphens/>
              <w:ind w:firstLine="0"/>
              <w:jc w:val="center"/>
              <w:rPr>
                <w:b/>
                <w:bCs/>
                <w:sz w:val="24"/>
                <w:szCs w:val="24"/>
              </w:rPr>
            </w:pPr>
            <w:r w:rsidRPr="008F2141">
              <w:rPr>
                <w:b/>
                <w:bCs/>
                <w:color w:val="000000"/>
                <w:sz w:val="24"/>
                <w:szCs w:val="24"/>
                <w:lang w:bidi="ru-RU"/>
              </w:rPr>
              <w:t>9</w:t>
            </w:r>
          </w:p>
        </w:tc>
      </w:tr>
      <w:tr w:rsidR="008F2141" w:rsidRPr="008F2141" w14:paraId="66EDC564" w14:textId="77777777" w:rsidTr="005D18EB">
        <w:trPr>
          <w:trHeight w:hRule="exact" w:val="562"/>
          <w:jc w:val="center"/>
        </w:trPr>
        <w:tc>
          <w:tcPr>
            <w:tcW w:w="10060" w:type="dxa"/>
            <w:gridSpan w:val="2"/>
            <w:tcBorders>
              <w:top w:val="single" w:sz="4" w:space="0" w:color="auto"/>
              <w:left w:val="single" w:sz="4" w:space="0" w:color="auto"/>
              <w:right w:val="single" w:sz="4" w:space="0" w:color="auto"/>
            </w:tcBorders>
            <w:shd w:val="clear" w:color="auto" w:fill="C6D9F1" w:themeFill="text2" w:themeFillTint="33"/>
            <w:vAlign w:val="bottom"/>
          </w:tcPr>
          <w:p w14:paraId="49C25613" w14:textId="665729B4" w:rsidR="008F2141" w:rsidRPr="008F2141" w:rsidRDefault="008F2141" w:rsidP="00BC2755">
            <w:pPr>
              <w:pStyle w:val="afffa"/>
              <w:suppressAutoHyphens/>
              <w:ind w:firstLine="0"/>
              <w:jc w:val="center"/>
              <w:rPr>
                <w:b/>
                <w:bCs/>
                <w:sz w:val="24"/>
                <w:szCs w:val="24"/>
              </w:rPr>
            </w:pPr>
            <w:r>
              <w:rPr>
                <w:b/>
                <w:bCs/>
                <w:sz w:val="24"/>
                <w:szCs w:val="24"/>
              </w:rPr>
              <w:t xml:space="preserve">Лот № 4 </w:t>
            </w:r>
            <w:r w:rsidRPr="008F2141">
              <w:rPr>
                <w:b/>
                <w:bCs/>
                <w:sz w:val="24"/>
                <w:szCs w:val="24"/>
              </w:rPr>
              <w:t>Горьковский филиал</w:t>
            </w:r>
          </w:p>
        </w:tc>
      </w:tr>
      <w:tr w:rsidR="008F2141" w:rsidRPr="008F2141" w14:paraId="3DEF6AE9" w14:textId="77777777" w:rsidTr="005D18EB">
        <w:trPr>
          <w:trHeight w:hRule="exact" w:val="312"/>
          <w:jc w:val="center"/>
        </w:trPr>
        <w:tc>
          <w:tcPr>
            <w:tcW w:w="10060" w:type="dxa"/>
            <w:gridSpan w:val="2"/>
            <w:tcBorders>
              <w:top w:val="single" w:sz="4" w:space="0" w:color="auto"/>
              <w:left w:val="single" w:sz="4" w:space="0" w:color="auto"/>
              <w:right w:val="single" w:sz="4" w:space="0" w:color="auto"/>
            </w:tcBorders>
            <w:shd w:val="clear" w:color="auto" w:fill="auto"/>
            <w:vAlign w:val="bottom"/>
          </w:tcPr>
          <w:p w14:paraId="2BF3119B" w14:textId="175872E0" w:rsidR="008F2141" w:rsidRPr="008F2141" w:rsidRDefault="008F2141" w:rsidP="00BC2755">
            <w:pPr>
              <w:pStyle w:val="afffa"/>
              <w:suppressAutoHyphens/>
              <w:ind w:firstLine="0"/>
              <w:jc w:val="center"/>
              <w:rPr>
                <w:sz w:val="24"/>
                <w:szCs w:val="24"/>
              </w:rPr>
            </w:pPr>
            <w:r w:rsidRPr="008F2141">
              <w:rPr>
                <w:sz w:val="24"/>
                <w:szCs w:val="24"/>
              </w:rPr>
              <w:t>Костариха</w:t>
            </w:r>
          </w:p>
        </w:tc>
      </w:tr>
      <w:tr w:rsidR="008F2141" w:rsidRPr="008F2141" w14:paraId="428F18F7" w14:textId="77777777" w:rsidTr="005D18EB">
        <w:trPr>
          <w:trHeight w:hRule="exact" w:val="312"/>
          <w:jc w:val="center"/>
        </w:trPr>
        <w:tc>
          <w:tcPr>
            <w:tcW w:w="6091" w:type="dxa"/>
            <w:tcBorders>
              <w:top w:val="single" w:sz="4" w:space="0" w:color="auto"/>
              <w:left w:val="single" w:sz="4" w:space="0" w:color="auto"/>
            </w:tcBorders>
            <w:shd w:val="clear" w:color="auto" w:fill="auto"/>
            <w:vAlign w:val="bottom"/>
          </w:tcPr>
          <w:p w14:paraId="3AA16369" w14:textId="1F0D5EB6" w:rsidR="008F2141" w:rsidRPr="008F2141" w:rsidRDefault="008F2141" w:rsidP="00BC2755">
            <w:pPr>
              <w:pStyle w:val="afffa"/>
              <w:suppressAutoHyphens/>
              <w:ind w:firstLine="0"/>
              <w:rPr>
                <w:sz w:val="24"/>
                <w:szCs w:val="24"/>
              </w:rPr>
            </w:pPr>
            <w:r w:rsidRPr="008F2141">
              <w:rPr>
                <w:color w:val="000000"/>
                <w:sz w:val="24"/>
                <w:szCs w:val="24"/>
              </w:rPr>
              <w:t>18.00-25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C6F8018" w14:textId="5EF740B6" w:rsidR="008F2141" w:rsidRPr="008F2141" w:rsidRDefault="008F2141" w:rsidP="00BC2755">
            <w:pPr>
              <w:pStyle w:val="afffa"/>
              <w:suppressAutoHyphens/>
              <w:ind w:firstLine="0"/>
              <w:jc w:val="center"/>
              <w:rPr>
                <w:sz w:val="24"/>
                <w:szCs w:val="24"/>
              </w:rPr>
            </w:pPr>
            <w:r w:rsidRPr="008F2141">
              <w:rPr>
                <w:color w:val="000000"/>
                <w:sz w:val="24"/>
                <w:szCs w:val="24"/>
              </w:rPr>
              <w:t>6</w:t>
            </w:r>
          </w:p>
        </w:tc>
      </w:tr>
      <w:tr w:rsidR="008F2141" w:rsidRPr="008F2141" w14:paraId="4710534E" w14:textId="77777777" w:rsidTr="005D18EB">
        <w:trPr>
          <w:trHeight w:hRule="exact" w:val="312"/>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6BD9666" w14:textId="6C13AA83" w:rsidR="008F2141" w:rsidRPr="008F2141" w:rsidRDefault="008F2141" w:rsidP="00BC2755">
            <w:pPr>
              <w:pStyle w:val="afffa"/>
              <w:suppressAutoHyphens/>
              <w:ind w:firstLine="0"/>
              <w:jc w:val="center"/>
              <w:rPr>
                <w:sz w:val="24"/>
                <w:szCs w:val="24"/>
              </w:rPr>
            </w:pPr>
            <w:r w:rsidRPr="008F2141">
              <w:rPr>
                <w:color w:val="000000"/>
                <w:sz w:val="24"/>
                <w:szCs w:val="24"/>
                <w:lang w:bidi="ru-RU"/>
              </w:rPr>
              <w:t>Лагерная</w:t>
            </w:r>
          </w:p>
        </w:tc>
      </w:tr>
      <w:tr w:rsidR="008F2141" w:rsidRPr="008F2141" w14:paraId="5B38E505" w14:textId="77777777" w:rsidTr="005D18EB">
        <w:trPr>
          <w:trHeight w:hRule="exact" w:val="307"/>
          <w:jc w:val="center"/>
        </w:trPr>
        <w:tc>
          <w:tcPr>
            <w:tcW w:w="6091" w:type="dxa"/>
            <w:tcBorders>
              <w:top w:val="single" w:sz="4" w:space="0" w:color="auto"/>
              <w:left w:val="single" w:sz="4" w:space="0" w:color="auto"/>
            </w:tcBorders>
            <w:shd w:val="clear" w:color="auto" w:fill="auto"/>
            <w:vAlign w:val="bottom"/>
          </w:tcPr>
          <w:p w14:paraId="5858A9AE" w14:textId="27908457" w:rsidR="008F2141" w:rsidRPr="008F2141" w:rsidRDefault="008F2141" w:rsidP="00BC2755">
            <w:pPr>
              <w:pStyle w:val="afffa"/>
              <w:suppressAutoHyphens/>
              <w:ind w:firstLine="0"/>
              <w:rPr>
                <w:sz w:val="24"/>
                <w:szCs w:val="24"/>
              </w:rPr>
            </w:pPr>
            <w:r w:rsidRPr="008F2141">
              <w:rPr>
                <w:color w:val="000000"/>
                <w:sz w:val="24"/>
                <w:szCs w:val="24"/>
              </w:rPr>
              <w:t>18.00-25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5C7269F3" w14:textId="6E31CD8D" w:rsidR="008F2141" w:rsidRPr="008F2141" w:rsidRDefault="008F2141" w:rsidP="00BC2755">
            <w:pPr>
              <w:pStyle w:val="afffa"/>
              <w:suppressAutoHyphens/>
              <w:ind w:firstLine="0"/>
              <w:jc w:val="center"/>
              <w:rPr>
                <w:sz w:val="24"/>
                <w:szCs w:val="24"/>
              </w:rPr>
            </w:pPr>
            <w:r w:rsidRPr="008F2141">
              <w:rPr>
                <w:color w:val="000000"/>
                <w:sz w:val="24"/>
                <w:szCs w:val="24"/>
              </w:rPr>
              <w:t>2</w:t>
            </w:r>
          </w:p>
        </w:tc>
      </w:tr>
      <w:tr w:rsidR="008F2141" w:rsidRPr="008F2141" w14:paraId="15639C2C" w14:textId="77777777" w:rsidTr="005D18EB">
        <w:trPr>
          <w:trHeight w:hRule="exact" w:val="345"/>
          <w:jc w:val="center"/>
        </w:trPr>
        <w:tc>
          <w:tcPr>
            <w:tcW w:w="6091" w:type="dxa"/>
            <w:tcBorders>
              <w:top w:val="single" w:sz="4" w:space="0" w:color="auto"/>
              <w:left w:val="single" w:sz="4" w:space="0" w:color="auto"/>
              <w:bottom w:val="single" w:sz="4" w:space="0" w:color="auto"/>
            </w:tcBorders>
            <w:shd w:val="clear" w:color="auto" w:fill="auto"/>
            <w:vAlign w:val="bottom"/>
          </w:tcPr>
          <w:p w14:paraId="30B6D632" w14:textId="037F8038" w:rsidR="008F2141" w:rsidRPr="008F2141" w:rsidRDefault="008F2141" w:rsidP="00BC2755">
            <w:pPr>
              <w:pStyle w:val="afffa"/>
              <w:suppressAutoHyphens/>
              <w:ind w:firstLine="0"/>
              <w:rPr>
                <w:sz w:val="24"/>
                <w:szCs w:val="24"/>
              </w:rPr>
            </w:pPr>
            <w:r w:rsidRPr="008F2141">
              <w:rPr>
                <w:sz w:val="24"/>
                <w:szCs w:val="24"/>
              </w:rPr>
              <w:t>Итого по Горьковскому филиалу</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1440CC9" w14:textId="4D66A049" w:rsidR="008F2141" w:rsidRPr="008F2141" w:rsidRDefault="008F2141" w:rsidP="00BC2755">
            <w:pPr>
              <w:pStyle w:val="afffa"/>
              <w:suppressAutoHyphens/>
              <w:ind w:firstLine="0"/>
              <w:jc w:val="center"/>
              <w:rPr>
                <w:b/>
                <w:bCs/>
                <w:sz w:val="24"/>
                <w:szCs w:val="24"/>
              </w:rPr>
            </w:pPr>
            <w:r w:rsidRPr="008F2141">
              <w:rPr>
                <w:b/>
                <w:bCs/>
                <w:sz w:val="24"/>
                <w:szCs w:val="24"/>
              </w:rPr>
              <w:t>8</w:t>
            </w:r>
          </w:p>
        </w:tc>
      </w:tr>
      <w:tr w:rsidR="008F2141" w:rsidRPr="008F2141" w14:paraId="61583FB4" w14:textId="77777777" w:rsidTr="005D18EB">
        <w:trPr>
          <w:trHeight w:hRule="exact" w:val="312"/>
          <w:jc w:val="center"/>
        </w:trPr>
        <w:tc>
          <w:tcPr>
            <w:tcW w:w="6091" w:type="dxa"/>
            <w:tcBorders>
              <w:top w:val="single" w:sz="4" w:space="0" w:color="auto"/>
              <w:left w:val="single" w:sz="4" w:space="0" w:color="auto"/>
              <w:bottom w:val="single" w:sz="4" w:space="0" w:color="auto"/>
            </w:tcBorders>
            <w:shd w:val="clear" w:color="auto" w:fill="auto"/>
            <w:vAlign w:val="bottom"/>
          </w:tcPr>
          <w:p w14:paraId="36799F6D" w14:textId="605196FB" w:rsidR="008F2141" w:rsidRPr="008F2141" w:rsidRDefault="008F2141" w:rsidP="00BC2755">
            <w:pPr>
              <w:pStyle w:val="afffa"/>
              <w:suppressAutoHyphens/>
              <w:ind w:firstLine="0"/>
              <w:rPr>
                <w:sz w:val="24"/>
                <w:szCs w:val="24"/>
              </w:rPr>
            </w:pPr>
            <w:r w:rsidRPr="008F2141">
              <w:rPr>
                <w:b/>
                <w:bCs/>
                <w:color w:val="000000"/>
                <w:sz w:val="24"/>
                <w:szCs w:val="24"/>
              </w:rPr>
              <w:t>Общий итог</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2E5E698" w14:textId="351A0F53" w:rsidR="008F2141" w:rsidRPr="008F2141" w:rsidRDefault="008F2141" w:rsidP="00BC2755">
            <w:pPr>
              <w:pStyle w:val="afffa"/>
              <w:suppressAutoHyphens/>
              <w:ind w:firstLine="0"/>
              <w:jc w:val="center"/>
              <w:rPr>
                <w:sz w:val="24"/>
                <w:szCs w:val="24"/>
              </w:rPr>
            </w:pPr>
            <w:r w:rsidRPr="008F2141">
              <w:rPr>
                <w:b/>
                <w:bCs/>
                <w:color w:val="000000"/>
                <w:sz w:val="24"/>
                <w:szCs w:val="24"/>
              </w:rPr>
              <w:t>70</w:t>
            </w:r>
          </w:p>
        </w:tc>
      </w:tr>
    </w:tbl>
    <w:p w14:paraId="2BD6AAFC" w14:textId="656A5C63" w:rsidR="008F2141" w:rsidRDefault="008F2141" w:rsidP="00BC2755">
      <w:pPr>
        <w:pStyle w:val="zakonpusual"/>
        <w:widowControl/>
        <w:suppressAutoHyphens/>
        <w:spacing w:before="0" w:beforeAutospacing="0" w:after="0" w:afterAutospacing="0"/>
        <w:ind w:firstLine="709"/>
        <w:rPr>
          <w:rFonts w:ascii="Times New Roman" w:hAnsi="Times New Roman"/>
          <w:sz w:val="28"/>
          <w:szCs w:val="28"/>
        </w:rPr>
      </w:pPr>
    </w:p>
    <w:p w14:paraId="3C672FCF" w14:textId="77777777" w:rsidR="008F2141" w:rsidRDefault="008F2141" w:rsidP="00BC2755">
      <w:pPr>
        <w:pStyle w:val="zakonpusual"/>
        <w:widowControl/>
        <w:suppressAutoHyphens/>
        <w:spacing w:before="0" w:beforeAutospacing="0" w:after="0" w:afterAutospacing="0"/>
        <w:ind w:firstLine="709"/>
        <w:rPr>
          <w:rFonts w:ascii="Times New Roman" w:hAnsi="Times New Roman"/>
          <w:sz w:val="28"/>
          <w:szCs w:val="28"/>
        </w:rPr>
      </w:pPr>
    </w:p>
    <w:p w14:paraId="31291D79" w14:textId="77777777" w:rsidR="00F21849" w:rsidRDefault="00317AB4" w:rsidP="00BC2755">
      <w:pPr>
        <w:jc w:val="both"/>
        <w:rPr>
          <w:rFonts w:eastAsia="Arial"/>
          <w:sz w:val="28"/>
          <w:szCs w:val="28"/>
        </w:rPr>
      </w:pPr>
      <w:r>
        <w:rPr>
          <w:rFonts w:eastAsia="Arial"/>
          <w:sz w:val="28"/>
          <w:szCs w:val="28"/>
        </w:rPr>
        <w:tab/>
        <w:t>4.3.3. Технические требования к Товару</w:t>
      </w:r>
    </w:p>
    <w:p w14:paraId="115C82B4" w14:textId="77777777" w:rsidR="00E61248" w:rsidRDefault="00317AB4" w:rsidP="00BC2755">
      <w:pPr>
        <w:pStyle w:val="zakonpusual"/>
        <w:widowControl/>
        <w:suppressAutoHyphens/>
        <w:spacing w:before="0" w:beforeAutospacing="0" w:after="0" w:afterAutospacing="0"/>
        <w:ind w:firstLine="0"/>
        <w:rPr>
          <w:rFonts w:ascii="Times New Roman" w:hAnsi="Times New Roman"/>
          <w:sz w:val="28"/>
          <w:szCs w:val="28"/>
        </w:rPr>
      </w:pPr>
      <w:r>
        <w:rPr>
          <w:rFonts w:ascii="Times New Roman" w:hAnsi="Times New Roman"/>
          <w:sz w:val="28"/>
          <w:szCs w:val="28"/>
        </w:rPr>
        <w:t>1.</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982"/>
      </w:tblGrid>
      <w:tr w:rsidR="00181E2B" w14:paraId="1C866DE9" w14:textId="77777777" w:rsidTr="005D18EB">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250EDB68" w14:textId="498164FE" w:rsidR="00F21849" w:rsidRPr="00A007B0" w:rsidRDefault="00317AB4" w:rsidP="00BC2755">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Наименование характеристик поставляемого </w:t>
            </w:r>
            <w:r w:rsidR="00D06F6B">
              <w:rPr>
                <w:rFonts w:ascii="Times New Roman" w:hAnsi="Times New Roman"/>
                <w:sz w:val="28"/>
                <w:szCs w:val="28"/>
              </w:rPr>
              <w:t xml:space="preserve">Товара </w:t>
            </w:r>
            <w:r>
              <w:rPr>
                <w:rFonts w:ascii="Times New Roman" w:hAnsi="Times New Roman"/>
                <w:sz w:val="28"/>
                <w:szCs w:val="28"/>
              </w:rPr>
              <w:t>или его «эквивалента»</w:t>
            </w:r>
          </w:p>
        </w:tc>
        <w:tc>
          <w:tcPr>
            <w:tcW w:w="5982" w:type="dxa"/>
            <w:tcBorders>
              <w:top w:val="single" w:sz="4" w:space="0" w:color="auto"/>
              <w:left w:val="single" w:sz="4" w:space="0" w:color="auto"/>
              <w:bottom w:val="single" w:sz="4" w:space="0" w:color="auto"/>
              <w:right w:val="single" w:sz="4" w:space="0" w:color="auto"/>
            </w:tcBorders>
            <w:shd w:val="clear" w:color="auto" w:fill="auto"/>
            <w:vAlign w:val="center"/>
          </w:tcPr>
          <w:p w14:paraId="26A8705C" w14:textId="77777777" w:rsidR="00D06F6B" w:rsidRDefault="00317AB4" w:rsidP="00BC2755">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Параметры характеристик поставляемого </w:t>
            </w:r>
          </w:p>
          <w:p w14:paraId="4603D81B" w14:textId="56BCDE49" w:rsidR="00F21849" w:rsidRPr="00A007B0" w:rsidRDefault="00DF79BB" w:rsidP="00BC2755">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w:t>
            </w:r>
            <w:r w:rsidR="00D06F6B">
              <w:rPr>
                <w:rFonts w:ascii="Times New Roman" w:hAnsi="Times New Roman"/>
                <w:sz w:val="28"/>
                <w:szCs w:val="28"/>
              </w:rPr>
              <w:t>о</w:t>
            </w:r>
            <w:r>
              <w:rPr>
                <w:rFonts w:ascii="Times New Roman" w:hAnsi="Times New Roman"/>
                <w:sz w:val="28"/>
                <w:szCs w:val="28"/>
              </w:rPr>
              <w:t xml:space="preserve">вара </w:t>
            </w:r>
          </w:p>
        </w:tc>
      </w:tr>
      <w:tr w:rsidR="00181E2B" w14:paraId="2178BBFF" w14:textId="77777777" w:rsidTr="005D18EB">
        <w:tc>
          <w:tcPr>
            <w:tcW w:w="4361" w:type="dxa"/>
            <w:vAlign w:val="center"/>
          </w:tcPr>
          <w:p w14:paraId="6C333EE9" w14:textId="77777777" w:rsidR="00F21849" w:rsidRPr="00A007B0" w:rsidRDefault="00317AB4" w:rsidP="00BC2755">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p>
        </w:tc>
        <w:tc>
          <w:tcPr>
            <w:tcW w:w="5982" w:type="dxa"/>
            <w:vAlign w:val="center"/>
          </w:tcPr>
          <w:p w14:paraId="0501647D" w14:textId="77777777" w:rsidR="00F21849" w:rsidRPr="00A007B0" w:rsidRDefault="00317AB4" w:rsidP="00BC2755">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18.00-25</w:t>
            </w:r>
          </w:p>
        </w:tc>
      </w:tr>
      <w:tr w:rsidR="00181E2B" w14:paraId="6B768F60" w14:textId="77777777" w:rsidTr="005D18EB">
        <w:tc>
          <w:tcPr>
            <w:tcW w:w="4361" w:type="dxa"/>
            <w:vAlign w:val="center"/>
          </w:tcPr>
          <w:p w14:paraId="2FD0DC09" w14:textId="77777777" w:rsidR="00F21849" w:rsidRPr="00A007B0" w:rsidRDefault="00317AB4" w:rsidP="00BC2755">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Несущая способность при 25 км/ч</w:t>
            </w:r>
          </w:p>
        </w:tc>
        <w:tc>
          <w:tcPr>
            <w:tcW w:w="5982" w:type="dxa"/>
            <w:vAlign w:val="center"/>
          </w:tcPr>
          <w:p w14:paraId="7A961A29" w14:textId="45C0CB31" w:rsidR="00F21849" w:rsidRPr="00A007B0" w:rsidRDefault="00317AB4" w:rsidP="00BC2755">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21 200 кг</w:t>
            </w:r>
          </w:p>
        </w:tc>
      </w:tr>
      <w:tr w:rsidR="00181E2B" w14:paraId="77735212" w14:textId="77777777" w:rsidTr="005D18EB">
        <w:tc>
          <w:tcPr>
            <w:tcW w:w="4361" w:type="dxa"/>
            <w:vAlign w:val="center"/>
          </w:tcPr>
          <w:p w14:paraId="3E675913" w14:textId="77777777" w:rsidR="00F21849" w:rsidRPr="00A007B0" w:rsidRDefault="00317AB4" w:rsidP="00BC2755">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Давление воздуха, кПа</w:t>
            </w:r>
          </w:p>
        </w:tc>
        <w:tc>
          <w:tcPr>
            <w:tcW w:w="5982" w:type="dxa"/>
            <w:vAlign w:val="center"/>
          </w:tcPr>
          <w:p w14:paraId="1DD109D7" w14:textId="77777777" w:rsidR="00F21849" w:rsidRPr="00A007B0" w:rsidRDefault="00317AB4" w:rsidP="00BC2755">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1 000</w:t>
            </w:r>
          </w:p>
        </w:tc>
      </w:tr>
      <w:tr w:rsidR="00181E2B" w14:paraId="72738104" w14:textId="77777777" w:rsidTr="005D18EB">
        <w:tc>
          <w:tcPr>
            <w:tcW w:w="4361" w:type="dxa"/>
            <w:vAlign w:val="center"/>
          </w:tcPr>
          <w:p w14:paraId="1E207BFF" w14:textId="77777777" w:rsidR="00F21849" w:rsidRPr="00A007B0" w:rsidRDefault="00317AB4" w:rsidP="00BC2755">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Конструкция</w:t>
            </w:r>
          </w:p>
        </w:tc>
        <w:tc>
          <w:tcPr>
            <w:tcW w:w="5982" w:type="dxa"/>
            <w:vAlign w:val="center"/>
          </w:tcPr>
          <w:p w14:paraId="5F419810" w14:textId="77777777" w:rsidR="00F21849" w:rsidRPr="00A007B0" w:rsidRDefault="00317AB4" w:rsidP="00BC2755">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TL</w:t>
            </w:r>
            <w:r>
              <w:rPr>
                <w:rFonts w:ascii="Times New Roman" w:hAnsi="Times New Roman"/>
                <w:sz w:val="28"/>
                <w:szCs w:val="28"/>
              </w:rPr>
              <w:t xml:space="preserve"> (бескамерная) диагональная</w:t>
            </w:r>
          </w:p>
        </w:tc>
      </w:tr>
      <w:tr w:rsidR="00181E2B" w14:paraId="56D41314" w14:textId="77777777" w:rsidTr="005D18EB">
        <w:tc>
          <w:tcPr>
            <w:tcW w:w="4361" w:type="dxa"/>
            <w:vAlign w:val="center"/>
          </w:tcPr>
          <w:p w14:paraId="5429632C" w14:textId="77777777" w:rsidR="00F21849" w:rsidRPr="00697BB8" w:rsidRDefault="00317AB4" w:rsidP="00BC2755">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Слойность</w:t>
            </w:r>
          </w:p>
        </w:tc>
        <w:tc>
          <w:tcPr>
            <w:tcW w:w="5982" w:type="dxa"/>
            <w:vAlign w:val="center"/>
          </w:tcPr>
          <w:p w14:paraId="52CE7E67" w14:textId="77777777" w:rsidR="00F21849" w:rsidRPr="00A007B0" w:rsidRDefault="00317AB4" w:rsidP="00BC2755">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40</w:t>
            </w:r>
          </w:p>
        </w:tc>
      </w:tr>
      <w:tr w:rsidR="00181E2B" w14:paraId="07D7123C" w14:textId="77777777" w:rsidTr="005D18EB">
        <w:tc>
          <w:tcPr>
            <w:tcW w:w="4361" w:type="dxa"/>
            <w:vAlign w:val="center"/>
          </w:tcPr>
          <w:p w14:paraId="20ECC20E" w14:textId="77777777" w:rsidR="00F21849" w:rsidRPr="00A007B0" w:rsidRDefault="00317AB4" w:rsidP="00BC2755">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протектора</w:t>
            </w:r>
          </w:p>
        </w:tc>
        <w:tc>
          <w:tcPr>
            <w:tcW w:w="5982" w:type="dxa"/>
            <w:vAlign w:val="center"/>
          </w:tcPr>
          <w:p w14:paraId="35DD5A1E" w14:textId="77777777" w:rsidR="00F21849" w:rsidRPr="00A007B0" w:rsidRDefault="00317AB4" w:rsidP="00BC2755">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 xml:space="preserve">IND-4 </w:t>
            </w:r>
            <w:r>
              <w:rPr>
                <w:rFonts w:ascii="Times New Roman" w:hAnsi="Times New Roman"/>
                <w:sz w:val="28"/>
                <w:szCs w:val="28"/>
              </w:rPr>
              <w:t>или Е-4</w:t>
            </w:r>
          </w:p>
        </w:tc>
      </w:tr>
      <w:tr w:rsidR="00181E2B" w14:paraId="7D5A6D91" w14:textId="77777777" w:rsidTr="005D18EB">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60E33966" w14:textId="77777777" w:rsidR="00F21849" w:rsidRPr="00A007B0" w:rsidRDefault="00317AB4" w:rsidP="00BC2755">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Уплотнительное кольцо R25</w:t>
            </w:r>
          </w:p>
        </w:tc>
        <w:tc>
          <w:tcPr>
            <w:tcW w:w="5982" w:type="dxa"/>
            <w:tcBorders>
              <w:top w:val="single" w:sz="4" w:space="0" w:color="auto"/>
              <w:left w:val="single" w:sz="4" w:space="0" w:color="auto"/>
              <w:bottom w:val="single" w:sz="4" w:space="0" w:color="auto"/>
              <w:right w:val="single" w:sz="4" w:space="0" w:color="auto"/>
            </w:tcBorders>
            <w:shd w:val="clear" w:color="auto" w:fill="auto"/>
            <w:vAlign w:val="center"/>
          </w:tcPr>
          <w:p w14:paraId="081DE157" w14:textId="77777777" w:rsidR="00F21849" w:rsidRPr="00A007B0" w:rsidRDefault="00317AB4" w:rsidP="00BC2755">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 комплекте</w:t>
            </w:r>
          </w:p>
        </w:tc>
      </w:tr>
      <w:tr w:rsidR="00181E2B" w14:paraId="6CDB9404" w14:textId="77777777" w:rsidTr="005D18EB">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112A3EE7" w14:textId="77777777" w:rsidR="00F21849" w:rsidRPr="00A007B0" w:rsidRDefault="00317AB4" w:rsidP="00BC2755">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Температурный диапазон эксплуатации</w:t>
            </w:r>
          </w:p>
        </w:tc>
        <w:tc>
          <w:tcPr>
            <w:tcW w:w="5982" w:type="dxa"/>
            <w:tcBorders>
              <w:top w:val="single" w:sz="4" w:space="0" w:color="auto"/>
              <w:left w:val="single" w:sz="4" w:space="0" w:color="auto"/>
              <w:bottom w:val="single" w:sz="4" w:space="0" w:color="auto"/>
              <w:right w:val="single" w:sz="4" w:space="0" w:color="auto"/>
            </w:tcBorders>
            <w:shd w:val="clear" w:color="auto" w:fill="auto"/>
            <w:vAlign w:val="center"/>
          </w:tcPr>
          <w:p w14:paraId="1CBBD4B3" w14:textId="77777777" w:rsidR="00F21849" w:rsidRPr="00A007B0" w:rsidRDefault="00317AB4" w:rsidP="00BC2755">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от – 40ºС до + 40ºС</w:t>
            </w:r>
          </w:p>
        </w:tc>
      </w:tr>
    </w:tbl>
    <w:p w14:paraId="3ECA581C" w14:textId="6748311C" w:rsidR="00F21849" w:rsidRDefault="00B51459" w:rsidP="00BC2755">
      <w:pPr>
        <w:pStyle w:val="zakonpusual"/>
        <w:widowControl/>
        <w:suppressAutoHyphens/>
        <w:spacing w:before="0" w:beforeAutospacing="0" w:after="0" w:afterAutospacing="0"/>
        <w:ind w:firstLine="0"/>
        <w:rPr>
          <w:rFonts w:ascii="Times New Roman" w:hAnsi="Times New Roman"/>
          <w:sz w:val="28"/>
          <w:szCs w:val="28"/>
        </w:rPr>
      </w:pPr>
    </w:p>
    <w:p w14:paraId="5790E7FF" w14:textId="77777777" w:rsidR="00D06F6B" w:rsidRDefault="00D06F6B" w:rsidP="00BC2755">
      <w:pPr>
        <w:pStyle w:val="zakonpusual"/>
        <w:widowControl/>
        <w:suppressAutoHyphens/>
        <w:spacing w:before="0" w:beforeAutospacing="0" w:after="0" w:afterAutospacing="0"/>
        <w:ind w:firstLine="0"/>
        <w:rPr>
          <w:rFonts w:ascii="Times New Roman" w:hAnsi="Times New Roman"/>
          <w:sz w:val="28"/>
          <w:szCs w:val="28"/>
        </w:rPr>
      </w:pPr>
    </w:p>
    <w:p w14:paraId="73A31158" w14:textId="77777777" w:rsidR="00F21849" w:rsidRPr="00A007B0" w:rsidRDefault="00317AB4" w:rsidP="00BC2755">
      <w:pPr>
        <w:pStyle w:val="zakonpusual"/>
        <w:widowControl/>
        <w:suppressAutoHyphens/>
        <w:spacing w:before="0" w:beforeAutospacing="0" w:after="0" w:afterAutospacing="0"/>
        <w:ind w:firstLine="0"/>
        <w:rPr>
          <w:rFonts w:ascii="Times New Roman" w:hAnsi="Times New Roman"/>
          <w:sz w:val="28"/>
          <w:szCs w:val="28"/>
        </w:rPr>
      </w:pPr>
      <w:r>
        <w:rPr>
          <w:rFonts w:ascii="Times New Roman" w:hAnsi="Times New Roman"/>
          <w:sz w:val="28"/>
          <w:szCs w:val="28"/>
        </w:rPr>
        <w:lastRenderedPageBreak/>
        <w:t>2.</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5947"/>
      </w:tblGrid>
      <w:tr w:rsidR="00181E2B" w14:paraId="31076BC1" w14:textId="77777777" w:rsidTr="005D18EB">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D61BE" w14:textId="103FE8C7" w:rsidR="00F21849" w:rsidRPr="00A007B0" w:rsidRDefault="00317AB4" w:rsidP="00BC2755">
            <w:pPr>
              <w:pStyle w:val="zakonpusual"/>
              <w:widowControl/>
              <w:suppressAutoHyphens/>
              <w:spacing w:before="0" w:beforeAutospacing="0" w:after="0" w:afterAutospacing="0"/>
              <w:ind w:left="-19" w:firstLine="0"/>
              <w:jc w:val="left"/>
              <w:rPr>
                <w:rFonts w:ascii="Times New Roman" w:hAnsi="Times New Roman"/>
                <w:sz w:val="28"/>
                <w:szCs w:val="28"/>
              </w:rPr>
            </w:pPr>
            <w:r>
              <w:rPr>
                <w:rFonts w:ascii="Times New Roman" w:hAnsi="Times New Roman"/>
                <w:sz w:val="28"/>
                <w:szCs w:val="28"/>
              </w:rPr>
              <w:t xml:space="preserve">Наименование характеристик поставляемого </w:t>
            </w:r>
            <w:r w:rsidR="00D06F6B">
              <w:rPr>
                <w:rFonts w:ascii="Times New Roman" w:hAnsi="Times New Roman"/>
                <w:sz w:val="28"/>
                <w:szCs w:val="28"/>
              </w:rPr>
              <w:t xml:space="preserve">Товара </w:t>
            </w:r>
            <w:r>
              <w:rPr>
                <w:rFonts w:ascii="Times New Roman" w:hAnsi="Times New Roman"/>
                <w:sz w:val="28"/>
                <w:szCs w:val="28"/>
              </w:rPr>
              <w:t>или его «эквивалента»</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B8AC5" w14:textId="7ED1C2D3" w:rsidR="00F21849" w:rsidRPr="00A007B0" w:rsidRDefault="00317AB4" w:rsidP="00BC2755">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Параметры характеристик поставляемого </w:t>
            </w:r>
            <w:r w:rsidR="00D06F6B">
              <w:rPr>
                <w:rFonts w:ascii="Times New Roman" w:hAnsi="Times New Roman"/>
                <w:sz w:val="28"/>
                <w:szCs w:val="28"/>
              </w:rPr>
              <w:t>Товара</w:t>
            </w:r>
          </w:p>
        </w:tc>
      </w:tr>
      <w:tr w:rsidR="00181E2B" w14:paraId="77FD7807" w14:textId="77777777" w:rsidTr="005D18EB">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D89D5" w14:textId="77777777" w:rsidR="00F21849" w:rsidRPr="00A007B0" w:rsidRDefault="00317AB4" w:rsidP="00BC2755">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D6520" w14:textId="77777777" w:rsidR="00F21849" w:rsidRPr="00A007B0" w:rsidRDefault="00317AB4" w:rsidP="00BC2755">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18.00-33</w:t>
            </w:r>
          </w:p>
        </w:tc>
      </w:tr>
      <w:tr w:rsidR="00181E2B" w14:paraId="25978887" w14:textId="77777777" w:rsidTr="005D18EB">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2AB0A" w14:textId="77777777" w:rsidR="00F21849" w:rsidRPr="00A007B0" w:rsidRDefault="00317AB4" w:rsidP="00BC2755">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87A45" w14:textId="77777777" w:rsidR="00F21849" w:rsidRPr="00A007B0" w:rsidRDefault="00317AB4" w:rsidP="00BC2755">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r>
      <w:tr w:rsidR="00181E2B" w14:paraId="2CFB8957" w14:textId="77777777" w:rsidTr="005D18EB">
        <w:trPr>
          <w:trHeight w:val="427"/>
        </w:trPr>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D6641" w14:textId="77777777" w:rsidR="00F21849" w:rsidRPr="00A007B0" w:rsidRDefault="00317AB4" w:rsidP="00BC2755">
            <w:pPr>
              <w:pStyle w:val="zakonpusual"/>
              <w:widowControl/>
              <w:suppressAutoHyphens/>
              <w:spacing w:before="0" w:beforeAutospacing="0" w:after="0" w:afterAutospacing="0"/>
              <w:ind w:firstLine="0"/>
              <w:rPr>
                <w:rFonts w:ascii="Times New Roman" w:hAnsi="Times New Roman"/>
                <w:sz w:val="28"/>
                <w:szCs w:val="28"/>
              </w:rPr>
            </w:pPr>
            <w:r>
              <w:rPr>
                <w:rFonts w:ascii="Times New Roman" w:hAnsi="Times New Roman"/>
                <w:sz w:val="28"/>
                <w:szCs w:val="28"/>
              </w:rPr>
              <w:t>Конструкция</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8A2D5" w14:textId="77777777" w:rsidR="00F21849" w:rsidRPr="00A007B0" w:rsidRDefault="00317AB4" w:rsidP="00BC2755">
            <w:pPr>
              <w:pStyle w:val="zakonpusual"/>
              <w:widowControl/>
              <w:suppressAutoHyphens/>
              <w:spacing w:before="0" w:beforeAutospacing="0" w:after="0" w:afterAutospacing="0"/>
              <w:ind w:firstLine="0"/>
              <w:rPr>
                <w:rFonts w:ascii="Times New Roman" w:hAnsi="Times New Roman"/>
                <w:sz w:val="28"/>
                <w:szCs w:val="28"/>
              </w:rPr>
            </w:pPr>
            <w:r>
              <w:rPr>
                <w:rFonts w:ascii="Times New Roman" w:hAnsi="Times New Roman"/>
                <w:sz w:val="28"/>
                <w:szCs w:val="28"/>
                <w:lang w:val="en-US"/>
              </w:rPr>
              <w:t>TL</w:t>
            </w:r>
            <w:r>
              <w:rPr>
                <w:rFonts w:ascii="Times New Roman" w:hAnsi="Times New Roman"/>
                <w:sz w:val="28"/>
                <w:szCs w:val="28"/>
              </w:rPr>
              <w:t xml:space="preserve"> (бескамерная) диагональная</w:t>
            </w:r>
          </w:p>
        </w:tc>
      </w:tr>
      <w:tr w:rsidR="00181E2B" w14:paraId="63979C7C" w14:textId="77777777" w:rsidTr="005D18EB">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09EC7" w14:textId="77777777" w:rsidR="00F21849" w:rsidRPr="00A007B0" w:rsidRDefault="00317AB4" w:rsidP="00BC2755">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Давление воздуха, КПА</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81FC6" w14:textId="77777777" w:rsidR="00F21849" w:rsidRPr="00A007B0" w:rsidRDefault="00317AB4" w:rsidP="00BC2755">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1000</w:t>
            </w:r>
          </w:p>
        </w:tc>
      </w:tr>
      <w:tr w:rsidR="00181E2B" w14:paraId="762FE79C" w14:textId="77777777" w:rsidTr="005D18EB">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4A5B2BAB" w14:textId="77777777" w:rsidR="00F21849" w:rsidRPr="00697BB8" w:rsidRDefault="00317AB4" w:rsidP="00BC2755">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Слойность</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tcPr>
          <w:p w14:paraId="26A72B2B" w14:textId="77777777" w:rsidR="00F21849" w:rsidRPr="00A007B0" w:rsidRDefault="00317AB4" w:rsidP="00BC2755">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36</w:t>
            </w:r>
          </w:p>
        </w:tc>
      </w:tr>
      <w:tr w:rsidR="00181E2B" w14:paraId="5E371833" w14:textId="77777777" w:rsidTr="005D18EB">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26D54775" w14:textId="77777777" w:rsidR="00F21849" w:rsidRPr="00A007B0" w:rsidRDefault="00317AB4" w:rsidP="00BC2755">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протектора</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tcPr>
          <w:p w14:paraId="5F2309AD" w14:textId="77777777" w:rsidR="00F21849" w:rsidRPr="00657E91" w:rsidRDefault="00317AB4" w:rsidP="00BC2755">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 xml:space="preserve">IND-4 </w:t>
            </w:r>
            <w:r>
              <w:rPr>
                <w:rFonts w:ascii="Times New Roman" w:hAnsi="Times New Roman"/>
                <w:sz w:val="28"/>
                <w:szCs w:val="28"/>
              </w:rPr>
              <w:t>или Е-4</w:t>
            </w:r>
          </w:p>
        </w:tc>
      </w:tr>
      <w:tr w:rsidR="00181E2B" w14:paraId="373A47E7" w14:textId="77777777" w:rsidTr="005D18EB">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83B04" w14:textId="77777777" w:rsidR="00F21849" w:rsidRPr="00A007B0" w:rsidRDefault="00317AB4" w:rsidP="00BC2755">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Несущая способность при 25 км/ч</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CBDCE" w14:textId="77777777" w:rsidR="00F21849" w:rsidRPr="00A007B0" w:rsidRDefault="00317AB4" w:rsidP="00BC2755">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22 000 кг.</w:t>
            </w:r>
          </w:p>
        </w:tc>
      </w:tr>
      <w:tr w:rsidR="00181E2B" w14:paraId="6652A179" w14:textId="77777777" w:rsidTr="005D18EB">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53F00" w14:textId="77777777" w:rsidR="00F21849" w:rsidRPr="00A007B0" w:rsidRDefault="00317AB4" w:rsidP="00BC2755">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Уплотнительное кольцо R33</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EC89A" w14:textId="77777777" w:rsidR="00F21849" w:rsidRPr="00A007B0" w:rsidRDefault="00317AB4" w:rsidP="00BC2755">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 комплекте</w:t>
            </w:r>
          </w:p>
        </w:tc>
      </w:tr>
      <w:tr w:rsidR="00181E2B" w14:paraId="3DFB1028" w14:textId="77777777" w:rsidTr="005D18EB">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97D85" w14:textId="77777777" w:rsidR="00F21849" w:rsidRPr="00A007B0" w:rsidRDefault="00317AB4" w:rsidP="00BC2755">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Температурный диапазон эксплуатации</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113A3" w14:textId="77777777" w:rsidR="00F21849" w:rsidRPr="00A007B0" w:rsidRDefault="00317AB4" w:rsidP="00BC2755">
            <w:pPr>
              <w:pStyle w:val="zakonpusual"/>
              <w:widowContro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от – 40ºС до + 40ºС</w:t>
            </w:r>
          </w:p>
        </w:tc>
      </w:tr>
    </w:tbl>
    <w:p w14:paraId="03AE71C0" w14:textId="77777777" w:rsidR="00F63C53" w:rsidRDefault="00F63C53" w:rsidP="00BC2755">
      <w:pPr>
        <w:ind w:firstLine="709"/>
        <w:jc w:val="both"/>
        <w:rPr>
          <w:b/>
          <w:spacing w:val="1"/>
          <w:sz w:val="28"/>
          <w:szCs w:val="28"/>
        </w:rPr>
      </w:pPr>
    </w:p>
    <w:p w14:paraId="63A7B45B" w14:textId="0A9EA862" w:rsidR="00F21849" w:rsidRPr="00140887" w:rsidRDefault="00317AB4" w:rsidP="00BC2755">
      <w:pPr>
        <w:ind w:firstLine="709"/>
        <w:jc w:val="both"/>
        <w:outlineLvl w:val="1"/>
        <w:rPr>
          <w:b/>
          <w:spacing w:val="1"/>
          <w:sz w:val="28"/>
          <w:szCs w:val="28"/>
        </w:rPr>
      </w:pPr>
      <w:r>
        <w:rPr>
          <w:b/>
          <w:spacing w:val="1"/>
          <w:sz w:val="28"/>
          <w:szCs w:val="28"/>
        </w:rPr>
        <w:t>4.4. Адреса поставки Товара</w:t>
      </w:r>
    </w:p>
    <w:p w14:paraId="33BF017E" w14:textId="5AE255F6" w:rsidR="00EB2635" w:rsidRPr="00907171" w:rsidRDefault="00317AB4" w:rsidP="00BC2755">
      <w:pPr>
        <w:ind w:firstLine="709"/>
        <w:jc w:val="both"/>
        <w:rPr>
          <w:sz w:val="28"/>
          <w:szCs w:val="28"/>
        </w:rPr>
      </w:pPr>
      <w:r>
        <w:rPr>
          <w:sz w:val="28"/>
          <w:szCs w:val="28"/>
        </w:rPr>
        <w:t>Доставку, погрузочно-разгрузочные работы Поставщик осуществляет собственными силами или с привлечением третьих лиц за свой счет в адреса:</w:t>
      </w:r>
    </w:p>
    <w:tbl>
      <w:tblPr>
        <w:tblW w:w="10377" w:type="dxa"/>
        <w:tblInd w:w="-34" w:type="dxa"/>
        <w:tblLook w:val="04A0" w:firstRow="1" w:lastRow="0" w:firstColumn="1" w:lastColumn="0" w:noHBand="0" w:noVBand="1"/>
      </w:tblPr>
      <w:tblGrid>
        <w:gridCol w:w="4424"/>
        <w:gridCol w:w="5953"/>
      </w:tblGrid>
      <w:tr w:rsidR="00C80AFF" w14:paraId="0EB469FD" w14:textId="77777777" w:rsidTr="005D18EB">
        <w:trPr>
          <w:trHeight w:val="600"/>
        </w:trPr>
        <w:tc>
          <w:tcPr>
            <w:tcW w:w="4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ECF94" w14:textId="77777777" w:rsidR="005748E0" w:rsidRDefault="00C80AFF" w:rsidP="00BC2755">
            <w:pPr>
              <w:jc w:val="center"/>
              <w:rPr>
                <w:b/>
                <w:bCs/>
                <w:color w:val="000000"/>
              </w:rPr>
            </w:pPr>
            <w:r>
              <w:rPr>
                <w:b/>
                <w:bCs/>
                <w:color w:val="000000"/>
              </w:rPr>
              <w:t>№ Лота</w:t>
            </w:r>
            <w:r w:rsidR="005748E0">
              <w:rPr>
                <w:b/>
                <w:bCs/>
                <w:color w:val="000000"/>
              </w:rPr>
              <w:t>,</w:t>
            </w:r>
          </w:p>
          <w:p w14:paraId="41A910F8" w14:textId="3808A146" w:rsidR="00C80AFF" w:rsidRPr="00AA3C6A" w:rsidRDefault="00C80AFF" w:rsidP="00BC2755">
            <w:pPr>
              <w:jc w:val="center"/>
              <w:rPr>
                <w:b/>
                <w:bCs/>
                <w:color w:val="000000"/>
              </w:rPr>
            </w:pPr>
            <w:r>
              <w:rPr>
                <w:b/>
                <w:bCs/>
                <w:color w:val="000000"/>
              </w:rPr>
              <w:t>Наименование филиала</w:t>
            </w:r>
          </w:p>
        </w:tc>
        <w:tc>
          <w:tcPr>
            <w:tcW w:w="59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D9984C" w14:textId="12F59660" w:rsidR="00C80AFF" w:rsidRPr="00AA3C6A" w:rsidRDefault="00C80AFF" w:rsidP="00BC2755">
            <w:pPr>
              <w:jc w:val="center"/>
              <w:rPr>
                <w:b/>
                <w:bCs/>
                <w:color w:val="000000"/>
              </w:rPr>
            </w:pPr>
            <w:r>
              <w:rPr>
                <w:b/>
                <w:bCs/>
                <w:color w:val="000000"/>
              </w:rPr>
              <w:t>Наименование контейнерного терминала, адрес</w:t>
            </w:r>
          </w:p>
        </w:tc>
      </w:tr>
      <w:tr w:rsidR="00C80AFF" w14:paraId="76A8BF20" w14:textId="77777777" w:rsidTr="005D18EB">
        <w:trPr>
          <w:trHeight w:val="600"/>
        </w:trPr>
        <w:tc>
          <w:tcPr>
            <w:tcW w:w="4424" w:type="dxa"/>
            <w:tcBorders>
              <w:top w:val="single" w:sz="4" w:space="0" w:color="auto"/>
              <w:left w:val="single" w:sz="4" w:space="0" w:color="auto"/>
              <w:bottom w:val="single" w:sz="4" w:space="0" w:color="auto"/>
              <w:right w:val="single" w:sz="4" w:space="0" w:color="auto"/>
            </w:tcBorders>
            <w:shd w:val="clear" w:color="auto" w:fill="FFFFFF" w:themeFill="background1"/>
          </w:tcPr>
          <w:p w14:paraId="2AD7A8F0" w14:textId="77777777" w:rsidR="00C80AFF" w:rsidRDefault="00C80AFF" w:rsidP="00BC2755">
            <w:pPr>
              <w:rPr>
                <w:color w:val="000000"/>
              </w:rPr>
            </w:pPr>
            <w:r>
              <w:rPr>
                <w:color w:val="000000"/>
              </w:rPr>
              <w:t>Лот № 1</w:t>
            </w:r>
          </w:p>
          <w:p w14:paraId="3A52C23D" w14:textId="64C63C41" w:rsidR="00C80AFF" w:rsidRPr="00907171" w:rsidRDefault="00C80AFF" w:rsidP="00BC2755">
            <w:pPr>
              <w:rPr>
                <w:color w:val="000000"/>
              </w:rPr>
            </w:pPr>
            <w:r>
              <w:rPr>
                <w:color w:val="000000"/>
              </w:rPr>
              <w:t>Забайкальский</w:t>
            </w:r>
          </w:p>
        </w:tc>
        <w:tc>
          <w:tcPr>
            <w:tcW w:w="5953" w:type="dxa"/>
            <w:tcBorders>
              <w:top w:val="single" w:sz="4" w:space="0" w:color="auto"/>
              <w:left w:val="nil"/>
              <w:bottom w:val="single" w:sz="4" w:space="0" w:color="auto"/>
              <w:right w:val="single" w:sz="4" w:space="0" w:color="auto"/>
            </w:tcBorders>
            <w:shd w:val="clear" w:color="auto" w:fill="FFFFFF" w:themeFill="background1"/>
          </w:tcPr>
          <w:p w14:paraId="54A26FD2" w14:textId="77777777" w:rsidR="00C80AFF" w:rsidRPr="00907171" w:rsidRDefault="00C80AFF" w:rsidP="00BC2755">
            <w:pPr>
              <w:rPr>
                <w:color w:val="000000"/>
              </w:rPr>
            </w:pPr>
            <w:r>
              <w:rPr>
                <w:color w:val="000000"/>
              </w:rPr>
              <w:t>Контейнерный терминал Забайкальск, 674650, Российская Федерация, Забайкальский край, Забайкальский район, пгт. Забайкальск, ул. 1 Мая, д.7</w:t>
            </w:r>
          </w:p>
        </w:tc>
      </w:tr>
      <w:tr w:rsidR="00C80AFF" w14:paraId="115DBC93" w14:textId="77777777" w:rsidTr="005D18EB">
        <w:trPr>
          <w:trHeight w:val="600"/>
        </w:trPr>
        <w:tc>
          <w:tcPr>
            <w:tcW w:w="4424" w:type="dxa"/>
            <w:tcBorders>
              <w:top w:val="single" w:sz="4" w:space="0" w:color="auto"/>
              <w:left w:val="single" w:sz="4" w:space="0" w:color="auto"/>
              <w:bottom w:val="single" w:sz="4" w:space="0" w:color="auto"/>
              <w:right w:val="single" w:sz="4" w:space="0" w:color="auto"/>
            </w:tcBorders>
            <w:shd w:val="clear" w:color="auto" w:fill="FFFFFF" w:themeFill="background1"/>
          </w:tcPr>
          <w:p w14:paraId="7973F0AD" w14:textId="77777777" w:rsidR="00C80AFF" w:rsidRDefault="00C80AFF" w:rsidP="00BC2755">
            <w:pPr>
              <w:rPr>
                <w:color w:val="000000"/>
              </w:rPr>
            </w:pPr>
            <w:r>
              <w:rPr>
                <w:color w:val="000000"/>
              </w:rPr>
              <w:t>Лот № 2</w:t>
            </w:r>
          </w:p>
          <w:p w14:paraId="42B927C9" w14:textId="2402852C" w:rsidR="00C80AFF" w:rsidRPr="00907171" w:rsidRDefault="00C80AFF" w:rsidP="00BC2755">
            <w:pPr>
              <w:rPr>
                <w:color w:val="000000"/>
              </w:rPr>
            </w:pPr>
            <w:r>
              <w:rPr>
                <w:color w:val="000000"/>
              </w:rPr>
              <w:t>Восточно-Сибирский</w:t>
            </w:r>
          </w:p>
        </w:tc>
        <w:tc>
          <w:tcPr>
            <w:tcW w:w="5953" w:type="dxa"/>
            <w:tcBorders>
              <w:top w:val="single" w:sz="4" w:space="0" w:color="auto"/>
              <w:left w:val="nil"/>
              <w:bottom w:val="single" w:sz="4" w:space="0" w:color="auto"/>
              <w:right w:val="single" w:sz="4" w:space="0" w:color="auto"/>
            </w:tcBorders>
            <w:shd w:val="clear" w:color="auto" w:fill="FFFFFF" w:themeFill="background1"/>
          </w:tcPr>
          <w:p w14:paraId="0720D37B" w14:textId="133B1810" w:rsidR="00C80AFF" w:rsidRPr="00907171" w:rsidRDefault="00C80AFF" w:rsidP="00BC2755">
            <w:pPr>
              <w:rPr>
                <w:color w:val="000000"/>
              </w:rPr>
            </w:pPr>
            <w:r>
              <w:rPr>
                <w:color w:val="000000"/>
              </w:rPr>
              <w:t xml:space="preserve">Контейнерный терминал Батарейная, </w:t>
            </w:r>
            <w:r w:rsidR="00264BC4">
              <w:rPr>
                <w:color w:val="000000"/>
              </w:rPr>
              <w:t>6</w:t>
            </w:r>
            <w:r w:rsidR="003B3BB6">
              <w:rPr>
                <w:color w:val="000000"/>
              </w:rPr>
              <w:t>6</w:t>
            </w:r>
            <w:r w:rsidR="00264BC4">
              <w:rPr>
                <w:color w:val="000000"/>
              </w:rPr>
              <w:t xml:space="preserve">4037, </w:t>
            </w:r>
            <w:r>
              <w:rPr>
                <w:color w:val="000000"/>
              </w:rPr>
              <w:t>г. Иркутск, ул. 2-я Батарейная, 48</w:t>
            </w:r>
          </w:p>
        </w:tc>
      </w:tr>
      <w:tr w:rsidR="00C80AFF" w14:paraId="41E7B22E" w14:textId="77777777" w:rsidTr="005D18EB">
        <w:trPr>
          <w:trHeight w:val="600"/>
        </w:trPr>
        <w:tc>
          <w:tcPr>
            <w:tcW w:w="4424" w:type="dxa"/>
            <w:tcBorders>
              <w:top w:val="single" w:sz="4" w:space="0" w:color="auto"/>
              <w:left w:val="single" w:sz="4" w:space="0" w:color="auto"/>
              <w:bottom w:val="single" w:sz="4" w:space="0" w:color="auto"/>
              <w:right w:val="single" w:sz="4" w:space="0" w:color="auto"/>
            </w:tcBorders>
            <w:shd w:val="clear" w:color="auto" w:fill="FFFFFF" w:themeFill="background1"/>
          </w:tcPr>
          <w:p w14:paraId="6EAD9E9A" w14:textId="77777777" w:rsidR="005748E0" w:rsidRDefault="00C80AFF" w:rsidP="00BC2755">
            <w:pPr>
              <w:rPr>
                <w:color w:val="000000"/>
              </w:rPr>
            </w:pPr>
            <w:r>
              <w:rPr>
                <w:color w:val="000000"/>
              </w:rPr>
              <w:t>Лот № 3</w:t>
            </w:r>
          </w:p>
          <w:p w14:paraId="5418114B" w14:textId="0FBBB09E" w:rsidR="00C80AFF" w:rsidRPr="00907171" w:rsidRDefault="00C80AFF" w:rsidP="00BC2755">
            <w:pPr>
              <w:rPr>
                <w:color w:val="000000"/>
              </w:rPr>
            </w:pPr>
            <w:r>
              <w:rPr>
                <w:color w:val="000000"/>
              </w:rPr>
              <w:t>Красноярский</w:t>
            </w:r>
          </w:p>
        </w:tc>
        <w:tc>
          <w:tcPr>
            <w:tcW w:w="5953" w:type="dxa"/>
            <w:tcBorders>
              <w:top w:val="single" w:sz="4" w:space="0" w:color="auto"/>
              <w:left w:val="nil"/>
              <w:bottom w:val="single" w:sz="4" w:space="0" w:color="auto"/>
              <w:right w:val="single" w:sz="4" w:space="0" w:color="auto"/>
            </w:tcBorders>
            <w:shd w:val="clear" w:color="auto" w:fill="FFFFFF" w:themeFill="background1"/>
          </w:tcPr>
          <w:p w14:paraId="00E08F57" w14:textId="77777777" w:rsidR="00C80AFF" w:rsidRPr="00907171" w:rsidRDefault="00C80AFF" w:rsidP="00BC2755">
            <w:pPr>
              <w:rPr>
                <w:color w:val="000000"/>
              </w:rPr>
            </w:pPr>
            <w:r>
              <w:rPr>
                <w:color w:val="000000"/>
              </w:rPr>
              <w:t>Контейнерный терминал Базаиха, 660031, Российская Федерация, г. Красноярск, ул. Рязанская, д. 12</w:t>
            </w:r>
          </w:p>
        </w:tc>
      </w:tr>
      <w:tr w:rsidR="00C80AFF" w14:paraId="4D261A43" w14:textId="77777777" w:rsidTr="005D18EB">
        <w:trPr>
          <w:trHeight w:val="600"/>
        </w:trPr>
        <w:tc>
          <w:tcPr>
            <w:tcW w:w="4424" w:type="dxa"/>
            <w:tcBorders>
              <w:top w:val="single" w:sz="4" w:space="0" w:color="auto"/>
              <w:left w:val="single" w:sz="4" w:space="0" w:color="auto"/>
              <w:bottom w:val="single" w:sz="4" w:space="0" w:color="auto"/>
              <w:right w:val="single" w:sz="4" w:space="0" w:color="auto"/>
            </w:tcBorders>
            <w:shd w:val="clear" w:color="auto" w:fill="FFFFFF" w:themeFill="background1"/>
          </w:tcPr>
          <w:p w14:paraId="70AB63AE" w14:textId="630A5CC9" w:rsidR="00C80AFF" w:rsidRPr="00907171" w:rsidRDefault="00C80AFF" w:rsidP="00BC2755">
            <w:pPr>
              <w:rPr>
                <w:color w:val="000000"/>
              </w:rPr>
            </w:pPr>
            <w:r>
              <w:rPr>
                <w:color w:val="000000"/>
              </w:rPr>
              <w:t>Лот № 4</w:t>
            </w:r>
            <w:r>
              <w:rPr>
                <w:color w:val="000000"/>
                <w:lang w:val="en-US"/>
              </w:rPr>
              <w:t>/</w:t>
            </w:r>
            <w:r>
              <w:rPr>
                <w:color w:val="000000"/>
              </w:rPr>
              <w:t>Горьковский</w:t>
            </w:r>
          </w:p>
        </w:tc>
        <w:tc>
          <w:tcPr>
            <w:tcW w:w="5953" w:type="dxa"/>
            <w:tcBorders>
              <w:top w:val="single" w:sz="4" w:space="0" w:color="auto"/>
              <w:left w:val="nil"/>
              <w:bottom w:val="single" w:sz="4" w:space="0" w:color="auto"/>
              <w:right w:val="single" w:sz="4" w:space="0" w:color="auto"/>
            </w:tcBorders>
            <w:shd w:val="clear" w:color="auto" w:fill="FFFFFF" w:themeFill="background1"/>
          </w:tcPr>
          <w:p w14:paraId="1CA3A60E" w14:textId="77777777" w:rsidR="00C80AFF" w:rsidRPr="00907171" w:rsidRDefault="00C80AFF" w:rsidP="00BC2755">
            <w:pPr>
              <w:rPr>
                <w:color w:val="000000"/>
              </w:rPr>
            </w:pPr>
            <w:r>
              <w:rPr>
                <w:color w:val="000000"/>
              </w:rPr>
              <w:t>Контейнерный терминал Костариха, 603028, Российская Федерация, Нижегородская область, г. Нижний Новгород, Актюбинская ул. д. 17 М</w:t>
            </w:r>
          </w:p>
        </w:tc>
      </w:tr>
      <w:tr w:rsidR="00C80AFF" w14:paraId="709C90C8" w14:textId="77777777" w:rsidTr="005D18EB">
        <w:trPr>
          <w:trHeight w:val="600"/>
        </w:trPr>
        <w:tc>
          <w:tcPr>
            <w:tcW w:w="4424" w:type="dxa"/>
            <w:tcBorders>
              <w:top w:val="single" w:sz="4" w:space="0" w:color="auto"/>
              <w:left w:val="single" w:sz="4" w:space="0" w:color="auto"/>
              <w:bottom w:val="single" w:sz="4" w:space="0" w:color="auto"/>
              <w:right w:val="single" w:sz="4" w:space="0" w:color="auto"/>
            </w:tcBorders>
            <w:shd w:val="clear" w:color="auto" w:fill="FFFFFF" w:themeFill="background1"/>
          </w:tcPr>
          <w:p w14:paraId="49CA5880" w14:textId="2BDB9716" w:rsidR="00C80AFF" w:rsidRPr="00907171" w:rsidRDefault="00C80AFF" w:rsidP="00BC2755">
            <w:pPr>
              <w:rPr>
                <w:color w:val="000000"/>
              </w:rPr>
            </w:pPr>
            <w:r>
              <w:rPr>
                <w:color w:val="000000"/>
              </w:rPr>
              <w:t>Лот № 4</w:t>
            </w:r>
            <w:r>
              <w:rPr>
                <w:color w:val="000000"/>
                <w:lang w:val="en-US"/>
              </w:rPr>
              <w:t>/</w:t>
            </w:r>
            <w:r>
              <w:rPr>
                <w:color w:val="000000"/>
              </w:rPr>
              <w:t>Горьковский</w:t>
            </w:r>
          </w:p>
        </w:tc>
        <w:tc>
          <w:tcPr>
            <w:tcW w:w="5953" w:type="dxa"/>
            <w:tcBorders>
              <w:top w:val="single" w:sz="4" w:space="0" w:color="auto"/>
              <w:left w:val="nil"/>
              <w:bottom w:val="single" w:sz="4" w:space="0" w:color="auto"/>
              <w:right w:val="single" w:sz="4" w:space="0" w:color="auto"/>
            </w:tcBorders>
            <w:shd w:val="clear" w:color="auto" w:fill="FFFFFF" w:themeFill="background1"/>
          </w:tcPr>
          <w:p w14:paraId="342AFF9A" w14:textId="77777777" w:rsidR="00C80AFF" w:rsidRPr="00907171" w:rsidRDefault="00C80AFF" w:rsidP="00BC2755">
            <w:pPr>
              <w:rPr>
                <w:color w:val="000000"/>
              </w:rPr>
            </w:pPr>
            <w:r>
              <w:rPr>
                <w:color w:val="000000"/>
              </w:rPr>
              <w:t>Контейнерный терминал Лагерная, 420030, Российская Федерация, Республика Татарстан, г. Казань, Кировский район, станция Лагерная</w:t>
            </w:r>
          </w:p>
        </w:tc>
      </w:tr>
    </w:tbl>
    <w:p w14:paraId="416B40B1" w14:textId="77777777" w:rsidR="00F21849" w:rsidRDefault="00B51459" w:rsidP="00BC2755">
      <w:pPr>
        <w:jc w:val="both"/>
        <w:rPr>
          <w:b/>
          <w:spacing w:val="1"/>
          <w:sz w:val="28"/>
          <w:szCs w:val="28"/>
        </w:rPr>
      </w:pPr>
    </w:p>
    <w:p w14:paraId="4A9D9FD7" w14:textId="77777777" w:rsidR="00F21849" w:rsidRPr="00A007B0" w:rsidRDefault="00317AB4" w:rsidP="00BC2755">
      <w:pPr>
        <w:ind w:firstLine="709"/>
        <w:jc w:val="both"/>
        <w:outlineLvl w:val="1"/>
        <w:rPr>
          <w:b/>
          <w:spacing w:val="1"/>
          <w:sz w:val="28"/>
          <w:szCs w:val="28"/>
        </w:rPr>
      </w:pPr>
      <w:r>
        <w:rPr>
          <w:b/>
          <w:spacing w:val="1"/>
          <w:sz w:val="28"/>
          <w:szCs w:val="28"/>
        </w:rPr>
        <w:t>4.5. Требования к поставке Товара</w:t>
      </w:r>
    </w:p>
    <w:p w14:paraId="1C09D745" w14:textId="2B85C073" w:rsidR="00F21849" w:rsidRDefault="00317AB4" w:rsidP="00BC2755">
      <w:pPr>
        <w:pStyle w:val="1a"/>
        <w:ind w:firstLine="709"/>
        <w:rPr>
          <w:rFonts w:eastAsiaTheme="minorHAnsi"/>
          <w:szCs w:val="28"/>
          <w:lang w:eastAsia="en-US"/>
        </w:rPr>
      </w:pPr>
      <w:r>
        <w:rPr>
          <w:iCs/>
          <w:spacing w:val="-2"/>
        </w:rPr>
        <w:t xml:space="preserve">Поставщик обязан поставить Товар на объект </w:t>
      </w:r>
      <w:r w:rsidR="004D6373">
        <w:rPr>
          <w:iCs/>
          <w:spacing w:val="-2"/>
        </w:rPr>
        <w:t>Покупателя</w:t>
      </w:r>
      <w:r w:rsidR="004D6373">
        <w:rPr>
          <w:iCs/>
          <w:color w:val="000000"/>
        </w:rPr>
        <w:t xml:space="preserve"> </w:t>
      </w:r>
      <w:r w:rsidR="004D6373">
        <w:t>в</w:t>
      </w:r>
      <w:r>
        <w:t xml:space="preserve"> адреса поставки, указанные в п. 4.4 Технического задания,</w:t>
      </w:r>
      <w:r>
        <w:rPr>
          <w:iCs/>
          <w:color w:val="000000"/>
        </w:rPr>
        <w:t xml:space="preserve"> своими силами и за свой счет. Транспортирование и хранение шин в соответствии с</w:t>
      </w:r>
      <w:r>
        <w:rPr>
          <w:szCs w:val="28"/>
        </w:rPr>
        <w:t xml:space="preserve"> ГОСТ 24779-81 «</w:t>
      </w:r>
      <w:r>
        <w:rPr>
          <w:rFonts w:eastAsiaTheme="minorHAnsi"/>
          <w:szCs w:val="28"/>
          <w:lang w:eastAsia="en-US"/>
        </w:rPr>
        <w:t>Шины пневматические. Упаковка, транспортирование, хранение».</w:t>
      </w:r>
    </w:p>
    <w:p w14:paraId="40943594" w14:textId="77777777" w:rsidR="00F21849" w:rsidRPr="00F47DD5" w:rsidRDefault="00B51459" w:rsidP="00BC2755">
      <w:pPr>
        <w:ind w:firstLine="709"/>
        <w:jc w:val="both"/>
      </w:pPr>
    </w:p>
    <w:p w14:paraId="10D83B7F" w14:textId="77777777" w:rsidR="00F21849" w:rsidRPr="00A007B0" w:rsidRDefault="00317AB4" w:rsidP="00BC2755">
      <w:pPr>
        <w:ind w:firstLine="709"/>
        <w:jc w:val="both"/>
        <w:outlineLvl w:val="1"/>
        <w:rPr>
          <w:b/>
          <w:spacing w:val="1"/>
          <w:sz w:val="28"/>
          <w:szCs w:val="28"/>
        </w:rPr>
      </w:pPr>
      <w:r>
        <w:rPr>
          <w:b/>
          <w:spacing w:val="1"/>
          <w:sz w:val="28"/>
          <w:szCs w:val="28"/>
        </w:rPr>
        <w:t>4.6. Требования к упаковке Товара</w:t>
      </w:r>
    </w:p>
    <w:p w14:paraId="526F2A9D" w14:textId="77777777" w:rsidR="00F21849" w:rsidRPr="00A007B0" w:rsidRDefault="00317AB4" w:rsidP="00BC2755">
      <w:pPr>
        <w:pStyle w:val="style13262683980000000596msonormal"/>
        <w:shd w:val="clear" w:color="auto" w:fill="FFFFFF"/>
        <w:suppressAutoHyphens/>
        <w:spacing w:before="0" w:beforeAutospacing="0" w:after="0" w:afterAutospacing="0"/>
        <w:ind w:firstLine="709"/>
        <w:jc w:val="both"/>
        <w:rPr>
          <w:sz w:val="28"/>
          <w:szCs w:val="28"/>
        </w:rPr>
      </w:pPr>
      <w:r>
        <w:rPr>
          <w:sz w:val="28"/>
          <w:szCs w:val="28"/>
        </w:rPr>
        <w:t>Упаковка в соответствии с конструкторской документацией согласно п.п. 5.5.1 п.5.1.</w:t>
      </w:r>
      <w:r>
        <w:rPr>
          <w:shd w:val="clear" w:color="auto" w:fill="FFFFFF"/>
        </w:rPr>
        <w:t xml:space="preserve"> </w:t>
      </w:r>
      <w:r>
        <w:rPr>
          <w:sz w:val="28"/>
          <w:szCs w:val="28"/>
          <w:shd w:val="clear" w:color="auto" w:fill="FFFFFF"/>
        </w:rPr>
        <w:t>ГОСТ</w:t>
      </w:r>
      <w:r>
        <w:rPr>
          <w:rStyle w:val="apple-converted-space"/>
          <w:rFonts w:eastAsia="MS Mincho"/>
          <w:sz w:val="28"/>
          <w:szCs w:val="28"/>
          <w:shd w:val="clear" w:color="auto" w:fill="FFFFFF"/>
        </w:rPr>
        <w:t> </w:t>
      </w:r>
      <w:r w:rsidRPr="005D18EB">
        <w:rPr>
          <w:rStyle w:val="afff5"/>
          <w:i w:val="0"/>
          <w:iCs w:val="0"/>
          <w:sz w:val="28"/>
          <w:szCs w:val="28"/>
        </w:rPr>
        <w:t>8430-2003</w:t>
      </w:r>
      <w:r>
        <w:rPr>
          <w:sz w:val="28"/>
          <w:szCs w:val="28"/>
        </w:rPr>
        <w:t xml:space="preserve"> «Шины пневматические для строительных, дорожных, подъемно-транспортных и рудничных машин. Технические условия».</w:t>
      </w:r>
    </w:p>
    <w:p w14:paraId="0DC29AB6" w14:textId="77777777" w:rsidR="00F21849" w:rsidRDefault="00B51459" w:rsidP="00BC2755"/>
    <w:p w14:paraId="7DB5EB24" w14:textId="77777777" w:rsidR="00F21849" w:rsidRPr="00A007B0" w:rsidRDefault="00317AB4" w:rsidP="00BC2755">
      <w:pPr>
        <w:ind w:firstLine="709"/>
        <w:jc w:val="both"/>
        <w:outlineLvl w:val="1"/>
        <w:rPr>
          <w:b/>
          <w:spacing w:val="1"/>
          <w:sz w:val="28"/>
          <w:szCs w:val="28"/>
        </w:rPr>
      </w:pPr>
      <w:r>
        <w:rPr>
          <w:b/>
          <w:spacing w:val="1"/>
          <w:sz w:val="28"/>
          <w:szCs w:val="28"/>
        </w:rPr>
        <w:lastRenderedPageBreak/>
        <w:t>4.7. Сроки (периоды) поставки</w:t>
      </w:r>
    </w:p>
    <w:p w14:paraId="470AB8AB" w14:textId="5A27368A" w:rsidR="00F21849" w:rsidRDefault="00317AB4" w:rsidP="00BC2755">
      <w:pPr>
        <w:ind w:firstLine="709"/>
        <w:jc w:val="both"/>
        <w:rPr>
          <w:sz w:val="28"/>
          <w:szCs w:val="28"/>
        </w:rPr>
      </w:pPr>
      <w:r>
        <w:rPr>
          <w:sz w:val="28"/>
          <w:szCs w:val="28"/>
        </w:rPr>
        <w:t xml:space="preserve">Поставка Товара осуществляется в каждый адрес поставки в срок не более 50 (пятидесяти) </w:t>
      </w:r>
      <w:r w:rsidR="00207A00">
        <w:rPr>
          <w:sz w:val="28"/>
          <w:szCs w:val="28"/>
        </w:rPr>
        <w:t xml:space="preserve">календарных </w:t>
      </w:r>
      <w:r>
        <w:rPr>
          <w:sz w:val="28"/>
          <w:szCs w:val="28"/>
        </w:rPr>
        <w:t>дней с даты подписания договора.</w:t>
      </w:r>
    </w:p>
    <w:p w14:paraId="015B43E1" w14:textId="77777777" w:rsidR="00F21849" w:rsidRPr="00CD41FC" w:rsidRDefault="00B51459" w:rsidP="00BC2755">
      <w:pPr>
        <w:ind w:left="567" w:firstLine="142"/>
        <w:jc w:val="both"/>
        <w:rPr>
          <w:sz w:val="28"/>
          <w:szCs w:val="28"/>
        </w:rPr>
      </w:pPr>
    </w:p>
    <w:p w14:paraId="2547B45B" w14:textId="77777777" w:rsidR="00F21849" w:rsidRPr="00CD41FC" w:rsidRDefault="00317AB4" w:rsidP="00BC2755">
      <w:pPr>
        <w:ind w:firstLine="709"/>
        <w:jc w:val="both"/>
        <w:outlineLvl w:val="1"/>
        <w:rPr>
          <w:b/>
          <w:spacing w:val="1"/>
          <w:sz w:val="28"/>
          <w:szCs w:val="28"/>
        </w:rPr>
      </w:pPr>
      <w:r>
        <w:rPr>
          <w:b/>
          <w:spacing w:val="1"/>
          <w:sz w:val="28"/>
          <w:szCs w:val="28"/>
        </w:rPr>
        <w:t>4.8. Правила приемки</w:t>
      </w:r>
    </w:p>
    <w:p w14:paraId="4ADEC194" w14:textId="77777777" w:rsidR="00F21849" w:rsidRPr="00A007B0" w:rsidRDefault="00317AB4" w:rsidP="00BC2755">
      <w:pPr>
        <w:widowControl w:val="0"/>
        <w:autoSpaceDE w:val="0"/>
        <w:autoSpaceDN w:val="0"/>
        <w:adjustRightInd w:val="0"/>
        <w:ind w:firstLine="709"/>
        <w:jc w:val="both"/>
        <w:rPr>
          <w:sz w:val="28"/>
          <w:szCs w:val="28"/>
        </w:rPr>
      </w:pPr>
      <w:r>
        <w:rPr>
          <w:sz w:val="28"/>
          <w:szCs w:val="28"/>
        </w:rPr>
        <w:t xml:space="preserve">4.8.1. </w:t>
      </w:r>
      <w:bookmarkStart w:id="16" w:name="_Hlk99523372"/>
      <w:r>
        <w:rPr>
          <w:sz w:val="28"/>
          <w:szCs w:val="28"/>
        </w:rPr>
        <w:t xml:space="preserve">Приемка Товара осуществляется Покупателем с подписанием товарной накладной (ТОРГ-12) или универсального передаточного документа (УПД) посредством электронного документооборота (далее – ЭДО) на условиях, изложенных в приложениях № 4, 4a к проекту договора (приложение № 5) к документации о закупке. </w:t>
      </w:r>
      <w:bookmarkEnd w:id="16"/>
    </w:p>
    <w:p w14:paraId="5EB52AC9" w14:textId="169AC415" w:rsidR="00F21849" w:rsidRPr="00A007B0" w:rsidRDefault="00317AB4" w:rsidP="00BC2755">
      <w:pPr>
        <w:widowControl w:val="0"/>
        <w:autoSpaceDE w:val="0"/>
        <w:autoSpaceDN w:val="0"/>
        <w:adjustRightInd w:val="0"/>
        <w:ind w:firstLine="709"/>
        <w:jc w:val="both"/>
        <w:rPr>
          <w:bCs/>
          <w:sz w:val="28"/>
          <w:szCs w:val="28"/>
        </w:rPr>
      </w:pPr>
      <w:r>
        <w:rPr>
          <w:bCs/>
          <w:sz w:val="28"/>
          <w:szCs w:val="28"/>
        </w:rPr>
        <w:t xml:space="preserve">4.8.2. При приемке Товара представитель Покупателя осуществляет его проверку по количеству </w:t>
      </w:r>
      <w:r>
        <w:rPr>
          <w:sz w:val="28"/>
          <w:szCs w:val="28"/>
        </w:rPr>
        <w:t xml:space="preserve">и качеству в соответствии с подписанной между Сторонами Спецификацией (Приложение №1 к </w:t>
      </w:r>
      <w:r w:rsidR="00DA2157">
        <w:rPr>
          <w:sz w:val="28"/>
          <w:szCs w:val="28"/>
        </w:rPr>
        <w:t>проекту Договор</w:t>
      </w:r>
      <w:r w:rsidR="00C437DF">
        <w:rPr>
          <w:sz w:val="28"/>
          <w:szCs w:val="28"/>
        </w:rPr>
        <w:t>а</w:t>
      </w:r>
      <w:r>
        <w:rPr>
          <w:sz w:val="28"/>
          <w:szCs w:val="28"/>
        </w:rPr>
        <w:t>)</w:t>
      </w:r>
      <w:r>
        <w:rPr>
          <w:bCs/>
          <w:sz w:val="28"/>
          <w:szCs w:val="28"/>
        </w:rPr>
        <w:t xml:space="preserve">.  В накладной или УПД должно быть указано: </w:t>
      </w:r>
    </w:p>
    <w:p w14:paraId="67374546" w14:textId="77777777" w:rsidR="00F21849" w:rsidRPr="00A007B0" w:rsidRDefault="00317AB4" w:rsidP="00BC2755">
      <w:pPr>
        <w:widowControl w:val="0"/>
        <w:autoSpaceDE w:val="0"/>
        <w:autoSpaceDN w:val="0"/>
        <w:adjustRightInd w:val="0"/>
        <w:ind w:firstLine="709"/>
        <w:jc w:val="both"/>
        <w:rPr>
          <w:bCs/>
          <w:sz w:val="28"/>
          <w:szCs w:val="28"/>
        </w:rPr>
      </w:pPr>
      <w:r>
        <w:rPr>
          <w:bCs/>
          <w:sz w:val="28"/>
          <w:szCs w:val="28"/>
        </w:rPr>
        <w:t>- товарный знак и (или) наименование завода-изготовителя;</w:t>
      </w:r>
    </w:p>
    <w:p w14:paraId="4E69699E" w14:textId="77777777" w:rsidR="00F21849" w:rsidRPr="00A007B0" w:rsidRDefault="00317AB4" w:rsidP="00BC2755">
      <w:pPr>
        <w:widowControl w:val="0"/>
        <w:autoSpaceDE w:val="0"/>
        <w:autoSpaceDN w:val="0"/>
        <w:adjustRightInd w:val="0"/>
        <w:ind w:firstLine="709"/>
        <w:jc w:val="both"/>
        <w:rPr>
          <w:bCs/>
          <w:sz w:val="28"/>
          <w:szCs w:val="28"/>
        </w:rPr>
      </w:pPr>
      <w:r>
        <w:rPr>
          <w:bCs/>
          <w:sz w:val="28"/>
          <w:szCs w:val="28"/>
        </w:rPr>
        <w:t>- обозначение, модель шин и их количество;</w:t>
      </w:r>
    </w:p>
    <w:p w14:paraId="3D05AE69" w14:textId="77777777" w:rsidR="00F21849" w:rsidRPr="00A007B0" w:rsidRDefault="00317AB4" w:rsidP="00BC2755">
      <w:pPr>
        <w:widowControl w:val="0"/>
        <w:autoSpaceDE w:val="0"/>
        <w:autoSpaceDN w:val="0"/>
        <w:adjustRightInd w:val="0"/>
        <w:ind w:firstLine="709"/>
        <w:jc w:val="both"/>
        <w:rPr>
          <w:bCs/>
          <w:sz w:val="28"/>
          <w:szCs w:val="28"/>
        </w:rPr>
      </w:pPr>
      <w:r>
        <w:rPr>
          <w:bCs/>
          <w:sz w:val="28"/>
          <w:szCs w:val="28"/>
        </w:rPr>
        <w:t>- дата производства.</w:t>
      </w:r>
    </w:p>
    <w:p w14:paraId="1E00CE15" w14:textId="77777777" w:rsidR="00F21849" w:rsidRPr="00A007B0" w:rsidRDefault="00317AB4" w:rsidP="00BC2755">
      <w:pPr>
        <w:widowControl w:val="0"/>
        <w:autoSpaceDE w:val="0"/>
        <w:autoSpaceDN w:val="0"/>
        <w:adjustRightInd w:val="0"/>
        <w:ind w:firstLine="709"/>
        <w:jc w:val="both"/>
        <w:rPr>
          <w:sz w:val="28"/>
          <w:szCs w:val="28"/>
        </w:rPr>
      </w:pPr>
      <w:r>
        <w:rPr>
          <w:sz w:val="28"/>
          <w:szCs w:val="28"/>
        </w:rPr>
        <w:t>4.8.3. В случае выявления в ходе осуществления приемки Товара несоответствия Товара условиям Договора, Сторонами составляется акт с перечнем недостатков и со сроками их устранения за счет Поставщика.</w:t>
      </w:r>
    </w:p>
    <w:p w14:paraId="1FEED09A" w14:textId="77777777" w:rsidR="00F21849" w:rsidRPr="00A007B0" w:rsidRDefault="00317AB4" w:rsidP="00BC2755">
      <w:pPr>
        <w:ind w:firstLine="709"/>
        <w:jc w:val="both"/>
        <w:rPr>
          <w:sz w:val="28"/>
          <w:szCs w:val="28"/>
        </w:rPr>
      </w:pPr>
      <w:r>
        <w:rPr>
          <w:sz w:val="28"/>
          <w:szCs w:val="28"/>
        </w:rPr>
        <w:t xml:space="preserve">4.8.4. Датой поставки Товара считается дата подписания Сторонами товарной накладной (ТОРГ-12) или УПД. </w:t>
      </w:r>
    </w:p>
    <w:p w14:paraId="27C556AC" w14:textId="77777777" w:rsidR="00F21849" w:rsidRPr="00CD41FC" w:rsidRDefault="00B51459" w:rsidP="00BC2755">
      <w:pPr>
        <w:ind w:firstLine="709"/>
        <w:jc w:val="both"/>
        <w:rPr>
          <w:sz w:val="28"/>
          <w:szCs w:val="28"/>
        </w:rPr>
      </w:pPr>
    </w:p>
    <w:p w14:paraId="589ADD33" w14:textId="77777777" w:rsidR="00F21849" w:rsidRPr="00CD41FC" w:rsidRDefault="00317AB4" w:rsidP="00BC2755">
      <w:pPr>
        <w:ind w:firstLine="709"/>
        <w:jc w:val="both"/>
        <w:outlineLvl w:val="1"/>
        <w:rPr>
          <w:b/>
          <w:spacing w:val="1"/>
          <w:sz w:val="28"/>
          <w:szCs w:val="28"/>
        </w:rPr>
      </w:pPr>
      <w:r>
        <w:rPr>
          <w:b/>
          <w:spacing w:val="1"/>
          <w:sz w:val="28"/>
          <w:szCs w:val="28"/>
        </w:rPr>
        <w:t>4.9. Гарантия качества Товара</w:t>
      </w:r>
    </w:p>
    <w:p w14:paraId="4824C9C4" w14:textId="77777777" w:rsidR="00F21849" w:rsidRDefault="00317AB4" w:rsidP="00BC2755">
      <w:pPr>
        <w:ind w:firstLine="709"/>
        <w:jc w:val="both"/>
        <w:rPr>
          <w:sz w:val="28"/>
          <w:szCs w:val="28"/>
        </w:rPr>
      </w:pPr>
      <w:r>
        <w:rPr>
          <w:bCs/>
          <w:sz w:val="28"/>
          <w:szCs w:val="28"/>
        </w:rPr>
        <w:t xml:space="preserve">4.9.1. </w:t>
      </w:r>
      <w:r>
        <w:rPr>
          <w:sz w:val="28"/>
          <w:szCs w:val="28"/>
        </w:rPr>
        <w:t xml:space="preserve">Гарантия на Товар, должна быть не менее 3500 м/часов наработки или не менее 5 (пять) лет с даты изготовления шины, при условиях эксплуатации, не нарушающих гарантийные требования производителя. Гарантия считается по показателю, который наступит раньше. </w:t>
      </w:r>
    </w:p>
    <w:p w14:paraId="465D2EAF" w14:textId="77777777" w:rsidR="00F21849" w:rsidRDefault="00317AB4" w:rsidP="00BC2755">
      <w:pPr>
        <w:ind w:firstLine="709"/>
        <w:jc w:val="both"/>
        <w:rPr>
          <w:bCs/>
          <w:sz w:val="28"/>
          <w:szCs w:val="28"/>
        </w:rPr>
      </w:pPr>
      <w:r>
        <w:rPr>
          <w:bCs/>
          <w:sz w:val="28"/>
          <w:szCs w:val="28"/>
        </w:rPr>
        <w:t xml:space="preserve">4.9.2. При установке шин Покупателем на техническое средство составляется Уведомление об установке шин по форме Приложения № 2 </w:t>
      </w:r>
      <w:r>
        <w:rPr>
          <w:sz w:val="28"/>
          <w:szCs w:val="28"/>
        </w:rPr>
        <w:t>к проекту договор</w:t>
      </w:r>
      <w:r>
        <w:rPr>
          <w:bCs/>
          <w:sz w:val="28"/>
          <w:szCs w:val="28"/>
        </w:rPr>
        <w:t xml:space="preserve">а (приложение № 5 к настоящей документации о закупке), в котором указывается дата установки шины, заводской номер технического средства, ось (ведущая или рулевая), показания счётчика моточасов. </w:t>
      </w:r>
    </w:p>
    <w:p w14:paraId="7FD4B82D" w14:textId="77777777" w:rsidR="00F21849" w:rsidRDefault="00317AB4" w:rsidP="00BC2755">
      <w:pPr>
        <w:ind w:firstLine="709"/>
        <w:jc w:val="both"/>
        <w:rPr>
          <w:bCs/>
          <w:sz w:val="28"/>
          <w:szCs w:val="28"/>
        </w:rPr>
      </w:pPr>
      <w:r>
        <w:rPr>
          <w:bCs/>
          <w:sz w:val="28"/>
          <w:szCs w:val="28"/>
        </w:rPr>
        <w:t xml:space="preserve">Уведомление об установке шин составляется Покупателем, заверяется печатью и передаётся Поставщику по электронной почте в течение 3 (трех) рабочих дней с даты установки шин. </w:t>
      </w:r>
    </w:p>
    <w:p w14:paraId="1EAA96ED" w14:textId="77777777" w:rsidR="00F21849" w:rsidRPr="00E273C1" w:rsidRDefault="00317AB4" w:rsidP="00BC2755">
      <w:pPr>
        <w:ind w:firstLine="709"/>
        <w:jc w:val="both"/>
        <w:rPr>
          <w:bCs/>
          <w:sz w:val="28"/>
          <w:szCs w:val="28"/>
        </w:rPr>
      </w:pPr>
      <w:r>
        <w:rPr>
          <w:bCs/>
          <w:sz w:val="28"/>
          <w:szCs w:val="28"/>
        </w:rPr>
        <w:t>Поставщик в течение 3 (трех) рабочих дней проставляет отметку об ознакомлении с Уведомлением об установке шин и отправляет Покупателю по электронной почте.</w:t>
      </w:r>
    </w:p>
    <w:p w14:paraId="116CD040" w14:textId="77777777" w:rsidR="00F21849" w:rsidRPr="00E273C1" w:rsidRDefault="00317AB4" w:rsidP="00BC2755">
      <w:pPr>
        <w:ind w:firstLine="709"/>
        <w:jc w:val="both"/>
        <w:rPr>
          <w:bCs/>
          <w:sz w:val="28"/>
          <w:szCs w:val="28"/>
        </w:rPr>
      </w:pPr>
      <w:r>
        <w:rPr>
          <w:sz w:val="28"/>
          <w:szCs w:val="28"/>
        </w:rPr>
        <w:t xml:space="preserve">4.9.3. </w:t>
      </w:r>
      <w:r>
        <w:rPr>
          <w:bCs/>
          <w:sz w:val="28"/>
          <w:szCs w:val="28"/>
        </w:rPr>
        <w:t>Не гарантийными случаями считаются:</w:t>
      </w:r>
    </w:p>
    <w:p w14:paraId="167DEC09" w14:textId="77777777" w:rsidR="00F21849" w:rsidRPr="00E273C1" w:rsidRDefault="00317AB4" w:rsidP="00BC2755">
      <w:pPr>
        <w:ind w:firstLine="709"/>
        <w:jc w:val="both"/>
        <w:rPr>
          <w:bCs/>
          <w:sz w:val="28"/>
          <w:szCs w:val="28"/>
        </w:rPr>
      </w:pPr>
      <w:r>
        <w:rPr>
          <w:bCs/>
          <w:sz w:val="28"/>
          <w:szCs w:val="28"/>
        </w:rPr>
        <w:t>- умышленное воздействие на Товар (пробои, глубокие порезы, вырыв протектора и т.п.);</w:t>
      </w:r>
    </w:p>
    <w:p w14:paraId="77D4E55D" w14:textId="77777777" w:rsidR="00F21849" w:rsidRPr="00E273C1" w:rsidRDefault="00317AB4" w:rsidP="00BC2755">
      <w:pPr>
        <w:ind w:firstLine="709"/>
        <w:jc w:val="both"/>
        <w:rPr>
          <w:bCs/>
          <w:sz w:val="28"/>
          <w:szCs w:val="28"/>
        </w:rPr>
      </w:pPr>
      <w:r>
        <w:rPr>
          <w:bCs/>
          <w:sz w:val="28"/>
          <w:szCs w:val="28"/>
        </w:rPr>
        <w:t>- повреждения Товара элементами конструкции транспортного средства или колеса;</w:t>
      </w:r>
    </w:p>
    <w:p w14:paraId="3D7027A8" w14:textId="77777777" w:rsidR="00F21849" w:rsidRPr="00CD41FC" w:rsidRDefault="00317AB4" w:rsidP="00BC2755">
      <w:pPr>
        <w:ind w:firstLine="709"/>
        <w:jc w:val="both"/>
        <w:rPr>
          <w:bCs/>
          <w:sz w:val="28"/>
          <w:szCs w:val="28"/>
        </w:rPr>
      </w:pPr>
      <w:r>
        <w:rPr>
          <w:bCs/>
          <w:sz w:val="28"/>
          <w:szCs w:val="28"/>
        </w:rPr>
        <w:lastRenderedPageBreak/>
        <w:t>- нарушение правил эксплуатации Товара при проведении монтажа/демонтажа Товара на/c обода;</w:t>
      </w:r>
    </w:p>
    <w:p w14:paraId="12AE3013" w14:textId="77777777" w:rsidR="00F21849" w:rsidRDefault="00317AB4" w:rsidP="00BC2755">
      <w:pPr>
        <w:ind w:firstLine="851"/>
        <w:contextualSpacing/>
        <w:jc w:val="both"/>
        <w:rPr>
          <w:bCs/>
          <w:sz w:val="28"/>
          <w:szCs w:val="28"/>
        </w:rPr>
      </w:pPr>
      <w:r>
        <w:rPr>
          <w:bCs/>
          <w:sz w:val="28"/>
          <w:szCs w:val="28"/>
        </w:rPr>
        <w:t xml:space="preserve">- нарушение правил эксплуатации Товара завода-изготовителя: пониженное давление (подтверждается журналом учёта давления в шинах), перегруз и т.п. </w:t>
      </w:r>
    </w:p>
    <w:p w14:paraId="3F770CCA" w14:textId="77777777" w:rsidR="00F21849" w:rsidRPr="00E273C1" w:rsidRDefault="00317AB4" w:rsidP="00BC2755">
      <w:pPr>
        <w:widowControl w:val="0"/>
        <w:ind w:firstLine="709"/>
        <w:jc w:val="both"/>
        <w:rPr>
          <w:snapToGrid w:val="0"/>
          <w:sz w:val="28"/>
          <w:szCs w:val="28"/>
          <w:lang w:eastAsia="ru-RU"/>
        </w:rPr>
      </w:pPr>
      <w:r>
        <w:rPr>
          <w:sz w:val="28"/>
          <w:szCs w:val="28"/>
        </w:rPr>
        <w:t>4.9.4.</w:t>
      </w:r>
      <w:r>
        <w:rPr>
          <w:snapToGrid w:val="0"/>
          <w:sz w:val="28"/>
          <w:szCs w:val="28"/>
          <w:lang w:eastAsia="ru-RU"/>
        </w:rPr>
        <w:t xml:space="preserve"> Покупатель направляет Поставщику уведомление о выявлении в </w:t>
      </w:r>
      <w:r>
        <w:rPr>
          <w:bCs/>
          <w:sz w:val="28"/>
          <w:szCs w:val="28"/>
        </w:rPr>
        <w:t>течение гарантийного срока недостатков Товара с указанием соответствующего требования Покупателя,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14:paraId="55326A96" w14:textId="77777777" w:rsidR="00F21849" w:rsidRDefault="00317AB4" w:rsidP="00BC2755">
      <w:pPr>
        <w:widowControl w:val="0"/>
        <w:ind w:firstLine="709"/>
        <w:jc w:val="both"/>
        <w:rPr>
          <w:bCs/>
          <w:sz w:val="28"/>
          <w:szCs w:val="28"/>
        </w:rPr>
      </w:pPr>
      <w:r>
        <w:rPr>
          <w:bCs/>
          <w:snapToGrid w:val="0"/>
          <w:sz w:val="28"/>
          <w:szCs w:val="28"/>
          <w:lang w:eastAsia="ru-RU"/>
        </w:rPr>
        <w:t xml:space="preserve">4.9.5. </w:t>
      </w:r>
      <w:r>
        <w:rPr>
          <w:bCs/>
          <w:sz w:val="28"/>
          <w:szCs w:val="28"/>
        </w:rPr>
        <w:t>В случае, если в течение гарантийного срока Товар станет непригодными для дальнейшего использования, Покупатель по своему выбору вправе потребовать от Поставщика:</w:t>
      </w:r>
    </w:p>
    <w:p w14:paraId="0A2FE818" w14:textId="77777777" w:rsidR="00F21849" w:rsidRDefault="00317AB4" w:rsidP="00BC2755">
      <w:pPr>
        <w:widowControl w:val="0"/>
        <w:ind w:firstLine="709"/>
        <w:jc w:val="both"/>
        <w:rPr>
          <w:bCs/>
          <w:sz w:val="28"/>
          <w:szCs w:val="28"/>
        </w:rPr>
      </w:pPr>
      <w:r>
        <w:rPr>
          <w:bCs/>
          <w:sz w:val="28"/>
          <w:szCs w:val="28"/>
        </w:rPr>
        <w:t>- проведения гарантийного ремонта Товара;</w:t>
      </w:r>
    </w:p>
    <w:p w14:paraId="6AE78DE6" w14:textId="57CA980E" w:rsidR="00F21849" w:rsidRDefault="00317AB4" w:rsidP="00BC2755">
      <w:pPr>
        <w:widowControl w:val="0"/>
        <w:ind w:firstLine="709"/>
        <w:jc w:val="both"/>
        <w:rPr>
          <w:bCs/>
          <w:sz w:val="28"/>
          <w:szCs w:val="28"/>
        </w:rPr>
      </w:pPr>
      <w:r>
        <w:rPr>
          <w:bCs/>
          <w:sz w:val="28"/>
          <w:szCs w:val="28"/>
        </w:rPr>
        <w:t>- замены Товара ненадлежащего качества Товаром надлежащего качества, соответствующего требованиям Договора;</w:t>
      </w:r>
    </w:p>
    <w:p w14:paraId="503B9EB3" w14:textId="77777777" w:rsidR="00F21849" w:rsidRDefault="00317AB4" w:rsidP="00BC2755">
      <w:pPr>
        <w:widowControl w:val="0"/>
        <w:ind w:firstLine="709"/>
        <w:jc w:val="both"/>
        <w:rPr>
          <w:bCs/>
          <w:sz w:val="28"/>
          <w:szCs w:val="28"/>
        </w:rPr>
      </w:pPr>
      <w:r>
        <w:rPr>
          <w:bCs/>
          <w:sz w:val="28"/>
          <w:szCs w:val="28"/>
        </w:rPr>
        <w:t>- возврата денежной суммы, уплаченной Поставщику за Товар ненадлежащего качества;</w:t>
      </w:r>
    </w:p>
    <w:p w14:paraId="1A441378" w14:textId="77777777" w:rsidR="00F21849" w:rsidRPr="00E273C1" w:rsidRDefault="00317AB4" w:rsidP="00BC2755">
      <w:pPr>
        <w:widowControl w:val="0"/>
        <w:ind w:firstLine="709"/>
        <w:jc w:val="both"/>
        <w:rPr>
          <w:snapToGrid w:val="0"/>
          <w:sz w:val="28"/>
          <w:szCs w:val="28"/>
          <w:lang w:eastAsia="ru-RU"/>
        </w:rPr>
      </w:pPr>
      <w:r>
        <w:rPr>
          <w:rFonts w:eastAsia="Arial"/>
          <w:sz w:val="28"/>
          <w:szCs w:val="28"/>
        </w:rPr>
        <w:t>4.9.6.</w:t>
      </w:r>
      <w:r>
        <w:rPr>
          <w:rFonts w:eastAsia="Arial"/>
          <w:sz w:val="28"/>
          <w:szCs w:val="28"/>
        </w:rPr>
        <w:tab/>
      </w:r>
      <w:r>
        <w:rPr>
          <w:bCs/>
          <w:sz w:val="28"/>
          <w:szCs w:val="28"/>
        </w:rPr>
        <w:t>Срок проведения гарантийного ремонта не должен превышать 3 (трех) рабочих дней с даты получения Поставщиком уведомления Покупателя с требованием о проведении гарантийного ремонта. В случае проведения гарантийного ремонта Товара гарантийный срок продлевается на период времени, в течение которого Покупатель не мог использовать Товар.</w:t>
      </w:r>
    </w:p>
    <w:p w14:paraId="40AB9F49" w14:textId="53FEC84E" w:rsidR="00F21849" w:rsidRPr="00E273C1" w:rsidRDefault="00317AB4" w:rsidP="00BC2755">
      <w:pPr>
        <w:widowControl w:val="0"/>
        <w:ind w:firstLine="851"/>
        <w:jc w:val="both"/>
        <w:rPr>
          <w:snapToGrid w:val="0"/>
          <w:sz w:val="28"/>
          <w:szCs w:val="28"/>
          <w:lang w:eastAsia="ru-RU"/>
        </w:rPr>
      </w:pPr>
      <w:r>
        <w:rPr>
          <w:snapToGrid w:val="0"/>
          <w:sz w:val="28"/>
          <w:szCs w:val="28"/>
          <w:lang w:eastAsia="ru-RU"/>
        </w:rPr>
        <w:t xml:space="preserve">В случае замены Товара ненадлежащего качества Поставщик производит замену </w:t>
      </w:r>
      <w:r w:rsidR="00F179D7">
        <w:rPr>
          <w:snapToGrid w:val="0"/>
          <w:sz w:val="28"/>
          <w:szCs w:val="28"/>
          <w:lang w:eastAsia="ru-RU"/>
        </w:rPr>
        <w:t>Товаром надлежащего</w:t>
      </w:r>
      <w:r>
        <w:rPr>
          <w:snapToGrid w:val="0"/>
          <w:sz w:val="28"/>
          <w:szCs w:val="28"/>
          <w:lang w:eastAsia="ru-RU"/>
        </w:rPr>
        <w:t xml:space="preserve"> качества, </w:t>
      </w:r>
      <w:r>
        <w:rPr>
          <w:bCs/>
          <w:sz w:val="28"/>
          <w:szCs w:val="28"/>
        </w:rPr>
        <w:t xml:space="preserve">соответствующего требованиям настоящего </w:t>
      </w:r>
      <w:r w:rsidR="004C33F2">
        <w:rPr>
          <w:bCs/>
          <w:sz w:val="28"/>
          <w:szCs w:val="28"/>
        </w:rPr>
        <w:t>Технического задания</w:t>
      </w:r>
      <w:r w:rsidR="004C33F2">
        <w:rPr>
          <w:snapToGrid w:val="0"/>
          <w:sz w:val="28"/>
          <w:szCs w:val="28"/>
          <w:lang w:eastAsia="ru-RU"/>
        </w:rPr>
        <w:t xml:space="preserve"> </w:t>
      </w:r>
      <w:r>
        <w:rPr>
          <w:snapToGrid w:val="0"/>
          <w:sz w:val="28"/>
          <w:szCs w:val="28"/>
          <w:lang w:eastAsia="ru-RU"/>
        </w:rPr>
        <w:t xml:space="preserve">не ранее 2021 года выпуска, не находившимся в </w:t>
      </w:r>
      <w:r w:rsidR="004C33F2">
        <w:rPr>
          <w:snapToGrid w:val="0"/>
          <w:sz w:val="28"/>
          <w:szCs w:val="28"/>
          <w:lang w:eastAsia="ru-RU"/>
        </w:rPr>
        <w:t xml:space="preserve">эксплуатации </w:t>
      </w:r>
      <w:r>
        <w:rPr>
          <w:snapToGrid w:val="0"/>
          <w:sz w:val="28"/>
          <w:szCs w:val="28"/>
          <w:lang w:eastAsia="ru-RU"/>
        </w:rPr>
        <w:t>не позднее 15 (пятнадцати) рабочих дней с даты с даты получения Поставщиком уведомления от Покупателя о выявлении недостатков Товара с требованием о замене Товара.</w:t>
      </w:r>
    </w:p>
    <w:p w14:paraId="130A924F" w14:textId="123827C8" w:rsidR="00F21849" w:rsidRDefault="00317AB4" w:rsidP="00BC2755">
      <w:pPr>
        <w:tabs>
          <w:tab w:val="left" w:pos="1134"/>
        </w:tabs>
        <w:autoSpaceDE w:val="0"/>
        <w:ind w:firstLine="851"/>
        <w:jc w:val="both"/>
        <w:rPr>
          <w:bCs/>
          <w:sz w:val="28"/>
          <w:szCs w:val="28"/>
        </w:rPr>
      </w:pPr>
      <w:r>
        <w:rPr>
          <w:rFonts w:eastAsia="Arial"/>
          <w:sz w:val="28"/>
          <w:szCs w:val="28"/>
        </w:rPr>
        <w:t xml:space="preserve">При замене Товара гарантийный срок на новый Товар устанавливается в соответствии с п. 5.1 </w:t>
      </w:r>
      <w:r w:rsidR="00F63C53">
        <w:rPr>
          <w:bCs/>
          <w:sz w:val="28"/>
          <w:szCs w:val="28"/>
        </w:rPr>
        <w:t xml:space="preserve">проекта </w:t>
      </w:r>
      <w:r>
        <w:rPr>
          <w:bCs/>
          <w:sz w:val="28"/>
          <w:szCs w:val="28"/>
        </w:rPr>
        <w:t>Договора.</w:t>
      </w:r>
    </w:p>
    <w:p w14:paraId="179B8B90" w14:textId="7AB988BF" w:rsidR="00F21849" w:rsidRDefault="00317AB4" w:rsidP="00BC2755">
      <w:pPr>
        <w:tabs>
          <w:tab w:val="left" w:pos="1134"/>
        </w:tabs>
        <w:autoSpaceDE w:val="0"/>
        <w:ind w:firstLine="851"/>
        <w:jc w:val="both"/>
        <w:rPr>
          <w:bCs/>
          <w:sz w:val="28"/>
          <w:szCs w:val="28"/>
        </w:rPr>
      </w:pPr>
      <w:r>
        <w:rPr>
          <w:bCs/>
          <w:sz w:val="28"/>
          <w:szCs w:val="28"/>
        </w:rPr>
        <w:t xml:space="preserve">Возврат денежных средств, уплаченных Покупателем за поставку </w:t>
      </w:r>
      <w:r w:rsidR="00F179D7">
        <w:rPr>
          <w:bCs/>
          <w:sz w:val="28"/>
          <w:szCs w:val="28"/>
        </w:rPr>
        <w:t>Товара ненадлежащего</w:t>
      </w:r>
      <w:r>
        <w:rPr>
          <w:bCs/>
          <w:sz w:val="28"/>
          <w:szCs w:val="28"/>
        </w:rPr>
        <w:t xml:space="preserve"> качества, производится Поставщиком на расчётный счёт Покупателя в течение 10 (десяти) рабочих дней с даты уведомления Поставщика о выявлении недостатков Товара с требованием о возврате уплаченной за Товар денежной суммы.</w:t>
      </w:r>
    </w:p>
    <w:p w14:paraId="4545C2E4" w14:textId="0EE68625" w:rsidR="00F21849" w:rsidRPr="00A007B0" w:rsidRDefault="00317AB4" w:rsidP="00BC2755">
      <w:pPr>
        <w:tabs>
          <w:tab w:val="left" w:pos="1134"/>
        </w:tabs>
        <w:autoSpaceDE w:val="0"/>
        <w:ind w:firstLine="851"/>
        <w:jc w:val="both"/>
        <w:rPr>
          <w:rFonts w:eastAsia="Arial"/>
          <w:sz w:val="28"/>
          <w:szCs w:val="28"/>
        </w:rPr>
      </w:pPr>
      <w:r>
        <w:rPr>
          <w:bCs/>
          <w:sz w:val="28"/>
          <w:szCs w:val="28"/>
        </w:rPr>
        <w:t xml:space="preserve">4.9.7. </w:t>
      </w:r>
      <w:r w:rsidR="00F179D7">
        <w:rPr>
          <w:rFonts w:eastAsia="Arial"/>
          <w:sz w:val="28"/>
          <w:szCs w:val="28"/>
        </w:rPr>
        <w:t>Транспортные расходы</w:t>
      </w:r>
      <w:r>
        <w:rPr>
          <w:rFonts w:eastAsia="Arial"/>
          <w:sz w:val="28"/>
          <w:szCs w:val="28"/>
        </w:rPr>
        <w:t xml:space="preserve"> Поставщика, связанные с проведением гарантийного срока ремонта, заменой Товара, иные расходы, связанные с исполнением Поставщиком гарантийных обязательств по Договору,  Покупателем не возмещается.</w:t>
      </w:r>
    </w:p>
    <w:p w14:paraId="20528BC8" w14:textId="06C216D4" w:rsidR="00F21849" w:rsidRDefault="00317AB4" w:rsidP="00BC2755">
      <w:pPr>
        <w:tabs>
          <w:tab w:val="left" w:pos="1134"/>
        </w:tabs>
        <w:autoSpaceDE w:val="0"/>
        <w:ind w:firstLine="851"/>
        <w:jc w:val="both"/>
        <w:rPr>
          <w:bCs/>
          <w:sz w:val="28"/>
          <w:szCs w:val="28"/>
        </w:rPr>
      </w:pPr>
      <w:r>
        <w:rPr>
          <w:rFonts w:eastAsia="Arial"/>
          <w:sz w:val="28"/>
          <w:szCs w:val="28"/>
        </w:rPr>
        <w:t xml:space="preserve">4.9.8. Покупатель вправе произвести ремонт своими силами с последующим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w:t>
      </w:r>
      <w:r w:rsidR="00140CEF">
        <w:rPr>
          <w:rFonts w:eastAsia="Arial"/>
          <w:sz w:val="28"/>
          <w:szCs w:val="28"/>
        </w:rPr>
        <w:t>расходов на</w:t>
      </w:r>
      <w:r>
        <w:rPr>
          <w:rFonts w:eastAsia="Arial"/>
          <w:sz w:val="28"/>
          <w:szCs w:val="28"/>
        </w:rPr>
        <w:t xml:space="preserve"> ремонт Товара в течени</w:t>
      </w:r>
      <w:r w:rsidR="00543A3B">
        <w:rPr>
          <w:rFonts w:eastAsia="Arial"/>
          <w:sz w:val="28"/>
          <w:szCs w:val="28"/>
        </w:rPr>
        <w:t>е</w:t>
      </w:r>
      <w:r>
        <w:rPr>
          <w:rFonts w:eastAsia="Arial"/>
          <w:sz w:val="28"/>
          <w:szCs w:val="28"/>
        </w:rPr>
        <w:t xml:space="preserve"> 5 (пяти) </w:t>
      </w:r>
      <w:r w:rsidR="00207A00">
        <w:rPr>
          <w:rFonts w:eastAsia="Arial"/>
          <w:sz w:val="28"/>
          <w:szCs w:val="28"/>
        </w:rPr>
        <w:t xml:space="preserve">рабочих </w:t>
      </w:r>
      <w:r>
        <w:rPr>
          <w:rFonts w:eastAsia="Arial"/>
          <w:sz w:val="28"/>
          <w:szCs w:val="28"/>
        </w:rPr>
        <w:t xml:space="preserve">дней </w:t>
      </w:r>
      <w:r>
        <w:rPr>
          <w:bCs/>
          <w:sz w:val="28"/>
          <w:szCs w:val="28"/>
        </w:rPr>
        <w:t xml:space="preserve">с даты </w:t>
      </w:r>
      <w:r>
        <w:rPr>
          <w:bCs/>
          <w:sz w:val="28"/>
          <w:szCs w:val="28"/>
        </w:rPr>
        <w:lastRenderedPageBreak/>
        <w:t>направления Поставщиком уведомления о возмещении понесенных расходов с приложением подтверждающих документов.</w:t>
      </w:r>
    </w:p>
    <w:p w14:paraId="19C9412A" w14:textId="77777777" w:rsidR="00F21849" w:rsidRPr="00007E80" w:rsidRDefault="00317AB4" w:rsidP="00BC2755">
      <w:pPr>
        <w:tabs>
          <w:tab w:val="left" w:pos="1134"/>
        </w:tabs>
        <w:autoSpaceDE w:val="0"/>
        <w:ind w:firstLine="851"/>
        <w:jc w:val="both"/>
        <w:rPr>
          <w:bCs/>
          <w:sz w:val="28"/>
          <w:szCs w:val="28"/>
        </w:rPr>
      </w:pPr>
      <w:r>
        <w:rPr>
          <w:bCs/>
          <w:sz w:val="28"/>
          <w:szCs w:val="28"/>
        </w:rPr>
        <w:t xml:space="preserve">4.9.9. </w:t>
      </w:r>
      <w:r>
        <w:rPr>
          <w:rFonts w:eastAsia="Arial"/>
          <w:sz w:val="28"/>
          <w:szCs w:val="28"/>
        </w:rPr>
        <w:t>В случае, если Поставщик не соглашается с выводами Покупателя о причинах выхода Товара из строя, его качество определяется экспертизой, которая проводится за счет Поставщика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14:paraId="58D5A300" w14:textId="77777777" w:rsidR="00F21849" w:rsidRPr="00C54FEE" w:rsidRDefault="00B51459" w:rsidP="00BC2755">
      <w:pPr>
        <w:jc w:val="both"/>
        <w:rPr>
          <w:sz w:val="28"/>
          <w:szCs w:val="28"/>
        </w:rPr>
      </w:pPr>
    </w:p>
    <w:p w14:paraId="31FB1F4A" w14:textId="77777777" w:rsidR="007F051C" w:rsidRPr="00343E61" w:rsidRDefault="00B51459" w:rsidP="00BC2755">
      <w:pPr>
        <w:pStyle w:val="aff6"/>
        <w:ind w:left="0" w:firstLine="710"/>
        <w:contextualSpacing/>
        <w:jc w:val="both"/>
        <w:rPr>
          <w:bCs/>
          <w:sz w:val="28"/>
          <w:szCs w:val="28"/>
        </w:rPr>
      </w:pPr>
    </w:p>
    <w:p w14:paraId="09EC268A" w14:textId="77777777" w:rsidR="00AF4EAD" w:rsidRPr="0074281A" w:rsidRDefault="00B51459" w:rsidP="00BC2755">
      <w:pPr>
        <w:pStyle w:val="af8"/>
        <w:ind w:firstLine="0"/>
        <w:jc w:val="right"/>
        <w:rPr>
          <w:sz w:val="28"/>
          <w:szCs w:val="28"/>
          <w:lang w:eastAsia="ru-RU"/>
        </w:rPr>
      </w:pPr>
    </w:p>
    <w:p w14:paraId="438F28A4" w14:textId="77777777" w:rsidR="00D83DFB" w:rsidRDefault="00D83DFB" w:rsidP="00BC2755">
      <w:pPr>
        <w:spacing w:after="12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14:paraId="6616F15E" w14:textId="77777777" w:rsidR="002E18D3" w:rsidRPr="00D72C8B" w:rsidRDefault="002E18D3" w:rsidP="00BC2755">
      <w:pPr>
        <w:pStyle w:val="af8"/>
        <w:ind w:left="709" w:firstLine="0"/>
        <w:jc w:val="center"/>
        <w:outlineLvl w:val="0"/>
      </w:pPr>
      <w:r>
        <w:rPr>
          <w:b/>
          <w:bCs/>
          <w:sz w:val="32"/>
          <w:szCs w:val="32"/>
        </w:rPr>
        <w:lastRenderedPageBreak/>
        <w:t>Раздел 5. Информационная карта</w:t>
      </w:r>
    </w:p>
    <w:p w14:paraId="1936A287" w14:textId="77777777" w:rsidR="00305BD2" w:rsidRPr="00F356EB" w:rsidRDefault="00305BD2" w:rsidP="00BC2755">
      <w:pPr>
        <w:pStyle w:val="1a"/>
        <w:ind w:firstLine="0"/>
        <w:rPr>
          <w:sz w:val="23"/>
          <w:szCs w:val="23"/>
        </w:rPr>
      </w:pPr>
    </w:p>
    <w:p w14:paraId="6005E6CA" w14:textId="77777777" w:rsidR="002E18D3" w:rsidRPr="00C26B87" w:rsidRDefault="002E18D3" w:rsidP="00BC2755">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19AE675B" w14:textId="77777777" w:rsidTr="004D6B74">
        <w:tc>
          <w:tcPr>
            <w:tcW w:w="426" w:type="dxa"/>
            <w:vAlign w:val="center"/>
          </w:tcPr>
          <w:p w14:paraId="5D73B3BD" w14:textId="77777777" w:rsidR="002E18D3" w:rsidRPr="00F5735B" w:rsidRDefault="00F5735B" w:rsidP="00BC2755">
            <w:pPr>
              <w:pStyle w:val="Default"/>
              <w:jc w:val="center"/>
              <w:rPr>
                <w:b/>
                <w:color w:val="auto"/>
              </w:rPr>
            </w:pPr>
            <w:r>
              <w:rPr>
                <w:b/>
                <w:color w:val="auto"/>
              </w:rPr>
              <w:t>№п/п</w:t>
            </w:r>
          </w:p>
        </w:tc>
        <w:tc>
          <w:tcPr>
            <w:tcW w:w="2126" w:type="dxa"/>
            <w:vAlign w:val="center"/>
          </w:tcPr>
          <w:p w14:paraId="3AC34A21" w14:textId="77777777" w:rsidR="002E18D3" w:rsidRPr="00F86FAA" w:rsidRDefault="002E18D3" w:rsidP="00BC2755">
            <w:pPr>
              <w:pStyle w:val="Default"/>
              <w:jc w:val="center"/>
              <w:rPr>
                <w:b/>
                <w:color w:val="auto"/>
              </w:rPr>
            </w:pPr>
            <w:r>
              <w:rPr>
                <w:b/>
                <w:color w:val="auto"/>
              </w:rPr>
              <w:t>Наименование п/п</w:t>
            </w:r>
          </w:p>
        </w:tc>
        <w:tc>
          <w:tcPr>
            <w:tcW w:w="7200" w:type="dxa"/>
            <w:vAlign w:val="center"/>
          </w:tcPr>
          <w:p w14:paraId="70FFA01D" w14:textId="77777777" w:rsidR="002E18D3" w:rsidRPr="003C6269" w:rsidRDefault="002E18D3" w:rsidP="00BC2755">
            <w:pPr>
              <w:pStyle w:val="Default"/>
              <w:jc w:val="center"/>
              <w:rPr>
                <w:b/>
                <w:color w:val="auto"/>
              </w:rPr>
            </w:pPr>
            <w:r>
              <w:rPr>
                <w:b/>
                <w:color w:val="auto"/>
              </w:rPr>
              <w:t>Содержание</w:t>
            </w:r>
          </w:p>
        </w:tc>
      </w:tr>
      <w:tr w:rsidR="002E18D3" w:rsidRPr="00F86FAA" w14:paraId="7A020E97" w14:textId="77777777" w:rsidTr="004D6B74">
        <w:tc>
          <w:tcPr>
            <w:tcW w:w="426" w:type="dxa"/>
          </w:tcPr>
          <w:p w14:paraId="52BFDA69" w14:textId="77777777" w:rsidR="002E18D3" w:rsidRPr="00F86FAA" w:rsidRDefault="002E18D3" w:rsidP="00BC2755">
            <w:pPr>
              <w:pStyle w:val="1a"/>
              <w:ind w:left="-57" w:right="-108" w:firstLine="0"/>
              <w:rPr>
                <w:b/>
                <w:sz w:val="24"/>
                <w:szCs w:val="24"/>
              </w:rPr>
            </w:pPr>
            <w:r>
              <w:rPr>
                <w:b/>
                <w:sz w:val="24"/>
                <w:szCs w:val="24"/>
              </w:rPr>
              <w:t>1.</w:t>
            </w:r>
          </w:p>
        </w:tc>
        <w:tc>
          <w:tcPr>
            <w:tcW w:w="2126" w:type="dxa"/>
          </w:tcPr>
          <w:p w14:paraId="252ACB82" w14:textId="77777777" w:rsidR="002E18D3" w:rsidRPr="00F86FAA" w:rsidRDefault="002E18D3" w:rsidP="00BC2755">
            <w:pPr>
              <w:pStyle w:val="Default"/>
              <w:rPr>
                <w:b/>
                <w:color w:val="auto"/>
              </w:rPr>
            </w:pPr>
            <w:r>
              <w:rPr>
                <w:b/>
                <w:color w:val="auto"/>
              </w:rPr>
              <w:t>Предмет Открытого конкурса</w:t>
            </w:r>
          </w:p>
        </w:tc>
        <w:tc>
          <w:tcPr>
            <w:tcW w:w="7200" w:type="dxa"/>
          </w:tcPr>
          <w:p w14:paraId="75CDFA23" w14:textId="5592B2BD" w:rsidR="00FA467B" w:rsidRDefault="00317AB4" w:rsidP="00BC2755">
            <w:pPr>
              <w:pStyle w:val="1a"/>
              <w:ind w:firstLine="397"/>
              <w:rPr>
                <w:sz w:val="24"/>
                <w:szCs w:val="24"/>
              </w:rPr>
            </w:pPr>
            <w:r>
              <w:rPr>
                <w:sz w:val="24"/>
                <w:szCs w:val="24"/>
              </w:rPr>
              <w:t>Открытый конкурс в электронной форме № ОКэ</w:t>
            </w:r>
            <w:r w:rsidR="00207A00">
              <w:rPr>
                <w:sz w:val="24"/>
                <w:szCs w:val="24"/>
              </w:rPr>
              <w:t>-ЦКПКЗ-</w:t>
            </w:r>
            <w:r>
              <w:rPr>
                <w:sz w:val="24"/>
                <w:szCs w:val="24"/>
              </w:rPr>
              <w:t>22-</w:t>
            </w:r>
            <w:r w:rsidR="00B51459">
              <w:rPr>
                <w:sz w:val="24"/>
                <w:szCs w:val="24"/>
              </w:rPr>
              <w:t>0029</w:t>
            </w:r>
            <w:r>
              <w:rPr>
                <w:sz w:val="24"/>
                <w:szCs w:val="24"/>
              </w:rPr>
              <w:t xml:space="preserve"> по предмету закупки «Поставка шин для погрузчиков типа «ричстакер» на контейнерные терминалы ПАО «ТрансКонтейнер»»</w:t>
            </w:r>
          </w:p>
        </w:tc>
      </w:tr>
      <w:tr w:rsidR="00207A00" w:rsidRPr="00F86FAA" w14:paraId="2BFCC95A" w14:textId="77777777" w:rsidTr="004D6B74">
        <w:tc>
          <w:tcPr>
            <w:tcW w:w="426" w:type="dxa"/>
          </w:tcPr>
          <w:p w14:paraId="3BF6BD0D" w14:textId="77777777" w:rsidR="00207A00" w:rsidRPr="00F86FAA" w:rsidRDefault="00207A00" w:rsidP="00BC2755">
            <w:pPr>
              <w:pStyle w:val="1a"/>
              <w:ind w:left="-57" w:right="-108" w:firstLine="0"/>
              <w:rPr>
                <w:b/>
                <w:sz w:val="24"/>
                <w:szCs w:val="24"/>
              </w:rPr>
            </w:pPr>
            <w:r>
              <w:rPr>
                <w:b/>
                <w:sz w:val="24"/>
                <w:szCs w:val="24"/>
              </w:rPr>
              <w:t>2.</w:t>
            </w:r>
          </w:p>
        </w:tc>
        <w:tc>
          <w:tcPr>
            <w:tcW w:w="2126" w:type="dxa"/>
          </w:tcPr>
          <w:p w14:paraId="03BF81DB" w14:textId="77777777" w:rsidR="00207A00" w:rsidRPr="00F86FAA" w:rsidRDefault="00207A00" w:rsidP="00BC2755">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15B35927" w14:textId="77777777" w:rsidR="00207A00" w:rsidRDefault="00207A00" w:rsidP="00BC2755">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1C6FDDA6" w14:textId="77777777" w:rsidR="00207A00" w:rsidRDefault="00207A00" w:rsidP="00BC2755">
            <w:pPr>
              <w:pStyle w:val="1a"/>
              <w:ind w:firstLine="397"/>
              <w:rPr>
                <w:sz w:val="24"/>
                <w:szCs w:val="24"/>
              </w:rPr>
            </w:pPr>
          </w:p>
          <w:p w14:paraId="0A96F0CA" w14:textId="77777777" w:rsidR="00207A00" w:rsidRDefault="00207A00" w:rsidP="00BC2755">
            <w:pPr>
              <w:pStyle w:val="1a"/>
              <w:ind w:firstLine="397"/>
              <w:rPr>
                <w:sz w:val="24"/>
                <w:szCs w:val="24"/>
              </w:rPr>
            </w:pPr>
            <w:r>
              <w:rPr>
                <w:sz w:val="24"/>
                <w:szCs w:val="24"/>
              </w:rPr>
              <w:t>постоянная рабочая группа Конкурсной комиссии аппарата управления ПАО «ТрансКонтейнер».</w:t>
            </w:r>
          </w:p>
          <w:p w14:paraId="5BA033CC" w14:textId="77777777" w:rsidR="00207A00" w:rsidRPr="00735015" w:rsidRDefault="00207A00" w:rsidP="00BC2755">
            <w:pPr>
              <w:pStyle w:val="1a"/>
              <w:ind w:firstLine="397"/>
              <w:rPr>
                <w:sz w:val="24"/>
                <w:szCs w:val="24"/>
              </w:rPr>
            </w:pPr>
            <w:r w:rsidRPr="00735015">
              <w:rPr>
                <w:sz w:val="24"/>
                <w:szCs w:val="24"/>
              </w:rPr>
              <w:t>Адрес: Российская Федерация, 125047, г. Москва, Оружейный переулок, д. 19</w:t>
            </w:r>
          </w:p>
          <w:p w14:paraId="2BEFFEB7" w14:textId="77777777" w:rsidR="00207A00" w:rsidRDefault="00207A00" w:rsidP="00BC2755">
            <w:pPr>
              <w:pStyle w:val="1a"/>
              <w:ind w:firstLine="397"/>
              <w:rPr>
                <w:sz w:val="24"/>
                <w:szCs w:val="24"/>
              </w:rPr>
            </w:pPr>
          </w:p>
          <w:p w14:paraId="310B71A5" w14:textId="77777777" w:rsidR="00207A00" w:rsidRDefault="00207A00" w:rsidP="00BC2755">
            <w:pPr>
              <w:pStyle w:val="1a"/>
              <w:ind w:firstLine="397"/>
              <w:rPr>
                <w:sz w:val="24"/>
                <w:szCs w:val="24"/>
              </w:rPr>
            </w:pPr>
            <w:r w:rsidRPr="00735015">
              <w:rPr>
                <w:sz w:val="24"/>
                <w:szCs w:val="24"/>
                <w:u w:val="single"/>
              </w:rPr>
              <w:t>Контактное(-ые) лицо(-а) Заказчика:</w:t>
            </w:r>
            <w:r w:rsidRPr="00735015">
              <w:rPr>
                <w:sz w:val="24"/>
                <w:szCs w:val="24"/>
              </w:rPr>
              <w:t xml:space="preserve"> </w:t>
            </w:r>
          </w:p>
          <w:p w14:paraId="1F13A581" w14:textId="702E856C" w:rsidR="00207A00" w:rsidRPr="00735015" w:rsidRDefault="003C4ADF" w:rsidP="00BC2755">
            <w:pPr>
              <w:pStyle w:val="1a"/>
              <w:ind w:firstLine="397"/>
              <w:rPr>
                <w:sz w:val="24"/>
                <w:szCs w:val="24"/>
              </w:rPr>
            </w:pPr>
            <w:r>
              <w:rPr>
                <w:sz w:val="24"/>
                <w:szCs w:val="24"/>
              </w:rPr>
              <w:t>Николайчик Михаил Андреевич</w:t>
            </w:r>
            <w:r w:rsidR="00207A00" w:rsidRPr="00735015">
              <w:rPr>
                <w:sz w:val="24"/>
                <w:szCs w:val="24"/>
              </w:rPr>
              <w:t>, тел. +7(495)788</w:t>
            </w:r>
            <w:r w:rsidR="00D727F7">
              <w:rPr>
                <w:sz w:val="24"/>
                <w:szCs w:val="24"/>
              </w:rPr>
              <w:t>-</w:t>
            </w:r>
            <w:r w:rsidR="00207A00" w:rsidRPr="00735015">
              <w:rPr>
                <w:sz w:val="24"/>
                <w:szCs w:val="24"/>
              </w:rPr>
              <w:t>17</w:t>
            </w:r>
            <w:r w:rsidR="00D727F7">
              <w:rPr>
                <w:sz w:val="24"/>
                <w:szCs w:val="24"/>
              </w:rPr>
              <w:t>-</w:t>
            </w:r>
            <w:r w:rsidR="00207A00" w:rsidRPr="00735015">
              <w:rPr>
                <w:sz w:val="24"/>
                <w:szCs w:val="24"/>
              </w:rPr>
              <w:t>17(15</w:t>
            </w:r>
            <w:r w:rsidR="00D727F7">
              <w:rPr>
                <w:sz w:val="24"/>
                <w:szCs w:val="24"/>
              </w:rPr>
              <w:t>-</w:t>
            </w:r>
            <w:r>
              <w:rPr>
                <w:sz w:val="24"/>
                <w:szCs w:val="24"/>
              </w:rPr>
              <w:t>31</w:t>
            </w:r>
            <w:r w:rsidR="00207A00" w:rsidRPr="00735015">
              <w:rPr>
                <w:sz w:val="24"/>
                <w:szCs w:val="24"/>
              </w:rPr>
              <w:t>), электронный адрес</w:t>
            </w:r>
            <w:r>
              <w:rPr>
                <w:sz w:val="24"/>
                <w:szCs w:val="24"/>
              </w:rPr>
              <w:t xml:space="preserve"> </w:t>
            </w:r>
            <w:hyperlink r:id="rId22" w:history="1">
              <w:r w:rsidRPr="003C4ADF">
                <w:rPr>
                  <w:rStyle w:val="a7"/>
                  <w:sz w:val="24"/>
                  <w:szCs w:val="24"/>
                </w:rPr>
                <w:t>NikolaychikMA@trcont.ru</w:t>
              </w:r>
            </w:hyperlink>
            <w:r w:rsidR="00207A00" w:rsidRPr="003C4ADF">
              <w:rPr>
                <w:rStyle w:val="a7"/>
              </w:rPr>
              <w:t>.</w:t>
            </w:r>
          </w:p>
          <w:p w14:paraId="4FC1022E" w14:textId="77777777" w:rsidR="00207A00" w:rsidRDefault="00207A00" w:rsidP="00BC2755">
            <w:pPr>
              <w:pStyle w:val="1a"/>
              <w:ind w:firstLine="397"/>
              <w:rPr>
                <w:sz w:val="24"/>
                <w:szCs w:val="24"/>
              </w:rPr>
            </w:pPr>
          </w:p>
          <w:p w14:paraId="3A7D8104" w14:textId="77777777" w:rsidR="00207A00" w:rsidRPr="00735015" w:rsidRDefault="00207A00" w:rsidP="00BC2755">
            <w:pPr>
              <w:pStyle w:val="1a"/>
              <w:ind w:firstLine="397"/>
              <w:rPr>
                <w:sz w:val="24"/>
                <w:szCs w:val="24"/>
                <w:u w:val="single"/>
              </w:rPr>
            </w:pPr>
            <w:r w:rsidRPr="00735015">
              <w:rPr>
                <w:sz w:val="24"/>
                <w:szCs w:val="24"/>
                <w:u w:val="single"/>
              </w:rPr>
              <w:t>Контактное(-ые) лицо(-а) Организатора:</w:t>
            </w:r>
          </w:p>
          <w:p w14:paraId="7BCB5C47" w14:textId="40B7C9D5" w:rsidR="00207A00" w:rsidRDefault="00207A00" w:rsidP="00BC2755">
            <w:pPr>
              <w:pStyle w:val="1a"/>
              <w:ind w:firstLine="397"/>
              <w:rPr>
                <w:sz w:val="24"/>
                <w:szCs w:val="24"/>
              </w:rPr>
            </w:pPr>
            <w:r>
              <w:rPr>
                <w:sz w:val="24"/>
                <w:szCs w:val="24"/>
              </w:rPr>
              <w:t>Аксютина Кира Михайловна, тел. +7 (495) 788-17</w:t>
            </w:r>
            <w:r w:rsidR="00D727F7">
              <w:rPr>
                <w:sz w:val="24"/>
                <w:szCs w:val="24"/>
              </w:rPr>
              <w:t>-</w:t>
            </w:r>
            <w:r>
              <w:rPr>
                <w:sz w:val="24"/>
                <w:szCs w:val="24"/>
              </w:rPr>
              <w:t xml:space="preserve">17 доб. 16-42, электронный адрес </w:t>
            </w:r>
            <w:hyperlink r:id="rId23" w:history="1">
              <w:r w:rsidRPr="00C4619C">
                <w:rPr>
                  <w:rStyle w:val="a7"/>
                  <w:sz w:val="24"/>
                  <w:szCs w:val="24"/>
                </w:rPr>
                <w:t>AksiutinaKM@trcont.ru</w:t>
              </w:r>
            </w:hyperlink>
            <w:r>
              <w:rPr>
                <w:sz w:val="24"/>
                <w:szCs w:val="24"/>
              </w:rPr>
              <w:t>;</w:t>
            </w:r>
          </w:p>
          <w:p w14:paraId="46259CCA" w14:textId="76D3E4D4" w:rsidR="00207A00" w:rsidRDefault="00207A00" w:rsidP="00BC2755">
            <w:pPr>
              <w:pStyle w:val="1a"/>
              <w:ind w:firstLine="0"/>
              <w:rPr>
                <w:sz w:val="24"/>
                <w:szCs w:val="24"/>
              </w:rPr>
            </w:pPr>
            <w:r>
              <w:rPr>
                <w:sz w:val="24"/>
                <w:szCs w:val="24"/>
              </w:rPr>
              <w:t>Курицын Александр Евгеньевич, тел. +7 (495) 788-17</w:t>
            </w:r>
            <w:r w:rsidR="00D727F7">
              <w:rPr>
                <w:sz w:val="24"/>
                <w:szCs w:val="24"/>
              </w:rPr>
              <w:t>-</w:t>
            </w:r>
            <w:r>
              <w:rPr>
                <w:sz w:val="24"/>
                <w:szCs w:val="24"/>
              </w:rPr>
              <w:t xml:space="preserve">17 доб. 16-41, электронный адрес </w:t>
            </w:r>
            <w:hyperlink r:id="rId24" w:history="1">
              <w:r w:rsidRPr="00C4619C">
                <w:rPr>
                  <w:rStyle w:val="a7"/>
                  <w:sz w:val="24"/>
                  <w:szCs w:val="24"/>
                </w:rPr>
                <w:t>KuritsynAE@trcont.ru</w:t>
              </w:r>
            </w:hyperlink>
            <w:r>
              <w:rPr>
                <w:sz w:val="24"/>
                <w:szCs w:val="24"/>
              </w:rPr>
              <w:t xml:space="preserve"> </w:t>
            </w:r>
          </w:p>
        </w:tc>
      </w:tr>
      <w:tr w:rsidR="00207A00" w:rsidRPr="00F86FAA" w14:paraId="43664BFC" w14:textId="77777777" w:rsidTr="004D6B74">
        <w:tc>
          <w:tcPr>
            <w:tcW w:w="426" w:type="dxa"/>
          </w:tcPr>
          <w:p w14:paraId="1BC53E9D" w14:textId="77777777" w:rsidR="00207A00" w:rsidRPr="00F86FAA" w:rsidRDefault="00207A00" w:rsidP="00BC2755">
            <w:pPr>
              <w:pStyle w:val="1a"/>
              <w:ind w:left="-57" w:right="-108" w:firstLine="0"/>
              <w:rPr>
                <w:b/>
                <w:sz w:val="24"/>
                <w:szCs w:val="24"/>
              </w:rPr>
            </w:pPr>
            <w:r>
              <w:rPr>
                <w:b/>
                <w:sz w:val="24"/>
                <w:szCs w:val="24"/>
              </w:rPr>
              <w:t>3.</w:t>
            </w:r>
          </w:p>
        </w:tc>
        <w:tc>
          <w:tcPr>
            <w:tcW w:w="2126" w:type="dxa"/>
          </w:tcPr>
          <w:p w14:paraId="78FFDA5C" w14:textId="77777777" w:rsidR="00207A00" w:rsidRPr="00F86FAA" w:rsidRDefault="00207A00" w:rsidP="00BC2755">
            <w:pPr>
              <w:pStyle w:val="Default"/>
              <w:rPr>
                <w:b/>
                <w:color w:val="auto"/>
              </w:rPr>
            </w:pPr>
            <w:r>
              <w:rPr>
                <w:b/>
                <w:color w:val="auto"/>
              </w:rPr>
              <w:t>Конкурсная комиссия</w:t>
            </w:r>
          </w:p>
        </w:tc>
        <w:tc>
          <w:tcPr>
            <w:tcW w:w="7200" w:type="dxa"/>
          </w:tcPr>
          <w:p w14:paraId="0F2D7168" w14:textId="1BA67953" w:rsidR="00207A00" w:rsidRDefault="00207A00" w:rsidP="00BC2755">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14:paraId="75651F14" w14:textId="402F995A" w:rsidR="00207A00" w:rsidRDefault="00207A00" w:rsidP="00BC2755">
            <w:pPr>
              <w:pStyle w:val="1a"/>
              <w:ind w:firstLine="0"/>
              <w:rPr>
                <w:sz w:val="24"/>
                <w:szCs w:val="24"/>
                <w:highlight w:val="cyan"/>
              </w:rPr>
            </w:pPr>
            <w:r w:rsidRPr="005D18EB">
              <w:rPr>
                <w:sz w:val="24"/>
                <w:szCs w:val="24"/>
              </w:rPr>
              <w:t>Адрес: Российская Федерация, 125047, г. Москва, Оружейный переулок, д. 19</w:t>
            </w:r>
          </w:p>
        </w:tc>
      </w:tr>
      <w:tr w:rsidR="00FA3C13" w:rsidRPr="00F86FAA" w14:paraId="16C6F2F2" w14:textId="77777777" w:rsidTr="004D6B74">
        <w:tc>
          <w:tcPr>
            <w:tcW w:w="426" w:type="dxa"/>
          </w:tcPr>
          <w:p w14:paraId="467DD6FE" w14:textId="77777777" w:rsidR="00FA3C13" w:rsidRPr="00F86FAA" w:rsidRDefault="00856650" w:rsidP="00BC2755">
            <w:pPr>
              <w:pStyle w:val="1a"/>
              <w:ind w:left="-57" w:right="-108" w:firstLine="0"/>
              <w:rPr>
                <w:b/>
                <w:sz w:val="24"/>
                <w:szCs w:val="24"/>
              </w:rPr>
            </w:pPr>
            <w:r>
              <w:rPr>
                <w:b/>
                <w:sz w:val="24"/>
                <w:szCs w:val="24"/>
              </w:rPr>
              <w:t>4.</w:t>
            </w:r>
          </w:p>
        </w:tc>
        <w:tc>
          <w:tcPr>
            <w:tcW w:w="2126" w:type="dxa"/>
          </w:tcPr>
          <w:p w14:paraId="64AD9CF2" w14:textId="77777777" w:rsidR="00783AD5" w:rsidRPr="00F86FAA" w:rsidRDefault="00783AD5" w:rsidP="00BC275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736AE579" w14:textId="77777777" w:rsidR="00C61887" w:rsidRPr="00385C54" w:rsidRDefault="00870311" w:rsidP="00BC2755">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5" w:history="1">
              <w:r>
                <w:rPr>
                  <w:rStyle w:val="a7"/>
                  <w:sz w:val="24"/>
                  <w:szCs w:val="24"/>
                </w:rPr>
                <w:t>www.trcont.com</w:t>
              </w:r>
            </w:hyperlink>
            <w:r>
              <w:rPr>
                <w:sz w:val="24"/>
                <w:szCs w:val="24"/>
              </w:rPr>
              <w:t>).</w:t>
            </w:r>
          </w:p>
          <w:p w14:paraId="66F252EF" w14:textId="77777777" w:rsidR="00836996" w:rsidRPr="008D4CFE" w:rsidRDefault="00242A1E" w:rsidP="00BC2755">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w:t>
            </w:r>
            <w:r>
              <w:rPr>
                <w:sz w:val="24"/>
                <w:szCs w:val="24"/>
              </w:rPr>
              <w:lastRenderedPageBreak/>
              <w:t>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79647DF3" w14:textId="77777777" w:rsidR="0074087D" w:rsidRPr="008D4CFE" w:rsidRDefault="00836996" w:rsidP="00BC2755">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6"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14:paraId="1F40DF65" w14:textId="3EABABE4" w:rsidR="00F47414" w:rsidRPr="00463E22" w:rsidRDefault="0074087D" w:rsidP="00BC2755">
            <w:pPr>
              <w:pStyle w:val="1a"/>
              <w:ind w:firstLine="397"/>
              <w:rPr>
                <w:sz w:val="24"/>
                <w:szCs w:val="24"/>
              </w:rPr>
            </w:pPr>
            <w:r>
              <w:rPr>
                <w:sz w:val="24"/>
                <w:szCs w:val="24"/>
              </w:rPr>
              <w:t>Электронной торговой площадкой</w:t>
            </w:r>
            <w:r w:rsidR="00207A00">
              <w:rPr>
                <w:sz w:val="24"/>
                <w:szCs w:val="24"/>
              </w:rPr>
              <w:t>,</w:t>
            </w:r>
            <w:r>
              <w:rPr>
                <w:sz w:val="24"/>
                <w:szCs w:val="24"/>
              </w:rPr>
              <w:t xml:space="preserve"> используемой для проведения торгов в электронном виде</w:t>
            </w:r>
            <w:r w:rsidR="00207A00">
              <w:rPr>
                <w:sz w:val="24"/>
                <w:szCs w:val="24"/>
              </w:rPr>
              <w:t>,</w:t>
            </w:r>
            <w:r>
              <w:rPr>
                <w:sz w:val="24"/>
                <w:szCs w:val="24"/>
              </w:rPr>
              <w:t xml:space="preserve"> является ОТС-тендер (</w:t>
            </w:r>
            <w:hyperlink r:id="rId27"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8" w:history="1">
              <w:r>
                <w:rPr>
                  <w:rStyle w:val="a7"/>
                  <w:sz w:val="24"/>
                  <w:szCs w:val="24"/>
                </w:rPr>
                <w:t>info@otc.ru</w:t>
              </w:r>
            </w:hyperlink>
          </w:p>
        </w:tc>
      </w:tr>
      <w:tr w:rsidR="002B6BE9" w:rsidRPr="00F86FAA" w14:paraId="7A1D6AEB" w14:textId="77777777" w:rsidTr="004D6B74">
        <w:tc>
          <w:tcPr>
            <w:tcW w:w="426" w:type="dxa"/>
          </w:tcPr>
          <w:p w14:paraId="6962EBCD" w14:textId="77777777" w:rsidR="002B6BE9" w:rsidRPr="00F86FAA" w:rsidRDefault="00856650" w:rsidP="00BC2755">
            <w:pPr>
              <w:pStyle w:val="1a"/>
              <w:ind w:left="-57" w:right="-108" w:firstLine="0"/>
              <w:rPr>
                <w:b/>
                <w:sz w:val="24"/>
                <w:szCs w:val="24"/>
              </w:rPr>
            </w:pPr>
            <w:r>
              <w:rPr>
                <w:b/>
                <w:sz w:val="24"/>
                <w:szCs w:val="24"/>
              </w:rPr>
              <w:lastRenderedPageBreak/>
              <w:t>5.</w:t>
            </w:r>
          </w:p>
        </w:tc>
        <w:tc>
          <w:tcPr>
            <w:tcW w:w="2126" w:type="dxa"/>
          </w:tcPr>
          <w:p w14:paraId="12FD1907" w14:textId="77777777" w:rsidR="002B6BE9" w:rsidRPr="00F86FAA" w:rsidRDefault="002B6BE9" w:rsidP="00BC2755">
            <w:pPr>
              <w:pStyle w:val="Default"/>
              <w:rPr>
                <w:b/>
                <w:color w:val="auto"/>
              </w:rPr>
            </w:pPr>
            <w:r>
              <w:rPr>
                <w:b/>
                <w:color w:val="auto"/>
              </w:rPr>
              <w:t>Начальная (максимальная) цена договора/ цена лота</w:t>
            </w:r>
          </w:p>
        </w:tc>
        <w:tc>
          <w:tcPr>
            <w:tcW w:w="7200" w:type="dxa"/>
          </w:tcPr>
          <w:p w14:paraId="356833E8" w14:textId="12C596C0" w:rsidR="00207A00" w:rsidRDefault="00207A00" w:rsidP="00BC2755">
            <w:pPr>
              <w:pStyle w:val="1a"/>
              <w:ind w:firstLine="397"/>
              <w:rPr>
                <w:sz w:val="24"/>
                <w:szCs w:val="24"/>
              </w:rPr>
            </w:pPr>
          </w:p>
          <w:p w14:paraId="650D4EBC" w14:textId="3569C224" w:rsidR="00FA467B" w:rsidRDefault="00317AB4" w:rsidP="00BC2755">
            <w:pPr>
              <w:pStyle w:val="1a"/>
              <w:ind w:firstLine="0"/>
              <w:rPr>
                <w:i/>
                <w:sz w:val="24"/>
                <w:szCs w:val="24"/>
              </w:rPr>
            </w:pPr>
            <w:r>
              <w:rPr>
                <w:sz w:val="24"/>
                <w:szCs w:val="24"/>
              </w:rPr>
              <w:t xml:space="preserve">Лот №1 – </w:t>
            </w:r>
            <w:r w:rsidR="005D18EB">
              <w:rPr>
                <w:sz w:val="24"/>
                <w:szCs w:val="24"/>
              </w:rPr>
              <w:t xml:space="preserve">11 037 906,00 (одиннадцать миллионов тридцать семь тысяч девятьсот шесть) рублей 00 копеек с учетом всех налогов (кроме НДС).; </w:t>
            </w:r>
          </w:p>
          <w:p w14:paraId="4A927DA1" w14:textId="12BCF02B" w:rsidR="00FA467B" w:rsidRDefault="00317AB4" w:rsidP="00BC2755">
            <w:pPr>
              <w:pStyle w:val="1a"/>
              <w:ind w:firstLine="0"/>
              <w:rPr>
                <w:i/>
                <w:sz w:val="24"/>
                <w:szCs w:val="24"/>
              </w:rPr>
            </w:pPr>
            <w:r>
              <w:rPr>
                <w:sz w:val="24"/>
                <w:szCs w:val="24"/>
              </w:rPr>
              <w:t>Лот №2 – 2</w:t>
            </w:r>
            <w:r w:rsidR="004A4FA1">
              <w:rPr>
                <w:sz w:val="24"/>
                <w:szCs w:val="24"/>
              </w:rPr>
              <w:t> </w:t>
            </w:r>
            <w:r>
              <w:rPr>
                <w:sz w:val="24"/>
                <w:szCs w:val="24"/>
              </w:rPr>
              <w:t>717</w:t>
            </w:r>
            <w:r w:rsidR="004A4FA1">
              <w:rPr>
                <w:sz w:val="24"/>
                <w:szCs w:val="24"/>
              </w:rPr>
              <w:t xml:space="preserve"> </w:t>
            </w:r>
            <w:r>
              <w:rPr>
                <w:sz w:val="24"/>
                <w:szCs w:val="24"/>
              </w:rPr>
              <w:t>992</w:t>
            </w:r>
            <w:r w:rsidR="00725E4C">
              <w:rPr>
                <w:sz w:val="24"/>
                <w:szCs w:val="24"/>
              </w:rPr>
              <w:t>,00</w:t>
            </w:r>
            <w:r>
              <w:rPr>
                <w:sz w:val="24"/>
                <w:szCs w:val="24"/>
              </w:rPr>
              <w:t xml:space="preserve"> (два миллиона семьсот семнадцать тысяч девятьсот девяносто два) рубля 00 копеек с учетом всех налогов (кроме НДС).; </w:t>
            </w:r>
          </w:p>
          <w:p w14:paraId="70EA6293" w14:textId="1ACD9C83" w:rsidR="00FA467B" w:rsidRDefault="00317AB4" w:rsidP="00BC2755">
            <w:pPr>
              <w:pStyle w:val="1a"/>
              <w:ind w:firstLine="0"/>
              <w:rPr>
                <w:i/>
                <w:sz w:val="24"/>
                <w:szCs w:val="24"/>
              </w:rPr>
            </w:pPr>
            <w:r>
              <w:rPr>
                <w:sz w:val="24"/>
                <w:szCs w:val="24"/>
              </w:rPr>
              <w:t xml:space="preserve">Лот №3 – </w:t>
            </w:r>
            <w:r w:rsidR="005D18EB">
              <w:rPr>
                <w:sz w:val="24"/>
                <w:szCs w:val="24"/>
              </w:rPr>
              <w:t>2 326 744,00 (два миллиона триста двадцать шесть тысяч семьсот сорок четыре) рубля 00 копеек с учетом всех налогов (кроме НДС).;</w:t>
            </w:r>
          </w:p>
          <w:p w14:paraId="571C2210" w14:textId="31C8B0C6" w:rsidR="00FA467B" w:rsidRDefault="00317AB4" w:rsidP="00BC2755">
            <w:pPr>
              <w:pStyle w:val="1a"/>
              <w:ind w:firstLine="0"/>
              <w:rPr>
                <w:sz w:val="24"/>
                <w:szCs w:val="24"/>
              </w:rPr>
            </w:pPr>
            <w:r>
              <w:rPr>
                <w:sz w:val="24"/>
                <w:szCs w:val="24"/>
              </w:rPr>
              <w:t>Лот №4 – 1</w:t>
            </w:r>
            <w:r w:rsidR="004A4FA1">
              <w:rPr>
                <w:sz w:val="24"/>
                <w:szCs w:val="24"/>
              </w:rPr>
              <w:t> </w:t>
            </w:r>
            <w:r>
              <w:rPr>
                <w:sz w:val="24"/>
                <w:szCs w:val="24"/>
              </w:rPr>
              <w:t>990</w:t>
            </w:r>
            <w:r w:rsidR="004A4FA1">
              <w:rPr>
                <w:sz w:val="24"/>
                <w:szCs w:val="24"/>
              </w:rPr>
              <w:t xml:space="preserve"> </w:t>
            </w:r>
            <w:r>
              <w:rPr>
                <w:sz w:val="24"/>
                <w:szCs w:val="24"/>
              </w:rPr>
              <w:t>223</w:t>
            </w:r>
            <w:r w:rsidR="00725E4C">
              <w:rPr>
                <w:sz w:val="24"/>
                <w:szCs w:val="24"/>
              </w:rPr>
              <w:t>,00</w:t>
            </w:r>
            <w:r>
              <w:rPr>
                <w:sz w:val="24"/>
                <w:szCs w:val="24"/>
              </w:rPr>
              <w:t xml:space="preserve"> (один миллион девятьсот девяносто тысяч двести двадцать три) рубля 00 копеек с учетом всех налогов (кроме НДС). </w:t>
            </w:r>
          </w:p>
          <w:p w14:paraId="76A9D9AC" w14:textId="20C4F2C5" w:rsidR="00E220C0" w:rsidRPr="00E220C0" w:rsidRDefault="00E220C0" w:rsidP="00BC2755">
            <w:pPr>
              <w:pStyle w:val="1a"/>
              <w:rPr>
                <w:sz w:val="24"/>
                <w:szCs w:val="24"/>
              </w:rPr>
            </w:pPr>
            <w:r>
              <w:rPr>
                <w:sz w:val="24"/>
                <w:szCs w:val="24"/>
              </w:rPr>
              <w:t xml:space="preserve">Для лотов №№1-4 указаны цены </w:t>
            </w:r>
            <w:r w:rsidRPr="00E220C0">
              <w:rPr>
                <w:sz w:val="24"/>
                <w:szCs w:val="24"/>
              </w:rPr>
              <w:t>с учетом стоимости Товара, расходов</w:t>
            </w:r>
            <w:r>
              <w:rPr>
                <w:sz w:val="24"/>
                <w:szCs w:val="24"/>
              </w:rPr>
              <w:t xml:space="preserve"> </w:t>
            </w:r>
            <w:r w:rsidRPr="00E220C0">
              <w:rPr>
                <w:sz w:val="24"/>
                <w:szCs w:val="24"/>
              </w:rPr>
              <w:t>Поставщика, связанных с поставкой Товара, стоимости хранения, доставки, тары</w:t>
            </w:r>
            <w:r>
              <w:rPr>
                <w:sz w:val="24"/>
                <w:szCs w:val="24"/>
              </w:rPr>
              <w:t xml:space="preserve"> </w:t>
            </w:r>
            <w:r w:rsidRPr="00E220C0">
              <w:rPr>
                <w:sz w:val="24"/>
                <w:szCs w:val="24"/>
              </w:rPr>
              <w:t>и упаковки, гарантии, погрузочно-разгрузочных работ, затрат на оформление</w:t>
            </w:r>
            <w:r>
              <w:rPr>
                <w:sz w:val="24"/>
                <w:szCs w:val="24"/>
              </w:rPr>
              <w:t xml:space="preserve"> </w:t>
            </w:r>
            <w:r w:rsidRPr="00E220C0">
              <w:rPr>
                <w:sz w:val="24"/>
                <w:szCs w:val="24"/>
              </w:rPr>
              <w:t>необходимой документации, страховки, сборов, пошлин и других обязательных</w:t>
            </w:r>
            <w:r>
              <w:rPr>
                <w:sz w:val="24"/>
                <w:szCs w:val="24"/>
              </w:rPr>
              <w:t xml:space="preserve"> </w:t>
            </w:r>
            <w:r w:rsidRPr="00E220C0">
              <w:rPr>
                <w:sz w:val="24"/>
                <w:szCs w:val="24"/>
              </w:rPr>
              <w:t>платежей.</w:t>
            </w:r>
          </w:p>
          <w:p w14:paraId="54CB1BAF" w14:textId="4F06DE68" w:rsidR="00207A00" w:rsidRDefault="00E220C0" w:rsidP="00BC2755">
            <w:pPr>
              <w:pStyle w:val="1a"/>
              <w:rPr>
                <w:sz w:val="24"/>
                <w:szCs w:val="24"/>
              </w:rPr>
            </w:pPr>
            <w:r w:rsidRPr="00E220C0">
              <w:rPr>
                <w:sz w:val="24"/>
                <w:szCs w:val="24"/>
              </w:rPr>
              <w:t>Сумм</w:t>
            </w:r>
            <w:r>
              <w:rPr>
                <w:sz w:val="24"/>
                <w:szCs w:val="24"/>
              </w:rPr>
              <w:t>а</w:t>
            </w:r>
            <w:r w:rsidRPr="00E220C0">
              <w:rPr>
                <w:sz w:val="24"/>
                <w:szCs w:val="24"/>
              </w:rPr>
              <w:t xml:space="preserve"> НДС и условия начисления определяются в соответствии с</w:t>
            </w:r>
            <w:r>
              <w:rPr>
                <w:sz w:val="24"/>
                <w:szCs w:val="24"/>
              </w:rPr>
              <w:t xml:space="preserve"> </w:t>
            </w:r>
            <w:r w:rsidRPr="00E220C0">
              <w:rPr>
                <w:sz w:val="24"/>
                <w:szCs w:val="24"/>
              </w:rPr>
              <w:t>законодательством Российской Федерации.</w:t>
            </w:r>
          </w:p>
          <w:p w14:paraId="6AD4A07A" w14:textId="7AA987C9" w:rsidR="00207A00" w:rsidRDefault="00207A00" w:rsidP="00BC2755">
            <w:pPr>
              <w:pStyle w:val="1a"/>
              <w:ind w:firstLine="0"/>
              <w:rPr>
                <w:i/>
                <w:sz w:val="24"/>
                <w:szCs w:val="24"/>
              </w:rPr>
            </w:pPr>
          </w:p>
        </w:tc>
      </w:tr>
      <w:tr w:rsidR="00856650" w:rsidRPr="00F86FAA" w14:paraId="50D233FF" w14:textId="77777777" w:rsidTr="004D6B74">
        <w:tc>
          <w:tcPr>
            <w:tcW w:w="426" w:type="dxa"/>
          </w:tcPr>
          <w:p w14:paraId="559BAA49" w14:textId="77777777" w:rsidR="00856650" w:rsidRPr="00856650" w:rsidRDefault="00856650" w:rsidP="00BC2755">
            <w:pPr>
              <w:pStyle w:val="1a"/>
              <w:ind w:left="-57" w:right="-108" w:firstLine="0"/>
              <w:rPr>
                <w:b/>
                <w:sz w:val="24"/>
                <w:szCs w:val="24"/>
              </w:rPr>
            </w:pPr>
            <w:r>
              <w:rPr>
                <w:b/>
                <w:sz w:val="24"/>
                <w:szCs w:val="24"/>
              </w:rPr>
              <w:t>6.</w:t>
            </w:r>
          </w:p>
        </w:tc>
        <w:tc>
          <w:tcPr>
            <w:tcW w:w="2126" w:type="dxa"/>
          </w:tcPr>
          <w:p w14:paraId="4FE0A888" w14:textId="77777777" w:rsidR="00856650" w:rsidRPr="00CD3643" w:rsidRDefault="00856650" w:rsidP="00BC2755">
            <w:pPr>
              <w:pStyle w:val="Default"/>
              <w:rPr>
                <w:b/>
                <w:color w:val="auto"/>
              </w:rPr>
            </w:pPr>
            <w:r>
              <w:rPr>
                <w:b/>
                <w:color w:val="auto"/>
              </w:rPr>
              <w:t>Дата опубликования Открытого конкурса</w:t>
            </w:r>
          </w:p>
        </w:tc>
        <w:tc>
          <w:tcPr>
            <w:tcW w:w="7200" w:type="dxa"/>
          </w:tcPr>
          <w:p w14:paraId="78AE4677" w14:textId="75129664" w:rsidR="00FA467B" w:rsidRDefault="00317AB4" w:rsidP="00BC2755">
            <w:pPr>
              <w:jc w:val="both"/>
              <w:rPr>
                <w:b/>
              </w:rPr>
            </w:pPr>
            <w:r w:rsidRPr="008571AF">
              <w:rPr>
                <w:rFonts w:eastAsia="Arial"/>
              </w:rPr>
              <w:t>«</w:t>
            </w:r>
            <w:r w:rsidR="00B2514A" w:rsidRPr="008571AF">
              <w:rPr>
                <w:rFonts w:eastAsia="Arial"/>
              </w:rPr>
              <w:t>15</w:t>
            </w:r>
            <w:r w:rsidRPr="008571AF">
              <w:rPr>
                <w:rFonts w:eastAsia="Arial"/>
              </w:rPr>
              <w:t xml:space="preserve">» </w:t>
            </w:r>
            <w:r w:rsidR="00B2514A" w:rsidRPr="008571AF">
              <w:rPr>
                <w:rFonts w:eastAsia="Arial"/>
              </w:rPr>
              <w:t>июля</w:t>
            </w:r>
            <w:r w:rsidRPr="008571AF">
              <w:rPr>
                <w:rFonts w:eastAsia="Arial"/>
              </w:rPr>
              <w:t xml:space="preserve"> 2022 г.</w:t>
            </w:r>
          </w:p>
        </w:tc>
      </w:tr>
      <w:tr w:rsidR="009E64D8" w:rsidRPr="00F86FAA" w14:paraId="705E0782" w14:textId="77777777" w:rsidTr="004D6B74">
        <w:tc>
          <w:tcPr>
            <w:tcW w:w="426" w:type="dxa"/>
          </w:tcPr>
          <w:p w14:paraId="2B21A5B7" w14:textId="77777777" w:rsidR="009E64D8" w:rsidRPr="00856650" w:rsidRDefault="004762D6" w:rsidP="00BC2755">
            <w:pPr>
              <w:pStyle w:val="1a"/>
              <w:ind w:left="-57" w:right="-108" w:firstLine="0"/>
              <w:rPr>
                <w:b/>
                <w:sz w:val="24"/>
                <w:szCs w:val="24"/>
              </w:rPr>
            </w:pPr>
            <w:r>
              <w:rPr>
                <w:b/>
                <w:sz w:val="24"/>
                <w:szCs w:val="24"/>
              </w:rPr>
              <w:t>7.</w:t>
            </w:r>
          </w:p>
        </w:tc>
        <w:tc>
          <w:tcPr>
            <w:tcW w:w="2126" w:type="dxa"/>
          </w:tcPr>
          <w:p w14:paraId="44DF1C6C" w14:textId="77777777" w:rsidR="005F2D24" w:rsidRPr="00F86FAA" w:rsidRDefault="005F2D24" w:rsidP="00BC2755">
            <w:pPr>
              <w:pStyle w:val="Default"/>
              <w:rPr>
                <w:b/>
                <w:color w:val="auto"/>
              </w:rPr>
            </w:pPr>
            <w:r>
              <w:rPr>
                <w:b/>
                <w:color w:val="auto"/>
              </w:rPr>
              <w:t xml:space="preserve">Место, дата и время начала и </w:t>
            </w:r>
            <w:r>
              <w:rPr>
                <w:b/>
                <w:color w:val="auto"/>
              </w:rPr>
              <w:lastRenderedPageBreak/>
              <w:t>окончания срока подачи Заявок, открытия доступа к Заявкам</w:t>
            </w:r>
          </w:p>
        </w:tc>
        <w:tc>
          <w:tcPr>
            <w:tcW w:w="7200" w:type="dxa"/>
          </w:tcPr>
          <w:p w14:paraId="3E5224E4" w14:textId="64218780" w:rsidR="00FA467B" w:rsidRPr="00B2514A" w:rsidRDefault="00317AB4" w:rsidP="00BC2755">
            <w:pPr>
              <w:pStyle w:val="1a"/>
              <w:ind w:firstLine="397"/>
              <w:rPr>
                <w:sz w:val="24"/>
                <w:szCs w:val="24"/>
              </w:rPr>
            </w:pPr>
            <w:r>
              <w:rPr>
                <w:sz w:val="24"/>
                <w:szCs w:val="24"/>
              </w:rPr>
              <w:lastRenderedPageBreak/>
              <w:t xml:space="preserve">Заявки принимаются через ЭТП, информация по которой указана в пункте 4 Информационной карты с даты опубликования </w:t>
            </w:r>
            <w:r>
              <w:rPr>
                <w:sz w:val="24"/>
                <w:szCs w:val="24"/>
              </w:rPr>
              <w:lastRenderedPageBreak/>
              <w:t xml:space="preserve">Открытого конкурса и до </w:t>
            </w:r>
            <w:r w:rsidRPr="00B2514A">
              <w:rPr>
                <w:sz w:val="24"/>
                <w:szCs w:val="24"/>
              </w:rPr>
              <w:t>«</w:t>
            </w:r>
            <w:r w:rsidR="00B2514A" w:rsidRPr="00B2514A">
              <w:rPr>
                <w:sz w:val="24"/>
                <w:szCs w:val="24"/>
              </w:rPr>
              <w:t>01</w:t>
            </w:r>
            <w:r w:rsidRPr="00B2514A">
              <w:rPr>
                <w:sz w:val="24"/>
                <w:szCs w:val="24"/>
              </w:rPr>
              <w:t xml:space="preserve">» </w:t>
            </w:r>
            <w:r w:rsidR="00B2514A" w:rsidRPr="00B2514A">
              <w:rPr>
                <w:sz w:val="24"/>
                <w:szCs w:val="24"/>
              </w:rPr>
              <w:t>августа</w:t>
            </w:r>
            <w:r w:rsidRPr="00B2514A">
              <w:rPr>
                <w:sz w:val="24"/>
                <w:szCs w:val="24"/>
              </w:rPr>
              <w:t xml:space="preserve"> 2022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2C5901B2" w14:textId="77777777" w:rsidTr="004D6B74">
        <w:tc>
          <w:tcPr>
            <w:tcW w:w="426" w:type="dxa"/>
          </w:tcPr>
          <w:p w14:paraId="6252E768" w14:textId="77777777" w:rsidR="003E2C12" w:rsidRPr="00F86FAA" w:rsidRDefault="00747369" w:rsidP="00BC2755">
            <w:pPr>
              <w:pStyle w:val="1a"/>
              <w:ind w:left="-57" w:right="-108" w:firstLine="0"/>
              <w:rPr>
                <w:b/>
                <w:sz w:val="24"/>
                <w:szCs w:val="24"/>
              </w:rPr>
            </w:pPr>
            <w:r>
              <w:rPr>
                <w:b/>
                <w:sz w:val="24"/>
                <w:szCs w:val="24"/>
              </w:rPr>
              <w:lastRenderedPageBreak/>
              <w:t>8.</w:t>
            </w:r>
          </w:p>
        </w:tc>
        <w:tc>
          <w:tcPr>
            <w:tcW w:w="2126" w:type="dxa"/>
          </w:tcPr>
          <w:p w14:paraId="21847140" w14:textId="77777777" w:rsidR="003E2C12" w:rsidRPr="00F86FAA" w:rsidRDefault="00F81A0C" w:rsidP="00BC2755">
            <w:pPr>
              <w:pStyle w:val="Default"/>
              <w:rPr>
                <w:b/>
                <w:color w:val="auto"/>
              </w:rPr>
            </w:pPr>
            <w:r>
              <w:rPr>
                <w:b/>
                <w:color w:val="auto"/>
              </w:rPr>
              <w:t>Рассмотрение, оценка и сопоставление Заявок</w:t>
            </w:r>
          </w:p>
        </w:tc>
        <w:tc>
          <w:tcPr>
            <w:tcW w:w="7200" w:type="dxa"/>
          </w:tcPr>
          <w:p w14:paraId="70F97060" w14:textId="20DF1327" w:rsidR="00FA467B" w:rsidRPr="00B2514A" w:rsidRDefault="00317AB4" w:rsidP="00BC2755">
            <w:pPr>
              <w:pStyle w:val="1a"/>
              <w:ind w:firstLine="397"/>
              <w:rPr>
                <w:sz w:val="24"/>
                <w:szCs w:val="24"/>
              </w:rPr>
            </w:pPr>
            <w:r>
              <w:rPr>
                <w:sz w:val="24"/>
                <w:szCs w:val="24"/>
              </w:rPr>
              <w:t xml:space="preserve">Рассмотрение, оценка и сопоставление Заявок состоится </w:t>
            </w:r>
            <w:r w:rsidRPr="00B2514A">
              <w:rPr>
                <w:sz w:val="24"/>
                <w:szCs w:val="24"/>
              </w:rPr>
              <w:t>«</w:t>
            </w:r>
            <w:r w:rsidR="00B2514A" w:rsidRPr="00B2514A">
              <w:rPr>
                <w:sz w:val="24"/>
                <w:szCs w:val="24"/>
              </w:rPr>
              <w:t>0</w:t>
            </w:r>
            <w:r w:rsidR="00B2514A">
              <w:rPr>
                <w:sz w:val="24"/>
                <w:szCs w:val="24"/>
              </w:rPr>
              <w:t>3</w:t>
            </w:r>
            <w:r w:rsidRPr="00B2514A">
              <w:rPr>
                <w:sz w:val="24"/>
                <w:szCs w:val="24"/>
              </w:rPr>
              <w:t xml:space="preserve">» </w:t>
            </w:r>
            <w:r w:rsidR="00B2514A" w:rsidRPr="00B2514A">
              <w:rPr>
                <w:sz w:val="24"/>
                <w:szCs w:val="24"/>
              </w:rPr>
              <w:t>августа</w:t>
            </w:r>
            <w:r w:rsidRPr="00B2514A">
              <w:rPr>
                <w:sz w:val="24"/>
                <w:szCs w:val="24"/>
              </w:rPr>
              <w:t xml:space="preserve"> 2022 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79C8D05C" w14:textId="77777777" w:rsidTr="004D6B74">
        <w:tc>
          <w:tcPr>
            <w:tcW w:w="426" w:type="dxa"/>
          </w:tcPr>
          <w:p w14:paraId="6DA2D603" w14:textId="77777777" w:rsidR="003E2C12" w:rsidRPr="00F86FAA" w:rsidRDefault="00856650" w:rsidP="00BC2755">
            <w:pPr>
              <w:pStyle w:val="1a"/>
              <w:ind w:left="-57" w:right="-108" w:firstLine="0"/>
              <w:rPr>
                <w:b/>
                <w:sz w:val="24"/>
                <w:szCs w:val="24"/>
              </w:rPr>
            </w:pPr>
            <w:r>
              <w:rPr>
                <w:b/>
                <w:sz w:val="24"/>
                <w:szCs w:val="24"/>
              </w:rPr>
              <w:t>9.</w:t>
            </w:r>
          </w:p>
        </w:tc>
        <w:tc>
          <w:tcPr>
            <w:tcW w:w="2126" w:type="dxa"/>
          </w:tcPr>
          <w:p w14:paraId="1AF934D1" w14:textId="77777777" w:rsidR="003E2C12" w:rsidRPr="00F86FAA" w:rsidRDefault="009830CC" w:rsidP="00BC2755">
            <w:pPr>
              <w:pStyle w:val="Default"/>
              <w:rPr>
                <w:b/>
                <w:color w:val="auto"/>
              </w:rPr>
            </w:pPr>
            <w:r>
              <w:rPr>
                <w:b/>
                <w:color w:val="auto"/>
              </w:rPr>
              <w:t>Подведение итогов</w:t>
            </w:r>
          </w:p>
        </w:tc>
        <w:tc>
          <w:tcPr>
            <w:tcW w:w="7200" w:type="dxa"/>
          </w:tcPr>
          <w:p w14:paraId="656BF5FD" w14:textId="051463B4" w:rsidR="00FA467B" w:rsidRPr="00B2514A" w:rsidRDefault="00317AB4" w:rsidP="00BC2755">
            <w:pPr>
              <w:pStyle w:val="1a"/>
              <w:ind w:firstLine="0"/>
              <w:rPr>
                <w:sz w:val="24"/>
                <w:szCs w:val="24"/>
              </w:rPr>
            </w:pPr>
            <w:r>
              <w:rPr>
                <w:sz w:val="24"/>
                <w:szCs w:val="24"/>
              </w:rPr>
              <w:t xml:space="preserve">Подведение итогов состоится не позднее </w:t>
            </w:r>
            <w:bookmarkStart w:id="17" w:name="OLE_LINK14"/>
            <w:bookmarkStart w:id="18" w:name="OLE_LINK15"/>
            <w:bookmarkStart w:id="19" w:name="OLE_LINK28"/>
            <w:r w:rsidRPr="00B2514A">
              <w:rPr>
                <w:sz w:val="24"/>
                <w:szCs w:val="24"/>
              </w:rPr>
              <w:t>«</w:t>
            </w:r>
            <w:r w:rsidR="00B2514A" w:rsidRPr="00B2514A">
              <w:rPr>
                <w:sz w:val="24"/>
                <w:szCs w:val="24"/>
              </w:rPr>
              <w:t>18</w:t>
            </w:r>
            <w:r w:rsidRPr="00B2514A">
              <w:rPr>
                <w:sz w:val="24"/>
                <w:szCs w:val="24"/>
              </w:rPr>
              <w:t xml:space="preserve">» </w:t>
            </w:r>
            <w:r w:rsidR="00B2514A" w:rsidRPr="00B2514A">
              <w:rPr>
                <w:sz w:val="24"/>
                <w:szCs w:val="24"/>
              </w:rPr>
              <w:t>августа</w:t>
            </w:r>
            <w:r w:rsidRPr="00B2514A">
              <w:rPr>
                <w:sz w:val="24"/>
                <w:szCs w:val="24"/>
              </w:rPr>
              <w:t xml:space="preserve"> 2022 г.</w:t>
            </w:r>
            <w:r>
              <w:rPr>
                <w:sz w:val="24"/>
                <w:szCs w:val="24"/>
              </w:rPr>
              <w:t xml:space="preserve"> 14 часов 00 минут</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14:paraId="3E0EFF89" w14:textId="77777777" w:rsidTr="004D6B74">
        <w:tc>
          <w:tcPr>
            <w:tcW w:w="426" w:type="dxa"/>
          </w:tcPr>
          <w:p w14:paraId="27EE5761" w14:textId="77777777" w:rsidR="00856650" w:rsidRPr="00F86FAA" w:rsidRDefault="00856650" w:rsidP="00BC2755">
            <w:pPr>
              <w:pStyle w:val="1a"/>
              <w:ind w:left="-57" w:right="-108" w:firstLine="0"/>
              <w:rPr>
                <w:b/>
                <w:sz w:val="24"/>
                <w:szCs w:val="24"/>
              </w:rPr>
            </w:pPr>
            <w:r>
              <w:rPr>
                <w:b/>
                <w:sz w:val="24"/>
                <w:szCs w:val="24"/>
              </w:rPr>
              <w:t>10.</w:t>
            </w:r>
          </w:p>
        </w:tc>
        <w:tc>
          <w:tcPr>
            <w:tcW w:w="2126" w:type="dxa"/>
          </w:tcPr>
          <w:p w14:paraId="7D9AE4C0" w14:textId="77777777" w:rsidR="00856650" w:rsidRPr="00F86FAA" w:rsidRDefault="00856650" w:rsidP="00BC2755">
            <w:pPr>
              <w:pStyle w:val="Default"/>
              <w:rPr>
                <w:b/>
                <w:color w:val="auto"/>
              </w:rPr>
            </w:pPr>
            <w:r>
              <w:rPr>
                <w:b/>
                <w:color w:val="auto"/>
              </w:rPr>
              <w:t>Количество лотов</w:t>
            </w:r>
          </w:p>
        </w:tc>
        <w:tc>
          <w:tcPr>
            <w:tcW w:w="7200" w:type="dxa"/>
          </w:tcPr>
          <w:p w14:paraId="3A4682A6" w14:textId="77777777" w:rsidR="00FA467B" w:rsidRDefault="00317AB4" w:rsidP="00BC2755">
            <w:pPr>
              <w:pStyle w:val="1a"/>
              <w:ind w:firstLine="0"/>
              <w:rPr>
                <w:b/>
                <w:sz w:val="24"/>
                <w:szCs w:val="24"/>
                <w:lang w:val="en-US"/>
              </w:rPr>
            </w:pPr>
            <w:r>
              <w:rPr>
                <w:sz w:val="24"/>
                <w:szCs w:val="24"/>
                <w:lang w:val="en-US"/>
              </w:rPr>
              <w:t>четыре лота</w:t>
            </w:r>
          </w:p>
        </w:tc>
      </w:tr>
      <w:tr w:rsidR="00856650" w:rsidRPr="00F86FAA" w14:paraId="4D6463FE" w14:textId="77777777" w:rsidTr="004D6B74">
        <w:tc>
          <w:tcPr>
            <w:tcW w:w="426" w:type="dxa"/>
          </w:tcPr>
          <w:p w14:paraId="606DED74" w14:textId="77777777" w:rsidR="00856650" w:rsidRPr="00F86FAA" w:rsidRDefault="00856650" w:rsidP="00BC2755">
            <w:pPr>
              <w:pStyle w:val="1a"/>
              <w:ind w:left="-57" w:right="-108" w:firstLine="0"/>
              <w:rPr>
                <w:b/>
                <w:sz w:val="24"/>
                <w:szCs w:val="24"/>
              </w:rPr>
            </w:pPr>
            <w:r>
              <w:rPr>
                <w:b/>
                <w:sz w:val="24"/>
                <w:szCs w:val="24"/>
              </w:rPr>
              <w:t>11.</w:t>
            </w:r>
          </w:p>
        </w:tc>
        <w:tc>
          <w:tcPr>
            <w:tcW w:w="2126" w:type="dxa"/>
          </w:tcPr>
          <w:p w14:paraId="743B6E4D" w14:textId="77777777" w:rsidR="00856650" w:rsidRPr="00F86FAA" w:rsidRDefault="00856650" w:rsidP="00BC2755">
            <w:pPr>
              <w:pStyle w:val="Default"/>
              <w:rPr>
                <w:b/>
                <w:color w:val="auto"/>
              </w:rPr>
            </w:pPr>
            <w:r>
              <w:rPr>
                <w:b/>
                <w:color w:val="auto"/>
              </w:rPr>
              <w:t>Официальный язык</w:t>
            </w:r>
          </w:p>
        </w:tc>
        <w:tc>
          <w:tcPr>
            <w:tcW w:w="7200" w:type="dxa"/>
          </w:tcPr>
          <w:p w14:paraId="27038725" w14:textId="77777777" w:rsidR="00FA467B" w:rsidRPr="00463E22" w:rsidRDefault="00317AB4" w:rsidP="00BC2755">
            <w:pPr>
              <w:pStyle w:val="afd"/>
              <w:jc w:val="both"/>
              <w:rPr>
                <w:sz w:val="24"/>
                <w:szCs w:val="24"/>
              </w:rPr>
            </w:pPr>
            <w:r w:rsidRPr="00463E22">
              <w:rPr>
                <w:sz w:val="24"/>
                <w:szCs w:val="24"/>
              </w:rPr>
              <w:t>Русский язык. Вся переписка, связанная с проведением Открытого конкурса ведется на русском языке.</w:t>
            </w:r>
          </w:p>
        </w:tc>
      </w:tr>
      <w:tr w:rsidR="00856650" w:rsidRPr="00F86FAA" w14:paraId="6676F8F6" w14:textId="77777777" w:rsidTr="004D6B74">
        <w:tc>
          <w:tcPr>
            <w:tcW w:w="426" w:type="dxa"/>
          </w:tcPr>
          <w:p w14:paraId="1F5CE10A" w14:textId="77777777" w:rsidR="00856650" w:rsidRPr="00F86FAA" w:rsidRDefault="00856650" w:rsidP="00BC2755">
            <w:pPr>
              <w:pStyle w:val="1a"/>
              <w:ind w:left="-57" w:right="-108" w:firstLine="0"/>
              <w:rPr>
                <w:b/>
                <w:sz w:val="24"/>
                <w:szCs w:val="24"/>
              </w:rPr>
            </w:pPr>
            <w:r>
              <w:rPr>
                <w:b/>
                <w:sz w:val="24"/>
                <w:szCs w:val="24"/>
              </w:rPr>
              <w:t>12.</w:t>
            </w:r>
          </w:p>
        </w:tc>
        <w:tc>
          <w:tcPr>
            <w:tcW w:w="2126" w:type="dxa"/>
          </w:tcPr>
          <w:p w14:paraId="49320756" w14:textId="77777777" w:rsidR="00856650" w:rsidRPr="00F86FAA" w:rsidRDefault="00856650" w:rsidP="00BC2755">
            <w:pPr>
              <w:pStyle w:val="Default"/>
              <w:rPr>
                <w:b/>
                <w:color w:val="auto"/>
              </w:rPr>
            </w:pPr>
            <w:r>
              <w:rPr>
                <w:b/>
                <w:color w:val="auto"/>
              </w:rPr>
              <w:t>Валюта Открытого конкурса</w:t>
            </w:r>
          </w:p>
        </w:tc>
        <w:tc>
          <w:tcPr>
            <w:tcW w:w="7200" w:type="dxa"/>
          </w:tcPr>
          <w:p w14:paraId="1F504BC1" w14:textId="77777777" w:rsidR="00FA467B" w:rsidRDefault="00317AB4" w:rsidP="00BC2755">
            <w:pPr>
              <w:pStyle w:val="1a"/>
              <w:ind w:firstLine="0"/>
              <w:jc w:val="left"/>
              <w:rPr>
                <w:b/>
                <w:sz w:val="24"/>
                <w:szCs w:val="24"/>
                <w:highlight w:val="yellow"/>
              </w:rPr>
            </w:pPr>
            <w:r>
              <w:rPr>
                <w:sz w:val="24"/>
                <w:szCs w:val="24"/>
                <w:lang w:val="en-US"/>
              </w:rPr>
              <w:t>Рубли Российской Федерации.</w:t>
            </w:r>
          </w:p>
        </w:tc>
      </w:tr>
      <w:tr w:rsidR="007D6548" w:rsidRPr="00F86FAA" w14:paraId="38693916" w14:textId="77777777" w:rsidTr="004D6B74">
        <w:tc>
          <w:tcPr>
            <w:tcW w:w="426" w:type="dxa"/>
          </w:tcPr>
          <w:p w14:paraId="7D39EB00" w14:textId="77777777" w:rsidR="007D6548" w:rsidRPr="00F86FAA" w:rsidRDefault="00856650" w:rsidP="00BC2755">
            <w:pPr>
              <w:pStyle w:val="1a"/>
              <w:ind w:left="-57" w:right="-108" w:firstLine="0"/>
              <w:rPr>
                <w:b/>
                <w:sz w:val="24"/>
                <w:szCs w:val="24"/>
              </w:rPr>
            </w:pPr>
            <w:r>
              <w:rPr>
                <w:b/>
                <w:sz w:val="24"/>
                <w:szCs w:val="24"/>
              </w:rPr>
              <w:t>13.</w:t>
            </w:r>
          </w:p>
        </w:tc>
        <w:tc>
          <w:tcPr>
            <w:tcW w:w="2126" w:type="dxa"/>
          </w:tcPr>
          <w:p w14:paraId="31F965F2" w14:textId="77777777" w:rsidR="007D6548" w:rsidRPr="00F86FAA" w:rsidRDefault="00306BEB" w:rsidP="00BC2755">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32054EA6" w14:textId="77777777" w:rsidR="00B51459" w:rsidRPr="00B51459" w:rsidRDefault="00B51459" w:rsidP="00B51459">
            <w:pPr>
              <w:pStyle w:val="1a"/>
              <w:ind w:firstLine="0"/>
              <w:rPr>
                <w:rFonts w:eastAsia="Times New Roman"/>
                <w:sz w:val="24"/>
                <w:szCs w:val="24"/>
              </w:rPr>
            </w:pPr>
            <w:r w:rsidRPr="00B51459">
              <w:rPr>
                <w:rFonts w:eastAsia="Times New Roman"/>
                <w:sz w:val="24"/>
                <w:szCs w:val="24"/>
              </w:rPr>
              <w:t xml:space="preserve">Аванс в размере не более 30% от цены Договора, Покупатель оплачивает в течение 10 (десяти) календарных дней с даты заключения договора. </w:t>
            </w:r>
          </w:p>
          <w:p w14:paraId="3A465CF7" w14:textId="37C9D7CD" w:rsidR="00FA467B" w:rsidRPr="00B51459" w:rsidRDefault="00B51459" w:rsidP="00B51459">
            <w:pPr>
              <w:pStyle w:val="1a"/>
              <w:ind w:firstLine="0"/>
              <w:rPr>
                <w:rFonts w:eastAsia="Times New Roman"/>
                <w:sz w:val="24"/>
                <w:szCs w:val="24"/>
              </w:rPr>
            </w:pPr>
            <w:r w:rsidRPr="00B51459">
              <w:rPr>
                <w:rFonts w:eastAsia="Times New Roman"/>
                <w:sz w:val="24"/>
                <w:szCs w:val="24"/>
              </w:rPr>
              <w:t>В случае непредоставления банковской гарантии аванс  Окончательный платеж в размере не менее 70% от цены Договора, Покупатель оплачивает в течение 30 (тридцати) календарных дней с даты подписания Сторонами товарной накладной (ТОРГ-12) / универсального передаточного документа (УПД) на последнюю из поставленных партий Товара на основании выставленного Поставщиком счета.</w:t>
            </w:r>
          </w:p>
        </w:tc>
      </w:tr>
      <w:tr w:rsidR="007D6548" w:rsidRPr="00F86FAA" w14:paraId="21798DB3" w14:textId="77777777" w:rsidTr="004D6B74">
        <w:tc>
          <w:tcPr>
            <w:tcW w:w="426" w:type="dxa"/>
          </w:tcPr>
          <w:p w14:paraId="37BFD42A" w14:textId="77777777" w:rsidR="007D6548" w:rsidRPr="00F86FAA" w:rsidRDefault="00357415" w:rsidP="00BC2755">
            <w:pPr>
              <w:pStyle w:val="1a"/>
              <w:ind w:left="-57" w:right="-108" w:firstLine="0"/>
              <w:rPr>
                <w:b/>
                <w:sz w:val="24"/>
                <w:szCs w:val="24"/>
              </w:rPr>
            </w:pPr>
            <w:r>
              <w:rPr>
                <w:b/>
                <w:sz w:val="24"/>
                <w:szCs w:val="24"/>
              </w:rPr>
              <w:t>14.</w:t>
            </w:r>
          </w:p>
        </w:tc>
        <w:tc>
          <w:tcPr>
            <w:tcW w:w="2126" w:type="dxa"/>
          </w:tcPr>
          <w:p w14:paraId="553B1A8F" w14:textId="77777777" w:rsidR="007D6548" w:rsidRPr="00F86FAA" w:rsidRDefault="006E08A0" w:rsidP="00BC2755">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5776CED8" w14:textId="77777777" w:rsidR="00FA467B" w:rsidRDefault="00317AB4" w:rsidP="00BC275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14:paraId="1041BDBA" w14:textId="778EA4CE" w:rsidR="00685C56" w:rsidRPr="00F86FAA" w:rsidRDefault="00317AB4" w:rsidP="00BC2755">
            <w:pPr>
              <w:pStyle w:val="Default"/>
              <w:jc w:val="both"/>
            </w:pPr>
            <w:r>
              <w:t xml:space="preserve">Лот </w:t>
            </w:r>
            <w:r w:rsidR="00463E22">
              <w:t>№</w:t>
            </w:r>
            <w:r>
              <w:t xml:space="preserve">№1 </w:t>
            </w:r>
            <w:r w:rsidR="00463E22">
              <w:t>–</w:t>
            </w:r>
            <w:r>
              <w:t xml:space="preserve"> </w:t>
            </w:r>
            <w:r w:rsidR="00463E22">
              <w:t>4</w:t>
            </w:r>
            <w:r w:rsidR="00463E22" w:rsidRPr="00463E22">
              <w:t xml:space="preserve">: </w:t>
            </w:r>
            <w:r w:rsidR="00463E22">
              <w:t>п</w:t>
            </w:r>
            <w:r w:rsidR="00463E22" w:rsidRPr="00463E22">
              <w:t xml:space="preserve">оставка Товара осуществляется в каждый адрес поставки в срок не более 50 (пятидесяти) </w:t>
            </w:r>
            <w:r w:rsidR="00A01C2D">
              <w:t xml:space="preserve">календарных </w:t>
            </w:r>
            <w:r w:rsidR="00463E22" w:rsidRPr="00463E22">
              <w:t>дней с даты подписания договора</w:t>
            </w:r>
          </w:p>
          <w:p w14:paraId="2BFCEF6A" w14:textId="42327BF2" w:rsidR="00FA467B" w:rsidRDefault="00317AB4" w:rsidP="00BC2755">
            <w:pPr>
              <w:pStyle w:val="Default"/>
              <w:jc w:val="both"/>
              <w:rPr>
                <w:b/>
              </w:rPr>
            </w:pPr>
            <w:r>
              <w:rPr>
                <w:b/>
                <w:bCs/>
                <w:color w:val="auto"/>
              </w:rPr>
              <w:t xml:space="preserve">Место </w:t>
            </w:r>
            <w:r>
              <w:rPr>
                <w:b/>
                <w:color w:val="auto"/>
              </w:rPr>
              <w:t xml:space="preserve">поставки товаров: </w:t>
            </w:r>
            <w:r w:rsidR="004A1CC6">
              <w:t>определено в разделе 4 «Техническое задание» документации о закупке</w:t>
            </w:r>
          </w:p>
        </w:tc>
      </w:tr>
      <w:tr w:rsidR="007D6548" w:rsidRPr="00F86FAA" w14:paraId="3B0CA33E" w14:textId="77777777" w:rsidTr="004D6B74">
        <w:tc>
          <w:tcPr>
            <w:tcW w:w="426" w:type="dxa"/>
          </w:tcPr>
          <w:p w14:paraId="4F3DDDD9" w14:textId="77777777" w:rsidR="007D6548" w:rsidRPr="00F86FAA" w:rsidRDefault="00357415" w:rsidP="00BC2755">
            <w:pPr>
              <w:pStyle w:val="1a"/>
              <w:ind w:left="-57" w:right="-108" w:firstLine="0"/>
              <w:rPr>
                <w:b/>
                <w:sz w:val="24"/>
                <w:szCs w:val="24"/>
              </w:rPr>
            </w:pPr>
            <w:r>
              <w:rPr>
                <w:b/>
                <w:sz w:val="24"/>
                <w:szCs w:val="24"/>
              </w:rPr>
              <w:t>15.</w:t>
            </w:r>
          </w:p>
        </w:tc>
        <w:tc>
          <w:tcPr>
            <w:tcW w:w="2126" w:type="dxa"/>
          </w:tcPr>
          <w:p w14:paraId="1374B529" w14:textId="77777777" w:rsidR="007D6548" w:rsidRPr="00F86FAA" w:rsidRDefault="00C3633B" w:rsidP="00BC2755">
            <w:pPr>
              <w:pStyle w:val="Default"/>
              <w:rPr>
                <w:b/>
                <w:color w:val="auto"/>
              </w:rPr>
            </w:pPr>
            <w:r>
              <w:rPr>
                <w:b/>
                <w:color w:val="auto"/>
              </w:rPr>
              <w:t>Состав и количество (объем) товаров, работ, услуг</w:t>
            </w:r>
          </w:p>
        </w:tc>
        <w:tc>
          <w:tcPr>
            <w:tcW w:w="7200" w:type="dxa"/>
          </w:tcPr>
          <w:p w14:paraId="7F56ABE0" w14:textId="67F58C58" w:rsidR="00FA467B" w:rsidRDefault="00317AB4" w:rsidP="00BC2755">
            <w:pPr>
              <w:pStyle w:val="1a"/>
              <w:ind w:firstLine="0"/>
              <w:rPr>
                <w:sz w:val="24"/>
                <w:szCs w:val="24"/>
              </w:rPr>
            </w:pPr>
            <w:r>
              <w:rPr>
                <w:sz w:val="24"/>
                <w:szCs w:val="24"/>
              </w:rPr>
              <w:t>Лот №</w:t>
            </w:r>
            <w:r w:rsidR="00E220C0">
              <w:rPr>
                <w:sz w:val="24"/>
                <w:szCs w:val="24"/>
              </w:rPr>
              <w:t>№</w:t>
            </w:r>
            <w:r>
              <w:rPr>
                <w:sz w:val="24"/>
                <w:szCs w:val="24"/>
              </w:rPr>
              <w:t xml:space="preserve">1 – </w:t>
            </w:r>
            <w:r w:rsidR="004A1CC6">
              <w:rPr>
                <w:sz w:val="24"/>
                <w:szCs w:val="24"/>
              </w:rPr>
              <w:t>4</w:t>
            </w:r>
            <w:r w:rsidR="004A1CC6" w:rsidRPr="004A1CC6">
              <w:rPr>
                <w:sz w:val="24"/>
                <w:szCs w:val="24"/>
              </w:rPr>
              <w:t>:</w:t>
            </w:r>
            <w:r>
              <w:rPr>
                <w:sz w:val="24"/>
                <w:szCs w:val="24"/>
              </w:rPr>
              <w:t xml:space="preserve"> Состав и объем определен в разделе 4 «Техническое задание» документации о закупке.</w:t>
            </w:r>
          </w:p>
        </w:tc>
      </w:tr>
      <w:tr w:rsidR="00856650" w:rsidRPr="00F86FAA" w14:paraId="2A83A34D" w14:textId="77777777" w:rsidTr="004D6B74">
        <w:tc>
          <w:tcPr>
            <w:tcW w:w="426" w:type="dxa"/>
          </w:tcPr>
          <w:p w14:paraId="6EDF4688" w14:textId="77777777" w:rsidR="00856650" w:rsidRPr="00F86FAA" w:rsidRDefault="00856650" w:rsidP="00BC2755">
            <w:pPr>
              <w:pStyle w:val="1a"/>
              <w:ind w:left="-57" w:right="-108" w:firstLine="0"/>
              <w:rPr>
                <w:b/>
                <w:sz w:val="24"/>
                <w:szCs w:val="24"/>
              </w:rPr>
            </w:pPr>
            <w:r>
              <w:rPr>
                <w:b/>
                <w:sz w:val="24"/>
                <w:szCs w:val="24"/>
              </w:rPr>
              <w:t>16.</w:t>
            </w:r>
          </w:p>
        </w:tc>
        <w:tc>
          <w:tcPr>
            <w:tcW w:w="2126" w:type="dxa"/>
          </w:tcPr>
          <w:p w14:paraId="06A1B46A" w14:textId="77777777" w:rsidR="00856650" w:rsidRPr="00F86FAA" w:rsidRDefault="00F86E0C" w:rsidP="00BC2755">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267C1D00"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0492F44B" w14:textId="77777777" w:rsidR="0094179B" w:rsidRPr="00A515A5" w:rsidRDefault="0094179B" w:rsidP="00BC2755">
                  <w:pPr>
                    <w:snapToGrid w:val="0"/>
                    <w:rPr>
                      <w:sz w:val="20"/>
                      <w:szCs w:val="20"/>
                    </w:rPr>
                  </w:pPr>
                  <w:r>
                    <w:rPr>
                      <w:sz w:val="20"/>
                      <w:szCs w:val="20"/>
                    </w:rPr>
                    <w:t xml:space="preserve">№ </w:t>
                  </w:r>
                </w:p>
                <w:p w14:paraId="14B2940D" w14:textId="77777777" w:rsidR="0094179B" w:rsidRPr="00A515A5" w:rsidRDefault="0094179B" w:rsidP="00BC2755">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21E6700C" w14:textId="77777777" w:rsidR="0094179B" w:rsidRPr="00A515A5" w:rsidRDefault="0094179B" w:rsidP="00BC2755">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20652E1D" w14:textId="77777777" w:rsidR="0094179B" w:rsidRPr="00A515A5" w:rsidRDefault="0094179B" w:rsidP="00BC2755">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64A6D963" w14:textId="77777777" w:rsidR="0094179B" w:rsidRPr="00A515A5" w:rsidRDefault="0094179B" w:rsidP="00BC2755">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6FEE9669" w14:textId="77777777" w:rsidR="0094179B" w:rsidRPr="00A515A5" w:rsidRDefault="0094179B" w:rsidP="00BC2755">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2F0D261E" w14:textId="77777777" w:rsidR="0094179B" w:rsidRPr="00A515A5" w:rsidRDefault="0094179B" w:rsidP="00BC2755">
                  <w:pPr>
                    <w:snapToGrid w:val="0"/>
                    <w:ind w:left="-57" w:right="85"/>
                    <w:rPr>
                      <w:sz w:val="20"/>
                      <w:szCs w:val="20"/>
                    </w:rPr>
                  </w:pPr>
                  <w:r>
                    <w:rPr>
                      <w:sz w:val="20"/>
                      <w:szCs w:val="20"/>
                    </w:rPr>
                    <w:t>Номер строки ПЗ</w:t>
                  </w:r>
                </w:p>
              </w:tc>
            </w:tr>
            <w:tr w:rsidR="0094179B" w:rsidRPr="00F26920" w14:paraId="4C220C28"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02714326" w14:textId="77777777" w:rsidR="00FA467B" w:rsidRDefault="00317AB4" w:rsidP="00BC2755">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4E29BA7B" w14:textId="77777777" w:rsidR="00FA467B" w:rsidRDefault="00317AB4" w:rsidP="00BC2755">
                  <w:pPr>
                    <w:snapToGrid w:val="0"/>
                    <w:rPr>
                      <w:sz w:val="22"/>
                      <w:szCs w:val="22"/>
                    </w:rPr>
                  </w:pPr>
                  <w:r>
                    <w:rPr>
                      <w:sz w:val="22"/>
                      <w:szCs w:val="22"/>
                    </w:rPr>
                    <w:t>22.11.14.191</w:t>
                  </w:r>
                </w:p>
              </w:tc>
              <w:tc>
                <w:tcPr>
                  <w:tcW w:w="1417" w:type="dxa"/>
                  <w:tcBorders>
                    <w:top w:val="single" w:sz="4" w:space="0" w:color="auto"/>
                    <w:left w:val="single" w:sz="4" w:space="0" w:color="auto"/>
                    <w:bottom w:val="single" w:sz="4" w:space="0" w:color="auto"/>
                    <w:right w:val="single" w:sz="4" w:space="0" w:color="auto"/>
                  </w:tcBorders>
                </w:tcPr>
                <w:p w14:paraId="31E3EAEF" w14:textId="77777777" w:rsidR="00FA467B" w:rsidRDefault="00317AB4" w:rsidP="00BC2755">
                  <w:pPr>
                    <w:snapToGrid w:val="0"/>
                    <w:rPr>
                      <w:sz w:val="22"/>
                      <w:szCs w:val="22"/>
                    </w:rPr>
                  </w:pPr>
                  <w:r>
                    <w:rPr>
                      <w:sz w:val="22"/>
                      <w:szCs w:val="22"/>
                    </w:rPr>
                    <w:t>22.11</w:t>
                  </w:r>
                </w:p>
              </w:tc>
              <w:tc>
                <w:tcPr>
                  <w:tcW w:w="1134" w:type="dxa"/>
                  <w:tcBorders>
                    <w:top w:val="single" w:sz="4" w:space="0" w:color="auto"/>
                    <w:left w:val="single" w:sz="4" w:space="0" w:color="auto"/>
                    <w:bottom w:val="single" w:sz="4" w:space="0" w:color="auto"/>
                    <w:right w:val="single" w:sz="4" w:space="0" w:color="auto"/>
                  </w:tcBorders>
                </w:tcPr>
                <w:p w14:paraId="0FB8B309" w14:textId="2AAF8326" w:rsidR="00FA467B" w:rsidRDefault="005D18EB" w:rsidP="00BC2755">
                  <w:pPr>
                    <w:snapToGrid w:val="0"/>
                    <w:rPr>
                      <w:sz w:val="22"/>
                      <w:szCs w:val="22"/>
                    </w:rPr>
                  </w:pPr>
                  <w:r>
                    <w:rPr>
                      <w:sz w:val="22"/>
                      <w:szCs w:val="22"/>
                      <w:lang w:val="en-US"/>
                    </w:rPr>
                    <w:t>42</w:t>
                  </w:r>
                  <w:r w:rsidR="00317AB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14:paraId="3BB91C70" w14:textId="77777777" w:rsidR="00FA467B" w:rsidRDefault="00317AB4" w:rsidP="00BC2755">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4784C90E" w14:textId="2A47135C" w:rsidR="00FA467B" w:rsidRDefault="00317AB4" w:rsidP="00BC2755">
                  <w:pPr>
                    <w:snapToGrid w:val="0"/>
                    <w:rPr>
                      <w:sz w:val="22"/>
                      <w:szCs w:val="22"/>
                    </w:rPr>
                  </w:pPr>
                  <w:r>
                    <w:rPr>
                      <w:sz w:val="22"/>
                      <w:szCs w:val="22"/>
                    </w:rPr>
                    <w:t>25</w:t>
                  </w:r>
                  <w:r w:rsidR="005D18EB">
                    <w:rPr>
                      <w:sz w:val="22"/>
                      <w:szCs w:val="22"/>
                      <w:lang w:val="en-US"/>
                    </w:rPr>
                    <w:t>0</w:t>
                  </w:r>
                  <w:r>
                    <w:rPr>
                      <w:sz w:val="22"/>
                      <w:szCs w:val="22"/>
                    </w:rPr>
                    <w:t xml:space="preserve"> </w:t>
                  </w:r>
                </w:p>
              </w:tc>
            </w:tr>
            <w:tr w:rsidR="0094179B" w:rsidRPr="00A515A5" w14:paraId="0EF705E4"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51392DDA" w14:textId="77777777" w:rsidR="0094179B" w:rsidRPr="00A515A5" w:rsidRDefault="0094179B" w:rsidP="00BC2755">
                  <w:pPr>
                    <w:snapToGrid w:val="0"/>
                    <w:rPr>
                      <w:sz w:val="20"/>
                      <w:szCs w:val="20"/>
                    </w:rPr>
                  </w:pPr>
                  <w:r>
                    <w:rPr>
                      <w:sz w:val="20"/>
                      <w:szCs w:val="20"/>
                    </w:rPr>
                    <w:t xml:space="preserve">№ </w:t>
                  </w:r>
                </w:p>
                <w:p w14:paraId="19A0DD70" w14:textId="77777777" w:rsidR="0094179B" w:rsidRPr="00A515A5" w:rsidRDefault="0094179B" w:rsidP="00BC2755">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4B5BD1FA" w14:textId="77777777" w:rsidR="0094179B" w:rsidRPr="00A515A5" w:rsidRDefault="0094179B" w:rsidP="00BC2755">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1C9337D1" w14:textId="77777777" w:rsidR="0094179B" w:rsidRPr="00A515A5" w:rsidRDefault="0094179B" w:rsidP="00BC2755">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56D11827" w14:textId="77777777" w:rsidR="0094179B" w:rsidRPr="00A515A5" w:rsidRDefault="0094179B" w:rsidP="00BC2755">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2E987818" w14:textId="77777777" w:rsidR="0094179B" w:rsidRPr="00A515A5" w:rsidRDefault="0094179B" w:rsidP="00BC2755">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2A440816" w14:textId="77777777" w:rsidR="0094179B" w:rsidRPr="00A515A5" w:rsidRDefault="0094179B" w:rsidP="00BC2755">
                  <w:pPr>
                    <w:snapToGrid w:val="0"/>
                    <w:ind w:left="-57" w:right="85"/>
                    <w:rPr>
                      <w:sz w:val="20"/>
                      <w:szCs w:val="20"/>
                    </w:rPr>
                  </w:pPr>
                  <w:r>
                    <w:rPr>
                      <w:sz w:val="20"/>
                      <w:szCs w:val="20"/>
                    </w:rPr>
                    <w:t>Номер строки ПЗ</w:t>
                  </w:r>
                </w:p>
              </w:tc>
            </w:tr>
            <w:tr w:rsidR="0094179B" w:rsidRPr="00F26920" w14:paraId="447B7108"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35A9C3C3" w14:textId="2574FF97" w:rsidR="00FA467B" w:rsidRDefault="00E220C0" w:rsidP="00BC2755">
                  <w:pPr>
                    <w:tabs>
                      <w:tab w:val="left" w:pos="313"/>
                    </w:tabs>
                    <w:snapToGrid w:val="0"/>
                    <w:rPr>
                      <w:sz w:val="22"/>
                      <w:szCs w:val="22"/>
                    </w:rPr>
                  </w:pPr>
                  <w:r>
                    <w:rPr>
                      <w:sz w:val="22"/>
                      <w:szCs w:val="22"/>
                    </w:rPr>
                    <w:t>2</w:t>
                  </w:r>
                  <w:r w:rsidR="00317AB4">
                    <w:rPr>
                      <w:sz w:val="22"/>
                      <w:szCs w:val="22"/>
                    </w:rPr>
                    <w:t>.</w:t>
                  </w:r>
                </w:p>
              </w:tc>
              <w:tc>
                <w:tcPr>
                  <w:tcW w:w="1446" w:type="dxa"/>
                  <w:tcBorders>
                    <w:top w:val="single" w:sz="4" w:space="0" w:color="auto"/>
                    <w:left w:val="single" w:sz="4" w:space="0" w:color="auto"/>
                    <w:bottom w:val="single" w:sz="4" w:space="0" w:color="auto"/>
                    <w:right w:val="single" w:sz="4" w:space="0" w:color="auto"/>
                  </w:tcBorders>
                </w:tcPr>
                <w:p w14:paraId="4CC7D1B4" w14:textId="77777777" w:rsidR="00FA467B" w:rsidRDefault="00317AB4" w:rsidP="00BC2755">
                  <w:pPr>
                    <w:snapToGrid w:val="0"/>
                    <w:rPr>
                      <w:sz w:val="22"/>
                      <w:szCs w:val="22"/>
                    </w:rPr>
                  </w:pPr>
                  <w:r>
                    <w:rPr>
                      <w:sz w:val="22"/>
                      <w:szCs w:val="22"/>
                    </w:rPr>
                    <w:t>22.11.14.191</w:t>
                  </w:r>
                </w:p>
              </w:tc>
              <w:tc>
                <w:tcPr>
                  <w:tcW w:w="1417" w:type="dxa"/>
                  <w:tcBorders>
                    <w:top w:val="single" w:sz="4" w:space="0" w:color="auto"/>
                    <w:left w:val="single" w:sz="4" w:space="0" w:color="auto"/>
                    <w:bottom w:val="single" w:sz="4" w:space="0" w:color="auto"/>
                    <w:right w:val="single" w:sz="4" w:space="0" w:color="auto"/>
                  </w:tcBorders>
                </w:tcPr>
                <w:p w14:paraId="28C4B345" w14:textId="77777777" w:rsidR="00FA467B" w:rsidRDefault="00317AB4" w:rsidP="00BC2755">
                  <w:pPr>
                    <w:snapToGrid w:val="0"/>
                    <w:rPr>
                      <w:sz w:val="22"/>
                      <w:szCs w:val="22"/>
                    </w:rPr>
                  </w:pPr>
                  <w:r>
                    <w:rPr>
                      <w:sz w:val="22"/>
                      <w:szCs w:val="22"/>
                    </w:rPr>
                    <w:t>22.11</w:t>
                  </w:r>
                </w:p>
              </w:tc>
              <w:tc>
                <w:tcPr>
                  <w:tcW w:w="1134" w:type="dxa"/>
                  <w:tcBorders>
                    <w:top w:val="single" w:sz="4" w:space="0" w:color="auto"/>
                    <w:left w:val="single" w:sz="4" w:space="0" w:color="auto"/>
                    <w:bottom w:val="single" w:sz="4" w:space="0" w:color="auto"/>
                    <w:right w:val="single" w:sz="4" w:space="0" w:color="auto"/>
                  </w:tcBorders>
                </w:tcPr>
                <w:p w14:paraId="1D1E1F7B" w14:textId="77777777" w:rsidR="00FA467B" w:rsidRDefault="00317AB4" w:rsidP="00BC2755">
                  <w:pPr>
                    <w:snapToGrid w:val="0"/>
                    <w:rPr>
                      <w:sz w:val="22"/>
                      <w:szCs w:val="22"/>
                    </w:rPr>
                  </w:pPr>
                  <w:r>
                    <w:rPr>
                      <w:sz w:val="22"/>
                      <w:szCs w:val="22"/>
                    </w:rPr>
                    <w:t>11,00</w:t>
                  </w:r>
                </w:p>
              </w:tc>
              <w:tc>
                <w:tcPr>
                  <w:tcW w:w="1276" w:type="dxa"/>
                  <w:tcBorders>
                    <w:top w:val="single" w:sz="4" w:space="0" w:color="auto"/>
                    <w:left w:val="single" w:sz="4" w:space="0" w:color="auto"/>
                    <w:bottom w:val="single" w:sz="4" w:space="0" w:color="auto"/>
                    <w:right w:val="single" w:sz="4" w:space="0" w:color="auto"/>
                  </w:tcBorders>
                </w:tcPr>
                <w:p w14:paraId="27AA7B1D" w14:textId="77777777" w:rsidR="00FA467B" w:rsidRDefault="00317AB4" w:rsidP="00BC2755">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5241E1AC" w14:textId="7D4AED32" w:rsidR="00FA467B" w:rsidRDefault="00317AB4" w:rsidP="00BC2755">
                  <w:pPr>
                    <w:snapToGrid w:val="0"/>
                    <w:rPr>
                      <w:sz w:val="22"/>
                      <w:szCs w:val="22"/>
                    </w:rPr>
                  </w:pPr>
                  <w:r>
                    <w:rPr>
                      <w:sz w:val="22"/>
                      <w:szCs w:val="22"/>
                    </w:rPr>
                    <w:t>251</w:t>
                  </w:r>
                </w:p>
              </w:tc>
            </w:tr>
            <w:tr w:rsidR="0094179B" w:rsidRPr="00A515A5" w14:paraId="1CA99274"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4EAC08D0" w14:textId="77777777" w:rsidR="0094179B" w:rsidRPr="00A515A5" w:rsidRDefault="0094179B" w:rsidP="00BC2755">
                  <w:pPr>
                    <w:snapToGrid w:val="0"/>
                    <w:rPr>
                      <w:sz w:val="20"/>
                      <w:szCs w:val="20"/>
                    </w:rPr>
                  </w:pPr>
                  <w:r>
                    <w:rPr>
                      <w:sz w:val="20"/>
                      <w:szCs w:val="20"/>
                    </w:rPr>
                    <w:t xml:space="preserve">№ </w:t>
                  </w:r>
                </w:p>
                <w:p w14:paraId="38DAE349" w14:textId="77777777" w:rsidR="0094179B" w:rsidRPr="00A515A5" w:rsidRDefault="0094179B" w:rsidP="00BC2755">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404E4B8D" w14:textId="77777777" w:rsidR="0094179B" w:rsidRPr="00A515A5" w:rsidRDefault="0094179B" w:rsidP="00BC2755">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16B52682" w14:textId="77777777" w:rsidR="0094179B" w:rsidRPr="00A515A5" w:rsidRDefault="0094179B" w:rsidP="00BC2755">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3E930B3D" w14:textId="77777777" w:rsidR="0094179B" w:rsidRPr="00A515A5" w:rsidRDefault="0094179B" w:rsidP="00BC2755">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2A22FDFA" w14:textId="77777777" w:rsidR="0094179B" w:rsidRPr="00A515A5" w:rsidRDefault="0094179B" w:rsidP="00BC2755">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1B7618FE" w14:textId="77777777" w:rsidR="0094179B" w:rsidRPr="00A515A5" w:rsidRDefault="0094179B" w:rsidP="00BC2755">
                  <w:pPr>
                    <w:snapToGrid w:val="0"/>
                    <w:ind w:left="-57" w:right="85"/>
                    <w:rPr>
                      <w:sz w:val="20"/>
                      <w:szCs w:val="20"/>
                    </w:rPr>
                  </w:pPr>
                  <w:r>
                    <w:rPr>
                      <w:sz w:val="20"/>
                      <w:szCs w:val="20"/>
                    </w:rPr>
                    <w:t>Номер строки ПЗ</w:t>
                  </w:r>
                </w:p>
              </w:tc>
            </w:tr>
            <w:tr w:rsidR="0094179B" w:rsidRPr="00F26920" w14:paraId="78953FDA"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30643F3D" w14:textId="4869C577" w:rsidR="00FA467B" w:rsidRDefault="00E220C0" w:rsidP="00BC2755">
                  <w:pPr>
                    <w:tabs>
                      <w:tab w:val="left" w:pos="313"/>
                    </w:tabs>
                    <w:snapToGrid w:val="0"/>
                    <w:rPr>
                      <w:sz w:val="22"/>
                      <w:szCs w:val="22"/>
                    </w:rPr>
                  </w:pPr>
                  <w:r>
                    <w:rPr>
                      <w:sz w:val="22"/>
                      <w:szCs w:val="22"/>
                    </w:rPr>
                    <w:t>3</w:t>
                  </w:r>
                  <w:r w:rsidR="00317AB4">
                    <w:rPr>
                      <w:sz w:val="22"/>
                      <w:szCs w:val="22"/>
                    </w:rPr>
                    <w:t>.</w:t>
                  </w:r>
                </w:p>
              </w:tc>
              <w:tc>
                <w:tcPr>
                  <w:tcW w:w="1446" w:type="dxa"/>
                  <w:tcBorders>
                    <w:top w:val="single" w:sz="4" w:space="0" w:color="auto"/>
                    <w:left w:val="single" w:sz="4" w:space="0" w:color="auto"/>
                    <w:bottom w:val="single" w:sz="4" w:space="0" w:color="auto"/>
                    <w:right w:val="single" w:sz="4" w:space="0" w:color="auto"/>
                  </w:tcBorders>
                </w:tcPr>
                <w:p w14:paraId="10DACB7F" w14:textId="77777777" w:rsidR="00FA467B" w:rsidRDefault="00317AB4" w:rsidP="00BC2755">
                  <w:pPr>
                    <w:snapToGrid w:val="0"/>
                    <w:rPr>
                      <w:sz w:val="22"/>
                      <w:szCs w:val="22"/>
                    </w:rPr>
                  </w:pPr>
                  <w:r>
                    <w:rPr>
                      <w:sz w:val="22"/>
                      <w:szCs w:val="22"/>
                    </w:rPr>
                    <w:t>22.11.14.191</w:t>
                  </w:r>
                </w:p>
              </w:tc>
              <w:tc>
                <w:tcPr>
                  <w:tcW w:w="1417" w:type="dxa"/>
                  <w:tcBorders>
                    <w:top w:val="single" w:sz="4" w:space="0" w:color="auto"/>
                    <w:left w:val="single" w:sz="4" w:space="0" w:color="auto"/>
                    <w:bottom w:val="single" w:sz="4" w:space="0" w:color="auto"/>
                    <w:right w:val="single" w:sz="4" w:space="0" w:color="auto"/>
                  </w:tcBorders>
                </w:tcPr>
                <w:p w14:paraId="34BD93CA" w14:textId="77777777" w:rsidR="00FA467B" w:rsidRDefault="00317AB4" w:rsidP="00BC2755">
                  <w:pPr>
                    <w:snapToGrid w:val="0"/>
                    <w:rPr>
                      <w:sz w:val="22"/>
                      <w:szCs w:val="22"/>
                    </w:rPr>
                  </w:pPr>
                  <w:r>
                    <w:rPr>
                      <w:sz w:val="22"/>
                      <w:szCs w:val="22"/>
                    </w:rPr>
                    <w:t>22.11</w:t>
                  </w:r>
                </w:p>
              </w:tc>
              <w:tc>
                <w:tcPr>
                  <w:tcW w:w="1134" w:type="dxa"/>
                  <w:tcBorders>
                    <w:top w:val="single" w:sz="4" w:space="0" w:color="auto"/>
                    <w:left w:val="single" w:sz="4" w:space="0" w:color="auto"/>
                    <w:bottom w:val="single" w:sz="4" w:space="0" w:color="auto"/>
                    <w:right w:val="single" w:sz="4" w:space="0" w:color="auto"/>
                  </w:tcBorders>
                </w:tcPr>
                <w:p w14:paraId="67DB7F40" w14:textId="03BE8000" w:rsidR="00FA467B" w:rsidRDefault="005D18EB" w:rsidP="00BC2755">
                  <w:pPr>
                    <w:snapToGrid w:val="0"/>
                    <w:rPr>
                      <w:sz w:val="22"/>
                      <w:szCs w:val="22"/>
                    </w:rPr>
                  </w:pPr>
                  <w:r>
                    <w:rPr>
                      <w:sz w:val="22"/>
                      <w:szCs w:val="22"/>
                      <w:lang w:val="en-US"/>
                    </w:rPr>
                    <w:t>9</w:t>
                  </w:r>
                  <w:r w:rsidR="00317AB4">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14:paraId="6AADB667" w14:textId="77777777" w:rsidR="00FA467B" w:rsidRDefault="00317AB4" w:rsidP="00BC2755">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253B8CCC" w14:textId="3E412FBB" w:rsidR="00FA467B" w:rsidRPr="005D18EB" w:rsidRDefault="005D18EB" w:rsidP="00BC2755">
                  <w:pPr>
                    <w:snapToGrid w:val="0"/>
                    <w:rPr>
                      <w:sz w:val="22"/>
                      <w:szCs w:val="22"/>
                      <w:lang w:val="en-US"/>
                    </w:rPr>
                  </w:pPr>
                  <w:r>
                    <w:rPr>
                      <w:sz w:val="22"/>
                      <w:szCs w:val="22"/>
                    </w:rPr>
                    <w:t>25</w:t>
                  </w:r>
                  <w:r>
                    <w:rPr>
                      <w:sz w:val="22"/>
                      <w:szCs w:val="22"/>
                      <w:lang w:val="en-US"/>
                    </w:rPr>
                    <w:t>2</w:t>
                  </w:r>
                </w:p>
              </w:tc>
            </w:tr>
            <w:tr w:rsidR="0094179B" w:rsidRPr="00A515A5" w14:paraId="58159A64"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10BF94EB" w14:textId="77777777" w:rsidR="0094179B" w:rsidRPr="00A515A5" w:rsidRDefault="0094179B" w:rsidP="00BC2755">
                  <w:pPr>
                    <w:snapToGrid w:val="0"/>
                    <w:rPr>
                      <w:sz w:val="20"/>
                      <w:szCs w:val="20"/>
                    </w:rPr>
                  </w:pPr>
                  <w:r>
                    <w:rPr>
                      <w:sz w:val="20"/>
                      <w:szCs w:val="20"/>
                    </w:rPr>
                    <w:t xml:space="preserve">№ </w:t>
                  </w:r>
                </w:p>
                <w:p w14:paraId="20C0C5A1" w14:textId="77777777" w:rsidR="0094179B" w:rsidRPr="00A515A5" w:rsidRDefault="0094179B" w:rsidP="00BC2755">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1E6A6531" w14:textId="77777777" w:rsidR="0094179B" w:rsidRPr="00A515A5" w:rsidRDefault="0094179B" w:rsidP="00BC2755">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72B8C903" w14:textId="77777777" w:rsidR="0094179B" w:rsidRPr="00A515A5" w:rsidRDefault="0094179B" w:rsidP="00BC2755">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36046B7B" w14:textId="77777777" w:rsidR="0094179B" w:rsidRPr="00A515A5" w:rsidRDefault="0094179B" w:rsidP="00BC2755">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629C1D08" w14:textId="77777777" w:rsidR="0094179B" w:rsidRPr="00A515A5" w:rsidRDefault="0094179B" w:rsidP="00BC2755">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1A12A376" w14:textId="77777777" w:rsidR="0094179B" w:rsidRPr="00A515A5" w:rsidRDefault="0094179B" w:rsidP="00BC2755">
                  <w:pPr>
                    <w:snapToGrid w:val="0"/>
                    <w:ind w:left="-57" w:right="85"/>
                    <w:rPr>
                      <w:sz w:val="20"/>
                      <w:szCs w:val="20"/>
                    </w:rPr>
                  </w:pPr>
                  <w:r>
                    <w:rPr>
                      <w:sz w:val="20"/>
                      <w:szCs w:val="20"/>
                    </w:rPr>
                    <w:t>Номер строки ПЗ</w:t>
                  </w:r>
                </w:p>
              </w:tc>
            </w:tr>
            <w:tr w:rsidR="0094179B" w:rsidRPr="00F26920" w14:paraId="1CE35E8D"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4FD0D4D4" w14:textId="603FCEAD" w:rsidR="00FA467B" w:rsidRDefault="00E220C0" w:rsidP="00BC2755">
                  <w:pPr>
                    <w:tabs>
                      <w:tab w:val="left" w:pos="313"/>
                    </w:tabs>
                    <w:snapToGrid w:val="0"/>
                    <w:rPr>
                      <w:sz w:val="22"/>
                      <w:szCs w:val="22"/>
                    </w:rPr>
                  </w:pPr>
                  <w:r>
                    <w:rPr>
                      <w:sz w:val="22"/>
                      <w:szCs w:val="22"/>
                    </w:rPr>
                    <w:lastRenderedPageBreak/>
                    <w:t>4</w:t>
                  </w:r>
                  <w:r w:rsidR="00317AB4">
                    <w:rPr>
                      <w:sz w:val="22"/>
                      <w:szCs w:val="22"/>
                    </w:rPr>
                    <w:t>.</w:t>
                  </w:r>
                </w:p>
              </w:tc>
              <w:tc>
                <w:tcPr>
                  <w:tcW w:w="1446" w:type="dxa"/>
                  <w:tcBorders>
                    <w:top w:val="single" w:sz="4" w:space="0" w:color="auto"/>
                    <w:left w:val="single" w:sz="4" w:space="0" w:color="auto"/>
                    <w:bottom w:val="single" w:sz="4" w:space="0" w:color="auto"/>
                    <w:right w:val="single" w:sz="4" w:space="0" w:color="auto"/>
                  </w:tcBorders>
                </w:tcPr>
                <w:p w14:paraId="1981B571" w14:textId="77777777" w:rsidR="00FA467B" w:rsidRDefault="00317AB4" w:rsidP="00BC2755">
                  <w:pPr>
                    <w:snapToGrid w:val="0"/>
                    <w:rPr>
                      <w:sz w:val="22"/>
                      <w:szCs w:val="22"/>
                    </w:rPr>
                  </w:pPr>
                  <w:r>
                    <w:rPr>
                      <w:sz w:val="22"/>
                      <w:szCs w:val="22"/>
                    </w:rPr>
                    <w:t>22.11.14.191</w:t>
                  </w:r>
                </w:p>
              </w:tc>
              <w:tc>
                <w:tcPr>
                  <w:tcW w:w="1417" w:type="dxa"/>
                  <w:tcBorders>
                    <w:top w:val="single" w:sz="4" w:space="0" w:color="auto"/>
                    <w:left w:val="single" w:sz="4" w:space="0" w:color="auto"/>
                    <w:bottom w:val="single" w:sz="4" w:space="0" w:color="auto"/>
                    <w:right w:val="single" w:sz="4" w:space="0" w:color="auto"/>
                  </w:tcBorders>
                </w:tcPr>
                <w:p w14:paraId="201A5D29" w14:textId="77777777" w:rsidR="00FA467B" w:rsidRDefault="00317AB4" w:rsidP="00BC2755">
                  <w:pPr>
                    <w:snapToGrid w:val="0"/>
                    <w:rPr>
                      <w:sz w:val="22"/>
                      <w:szCs w:val="22"/>
                    </w:rPr>
                  </w:pPr>
                  <w:r>
                    <w:rPr>
                      <w:sz w:val="22"/>
                      <w:szCs w:val="22"/>
                    </w:rPr>
                    <w:t>22.11</w:t>
                  </w:r>
                </w:p>
              </w:tc>
              <w:tc>
                <w:tcPr>
                  <w:tcW w:w="1134" w:type="dxa"/>
                  <w:tcBorders>
                    <w:top w:val="single" w:sz="4" w:space="0" w:color="auto"/>
                    <w:left w:val="single" w:sz="4" w:space="0" w:color="auto"/>
                    <w:bottom w:val="single" w:sz="4" w:space="0" w:color="auto"/>
                    <w:right w:val="single" w:sz="4" w:space="0" w:color="auto"/>
                  </w:tcBorders>
                </w:tcPr>
                <w:p w14:paraId="2E74AEB5" w14:textId="77777777" w:rsidR="00FA467B" w:rsidRDefault="00317AB4" w:rsidP="00BC2755">
                  <w:pPr>
                    <w:snapToGrid w:val="0"/>
                    <w:rPr>
                      <w:sz w:val="22"/>
                      <w:szCs w:val="22"/>
                    </w:rPr>
                  </w:pPr>
                  <w:r>
                    <w:rPr>
                      <w:sz w:val="22"/>
                      <w:szCs w:val="22"/>
                    </w:rPr>
                    <w:t>8,00</w:t>
                  </w:r>
                </w:p>
              </w:tc>
              <w:tc>
                <w:tcPr>
                  <w:tcW w:w="1276" w:type="dxa"/>
                  <w:tcBorders>
                    <w:top w:val="single" w:sz="4" w:space="0" w:color="auto"/>
                    <w:left w:val="single" w:sz="4" w:space="0" w:color="auto"/>
                    <w:bottom w:val="single" w:sz="4" w:space="0" w:color="auto"/>
                    <w:right w:val="single" w:sz="4" w:space="0" w:color="auto"/>
                  </w:tcBorders>
                </w:tcPr>
                <w:p w14:paraId="4D5F342A" w14:textId="77777777" w:rsidR="00FA467B" w:rsidRDefault="00317AB4" w:rsidP="00BC2755">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58610400" w14:textId="07021462" w:rsidR="00FA467B" w:rsidRDefault="00317AB4" w:rsidP="00BC2755">
                  <w:pPr>
                    <w:snapToGrid w:val="0"/>
                    <w:rPr>
                      <w:sz w:val="22"/>
                      <w:szCs w:val="22"/>
                    </w:rPr>
                  </w:pPr>
                  <w:r>
                    <w:rPr>
                      <w:sz w:val="22"/>
                      <w:szCs w:val="22"/>
                    </w:rPr>
                    <w:t>257</w:t>
                  </w:r>
                </w:p>
              </w:tc>
            </w:tr>
          </w:tbl>
          <w:p w14:paraId="59AF05F0" w14:textId="77777777" w:rsidR="00FA467B" w:rsidRDefault="00FA467B" w:rsidP="00BC2755"/>
        </w:tc>
      </w:tr>
      <w:tr w:rsidR="007D6548" w:rsidRPr="00F86FAA" w14:paraId="28013400" w14:textId="77777777" w:rsidTr="004D6B74">
        <w:tc>
          <w:tcPr>
            <w:tcW w:w="426" w:type="dxa"/>
          </w:tcPr>
          <w:p w14:paraId="171C9605" w14:textId="77777777" w:rsidR="007D6548" w:rsidRPr="00F86FAA" w:rsidRDefault="00357415" w:rsidP="00BC2755">
            <w:pPr>
              <w:pStyle w:val="1a"/>
              <w:ind w:left="-57" w:right="-108" w:firstLine="0"/>
              <w:rPr>
                <w:b/>
                <w:sz w:val="24"/>
                <w:szCs w:val="24"/>
              </w:rPr>
            </w:pPr>
            <w:r>
              <w:rPr>
                <w:b/>
                <w:sz w:val="24"/>
                <w:szCs w:val="24"/>
              </w:rPr>
              <w:lastRenderedPageBreak/>
              <w:t>17.</w:t>
            </w:r>
          </w:p>
        </w:tc>
        <w:tc>
          <w:tcPr>
            <w:tcW w:w="2126" w:type="dxa"/>
          </w:tcPr>
          <w:p w14:paraId="3EB3F783" w14:textId="77777777" w:rsidR="007D6548" w:rsidRPr="00F86FAA" w:rsidRDefault="007D6548" w:rsidP="00BC2755">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192B3130" w14:textId="77777777" w:rsidR="006D2B87" w:rsidRPr="00286B26" w:rsidRDefault="00856650" w:rsidP="00BC2755">
            <w:pPr>
              <w:pStyle w:val="aff6"/>
              <w:numPr>
                <w:ilvl w:val="0"/>
                <w:numId w:val="26"/>
              </w:numPr>
              <w:ind w:left="0" w:firstLine="397"/>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290AB4B0" w14:textId="77777777" w:rsidR="00FA467B" w:rsidRPr="00463E22" w:rsidRDefault="00317AB4" w:rsidP="00BC2755">
            <w:pPr>
              <w:pStyle w:val="aff6"/>
              <w:numPr>
                <w:ilvl w:val="1"/>
                <w:numId w:val="26"/>
              </w:numPr>
              <w:ind w:left="0" w:firstLine="397"/>
              <w:jc w:val="both"/>
            </w:pPr>
            <w:r w:rsidRPr="00463E22">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1AC28AE6" w14:textId="77777777" w:rsidR="00FA467B" w:rsidRPr="00463E22" w:rsidRDefault="00317AB4" w:rsidP="00BC2755">
            <w:pPr>
              <w:pStyle w:val="aff6"/>
              <w:numPr>
                <w:ilvl w:val="1"/>
                <w:numId w:val="26"/>
              </w:numPr>
              <w:ind w:left="0" w:firstLine="397"/>
              <w:jc w:val="both"/>
            </w:pPr>
            <w:r w:rsidRPr="00463E22">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34574D8E" w14:textId="7797D862" w:rsidR="00FA467B" w:rsidRPr="00463E22" w:rsidRDefault="00317AB4" w:rsidP="00BC2755">
            <w:pPr>
              <w:pStyle w:val="aff6"/>
              <w:numPr>
                <w:ilvl w:val="1"/>
                <w:numId w:val="26"/>
              </w:numPr>
              <w:ind w:left="0" w:firstLine="397"/>
              <w:jc w:val="both"/>
            </w:pPr>
            <w:r w:rsidRPr="00463E22">
              <w:t>наличие за 2018-2022 годы опыта поставки шин</w:t>
            </w:r>
            <w:r w:rsidR="00872C8F">
              <w:t xml:space="preserve"> для погрузчиков</w:t>
            </w:r>
            <w:r w:rsidR="00EB2C85" w:rsidRPr="00EB2C85">
              <w:t xml:space="preserve"> типа «Ричстакер»</w:t>
            </w:r>
            <w:r w:rsidRPr="00463E22">
              <w:t xml:space="preserve"> с суммарной стоимостью договора(-ов) не менее 30 % от начальной (максимальной) цены договора.</w:t>
            </w:r>
          </w:p>
          <w:p w14:paraId="14471CAD" w14:textId="77777777" w:rsidR="006D2B87" w:rsidRPr="00286B26" w:rsidRDefault="006D2B87" w:rsidP="00BC2755">
            <w:pPr>
              <w:pStyle w:val="aff6"/>
              <w:numPr>
                <w:ilvl w:val="0"/>
                <w:numId w:val="26"/>
              </w:numPr>
              <w:ind w:left="0" w:firstLine="397"/>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0723D565" w14:textId="77777777" w:rsidR="00FA467B" w:rsidRPr="00463E22" w:rsidRDefault="00317AB4" w:rsidP="00BC2755">
            <w:pPr>
              <w:pStyle w:val="aff6"/>
              <w:numPr>
                <w:ilvl w:val="1"/>
                <w:numId w:val="26"/>
              </w:numPr>
              <w:ind w:left="0" w:firstLine="397"/>
              <w:jc w:val="both"/>
            </w:pPr>
            <w:r w:rsidRPr="00463E2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04BE2E2E" w14:textId="77777777" w:rsidR="00FA467B" w:rsidRPr="00463E22" w:rsidRDefault="00317AB4" w:rsidP="00BC2755">
            <w:pPr>
              <w:pStyle w:val="aff6"/>
              <w:numPr>
                <w:ilvl w:val="1"/>
                <w:numId w:val="26"/>
              </w:numPr>
              <w:ind w:left="0" w:firstLine="397"/>
              <w:jc w:val="both"/>
            </w:pPr>
            <w:r w:rsidRPr="00463E2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63E22">
              <w:t>://</w:t>
            </w:r>
            <w:r>
              <w:rPr>
                <w:lang w:val="en-US"/>
              </w:rPr>
              <w:t>service</w:t>
            </w:r>
            <w:r w:rsidRPr="00463E22">
              <w:t>.</w:t>
            </w:r>
            <w:r>
              <w:rPr>
                <w:lang w:val="en-US"/>
              </w:rPr>
              <w:t>nalog</w:t>
            </w:r>
            <w:r w:rsidRPr="00463E22">
              <w:t>.</w:t>
            </w:r>
            <w:r>
              <w:rPr>
                <w:lang w:val="en-US"/>
              </w:rPr>
              <w:t>ru</w:t>
            </w:r>
            <w:r w:rsidRPr="00463E22">
              <w:t>/</w:t>
            </w:r>
            <w:r>
              <w:rPr>
                <w:lang w:val="en-US"/>
              </w:rPr>
              <w:t>zd</w:t>
            </w:r>
            <w:r w:rsidRPr="00463E22">
              <w:t>.</w:t>
            </w:r>
            <w:r>
              <w:rPr>
                <w:lang w:val="en-US"/>
              </w:rPr>
              <w:t>do</w:t>
            </w:r>
            <w:r w:rsidRPr="00463E22">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63E22">
              <w:t>://</w:t>
            </w:r>
            <w:r>
              <w:rPr>
                <w:lang w:val="en-US"/>
              </w:rPr>
              <w:t>service</w:t>
            </w:r>
            <w:r w:rsidRPr="00463E22">
              <w:t>.</w:t>
            </w:r>
            <w:r>
              <w:rPr>
                <w:lang w:val="en-US"/>
              </w:rPr>
              <w:t>nalog</w:t>
            </w:r>
            <w:r w:rsidRPr="00463E22">
              <w:t>.</w:t>
            </w:r>
            <w:r>
              <w:rPr>
                <w:lang w:val="en-US"/>
              </w:rPr>
              <w:t>ru</w:t>
            </w:r>
            <w:r w:rsidRPr="00463E22">
              <w:t>/</w:t>
            </w:r>
            <w:r>
              <w:rPr>
                <w:lang w:val="en-US"/>
              </w:rPr>
              <w:t>zd</w:t>
            </w:r>
            <w:r w:rsidRPr="00463E22">
              <w:t>.</w:t>
            </w:r>
            <w:r>
              <w:rPr>
                <w:lang w:val="en-US"/>
              </w:rPr>
              <w:t>do</w:t>
            </w:r>
            <w:r w:rsidRPr="00463E22">
              <w:t>);</w:t>
            </w:r>
          </w:p>
          <w:p w14:paraId="0EFE4DD1" w14:textId="77777777" w:rsidR="00FA467B" w:rsidRPr="00463E22" w:rsidRDefault="00317AB4" w:rsidP="00BC2755">
            <w:pPr>
              <w:pStyle w:val="aff6"/>
              <w:numPr>
                <w:ilvl w:val="1"/>
                <w:numId w:val="26"/>
              </w:numPr>
              <w:ind w:left="0" w:firstLine="397"/>
              <w:jc w:val="both"/>
            </w:pPr>
            <w:r w:rsidRPr="00463E22">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63E22">
              <w:t>://</w:t>
            </w:r>
            <w:r>
              <w:rPr>
                <w:lang w:val="en-US"/>
              </w:rPr>
              <w:t>fssprus</w:t>
            </w:r>
            <w:r w:rsidRPr="00463E22">
              <w:t>.</w:t>
            </w:r>
            <w:r>
              <w:rPr>
                <w:lang w:val="en-US"/>
              </w:rPr>
              <w:t>ru</w:t>
            </w:r>
            <w:r w:rsidRPr="00463E22">
              <w:t>/</w:t>
            </w:r>
            <w:r>
              <w:rPr>
                <w:lang w:val="en-US"/>
              </w:rPr>
              <w:t>iss</w:t>
            </w:r>
            <w:r w:rsidRPr="00463E22">
              <w:t>/</w:t>
            </w:r>
            <w:r>
              <w:rPr>
                <w:lang w:val="en-US"/>
              </w:rPr>
              <w:t>ip</w:t>
            </w:r>
            <w:r w:rsidRPr="00463E22">
              <w:t xml:space="preserve">), а также информации в едином федеральном реестре юридически значимых сведений о фактах деятельности юридических лиц, индивидуальных </w:t>
            </w:r>
            <w:r w:rsidRPr="00463E22">
              <w:lastRenderedPageBreak/>
              <w:t xml:space="preserve">предпринимателей и иных субъектов экономической деятельности </w:t>
            </w:r>
            <w:r>
              <w:rPr>
                <w:lang w:val="en-US"/>
              </w:rPr>
              <w:t>http</w:t>
            </w:r>
            <w:r w:rsidRPr="00463E22">
              <w:t>://</w:t>
            </w:r>
            <w:r>
              <w:rPr>
                <w:lang w:val="en-US"/>
              </w:rPr>
              <w:t>www</w:t>
            </w:r>
            <w:r w:rsidRPr="00463E22">
              <w:t>.</w:t>
            </w:r>
            <w:r>
              <w:rPr>
                <w:lang w:val="en-US"/>
              </w:rPr>
              <w:t>fedresurs</w:t>
            </w:r>
            <w:r w:rsidRPr="00463E22">
              <w:t>.</w:t>
            </w:r>
            <w:r>
              <w:rPr>
                <w:lang w:val="en-US"/>
              </w:rPr>
              <w:t>ru</w:t>
            </w:r>
            <w:r w:rsidRPr="00463E22">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4CFBF9C1" w14:textId="0CCA7410" w:rsidR="00FA467B" w:rsidRPr="00463E22" w:rsidRDefault="00317AB4" w:rsidP="00BC2755">
            <w:pPr>
              <w:pStyle w:val="aff6"/>
              <w:numPr>
                <w:ilvl w:val="1"/>
                <w:numId w:val="26"/>
              </w:numPr>
              <w:ind w:left="0" w:firstLine="397"/>
              <w:jc w:val="both"/>
            </w:pPr>
            <w:r w:rsidRPr="00463E2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4C33F2">
              <w:t xml:space="preserve">2021 </w:t>
            </w:r>
            <w:r w:rsidRPr="00463E22">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79A94F1B" w14:textId="1A5263A0" w:rsidR="00FA467B" w:rsidRPr="00463E22" w:rsidRDefault="00317AB4" w:rsidP="00BC2755">
            <w:pPr>
              <w:pStyle w:val="aff6"/>
              <w:numPr>
                <w:ilvl w:val="1"/>
                <w:numId w:val="26"/>
              </w:numPr>
              <w:ind w:left="0" w:firstLine="397"/>
              <w:jc w:val="both"/>
            </w:pPr>
            <w:r w:rsidRPr="00463E22">
              <w:t>документ по форме приложения № 4 к документации о закупке о наличии опыта поставки шин</w:t>
            </w:r>
            <w:r w:rsidR="00872C8F">
              <w:t xml:space="preserve"> для погрузчиков</w:t>
            </w:r>
            <w:r w:rsidR="00EB2C85" w:rsidRPr="00EB2C85">
              <w:t xml:space="preserve"> типа «Ричстакер»</w:t>
            </w:r>
            <w:r w:rsidRPr="00463E22">
              <w:t>;</w:t>
            </w:r>
          </w:p>
          <w:p w14:paraId="6F4CB185" w14:textId="4607292D" w:rsidR="00FA467B" w:rsidRPr="00463E22" w:rsidRDefault="00317AB4" w:rsidP="00BC2755">
            <w:pPr>
              <w:pStyle w:val="aff6"/>
              <w:numPr>
                <w:ilvl w:val="1"/>
                <w:numId w:val="26"/>
              </w:numPr>
              <w:ind w:left="0" w:firstLine="397"/>
              <w:jc w:val="both"/>
            </w:pPr>
            <w:r w:rsidRPr="00463E22">
              <w:t>копии договоров, указанных в документе по форме приложения № 4 к документации о закупке</w:t>
            </w:r>
            <w:r w:rsidR="008C1D93">
              <w:t>,</w:t>
            </w:r>
            <w:r w:rsidRPr="00463E22">
              <w:t xml:space="preserve"> о наличии опыта поставки шин</w:t>
            </w:r>
            <w:r w:rsidR="00872C8F">
              <w:t xml:space="preserve"> для погрузчиков</w:t>
            </w:r>
            <w:r w:rsidR="00EB2C85" w:rsidRPr="00EB2C85">
              <w:t xml:space="preserve"> типа «Ричстакер»</w:t>
            </w:r>
            <w:r w:rsidRPr="00463E22">
              <w:t>;</w:t>
            </w:r>
          </w:p>
          <w:p w14:paraId="6C433F1D" w14:textId="345712DB" w:rsidR="00FA467B" w:rsidRDefault="00317AB4" w:rsidP="00BC2755">
            <w:pPr>
              <w:pStyle w:val="aff6"/>
              <w:numPr>
                <w:ilvl w:val="1"/>
                <w:numId w:val="26"/>
              </w:numPr>
              <w:ind w:left="0" w:firstLine="397"/>
              <w:jc w:val="both"/>
              <w:rPr>
                <w:lang w:val="en-US"/>
              </w:rPr>
            </w:pPr>
            <w:r w:rsidRPr="00463E22">
              <w:t>копии документов, подтверждающих факт поставки шин</w:t>
            </w:r>
            <w:r w:rsidR="00872C8F">
              <w:t xml:space="preserve"> для погрузчиков</w:t>
            </w:r>
            <w:r w:rsidR="00EB2C85" w:rsidRPr="00EB2C85">
              <w:t xml:space="preserve"> типа «Ричстакер»</w:t>
            </w:r>
            <w:r w:rsidRPr="00463E22">
              <w:t xml:space="preserve">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r w:rsidR="00D7674D">
              <w:t>.</w:t>
            </w:r>
          </w:p>
          <w:p w14:paraId="6AD928DA" w14:textId="77777777" w:rsidR="00FA467B" w:rsidRPr="00463E22" w:rsidRDefault="00317AB4" w:rsidP="00BC2755">
            <w:pPr>
              <w:pStyle w:val="aff6"/>
              <w:numPr>
                <w:ilvl w:val="1"/>
                <w:numId w:val="26"/>
              </w:numPr>
              <w:ind w:left="0" w:firstLine="397"/>
              <w:jc w:val="both"/>
            </w:pPr>
            <w:r w:rsidRPr="00463E22">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tc>
      </w:tr>
      <w:tr w:rsidR="00835CB1" w:rsidRPr="00F86FAA" w14:paraId="2D105A34" w14:textId="77777777" w:rsidTr="004D6B74">
        <w:tc>
          <w:tcPr>
            <w:tcW w:w="426" w:type="dxa"/>
          </w:tcPr>
          <w:p w14:paraId="5134A0C4" w14:textId="77777777" w:rsidR="00835CB1" w:rsidRPr="00F86FAA" w:rsidRDefault="00835CB1" w:rsidP="00BC2755">
            <w:pPr>
              <w:pStyle w:val="1a"/>
              <w:ind w:left="-57" w:right="-108" w:firstLine="0"/>
              <w:rPr>
                <w:b/>
                <w:sz w:val="24"/>
                <w:szCs w:val="24"/>
              </w:rPr>
            </w:pPr>
            <w:r>
              <w:rPr>
                <w:b/>
                <w:sz w:val="24"/>
                <w:szCs w:val="24"/>
              </w:rPr>
              <w:lastRenderedPageBreak/>
              <w:t>18.</w:t>
            </w:r>
          </w:p>
        </w:tc>
        <w:tc>
          <w:tcPr>
            <w:tcW w:w="2126" w:type="dxa"/>
          </w:tcPr>
          <w:p w14:paraId="6B0864F4" w14:textId="77777777" w:rsidR="00835CB1" w:rsidRPr="00F86FAA" w:rsidRDefault="002F345D" w:rsidP="00BC2755">
            <w:pPr>
              <w:pStyle w:val="Default"/>
              <w:rPr>
                <w:b/>
                <w:color w:val="auto"/>
              </w:rPr>
            </w:pPr>
            <w:r>
              <w:rPr>
                <w:b/>
                <w:color w:val="auto"/>
              </w:rPr>
              <w:t xml:space="preserve">Особенности предоставления документов </w:t>
            </w:r>
            <w:r>
              <w:rPr>
                <w:b/>
                <w:color w:val="auto"/>
              </w:rPr>
              <w:lastRenderedPageBreak/>
              <w:t>иностранными участниками</w:t>
            </w:r>
          </w:p>
        </w:tc>
        <w:tc>
          <w:tcPr>
            <w:tcW w:w="7200" w:type="dxa"/>
          </w:tcPr>
          <w:p w14:paraId="3C15D81B" w14:textId="77777777" w:rsidR="00FA467B" w:rsidRDefault="00317AB4" w:rsidP="00BC2755">
            <w:pPr>
              <w:pBdr>
                <w:top w:val="nil"/>
                <w:left w:val="nil"/>
                <w:bottom w:val="nil"/>
                <w:right w:val="nil"/>
                <w:between w:val="nil"/>
              </w:pBdr>
              <w:ind w:firstLine="709"/>
              <w:jc w:val="both"/>
              <w:rPr>
                <w:color w:val="000000"/>
              </w:rPr>
            </w:pPr>
            <w:r>
              <w:lastRenderedPageBreak/>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w:t>
            </w:r>
            <w:r>
              <w:lastRenderedPageBreak/>
              <w:t>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6D5CA3C8" w14:textId="77777777" w:rsidTr="004D6B74">
        <w:tc>
          <w:tcPr>
            <w:tcW w:w="426" w:type="dxa"/>
          </w:tcPr>
          <w:p w14:paraId="676140EC" w14:textId="77777777" w:rsidR="007D6548" w:rsidRPr="00F86FAA" w:rsidRDefault="00357415" w:rsidP="00BC2755">
            <w:pPr>
              <w:pStyle w:val="1a"/>
              <w:ind w:left="-57" w:right="-108" w:firstLine="0"/>
              <w:rPr>
                <w:b/>
                <w:sz w:val="24"/>
                <w:szCs w:val="24"/>
              </w:rPr>
            </w:pPr>
            <w:r>
              <w:rPr>
                <w:b/>
                <w:sz w:val="24"/>
                <w:szCs w:val="24"/>
              </w:rPr>
              <w:lastRenderedPageBreak/>
              <w:t>19.</w:t>
            </w:r>
          </w:p>
        </w:tc>
        <w:tc>
          <w:tcPr>
            <w:tcW w:w="2126" w:type="dxa"/>
          </w:tcPr>
          <w:p w14:paraId="19049B3E" w14:textId="77777777" w:rsidR="007D6548" w:rsidRPr="00F86FAA" w:rsidRDefault="00736D40" w:rsidP="00BC2755">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14:paraId="64BC89FC" w14:textId="77777777" w:rsidTr="004D6B74">
              <w:tc>
                <w:tcPr>
                  <w:tcW w:w="4423" w:type="dxa"/>
                </w:tcPr>
                <w:p w14:paraId="60C45683" w14:textId="77777777" w:rsidR="006D2B87" w:rsidRPr="006D2B87" w:rsidRDefault="006D2B87" w:rsidP="00BC2755">
                  <w:pPr>
                    <w:pStyle w:val="af8"/>
                    <w:rPr>
                      <w:b/>
                      <w:sz w:val="24"/>
                    </w:rPr>
                  </w:pPr>
                  <w:r>
                    <w:rPr>
                      <w:b/>
                      <w:sz w:val="24"/>
                    </w:rPr>
                    <w:t>Критерий оценки</w:t>
                  </w:r>
                </w:p>
              </w:tc>
              <w:tc>
                <w:tcPr>
                  <w:tcW w:w="2551" w:type="dxa"/>
                </w:tcPr>
                <w:p w14:paraId="6737DA3F" w14:textId="77777777" w:rsidR="006D2B87" w:rsidRPr="006D2B87" w:rsidRDefault="006D2B87" w:rsidP="00BC2755">
                  <w:pPr>
                    <w:pStyle w:val="af8"/>
                    <w:ind w:firstLine="0"/>
                    <w:rPr>
                      <w:b/>
                      <w:sz w:val="24"/>
                    </w:rPr>
                  </w:pPr>
                  <w:r>
                    <w:rPr>
                      <w:b/>
                      <w:sz w:val="24"/>
                    </w:rPr>
                    <w:t>Значение Кз</w:t>
                  </w:r>
                </w:p>
              </w:tc>
            </w:tr>
            <w:tr w:rsidR="006D2B87" w:rsidRPr="00514332" w14:paraId="5C5E6F1F" w14:textId="77777777" w:rsidTr="004D6B74">
              <w:tc>
                <w:tcPr>
                  <w:tcW w:w="4423" w:type="dxa"/>
                </w:tcPr>
                <w:p w14:paraId="3006865A" w14:textId="77777777" w:rsidR="00FA467B" w:rsidRDefault="00317AB4" w:rsidP="00BC2755">
                  <w:pPr>
                    <w:pStyle w:val="af8"/>
                    <w:ind w:firstLine="0"/>
                    <w:rPr>
                      <w:sz w:val="24"/>
                    </w:rPr>
                  </w:pPr>
                  <w:r>
                    <w:rPr>
                      <w:sz w:val="24"/>
                    </w:rPr>
                    <w:t xml:space="preserve">Общая стоимость поставки. Наилучшим считается наименьшее значение </w:t>
                  </w:r>
                </w:p>
              </w:tc>
              <w:tc>
                <w:tcPr>
                  <w:tcW w:w="2551" w:type="dxa"/>
                </w:tcPr>
                <w:p w14:paraId="055D0390" w14:textId="77777777" w:rsidR="00FA467B" w:rsidRDefault="00317AB4" w:rsidP="00BC2755">
                  <w:pPr>
                    <w:pStyle w:val="af8"/>
                    <w:ind w:firstLine="0"/>
                    <w:rPr>
                      <w:sz w:val="24"/>
                      <w:lang w:val="en-US"/>
                    </w:rPr>
                  </w:pPr>
                  <w:r>
                    <w:rPr>
                      <w:sz w:val="24"/>
                      <w:lang w:val="en-US"/>
                    </w:rPr>
                    <w:t>0,70</w:t>
                  </w:r>
                </w:p>
              </w:tc>
            </w:tr>
            <w:tr w:rsidR="006D2B87" w:rsidRPr="00514332" w14:paraId="458D31C0" w14:textId="77777777" w:rsidTr="004D6B74">
              <w:tc>
                <w:tcPr>
                  <w:tcW w:w="4423" w:type="dxa"/>
                </w:tcPr>
                <w:p w14:paraId="2DD9E0DD" w14:textId="77777777" w:rsidR="00FA467B" w:rsidRDefault="00317AB4" w:rsidP="00BC2755">
                  <w:pPr>
                    <w:pStyle w:val="af8"/>
                    <w:ind w:firstLine="0"/>
                    <w:rPr>
                      <w:sz w:val="24"/>
                    </w:rPr>
                  </w:pPr>
                  <w:r>
                    <w:rPr>
                      <w:sz w:val="24"/>
                    </w:rPr>
                    <w:t xml:space="preserve">Условия оплаты: размер аванса (%) Наилучшим считается наименьшее значение </w:t>
                  </w:r>
                </w:p>
              </w:tc>
              <w:tc>
                <w:tcPr>
                  <w:tcW w:w="2551" w:type="dxa"/>
                </w:tcPr>
                <w:p w14:paraId="1A9447A4" w14:textId="77777777" w:rsidR="00FA467B" w:rsidRDefault="00317AB4" w:rsidP="00BC2755">
                  <w:pPr>
                    <w:pStyle w:val="af8"/>
                    <w:ind w:firstLine="0"/>
                    <w:rPr>
                      <w:sz w:val="24"/>
                      <w:lang w:val="en-US"/>
                    </w:rPr>
                  </w:pPr>
                  <w:r>
                    <w:rPr>
                      <w:sz w:val="24"/>
                      <w:lang w:val="en-US"/>
                    </w:rPr>
                    <w:t>0,10</w:t>
                  </w:r>
                </w:p>
              </w:tc>
            </w:tr>
            <w:tr w:rsidR="006D2B87" w:rsidRPr="00514332" w14:paraId="64AC0BA4" w14:textId="77777777" w:rsidTr="004D6B74">
              <w:tc>
                <w:tcPr>
                  <w:tcW w:w="4423" w:type="dxa"/>
                </w:tcPr>
                <w:p w14:paraId="54BA5E0D" w14:textId="77777777" w:rsidR="00FA467B" w:rsidRDefault="00317AB4" w:rsidP="00BC2755">
                  <w:pPr>
                    <w:pStyle w:val="af8"/>
                    <w:ind w:firstLine="0"/>
                    <w:rPr>
                      <w:sz w:val="24"/>
                    </w:rPr>
                  </w:pPr>
                  <w:r>
                    <w:rPr>
                      <w:sz w:val="24"/>
                    </w:rPr>
                    <w:t xml:space="preserve">Срок гарантии качества Товара в моточасах. Наилучшим считается набольшее значение </w:t>
                  </w:r>
                </w:p>
              </w:tc>
              <w:tc>
                <w:tcPr>
                  <w:tcW w:w="2551" w:type="dxa"/>
                </w:tcPr>
                <w:p w14:paraId="0CB7079F" w14:textId="77777777" w:rsidR="00FA467B" w:rsidRDefault="00317AB4" w:rsidP="00BC2755">
                  <w:pPr>
                    <w:pStyle w:val="af8"/>
                    <w:ind w:firstLine="0"/>
                    <w:rPr>
                      <w:sz w:val="24"/>
                      <w:lang w:val="en-US"/>
                    </w:rPr>
                  </w:pPr>
                  <w:r>
                    <w:rPr>
                      <w:sz w:val="24"/>
                      <w:lang w:val="en-US"/>
                    </w:rPr>
                    <w:t>0,10</w:t>
                  </w:r>
                </w:p>
              </w:tc>
            </w:tr>
            <w:tr w:rsidR="006D2B87" w:rsidRPr="00514332" w14:paraId="7DD4ACF2" w14:textId="77777777" w:rsidTr="004D6B74">
              <w:tc>
                <w:tcPr>
                  <w:tcW w:w="4423" w:type="dxa"/>
                </w:tcPr>
                <w:p w14:paraId="37478B37" w14:textId="77777777" w:rsidR="00FA467B" w:rsidRDefault="00317AB4" w:rsidP="00BC2755">
                  <w:pPr>
                    <w:pStyle w:val="af8"/>
                    <w:ind w:firstLine="0"/>
                    <w:rPr>
                      <w:sz w:val="24"/>
                    </w:rPr>
                  </w:pPr>
                  <w:r>
                    <w:rPr>
                      <w:sz w:val="24"/>
                    </w:rPr>
                    <w:t xml:space="preserve">Срок поставки. Наилучшим считается наименьшее значение </w:t>
                  </w:r>
                </w:p>
              </w:tc>
              <w:tc>
                <w:tcPr>
                  <w:tcW w:w="2551" w:type="dxa"/>
                </w:tcPr>
                <w:p w14:paraId="4EB48164" w14:textId="77777777" w:rsidR="00FA467B" w:rsidRDefault="00317AB4" w:rsidP="00BC2755">
                  <w:pPr>
                    <w:pStyle w:val="af8"/>
                    <w:ind w:firstLine="0"/>
                    <w:rPr>
                      <w:sz w:val="24"/>
                      <w:lang w:val="en-US"/>
                    </w:rPr>
                  </w:pPr>
                  <w:r>
                    <w:rPr>
                      <w:sz w:val="24"/>
                      <w:lang w:val="en-US"/>
                    </w:rPr>
                    <w:t>0,10</w:t>
                  </w:r>
                </w:p>
              </w:tc>
            </w:tr>
          </w:tbl>
          <w:p w14:paraId="62FBB506" w14:textId="77777777" w:rsidR="007D6548" w:rsidRPr="00F86FAA" w:rsidRDefault="007D6548" w:rsidP="00BC2755">
            <w:pPr>
              <w:pStyle w:val="af8"/>
              <w:rPr>
                <w:b/>
                <w:i/>
                <w:sz w:val="24"/>
              </w:rPr>
            </w:pPr>
          </w:p>
        </w:tc>
      </w:tr>
      <w:tr w:rsidR="00736D40" w:rsidRPr="00F86FAA" w14:paraId="3F9EA199" w14:textId="77777777" w:rsidTr="004D6B74">
        <w:tc>
          <w:tcPr>
            <w:tcW w:w="426" w:type="dxa"/>
          </w:tcPr>
          <w:p w14:paraId="1604327C" w14:textId="77777777" w:rsidR="00736D40" w:rsidRPr="00F86FAA" w:rsidRDefault="00835CB1" w:rsidP="00BC2755">
            <w:pPr>
              <w:pStyle w:val="1a"/>
              <w:ind w:left="-57" w:right="-108" w:firstLine="0"/>
              <w:rPr>
                <w:b/>
                <w:sz w:val="24"/>
                <w:szCs w:val="24"/>
              </w:rPr>
            </w:pPr>
            <w:r>
              <w:rPr>
                <w:b/>
                <w:sz w:val="24"/>
                <w:szCs w:val="24"/>
              </w:rPr>
              <w:t>20.</w:t>
            </w:r>
          </w:p>
        </w:tc>
        <w:tc>
          <w:tcPr>
            <w:tcW w:w="2126" w:type="dxa"/>
          </w:tcPr>
          <w:p w14:paraId="3A117838" w14:textId="77777777" w:rsidR="00736D40" w:rsidRPr="00F86FAA" w:rsidRDefault="007341C2" w:rsidP="00BC2755">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14:paraId="71CF1354" w14:textId="77777777" w:rsidTr="004D6B74">
              <w:tc>
                <w:tcPr>
                  <w:tcW w:w="6974" w:type="dxa"/>
                </w:tcPr>
                <w:p w14:paraId="4B3DC686" w14:textId="77777777" w:rsidR="0089300C" w:rsidRPr="00D94533" w:rsidRDefault="0089300C" w:rsidP="00BC2755">
                  <w:pPr>
                    <w:pStyle w:val="-3"/>
                    <w:tabs>
                      <w:tab w:val="clear" w:pos="1985"/>
                    </w:tabs>
                    <w:suppressAutoHyphens/>
                    <w:ind w:left="629" w:firstLine="0"/>
                    <w:rPr>
                      <w:b/>
                      <w:sz w:val="24"/>
                    </w:rPr>
                  </w:pPr>
                  <w:r>
                    <w:rPr>
                      <w:b/>
                      <w:sz w:val="24"/>
                    </w:rPr>
                    <w:t>I. Внесение изменений в договор:</w:t>
                  </w:r>
                </w:p>
                <w:p w14:paraId="1BF5D5C7" w14:textId="77777777" w:rsidR="00FA467B" w:rsidRDefault="00317AB4" w:rsidP="00BC2755">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4116F7A1" w14:textId="77777777" w:rsidR="0089300C" w:rsidRPr="002F15C9" w:rsidRDefault="0089300C" w:rsidP="00BC2755">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2926A824" w14:textId="77777777" w:rsidR="0089300C" w:rsidRPr="002F15C9" w:rsidRDefault="0089300C" w:rsidP="00BC2755">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4B0D3FF3" w14:textId="77777777" w:rsidR="0089300C" w:rsidRPr="002F15C9" w:rsidRDefault="0089300C" w:rsidP="00BC2755">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565B2312" w14:textId="77777777" w:rsidR="00FA467B" w:rsidRDefault="00317AB4" w:rsidP="00BC275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015D428F" w14:textId="77777777" w:rsidR="00FA467B" w:rsidRDefault="00FA467B" w:rsidP="00BC2755">
                  <w:pPr>
                    <w:pStyle w:val="-3"/>
                    <w:tabs>
                      <w:tab w:val="clear" w:pos="1985"/>
                    </w:tabs>
                    <w:suppressAutoHyphens/>
                    <w:rPr>
                      <w:sz w:val="24"/>
                    </w:rPr>
                  </w:pPr>
                </w:p>
              </w:tc>
            </w:tr>
            <w:tr w:rsidR="000A15FB" w:rsidRPr="00E048E8" w14:paraId="2A4EEDCE" w14:textId="77777777" w:rsidTr="004D6B74">
              <w:tc>
                <w:tcPr>
                  <w:tcW w:w="6974" w:type="dxa"/>
                </w:tcPr>
                <w:p w14:paraId="3025843D" w14:textId="77777777" w:rsidR="00FA467B" w:rsidRDefault="00317AB4" w:rsidP="00BC2755">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14:paraId="3AF6C409" w14:textId="77777777" w:rsidTr="004D6B74">
              <w:tc>
                <w:tcPr>
                  <w:tcW w:w="6974" w:type="dxa"/>
                </w:tcPr>
                <w:p w14:paraId="3105C2EA" w14:textId="77777777" w:rsidR="00677986" w:rsidRDefault="00677986" w:rsidP="00BC2755">
                  <w:pPr>
                    <w:pStyle w:val="af8"/>
                    <w:ind w:left="629" w:firstLine="0"/>
                    <w:rPr>
                      <w:b/>
                      <w:sz w:val="24"/>
                    </w:rPr>
                  </w:pPr>
                  <w:r>
                    <w:rPr>
                      <w:b/>
                      <w:sz w:val="24"/>
                    </w:rPr>
                    <w:t>III. Увеличение цены договора:</w:t>
                  </w:r>
                </w:p>
                <w:p w14:paraId="451364FF" w14:textId="77777777" w:rsidR="00FA467B" w:rsidRDefault="00317AB4" w:rsidP="00BC2755">
                  <w:pPr>
                    <w:pStyle w:val="af8"/>
                    <w:ind w:firstLine="629"/>
                    <w:rPr>
                      <w:sz w:val="24"/>
                    </w:rPr>
                  </w:pPr>
                  <w:r>
                    <w:rPr>
                      <w:sz w:val="24"/>
                    </w:rPr>
                    <w:t>Не предусмотрено.</w:t>
                  </w:r>
                </w:p>
                <w:p w14:paraId="14166A40" w14:textId="77777777" w:rsidR="00FA467B" w:rsidRDefault="00FA467B" w:rsidP="00BC2755">
                  <w:pPr>
                    <w:pStyle w:val="af8"/>
                    <w:ind w:firstLine="629"/>
                    <w:rPr>
                      <w:sz w:val="24"/>
                    </w:rPr>
                  </w:pPr>
                </w:p>
              </w:tc>
            </w:tr>
          </w:tbl>
          <w:p w14:paraId="27CB5C3F" w14:textId="77777777" w:rsidR="00736D40" w:rsidRPr="00A3070E" w:rsidRDefault="00736D40" w:rsidP="00BC2755">
            <w:pPr>
              <w:pStyle w:val="af8"/>
              <w:ind w:left="601" w:firstLine="0"/>
              <w:rPr>
                <w:sz w:val="24"/>
              </w:rPr>
            </w:pPr>
          </w:p>
        </w:tc>
      </w:tr>
      <w:tr w:rsidR="007D6548" w:rsidRPr="00F86FAA" w14:paraId="0AACB4D5" w14:textId="77777777" w:rsidTr="004D6B74">
        <w:tc>
          <w:tcPr>
            <w:tcW w:w="426" w:type="dxa"/>
          </w:tcPr>
          <w:p w14:paraId="43AA33B6" w14:textId="77777777" w:rsidR="007D6548" w:rsidRPr="00F86FAA" w:rsidRDefault="009830CC" w:rsidP="00BC2755">
            <w:pPr>
              <w:pStyle w:val="1a"/>
              <w:ind w:left="-57" w:right="-108" w:firstLine="0"/>
              <w:rPr>
                <w:b/>
                <w:sz w:val="24"/>
                <w:szCs w:val="24"/>
              </w:rPr>
            </w:pPr>
            <w:r>
              <w:rPr>
                <w:b/>
                <w:sz w:val="24"/>
                <w:szCs w:val="24"/>
              </w:rPr>
              <w:lastRenderedPageBreak/>
              <w:t>21.</w:t>
            </w:r>
          </w:p>
        </w:tc>
        <w:tc>
          <w:tcPr>
            <w:tcW w:w="2126" w:type="dxa"/>
          </w:tcPr>
          <w:p w14:paraId="738EB1BE" w14:textId="77777777" w:rsidR="007D6548" w:rsidRPr="00F86FAA" w:rsidRDefault="007D6548" w:rsidP="00BC2755">
            <w:pPr>
              <w:pStyle w:val="Default"/>
              <w:rPr>
                <w:b/>
                <w:color w:val="auto"/>
              </w:rPr>
            </w:pPr>
            <w:r>
              <w:rPr>
                <w:b/>
                <w:color w:val="auto"/>
              </w:rPr>
              <w:t>Привлечение субподрядчиков, соисполнителей</w:t>
            </w:r>
          </w:p>
        </w:tc>
        <w:tc>
          <w:tcPr>
            <w:tcW w:w="7200" w:type="dxa"/>
          </w:tcPr>
          <w:p w14:paraId="7D47C352" w14:textId="0B9F03B1" w:rsidR="00FA467B" w:rsidRDefault="00317AB4" w:rsidP="00BC2755">
            <w:pPr>
              <w:pStyle w:val="1a"/>
              <w:ind w:firstLine="0"/>
              <w:rPr>
                <w:sz w:val="24"/>
                <w:szCs w:val="24"/>
              </w:rPr>
            </w:pPr>
            <w:r>
              <w:rPr>
                <w:sz w:val="24"/>
                <w:szCs w:val="24"/>
              </w:rPr>
              <w:t>Допускается</w:t>
            </w:r>
            <w:r w:rsidR="00D7674D">
              <w:rPr>
                <w:sz w:val="24"/>
                <w:szCs w:val="24"/>
              </w:rPr>
              <w:t>.</w:t>
            </w:r>
          </w:p>
          <w:p w14:paraId="451D28A2" w14:textId="7E26D8E9" w:rsidR="00FA467B" w:rsidRDefault="00FA467B" w:rsidP="00BC2755">
            <w:pPr>
              <w:pStyle w:val="1a"/>
              <w:ind w:firstLine="0"/>
              <w:rPr>
                <w:sz w:val="24"/>
                <w:szCs w:val="24"/>
              </w:rPr>
            </w:pPr>
          </w:p>
        </w:tc>
      </w:tr>
      <w:tr w:rsidR="001356F1" w:rsidRPr="00F86FAA" w14:paraId="079187FC" w14:textId="77777777" w:rsidTr="004D6B74">
        <w:tc>
          <w:tcPr>
            <w:tcW w:w="426" w:type="dxa"/>
          </w:tcPr>
          <w:p w14:paraId="1EA20B06" w14:textId="77777777" w:rsidR="001356F1" w:rsidRPr="00F86FAA" w:rsidRDefault="001356F1" w:rsidP="00BC2755">
            <w:pPr>
              <w:pStyle w:val="1a"/>
              <w:ind w:left="-57" w:right="-108" w:firstLine="0"/>
              <w:rPr>
                <w:b/>
                <w:sz w:val="24"/>
                <w:szCs w:val="24"/>
              </w:rPr>
            </w:pPr>
            <w:r>
              <w:rPr>
                <w:b/>
                <w:sz w:val="24"/>
                <w:szCs w:val="24"/>
              </w:rPr>
              <w:t>22.</w:t>
            </w:r>
          </w:p>
        </w:tc>
        <w:tc>
          <w:tcPr>
            <w:tcW w:w="2126" w:type="dxa"/>
          </w:tcPr>
          <w:p w14:paraId="498DAF22" w14:textId="77777777" w:rsidR="001356F1" w:rsidRPr="00F86FAA" w:rsidRDefault="001356F1" w:rsidP="00BC2755">
            <w:pPr>
              <w:pStyle w:val="Default"/>
              <w:rPr>
                <w:b/>
                <w:color w:val="auto"/>
              </w:rPr>
            </w:pPr>
            <w:r>
              <w:rPr>
                <w:b/>
                <w:color w:val="auto"/>
              </w:rPr>
              <w:t>Срок действия Заявки</w:t>
            </w:r>
            <w:r>
              <w:rPr>
                <w:b/>
                <w:color w:val="auto"/>
              </w:rPr>
              <w:tab/>
            </w:r>
          </w:p>
        </w:tc>
        <w:tc>
          <w:tcPr>
            <w:tcW w:w="7200" w:type="dxa"/>
          </w:tcPr>
          <w:p w14:paraId="5B848FE7" w14:textId="016F197C" w:rsidR="00FA467B" w:rsidRDefault="00317AB4" w:rsidP="00BC2755">
            <w:pPr>
              <w:pStyle w:val="1a"/>
              <w:ind w:firstLine="0"/>
              <w:rPr>
                <w:i/>
                <w:sz w:val="24"/>
                <w:szCs w:val="24"/>
              </w:rPr>
            </w:pPr>
            <w:r>
              <w:rPr>
                <w:sz w:val="24"/>
                <w:szCs w:val="24"/>
              </w:rPr>
              <w:t>Заявка должна действовать не менее 90</w:t>
            </w:r>
            <w:r w:rsidR="005A147D">
              <w:rPr>
                <w:sz w:val="24"/>
                <w:szCs w:val="24"/>
              </w:rPr>
              <w:t xml:space="preserve"> (девяноста)</w:t>
            </w:r>
            <w:r>
              <w:rPr>
                <w:sz w:val="24"/>
                <w:szCs w:val="24"/>
              </w:rPr>
              <w:t xml:space="preserve"> календарных дней с даты окончания срока подачи Заявок (пункт 7 Информационной карты).</w:t>
            </w:r>
          </w:p>
        </w:tc>
      </w:tr>
      <w:tr w:rsidR="00DF6AE3" w:rsidRPr="00F86FAA" w14:paraId="6CBA1100" w14:textId="77777777" w:rsidTr="004D6B74">
        <w:tc>
          <w:tcPr>
            <w:tcW w:w="426" w:type="dxa"/>
          </w:tcPr>
          <w:p w14:paraId="751A73B5" w14:textId="77777777" w:rsidR="00DF6AE3" w:rsidRPr="00F86FAA" w:rsidRDefault="00A856EA" w:rsidP="00BC2755">
            <w:pPr>
              <w:pStyle w:val="1a"/>
              <w:ind w:left="-57" w:right="-108" w:firstLine="0"/>
              <w:rPr>
                <w:b/>
                <w:sz w:val="24"/>
                <w:szCs w:val="24"/>
              </w:rPr>
            </w:pPr>
            <w:r>
              <w:rPr>
                <w:b/>
                <w:sz w:val="24"/>
                <w:szCs w:val="24"/>
              </w:rPr>
              <w:t>23.</w:t>
            </w:r>
          </w:p>
        </w:tc>
        <w:tc>
          <w:tcPr>
            <w:tcW w:w="2126" w:type="dxa"/>
          </w:tcPr>
          <w:p w14:paraId="12D5EA8E" w14:textId="77777777" w:rsidR="00DF6AE3" w:rsidRPr="00F86FAA" w:rsidRDefault="00BB306F" w:rsidP="00BC2755">
            <w:pPr>
              <w:pStyle w:val="Default"/>
              <w:rPr>
                <w:b/>
                <w:color w:val="auto"/>
              </w:rPr>
            </w:pPr>
            <w:r>
              <w:rPr>
                <w:b/>
                <w:color w:val="auto"/>
              </w:rPr>
              <w:t>Обеспечение Заявки</w:t>
            </w:r>
          </w:p>
        </w:tc>
        <w:tc>
          <w:tcPr>
            <w:tcW w:w="7200" w:type="dxa"/>
          </w:tcPr>
          <w:p w14:paraId="524B7EDC" w14:textId="77777777" w:rsidR="00FA467B" w:rsidRDefault="00317AB4" w:rsidP="00BC2755">
            <w:pPr>
              <w:pStyle w:val="1a"/>
              <w:ind w:firstLine="0"/>
              <w:rPr>
                <w:sz w:val="24"/>
                <w:szCs w:val="24"/>
              </w:rPr>
            </w:pPr>
            <w:r>
              <w:rPr>
                <w:sz w:val="24"/>
                <w:szCs w:val="24"/>
              </w:rPr>
              <w:t>Не предусмотрено.</w:t>
            </w:r>
          </w:p>
          <w:p w14:paraId="354E9A02" w14:textId="77777777" w:rsidR="00FA467B" w:rsidRDefault="00FA467B" w:rsidP="00BC2755">
            <w:pPr>
              <w:pStyle w:val="1a"/>
              <w:ind w:firstLine="397"/>
              <w:rPr>
                <w:sz w:val="24"/>
                <w:szCs w:val="24"/>
              </w:rPr>
            </w:pPr>
          </w:p>
          <w:p w14:paraId="55FD2D27" w14:textId="77777777" w:rsidR="00FA467B" w:rsidRDefault="00FA467B" w:rsidP="00BC2755">
            <w:pPr>
              <w:pStyle w:val="1a"/>
              <w:ind w:firstLine="0"/>
              <w:rPr>
                <w:sz w:val="24"/>
                <w:szCs w:val="24"/>
              </w:rPr>
            </w:pPr>
          </w:p>
        </w:tc>
      </w:tr>
      <w:tr w:rsidR="00660A90" w:rsidRPr="00F86FAA" w14:paraId="641BC684" w14:textId="77777777" w:rsidTr="004D6B74">
        <w:tc>
          <w:tcPr>
            <w:tcW w:w="426" w:type="dxa"/>
          </w:tcPr>
          <w:p w14:paraId="392B130E" w14:textId="77777777" w:rsidR="00660A90" w:rsidRPr="00F86FAA" w:rsidRDefault="00660A90" w:rsidP="00BC2755">
            <w:pPr>
              <w:pStyle w:val="1a"/>
              <w:ind w:left="-57" w:right="-108" w:firstLine="0"/>
              <w:rPr>
                <w:b/>
                <w:sz w:val="24"/>
                <w:szCs w:val="24"/>
              </w:rPr>
            </w:pPr>
            <w:r>
              <w:rPr>
                <w:b/>
                <w:sz w:val="24"/>
                <w:szCs w:val="24"/>
              </w:rPr>
              <w:t>24.</w:t>
            </w:r>
          </w:p>
        </w:tc>
        <w:tc>
          <w:tcPr>
            <w:tcW w:w="2126" w:type="dxa"/>
          </w:tcPr>
          <w:p w14:paraId="4486C2D9" w14:textId="77777777" w:rsidR="00660A90" w:rsidRPr="00F86FAA" w:rsidRDefault="00660A90" w:rsidP="00BC2755">
            <w:pPr>
              <w:pStyle w:val="Default"/>
              <w:rPr>
                <w:b/>
                <w:color w:val="auto"/>
              </w:rPr>
            </w:pPr>
            <w:r>
              <w:rPr>
                <w:b/>
                <w:color w:val="auto"/>
              </w:rPr>
              <w:t>Обеспечение исполнения договора</w:t>
            </w:r>
          </w:p>
        </w:tc>
        <w:tc>
          <w:tcPr>
            <w:tcW w:w="7200" w:type="dxa"/>
          </w:tcPr>
          <w:p w14:paraId="6C5C64FE" w14:textId="77777777" w:rsidR="00660A90" w:rsidRDefault="00660A90" w:rsidP="00BC2755">
            <w:pPr>
              <w:ind w:firstLine="493"/>
              <w:jc w:val="both"/>
              <w:rPr>
                <w:rFonts w:eastAsia="Arial"/>
              </w:rPr>
            </w:pPr>
            <w:r>
              <w:rPr>
                <w:rFonts w:eastAsia="Arial"/>
              </w:rPr>
              <w:t>Обеспечение надлежащего исполнения договора:</w:t>
            </w:r>
          </w:p>
          <w:p w14:paraId="2F9B5B7C" w14:textId="77777777" w:rsidR="00660A90" w:rsidRPr="00A336B1" w:rsidRDefault="00660A90" w:rsidP="00BC2755">
            <w:pPr>
              <w:ind w:firstLine="493"/>
              <w:jc w:val="both"/>
              <w:rPr>
                <w:rFonts w:eastAsia="Arial"/>
              </w:rPr>
            </w:pPr>
            <w:r>
              <w:rPr>
                <w:rFonts w:eastAsia="Arial"/>
              </w:rPr>
              <w:t>- устанавливается в размере авансового платежа, указанного победителем (или лицом, с которым в соответствии с положениями настоящей документации о закупке заключается договор) в Финансово-коммерческом предложении;</w:t>
            </w:r>
          </w:p>
          <w:p w14:paraId="76117D95" w14:textId="77777777" w:rsidR="00660A90" w:rsidRPr="00A336B1" w:rsidRDefault="00660A90" w:rsidP="00BC2755">
            <w:pPr>
              <w:ind w:firstLine="397"/>
              <w:jc w:val="both"/>
              <w:rPr>
                <w:rFonts w:eastAsia="Arial"/>
              </w:rPr>
            </w:pPr>
            <w:r>
              <w:rPr>
                <w:rFonts w:eastAsia="Arial"/>
              </w:rPr>
              <w:t>- предоставляется не позднее 5 (пяти) рабочих дней с даты подписания договора;</w:t>
            </w:r>
          </w:p>
          <w:p w14:paraId="180BBFA8" w14:textId="77777777" w:rsidR="00660A90" w:rsidRDefault="00660A90" w:rsidP="00BC2755">
            <w:pPr>
              <w:ind w:firstLine="427"/>
              <w:jc w:val="both"/>
              <w:rPr>
                <w:rFonts w:eastAsia="Arial"/>
              </w:rPr>
            </w:pPr>
            <w:r>
              <w:rPr>
                <w:rFonts w:eastAsia="Arial"/>
              </w:rPr>
              <w:t>- оформляется в виде независимой (банковской) гарантии, составленной в соответствии с требованиями, изложенными приложении № 7 к настоящей документации о закупке, выданной одним из следующих банков:</w:t>
            </w:r>
          </w:p>
          <w:tbl>
            <w:tblPr>
              <w:tblW w:w="6691" w:type="dxa"/>
              <w:tblLayout w:type="fixed"/>
              <w:tblLook w:val="04A0" w:firstRow="1" w:lastRow="0" w:firstColumn="1" w:lastColumn="0" w:noHBand="0" w:noVBand="1"/>
            </w:tblPr>
            <w:tblGrid>
              <w:gridCol w:w="555"/>
              <w:gridCol w:w="15"/>
              <w:gridCol w:w="4237"/>
              <w:gridCol w:w="12"/>
              <w:gridCol w:w="1872"/>
            </w:tblGrid>
            <w:tr w:rsidR="00660A90" w:rsidRPr="00A336B1" w14:paraId="1C49C8F0" w14:textId="77777777" w:rsidTr="006E330B">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C453B2" w14:textId="77777777" w:rsidR="00660A90" w:rsidRPr="00A336B1" w:rsidRDefault="00660A90" w:rsidP="00BC2755">
                  <w:pPr>
                    <w:jc w:val="center"/>
                    <w:rPr>
                      <w:color w:val="000000"/>
                      <w:sz w:val="20"/>
                      <w:szCs w:val="20"/>
                    </w:rPr>
                  </w:pPr>
                  <w:r>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14:paraId="27CB87F7" w14:textId="77777777" w:rsidR="00660A90" w:rsidRPr="00A336B1" w:rsidRDefault="00660A90" w:rsidP="00BC2755">
                  <w:pPr>
                    <w:jc w:val="center"/>
                    <w:rPr>
                      <w:sz w:val="20"/>
                      <w:szCs w:val="20"/>
                    </w:rPr>
                  </w:pPr>
                  <w:r>
                    <w:rPr>
                      <w:sz w:val="20"/>
                      <w:szCs w:val="20"/>
                    </w:rPr>
                    <w:t>Перечень банков</w:t>
                  </w:r>
                </w:p>
              </w:tc>
              <w:tc>
                <w:tcPr>
                  <w:tcW w:w="1872" w:type="dxa"/>
                  <w:tcBorders>
                    <w:top w:val="single" w:sz="4" w:space="0" w:color="auto"/>
                    <w:left w:val="nil"/>
                    <w:bottom w:val="single" w:sz="4" w:space="0" w:color="auto"/>
                    <w:right w:val="single" w:sz="4" w:space="0" w:color="auto"/>
                  </w:tcBorders>
                  <w:shd w:val="clear" w:color="auto" w:fill="FFFFFF"/>
                  <w:vAlign w:val="center"/>
                  <w:hideMark/>
                </w:tcPr>
                <w:p w14:paraId="462BE054" w14:textId="77777777" w:rsidR="00660A90" w:rsidRPr="00A336B1" w:rsidRDefault="00660A90" w:rsidP="00BC2755">
                  <w:pPr>
                    <w:jc w:val="center"/>
                    <w:rPr>
                      <w:sz w:val="20"/>
                      <w:szCs w:val="20"/>
                    </w:rPr>
                  </w:pPr>
                  <w:r>
                    <w:rPr>
                      <w:sz w:val="20"/>
                      <w:szCs w:val="20"/>
                    </w:rPr>
                    <w:t>Лимит на прием независимых (банковских) гарантий, млн. руб.</w:t>
                  </w:r>
                </w:p>
              </w:tc>
            </w:tr>
            <w:tr w:rsidR="00660A90" w:rsidRPr="00A336B1" w14:paraId="1C18BC76" w14:textId="77777777" w:rsidTr="006E330B">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14:paraId="55AE7188" w14:textId="77777777" w:rsidR="00660A90" w:rsidRPr="000C0062" w:rsidRDefault="00660A90" w:rsidP="00BC2755">
                  <w:pPr>
                    <w:rPr>
                      <w:color w:val="000000"/>
                      <w:sz w:val="20"/>
                      <w:szCs w:val="20"/>
                    </w:rPr>
                  </w:pPr>
                  <w:r>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14:paraId="20466026" w14:textId="77777777" w:rsidR="00660A90" w:rsidRPr="000C0062" w:rsidRDefault="00660A90" w:rsidP="00BC2755">
                  <w:pPr>
                    <w:rPr>
                      <w:sz w:val="20"/>
                      <w:szCs w:val="20"/>
                    </w:rPr>
                  </w:pPr>
                  <w:r>
                    <w:rPr>
                      <w:sz w:val="20"/>
                      <w:szCs w:val="20"/>
                    </w:rPr>
                    <w:t>ПАО Сбербанк</w:t>
                  </w:r>
                </w:p>
              </w:tc>
              <w:tc>
                <w:tcPr>
                  <w:tcW w:w="1872" w:type="dxa"/>
                  <w:tcBorders>
                    <w:top w:val="single" w:sz="4" w:space="0" w:color="auto"/>
                    <w:left w:val="nil"/>
                    <w:bottom w:val="nil"/>
                    <w:right w:val="single" w:sz="4" w:space="0" w:color="auto"/>
                  </w:tcBorders>
                  <w:shd w:val="clear" w:color="auto" w:fill="FFFFFF"/>
                  <w:hideMark/>
                </w:tcPr>
                <w:p w14:paraId="46E3614E" w14:textId="77777777" w:rsidR="00660A90" w:rsidRPr="000C0062" w:rsidRDefault="00660A90" w:rsidP="00BC2755">
                  <w:pPr>
                    <w:jc w:val="center"/>
                    <w:rPr>
                      <w:sz w:val="20"/>
                      <w:szCs w:val="20"/>
                    </w:rPr>
                  </w:pPr>
                  <w:r>
                    <w:rPr>
                      <w:sz w:val="20"/>
                      <w:szCs w:val="20"/>
                    </w:rPr>
                    <w:t>1 000</w:t>
                  </w:r>
                </w:p>
              </w:tc>
            </w:tr>
            <w:tr w:rsidR="00660A90" w:rsidRPr="00A336B1" w14:paraId="08FF776A" w14:textId="77777777" w:rsidTr="006E330B">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02CD82" w14:textId="77777777" w:rsidR="00660A90" w:rsidRPr="000C0062" w:rsidRDefault="00660A90" w:rsidP="00BC2755">
                  <w:pPr>
                    <w:rPr>
                      <w:color w:val="000000"/>
                      <w:sz w:val="20"/>
                      <w:szCs w:val="20"/>
                    </w:rPr>
                  </w:pPr>
                  <w:r>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14:paraId="129301D8" w14:textId="77777777" w:rsidR="00660A90" w:rsidRPr="000C0062" w:rsidRDefault="00660A90" w:rsidP="00BC2755">
                  <w:pPr>
                    <w:rPr>
                      <w:sz w:val="20"/>
                      <w:szCs w:val="20"/>
                    </w:rPr>
                  </w:pPr>
                  <w:r>
                    <w:rPr>
                      <w:sz w:val="20"/>
                      <w:szCs w:val="20"/>
                    </w:rPr>
                    <w:t xml:space="preserve">Банк ВТБ (ПАО) </w:t>
                  </w:r>
                </w:p>
              </w:tc>
              <w:tc>
                <w:tcPr>
                  <w:tcW w:w="1872" w:type="dxa"/>
                  <w:tcBorders>
                    <w:top w:val="single" w:sz="4" w:space="0" w:color="auto"/>
                    <w:left w:val="nil"/>
                    <w:bottom w:val="single" w:sz="4" w:space="0" w:color="auto"/>
                    <w:right w:val="single" w:sz="4" w:space="0" w:color="auto"/>
                  </w:tcBorders>
                  <w:shd w:val="clear" w:color="auto" w:fill="FFFFFF"/>
                  <w:hideMark/>
                </w:tcPr>
                <w:p w14:paraId="2CBA7AA3" w14:textId="77777777" w:rsidR="00660A90" w:rsidRPr="000C0062" w:rsidRDefault="00660A90" w:rsidP="00BC2755">
                  <w:pPr>
                    <w:jc w:val="center"/>
                    <w:rPr>
                      <w:sz w:val="20"/>
                      <w:szCs w:val="20"/>
                    </w:rPr>
                  </w:pPr>
                  <w:r>
                    <w:rPr>
                      <w:sz w:val="20"/>
                      <w:szCs w:val="20"/>
                    </w:rPr>
                    <w:t>1 000</w:t>
                  </w:r>
                </w:p>
              </w:tc>
            </w:tr>
            <w:tr w:rsidR="00660A90" w:rsidRPr="00A336B1" w14:paraId="283B2873" w14:textId="77777777" w:rsidTr="006E330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B94D9D3" w14:textId="77777777" w:rsidR="00660A90" w:rsidRPr="000C0062" w:rsidRDefault="00660A90" w:rsidP="00BC2755">
                  <w:pPr>
                    <w:rPr>
                      <w:color w:val="000000"/>
                      <w:sz w:val="20"/>
                      <w:szCs w:val="20"/>
                    </w:rPr>
                  </w:pPr>
                  <w:r>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14:paraId="287555F6" w14:textId="77777777" w:rsidR="00660A90" w:rsidRPr="000C0062" w:rsidRDefault="00660A90" w:rsidP="00BC2755">
                  <w:pPr>
                    <w:rPr>
                      <w:sz w:val="20"/>
                      <w:szCs w:val="20"/>
                    </w:rPr>
                  </w:pPr>
                  <w:r>
                    <w:rPr>
                      <w:sz w:val="20"/>
                      <w:szCs w:val="20"/>
                    </w:rPr>
                    <w:t>Банк ГПБ (АО)</w:t>
                  </w:r>
                </w:p>
              </w:tc>
              <w:tc>
                <w:tcPr>
                  <w:tcW w:w="1872" w:type="dxa"/>
                  <w:tcBorders>
                    <w:top w:val="nil"/>
                    <w:left w:val="nil"/>
                    <w:bottom w:val="single" w:sz="4" w:space="0" w:color="auto"/>
                    <w:right w:val="single" w:sz="4" w:space="0" w:color="auto"/>
                  </w:tcBorders>
                  <w:shd w:val="clear" w:color="auto" w:fill="FFFFFF"/>
                  <w:hideMark/>
                </w:tcPr>
                <w:p w14:paraId="386F7DD5" w14:textId="77777777" w:rsidR="00660A90" w:rsidRPr="000C0062" w:rsidRDefault="00660A90" w:rsidP="00BC2755">
                  <w:pPr>
                    <w:jc w:val="center"/>
                    <w:rPr>
                      <w:sz w:val="20"/>
                      <w:szCs w:val="20"/>
                    </w:rPr>
                  </w:pPr>
                  <w:r>
                    <w:rPr>
                      <w:sz w:val="20"/>
                      <w:szCs w:val="20"/>
                    </w:rPr>
                    <w:t>1 000</w:t>
                  </w:r>
                </w:p>
              </w:tc>
            </w:tr>
            <w:tr w:rsidR="00660A90" w:rsidRPr="00A336B1" w14:paraId="6CDCD680" w14:textId="77777777" w:rsidTr="006E330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08B95FA" w14:textId="77777777" w:rsidR="00660A90" w:rsidRPr="000C0062" w:rsidRDefault="00660A90" w:rsidP="00BC2755">
                  <w:pPr>
                    <w:rPr>
                      <w:color w:val="000000"/>
                      <w:sz w:val="20"/>
                      <w:szCs w:val="20"/>
                    </w:rPr>
                  </w:pPr>
                  <w:r>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14:paraId="06055544" w14:textId="77777777" w:rsidR="00660A90" w:rsidRPr="000C0062" w:rsidRDefault="00660A90" w:rsidP="00BC2755">
                  <w:pPr>
                    <w:rPr>
                      <w:sz w:val="20"/>
                      <w:szCs w:val="20"/>
                    </w:rPr>
                  </w:pPr>
                  <w:r>
                    <w:rPr>
                      <w:sz w:val="20"/>
                      <w:szCs w:val="20"/>
                    </w:rPr>
                    <w:t>АО «Альфа-Банк»</w:t>
                  </w:r>
                </w:p>
              </w:tc>
              <w:tc>
                <w:tcPr>
                  <w:tcW w:w="1872" w:type="dxa"/>
                  <w:tcBorders>
                    <w:top w:val="nil"/>
                    <w:left w:val="nil"/>
                    <w:bottom w:val="single" w:sz="4" w:space="0" w:color="auto"/>
                    <w:right w:val="single" w:sz="4" w:space="0" w:color="auto"/>
                  </w:tcBorders>
                  <w:shd w:val="clear" w:color="auto" w:fill="FFFFFF"/>
                  <w:hideMark/>
                </w:tcPr>
                <w:p w14:paraId="15A4C316" w14:textId="77777777" w:rsidR="00660A90" w:rsidRPr="000C0062" w:rsidRDefault="00660A90" w:rsidP="00BC2755">
                  <w:pPr>
                    <w:jc w:val="center"/>
                    <w:rPr>
                      <w:sz w:val="20"/>
                      <w:szCs w:val="20"/>
                    </w:rPr>
                  </w:pPr>
                  <w:r>
                    <w:rPr>
                      <w:sz w:val="20"/>
                      <w:szCs w:val="20"/>
                    </w:rPr>
                    <w:t>1 000</w:t>
                  </w:r>
                </w:p>
              </w:tc>
            </w:tr>
            <w:tr w:rsidR="00660A90" w:rsidRPr="00A336B1" w14:paraId="7C994C3E" w14:textId="77777777" w:rsidTr="006E330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F1DCD36" w14:textId="77777777" w:rsidR="00660A90" w:rsidRPr="000C0062" w:rsidRDefault="00660A90" w:rsidP="00BC2755">
                  <w:pPr>
                    <w:rPr>
                      <w:color w:val="000000"/>
                      <w:sz w:val="20"/>
                      <w:szCs w:val="20"/>
                    </w:rPr>
                  </w:pPr>
                  <w:r>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hideMark/>
                </w:tcPr>
                <w:p w14:paraId="6556856E" w14:textId="77777777" w:rsidR="00660A90" w:rsidRPr="000C0062" w:rsidRDefault="00660A90" w:rsidP="00BC2755">
                  <w:pPr>
                    <w:rPr>
                      <w:bCs/>
                      <w:color w:val="000000"/>
                      <w:sz w:val="20"/>
                      <w:szCs w:val="20"/>
                    </w:rPr>
                  </w:pPr>
                  <w:r>
                    <w:rPr>
                      <w:sz w:val="20"/>
                      <w:szCs w:val="20"/>
                    </w:rPr>
                    <w:t>АО «Россельхозбанк»</w:t>
                  </w:r>
                </w:p>
              </w:tc>
              <w:tc>
                <w:tcPr>
                  <w:tcW w:w="1872" w:type="dxa"/>
                  <w:tcBorders>
                    <w:top w:val="nil"/>
                    <w:left w:val="nil"/>
                    <w:bottom w:val="single" w:sz="4" w:space="0" w:color="auto"/>
                    <w:right w:val="single" w:sz="4" w:space="0" w:color="auto"/>
                  </w:tcBorders>
                  <w:shd w:val="clear" w:color="auto" w:fill="FFFFFF"/>
                  <w:hideMark/>
                </w:tcPr>
                <w:p w14:paraId="4349ADB2" w14:textId="77777777" w:rsidR="00660A90" w:rsidRPr="000C0062" w:rsidRDefault="00660A90" w:rsidP="00BC2755">
                  <w:pPr>
                    <w:jc w:val="center"/>
                    <w:rPr>
                      <w:sz w:val="20"/>
                      <w:szCs w:val="20"/>
                    </w:rPr>
                  </w:pPr>
                  <w:r>
                    <w:rPr>
                      <w:sz w:val="20"/>
                      <w:szCs w:val="20"/>
                    </w:rPr>
                    <w:t>1 000</w:t>
                  </w:r>
                </w:p>
              </w:tc>
            </w:tr>
            <w:tr w:rsidR="00660A90" w:rsidRPr="00A336B1" w14:paraId="1E666213" w14:textId="77777777" w:rsidTr="006E330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00EEAC6" w14:textId="77777777" w:rsidR="00660A90" w:rsidRPr="000C0062" w:rsidRDefault="00660A90" w:rsidP="00BC2755">
                  <w:pPr>
                    <w:rPr>
                      <w:color w:val="000000"/>
                      <w:sz w:val="20"/>
                      <w:szCs w:val="20"/>
                    </w:rPr>
                  </w:pPr>
                  <w:r>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hideMark/>
                </w:tcPr>
                <w:p w14:paraId="77517855" w14:textId="77777777" w:rsidR="00660A90" w:rsidRPr="000C0062" w:rsidRDefault="00660A90" w:rsidP="00BC2755">
                  <w:pPr>
                    <w:rPr>
                      <w:bCs/>
                      <w:color w:val="000000"/>
                      <w:sz w:val="20"/>
                      <w:szCs w:val="20"/>
                    </w:rPr>
                  </w:pPr>
                  <w:r>
                    <w:rPr>
                      <w:sz w:val="20"/>
                      <w:szCs w:val="20"/>
                    </w:rPr>
                    <w:t>ПАО «Московский кредитный банк»</w:t>
                  </w:r>
                </w:p>
              </w:tc>
              <w:tc>
                <w:tcPr>
                  <w:tcW w:w="1872" w:type="dxa"/>
                  <w:tcBorders>
                    <w:top w:val="nil"/>
                    <w:left w:val="nil"/>
                    <w:bottom w:val="single" w:sz="4" w:space="0" w:color="auto"/>
                    <w:right w:val="single" w:sz="4" w:space="0" w:color="auto"/>
                  </w:tcBorders>
                  <w:shd w:val="clear" w:color="auto" w:fill="FFFFFF"/>
                  <w:hideMark/>
                </w:tcPr>
                <w:p w14:paraId="0B823CE2" w14:textId="77777777" w:rsidR="00660A90" w:rsidRPr="000C0062" w:rsidRDefault="00660A90" w:rsidP="00BC2755">
                  <w:pPr>
                    <w:jc w:val="center"/>
                    <w:rPr>
                      <w:sz w:val="20"/>
                      <w:szCs w:val="20"/>
                    </w:rPr>
                  </w:pPr>
                  <w:r>
                    <w:rPr>
                      <w:sz w:val="20"/>
                      <w:szCs w:val="20"/>
                    </w:rPr>
                    <w:t>1 000</w:t>
                  </w:r>
                </w:p>
              </w:tc>
            </w:tr>
            <w:tr w:rsidR="00660A90" w:rsidRPr="00A336B1" w14:paraId="0BBFBAAB" w14:textId="77777777" w:rsidTr="006E330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8CD40AD" w14:textId="77777777" w:rsidR="00660A90" w:rsidRPr="000C0062" w:rsidRDefault="00660A90" w:rsidP="00BC2755">
                  <w:pPr>
                    <w:rPr>
                      <w:sz w:val="20"/>
                      <w:szCs w:val="20"/>
                    </w:rPr>
                  </w:pPr>
                  <w:r>
                    <w:rPr>
                      <w:sz w:val="20"/>
                      <w:szCs w:val="20"/>
                    </w:rPr>
                    <w:t>7.</w:t>
                  </w:r>
                </w:p>
              </w:tc>
              <w:tc>
                <w:tcPr>
                  <w:tcW w:w="4249" w:type="dxa"/>
                  <w:gridSpan w:val="2"/>
                  <w:tcBorders>
                    <w:top w:val="nil"/>
                    <w:left w:val="nil"/>
                    <w:bottom w:val="single" w:sz="4" w:space="0" w:color="auto"/>
                    <w:right w:val="single" w:sz="4" w:space="0" w:color="auto"/>
                  </w:tcBorders>
                  <w:shd w:val="clear" w:color="auto" w:fill="FFFFFF"/>
                  <w:hideMark/>
                </w:tcPr>
                <w:p w14:paraId="55371B84" w14:textId="77777777" w:rsidR="00660A90" w:rsidRPr="000C0062" w:rsidRDefault="00660A90" w:rsidP="00BC2755">
                  <w:pPr>
                    <w:rPr>
                      <w:bCs/>
                      <w:color w:val="000000"/>
                      <w:sz w:val="20"/>
                      <w:szCs w:val="20"/>
                    </w:rPr>
                  </w:pPr>
                  <w:r>
                    <w:rPr>
                      <w:sz w:val="20"/>
                      <w:szCs w:val="20"/>
                    </w:rPr>
                    <w:t>ПАО Банк «ФК Открытие»</w:t>
                  </w:r>
                </w:p>
              </w:tc>
              <w:tc>
                <w:tcPr>
                  <w:tcW w:w="1872" w:type="dxa"/>
                  <w:tcBorders>
                    <w:top w:val="nil"/>
                    <w:left w:val="nil"/>
                    <w:bottom w:val="single" w:sz="4" w:space="0" w:color="auto"/>
                    <w:right w:val="single" w:sz="4" w:space="0" w:color="auto"/>
                  </w:tcBorders>
                  <w:shd w:val="clear" w:color="auto" w:fill="FFFFFF"/>
                  <w:hideMark/>
                </w:tcPr>
                <w:p w14:paraId="3E277BA8" w14:textId="77777777" w:rsidR="00660A90" w:rsidRPr="000C0062" w:rsidRDefault="00660A90" w:rsidP="00BC2755">
                  <w:pPr>
                    <w:jc w:val="center"/>
                    <w:rPr>
                      <w:sz w:val="20"/>
                      <w:szCs w:val="20"/>
                    </w:rPr>
                  </w:pPr>
                  <w:r>
                    <w:rPr>
                      <w:sz w:val="20"/>
                      <w:szCs w:val="20"/>
                    </w:rPr>
                    <w:t>1 000</w:t>
                  </w:r>
                </w:p>
              </w:tc>
            </w:tr>
            <w:tr w:rsidR="00660A90" w:rsidRPr="00A336B1" w14:paraId="159A5A60" w14:textId="77777777" w:rsidTr="006E330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568F568" w14:textId="77777777" w:rsidR="00660A90" w:rsidRPr="000C0062" w:rsidRDefault="00660A90" w:rsidP="00BC2755">
                  <w:pPr>
                    <w:rPr>
                      <w:sz w:val="20"/>
                      <w:szCs w:val="20"/>
                    </w:rPr>
                  </w:pPr>
                  <w:r>
                    <w:rPr>
                      <w:sz w:val="20"/>
                      <w:szCs w:val="20"/>
                    </w:rPr>
                    <w:t>8.</w:t>
                  </w:r>
                </w:p>
              </w:tc>
              <w:tc>
                <w:tcPr>
                  <w:tcW w:w="4249" w:type="dxa"/>
                  <w:gridSpan w:val="2"/>
                  <w:tcBorders>
                    <w:top w:val="nil"/>
                    <w:left w:val="nil"/>
                    <w:bottom w:val="single" w:sz="4" w:space="0" w:color="auto"/>
                    <w:right w:val="single" w:sz="4" w:space="0" w:color="auto"/>
                  </w:tcBorders>
                  <w:shd w:val="clear" w:color="auto" w:fill="FFFFFF"/>
                  <w:hideMark/>
                </w:tcPr>
                <w:p w14:paraId="369B74F8" w14:textId="77777777" w:rsidR="00660A90" w:rsidRPr="000C0062" w:rsidRDefault="00660A90" w:rsidP="00BC2755">
                  <w:pPr>
                    <w:rPr>
                      <w:bCs/>
                      <w:color w:val="000000"/>
                      <w:sz w:val="20"/>
                      <w:szCs w:val="20"/>
                    </w:rPr>
                  </w:pPr>
                  <w:r>
                    <w:rPr>
                      <w:sz w:val="20"/>
                      <w:szCs w:val="20"/>
                    </w:rPr>
                    <w:t>ПАО «Совкомбанк»</w:t>
                  </w:r>
                </w:p>
              </w:tc>
              <w:tc>
                <w:tcPr>
                  <w:tcW w:w="1872" w:type="dxa"/>
                  <w:tcBorders>
                    <w:top w:val="nil"/>
                    <w:left w:val="nil"/>
                    <w:bottom w:val="single" w:sz="4" w:space="0" w:color="auto"/>
                    <w:right w:val="single" w:sz="4" w:space="0" w:color="auto"/>
                  </w:tcBorders>
                  <w:shd w:val="clear" w:color="auto" w:fill="FFFFFF"/>
                  <w:hideMark/>
                </w:tcPr>
                <w:p w14:paraId="04E30DF0" w14:textId="77777777" w:rsidR="00660A90" w:rsidRPr="000C0062" w:rsidRDefault="00660A90" w:rsidP="00BC2755">
                  <w:pPr>
                    <w:jc w:val="center"/>
                    <w:rPr>
                      <w:sz w:val="20"/>
                      <w:szCs w:val="20"/>
                    </w:rPr>
                  </w:pPr>
                  <w:r>
                    <w:rPr>
                      <w:sz w:val="20"/>
                      <w:szCs w:val="20"/>
                    </w:rPr>
                    <w:t>1 000</w:t>
                  </w:r>
                </w:p>
              </w:tc>
            </w:tr>
            <w:tr w:rsidR="00660A90" w:rsidRPr="00A336B1" w14:paraId="65D0C0BB" w14:textId="77777777" w:rsidTr="006E330B">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89D277" w14:textId="77777777" w:rsidR="00660A90" w:rsidRPr="000C0062" w:rsidRDefault="00660A90" w:rsidP="00BC2755">
                  <w:pPr>
                    <w:rPr>
                      <w:color w:val="000000"/>
                      <w:sz w:val="20"/>
                      <w:szCs w:val="20"/>
                    </w:rPr>
                  </w:pPr>
                  <w:r>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hideMark/>
                </w:tcPr>
                <w:p w14:paraId="0B5C04E9" w14:textId="77777777" w:rsidR="00660A90" w:rsidRPr="000C0062" w:rsidRDefault="00660A90" w:rsidP="00BC2755">
                  <w:pPr>
                    <w:rPr>
                      <w:bCs/>
                      <w:color w:val="000000"/>
                      <w:sz w:val="20"/>
                      <w:szCs w:val="20"/>
                    </w:rPr>
                  </w:pPr>
                  <w:r>
                    <w:rPr>
                      <w:sz w:val="20"/>
                      <w:szCs w:val="20"/>
                    </w:rPr>
                    <w:t>АО «Райффайзенбанк»</w:t>
                  </w:r>
                </w:p>
              </w:tc>
              <w:tc>
                <w:tcPr>
                  <w:tcW w:w="1872" w:type="dxa"/>
                  <w:tcBorders>
                    <w:top w:val="single" w:sz="4" w:space="0" w:color="auto"/>
                    <w:left w:val="nil"/>
                    <w:bottom w:val="single" w:sz="4" w:space="0" w:color="auto"/>
                    <w:right w:val="single" w:sz="4" w:space="0" w:color="auto"/>
                  </w:tcBorders>
                  <w:shd w:val="clear" w:color="auto" w:fill="FFFFFF"/>
                  <w:hideMark/>
                </w:tcPr>
                <w:p w14:paraId="643524C7" w14:textId="77777777" w:rsidR="00660A90" w:rsidRPr="000C0062" w:rsidRDefault="00660A90" w:rsidP="00BC2755">
                  <w:pPr>
                    <w:jc w:val="center"/>
                    <w:rPr>
                      <w:sz w:val="20"/>
                      <w:szCs w:val="20"/>
                    </w:rPr>
                  </w:pPr>
                  <w:r>
                    <w:rPr>
                      <w:sz w:val="20"/>
                      <w:szCs w:val="20"/>
                    </w:rPr>
                    <w:t>1 000</w:t>
                  </w:r>
                </w:p>
              </w:tc>
            </w:tr>
            <w:tr w:rsidR="00660A90" w:rsidRPr="00A336B1" w14:paraId="37559369" w14:textId="77777777" w:rsidTr="006E330B">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7EA8FE" w14:textId="77777777" w:rsidR="00660A90" w:rsidRPr="000C0062" w:rsidRDefault="00660A90" w:rsidP="00BC2755">
                  <w:pPr>
                    <w:rPr>
                      <w:color w:val="000000"/>
                      <w:sz w:val="20"/>
                      <w:szCs w:val="20"/>
                    </w:rPr>
                  </w:pPr>
                  <w:r>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hideMark/>
                </w:tcPr>
                <w:p w14:paraId="5A25D0B1" w14:textId="77777777" w:rsidR="00660A90" w:rsidRPr="000C0062" w:rsidRDefault="00660A90" w:rsidP="00BC2755">
                  <w:pPr>
                    <w:rPr>
                      <w:bCs/>
                      <w:color w:val="000000"/>
                      <w:sz w:val="20"/>
                      <w:szCs w:val="20"/>
                    </w:rPr>
                  </w:pPr>
                  <w:r>
                    <w:rPr>
                      <w:sz w:val="20"/>
                      <w:szCs w:val="20"/>
                    </w:rPr>
                    <w:t>ПАО РОСБАНК</w:t>
                  </w:r>
                </w:p>
              </w:tc>
              <w:tc>
                <w:tcPr>
                  <w:tcW w:w="1872" w:type="dxa"/>
                  <w:tcBorders>
                    <w:top w:val="single" w:sz="4" w:space="0" w:color="auto"/>
                    <w:left w:val="nil"/>
                    <w:bottom w:val="single" w:sz="4" w:space="0" w:color="auto"/>
                    <w:right w:val="single" w:sz="4" w:space="0" w:color="auto"/>
                  </w:tcBorders>
                  <w:shd w:val="clear" w:color="auto" w:fill="FFFFFF"/>
                  <w:hideMark/>
                </w:tcPr>
                <w:p w14:paraId="77C40DE2" w14:textId="77777777" w:rsidR="00660A90" w:rsidRPr="000C0062" w:rsidRDefault="00660A90" w:rsidP="00BC2755">
                  <w:pPr>
                    <w:jc w:val="center"/>
                    <w:rPr>
                      <w:sz w:val="20"/>
                      <w:szCs w:val="20"/>
                    </w:rPr>
                  </w:pPr>
                  <w:r>
                    <w:rPr>
                      <w:sz w:val="20"/>
                      <w:szCs w:val="20"/>
                    </w:rPr>
                    <w:t>1 000</w:t>
                  </w:r>
                </w:p>
              </w:tc>
            </w:tr>
            <w:tr w:rsidR="00660A90" w:rsidRPr="00A336B1" w14:paraId="4875C878" w14:textId="77777777" w:rsidTr="006E330B">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04E3CE" w14:textId="77777777" w:rsidR="00660A90" w:rsidRPr="000C0062" w:rsidRDefault="00660A90" w:rsidP="00BC2755">
                  <w:pPr>
                    <w:rPr>
                      <w:color w:val="000000"/>
                      <w:sz w:val="20"/>
                      <w:szCs w:val="20"/>
                    </w:rPr>
                  </w:pPr>
                  <w:r>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14:paraId="7BA44CAB" w14:textId="77777777" w:rsidR="00660A90" w:rsidRPr="000C0062" w:rsidRDefault="00660A90" w:rsidP="00BC2755">
                  <w:pPr>
                    <w:rPr>
                      <w:sz w:val="20"/>
                      <w:szCs w:val="20"/>
                    </w:rPr>
                  </w:pPr>
                  <w:r>
                    <w:rPr>
                      <w:sz w:val="20"/>
                      <w:szCs w:val="20"/>
                    </w:rPr>
                    <w:t>АО ЮниКредит Банк</w:t>
                  </w:r>
                </w:p>
              </w:tc>
              <w:tc>
                <w:tcPr>
                  <w:tcW w:w="1872" w:type="dxa"/>
                  <w:tcBorders>
                    <w:top w:val="single" w:sz="4" w:space="0" w:color="auto"/>
                    <w:left w:val="nil"/>
                    <w:bottom w:val="single" w:sz="4" w:space="0" w:color="auto"/>
                    <w:right w:val="single" w:sz="4" w:space="0" w:color="auto"/>
                  </w:tcBorders>
                  <w:shd w:val="clear" w:color="auto" w:fill="FFFFFF"/>
                  <w:hideMark/>
                </w:tcPr>
                <w:p w14:paraId="691E3F78" w14:textId="77777777" w:rsidR="00660A90" w:rsidRPr="000C0062" w:rsidRDefault="00660A90" w:rsidP="00BC2755">
                  <w:pPr>
                    <w:jc w:val="center"/>
                    <w:rPr>
                      <w:sz w:val="20"/>
                      <w:szCs w:val="20"/>
                    </w:rPr>
                  </w:pPr>
                  <w:r>
                    <w:rPr>
                      <w:sz w:val="20"/>
                      <w:szCs w:val="20"/>
                    </w:rPr>
                    <w:t>1 000</w:t>
                  </w:r>
                </w:p>
              </w:tc>
            </w:tr>
            <w:tr w:rsidR="00660A90" w:rsidRPr="00A336B1" w14:paraId="5D789348" w14:textId="77777777" w:rsidTr="006E330B">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987051" w14:textId="77777777" w:rsidR="00660A90" w:rsidRPr="000C0062" w:rsidRDefault="00660A90" w:rsidP="00BC2755">
                  <w:pPr>
                    <w:rPr>
                      <w:color w:val="000000"/>
                      <w:sz w:val="20"/>
                      <w:szCs w:val="20"/>
                    </w:rPr>
                  </w:pPr>
                  <w:r>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hideMark/>
                </w:tcPr>
                <w:p w14:paraId="1819D3A1" w14:textId="77777777" w:rsidR="00660A90" w:rsidRPr="000C0062" w:rsidRDefault="00660A90" w:rsidP="00BC2755">
                  <w:pPr>
                    <w:rPr>
                      <w:bCs/>
                      <w:sz w:val="20"/>
                      <w:szCs w:val="20"/>
                    </w:rPr>
                  </w:pPr>
                  <w:r>
                    <w:rPr>
                      <w:sz w:val="20"/>
                      <w:szCs w:val="20"/>
                    </w:rPr>
                    <w:t>АО «АБ «РОССИЯ»</w:t>
                  </w:r>
                </w:p>
              </w:tc>
              <w:tc>
                <w:tcPr>
                  <w:tcW w:w="1872" w:type="dxa"/>
                  <w:tcBorders>
                    <w:top w:val="single" w:sz="4" w:space="0" w:color="auto"/>
                    <w:left w:val="nil"/>
                    <w:bottom w:val="single" w:sz="4" w:space="0" w:color="auto"/>
                    <w:right w:val="single" w:sz="4" w:space="0" w:color="auto"/>
                  </w:tcBorders>
                  <w:shd w:val="clear" w:color="auto" w:fill="FFFFFF"/>
                  <w:hideMark/>
                </w:tcPr>
                <w:p w14:paraId="31D89929" w14:textId="77777777" w:rsidR="00660A90" w:rsidRPr="000C0062" w:rsidRDefault="00660A90" w:rsidP="00BC2755">
                  <w:pPr>
                    <w:jc w:val="center"/>
                    <w:rPr>
                      <w:sz w:val="20"/>
                      <w:szCs w:val="20"/>
                    </w:rPr>
                  </w:pPr>
                  <w:r>
                    <w:rPr>
                      <w:sz w:val="20"/>
                      <w:szCs w:val="20"/>
                    </w:rPr>
                    <w:t>1 000</w:t>
                  </w:r>
                </w:p>
              </w:tc>
            </w:tr>
            <w:tr w:rsidR="00660A90" w:rsidRPr="00A336B1" w14:paraId="40F362D7" w14:textId="77777777" w:rsidTr="006E330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5B725BE" w14:textId="77777777" w:rsidR="00660A90" w:rsidRPr="000C0062" w:rsidRDefault="00660A90" w:rsidP="00BC2755">
                  <w:pPr>
                    <w:rPr>
                      <w:color w:val="000000"/>
                      <w:sz w:val="20"/>
                      <w:szCs w:val="20"/>
                    </w:rPr>
                  </w:pPr>
                  <w:r>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hideMark/>
                </w:tcPr>
                <w:p w14:paraId="0E2FDC25" w14:textId="77777777" w:rsidR="00660A90" w:rsidRPr="000C0062" w:rsidRDefault="00660A90" w:rsidP="00BC2755">
                  <w:pPr>
                    <w:rPr>
                      <w:bCs/>
                      <w:sz w:val="20"/>
                      <w:szCs w:val="20"/>
                    </w:rPr>
                  </w:pPr>
                  <w:r>
                    <w:rPr>
                      <w:sz w:val="20"/>
                      <w:szCs w:val="20"/>
                    </w:rPr>
                    <w:t>АО «Всероссийский банк развития регионов»</w:t>
                  </w:r>
                </w:p>
              </w:tc>
              <w:tc>
                <w:tcPr>
                  <w:tcW w:w="1872" w:type="dxa"/>
                  <w:tcBorders>
                    <w:top w:val="nil"/>
                    <w:left w:val="nil"/>
                    <w:bottom w:val="single" w:sz="4" w:space="0" w:color="auto"/>
                    <w:right w:val="single" w:sz="4" w:space="0" w:color="auto"/>
                  </w:tcBorders>
                  <w:shd w:val="clear" w:color="auto" w:fill="FFFFFF"/>
                  <w:hideMark/>
                </w:tcPr>
                <w:p w14:paraId="5D1D1D21" w14:textId="77777777" w:rsidR="00660A90" w:rsidRPr="00C14EF2" w:rsidRDefault="00660A90" w:rsidP="00BC2755">
                  <w:pPr>
                    <w:jc w:val="center"/>
                    <w:rPr>
                      <w:sz w:val="20"/>
                      <w:szCs w:val="20"/>
                    </w:rPr>
                  </w:pPr>
                  <w:r>
                    <w:rPr>
                      <w:sz w:val="20"/>
                      <w:szCs w:val="20"/>
                    </w:rPr>
                    <w:t>500</w:t>
                  </w:r>
                </w:p>
              </w:tc>
            </w:tr>
            <w:tr w:rsidR="00660A90" w:rsidRPr="00A336B1" w14:paraId="4A1B2DDA" w14:textId="77777777" w:rsidTr="006E330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423A281" w14:textId="77777777" w:rsidR="00660A90" w:rsidRPr="000C0062" w:rsidRDefault="00660A90" w:rsidP="00BC2755">
                  <w:pPr>
                    <w:rPr>
                      <w:color w:val="000000"/>
                      <w:sz w:val="20"/>
                      <w:szCs w:val="20"/>
                    </w:rPr>
                  </w:pPr>
                  <w:r>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hideMark/>
                </w:tcPr>
                <w:p w14:paraId="761E04E1" w14:textId="77777777" w:rsidR="00660A90" w:rsidRPr="000C0062" w:rsidRDefault="00660A90" w:rsidP="00BC2755">
                  <w:pPr>
                    <w:rPr>
                      <w:bCs/>
                      <w:sz w:val="20"/>
                      <w:szCs w:val="20"/>
                    </w:rPr>
                  </w:pPr>
                  <w:r>
                    <w:rPr>
                      <w:sz w:val="20"/>
                      <w:szCs w:val="20"/>
                    </w:rPr>
                    <w:t>ПАО «Банк «Санкт-Петербург»</w:t>
                  </w:r>
                </w:p>
              </w:tc>
              <w:tc>
                <w:tcPr>
                  <w:tcW w:w="1872" w:type="dxa"/>
                  <w:tcBorders>
                    <w:top w:val="nil"/>
                    <w:left w:val="nil"/>
                    <w:bottom w:val="single" w:sz="4" w:space="0" w:color="auto"/>
                    <w:right w:val="single" w:sz="4" w:space="0" w:color="auto"/>
                  </w:tcBorders>
                  <w:shd w:val="clear" w:color="auto" w:fill="FFFFFF"/>
                  <w:hideMark/>
                </w:tcPr>
                <w:p w14:paraId="78AE19A8" w14:textId="77777777" w:rsidR="00660A90" w:rsidRPr="00C14EF2" w:rsidRDefault="00660A90" w:rsidP="00BC2755">
                  <w:pPr>
                    <w:jc w:val="center"/>
                    <w:rPr>
                      <w:sz w:val="20"/>
                      <w:szCs w:val="20"/>
                    </w:rPr>
                  </w:pPr>
                  <w:r>
                    <w:rPr>
                      <w:sz w:val="20"/>
                      <w:szCs w:val="20"/>
                    </w:rPr>
                    <w:t>500</w:t>
                  </w:r>
                </w:p>
              </w:tc>
            </w:tr>
            <w:tr w:rsidR="00660A90" w:rsidRPr="00A336B1" w14:paraId="16230185" w14:textId="77777777" w:rsidTr="006E330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FBAECB9" w14:textId="77777777" w:rsidR="00660A90" w:rsidRPr="000C0062" w:rsidRDefault="00660A90" w:rsidP="00BC2755">
                  <w:pPr>
                    <w:rPr>
                      <w:color w:val="000000"/>
                      <w:sz w:val="20"/>
                      <w:szCs w:val="20"/>
                    </w:rPr>
                  </w:pPr>
                  <w:r>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hideMark/>
                </w:tcPr>
                <w:p w14:paraId="11183799" w14:textId="77777777" w:rsidR="00660A90" w:rsidRPr="000C0062" w:rsidRDefault="00660A90" w:rsidP="00BC2755">
                  <w:pPr>
                    <w:rPr>
                      <w:bCs/>
                      <w:sz w:val="20"/>
                      <w:szCs w:val="20"/>
                    </w:rPr>
                  </w:pPr>
                  <w:r>
                    <w:rPr>
                      <w:sz w:val="20"/>
                      <w:szCs w:val="20"/>
                    </w:rPr>
                    <w:t>АО КБ «Ситибанк»</w:t>
                  </w:r>
                </w:p>
              </w:tc>
              <w:tc>
                <w:tcPr>
                  <w:tcW w:w="1872" w:type="dxa"/>
                  <w:tcBorders>
                    <w:top w:val="nil"/>
                    <w:left w:val="nil"/>
                    <w:bottom w:val="single" w:sz="4" w:space="0" w:color="auto"/>
                    <w:right w:val="single" w:sz="4" w:space="0" w:color="auto"/>
                  </w:tcBorders>
                  <w:shd w:val="clear" w:color="auto" w:fill="FFFFFF"/>
                  <w:hideMark/>
                </w:tcPr>
                <w:p w14:paraId="69199982" w14:textId="77777777" w:rsidR="00660A90" w:rsidRPr="00C14EF2" w:rsidRDefault="00660A90" w:rsidP="00BC2755">
                  <w:pPr>
                    <w:jc w:val="center"/>
                    <w:rPr>
                      <w:sz w:val="20"/>
                      <w:szCs w:val="20"/>
                    </w:rPr>
                  </w:pPr>
                  <w:r>
                    <w:rPr>
                      <w:sz w:val="20"/>
                      <w:szCs w:val="20"/>
                    </w:rPr>
                    <w:t>500</w:t>
                  </w:r>
                </w:p>
              </w:tc>
            </w:tr>
            <w:tr w:rsidR="00660A90" w:rsidRPr="00A336B1" w14:paraId="78B30CE1" w14:textId="77777777" w:rsidTr="006E330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7FE175E" w14:textId="77777777" w:rsidR="00660A90" w:rsidRPr="000C0062" w:rsidRDefault="00660A90" w:rsidP="00BC2755">
                  <w:pPr>
                    <w:rPr>
                      <w:color w:val="000000"/>
                      <w:sz w:val="20"/>
                      <w:szCs w:val="20"/>
                    </w:rPr>
                  </w:pPr>
                  <w:r>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hideMark/>
                </w:tcPr>
                <w:p w14:paraId="49D35900" w14:textId="77777777" w:rsidR="00660A90" w:rsidRPr="000C0062" w:rsidRDefault="00660A90" w:rsidP="00BC2755">
                  <w:pPr>
                    <w:pStyle w:val="Default"/>
                    <w:rPr>
                      <w:rFonts w:eastAsia="Times New Roman"/>
                      <w:lang w:eastAsia="ru-RU"/>
                    </w:rPr>
                  </w:pPr>
                  <w:r>
                    <w:rPr>
                      <w:sz w:val="20"/>
                      <w:szCs w:val="20"/>
                    </w:rPr>
                    <w:t xml:space="preserve">Акционерный коммерческий банк «АК БАРС» </w:t>
                  </w:r>
                </w:p>
                <w:tbl>
                  <w:tblPr>
                    <w:tblW w:w="0" w:type="auto"/>
                    <w:tblBorders>
                      <w:top w:val="nil"/>
                      <w:left w:val="nil"/>
                      <w:bottom w:val="nil"/>
                      <w:right w:val="nil"/>
                    </w:tblBorders>
                    <w:tblLayout w:type="fixed"/>
                    <w:tblLook w:val="0000" w:firstRow="0" w:lastRow="0" w:firstColumn="0" w:lastColumn="0" w:noHBand="0" w:noVBand="0"/>
                  </w:tblPr>
                  <w:tblGrid>
                    <w:gridCol w:w="2520"/>
                  </w:tblGrid>
                  <w:tr w:rsidR="00660A90" w:rsidRPr="000C0062" w14:paraId="3C499013" w14:textId="77777777" w:rsidTr="006E330B">
                    <w:trPr>
                      <w:trHeight w:val="109"/>
                    </w:trPr>
                    <w:tc>
                      <w:tcPr>
                        <w:tcW w:w="2520" w:type="dxa"/>
                      </w:tcPr>
                      <w:p w14:paraId="4C0A2566" w14:textId="77777777" w:rsidR="00660A90" w:rsidRPr="000C0062" w:rsidRDefault="00660A90" w:rsidP="00BC2755">
                        <w:pPr>
                          <w:autoSpaceDE w:val="0"/>
                          <w:autoSpaceDN w:val="0"/>
                          <w:adjustRightInd w:val="0"/>
                          <w:rPr>
                            <w:color w:val="000000"/>
                            <w:sz w:val="20"/>
                            <w:szCs w:val="20"/>
                            <w:lang w:eastAsia="ru-RU"/>
                          </w:rPr>
                        </w:pPr>
                        <w:r>
                          <w:rPr>
                            <w:color w:val="000000"/>
                            <w:sz w:val="20"/>
                            <w:szCs w:val="20"/>
                            <w:lang w:eastAsia="ru-RU"/>
                          </w:rPr>
                          <w:t xml:space="preserve">ПАО «АК БАРС» БАНК </w:t>
                        </w:r>
                      </w:p>
                    </w:tc>
                  </w:tr>
                </w:tbl>
                <w:p w14:paraId="6D28F075" w14:textId="77777777" w:rsidR="00660A90" w:rsidRPr="000C0062" w:rsidRDefault="00660A90" w:rsidP="00BC2755">
                  <w:pPr>
                    <w:rPr>
                      <w:bCs/>
                      <w:sz w:val="20"/>
                      <w:szCs w:val="20"/>
                    </w:rPr>
                  </w:pPr>
                </w:p>
              </w:tc>
              <w:tc>
                <w:tcPr>
                  <w:tcW w:w="1872" w:type="dxa"/>
                  <w:tcBorders>
                    <w:top w:val="nil"/>
                    <w:left w:val="nil"/>
                    <w:bottom w:val="single" w:sz="4" w:space="0" w:color="auto"/>
                    <w:right w:val="single" w:sz="4" w:space="0" w:color="auto"/>
                  </w:tcBorders>
                  <w:shd w:val="clear" w:color="auto" w:fill="FFFFFF"/>
                  <w:hideMark/>
                </w:tcPr>
                <w:p w14:paraId="569DA440" w14:textId="77777777" w:rsidR="00660A90" w:rsidRPr="00C14EF2" w:rsidRDefault="00660A90" w:rsidP="00BC2755">
                  <w:pPr>
                    <w:jc w:val="center"/>
                    <w:rPr>
                      <w:sz w:val="20"/>
                      <w:szCs w:val="20"/>
                    </w:rPr>
                  </w:pPr>
                  <w:r>
                    <w:rPr>
                      <w:sz w:val="20"/>
                      <w:szCs w:val="20"/>
                    </w:rPr>
                    <w:t>500</w:t>
                  </w:r>
                </w:p>
              </w:tc>
            </w:tr>
            <w:tr w:rsidR="00660A90" w:rsidRPr="00A336B1" w14:paraId="15CC09A3" w14:textId="77777777" w:rsidTr="006E330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8020795" w14:textId="77777777" w:rsidR="00660A90" w:rsidRPr="000C0062" w:rsidRDefault="00660A90" w:rsidP="00BC2755">
                  <w:pPr>
                    <w:rPr>
                      <w:color w:val="000000"/>
                      <w:sz w:val="20"/>
                      <w:szCs w:val="20"/>
                    </w:rPr>
                  </w:pPr>
                  <w:r>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hideMark/>
                </w:tcPr>
                <w:p w14:paraId="50E98BB6" w14:textId="77777777" w:rsidR="00660A90" w:rsidRPr="000C0062" w:rsidRDefault="00660A90" w:rsidP="00BC2755">
                  <w:pPr>
                    <w:rPr>
                      <w:bCs/>
                      <w:sz w:val="20"/>
                      <w:szCs w:val="20"/>
                    </w:rPr>
                  </w:pPr>
                  <w:r>
                    <w:rPr>
                      <w:sz w:val="20"/>
                      <w:szCs w:val="20"/>
                    </w:rPr>
                    <w:t>АО «СМП Банк»</w:t>
                  </w:r>
                </w:p>
              </w:tc>
              <w:tc>
                <w:tcPr>
                  <w:tcW w:w="1872" w:type="dxa"/>
                  <w:tcBorders>
                    <w:top w:val="nil"/>
                    <w:left w:val="nil"/>
                    <w:bottom w:val="single" w:sz="4" w:space="0" w:color="auto"/>
                    <w:right w:val="single" w:sz="4" w:space="0" w:color="auto"/>
                  </w:tcBorders>
                  <w:shd w:val="clear" w:color="auto" w:fill="FFFFFF"/>
                  <w:hideMark/>
                </w:tcPr>
                <w:p w14:paraId="2AA1A1E1" w14:textId="77777777" w:rsidR="00660A90" w:rsidRPr="00C14EF2" w:rsidRDefault="00660A90" w:rsidP="00BC2755">
                  <w:pPr>
                    <w:jc w:val="center"/>
                    <w:rPr>
                      <w:sz w:val="20"/>
                      <w:szCs w:val="20"/>
                    </w:rPr>
                  </w:pPr>
                  <w:r>
                    <w:rPr>
                      <w:sz w:val="20"/>
                      <w:szCs w:val="20"/>
                    </w:rPr>
                    <w:t>500</w:t>
                  </w:r>
                </w:p>
              </w:tc>
            </w:tr>
            <w:tr w:rsidR="00660A90" w:rsidRPr="00A336B1" w14:paraId="4CD23B52" w14:textId="77777777" w:rsidTr="006E330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F9A5DF9" w14:textId="77777777" w:rsidR="00660A90" w:rsidRPr="000C0062" w:rsidRDefault="00660A90" w:rsidP="00BC2755">
                  <w:pPr>
                    <w:rPr>
                      <w:color w:val="000000"/>
                      <w:sz w:val="20"/>
                      <w:szCs w:val="20"/>
                    </w:rPr>
                  </w:pPr>
                  <w:r>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hideMark/>
                </w:tcPr>
                <w:p w14:paraId="7013F64A" w14:textId="77777777" w:rsidR="00660A90" w:rsidRPr="000C0062" w:rsidRDefault="00660A90" w:rsidP="00BC2755">
                  <w:pPr>
                    <w:rPr>
                      <w:bCs/>
                      <w:color w:val="000000"/>
                      <w:sz w:val="20"/>
                      <w:szCs w:val="20"/>
                    </w:rPr>
                  </w:pPr>
                  <w:r>
                    <w:rPr>
                      <w:sz w:val="20"/>
                      <w:szCs w:val="20"/>
                    </w:rPr>
                    <w:t>ПАО «Банк Уралсиб»</w:t>
                  </w:r>
                </w:p>
              </w:tc>
              <w:tc>
                <w:tcPr>
                  <w:tcW w:w="1872" w:type="dxa"/>
                  <w:tcBorders>
                    <w:top w:val="nil"/>
                    <w:left w:val="nil"/>
                    <w:bottom w:val="single" w:sz="4" w:space="0" w:color="auto"/>
                    <w:right w:val="single" w:sz="4" w:space="0" w:color="auto"/>
                  </w:tcBorders>
                  <w:shd w:val="clear" w:color="auto" w:fill="FFFFFF"/>
                  <w:hideMark/>
                </w:tcPr>
                <w:p w14:paraId="48DC771C" w14:textId="77777777" w:rsidR="00660A90" w:rsidRPr="00C14EF2" w:rsidRDefault="00660A90" w:rsidP="00BC2755">
                  <w:pPr>
                    <w:jc w:val="center"/>
                    <w:rPr>
                      <w:sz w:val="20"/>
                      <w:szCs w:val="20"/>
                    </w:rPr>
                  </w:pPr>
                  <w:r>
                    <w:rPr>
                      <w:sz w:val="20"/>
                      <w:szCs w:val="20"/>
                    </w:rPr>
                    <w:t>500</w:t>
                  </w:r>
                </w:p>
              </w:tc>
            </w:tr>
            <w:tr w:rsidR="00660A90" w:rsidRPr="00A336B1" w14:paraId="126F3F96" w14:textId="77777777" w:rsidTr="006E330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83AA3F0" w14:textId="77777777" w:rsidR="00660A90" w:rsidRPr="000C0062" w:rsidRDefault="00660A90" w:rsidP="00BC2755">
                  <w:pPr>
                    <w:rPr>
                      <w:color w:val="000000"/>
                      <w:sz w:val="20"/>
                      <w:szCs w:val="20"/>
                    </w:rPr>
                  </w:pPr>
                  <w:r>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hideMark/>
                </w:tcPr>
                <w:p w14:paraId="3CAFFE49" w14:textId="77777777" w:rsidR="00660A90" w:rsidRPr="000C0062" w:rsidRDefault="00660A90" w:rsidP="00BC2755">
                  <w:pPr>
                    <w:rPr>
                      <w:bCs/>
                      <w:color w:val="000000"/>
                      <w:sz w:val="20"/>
                      <w:szCs w:val="20"/>
                    </w:rPr>
                  </w:pPr>
                  <w:r>
                    <w:rPr>
                      <w:sz w:val="20"/>
                      <w:szCs w:val="20"/>
                    </w:rPr>
                    <w:t>АО АКБ "НОВИКОМБАНК"</w:t>
                  </w:r>
                </w:p>
              </w:tc>
              <w:tc>
                <w:tcPr>
                  <w:tcW w:w="1872" w:type="dxa"/>
                  <w:tcBorders>
                    <w:top w:val="nil"/>
                    <w:left w:val="nil"/>
                    <w:bottom w:val="single" w:sz="4" w:space="0" w:color="auto"/>
                    <w:right w:val="single" w:sz="4" w:space="0" w:color="auto"/>
                  </w:tcBorders>
                  <w:shd w:val="clear" w:color="auto" w:fill="FFFFFF"/>
                  <w:hideMark/>
                </w:tcPr>
                <w:p w14:paraId="46BB1707" w14:textId="77777777" w:rsidR="00660A90" w:rsidRPr="00C14EF2" w:rsidRDefault="00660A90" w:rsidP="00BC2755">
                  <w:pPr>
                    <w:jc w:val="center"/>
                    <w:rPr>
                      <w:sz w:val="20"/>
                      <w:szCs w:val="20"/>
                    </w:rPr>
                  </w:pPr>
                  <w:r>
                    <w:rPr>
                      <w:sz w:val="20"/>
                      <w:szCs w:val="20"/>
                    </w:rPr>
                    <w:t>500</w:t>
                  </w:r>
                </w:p>
              </w:tc>
            </w:tr>
            <w:tr w:rsidR="00660A90" w:rsidRPr="00A336B1" w14:paraId="5EA2ECD9" w14:textId="77777777" w:rsidTr="006E330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0E72160" w14:textId="77777777" w:rsidR="00660A90" w:rsidRPr="000C0062" w:rsidRDefault="00660A90" w:rsidP="00BC2755">
                  <w:pPr>
                    <w:rPr>
                      <w:color w:val="000000"/>
                      <w:sz w:val="20"/>
                      <w:szCs w:val="20"/>
                    </w:rPr>
                  </w:pPr>
                  <w:r>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hideMark/>
                </w:tcPr>
                <w:p w14:paraId="4DF84F71" w14:textId="77777777" w:rsidR="00660A90" w:rsidRPr="000C0062" w:rsidRDefault="00660A90" w:rsidP="00BC2755">
                  <w:pPr>
                    <w:rPr>
                      <w:bCs/>
                      <w:color w:val="000000"/>
                      <w:sz w:val="20"/>
                      <w:szCs w:val="20"/>
                    </w:rPr>
                  </w:pPr>
                  <w:r>
                    <w:rPr>
                      <w:sz w:val="20"/>
                      <w:szCs w:val="20"/>
                    </w:rPr>
                    <w:t>АКБ «Абсолют Банк» (ПАО)</w:t>
                  </w:r>
                </w:p>
              </w:tc>
              <w:tc>
                <w:tcPr>
                  <w:tcW w:w="1872" w:type="dxa"/>
                  <w:tcBorders>
                    <w:top w:val="nil"/>
                    <w:left w:val="nil"/>
                    <w:bottom w:val="single" w:sz="4" w:space="0" w:color="auto"/>
                    <w:right w:val="single" w:sz="4" w:space="0" w:color="auto"/>
                  </w:tcBorders>
                  <w:shd w:val="clear" w:color="auto" w:fill="FFFFFF"/>
                  <w:hideMark/>
                </w:tcPr>
                <w:p w14:paraId="4A0C8DA6" w14:textId="77777777" w:rsidR="00660A90" w:rsidRPr="00C14EF2" w:rsidRDefault="00660A90" w:rsidP="00BC2755">
                  <w:pPr>
                    <w:jc w:val="center"/>
                    <w:rPr>
                      <w:sz w:val="20"/>
                      <w:szCs w:val="20"/>
                    </w:rPr>
                  </w:pPr>
                  <w:r>
                    <w:rPr>
                      <w:sz w:val="20"/>
                      <w:szCs w:val="20"/>
                    </w:rPr>
                    <w:t>350</w:t>
                  </w:r>
                </w:p>
              </w:tc>
            </w:tr>
            <w:tr w:rsidR="00660A90" w:rsidRPr="00A336B1" w14:paraId="358A07E9" w14:textId="77777777" w:rsidTr="006E330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B652EFA" w14:textId="77777777" w:rsidR="00660A90" w:rsidRPr="000C0062" w:rsidRDefault="00660A90" w:rsidP="00BC2755">
                  <w:pPr>
                    <w:rPr>
                      <w:color w:val="000000"/>
                      <w:sz w:val="20"/>
                      <w:szCs w:val="20"/>
                    </w:rPr>
                  </w:pPr>
                  <w:r>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hideMark/>
                </w:tcPr>
                <w:p w14:paraId="63C8071B" w14:textId="77777777" w:rsidR="00660A90" w:rsidRPr="000C0062" w:rsidRDefault="00660A90" w:rsidP="00BC2755">
                  <w:pPr>
                    <w:rPr>
                      <w:bCs/>
                      <w:color w:val="000000"/>
                      <w:sz w:val="20"/>
                      <w:szCs w:val="20"/>
                    </w:rPr>
                  </w:pPr>
                  <w:r>
                    <w:rPr>
                      <w:sz w:val="20"/>
                      <w:szCs w:val="20"/>
                    </w:rPr>
                    <w:t>РНКБ Банк (ПАО)</w:t>
                  </w:r>
                </w:p>
              </w:tc>
              <w:tc>
                <w:tcPr>
                  <w:tcW w:w="1872" w:type="dxa"/>
                  <w:tcBorders>
                    <w:top w:val="nil"/>
                    <w:left w:val="nil"/>
                    <w:bottom w:val="single" w:sz="4" w:space="0" w:color="auto"/>
                    <w:right w:val="single" w:sz="4" w:space="0" w:color="auto"/>
                  </w:tcBorders>
                  <w:shd w:val="clear" w:color="auto" w:fill="FFFFFF"/>
                  <w:hideMark/>
                </w:tcPr>
                <w:p w14:paraId="0BC5924B" w14:textId="77777777" w:rsidR="00660A90" w:rsidRPr="00C14EF2" w:rsidRDefault="00660A90" w:rsidP="00BC2755">
                  <w:pPr>
                    <w:jc w:val="center"/>
                    <w:rPr>
                      <w:sz w:val="20"/>
                      <w:szCs w:val="20"/>
                    </w:rPr>
                  </w:pPr>
                  <w:r>
                    <w:rPr>
                      <w:sz w:val="20"/>
                      <w:szCs w:val="20"/>
                    </w:rPr>
                    <w:t>350</w:t>
                  </w:r>
                </w:p>
              </w:tc>
            </w:tr>
            <w:tr w:rsidR="00660A90" w:rsidRPr="00A336B1" w14:paraId="740E7FAC" w14:textId="77777777" w:rsidTr="006E330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B5E461F" w14:textId="77777777" w:rsidR="00660A90" w:rsidRPr="000C0062" w:rsidRDefault="00660A90" w:rsidP="00BC2755">
                  <w:pPr>
                    <w:rPr>
                      <w:color w:val="000000"/>
                      <w:sz w:val="20"/>
                      <w:szCs w:val="20"/>
                    </w:rPr>
                  </w:pPr>
                  <w:r>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hideMark/>
                </w:tcPr>
                <w:p w14:paraId="3AB4C9E3" w14:textId="77777777" w:rsidR="00660A90" w:rsidRPr="000C0062" w:rsidRDefault="00660A90" w:rsidP="00BC2755">
                  <w:pPr>
                    <w:rPr>
                      <w:bCs/>
                      <w:sz w:val="20"/>
                      <w:szCs w:val="20"/>
                    </w:rPr>
                  </w:pPr>
                  <w:r>
                    <w:rPr>
                      <w:sz w:val="20"/>
                      <w:szCs w:val="20"/>
                    </w:rPr>
                    <w:t>Банк «Возрождение» (ПАО)</w:t>
                  </w:r>
                </w:p>
              </w:tc>
              <w:tc>
                <w:tcPr>
                  <w:tcW w:w="1872" w:type="dxa"/>
                  <w:tcBorders>
                    <w:top w:val="nil"/>
                    <w:left w:val="nil"/>
                    <w:bottom w:val="single" w:sz="4" w:space="0" w:color="auto"/>
                    <w:right w:val="single" w:sz="4" w:space="0" w:color="auto"/>
                  </w:tcBorders>
                  <w:shd w:val="clear" w:color="auto" w:fill="FFFFFF"/>
                  <w:hideMark/>
                </w:tcPr>
                <w:p w14:paraId="44B1CCE6" w14:textId="77777777" w:rsidR="00660A90" w:rsidRPr="00C14EF2" w:rsidRDefault="00660A90" w:rsidP="00BC2755">
                  <w:pPr>
                    <w:jc w:val="center"/>
                    <w:rPr>
                      <w:sz w:val="20"/>
                      <w:szCs w:val="20"/>
                    </w:rPr>
                  </w:pPr>
                  <w:r>
                    <w:rPr>
                      <w:sz w:val="20"/>
                      <w:szCs w:val="20"/>
                    </w:rPr>
                    <w:t>350</w:t>
                  </w:r>
                </w:p>
              </w:tc>
            </w:tr>
            <w:tr w:rsidR="00660A90" w:rsidRPr="00A336B1" w14:paraId="331C3AD8" w14:textId="77777777" w:rsidTr="006E330B">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B44EDCE" w14:textId="77777777" w:rsidR="00660A90" w:rsidRPr="000C0062" w:rsidRDefault="00660A90" w:rsidP="00BC2755">
                  <w:pPr>
                    <w:rPr>
                      <w:color w:val="000000"/>
                      <w:sz w:val="20"/>
                      <w:szCs w:val="20"/>
                    </w:rPr>
                  </w:pPr>
                  <w:r>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hideMark/>
                </w:tcPr>
                <w:p w14:paraId="4E63EFA5" w14:textId="77777777" w:rsidR="00660A90" w:rsidRPr="000C0062" w:rsidRDefault="00660A90" w:rsidP="00BC2755">
                  <w:pPr>
                    <w:rPr>
                      <w:bCs/>
                      <w:color w:val="000000"/>
                      <w:sz w:val="20"/>
                      <w:szCs w:val="20"/>
                    </w:rPr>
                  </w:pPr>
                  <w:r>
                    <w:rPr>
                      <w:sz w:val="20"/>
                      <w:szCs w:val="20"/>
                    </w:rPr>
                    <w:t>ПАО «Банк Зенит»</w:t>
                  </w:r>
                </w:p>
              </w:tc>
              <w:tc>
                <w:tcPr>
                  <w:tcW w:w="1872" w:type="dxa"/>
                  <w:tcBorders>
                    <w:top w:val="nil"/>
                    <w:left w:val="nil"/>
                    <w:bottom w:val="single" w:sz="4" w:space="0" w:color="auto"/>
                    <w:right w:val="single" w:sz="4" w:space="0" w:color="auto"/>
                  </w:tcBorders>
                  <w:shd w:val="clear" w:color="auto" w:fill="FFFFFF"/>
                  <w:hideMark/>
                </w:tcPr>
                <w:p w14:paraId="6AED77DD" w14:textId="77777777" w:rsidR="00660A90" w:rsidRPr="00C14EF2" w:rsidRDefault="00660A90" w:rsidP="00BC2755">
                  <w:pPr>
                    <w:jc w:val="center"/>
                    <w:rPr>
                      <w:sz w:val="20"/>
                      <w:szCs w:val="20"/>
                    </w:rPr>
                  </w:pPr>
                  <w:r>
                    <w:rPr>
                      <w:sz w:val="20"/>
                      <w:szCs w:val="20"/>
                    </w:rPr>
                    <w:t>350</w:t>
                  </w:r>
                </w:p>
              </w:tc>
            </w:tr>
            <w:tr w:rsidR="00660A90" w:rsidRPr="00A336B1" w14:paraId="583B334F" w14:textId="77777777" w:rsidTr="006E330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5D0A3720" w14:textId="77777777" w:rsidR="00660A90" w:rsidRPr="000C0062" w:rsidRDefault="00660A90" w:rsidP="00BC2755">
                  <w:pPr>
                    <w:rPr>
                      <w:color w:val="000000"/>
                      <w:sz w:val="20"/>
                      <w:szCs w:val="20"/>
                    </w:rPr>
                  </w:pPr>
                  <w:r>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hideMark/>
                </w:tcPr>
                <w:p w14:paraId="6BF1AB7A" w14:textId="77777777" w:rsidR="00660A90" w:rsidRPr="000C0062" w:rsidRDefault="00660A90" w:rsidP="00BC2755">
                  <w:pPr>
                    <w:rPr>
                      <w:bCs/>
                      <w:color w:val="000000"/>
                      <w:sz w:val="20"/>
                      <w:szCs w:val="20"/>
                    </w:rPr>
                  </w:pPr>
                  <w:r>
                    <w:rPr>
                      <w:sz w:val="20"/>
                      <w:szCs w:val="20"/>
                    </w:rPr>
                    <w:t>ПАО «МТС-Банк»</w:t>
                  </w:r>
                </w:p>
              </w:tc>
              <w:tc>
                <w:tcPr>
                  <w:tcW w:w="1872" w:type="dxa"/>
                  <w:tcBorders>
                    <w:top w:val="nil"/>
                    <w:left w:val="nil"/>
                    <w:bottom w:val="single" w:sz="4" w:space="0" w:color="auto"/>
                    <w:right w:val="single" w:sz="4" w:space="0" w:color="auto"/>
                  </w:tcBorders>
                  <w:shd w:val="clear" w:color="auto" w:fill="FFFFFF"/>
                  <w:hideMark/>
                </w:tcPr>
                <w:p w14:paraId="314C53E5" w14:textId="77777777" w:rsidR="00660A90" w:rsidRPr="00C14EF2" w:rsidRDefault="00660A90" w:rsidP="00BC2755">
                  <w:pPr>
                    <w:jc w:val="center"/>
                    <w:rPr>
                      <w:sz w:val="20"/>
                      <w:szCs w:val="20"/>
                    </w:rPr>
                  </w:pPr>
                  <w:r>
                    <w:rPr>
                      <w:sz w:val="20"/>
                      <w:szCs w:val="20"/>
                    </w:rPr>
                    <w:t>350</w:t>
                  </w:r>
                </w:p>
              </w:tc>
            </w:tr>
            <w:tr w:rsidR="00660A90" w:rsidRPr="00A336B1" w14:paraId="6E2D71CF" w14:textId="77777777" w:rsidTr="006E330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722C4399" w14:textId="77777777" w:rsidR="00660A90" w:rsidRPr="000C0062" w:rsidRDefault="00660A90" w:rsidP="00BC2755">
                  <w:pPr>
                    <w:rPr>
                      <w:color w:val="000000"/>
                      <w:sz w:val="20"/>
                      <w:szCs w:val="20"/>
                    </w:rPr>
                  </w:pPr>
                  <w:r>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hideMark/>
                </w:tcPr>
                <w:p w14:paraId="272A45FC" w14:textId="77777777" w:rsidR="00660A90" w:rsidRPr="000C0062" w:rsidRDefault="00660A90" w:rsidP="00BC2755">
                  <w:pPr>
                    <w:rPr>
                      <w:bCs/>
                      <w:color w:val="000000"/>
                      <w:sz w:val="20"/>
                      <w:szCs w:val="20"/>
                    </w:rPr>
                  </w:pPr>
                  <w:r>
                    <w:rPr>
                      <w:sz w:val="20"/>
                      <w:szCs w:val="20"/>
                    </w:rPr>
                    <w:t>АО «ИНГ Банк (Евразия)»</w:t>
                  </w:r>
                </w:p>
              </w:tc>
              <w:tc>
                <w:tcPr>
                  <w:tcW w:w="1872" w:type="dxa"/>
                  <w:tcBorders>
                    <w:top w:val="nil"/>
                    <w:left w:val="nil"/>
                    <w:bottom w:val="single" w:sz="4" w:space="0" w:color="auto"/>
                    <w:right w:val="single" w:sz="4" w:space="0" w:color="auto"/>
                  </w:tcBorders>
                  <w:shd w:val="clear" w:color="auto" w:fill="FFFFFF"/>
                  <w:hideMark/>
                </w:tcPr>
                <w:p w14:paraId="1BCBA2B3" w14:textId="77777777" w:rsidR="00660A90" w:rsidRPr="00C14EF2" w:rsidRDefault="00660A90" w:rsidP="00BC2755">
                  <w:pPr>
                    <w:jc w:val="center"/>
                    <w:rPr>
                      <w:sz w:val="20"/>
                      <w:szCs w:val="20"/>
                    </w:rPr>
                  </w:pPr>
                  <w:r>
                    <w:rPr>
                      <w:sz w:val="20"/>
                      <w:szCs w:val="20"/>
                    </w:rPr>
                    <w:t>350</w:t>
                  </w:r>
                </w:p>
              </w:tc>
            </w:tr>
            <w:tr w:rsidR="00660A90" w:rsidRPr="00A336B1" w14:paraId="273CBF25" w14:textId="77777777" w:rsidTr="006E330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607408A9" w14:textId="77777777" w:rsidR="00660A90" w:rsidRPr="000C0062" w:rsidRDefault="00660A90" w:rsidP="00BC2755">
                  <w:pPr>
                    <w:rPr>
                      <w:color w:val="000000"/>
                      <w:sz w:val="20"/>
                      <w:szCs w:val="20"/>
                    </w:rPr>
                  </w:pPr>
                  <w:r>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hideMark/>
                </w:tcPr>
                <w:p w14:paraId="5E7D1BFA" w14:textId="77777777" w:rsidR="00660A90" w:rsidRPr="000C0062" w:rsidRDefault="00660A90" w:rsidP="00BC2755">
                  <w:pPr>
                    <w:rPr>
                      <w:bCs/>
                      <w:color w:val="000000"/>
                      <w:sz w:val="20"/>
                      <w:szCs w:val="20"/>
                    </w:rPr>
                  </w:pPr>
                  <w:r>
                    <w:rPr>
                      <w:sz w:val="20"/>
                      <w:szCs w:val="20"/>
                    </w:rPr>
                    <w:t>АО «ОТП Банк»</w:t>
                  </w:r>
                </w:p>
              </w:tc>
              <w:tc>
                <w:tcPr>
                  <w:tcW w:w="1872" w:type="dxa"/>
                  <w:tcBorders>
                    <w:top w:val="nil"/>
                    <w:left w:val="nil"/>
                    <w:bottom w:val="single" w:sz="4" w:space="0" w:color="auto"/>
                    <w:right w:val="single" w:sz="4" w:space="0" w:color="auto"/>
                  </w:tcBorders>
                  <w:shd w:val="clear" w:color="auto" w:fill="FFFFFF"/>
                  <w:hideMark/>
                </w:tcPr>
                <w:p w14:paraId="00A724D5" w14:textId="77777777" w:rsidR="00660A90" w:rsidRPr="00C14EF2" w:rsidRDefault="00660A90" w:rsidP="00BC2755">
                  <w:pPr>
                    <w:jc w:val="center"/>
                    <w:rPr>
                      <w:sz w:val="20"/>
                      <w:szCs w:val="20"/>
                    </w:rPr>
                  </w:pPr>
                  <w:r>
                    <w:rPr>
                      <w:sz w:val="20"/>
                      <w:szCs w:val="20"/>
                    </w:rPr>
                    <w:t>150</w:t>
                  </w:r>
                </w:p>
              </w:tc>
            </w:tr>
            <w:tr w:rsidR="00660A90" w:rsidRPr="00A336B1" w14:paraId="43FC5729" w14:textId="77777777" w:rsidTr="006E330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607DB805" w14:textId="77777777" w:rsidR="00660A90" w:rsidRPr="000C0062" w:rsidRDefault="00660A90" w:rsidP="00BC2755">
                  <w:pPr>
                    <w:rPr>
                      <w:color w:val="000000"/>
                      <w:sz w:val="20"/>
                      <w:szCs w:val="20"/>
                    </w:rPr>
                  </w:pPr>
                  <w:r>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hideMark/>
                </w:tcPr>
                <w:p w14:paraId="52098B64" w14:textId="77777777" w:rsidR="00660A90" w:rsidRPr="000C0062" w:rsidRDefault="00660A90" w:rsidP="00BC2755">
                  <w:pPr>
                    <w:rPr>
                      <w:bCs/>
                      <w:color w:val="000000"/>
                      <w:sz w:val="20"/>
                      <w:szCs w:val="20"/>
                    </w:rPr>
                  </w:pPr>
                  <w:r>
                    <w:rPr>
                      <w:sz w:val="20"/>
                      <w:szCs w:val="20"/>
                    </w:rPr>
                    <w:t>КБ «Ренессанс Кредит» (ООО)</w:t>
                  </w:r>
                </w:p>
              </w:tc>
              <w:tc>
                <w:tcPr>
                  <w:tcW w:w="1872" w:type="dxa"/>
                  <w:tcBorders>
                    <w:top w:val="nil"/>
                    <w:left w:val="nil"/>
                    <w:bottom w:val="single" w:sz="4" w:space="0" w:color="auto"/>
                    <w:right w:val="single" w:sz="4" w:space="0" w:color="auto"/>
                  </w:tcBorders>
                  <w:shd w:val="clear" w:color="auto" w:fill="FFFFFF"/>
                  <w:hideMark/>
                </w:tcPr>
                <w:p w14:paraId="53356F51" w14:textId="77777777" w:rsidR="00660A90" w:rsidRPr="00C14EF2" w:rsidRDefault="00660A90" w:rsidP="00BC2755">
                  <w:pPr>
                    <w:jc w:val="center"/>
                    <w:rPr>
                      <w:sz w:val="20"/>
                      <w:szCs w:val="20"/>
                    </w:rPr>
                  </w:pPr>
                  <w:r>
                    <w:rPr>
                      <w:sz w:val="20"/>
                      <w:szCs w:val="20"/>
                    </w:rPr>
                    <w:t>150</w:t>
                  </w:r>
                </w:p>
              </w:tc>
            </w:tr>
            <w:tr w:rsidR="00660A90" w:rsidRPr="00A336B1" w14:paraId="11EA982A" w14:textId="77777777" w:rsidTr="006E330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42A8867A" w14:textId="77777777" w:rsidR="00660A90" w:rsidRPr="000C0062" w:rsidRDefault="00660A90" w:rsidP="00BC2755">
                  <w:pPr>
                    <w:rPr>
                      <w:color w:val="000000"/>
                      <w:sz w:val="20"/>
                      <w:szCs w:val="20"/>
                    </w:rPr>
                  </w:pPr>
                  <w:r>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hideMark/>
                </w:tcPr>
                <w:p w14:paraId="563BD434" w14:textId="77777777" w:rsidR="00660A90" w:rsidRPr="000C0062" w:rsidRDefault="00660A90" w:rsidP="00BC2755">
                  <w:pPr>
                    <w:rPr>
                      <w:bCs/>
                      <w:color w:val="000000"/>
                      <w:sz w:val="20"/>
                      <w:szCs w:val="20"/>
                    </w:rPr>
                  </w:pPr>
                  <w:r>
                    <w:rPr>
                      <w:sz w:val="20"/>
                      <w:szCs w:val="20"/>
                    </w:rPr>
                    <w:t>АО «МСП Банк»</w:t>
                  </w:r>
                </w:p>
              </w:tc>
              <w:tc>
                <w:tcPr>
                  <w:tcW w:w="1872" w:type="dxa"/>
                  <w:tcBorders>
                    <w:top w:val="nil"/>
                    <w:left w:val="nil"/>
                    <w:bottom w:val="single" w:sz="4" w:space="0" w:color="auto"/>
                    <w:right w:val="single" w:sz="4" w:space="0" w:color="auto"/>
                  </w:tcBorders>
                  <w:shd w:val="clear" w:color="auto" w:fill="FFFFFF"/>
                  <w:hideMark/>
                </w:tcPr>
                <w:p w14:paraId="5048BF95" w14:textId="77777777" w:rsidR="00660A90" w:rsidRPr="00C14EF2" w:rsidRDefault="00660A90" w:rsidP="00BC2755">
                  <w:pPr>
                    <w:jc w:val="center"/>
                    <w:rPr>
                      <w:sz w:val="20"/>
                      <w:szCs w:val="20"/>
                    </w:rPr>
                  </w:pPr>
                  <w:r>
                    <w:rPr>
                      <w:sz w:val="20"/>
                      <w:szCs w:val="20"/>
                    </w:rPr>
                    <w:t>150</w:t>
                  </w:r>
                </w:p>
              </w:tc>
            </w:tr>
            <w:tr w:rsidR="00660A90" w:rsidRPr="00A336B1" w14:paraId="787C1488" w14:textId="77777777" w:rsidTr="006E330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6FDC3F59" w14:textId="77777777" w:rsidR="00660A90" w:rsidRPr="000C0062" w:rsidRDefault="00660A90" w:rsidP="00BC2755">
                  <w:pPr>
                    <w:rPr>
                      <w:color w:val="000000"/>
                      <w:sz w:val="20"/>
                      <w:szCs w:val="20"/>
                    </w:rPr>
                  </w:pPr>
                  <w:r>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hideMark/>
                </w:tcPr>
                <w:p w14:paraId="6F772D18" w14:textId="77777777" w:rsidR="00660A90" w:rsidRPr="000C0062" w:rsidRDefault="00660A90" w:rsidP="00BC2755">
                  <w:pPr>
                    <w:rPr>
                      <w:bCs/>
                      <w:color w:val="000000"/>
                      <w:sz w:val="20"/>
                      <w:szCs w:val="20"/>
                    </w:rPr>
                  </w:pPr>
                  <w:r>
                    <w:rPr>
                      <w:sz w:val="20"/>
                      <w:szCs w:val="20"/>
                    </w:rPr>
                    <w:t>ПАО АКБ «Авангард»</w:t>
                  </w:r>
                </w:p>
              </w:tc>
              <w:tc>
                <w:tcPr>
                  <w:tcW w:w="1872" w:type="dxa"/>
                  <w:tcBorders>
                    <w:top w:val="nil"/>
                    <w:left w:val="nil"/>
                    <w:bottom w:val="single" w:sz="4" w:space="0" w:color="auto"/>
                    <w:right w:val="single" w:sz="4" w:space="0" w:color="auto"/>
                  </w:tcBorders>
                  <w:shd w:val="clear" w:color="auto" w:fill="FFFFFF"/>
                  <w:hideMark/>
                </w:tcPr>
                <w:p w14:paraId="4A09E3FC" w14:textId="77777777" w:rsidR="00660A90" w:rsidRPr="00C14EF2" w:rsidRDefault="00660A90" w:rsidP="00BC2755">
                  <w:pPr>
                    <w:jc w:val="center"/>
                    <w:rPr>
                      <w:sz w:val="20"/>
                      <w:szCs w:val="20"/>
                    </w:rPr>
                  </w:pPr>
                  <w:r>
                    <w:rPr>
                      <w:sz w:val="20"/>
                      <w:szCs w:val="20"/>
                    </w:rPr>
                    <w:t>150</w:t>
                  </w:r>
                </w:p>
              </w:tc>
            </w:tr>
            <w:tr w:rsidR="00660A90" w:rsidRPr="00A336B1" w14:paraId="7CF67742" w14:textId="77777777" w:rsidTr="006E330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4B2CAB61" w14:textId="77777777" w:rsidR="00660A90" w:rsidRPr="000C0062" w:rsidRDefault="00660A90" w:rsidP="00BC2755">
                  <w:pPr>
                    <w:rPr>
                      <w:color w:val="000000"/>
                      <w:sz w:val="20"/>
                      <w:szCs w:val="20"/>
                    </w:rPr>
                  </w:pPr>
                  <w:r>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hideMark/>
                </w:tcPr>
                <w:p w14:paraId="0BB77964" w14:textId="77777777" w:rsidR="00660A90" w:rsidRPr="000C0062" w:rsidRDefault="00660A90" w:rsidP="00BC2755">
                  <w:pPr>
                    <w:rPr>
                      <w:bCs/>
                      <w:color w:val="000000"/>
                      <w:sz w:val="20"/>
                      <w:szCs w:val="20"/>
                    </w:rPr>
                  </w:pPr>
                  <w:r>
                    <w:rPr>
                      <w:sz w:val="20"/>
                      <w:szCs w:val="20"/>
                    </w:rPr>
                    <w:t>АО «КБ «Локо-Банк»</w:t>
                  </w:r>
                </w:p>
              </w:tc>
              <w:tc>
                <w:tcPr>
                  <w:tcW w:w="1872" w:type="dxa"/>
                  <w:tcBorders>
                    <w:top w:val="nil"/>
                    <w:left w:val="nil"/>
                    <w:bottom w:val="single" w:sz="4" w:space="0" w:color="auto"/>
                    <w:right w:val="single" w:sz="4" w:space="0" w:color="auto"/>
                  </w:tcBorders>
                  <w:shd w:val="clear" w:color="auto" w:fill="FFFFFF"/>
                  <w:hideMark/>
                </w:tcPr>
                <w:p w14:paraId="18B899F1" w14:textId="77777777" w:rsidR="00660A90" w:rsidRPr="00C14EF2" w:rsidRDefault="00660A90" w:rsidP="00BC2755">
                  <w:pPr>
                    <w:jc w:val="center"/>
                    <w:rPr>
                      <w:sz w:val="20"/>
                      <w:szCs w:val="20"/>
                    </w:rPr>
                  </w:pPr>
                  <w:r>
                    <w:rPr>
                      <w:sz w:val="20"/>
                      <w:szCs w:val="20"/>
                    </w:rPr>
                    <w:t>150</w:t>
                  </w:r>
                </w:p>
              </w:tc>
            </w:tr>
            <w:tr w:rsidR="00660A90" w:rsidRPr="00A336B1" w14:paraId="296BEA49" w14:textId="77777777" w:rsidTr="006E330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164A0E79" w14:textId="77777777" w:rsidR="00660A90" w:rsidRPr="000C0062" w:rsidRDefault="00660A90" w:rsidP="00BC2755">
                  <w:pPr>
                    <w:rPr>
                      <w:color w:val="000000"/>
                      <w:sz w:val="20"/>
                      <w:szCs w:val="20"/>
                    </w:rPr>
                  </w:pPr>
                  <w:r>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hideMark/>
                </w:tcPr>
                <w:p w14:paraId="3219F639" w14:textId="77777777" w:rsidR="00660A90" w:rsidRPr="000C0062" w:rsidRDefault="00660A90" w:rsidP="00BC2755">
                  <w:pPr>
                    <w:rPr>
                      <w:bCs/>
                      <w:color w:val="000000"/>
                      <w:sz w:val="18"/>
                      <w:szCs w:val="18"/>
                    </w:rPr>
                  </w:pPr>
                  <w:r>
                    <w:rPr>
                      <w:sz w:val="18"/>
                      <w:szCs w:val="18"/>
                    </w:rPr>
                    <w:t>АО «Сургутнефтегазбанк» (АО БАНК "СНГБ")</w:t>
                  </w:r>
                </w:p>
              </w:tc>
              <w:tc>
                <w:tcPr>
                  <w:tcW w:w="1872" w:type="dxa"/>
                  <w:tcBorders>
                    <w:top w:val="nil"/>
                    <w:left w:val="nil"/>
                    <w:bottom w:val="single" w:sz="4" w:space="0" w:color="auto"/>
                    <w:right w:val="single" w:sz="4" w:space="0" w:color="auto"/>
                  </w:tcBorders>
                  <w:shd w:val="clear" w:color="auto" w:fill="FFFFFF"/>
                  <w:hideMark/>
                </w:tcPr>
                <w:p w14:paraId="2907C060" w14:textId="77777777" w:rsidR="00660A90" w:rsidRPr="00C14EF2" w:rsidRDefault="00660A90" w:rsidP="00BC2755">
                  <w:pPr>
                    <w:jc w:val="center"/>
                    <w:rPr>
                      <w:sz w:val="20"/>
                      <w:szCs w:val="20"/>
                    </w:rPr>
                  </w:pPr>
                  <w:r>
                    <w:rPr>
                      <w:sz w:val="20"/>
                      <w:szCs w:val="20"/>
                    </w:rPr>
                    <w:t>150</w:t>
                  </w:r>
                </w:p>
              </w:tc>
            </w:tr>
            <w:tr w:rsidR="00660A90" w:rsidRPr="00A336B1" w14:paraId="1FFC4C54" w14:textId="77777777" w:rsidTr="006E330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2C07A9F8" w14:textId="77777777" w:rsidR="00660A90" w:rsidRPr="000C0062" w:rsidRDefault="00660A90" w:rsidP="00BC2755">
                  <w:pPr>
                    <w:rPr>
                      <w:color w:val="000000"/>
                      <w:sz w:val="20"/>
                      <w:szCs w:val="20"/>
                    </w:rPr>
                  </w:pPr>
                  <w:r>
                    <w:rPr>
                      <w:color w:val="000000"/>
                      <w:sz w:val="20"/>
                      <w:szCs w:val="20"/>
                    </w:rPr>
                    <w:lastRenderedPageBreak/>
                    <w:t>32.</w:t>
                  </w:r>
                </w:p>
              </w:tc>
              <w:tc>
                <w:tcPr>
                  <w:tcW w:w="4264" w:type="dxa"/>
                  <w:gridSpan w:val="3"/>
                  <w:tcBorders>
                    <w:top w:val="nil"/>
                    <w:left w:val="nil"/>
                    <w:bottom w:val="single" w:sz="4" w:space="0" w:color="auto"/>
                    <w:right w:val="single" w:sz="4" w:space="0" w:color="auto"/>
                  </w:tcBorders>
                  <w:shd w:val="clear" w:color="auto" w:fill="FFFFFF"/>
                  <w:hideMark/>
                </w:tcPr>
                <w:p w14:paraId="3D105274" w14:textId="77777777" w:rsidR="00660A90" w:rsidRPr="000C0062" w:rsidRDefault="00660A90" w:rsidP="00BC2755">
                  <w:pPr>
                    <w:rPr>
                      <w:bCs/>
                      <w:color w:val="000000"/>
                      <w:sz w:val="20"/>
                      <w:szCs w:val="20"/>
                    </w:rPr>
                  </w:pPr>
                  <w:r>
                    <w:rPr>
                      <w:sz w:val="20"/>
                      <w:szCs w:val="20"/>
                    </w:rPr>
                    <w:t>АО «Мидзухо Банк (Москва)»</w:t>
                  </w:r>
                </w:p>
              </w:tc>
              <w:tc>
                <w:tcPr>
                  <w:tcW w:w="1872" w:type="dxa"/>
                  <w:tcBorders>
                    <w:top w:val="nil"/>
                    <w:left w:val="nil"/>
                    <w:bottom w:val="single" w:sz="4" w:space="0" w:color="auto"/>
                    <w:right w:val="single" w:sz="4" w:space="0" w:color="auto"/>
                  </w:tcBorders>
                  <w:shd w:val="clear" w:color="auto" w:fill="FFFFFF"/>
                  <w:hideMark/>
                </w:tcPr>
                <w:p w14:paraId="3638114B" w14:textId="77777777" w:rsidR="00660A90" w:rsidRPr="00C14EF2" w:rsidRDefault="00660A90" w:rsidP="00BC2755">
                  <w:pPr>
                    <w:jc w:val="center"/>
                    <w:rPr>
                      <w:sz w:val="20"/>
                      <w:szCs w:val="20"/>
                    </w:rPr>
                  </w:pPr>
                  <w:r>
                    <w:rPr>
                      <w:sz w:val="20"/>
                      <w:szCs w:val="20"/>
                    </w:rPr>
                    <w:t>150</w:t>
                  </w:r>
                </w:p>
              </w:tc>
            </w:tr>
            <w:tr w:rsidR="00660A90" w:rsidRPr="00A336B1" w14:paraId="33894940" w14:textId="77777777" w:rsidTr="006E330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2D090371" w14:textId="77777777" w:rsidR="00660A90" w:rsidRPr="000C0062" w:rsidRDefault="00660A90" w:rsidP="00BC2755">
                  <w:pPr>
                    <w:rPr>
                      <w:color w:val="000000"/>
                      <w:sz w:val="20"/>
                      <w:szCs w:val="20"/>
                    </w:rPr>
                  </w:pPr>
                  <w:r>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hideMark/>
                </w:tcPr>
                <w:p w14:paraId="4DD5C01F" w14:textId="77777777" w:rsidR="00660A90" w:rsidRPr="000C0062" w:rsidRDefault="00660A90" w:rsidP="00BC2755">
                  <w:pPr>
                    <w:rPr>
                      <w:bCs/>
                      <w:color w:val="000000"/>
                      <w:sz w:val="20"/>
                      <w:szCs w:val="20"/>
                    </w:rPr>
                  </w:pPr>
                  <w:r>
                    <w:rPr>
                      <w:sz w:val="20"/>
                      <w:szCs w:val="20"/>
                    </w:rPr>
                    <w:t>АО «СЭБ Банк»</w:t>
                  </w:r>
                </w:p>
              </w:tc>
              <w:tc>
                <w:tcPr>
                  <w:tcW w:w="1872" w:type="dxa"/>
                  <w:tcBorders>
                    <w:top w:val="nil"/>
                    <w:left w:val="nil"/>
                    <w:bottom w:val="single" w:sz="4" w:space="0" w:color="auto"/>
                    <w:right w:val="single" w:sz="4" w:space="0" w:color="auto"/>
                  </w:tcBorders>
                  <w:shd w:val="clear" w:color="auto" w:fill="FFFFFF"/>
                  <w:hideMark/>
                </w:tcPr>
                <w:p w14:paraId="1C383656" w14:textId="77777777" w:rsidR="00660A90" w:rsidRPr="00C14EF2" w:rsidRDefault="00660A90" w:rsidP="00BC2755">
                  <w:pPr>
                    <w:jc w:val="center"/>
                    <w:rPr>
                      <w:sz w:val="20"/>
                      <w:szCs w:val="20"/>
                    </w:rPr>
                  </w:pPr>
                  <w:r>
                    <w:rPr>
                      <w:sz w:val="20"/>
                      <w:szCs w:val="20"/>
                    </w:rPr>
                    <w:t>150</w:t>
                  </w:r>
                </w:p>
              </w:tc>
            </w:tr>
            <w:tr w:rsidR="00660A90" w:rsidRPr="00A336B1" w14:paraId="32B4E406" w14:textId="77777777" w:rsidTr="006E330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4CBE515" w14:textId="77777777" w:rsidR="00660A90" w:rsidRPr="000C0062" w:rsidRDefault="00660A90" w:rsidP="00BC2755">
                  <w:pPr>
                    <w:rPr>
                      <w:color w:val="000000"/>
                      <w:sz w:val="20"/>
                      <w:szCs w:val="20"/>
                    </w:rPr>
                  </w:pPr>
                  <w:r>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hideMark/>
                </w:tcPr>
                <w:p w14:paraId="0D201F63" w14:textId="77777777" w:rsidR="00660A90" w:rsidRPr="000C0062" w:rsidRDefault="00660A90" w:rsidP="00BC2755">
                  <w:pPr>
                    <w:rPr>
                      <w:bCs/>
                      <w:color w:val="000000"/>
                      <w:sz w:val="20"/>
                      <w:szCs w:val="20"/>
                    </w:rPr>
                  </w:pPr>
                  <w:r>
                    <w:rPr>
                      <w:sz w:val="20"/>
                      <w:szCs w:val="20"/>
                    </w:rPr>
                    <w:t>Банк СОЮЗ (АО)</w:t>
                  </w:r>
                </w:p>
              </w:tc>
              <w:tc>
                <w:tcPr>
                  <w:tcW w:w="1872" w:type="dxa"/>
                  <w:tcBorders>
                    <w:top w:val="nil"/>
                    <w:left w:val="nil"/>
                    <w:bottom w:val="single" w:sz="4" w:space="0" w:color="auto"/>
                    <w:right w:val="single" w:sz="4" w:space="0" w:color="auto"/>
                  </w:tcBorders>
                  <w:shd w:val="clear" w:color="auto" w:fill="FFFFFF"/>
                  <w:hideMark/>
                </w:tcPr>
                <w:p w14:paraId="2460DAC1" w14:textId="77777777" w:rsidR="00660A90" w:rsidRPr="00C14EF2" w:rsidRDefault="00660A90" w:rsidP="00BC2755">
                  <w:pPr>
                    <w:jc w:val="center"/>
                    <w:rPr>
                      <w:sz w:val="20"/>
                      <w:szCs w:val="20"/>
                    </w:rPr>
                  </w:pPr>
                  <w:r>
                    <w:rPr>
                      <w:sz w:val="20"/>
                      <w:szCs w:val="20"/>
                    </w:rPr>
                    <w:t>150</w:t>
                  </w:r>
                </w:p>
              </w:tc>
            </w:tr>
            <w:tr w:rsidR="00660A90" w:rsidRPr="00A336B1" w14:paraId="4B3620E6" w14:textId="77777777" w:rsidTr="006E330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609C7FB6" w14:textId="77777777" w:rsidR="00660A90" w:rsidRPr="000C0062" w:rsidRDefault="00660A90" w:rsidP="00BC2755">
                  <w:pPr>
                    <w:rPr>
                      <w:color w:val="000000"/>
                      <w:sz w:val="20"/>
                      <w:szCs w:val="20"/>
                    </w:rPr>
                  </w:pPr>
                  <w:r>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hideMark/>
                </w:tcPr>
                <w:p w14:paraId="6EDC5888" w14:textId="77777777" w:rsidR="00660A90" w:rsidRPr="000C0062" w:rsidRDefault="00660A90" w:rsidP="00BC2755">
                  <w:pPr>
                    <w:rPr>
                      <w:bCs/>
                      <w:color w:val="000000"/>
                      <w:sz w:val="20"/>
                      <w:szCs w:val="20"/>
                    </w:rPr>
                  </w:pPr>
                  <w:r>
                    <w:rPr>
                      <w:sz w:val="20"/>
                      <w:szCs w:val="20"/>
                    </w:rPr>
                    <w:t>АО «Сумитомо Мицуи Рус Банк»</w:t>
                  </w:r>
                </w:p>
              </w:tc>
              <w:tc>
                <w:tcPr>
                  <w:tcW w:w="1872" w:type="dxa"/>
                  <w:tcBorders>
                    <w:top w:val="nil"/>
                    <w:left w:val="nil"/>
                    <w:bottom w:val="single" w:sz="4" w:space="0" w:color="auto"/>
                    <w:right w:val="single" w:sz="4" w:space="0" w:color="auto"/>
                  </w:tcBorders>
                  <w:shd w:val="clear" w:color="auto" w:fill="FFFFFF"/>
                  <w:hideMark/>
                </w:tcPr>
                <w:p w14:paraId="163D5D6F" w14:textId="77777777" w:rsidR="00660A90" w:rsidRPr="00C14EF2" w:rsidRDefault="00660A90" w:rsidP="00BC2755">
                  <w:pPr>
                    <w:jc w:val="center"/>
                    <w:rPr>
                      <w:sz w:val="20"/>
                      <w:szCs w:val="20"/>
                    </w:rPr>
                  </w:pPr>
                  <w:r>
                    <w:rPr>
                      <w:sz w:val="20"/>
                      <w:szCs w:val="20"/>
                    </w:rPr>
                    <w:t>150</w:t>
                  </w:r>
                </w:p>
              </w:tc>
            </w:tr>
            <w:tr w:rsidR="00660A90" w:rsidRPr="00A336B1" w14:paraId="7FA25D43" w14:textId="77777777" w:rsidTr="006E330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7698EC85" w14:textId="77777777" w:rsidR="00660A90" w:rsidRPr="000C0062" w:rsidRDefault="00660A90" w:rsidP="00BC2755">
                  <w:pPr>
                    <w:rPr>
                      <w:color w:val="000000"/>
                      <w:sz w:val="20"/>
                      <w:szCs w:val="20"/>
                    </w:rPr>
                  </w:pPr>
                  <w:r>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hideMark/>
                </w:tcPr>
                <w:p w14:paraId="63B6A9C5" w14:textId="77777777" w:rsidR="00660A90" w:rsidRPr="000C0062" w:rsidRDefault="00660A90" w:rsidP="00BC2755">
                  <w:pPr>
                    <w:rPr>
                      <w:bCs/>
                      <w:color w:val="000000"/>
                      <w:sz w:val="20"/>
                      <w:szCs w:val="20"/>
                    </w:rPr>
                  </w:pPr>
                  <w:r>
                    <w:rPr>
                      <w:sz w:val="20"/>
                      <w:szCs w:val="20"/>
                    </w:rPr>
                    <w:t>АО «Эм-Ю-Эф-Джи Банк (Евразия)»</w:t>
                  </w:r>
                </w:p>
              </w:tc>
              <w:tc>
                <w:tcPr>
                  <w:tcW w:w="1872" w:type="dxa"/>
                  <w:tcBorders>
                    <w:top w:val="nil"/>
                    <w:left w:val="nil"/>
                    <w:bottom w:val="single" w:sz="4" w:space="0" w:color="auto"/>
                    <w:right w:val="single" w:sz="4" w:space="0" w:color="auto"/>
                  </w:tcBorders>
                  <w:shd w:val="clear" w:color="auto" w:fill="FFFFFF"/>
                  <w:hideMark/>
                </w:tcPr>
                <w:p w14:paraId="719BC35B" w14:textId="77777777" w:rsidR="00660A90" w:rsidRPr="00C14EF2" w:rsidRDefault="00660A90" w:rsidP="00BC2755">
                  <w:pPr>
                    <w:jc w:val="center"/>
                    <w:rPr>
                      <w:sz w:val="20"/>
                      <w:szCs w:val="20"/>
                    </w:rPr>
                  </w:pPr>
                  <w:r>
                    <w:rPr>
                      <w:sz w:val="20"/>
                      <w:szCs w:val="20"/>
                    </w:rPr>
                    <w:t>150</w:t>
                  </w:r>
                </w:p>
              </w:tc>
            </w:tr>
            <w:tr w:rsidR="00660A90" w:rsidRPr="00A336B1" w14:paraId="4E2BEA7C" w14:textId="77777777" w:rsidTr="006E330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12E0C010" w14:textId="77777777" w:rsidR="00660A90" w:rsidRPr="000C0062" w:rsidRDefault="00660A90" w:rsidP="00BC2755">
                  <w:pPr>
                    <w:rPr>
                      <w:color w:val="000000"/>
                      <w:sz w:val="20"/>
                      <w:szCs w:val="20"/>
                    </w:rPr>
                  </w:pPr>
                  <w:r>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hideMark/>
                </w:tcPr>
                <w:p w14:paraId="5334EEDE" w14:textId="77777777" w:rsidR="00660A90" w:rsidRPr="000C0062" w:rsidRDefault="00660A90" w:rsidP="00BC2755">
                  <w:pPr>
                    <w:rPr>
                      <w:bCs/>
                      <w:color w:val="000000"/>
                      <w:sz w:val="20"/>
                      <w:szCs w:val="20"/>
                    </w:rPr>
                  </w:pPr>
                  <w:r>
                    <w:rPr>
                      <w:sz w:val="20"/>
                      <w:szCs w:val="20"/>
                    </w:rPr>
                    <w:t>АО «Банк Интеза»</w:t>
                  </w:r>
                </w:p>
              </w:tc>
              <w:tc>
                <w:tcPr>
                  <w:tcW w:w="1872" w:type="dxa"/>
                  <w:tcBorders>
                    <w:top w:val="nil"/>
                    <w:left w:val="nil"/>
                    <w:bottom w:val="single" w:sz="4" w:space="0" w:color="auto"/>
                    <w:right w:val="single" w:sz="4" w:space="0" w:color="auto"/>
                  </w:tcBorders>
                  <w:shd w:val="clear" w:color="auto" w:fill="FFFFFF"/>
                  <w:hideMark/>
                </w:tcPr>
                <w:p w14:paraId="30BC984F" w14:textId="77777777" w:rsidR="00660A90" w:rsidRPr="00C14EF2" w:rsidRDefault="00660A90" w:rsidP="00BC2755">
                  <w:pPr>
                    <w:jc w:val="center"/>
                    <w:rPr>
                      <w:sz w:val="20"/>
                      <w:szCs w:val="20"/>
                    </w:rPr>
                  </w:pPr>
                  <w:r>
                    <w:rPr>
                      <w:sz w:val="20"/>
                      <w:szCs w:val="20"/>
                    </w:rPr>
                    <w:t>150</w:t>
                  </w:r>
                </w:p>
              </w:tc>
            </w:tr>
            <w:tr w:rsidR="00660A90" w:rsidRPr="00A336B1" w14:paraId="0F528CF6" w14:textId="77777777" w:rsidTr="006E330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05CF8472" w14:textId="77777777" w:rsidR="00660A90" w:rsidRPr="000C0062" w:rsidRDefault="00660A90" w:rsidP="00BC2755">
                  <w:pPr>
                    <w:rPr>
                      <w:color w:val="000000"/>
                      <w:sz w:val="20"/>
                      <w:szCs w:val="20"/>
                    </w:rPr>
                  </w:pPr>
                  <w:r>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hideMark/>
                </w:tcPr>
                <w:p w14:paraId="0518C463" w14:textId="77777777" w:rsidR="00660A90" w:rsidRPr="000C0062" w:rsidRDefault="00660A90" w:rsidP="00BC2755">
                  <w:pPr>
                    <w:rPr>
                      <w:bCs/>
                      <w:color w:val="000000"/>
                      <w:sz w:val="20"/>
                      <w:szCs w:val="20"/>
                    </w:rPr>
                  </w:pPr>
                  <w:r>
                    <w:rPr>
                      <w:sz w:val="20"/>
                      <w:szCs w:val="20"/>
                    </w:rPr>
                    <w:t>Эйч-Эс-Би-Си Банк (HSBC)</w:t>
                  </w:r>
                </w:p>
              </w:tc>
              <w:tc>
                <w:tcPr>
                  <w:tcW w:w="1872" w:type="dxa"/>
                  <w:tcBorders>
                    <w:top w:val="nil"/>
                    <w:left w:val="nil"/>
                    <w:bottom w:val="single" w:sz="4" w:space="0" w:color="auto"/>
                    <w:right w:val="single" w:sz="4" w:space="0" w:color="auto"/>
                  </w:tcBorders>
                  <w:shd w:val="clear" w:color="auto" w:fill="FFFFFF"/>
                  <w:hideMark/>
                </w:tcPr>
                <w:p w14:paraId="2232BB92" w14:textId="77777777" w:rsidR="00660A90" w:rsidRPr="00C14EF2" w:rsidRDefault="00660A90" w:rsidP="00BC2755">
                  <w:pPr>
                    <w:jc w:val="center"/>
                    <w:rPr>
                      <w:sz w:val="20"/>
                      <w:szCs w:val="20"/>
                    </w:rPr>
                  </w:pPr>
                  <w:r>
                    <w:rPr>
                      <w:sz w:val="20"/>
                      <w:szCs w:val="20"/>
                    </w:rPr>
                    <w:t>150</w:t>
                  </w:r>
                </w:p>
              </w:tc>
            </w:tr>
            <w:tr w:rsidR="00660A90" w:rsidRPr="00A336B1" w14:paraId="2B48A9D4" w14:textId="77777777" w:rsidTr="006E330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6CF66054" w14:textId="77777777" w:rsidR="00660A90" w:rsidRPr="000C0062" w:rsidRDefault="00660A90" w:rsidP="00BC2755">
                  <w:pPr>
                    <w:rPr>
                      <w:color w:val="000000"/>
                      <w:sz w:val="20"/>
                      <w:szCs w:val="20"/>
                    </w:rPr>
                  </w:pPr>
                  <w:r>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hideMark/>
                </w:tcPr>
                <w:p w14:paraId="42DA61BD" w14:textId="77777777" w:rsidR="00660A90" w:rsidRPr="000C0062" w:rsidRDefault="00660A90" w:rsidP="00BC2755">
                  <w:pPr>
                    <w:rPr>
                      <w:bCs/>
                      <w:color w:val="000000"/>
                      <w:sz w:val="20"/>
                      <w:szCs w:val="20"/>
                    </w:rPr>
                  </w:pPr>
                  <w:r>
                    <w:rPr>
                      <w:sz w:val="20"/>
                      <w:szCs w:val="20"/>
                    </w:rPr>
                    <w:t>АО «Тойота Банк»</w:t>
                  </w:r>
                </w:p>
              </w:tc>
              <w:tc>
                <w:tcPr>
                  <w:tcW w:w="1872" w:type="dxa"/>
                  <w:tcBorders>
                    <w:top w:val="nil"/>
                    <w:left w:val="nil"/>
                    <w:bottom w:val="single" w:sz="4" w:space="0" w:color="auto"/>
                    <w:right w:val="single" w:sz="4" w:space="0" w:color="auto"/>
                  </w:tcBorders>
                  <w:shd w:val="clear" w:color="auto" w:fill="FFFFFF"/>
                  <w:hideMark/>
                </w:tcPr>
                <w:p w14:paraId="4EE466CD" w14:textId="77777777" w:rsidR="00660A90" w:rsidRPr="00C14EF2" w:rsidRDefault="00660A90" w:rsidP="00BC2755">
                  <w:pPr>
                    <w:jc w:val="center"/>
                    <w:rPr>
                      <w:sz w:val="20"/>
                      <w:szCs w:val="20"/>
                    </w:rPr>
                  </w:pPr>
                  <w:r>
                    <w:rPr>
                      <w:sz w:val="20"/>
                      <w:szCs w:val="20"/>
                    </w:rPr>
                    <w:t>150</w:t>
                  </w:r>
                </w:p>
              </w:tc>
            </w:tr>
            <w:tr w:rsidR="00660A90" w:rsidRPr="00A336B1" w14:paraId="2AEA37E0" w14:textId="77777777" w:rsidTr="006E330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1DA7FE50" w14:textId="77777777" w:rsidR="00660A90" w:rsidRPr="000C0062" w:rsidRDefault="00660A90" w:rsidP="00BC2755">
                  <w:pPr>
                    <w:rPr>
                      <w:color w:val="000000"/>
                      <w:sz w:val="20"/>
                      <w:szCs w:val="20"/>
                    </w:rPr>
                  </w:pPr>
                  <w:r>
                    <w:rPr>
                      <w:color w:val="000000"/>
                      <w:sz w:val="20"/>
                      <w:szCs w:val="20"/>
                    </w:rPr>
                    <w:t>40.</w:t>
                  </w:r>
                </w:p>
              </w:tc>
              <w:tc>
                <w:tcPr>
                  <w:tcW w:w="4264" w:type="dxa"/>
                  <w:gridSpan w:val="3"/>
                  <w:tcBorders>
                    <w:top w:val="nil"/>
                    <w:left w:val="nil"/>
                    <w:bottom w:val="single" w:sz="4" w:space="0" w:color="auto"/>
                    <w:right w:val="single" w:sz="4" w:space="0" w:color="auto"/>
                  </w:tcBorders>
                  <w:shd w:val="clear" w:color="auto" w:fill="FFFFFF"/>
                </w:tcPr>
                <w:p w14:paraId="50D403CD" w14:textId="77777777" w:rsidR="00660A90" w:rsidRPr="000C0062" w:rsidRDefault="00660A90" w:rsidP="00BC2755">
                  <w:pPr>
                    <w:rPr>
                      <w:bCs/>
                      <w:color w:val="000000"/>
                      <w:sz w:val="20"/>
                      <w:szCs w:val="20"/>
                    </w:rPr>
                  </w:pPr>
                  <w:r>
                    <w:rPr>
                      <w:sz w:val="20"/>
                      <w:szCs w:val="20"/>
                    </w:rPr>
                    <w:t>АйСиБиси Банк (АО)</w:t>
                  </w:r>
                </w:p>
              </w:tc>
              <w:tc>
                <w:tcPr>
                  <w:tcW w:w="1872" w:type="dxa"/>
                  <w:tcBorders>
                    <w:top w:val="nil"/>
                    <w:left w:val="nil"/>
                    <w:bottom w:val="single" w:sz="4" w:space="0" w:color="auto"/>
                    <w:right w:val="single" w:sz="4" w:space="0" w:color="auto"/>
                  </w:tcBorders>
                  <w:shd w:val="clear" w:color="auto" w:fill="FFFFFF"/>
                </w:tcPr>
                <w:p w14:paraId="70A2A6E9" w14:textId="77777777" w:rsidR="00660A90" w:rsidRPr="00C14EF2" w:rsidRDefault="00660A90" w:rsidP="00BC2755">
                  <w:pPr>
                    <w:jc w:val="center"/>
                    <w:rPr>
                      <w:sz w:val="20"/>
                      <w:szCs w:val="20"/>
                    </w:rPr>
                  </w:pPr>
                  <w:r>
                    <w:rPr>
                      <w:sz w:val="20"/>
                      <w:szCs w:val="20"/>
                    </w:rPr>
                    <w:t>150</w:t>
                  </w:r>
                </w:p>
              </w:tc>
            </w:tr>
            <w:tr w:rsidR="00660A90" w:rsidRPr="00A336B1" w14:paraId="767F7735" w14:textId="77777777" w:rsidTr="006E330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766E5055" w14:textId="77777777" w:rsidR="00660A90" w:rsidRPr="000C0062" w:rsidRDefault="00660A90" w:rsidP="00BC2755">
                  <w:pPr>
                    <w:rPr>
                      <w:color w:val="000000"/>
                      <w:sz w:val="20"/>
                      <w:szCs w:val="20"/>
                    </w:rPr>
                  </w:pPr>
                  <w:r>
                    <w:rPr>
                      <w:color w:val="000000"/>
                      <w:sz w:val="20"/>
                      <w:szCs w:val="20"/>
                    </w:rPr>
                    <w:t>41.</w:t>
                  </w:r>
                </w:p>
              </w:tc>
              <w:tc>
                <w:tcPr>
                  <w:tcW w:w="4264" w:type="dxa"/>
                  <w:gridSpan w:val="3"/>
                  <w:tcBorders>
                    <w:top w:val="nil"/>
                    <w:left w:val="nil"/>
                    <w:bottom w:val="single" w:sz="4" w:space="0" w:color="auto"/>
                    <w:right w:val="single" w:sz="4" w:space="0" w:color="auto"/>
                  </w:tcBorders>
                  <w:shd w:val="clear" w:color="auto" w:fill="FFFFFF"/>
                </w:tcPr>
                <w:p w14:paraId="010CC36B" w14:textId="77777777" w:rsidR="00660A90" w:rsidRPr="000C0062" w:rsidRDefault="00660A90" w:rsidP="00BC2755">
                  <w:pPr>
                    <w:rPr>
                      <w:bCs/>
                      <w:color w:val="000000"/>
                      <w:sz w:val="20"/>
                      <w:szCs w:val="20"/>
                    </w:rPr>
                  </w:pPr>
                  <w:r>
                    <w:rPr>
                      <w:sz w:val="20"/>
                      <w:szCs w:val="20"/>
                    </w:rPr>
                    <w:t>ПАО «Росгосстрах Банк» (ПАО «РГС Банк»)</w:t>
                  </w:r>
                </w:p>
              </w:tc>
              <w:tc>
                <w:tcPr>
                  <w:tcW w:w="1872" w:type="dxa"/>
                  <w:tcBorders>
                    <w:top w:val="nil"/>
                    <w:left w:val="nil"/>
                    <w:bottom w:val="single" w:sz="4" w:space="0" w:color="auto"/>
                    <w:right w:val="single" w:sz="4" w:space="0" w:color="auto"/>
                  </w:tcBorders>
                  <w:shd w:val="clear" w:color="auto" w:fill="FFFFFF"/>
                </w:tcPr>
                <w:p w14:paraId="61B1A122" w14:textId="77777777" w:rsidR="00660A90" w:rsidRPr="00C14EF2" w:rsidRDefault="00660A90" w:rsidP="00BC2755">
                  <w:pPr>
                    <w:jc w:val="center"/>
                    <w:rPr>
                      <w:sz w:val="20"/>
                      <w:szCs w:val="20"/>
                    </w:rPr>
                  </w:pPr>
                  <w:r>
                    <w:rPr>
                      <w:sz w:val="20"/>
                      <w:szCs w:val="20"/>
                    </w:rPr>
                    <w:t>150</w:t>
                  </w:r>
                </w:p>
              </w:tc>
            </w:tr>
            <w:tr w:rsidR="00660A90" w:rsidRPr="00A336B1" w14:paraId="551D9423" w14:textId="77777777" w:rsidTr="006E330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130D1A1A" w14:textId="77777777" w:rsidR="00660A90" w:rsidRPr="000C0062" w:rsidRDefault="00660A90" w:rsidP="00BC2755">
                  <w:pPr>
                    <w:rPr>
                      <w:color w:val="000000"/>
                      <w:sz w:val="20"/>
                      <w:szCs w:val="20"/>
                    </w:rPr>
                  </w:pPr>
                  <w:r>
                    <w:rPr>
                      <w:color w:val="000000"/>
                      <w:sz w:val="20"/>
                      <w:szCs w:val="20"/>
                    </w:rPr>
                    <w:t>42.</w:t>
                  </w:r>
                </w:p>
              </w:tc>
              <w:tc>
                <w:tcPr>
                  <w:tcW w:w="4264" w:type="dxa"/>
                  <w:gridSpan w:val="3"/>
                  <w:tcBorders>
                    <w:top w:val="nil"/>
                    <w:left w:val="nil"/>
                    <w:bottom w:val="single" w:sz="4" w:space="0" w:color="auto"/>
                    <w:right w:val="single" w:sz="4" w:space="0" w:color="auto"/>
                  </w:tcBorders>
                  <w:shd w:val="clear" w:color="auto" w:fill="FFFFFF"/>
                </w:tcPr>
                <w:p w14:paraId="78AF1602" w14:textId="77777777" w:rsidR="00660A90" w:rsidRPr="000C0062" w:rsidRDefault="00660A90" w:rsidP="00BC2755">
                  <w:pPr>
                    <w:rPr>
                      <w:bCs/>
                      <w:color w:val="000000"/>
                      <w:sz w:val="20"/>
                      <w:szCs w:val="20"/>
                    </w:rPr>
                  </w:pPr>
                  <w:r>
                    <w:rPr>
                      <w:sz w:val="20"/>
                      <w:szCs w:val="20"/>
                    </w:rPr>
                    <w:t>АО «БКС Банк»</w:t>
                  </w:r>
                </w:p>
              </w:tc>
              <w:tc>
                <w:tcPr>
                  <w:tcW w:w="1872" w:type="dxa"/>
                  <w:tcBorders>
                    <w:top w:val="nil"/>
                    <w:left w:val="nil"/>
                    <w:bottom w:val="single" w:sz="4" w:space="0" w:color="auto"/>
                    <w:right w:val="single" w:sz="4" w:space="0" w:color="auto"/>
                  </w:tcBorders>
                  <w:shd w:val="clear" w:color="auto" w:fill="FFFFFF"/>
                </w:tcPr>
                <w:p w14:paraId="6FEC3E43" w14:textId="77777777" w:rsidR="00660A90" w:rsidRPr="00C14EF2" w:rsidRDefault="00660A90" w:rsidP="00BC2755">
                  <w:pPr>
                    <w:jc w:val="center"/>
                    <w:rPr>
                      <w:sz w:val="20"/>
                      <w:szCs w:val="20"/>
                    </w:rPr>
                  </w:pPr>
                  <w:r>
                    <w:rPr>
                      <w:sz w:val="20"/>
                      <w:szCs w:val="20"/>
                    </w:rPr>
                    <w:t>150</w:t>
                  </w:r>
                </w:p>
              </w:tc>
            </w:tr>
            <w:tr w:rsidR="00660A90" w:rsidRPr="00A336B1" w14:paraId="22F9AED6" w14:textId="77777777" w:rsidTr="006E330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6AC8F008" w14:textId="77777777" w:rsidR="00660A90" w:rsidRPr="000C0062" w:rsidRDefault="00660A90" w:rsidP="00BC2755">
                  <w:pPr>
                    <w:rPr>
                      <w:color w:val="000000"/>
                      <w:sz w:val="20"/>
                      <w:szCs w:val="20"/>
                    </w:rPr>
                  </w:pPr>
                  <w:r>
                    <w:rPr>
                      <w:color w:val="000000"/>
                      <w:sz w:val="20"/>
                      <w:szCs w:val="20"/>
                    </w:rPr>
                    <w:t>43.</w:t>
                  </w:r>
                </w:p>
              </w:tc>
              <w:tc>
                <w:tcPr>
                  <w:tcW w:w="4264" w:type="dxa"/>
                  <w:gridSpan w:val="3"/>
                  <w:tcBorders>
                    <w:top w:val="nil"/>
                    <w:left w:val="nil"/>
                    <w:bottom w:val="single" w:sz="4" w:space="0" w:color="auto"/>
                    <w:right w:val="single" w:sz="4" w:space="0" w:color="auto"/>
                  </w:tcBorders>
                  <w:shd w:val="clear" w:color="auto" w:fill="FFFFFF"/>
                </w:tcPr>
                <w:p w14:paraId="39AD63A2" w14:textId="77777777" w:rsidR="00660A90" w:rsidRPr="000C0062" w:rsidRDefault="00660A90" w:rsidP="00BC2755">
                  <w:pPr>
                    <w:rPr>
                      <w:bCs/>
                      <w:color w:val="000000"/>
                      <w:sz w:val="20"/>
                      <w:szCs w:val="20"/>
                    </w:rPr>
                  </w:pPr>
                  <w:r>
                    <w:rPr>
                      <w:sz w:val="20"/>
                      <w:szCs w:val="20"/>
                    </w:rPr>
                    <w:t>АКБ «БЭНК ОФ ЧАЙНА» (АО)</w:t>
                  </w:r>
                </w:p>
              </w:tc>
              <w:tc>
                <w:tcPr>
                  <w:tcW w:w="1872" w:type="dxa"/>
                  <w:tcBorders>
                    <w:top w:val="nil"/>
                    <w:left w:val="nil"/>
                    <w:bottom w:val="single" w:sz="4" w:space="0" w:color="auto"/>
                    <w:right w:val="single" w:sz="4" w:space="0" w:color="auto"/>
                  </w:tcBorders>
                  <w:shd w:val="clear" w:color="auto" w:fill="FFFFFF"/>
                </w:tcPr>
                <w:p w14:paraId="4BD41A17" w14:textId="77777777" w:rsidR="00660A90" w:rsidRPr="00C14EF2" w:rsidRDefault="00660A90" w:rsidP="00BC2755">
                  <w:pPr>
                    <w:jc w:val="center"/>
                    <w:rPr>
                      <w:sz w:val="20"/>
                      <w:szCs w:val="20"/>
                    </w:rPr>
                  </w:pPr>
                  <w:r>
                    <w:rPr>
                      <w:sz w:val="20"/>
                      <w:szCs w:val="20"/>
                    </w:rPr>
                    <w:t>150</w:t>
                  </w:r>
                </w:p>
              </w:tc>
            </w:tr>
            <w:tr w:rsidR="00660A90" w:rsidRPr="00A336B1" w14:paraId="6A323CDF" w14:textId="77777777" w:rsidTr="006E330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5FB51059" w14:textId="77777777" w:rsidR="00660A90" w:rsidRPr="000C0062" w:rsidRDefault="00660A90" w:rsidP="00BC2755">
                  <w:pPr>
                    <w:rPr>
                      <w:color w:val="000000"/>
                      <w:sz w:val="20"/>
                      <w:szCs w:val="20"/>
                    </w:rPr>
                  </w:pPr>
                  <w:r>
                    <w:rPr>
                      <w:color w:val="000000"/>
                      <w:sz w:val="20"/>
                      <w:szCs w:val="20"/>
                    </w:rPr>
                    <w:t>44.</w:t>
                  </w:r>
                </w:p>
              </w:tc>
              <w:tc>
                <w:tcPr>
                  <w:tcW w:w="4264" w:type="dxa"/>
                  <w:gridSpan w:val="3"/>
                  <w:tcBorders>
                    <w:top w:val="nil"/>
                    <w:left w:val="nil"/>
                    <w:bottom w:val="single" w:sz="4" w:space="0" w:color="auto"/>
                    <w:right w:val="single" w:sz="4" w:space="0" w:color="auto"/>
                  </w:tcBorders>
                  <w:shd w:val="clear" w:color="auto" w:fill="FFFFFF"/>
                </w:tcPr>
                <w:p w14:paraId="4041008C" w14:textId="77777777" w:rsidR="00660A90" w:rsidRPr="000C0062" w:rsidRDefault="00660A90" w:rsidP="00BC2755">
                  <w:pPr>
                    <w:rPr>
                      <w:bCs/>
                      <w:color w:val="000000"/>
                      <w:sz w:val="20"/>
                      <w:szCs w:val="20"/>
                    </w:rPr>
                  </w:pPr>
                  <w:r>
                    <w:rPr>
                      <w:sz w:val="20"/>
                      <w:szCs w:val="20"/>
                    </w:rPr>
                    <w:t>АО «Нордеа Банк»</w:t>
                  </w:r>
                </w:p>
              </w:tc>
              <w:tc>
                <w:tcPr>
                  <w:tcW w:w="1872" w:type="dxa"/>
                  <w:tcBorders>
                    <w:top w:val="nil"/>
                    <w:left w:val="nil"/>
                    <w:bottom w:val="single" w:sz="4" w:space="0" w:color="auto"/>
                    <w:right w:val="single" w:sz="4" w:space="0" w:color="auto"/>
                  </w:tcBorders>
                  <w:shd w:val="clear" w:color="auto" w:fill="FFFFFF"/>
                </w:tcPr>
                <w:p w14:paraId="18BEC903" w14:textId="77777777" w:rsidR="00660A90" w:rsidRPr="00C14EF2" w:rsidRDefault="00660A90" w:rsidP="00BC2755">
                  <w:pPr>
                    <w:jc w:val="center"/>
                    <w:rPr>
                      <w:sz w:val="20"/>
                      <w:szCs w:val="20"/>
                    </w:rPr>
                  </w:pPr>
                  <w:r>
                    <w:rPr>
                      <w:sz w:val="20"/>
                      <w:szCs w:val="20"/>
                    </w:rPr>
                    <w:t>150</w:t>
                  </w:r>
                </w:p>
              </w:tc>
            </w:tr>
            <w:tr w:rsidR="00660A90" w:rsidRPr="00A336B1" w14:paraId="50938D50" w14:textId="77777777" w:rsidTr="006E330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24562D7A" w14:textId="77777777" w:rsidR="00660A90" w:rsidRPr="000C0062" w:rsidRDefault="00660A90" w:rsidP="00BC2755">
                  <w:pPr>
                    <w:rPr>
                      <w:color w:val="000000"/>
                      <w:sz w:val="20"/>
                      <w:szCs w:val="20"/>
                    </w:rPr>
                  </w:pPr>
                  <w:r>
                    <w:rPr>
                      <w:color w:val="000000"/>
                      <w:sz w:val="20"/>
                      <w:szCs w:val="20"/>
                    </w:rPr>
                    <w:t>45.</w:t>
                  </w:r>
                </w:p>
              </w:tc>
              <w:tc>
                <w:tcPr>
                  <w:tcW w:w="4264" w:type="dxa"/>
                  <w:gridSpan w:val="3"/>
                  <w:tcBorders>
                    <w:top w:val="nil"/>
                    <w:left w:val="nil"/>
                    <w:bottom w:val="single" w:sz="4" w:space="0" w:color="auto"/>
                    <w:right w:val="single" w:sz="4" w:space="0" w:color="auto"/>
                  </w:tcBorders>
                  <w:shd w:val="clear" w:color="auto" w:fill="FFFFFF"/>
                </w:tcPr>
                <w:p w14:paraId="191B5B78" w14:textId="77777777" w:rsidR="00660A90" w:rsidRPr="000C0062" w:rsidRDefault="00660A90" w:rsidP="00BC2755">
                  <w:pPr>
                    <w:rPr>
                      <w:bCs/>
                      <w:color w:val="000000"/>
                      <w:sz w:val="20"/>
                      <w:szCs w:val="20"/>
                    </w:rPr>
                  </w:pPr>
                  <w:r>
                    <w:rPr>
                      <w:sz w:val="20"/>
                      <w:szCs w:val="20"/>
                    </w:rPr>
                    <w:t>ООО «Фольксваген Банк РУС»</w:t>
                  </w:r>
                </w:p>
              </w:tc>
              <w:tc>
                <w:tcPr>
                  <w:tcW w:w="1872" w:type="dxa"/>
                  <w:tcBorders>
                    <w:top w:val="nil"/>
                    <w:left w:val="nil"/>
                    <w:bottom w:val="single" w:sz="4" w:space="0" w:color="auto"/>
                    <w:right w:val="single" w:sz="4" w:space="0" w:color="auto"/>
                  </w:tcBorders>
                  <w:shd w:val="clear" w:color="auto" w:fill="FFFFFF"/>
                </w:tcPr>
                <w:p w14:paraId="4990BC45" w14:textId="77777777" w:rsidR="00660A90" w:rsidRPr="00C14EF2" w:rsidRDefault="00660A90" w:rsidP="00BC2755">
                  <w:pPr>
                    <w:jc w:val="center"/>
                    <w:rPr>
                      <w:sz w:val="20"/>
                      <w:szCs w:val="20"/>
                    </w:rPr>
                  </w:pPr>
                  <w:r>
                    <w:rPr>
                      <w:sz w:val="20"/>
                      <w:szCs w:val="20"/>
                    </w:rPr>
                    <w:t>150</w:t>
                  </w:r>
                </w:p>
              </w:tc>
            </w:tr>
            <w:tr w:rsidR="00660A90" w:rsidRPr="00A336B1" w14:paraId="3C96DDEA" w14:textId="77777777" w:rsidTr="006E330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47A125A1" w14:textId="77777777" w:rsidR="00660A90" w:rsidRPr="000C0062" w:rsidRDefault="00660A90" w:rsidP="00BC2755">
                  <w:pPr>
                    <w:rPr>
                      <w:color w:val="000000"/>
                      <w:sz w:val="20"/>
                      <w:szCs w:val="20"/>
                    </w:rPr>
                  </w:pPr>
                  <w:r>
                    <w:rPr>
                      <w:color w:val="000000"/>
                      <w:sz w:val="20"/>
                      <w:szCs w:val="20"/>
                    </w:rPr>
                    <w:t>46.</w:t>
                  </w:r>
                </w:p>
              </w:tc>
              <w:tc>
                <w:tcPr>
                  <w:tcW w:w="4264" w:type="dxa"/>
                  <w:gridSpan w:val="3"/>
                  <w:tcBorders>
                    <w:top w:val="nil"/>
                    <w:left w:val="nil"/>
                    <w:bottom w:val="single" w:sz="4" w:space="0" w:color="auto"/>
                    <w:right w:val="single" w:sz="4" w:space="0" w:color="auto"/>
                  </w:tcBorders>
                  <w:shd w:val="clear" w:color="auto" w:fill="FFFFFF"/>
                </w:tcPr>
                <w:p w14:paraId="0C2D7D17" w14:textId="77777777" w:rsidR="00660A90" w:rsidRPr="000C0062" w:rsidRDefault="00660A90" w:rsidP="00BC2755">
                  <w:pPr>
                    <w:rPr>
                      <w:bCs/>
                      <w:color w:val="000000"/>
                      <w:sz w:val="20"/>
                      <w:szCs w:val="20"/>
                    </w:rPr>
                  </w:pPr>
                  <w:r>
                    <w:rPr>
                      <w:sz w:val="20"/>
                      <w:szCs w:val="20"/>
                    </w:rPr>
                    <w:t>ООО «Мерседес-Бенц Банк Рус»</w:t>
                  </w:r>
                </w:p>
              </w:tc>
              <w:tc>
                <w:tcPr>
                  <w:tcW w:w="1872" w:type="dxa"/>
                  <w:tcBorders>
                    <w:top w:val="nil"/>
                    <w:left w:val="nil"/>
                    <w:bottom w:val="single" w:sz="4" w:space="0" w:color="auto"/>
                    <w:right w:val="single" w:sz="4" w:space="0" w:color="auto"/>
                  </w:tcBorders>
                  <w:shd w:val="clear" w:color="auto" w:fill="FFFFFF"/>
                </w:tcPr>
                <w:p w14:paraId="48248889" w14:textId="77777777" w:rsidR="00660A90" w:rsidRPr="00C14EF2" w:rsidRDefault="00660A90" w:rsidP="00BC2755">
                  <w:pPr>
                    <w:jc w:val="center"/>
                    <w:rPr>
                      <w:sz w:val="20"/>
                      <w:szCs w:val="20"/>
                    </w:rPr>
                  </w:pPr>
                  <w:r>
                    <w:rPr>
                      <w:sz w:val="20"/>
                      <w:szCs w:val="20"/>
                    </w:rPr>
                    <w:t>150</w:t>
                  </w:r>
                </w:p>
              </w:tc>
            </w:tr>
            <w:tr w:rsidR="00660A90" w:rsidRPr="00A336B1" w14:paraId="6850BF0E" w14:textId="77777777" w:rsidTr="006E330B">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02CC344D" w14:textId="77777777" w:rsidR="00660A90" w:rsidRPr="000C0062" w:rsidRDefault="00660A90" w:rsidP="00BC2755">
                  <w:pPr>
                    <w:rPr>
                      <w:color w:val="000000"/>
                      <w:sz w:val="20"/>
                      <w:szCs w:val="20"/>
                    </w:rPr>
                  </w:pPr>
                  <w:r>
                    <w:rPr>
                      <w:color w:val="000000"/>
                      <w:sz w:val="20"/>
                      <w:szCs w:val="20"/>
                    </w:rPr>
                    <w:t>47.</w:t>
                  </w:r>
                </w:p>
              </w:tc>
              <w:tc>
                <w:tcPr>
                  <w:tcW w:w="4264" w:type="dxa"/>
                  <w:gridSpan w:val="3"/>
                  <w:tcBorders>
                    <w:top w:val="nil"/>
                    <w:left w:val="nil"/>
                    <w:bottom w:val="single" w:sz="4" w:space="0" w:color="auto"/>
                    <w:right w:val="single" w:sz="4" w:space="0" w:color="auto"/>
                  </w:tcBorders>
                  <w:shd w:val="clear" w:color="auto" w:fill="FFFFFF"/>
                </w:tcPr>
                <w:p w14:paraId="6EFF1CBA" w14:textId="77777777" w:rsidR="00660A90" w:rsidRPr="000C0062" w:rsidRDefault="00660A90" w:rsidP="00BC2755">
                  <w:pPr>
                    <w:rPr>
                      <w:bCs/>
                      <w:color w:val="000000"/>
                      <w:sz w:val="20"/>
                      <w:szCs w:val="20"/>
                    </w:rPr>
                  </w:pPr>
                  <w:r>
                    <w:rPr>
                      <w:sz w:val="20"/>
                      <w:szCs w:val="20"/>
                    </w:rPr>
                    <w:t>ПАО БАНК "АЛЕКСАНДРОВСКИЙ"</w:t>
                  </w:r>
                </w:p>
              </w:tc>
              <w:tc>
                <w:tcPr>
                  <w:tcW w:w="1872" w:type="dxa"/>
                  <w:tcBorders>
                    <w:top w:val="nil"/>
                    <w:left w:val="nil"/>
                    <w:bottom w:val="single" w:sz="4" w:space="0" w:color="auto"/>
                    <w:right w:val="single" w:sz="4" w:space="0" w:color="auto"/>
                  </w:tcBorders>
                  <w:shd w:val="clear" w:color="auto" w:fill="FFFFFF"/>
                </w:tcPr>
                <w:p w14:paraId="4BFDF299" w14:textId="77777777" w:rsidR="00660A90" w:rsidRPr="00C14EF2" w:rsidRDefault="00660A90" w:rsidP="00BC2755">
                  <w:pPr>
                    <w:jc w:val="center"/>
                    <w:rPr>
                      <w:sz w:val="20"/>
                      <w:szCs w:val="20"/>
                    </w:rPr>
                  </w:pPr>
                  <w:r>
                    <w:rPr>
                      <w:sz w:val="20"/>
                      <w:szCs w:val="20"/>
                    </w:rPr>
                    <w:t>150</w:t>
                  </w:r>
                </w:p>
              </w:tc>
            </w:tr>
            <w:tr w:rsidR="00660A90" w:rsidRPr="00A336B1" w14:paraId="31CFDEC6" w14:textId="77777777" w:rsidTr="006E330B">
              <w:trPr>
                <w:trHeight w:val="23"/>
              </w:trPr>
              <w:tc>
                <w:tcPr>
                  <w:tcW w:w="6691" w:type="dxa"/>
                  <w:gridSpan w:val="5"/>
                  <w:tcBorders>
                    <w:top w:val="nil"/>
                    <w:left w:val="single" w:sz="4" w:space="0" w:color="auto"/>
                    <w:bottom w:val="single" w:sz="4" w:space="0" w:color="auto"/>
                    <w:right w:val="single" w:sz="4" w:space="0" w:color="auto"/>
                  </w:tcBorders>
                  <w:shd w:val="clear" w:color="auto" w:fill="FFFFFF"/>
                  <w:noWrap/>
                  <w:hideMark/>
                </w:tcPr>
                <w:p w14:paraId="7CBE765E" w14:textId="77777777" w:rsidR="00660A90" w:rsidRPr="00A336B1" w:rsidRDefault="00660A90" w:rsidP="00BC2755">
                  <w:pPr>
                    <w:jc w:val="center"/>
                    <w:rPr>
                      <w:b/>
                      <w:sz w:val="20"/>
                      <w:szCs w:val="20"/>
                    </w:rPr>
                  </w:pPr>
                  <w:r>
                    <w:rPr>
                      <w:b/>
                      <w:sz w:val="20"/>
                      <w:szCs w:val="20"/>
                    </w:rPr>
                    <w:t>Иностранные банковские учреждения</w:t>
                  </w:r>
                </w:p>
              </w:tc>
            </w:tr>
            <w:tr w:rsidR="00660A90" w:rsidRPr="00A336B1" w14:paraId="2D05082F" w14:textId="77777777" w:rsidTr="006E330B">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0EA217B1" w14:textId="77777777" w:rsidR="00660A90" w:rsidRPr="00A336B1" w:rsidRDefault="00660A90" w:rsidP="00BC2755">
                  <w:pPr>
                    <w:jc w:val="center"/>
                    <w:rPr>
                      <w:color w:val="000000"/>
                      <w:sz w:val="20"/>
                      <w:szCs w:val="20"/>
                    </w:rPr>
                  </w:pPr>
                  <w:r>
                    <w:rPr>
                      <w:color w:val="000000"/>
                      <w:sz w:val="20"/>
                      <w:szCs w:val="20"/>
                    </w:rPr>
                    <w:t>48.</w:t>
                  </w:r>
                </w:p>
              </w:tc>
              <w:tc>
                <w:tcPr>
                  <w:tcW w:w="4252" w:type="dxa"/>
                  <w:gridSpan w:val="2"/>
                  <w:tcBorders>
                    <w:top w:val="nil"/>
                    <w:left w:val="nil"/>
                    <w:bottom w:val="single" w:sz="4" w:space="0" w:color="auto"/>
                    <w:right w:val="single" w:sz="4" w:space="0" w:color="auto"/>
                  </w:tcBorders>
                  <w:shd w:val="clear" w:color="auto" w:fill="FFFFFF"/>
                  <w:hideMark/>
                </w:tcPr>
                <w:p w14:paraId="7B7398E5" w14:textId="77777777" w:rsidR="00660A90" w:rsidRPr="00A336B1" w:rsidRDefault="00660A90" w:rsidP="00BC2755">
                  <w:pPr>
                    <w:rPr>
                      <w:sz w:val="20"/>
                      <w:szCs w:val="20"/>
                    </w:rPr>
                  </w:pPr>
                  <w:r>
                    <w:rPr>
                      <w:sz w:val="20"/>
                      <w:szCs w:val="20"/>
                    </w:rPr>
                    <w:t>Bank of China</w:t>
                  </w:r>
                </w:p>
              </w:tc>
              <w:tc>
                <w:tcPr>
                  <w:tcW w:w="1884" w:type="dxa"/>
                  <w:gridSpan w:val="2"/>
                  <w:tcBorders>
                    <w:top w:val="nil"/>
                    <w:left w:val="nil"/>
                    <w:bottom w:val="single" w:sz="4" w:space="0" w:color="auto"/>
                    <w:right w:val="single" w:sz="4" w:space="0" w:color="auto"/>
                  </w:tcBorders>
                  <w:shd w:val="clear" w:color="auto" w:fill="FFFFFF"/>
                  <w:hideMark/>
                </w:tcPr>
                <w:p w14:paraId="1CBD80DB" w14:textId="77777777" w:rsidR="00660A90" w:rsidRPr="00A336B1" w:rsidRDefault="00660A90" w:rsidP="00BC2755">
                  <w:pPr>
                    <w:jc w:val="center"/>
                    <w:rPr>
                      <w:sz w:val="20"/>
                      <w:szCs w:val="20"/>
                    </w:rPr>
                  </w:pPr>
                  <w:r>
                    <w:rPr>
                      <w:sz w:val="20"/>
                      <w:szCs w:val="20"/>
                    </w:rPr>
                    <w:t>1 000</w:t>
                  </w:r>
                </w:p>
              </w:tc>
            </w:tr>
            <w:tr w:rsidR="00660A90" w:rsidRPr="00A336B1" w14:paraId="7A775F8A" w14:textId="77777777" w:rsidTr="006E330B">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3517B683" w14:textId="77777777" w:rsidR="00660A90" w:rsidRPr="00A336B1" w:rsidRDefault="00660A90" w:rsidP="00BC2755">
                  <w:pPr>
                    <w:jc w:val="center"/>
                    <w:rPr>
                      <w:color w:val="000000"/>
                      <w:sz w:val="20"/>
                      <w:szCs w:val="20"/>
                    </w:rPr>
                  </w:pPr>
                  <w:r>
                    <w:rPr>
                      <w:color w:val="000000"/>
                      <w:sz w:val="20"/>
                      <w:szCs w:val="20"/>
                    </w:rPr>
                    <w:t>49.</w:t>
                  </w:r>
                </w:p>
              </w:tc>
              <w:tc>
                <w:tcPr>
                  <w:tcW w:w="4252" w:type="dxa"/>
                  <w:gridSpan w:val="2"/>
                  <w:tcBorders>
                    <w:top w:val="nil"/>
                    <w:left w:val="nil"/>
                    <w:bottom w:val="single" w:sz="4" w:space="0" w:color="auto"/>
                    <w:right w:val="single" w:sz="4" w:space="0" w:color="auto"/>
                  </w:tcBorders>
                  <w:shd w:val="clear" w:color="auto" w:fill="FFFFFF"/>
                  <w:hideMark/>
                </w:tcPr>
                <w:p w14:paraId="69C18559" w14:textId="77777777" w:rsidR="00660A90" w:rsidRPr="00A336B1" w:rsidRDefault="00660A90" w:rsidP="00BC2755">
                  <w:pPr>
                    <w:rPr>
                      <w:sz w:val="20"/>
                      <w:szCs w:val="20"/>
                    </w:rPr>
                  </w:pPr>
                  <w:r>
                    <w:rPr>
                      <w:bCs/>
                      <w:sz w:val="20"/>
                      <w:szCs w:val="20"/>
                    </w:rPr>
                    <w:t>Shinhan Bank</w:t>
                  </w:r>
                </w:p>
              </w:tc>
              <w:tc>
                <w:tcPr>
                  <w:tcW w:w="1884" w:type="dxa"/>
                  <w:gridSpan w:val="2"/>
                  <w:tcBorders>
                    <w:top w:val="nil"/>
                    <w:left w:val="nil"/>
                    <w:bottom w:val="single" w:sz="4" w:space="0" w:color="auto"/>
                    <w:right w:val="single" w:sz="4" w:space="0" w:color="auto"/>
                  </w:tcBorders>
                  <w:shd w:val="clear" w:color="auto" w:fill="FFFFFF"/>
                  <w:hideMark/>
                </w:tcPr>
                <w:p w14:paraId="4025854B" w14:textId="77777777" w:rsidR="00660A90" w:rsidRPr="00A336B1" w:rsidRDefault="00660A90" w:rsidP="00BC2755">
                  <w:pPr>
                    <w:jc w:val="center"/>
                    <w:rPr>
                      <w:sz w:val="20"/>
                      <w:szCs w:val="20"/>
                    </w:rPr>
                  </w:pPr>
                  <w:r>
                    <w:rPr>
                      <w:sz w:val="20"/>
                      <w:szCs w:val="20"/>
                    </w:rPr>
                    <w:t>1 000</w:t>
                  </w:r>
                </w:p>
              </w:tc>
            </w:tr>
            <w:tr w:rsidR="00660A90" w:rsidRPr="00A336B1" w14:paraId="50D13A98" w14:textId="77777777" w:rsidTr="006E330B">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14:paraId="50993468" w14:textId="77777777" w:rsidR="00660A90" w:rsidRPr="00A336B1" w:rsidRDefault="00660A90" w:rsidP="00BC2755">
                  <w:pPr>
                    <w:jc w:val="center"/>
                    <w:rPr>
                      <w:color w:val="000000"/>
                      <w:sz w:val="20"/>
                      <w:szCs w:val="20"/>
                    </w:rPr>
                  </w:pPr>
                  <w:r>
                    <w:rPr>
                      <w:color w:val="000000"/>
                      <w:sz w:val="20"/>
                      <w:szCs w:val="20"/>
                    </w:rPr>
                    <w:t>50.</w:t>
                  </w:r>
                </w:p>
              </w:tc>
              <w:tc>
                <w:tcPr>
                  <w:tcW w:w="4252" w:type="dxa"/>
                  <w:gridSpan w:val="2"/>
                  <w:tcBorders>
                    <w:top w:val="single" w:sz="4" w:space="0" w:color="auto"/>
                    <w:left w:val="nil"/>
                    <w:bottom w:val="single" w:sz="4" w:space="0" w:color="auto"/>
                    <w:right w:val="single" w:sz="4" w:space="0" w:color="auto"/>
                  </w:tcBorders>
                  <w:shd w:val="clear" w:color="auto" w:fill="FFFFFF"/>
                  <w:hideMark/>
                </w:tcPr>
                <w:p w14:paraId="207C5C9D" w14:textId="77777777" w:rsidR="00660A90" w:rsidRPr="00A336B1" w:rsidRDefault="00660A90" w:rsidP="00BC2755">
                  <w:pPr>
                    <w:rPr>
                      <w:bCs/>
                      <w:sz w:val="20"/>
                      <w:szCs w:val="20"/>
                      <w:lang w:val="en-US"/>
                    </w:rPr>
                  </w:pPr>
                  <w:r>
                    <w:rPr>
                      <w:sz w:val="20"/>
                      <w:szCs w:val="20"/>
                      <w:lang w:val="en-US"/>
                    </w:rPr>
                    <w:t>Standard Chartered Bank (China) Limited</w:t>
                  </w:r>
                </w:p>
              </w:tc>
              <w:tc>
                <w:tcPr>
                  <w:tcW w:w="1884" w:type="dxa"/>
                  <w:gridSpan w:val="2"/>
                  <w:tcBorders>
                    <w:top w:val="single" w:sz="4" w:space="0" w:color="auto"/>
                    <w:left w:val="nil"/>
                    <w:bottom w:val="single" w:sz="4" w:space="0" w:color="auto"/>
                    <w:right w:val="single" w:sz="4" w:space="0" w:color="auto"/>
                  </w:tcBorders>
                  <w:shd w:val="clear" w:color="auto" w:fill="FFFFFF"/>
                  <w:hideMark/>
                </w:tcPr>
                <w:p w14:paraId="5DF9BCEA" w14:textId="77777777" w:rsidR="00660A90" w:rsidRPr="00A336B1" w:rsidRDefault="00660A90" w:rsidP="00BC2755">
                  <w:pPr>
                    <w:jc w:val="center"/>
                    <w:rPr>
                      <w:sz w:val="20"/>
                      <w:szCs w:val="20"/>
                    </w:rPr>
                  </w:pPr>
                  <w:r>
                    <w:rPr>
                      <w:sz w:val="20"/>
                      <w:szCs w:val="20"/>
                    </w:rPr>
                    <w:t>1 000</w:t>
                  </w:r>
                </w:p>
              </w:tc>
            </w:tr>
          </w:tbl>
          <w:p w14:paraId="05C1AE0B" w14:textId="26F183BD" w:rsidR="00660A90" w:rsidRPr="00A336B1" w:rsidRDefault="00660A90" w:rsidP="00BC2755">
            <w:pPr>
              <w:ind w:firstLine="284"/>
              <w:jc w:val="both"/>
              <w:rPr>
                <w:rFonts w:eastAsia="Arial"/>
              </w:rPr>
            </w:pPr>
            <w:r>
              <w:rPr>
                <w:rFonts w:eastAsia="Arial"/>
              </w:rPr>
              <w:t>В случае если победитель или лицо, с которым в соответствии с положениями настоящей документации о закупке заключается договор</w:t>
            </w:r>
            <w:r w:rsidR="000C0A7C">
              <w:rPr>
                <w:rFonts w:eastAsia="Arial"/>
              </w:rPr>
              <w:t>,</w:t>
            </w:r>
            <w:r>
              <w:rPr>
                <w:rFonts w:eastAsia="Arial"/>
              </w:rPr>
              <w:t xml:space="preserve"> не предоставил обеспечение надлежащего исполнения договора, выплата аванса не осуществляется. При этом цена, сроки и другие условия выполнения обязательств </w:t>
            </w:r>
            <w:r w:rsidRPr="00ED37BC">
              <w:rPr>
                <w:rFonts w:eastAsia="Arial"/>
              </w:rPr>
              <w:t xml:space="preserve">Поставщика </w:t>
            </w:r>
            <w:r>
              <w:rPr>
                <w:rFonts w:eastAsia="Arial"/>
              </w:rPr>
              <w:t>по договору продолжают действовать и остаются неизменными.</w:t>
            </w:r>
          </w:p>
          <w:p w14:paraId="723E80C8" w14:textId="77777777" w:rsidR="00660A90" w:rsidRPr="00A336B1" w:rsidRDefault="00660A90" w:rsidP="00BC2755">
            <w:pPr>
              <w:ind w:firstLine="284"/>
              <w:jc w:val="both"/>
              <w:rPr>
                <w:rFonts w:eastAsia="Arial"/>
              </w:rPr>
            </w:pPr>
            <w:r>
              <w:rPr>
                <w:rFonts w:eastAsia="Arial"/>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62DF7FFA" w14:textId="77777777" w:rsidR="00660A90" w:rsidRDefault="00660A90" w:rsidP="00BC2755">
            <w:pPr>
              <w:ind w:firstLine="284"/>
              <w:jc w:val="both"/>
              <w:rPr>
                <w:rFonts w:eastAsia="Arial"/>
              </w:rPr>
            </w:pPr>
            <w:r>
              <w:rPr>
                <w:rFonts w:eastAsia="Arial"/>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14:paraId="27D65230" w14:textId="687D3963" w:rsidR="00660A90" w:rsidRDefault="00660A90" w:rsidP="00BC2755">
            <w:pPr>
              <w:jc w:val="both"/>
              <w:rPr>
                <w:rFonts w:eastAsia="Arial"/>
                <w:highlight w:val="magenta"/>
              </w:rPr>
            </w:pPr>
            <w:r>
              <w:rPr>
                <w:rFonts w:eastAsia="Arial"/>
              </w:rPr>
              <w:t xml:space="preserve">В случае если размер авансового платежа не превышает </w:t>
            </w:r>
            <w:r w:rsidR="00547600">
              <w:rPr>
                <w:rFonts w:eastAsia="Arial"/>
              </w:rPr>
              <w:t>5</w:t>
            </w:r>
            <w:r>
              <w:rPr>
                <w:rFonts w:eastAsia="Arial"/>
              </w:rPr>
              <w:t> 000 000 (</w:t>
            </w:r>
            <w:r w:rsidR="00547600">
              <w:rPr>
                <w:rFonts w:eastAsia="Arial"/>
              </w:rPr>
              <w:t xml:space="preserve">пять </w:t>
            </w:r>
            <w:r>
              <w:rPr>
                <w:rFonts w:eastAsia="Arial"/>
              </w:rPr>
              <w:t>миллион) рублей без учета НДС обеспечение надлежащего исполнения договора не требуется.</w:t>
            </w:r>
          </w:p>
        </w:tc>
      </w:tr>
      <w:tr w:rsidR="00660A90" w:rsidRPr="004A2CA8" w14:paraId="687742F8" w14:textId="77777777" w:rsidTr="004D6B74">
        <w:tc>
          <w:tcPr>
            <w:tcW w:w="426" w:type="dxa"/>
          </w:tcPr>
          <w:p w14:paraId="189B8FF2" w14:textId="77777777" w:rsidR="00660A90" w:rsidRPr="004A2CA8" w:rsidRDefault="00660A90" w:rsidP="00BC2755">
            <w:pPr>
              <w:pStyle w:val="1a"/>
              <w:ind w:left="-57" w:right="-108" w:firstLine="0"/>
              <w:rPr>
                <w:b/>
                <w:sz w:val="24"/>
                <w:szCs w:val="24"/>
              </w:rPr>
            </w:pPr>
            <w:r>
              <w:rPr>
                <w:b/>
                <w:sz w:val="24"/>
                <w:szCs w:val="24"/>
              </w:rPr>
              <w:lastRenderedPageBreak/>
              <w:t>25.</w:t>
            </w:r>
          </w:p>
        </w:tc>
        <w:tc>
          <w:tcPr>
            <w:tcW w:w="2126" w:type="dxa"/>
          </w:tcPr>
          <w:p w14:paraId="22EDF029" w14:textId="77777777" w:rsidR="00660A90" w:rsidRPr="004A2CA8" w:rsidRDefault="00660A90" w:rsidP="00BC2755">
            <w:pPr>
              <w:pStyle w:val="Default"/>
              <w:rPr>
                <w:b/>
                <w:color w:val="auto"/>
              </w:rPr>
            </w:pPr>
            <w:r>
              <w:rPr>
                <w:b/>
              </w:rPr>
              <w:t>Срок заключения договора</w:t>
            </w:r>
          </w:p>
        </w:tc>
        <w:tc>
          <w:tcPr>
            <w:tcW w:w="7200" w:type="dxa"/>
          </w:tcPr>
          <w:p w14:paraId="1D23260B" w14:textId="77777777" w:rsidR="00660A90" w:rsidRPr="004A2CA8" w:rsidRDefault="00660A90" w:rsidP="00BC2755">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660A90" w:rsidRPr="004A2CA8" w14:paraId="5EB1F7E7" w14:textId="77777777" w:rsidTr="004D6B74">
        <w:tc>
          <w:tcPr>
            <w:tcW w:w="426" w:type="dxa"/>
          </w:tcPr>
          <w:p w14:paraId="42510F2B" w14:textId="77777777" w:rsidR="00660A90" w:rsidRPr="004A2CA8" w:rsidRDefault="00660A90" w:rsidP="00BC2755">
            <w:pPr>
              <w:pStyle w:val="1a"/>
              <w:ind w:left="-57" w:right="-108" w:firstLine="0"/>
              <w:rPr>
                <w:b/>
                <w:sz w:val="24"/>
                <w:szCs w:val="24"/>
              </w:rPr>
            </w:pPr>
            <w:r>
              <w:rPr>
                <w:b/>
                <w:sz w:val="24"/>
                <w:szCs w:val="24"/>
              </w:rPr>
              <w:t>26.</w:t>
            </w:r>
          </w:p>
        </w:tc>
        <w:tc>
          <w:tcPr>
            <w:tcW w:w="2126" w:type="dxa"/>
          </w:tcPr>
          <w:p w14:paraId="3ABFADC0" w14:textId="77777777" w:rsidR="00660A90" w:rsidRPr="004A2CA8" w:rsidRDefault="00660A90" w:rsidP="00BC2755">
            <w:pPr>
              <w:pStyle w:val="Default"/>
              <w:rPr>
                <w:b/>
              </w:rPr>
            </w:pPr>
            <w:r>
              <w:rPr>
                <w:b/>
              </w:rPr>
              <w:t>Срок действия договора</w:t>
            </w:r>
          </w:p>
        </w:tc>
        <w:tc>
          <w:tcPr>
            <w:tcW w:w="7200" w:type="dxa"/>
          </w:tcPr>
          <w:p w14:paraId="66798360" w14:textId="6EE7E9A2" w:rsidR="00660A90" w:rsidRDefault="00480A95" w:rsidP="00BC2755">
            <w:pPr>
              <w:pStyle w:val="1a"/>
              <w:ind w:firstLine="0"/>
              <w:rPr>
                <w:sz w:val="24"/>
                <w:szCs w:val="24"/>
              </w:rPr>
            </w:pPr>
            <w:r w:rsidRPr="00480A95">
              <w:rPr>
                <w:sz w:val="24"/>
                <w:szCs w:val="24"/>
              </w:rPr>
              <w:t>Договор вступает в силу с даты его подписания Сторонами и действует до полного исполнения Сторонами своих обязательств.</w:t>
            </w:r>
          </w:p>
        </w:tc>
      </w:tr>
    </w:tbl>
    <w:p w14:paraId="6C8046AF" w14:textId="77777777" w:rsidR="002079EB" w:rsidRDefault="002079EB" w:rsidP="00BC2755">
      <w:pPr>
        <w:pStyle w:val="1a"/>
        <w:ind w:firstLine="0"/>
        <w:jc w:val="right"/>
        <w:outlineLvl w:val="0"/>
        <w:rPr>
          <w:rFonts w:eastAsia="MS Mincho"/>
          <w:szCs w:val="28"/>
        </w:rPr>
        <w:sectPr w:rsidR="002079EB" w:rsidSect="0055090C">
          <w:headerReference w:type="even" r:id="rId29"/>
          <w:headerReference w:type="default" r:id="rId30"/>
          <w:footerReference w:type="even" r:id="rId31"/>
          <w:footerReference w:type="default" r:id="rId32"/>
          <w:headerReference w:type="first" r:id="rId33"/>
          <w:footerReference w:type="first" r:id="rId34"/>
          <w:pgSz w:w="11907" w:h="16840" w:code="9"/>
          <w:pgMar w:top="1134" w:right="851" w:bottom="1134" w:left="1418" w:header="794" w:footer="794" w:gutter="0"/>
          <w:cols w:space="720"/>
          <w:titlePg/>
          <w:docGrid w:linePitch="326"/>
        </w:sectPr>
      </w:pPr>
    </w:p>
    <w:p w14:paraId="1024ABC0" w14:textId="77777777" w:rsidR="00FA467B" w:rsidRDefault="00317AB4" w:rsidP="00BC2755">
      <w:pPr>
        <w:pStyle w:val="1a"/>
        <w:ind w:firstLine="0"/>
        <w:jc w:val="right"/>
        <w:outlineLvl w:val="0"/>
        <w:rPr>
          <w:rFonts w:eastAsia="MS Mincho"/>
          <w:szCs w:val="28"/>
        </w:rPr>
      </w:pPr>
      <w:r>
        <w:rPr>
          <w:rFonts w:eastAsia="MS Mincho"/>
          <w:szCs w:val="28"/>
        </w:rPr>
        <w:lastRenderedPageBreak/>
        <w:t>Приложение № 1</w:t>
      </w:r>
    </w:p>
    <w:p w14:paraId="69DDA81C" w14:textId="77777777" w:rsidR="000954FB" w:rsidRDefault="000954FB" w:rsidP="00BC2755">
      <w:pPr>
        <w:ind w:firstLine="425"/>
        <w:jc w:val="right"/>
        <w:rPr>
          <w:sz w:val="28"/>
          <w:szCs w:val="28"/>
        </w:rPr>
      </w:pPr>
      <w:r>
        <w:rPr>
          <w:sz w:val="28"/>
          <w:szCs w:val="28"/>
        </w:rPr>
        <w:t>к документации о закупке</w:t>
      </w:r>
    </w:p>
    <w:p w14:paraId="77871F52" w14:textId="77777777" w:rsidR="000954FB" w:rsidRDefault="000954FB" w:rsidP="00BC2755">
      <w:pPr>
        <w:ind w:firstLine="425"/>
        <w:jc w:val="right"/>
        <w:rPr>
          <w:sz w:val="28"/>
          <w:szCs w:val="28"/>
        </w:rPr>
      </w:pPr>
    </w:p>
    <w:p w14:paraId="15C9953D" w14:textId="77777777" w:rsidR="000954FB" w:rsidRPr="00445DDD" w:rsidRDefault="000954FB" w:rsidP="00BC2755">
      <w:pPr>
        <w:jc w:val="center"/>
        <w:rPr>
          <w:b/>
          <w:sz w:val="28"/>
          <w:szCs w:val="28"/>
        </w:rPr>
      </w:pPr>
      <w:r>
        <w:rPr>
          <w:b/>
          <w:sz w:val="28"/>
          <w:szCs w:val="28"/>
        </w:rPr>
        <w:t>На бланке претендента</w:t>
      </w:r>
    </w:p>
    <w:p w14:paraId="716EEFCB" w14:textId="77777777" w:rsidR="000954FB" w:rsidRPr="00C03380" w:rsidRDefault="000954FB" w:rsidP="00BC2755">
      <w:pPr>
        <w:jc w:val="center"/>
        <w:outlineLvl w:val="1"/>
        <w:rPr>
          <w:b/>
          <w:sz w:val="28"/>
        </w:rPr>
      </w:pPr>
      <w:r>
        <w:rPr>
          <w:b/>
          <w:sz w:val="28"/>
        </w:rPr>
        <w:t xml:space="preserve">ЗАЯВКА ______________ </w:t>
      </w:r>
      <w:r>
        <w:rPr>
          <w:b/>
          <w:i/>
        </w:rPr>
        <w:t>(наименование претендента)</w:t>
      </w:r>
    </w:p>
    <w:p w14:paraId="47F22626" w14:textId="77777777" w:rsidR="000954FB" w:rsidRPr="00C03380" w:rsidRDefault="000954FB" w:rsidP="00BC2755">
      <w:pPr>
        <w:jc w:val="center"/>
        <w:rPr>
          <w:b/>
          <w:sz w:val="28"/>
        </w:rPr>
      </w:pPr>
      <w:r>
        <w:rPr>
          <w:b/>
          <w:sz w:val="28"/>
        </w:rPr>
        <w:t>НА УЧАСТИЕ В ОТКРЫТОМ КОНКУРСЕ № ОКэ-____-____-_____</w:t>
      </w:r>
    </w:p>
    <w:p w14:paraId="2FAE4CC2" w14:textId="77777777" w:rsidR="000954FB" w:rsidRPr="007415F9" w:rsidRDefault="000954FB" w:rsidP="00BC2755"/>
    <w:p w14:paraId="4CC376DB" w14:textId="77777777" w:rsidR="000954FB" w:rsidRPr="00002090" w:rsidRDefault="000954FB" w:rsidP="00BC2755">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01B39B3C" w14:textId="77777777" w:rsidR="000954FB" w:rsidRPr="00002090" w:rsidRDefault="000954FB" w:rsidP="00BC2755">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625700F2" w14:textId="77777777" w:rsidR="00C878E0" w:rsidRPr="00002090" w:rsidRDefault="00C878E0" w:rsidP="00BC2755">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3ECC2DF1" w14:textId="77777777" w:rsidR="00C878E0" w:rsidRDefault="00C878E0" w:rsidP="00BC2755">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3A0B41DB" w14:textId="77777777" w:rsidR="00C878E0" w:rsidRDefault="00C878E0" w:rsidP="00BC2755">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5CEA3716" w14:textId="77777777" w:rsidR="00C878E0" w:rsidRDefault="00C878E0" w:rsidP="00BC2755">
      <w:pPr>
        <w:pStyle w:val="afb"/>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2050409A" w14:textId="77777777" w:rsidR="00C878E0" w:rsidRDefault="00C878E0" w:rsidP="00BC2755">
      <w:pPr>
        <w:pStyle w:val="afb"/>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41CB2637" w14:textId="77777777" w:rsidR="00C878E0" w:rsidRDefault="00C878E0" w:rsidP="00BC2755">
      <w:pPr>
        <w:pStyle w:val="afb"/>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2985F6C1" w14:textId="77777777" w:rsidR="00C878E0" w:rsidRDefault="00C878E0" w:rsidP="00BC2755">
      <w:pPr>
        <w:pStyle w:val="afb"/>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14:paraId="13581DBC" w14:textId="77777777" w:rsidR="00C878E0" w:rsidRPr="00D90120" w:rsidRDefault="00C878E0" w:rsidP="00BC2755">
      <w:pPr>
        <w:pStyle w:val="afb"/>
        <w:widowControl w:val="0"/>
        <w:numPr>
          <w:ilvl w:val="0"/>
          <w:numId w:val="56"/>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3679840C" w14:textId="77777777" w:rsidR="00C878E0" w:rsidRPr="00D90120" w:rsidRDefault="00C878E0" w:rsidP="00BC2755">
      <w:pPr>
        <w:pStyle w:val="afb"/>
        <w:widowControl w:val="0"/>
        <w:numPr>
          <w:ilvl w:val="0"/>
          <w:numId w:val="56"/>
        </w:numPr>
        <w:ind w:left="0" w:firstLine="403"/>
        <w:jc w:val="both"/>
        <w:rPr>
          <w:szCs w:val="28"/>
        </w:rPr>
      </w:pPr>
      <w:r>
        <w:t>Не находится в процессе ликвидации;</w:t>
      </w:r>
    </w:p>
    <w:p w14:paraId="6ECB9686" w14:textId="77777777" w:rsidR="00C878E0" w:rsidRPr="00D90120" w:rsidRDefault="00C878E0" w:rsidP="00BC2755">
      <w:pPr>
        <w:pStyle w:val="afb"/>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14:paraId="135A8E8A" w14:textId="77777777" w:rsidR="00C878E0" w:rsidRDefault="00C878E0" w:rsidP="00BC2755">
      <w:pPr>
        <w:pStyle w:val="afb"/>
        <w:widowControl w:val="0"/>
        <w:numPr>
          <w:ilvl w:val="0"/>
          <w:numId w:val="56"/>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14:paraId="141B015A" w14:textId="77777777" w:rsidR="00C878E0" w:rsidRDefault="00C878E0" w:rsidP="00BC2755">
      <w:pPr>
        <w:pStyle w:val="afb"/>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6B0F9C87" w14:textId="77777777" w:rsidR="00C878E0" w:rsidRDefault="00C878E0" w:rsidP="00BC2755">
      <w:pPr>
        <w:pStyle w:val="afb"/>
        <w:widowControl w:val="0"/>
        <w:numPr>
          <w:ilvl w:val="0"/>
          <w:numId w:val="56"/>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50F4E825" w14:textId="77777777" w:rsidR="00C878E0" w:rsidRDefault="00C878E0" w:rsidP="00BC2755">
      <w:pPr>
        <w:pStyle w:val="afb"/>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5E7AAC14" w14:textId="77777777" w:rsidR="00C878E0" w:rsidRDefault="00C878E0" w:rsidP="00BC2755">
      <w:pPr>
        <w:pStyle w:val="afb"/>
        <w:widowControl w:val="0"/>
        <w:numPr>
          <w:ilvl w:val="0"/>
          <w:numId w:val="56"/>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5"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232876E6" w14:textId="77777777" w:rsidR="00C878E0" w:rsidRPr="00D90120" w:rsidRDefault="00C878E0" w:rsidP="00BC2755">
      <w:pPr>
        <w:pStyle w:val="afb"/>
        <w:widowControl w:val="0"/>
        <w:numPr>
          <w:ilvl w:val="0"/>
          <w:numId w:val="56"/>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62662427" w14:textId="77777777" w:rsidR="00C878E0" w:rsidRPr="00A57B0E" w:rsidRDefault="00C878E0" w:rsidP="00BC2755">
      <w:pPr>
        <w:pStyle w:val="afb"/>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0385DAC4" w14:textId="77777777" w:rsidR="00C878E0" w:rsidRPr="00D90120" w:rsidRDefault="00C878E0" w:rsidP="00BC2755">
      <w:pPr>
        <w:pStyle w:val="afb"/>
        <w:widowControl w:val="0"/>
        <w:numPr>
          <w:ilvl w:val="0"/>
          <w:numId w:val="56"/>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41264893" w14:textId="77777777" w:rsidR="00C878E0" w:rsidRPr="00D90120" w:rsidRDefault="00C878E0" w:rsidP="00BC2755">
      <w:pPr>
        <w:pStyle w:val="afb"/>
        <w:widowControl w:val="0"/>
        <w:numPr>
          <w:ilvl w:val="0"/>
          <w:numId w:val="56"/>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74BB1228" w14:textId="77777777" w:rsidR="00C878E0" w:rsidRPr="00002090" w:rsidRDefault="00C878E0" w:rsidP="00BC2755">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47B471CE" w14:textId="77777777" w:rsidR="00C878E0" w:rsidRDefault="00C878E0" w:rsidP="00BC2755">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707ECD9D" w14:textId="77777777" w:rsidR="00C878E0" w:rsidRDefault="00C878E0" w:rsidP="00BC2755">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4BA301D0" w14:textId="77777777" w:rsidR="00C878E0" w:rsidRDefault="00C878E0" w:rsidP="00BC2755">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14:paraId="4789531E" w14:textId="77777777" w:rsidR="00C878E0" w:rsidRDefault="00C878E0" w:rsidP="00BC2755">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7A467578" w14:textId="77777777" w:rsidR="00C878E0" w:rsidRDefault="00C878E0" w:rsidP="00BC2755">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7C15790C" w14:textId="77777777" w:rsidR="00C878E0" w:rsidRPr="00002090" w:rsidRDefault="00C878E0" w:rsidP="00BC2755">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5ED1B652" w14:textId="77777777" w:rsidR="00C878E0" w:rsidRPr="00002090" w:rsidRDefault="00C878E0" w:rsidP="00BC2755">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2E4C5676" w14:textId="77777777" w:rsidR="00C878E0" w:rsidRPr="00002090" w:rsidRDefault="00C878E0" w:rsidP="00BC2755">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419DAB35" w14:textId="77777777" w:rsidR="00C878E0" w:rsidRPr="00D27A82" w:rsidRDefault="00C878E0" w:rsidP="00BC2755">
      <w:pPr>
        <w:pStyle w:val="1a"/>
        <w:ind w:firstLine="708"/>
      </w:pPr>
      <w:r>
        <w:t>В подтверждение вышеуказанного к Заявке прилагаются все необходимые документы.</w:t>
      </w:r>
    </w:p>
    <w:p w14:paraId="58BDEEE3" w14:textId="77777777" w:rsidR="000954FB" w:rsidRPr="00D27A82" w:rsidRDefault="000954FB" w:rsidP="00BC2755">
      <w:pPr>
        <w:pStyle w:val="1a"/>
        <w:ind w:firstLine="708"/>
      </w:pPr>
    </w:p>
    <w:p w14:paraId="0982641E" w14:textId="77777777" w:rsidR="000954FB" w:rsidRDefault="000954FB" w:rsidP="00BC2755">
      <w:pPr>
        <w:pStyle w:val="af8"/>
        <w:ind w:firstLine="553"/>
        <w:rPr>
          <w:sz w:val="28"/>
          <w:szCs w:val="28"/>
        </w:rPr>
      </w:pPr>
    </w:p>
    <w:p w14:paraId="6A478AB8" w14:textId="77777777" w:rsidR="000954FB" w:rsidRPr="007415F9" w:rsidRDefault="000954FB" w:rsidP="00BC2755">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55A19B0C" w14:textId="77777777" w:rsidR="000954FB" w:rsidRPr="007415F9" w:rsidRDefault="00533F3B" w:rsidP="00BC2755">
      <w:pPr>
        <w:tabs>
          <w:tab w:val="left" w:pos="8640"/>
        </w:tabs>
        <w:jc w:val="center"/>
        <w:rPr>
          <w:i/>
        </w:rPr>
      </w:pPr>
      <w:r>
        <w:rPr>
          <w:i/>
        </w:rPr>
        <w:t xml:space="preserve">                                         (наименование претендента)</w:t>
      </w:r>
    </w:p>
    <w:p w14:paraId="33C5EBE9" w14:textId="77777777" w:rsidR="000954FB" w:rsidRPr="00445DDD" w:rsidRDefault="000954FB" w:rsidP="00BC2755">
      <w:pPr>
        <w:pStyle w:val="32"/>
        <w:suppressAutoHyphens/>
        <w:spacing w:after="0"/>
        <w:rPr>
          <w:sz w:val="28"/>
          <w:szCs w:val="28"/>
        </w:rPr>
      </w:pPr>
      <w:r>
        <w:rPr>
          <w:sz w:val="28"/>
          <w:szCs w:val="28"/>
        </w:rPr>
        <w:t>____________________________________________________________________</w:t>
      </w:r>
    </w:p>
    <w:p w14:paraId="4AF8073C" w14:textId="77777777" w:rsidR="000954FB" w:rsidRPr="007415F9" w:rsidRDefault="000954FB" w:rsidP="00BC2755">
      <w:pPr>
        <w:rPr>
          <w:i/>
        </w:rPr>
      </w:pPr>
      <w:r>
        <w:rPr>
          <w:i/>
        </w:rPr>
        <w:t xml:space="preserve">       МП</w:t>
      </w:r>
      <w:r>
        <w:rPr>
          <w:i/>
        </w:rPr>
        <w:tab/>
      </w:r>
      <w:r>
        <w:rPr>
          <w:i/>
        </w:rPr>
        <w:tab/>
      </w:r>
      <w:r>
        <w:rPr>
          <w:i/>
        </w:rPr>
        <w:tab/>
        <w:t>(должность, подпись, ФИО полностью)</w:t>
      </w:r>
    </w:p>
    <w:p w14:paraId="283A6E7A" w14:textId="77777777" w:rsidR="002079EB" w:rsidRDefault="008A4412" w:rsidP="00BC2755">
      <w:pPr>
        <w:pStyle w:val="32"/>
        <w:suppressAutoHyphens/>
        <w:spacing w:after="0"/>
        <w:rPr>
          <w:sz w:val="28"/>
          <w:szCs w:val="28"/>
        </w:rPr>
      </w:pPr>
      <w:r>
        <w:rPr>
          <w:sz w:val="28"/>
          <w:szCs w:val="28"/>
        </w:rPr>
        <w:t>«____» _________ 20___ г.</w:t>
      </w:r>
    </w:p>
    <w:p w14:paraId="64AD0474" w14:textId="77777777" w:rsidR="006B6573" w:rsidRDefault="006B6573" w:rsidP="00BC2755">
      <w:pPr>
        <w:pStyle w:val="32"/>
        <w:suppressAutoHyphens/>
        <w:spacing w:after="0"/>
        <w:rPr>
          <w:sz w:val="28"/>
          <w:szCs w:val="28"/>
        </w:rPr>
      </w:pPr>
    </w:p>
    <w:p w14:paraId="5C90B094" w14:textId="77777777" w:rsidR="006B6573" w:rsidRDefault="006B6573" w:rsidP="00BC2755">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35D300D2" w14:textId="77777777" w:rsidR="00FA467B" w:rsidRDefault="00317AB4" w:rsidP="00BC2755">
      <w:pPr>
        <w:pStyle w:val="1a"/>
        <w:ind w:firstLine="0"/>
        <w:jc w:val="right"/>
        <w:outlineLvl w:val="0"/>
        <w:rPr>
          <w:rFonts w:eastAsia="Times New Roman"/>
          <w:szCs w:val="28"/>
        </w:rPr>
      </w:pPr>
      <w:r>
        <w:rPr>
          <w:rFonts w:eastAsia="MS Mincho"/>
          <w:szCs w:val="28"/>
        </w:rPr>
        <w:lastRenderedPageBreak/>
        <w:t>Приложение № 2</w:t>
      </w:r>
    </w:p>
    <w:p w14:paraId="7AD35712" w14:textId="77777777" w:rsidR="00110975" w:rsidRDefault="00110975" w:rsidP="00BC2755">
      <w:pPr>
        <w:ind w:firstLine="425"/>
        <w:jc w:val="right"/>
        <w:rPr>
          <w:sz w:val="28"/>
          <w:szCs w:val="28"/>
        </w:rPr>
      </w:pPr>
      <w:r>
        <w:rPr>
          <w:sz w:val="28"/>
          <w:szCs w:val="28"/>
        </w:rPr>
        <w:t>к документации о закупке</w:t>
      </w:r>
    </w:p>
    <w:p w14:paraId="18C04521" w14:textId="77777777" w:rsidR="00110975" w:rsidRDefault="00110975" w:rsidP="00BC2755">
      <w:pPr>
        <w:pStyle w:val="af8"/>
        <w:jc w:val="center"/>
        <w:rPr>
          <w:b/>
          <w:sz w:val="28"/>
          <w:szCs w:val="28"/>
        </w:rPr>
      </w:pPr>
    </w:p>
    <w:p w14:paraId="2328B292" w14:textId="77777777" w:rsidR="00110975" w:rsidRPr="00C03380" w:rsidRDefault="00110975" w:rsidP="00BC2755">
      <w:pPr>
        <w:jc w:val="center"/>
        <w:outlineLvl w:val="1"/>
        <w:rPr>
          <w:b/>
          <w:sz w:val="28"/>
        </w:rPr>
      </w:pPr>
      <w:r>
        <w:rPr>
          <w:b/>
          <w:sz w:val="28"/>
        </w:rPr>
        <w:t xml:space="preserve">СВЕДЕНИЯ О ПРЕТЕНДЕНТЕ </w:t>
      </w:r>
      <w:r>
        <w:rPr>
          <w:i/>
          <w:sz w:val="28"/>
        </w:rPr>
        <w:t>(для юридических лиц)</w:t>
      </w:r>
    </w:p>
    <w:p w14:paraId="6B574BA0" w14:textId="77777777" w:rsidR="00110975" w:rsidRDefault="00110975" w:rsidP="00BC275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0EFD28FF" w14:textId="77777777" w:rsidR="00110975" w:rsidRPr="007415F9" w:rsidRDefault="00110975" w:rsidP="00BC2755">
      <w:pPr>
        <w:pStyle w:val="af8"/>
        <w:jc w:val="center"/>
        <w:rPr>
          <w:sz w:val="28"/>
          <w:szCs w:val="28"/>
        </w:rPr>
      </w:pPr>
    </w:p>
    <w:p w14:paraId="211A7975" w14:textId="77777777" w:rsidR="00110975" w:rsidRDefault="00110975" w:rsidP="00BC275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0FB24789" w14:textId="77777777" w:rsidR="00110975" w:rsidRPr="007415F9" w:rsidRDefault="00110975" w:rsidP="00BC2755">
      <w:pPr>
        <w:pStyle w:val="af8"/>
        <w:ind w:left="720" w:firstLine="0"/>
        <w:rPr>
          <w:sz w:val="28"/>
          <w:szCs w:val="28"/>
        </w:rPr>
      </w:pPr>
      <w:r>
        <w:rPr>
          <w:sz w:val="28"/>
          <w:szCs w:val="28"/>
        </w:rPr>
        <w:t>ОГРН ______, ИНН _________, КПП______, ОКПО ____, ОКТМО________, ОКОПФ ___________</w:t>
      </w:r>
    </w:p>
    <w:p w14:paraId="456F17EE" w14:textId="77777777" w:rsidR="00110975" w:rsidRPr="00CB6258" w:rsidRDefault="00110975" w:rsidP="00BC2755">
      <w:pPr>
        <w:pStyle w:val="af8"/>
        <w:ind w:firstLine="0"/>
        <w:jc w:val="center"/>
        <w:rPr>
          <w:i/>
          <w:sz w:val="28"/>
          <w:szCs w:val="28"/>
        </w:rPr>
      </w:pPr>
      <w:r>
        <w:rPr>
          <w:i/>
          <w:sz w:val="28"/>
          <w:szCs w:val="28"/>
        </w:rPr>
        <w:t xml:space="preserve"> (для претендентов-резидентов Российской Федерации)</w:t>
      </w:r>
    </w:p>
    <w:p w14:paraId="51F5D209" w14:textId="77777777" w:rsidR="00110975" w:rsidRDefault="00110975" w:rsidP="00BC2755">
      <w:pPr>
        <w:pStyle w:val="af8"/>
        <w:ind w:firstLine="696"/>
        <w:rPr>
          <w:sz w:val="28"/>
          <w:szCs w:val="28"/>
        </w:rPr>
      </w:pPr>
      <w:r>
        <w:rPr>
          <w:sz w:val="28"/>
          <w:szCs w:val="28"/>
        </w:rPr>
        <w:t>Юридический адрес ________________________________________</w:t>
      </w:r>
    </w:p>
    <w:p w14:paraId="5E879589" w14:textId="77777777" w:rsidR="00110975" w:rsidRDefault="00110975" w:rsidP="00BC2755">
      <w:pPr>
        <w:pStyle w:val="af8"/>
        <w:ind w:firstLine="696"/>
        <w:rPr>
          <w:sz w:val="28"/>
          <w:szCs w:val="28"/>
        </w:rPr>
      </w:pPr>
      <w:r>
        <w:rPr>
          <w:sz w:val="28"/>
          <w:szCs w:val="28"/>
        </w:rPr>
        <w:t>Почтовый адрес ___________________________________________</w:t>
      </w:r>
    </w:p>
    <w:p w14:paraId="128082B0" w14:textId="77777777" w:rsidR="00110975" w:rsidRDefault="00110975" w:rsidP="00BC2755">
      <w:pPr>
        <w:pStyle w:val="af8"/>
        <w:ind w:firstLine="696"/>
        <w:rPr>
          <w:sz w:val="28"/>
          <w:szCs w:val="28"/>
        </w:rPr>
      </w:pPr>
      <w:r>
        <w:rPr>
          <w:sz w:val="28"/>
          <w:szCs w:val="28"/>
        </w:rPr>
        <w:t>Телефон (______) __________________________________________</w:t>
      </w:r>
    </w:p>
    <w:p w14:paraId="67224C36" w14:textId="77777777" w:rsidR="00110975" w:rsidRDefault="00110975" w:rsidP="00BC2755">
      <w:pPr>
        <w:pStyle w:val="af8"/>
        <w:ind w:firstLine="698"/>
        <w:rPr>
          <w:sz w:val="28"/>
          <w:szCs w:val="28"/>
        </w:rPr>
      </w:pPr>
      <w:r>
        <w:rPr>
          <w:sz w:val="28"/>
          <w:szCs w:val="28"/>
        </w:rPr>
        <w:t>Факс (______) _____________________________________________</w:t>
      </w:r>
    </w:p>
    <w:p w14:paraId="29D2AF40" w14:textId="77777777" w:rsidR="00110975" w:rsidRDefault="00110975" w:rsidP="00BC2755">
      <w:pPr>
        <w:pStyle w:val="af8"/>
        <w:ind w:firstLine="698"/>
        <w:rPr>
          <w:sz w:val="28"/>
          <w:szCs w:val="28"/>
        </w:rPr>
      </w:pPr>
      <w:r>
        <w:rPr>
          <w:sz w:val="28"/>
          <w:szCs w:val="28"/>
        </w:rPr>
        <w:t>Адрес электронной почты __________________@_______________</w:t>
      </w:r>
    </w:p>
    <w:p w14:paraId="1299F8DA" w14:textId="77777777" w:rsidR="00110975" w:rsidRDefault="00110975" w:rsidP="00BC2755">
      <w:pPr>
        <w:pStyle w:val="af8"/>
        <w:ind w:firstLine="698"/>
        <w:rPr>
          <w:sz w:val="28"/>
          <w:szCs w:val="28"/>
        </w:rPr>
      </w:pPr>
      <w:r>
        <w:rPr>
          <w:sz w:val="28"/>
          <w:szCs w:val="28"/>
        </w:rPr>
        <w:t>Зарегистрированный адрес офиса _____________________________</w:t>
      </w:r>
    </w:p>
    <w:p w14:paraId="37EC8B6D" w14:textId="77777777" w:rsidR="00110975" w:rsidRDefault="00110975" w:rsidP="00BC2755">
      <w:pPr>
        <w:pStyle w:val="af8"/>
        <w:ind w:firstLine="698"/>
        <w:rPr>
          <w:sz w:val="28"/>
          <w:szCs w:val="28"/>
        </w:rPr>
      </w:pPr>
      <w:r>
        <w:rPr>
          <w:sz w:val="28"/>
          <w:szCs w:val="28"/>
        </w:rPr>
        <w:t>Адрес сайта компании: ______________________________________</w:t>
      </w:r>
    </w:p>
    <w:p w14:paraId="08ADB256" w14:textId="77777777" w:rsidR="00110975" w:rsidRDefault="00110975" w:rsidP="00BC2755">
      <w:pPr>
        <w:pStyle w:val="af8"/>
        <w:ind w:firstLine="0"/>
        <w:rPr>
          <w:sz w:val="20"/>
          <w:szCs w:val="20"/>
        </w:rPr>
      </w:pPr>
    </w:p>
    <w:p w14:paraId="0A9F49A3" w14:textId="77777777" w:rsidR="00110975" w:rsidRPr="004A39BB" w:rsidRDefault="00110975" w:rsidP="00BC275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1BD8B521" w14:textId="77777777" w:rsidR="00110975" w:rsidRPr="00E2579A" w:rsidRDefault="00110975" w:rsidP="00BC2755">
      <w:pPr>
        <w:pStyle w:val="af8"/>
        <w:ind w:firstLine="696"/>
        <w:rPr>
          <w:sz w:val="28"/>
          <w:szCs w:val="28"/>
        </w:rPr>
      </w:pPr>
      <w:r>
        <w:rPr>
          <w:sz w:val="28"/>
          <w:szCs w:val="28"/>
        </w:rPr>
        <w:t>Номер налогоплательщика (идентификационный) _________________</w:t>
      </w:r>
    </w:p>
    <w:p w14:paraId="63A96E54" w14:textId="77777777" w:rsidR="00110975" w:rsidRDefault="00110975" w:rsidP="00BC2755">
      <w:pPr>
        <w:pStyle w:val="af8"/>
        <w:ind w:firstLine="696"/>
        <w:rPr>
          <w:sz w:val="28"/>
          <w:szCs w:val="28"/>
        </w:rPr>
      </w:pPr>
      <w:r>
        <w:rPr>
          <w:sz w:val="28"/>
          <w:szCs w:val="28"/>
        </w:rPr>
        <w:t>Юридический адрес ________________________________________</w:t>
      </w:r>
    </w:p>
    <w:p w14:paraId="75FA8752" w14:textId="77777777" w:rsidR="00110975" w:rsidRDefault="00110975" w:rsidP="00BC2755">
      <w:pPr>
        <w:pStyle w:val="af8"/>
        <w:ind w:firstLine="696"/>
        <w:rPr>
          <w:sz w:val="28"/>
          <w:szCs w:val="28"/>
        </w:rPr>
      </w:pPr>
      <w:r>
        <w:rPr>
          <w:sz w:val="28"/>
          <w:szCs w:val="28"/>
        </w:rPr>
        <w:t>Почтовый адрес ___________________________________________</w:t>
      </w:r>
    </w:p>
    <w:p w14:paraId="272649D4" w14:textId="77777777" w:rsidR="00110975" w:rsidRDefault="00110975" w:rsidP="00BC2755">
      <w:pPr>
        <w:pStyle w:val="af8"/>
        <w:ind w:firstLine="696"/>
        <w:rPr>
          <w:sz w:val="28"/>
          <w:szCs w:val="28"/>
        </w:rPr>
      </w:pPr>
      <w:r>
        <w:rPr>
          <w:sz w:val="28"/>
          <w:szCs w:val="28"/>
        </w:rPr>
        <w:t>Телефон (______) __________________________________________</w:t>
      </w:r>
    </w:p>
    <w:p w14:paraId="02EB195E" w14:textId="77777777" w:rsidR="00110975" w:rsidRDefault="00110975" w:rsidP="00BC2755">
      <w:pPr>
        <w:pStyle w:val="af8"/>
        <w:ind w:firstLine="698"/>
        <w:rPr>
          <w:sz w:val="28"/>
          <w:szCs w:val="28"/>
        </w:rPr>
      </w:pPr>
      <w:r>
        <w:rPr>
          <w:sz w:val="28"/>
          <w:szCs w:val="28"/>
        </w:rPr>
        <w:t>Факс (______) _____________________________________________</w:t>
      </w:r>
    </w:p>
    <w:p w14:paraId="1038EC57" w14:textId="77777777" w:rsidR="00110975" w:rsidRDefault="00110975" w:rsidP="00BC2755">
      <w:pPr>
        <w:pStyle w:val="af8"/>
        <w:ind w:firstLine="698"/>
        <w:rPr>
          <w:sz w:val="28"/>
          <w:szCs w:val="28"/>
        </w:rPr>
      </w:pPr>
      <w:r>
        <w:rPr>
          <w:sz w:val="28"/>
          <w:szCs w:val="28"/>
        </w:rPr>
        <w:t>Адрес электронной почты __________________@_______________</w:t>
      </w:r>
    </w:p>
    <w:p w14:paraId="72CF7A21" w14:textId="77777777" w:rsidR="00110975" w:rsidRDefault="00110975" w:rsidP="00BC2755">
      <w:pPr>
        <w:pStyle w:val="af8"/>
        <w:ind w:firstLine="698"/>
        <w:rPr>
          <w:sz w:val="28"/>
          <w:szCs w:val="28"/>
        </w:rPr>
      </w:pPr>
      <w:r>
        <w:rPr>
          <w:sz w:val="28"/>
          <w:szCs w:val="28"/>
        </w:rPr>
        <w:t>Зарегистрированный адрес офиса _____________________________</w:t>
      </w:r>
    </w:p>
    <w:p w14:paraId="1C8D417F" w14:textId="77777777" w:rsidR="00B07F62" w:rsidRDefault="00B07F62" w:rsidP="00BC2755">
      <w:pPr>
        <w:pStyle w:val="af8"/>
        <w:tabs>
          <w:tab w:val="left" w:pos="1080"/>
        </w:tabs>
        <w:ind w:firstLine="698"/>
        <w:rPr>
          <w:sz w:val="28"/>
          <w:szCs w:val="28"/>
        </w:rPr>
      </w:pPr>
      <w:r>
        <w:rPr>
          <w:sz w:val="28"/>
          <w:szCs w:val="28"/>
        </w:rPr>
        <w:t>Адрес сайта компании: ______________________________________</w:t>
      </w:r>
    </w:p>
    <w:p w14:paraId="72166233" w14:textId="77777777" w:rsidR="00110975" w:rsidRDefault="00110975" w:rsidP="00BC2755">
      <w:pPr>
        <w:pStyle w:val="af8"/>
        <w:tabs>
          <w:tab w:val="left" w:pos="1080"/>
        </w:tabs>
        <w:ind w:firstLine="0"/>
        <w:rPr>
          <w:sz w:val="28"/>
          <w:szCs w:val="28"/>
        </w:rPr>
      </w:pPr>
      <w:r>
        <w:rPr>
          <w:sz w:val="28"/>
          <w:szCs w:val="28"/>
        </w:rPr>
        <w:t>2. Руководитель_____________________</w:t>
      </w:r>
    </w:p>
    <w:p w14:paraId="5FC24027" w14:textId="77777777" w:rsidR="00110975" w:rsidRDefault="00110975" w:rsidP="00BC2755">
      <w:pPr>
        <w:pStyle w:val="af8"/>
        <w:tabs>
          <w:tab w:val="left" w:pos="1080"/>
        </w:tabs>
        <w:ind w:firstLine="0"/>
        <w:rPr>
          <w:sz w:val="28"/>
          <w:szCs w:val="28"/>
        </w:rPr>
      </w:pPr>
      <w:r>
        <w:rPr>
          <w:sz w:val="28"/>
          <w:szCs w:val="28"/>
        </w:rPr>
        <w:t>3. Банковские реквизиты______________</w:t>
      </w:r>
    </w:p>
    <w:p w14:paraId="3A23FB4C" w14:textId="77777777" w:rsidR="00110975" w:rsidRPr="004A39BB" w:rsidRDefault="00110975" w:rsidP="00BC275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116C785D" w14:textId="77777777" w:rsidR="00110975" w:rsidRDefault="00110975" w:rsidP="00BC2755">
      <w:pPr>
        <w:tabs>
          <w:tab w:val="left" w:pos="9639"/>
        </w:tabs>
        <w:ind w:firstLine="539"/>
        <w:jc w:val="both"/>
        <w:rPr>
          <w:b/>
          <w:sz w:val="28"/>
          <w:szCs w:val="28"/>
        </w:rPr>
      </w:pPr>
    </w:p>
    <w:p w14:paraId="095254E4" w14:textId="77777777" w:rsidR="00110975" w:rsidRPr="007415F9" w:rsidRDefault="00110975" w:rsidP="00BC2755">
      <w:pPr>
        <w:tabs>
          <w:tab w:val="left" w:pos="9639"/>
        </w:tabs>
        <w:ind w:firstLine="539"/>
        <w:rPr>
          <w:b/>
          <w:sz w:val="28"/>
          <w:szCs w:val="28"/>
        </w:rPr>
      </w:pPr>
      <w:r>
        <w:rPr>
          <w:b/>
          <w:sz w:val="28"/>
          <w:szCs w:val="28"/>
        </w:rPr>
        <w:t>Контактные лица</w:t>
      </w:r>
    </w:p>
    <w:p w14:paraId="368F5EC8" w14:textId="77777777" w:rsidR="00110975" w:rsidRPr="007415F9" w:rsidRDefault="00110975" w:rsidP="00BC275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35340216" w14:textId="77777777" w:rsidR="00110975" w:rsidRDefault="00110975" w:rsidP="00BC2755">
      <w:pPr>
        <w:tabs>
          <w:tab w:val="left" w:pos="9639"/>
        </w:tabs>
        <w:rPr>
          <w:sz w:val="28"/>
          <w:szCs w:val="28"/>
          <w:u w:val="single"/>
        </w:rPr>
      </w:pPr>
    </w:p>
    <w:p w14:paraId="2740E142" w14:textId="77777777" w:rsidR="00110975" w:rsidRPr="007415F9" w:rsidRDefault="00110975" w:rsidP="00BC275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7F0E5D97" w14:textId="77777777" w:rsidR="00110975" w:rsidRPr="007415F9" w:rsidRDefault="00110975" w:rsidP="00BC2755">
      <w:pPr>
        <w:tabs>
          <w:tab w:val="left" w:pos="9639"/>
        </w:tabs>
        <w:jc w:val="right"/>
        <w:rPr>
          <w:i/>
        </w:rPr>
      </w:pPr>
      <w:r>
        <w:rPr>
          <w:i/>
        </w:rPr>
        <w:t>Контактное лицо (должность, ФИО, телефон)</w:t>
      </w:r>
    </w:p>
    <w:p w14:paraId="65296808" w14:textId="77777777" w:rsidR="00110975" w:rsidRPr="007415F9" w:rsidRDefault="00110975" w:rsidP="00BC275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0088F69E" w14:textId="77777777" w:rsidR="00110975" w:rsidRPr="007415F9" w:rsidRDefault="00110975" w:rsidP="00BC2755">
      <w:pPr>
        <w:tabs>
          <w:tab w:val="left" w:pos="9639"/>
        </w:tabs>
        <w:jc w:val="right"/>
        <w:rPr>
          <w:i/>
        </w:rPr>
      </w:pPr>
      <w:r>
        <w:rPr>
          <w:i/>
        </w:rPr>
        <w:t>Контактное лицо (должность, ФИО, телефон)</w:t>
      </w:r>
    </w:p>
    <w:p w14:paraId="2169BA9B" w14:textId="77777777" w:rsidR="00110975" w:rsidRPr="007415F9" w:rsidRDefault="00110975" w:rsidP="00BC275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7028906B" w14:textId="77777777" w:rsidR="00110975" w:rsidRPr="007415F9" w:rsidRDefault="00110975" w:rsidP="00BC2755">
      <w:pPr>
        <w:tabs>
          <w:tab w:val="left" w:pos="9639"/>
        </w:tabs>
        <w:jc w:val="right"/>
        <w:rPr>
          <w:i/>
        </w:rPr>
      </w:pPr>
      <w:r>
        <w:rPr>
          <w:i/>
        </w:rPr>
        <w:t>Контактное лицо (должность, ФИО, телефон)</w:t>
      </w:r>
    </w:p>
    <w:p w14:paraId="5F39427B" w14:textId="77777777" w:rsidR="00110975" w:rsidRPr="007415F9" w:rsidRDefault="00110975" w:rsidP="00BC275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32B8569B" w14:textId="77777777" w:rsidR="00110975" w:rsidRPr="007415F9" w:rsidRDefault="00110975" w:rsidP="00BC2755">
      <w:pPr>
        <w:tabs>
          <w:tab w:val="left" w:pos="9639"/>
        </w:tabs>
        <w:jc w:val="right"/>
        <w:rPr>
          <w:i/>
        </w:rPr>
      </w:pPr>
      <w:r>
        <w:rPr>
          <w:i/>
        </w:rPr>
        <w:t>Контактное лицо (должность, ФИО, телефон)</w:t>
      </w:r>
    </w:p>
    <w:p w14:paraId="64DF3DB1" w14:textId="77777777" w:rsidR="00110975" w:rsidRPr="007415F9" w:rsidRDefault="00110975" w:rsidP="00BC2755">
      <w:pPr>
        <w:pStyle w:val="af8"/>
        <w:rPr>
          <w:rFonts w:eastAsia="Times New Roman"/>
          <w:spacing w:val="-13"/>
          <w:sz w:val="28"/>
          <w:szCs w:val="28"/>
        </w:rPr>
      </w:pPr>
    </w:p>
    <w:p w14:paraId="634E90C8" w14:textId="77777777" w:rsidR="000519F8" w:rsidRPr="007415F9" w:rsidRDefault="000519F8" w:rsidP="00BC2755">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58152E8F" w14:textId="77777777" w:rsidR="000519F8" w:rsidRPr="007415F9" w:rsidRDefault="000519F8" w:rsidP="00BC2755">
      <w:pPr>
        <w:tabs>
          <w:tab w:val="left" w:pos="8640"/>
        </w:tabs>
        <w:jc w:val="center"/>
        <w:rPr>
          <w:i/>
        </w:rPr>
      </w:pPr>
      <w:r>
        <w:rPr>
          <w:i/>
        </w:rPr>
        <w:t xml:space="preserve">                                         (наименование претендента)</w:t>
      </w:r>
    </w:p>
    <w:p w14:paraId="3FA7FEFD" w14:textId="77777777" w:rsidR="000519F8" w:rsidRPr="00445DDD" w:rsidRDefault="000519F8" w:rsidP="00BC2755">
      <w:pPr>
        <w:pStyle w:val="32"/>
        <w:suppressAutoHyphens/>
        <w:spacing w:after="0"/>
        <w:rPr>
          <w:sz w:val="28"/>
          <w:szCs w:val="28"/>
        </w:rPr>
      </w:pPr>
      <w:r>
        <w:rPr>
          <w:sz w:val="28"/>
          <w:szCs w:val="28"/>
        </w:rPr>
        <w:t>____________________________________________________________________</w:t>
      </w:r>
    </w:p>
    <w:p w14:paraId="2AEDFDFD" w14:textId="77777777" w:rsidR="000519F8" w:rsidRPr="007415F9" w:rsidRDefault="000519F8" w:rsidP="00BC2755">
      <w:pPr>
        <w:rPr>
          <w:i/>
        </w:rPr>
      </w:pPr>
      <w:r>
        <w:rPr>
          <w:i/>
        </w:rPr>
        <w:t xml:space="preserve">       МП</w:t>
      </w:r>
      <w:r>
        <w:rPr>
          <w:i/>
        </w:rPr>
        <w:tab/>
      </w:r>
      <w:r>
        <w:rPr>
          <w:i/>
        </w:rPr>
        <w:tab/>
      </w:r>
      <w:r>
        <w:rPr>
          <w:i/>
        </w:rPr>
        <w:tab/>
        <w:t>(должность, подпись, ФИО полностью)</w:t>
      </w:r>
    </w:p>
    <w:p w14:paraId="073590BB" w14:textId="77777777" w:rsidR="000519F8" w:rsidRDefault="000519F8" w:rsidP="00BC2755">
      <w:pPr>
        <w:pStyle w:val="32"/>
        <w:suppressAutoHyphens/>
        <w:spacing w:after="0"/>
        <w:rPr>
          <w:sz w:val="28"/>
          <w:szCs w:val="28"/>
        </w:rPr>
      </w:pPr>
      <w:r>
        <w:rPr>
          <w:sz w:val="28"/>
          <w:szCs w:val="28"/>
        </w:rPr>
        <w:t>«____» _________ 20___ г.</w:t>
      </w:r>
    </w:p>
    <w:p w14:paraId="2CFE03CB" w14:textId="77777777" w:rsidR="00510148" w:rsidRDefault="00510148" w:rsidP="00BC2755">
      <w:pPr>
        <w:rPr>
          <w:sz w:val="28"/>
          <w:szCs w:val="28"/>
        </w:rPr>
      </w:pPr>
      <w:r>
        <w:rPr>
          <w:sz w:val="28"/>
          <w:szCs w:val="28"/>
        </w:rPr>
        <w:br w:type="page"/>
      </w:r>
    </w:p>
    <w:p w14:paraId="27E43C85" w14:textId="77777777" w:rsidR="006B7625" w:rsidRDefault="006B7625" w:rsidP="00BC2755">
      <w:pPr>
        <w:pStyle w:val="af8"/>
        <w:ind w:firstLine="0"/>
        <w:jc w:val="left"/>
        <w:rPr>
          <w:b/>
          <w:sz w:val="28"/>
          <w:szCs w:val="28"/>
        </w:rPr>
      </w:pPr>
    </w:p>
    <w:p w14:paraId="79F26F83" w14:textId="77777777" w:rsidR="00110975" w:rsidRDefault="00110975" w:rsidP="00BC275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64ACF371" w14:textId="77777777" w:rsidR="00110975" w:rsidRPr="000802B7" w:rsidRDefault="00110975" w:rsidP="00BC2755">
      <w:pPr>
        <w:pStyle w:val="af8"/>
        <w:jc w:val="center"/>
        <w:rPr>
          <w:b/>
          <w:sz w:val="28"/>
          <w:szCs w:val="28"/>
        </w:rPr>
      </w:pPr>
    </w:p>
    <w:p w14:paraId="5A0423D2" w14:textId="77777777" w:rsidR="00110975" w:rsidRPr="000802B7" w:rsidRDefault="00110975" w:rsidP="00BC2755">
      <w:pPr>
        <w:pStyle w:val="af8"/>
        <w:jc w:val="center"/>
        <w:rPr>
          <w:b/>
          <w:sz w:val="28"/>
          <w:szCs w:val="28"/>
        </w:rPr>
      </w:pPr>
    </w:p>
    <w:p w14:paraId="6BDF0D19" w14:textId="77777777" w:rsidR="00110975" w:rsidRDefault="00110975" w:rsidP="00BC2755">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670661CE" w14:textId="77777777" w:rsidR="00110975" w:rsidRPr="000802B7" w:rsidRDefault="00110975" w:rsidP="00BC2755">
      <w:pPr>
        <w:pStyle w:val="af8"/>
        <w:ind w:left="709" w:firstLine="0"/>
        <w:jc w:val="left"/>
        <w:rPr>
          <w:sz w:val="28"/>
          <w:szCs w:val="28"/>
        </w:rPr>
      </w:pPr>
    </w:p>
    <w:p w14:paraId="7AE30110" w14:textId="77777777" w:rsidR="00110975" w:rsidRDefault="00110975" w:rsidP="00BC2755">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71ACABDC" w14:textId="77777777" w:rsidR="00110975" w:rsidRPr="008F1253" w:rsidRDefault="00110975" w:rsidP="00BC2755">
      <w:pPr>
        <w:pStyle w:val="af8"/>
        <w:ind w:firstLine="0"/>
        <w:jc w:val="left"/>
        <w:rPr>
          <w:sz w:val="28"/>
          <w:szCs w:val="28"/>
        </w:rPr>
      </w:pPr>
    </w:p>
    <w:p w14:paraId="084A0A3E" w14:textId="77777777" w:rsidR="00110975" w:rsidRDefault="00110975" w:rsidP="00BC2755">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1B778E9E" w14:textId="77777777" w:rsidR="00110975" w:rsidRPr="008F1253" w:rsidRDefault="00110975" w:rsidP="00BC2755">
      <w:pPr>
        <w:pStyle w:val="af8"/>
        <w:ind w:firstLine="0"/>
        <w:jc w:val="left"/>
        <w:rPr>
          <w:sz w:val="28"/>
          <w:szCs w:val="28"/>
        </w:rPr>
      </w:pPr>
    </w:p>
    <w:p w14:paraId="54A70FAD" w14:textId="77777777" w:rsidR="00110975" w:rsidRDefault="00110975" w:rsidP="00BC2755">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14:paraId="2811363E" w14:textId="77777777" w:rsidR="00110975" w:rsidRPr="000802B7" w:rsidRDefault="00110975" w:rsidP="00BC2755">
      <w:pPr>
        <w:pStyle w:val="af8"/>
        <w:ind w:left="709" w:firstLine="0"/>
        <w:jc w:val="left"/>
        <w:rPr>
          <w:sz w:val="28"/>
          <w:szCs w:val="28"/>
        </w:rPr>
      </w:pPr>
    </w:p>
    <w:p w14:paraId="375AAC8F" w14:textId="77777777" w:rsidR="00110975" w:rsidRDefault="00110975" w:rsidP="00BC2755">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14:paraId="2C9AC118" w14:textId="77777777" w:rsidR="00110975" w:rsidRPr="000802B7" w:rsidRDefault="00110975" w:rsidP="00BC2755">
      <w:pPr>
        <w:pStyle w:val="af8"/>
        <w:ind w:firstLine="0"/>
        <w:jc w:val="left"/>
        <w:rPr>
          <w:sz w:val="28"/>
          <w:szCs w:val="28"/>
        </w:rPr>
      </w:pPr>
    </w:p>
    <w:p w14:paraId="47EE72B6" w14:textId="77777777" w:rsidR="00110975" w:rsidRDefault="00110975" w:rsidP="00BC2755">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21B3846A" w14:textId="77777777" w:rsidR="00110975" w:rsidRPr="000802B7" w:rsidRDefault="00110975" w:rsidP="00BC2755">
      <w:pPr>
        <w:pStyle w:val="af8"/>
        <w:ind w:firstLine="0"/>
        <w:jc w:val="left"/>
        <w:rPr>
          <w:sz w:val="28"/>
          <w:szCs w:val="28"/>
        </w:rPr>
      </w:pPr>
    </w:p>
    <w:p w14:paraId="7EEB973E" w14:textId="77777777" w:rsidR="00110975" w:rsidRDefault="00110975" w:rsidP="00BC2755">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2F162354" w14:textId="77777777" w:rsidR="00110975" w:rsidRDefault="00110975" w:rsidP="00BC2755">
      <w:pPr>
        <w:pStyle w:val="aff6"/>
        <w:rPr>
          <w:sz w:val="28"/>
          <w:szCs w:val="28"/>
        </w:rPr>
      </w:pPr>
    </w:p>
    <w:p w14:paraId="7F562674" w14:textId="77777777" w:rsidR="00142EF8" w:rsidRDefault="00142EF8" w:rsidP="00BC2755">
      <w:pPr>
        <w:pStyle w:val="af8"/>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14:paraId="270E2149" w14:textId="77777777" w:rsidR="00142EF8" w:rsidRDefault="00142EF8" w:rsidP="00BC2755">
      <w:pPr>
        <w:pStyle w:val="aff6"/>
        <w:rPr>
          <w:sz w:val="28"/>
          <w:szCs w:val="28"/>
        </w:rPr>
      </w:pPr>
    </w:p>
    <w:p w14:paraId="641FABC8" w14:textId="77777777" w:rsidR="00110975" w:rsidRPr="00CF5FBB" w:rsidRDefault="00110975" w:rsidP="00BC2755">
      <w:pPr>
        <w:rPr>
          <w:sz w:val="28"/>
          <w:szCs w:val="28"/>
        </w:rPr>
      </w:pPr>
    </w:p>
    <w:p w14:paraId="2E0E15B0" w14:textId="77777777" w:rsidR="00110975" w:rsidRDefault="00110975" w:rsidP="00BC2755">
      <w:pPr>
        <w:pStyle w:val="af8"/>
        <w:ind w:left="709" w:firstLine="0"/>
        <w:jc w:val="left"/>
        <w:rPr>
          <w:sz w:val="28"/>
          <w:szCs w:val="28"/>
        </w:rPr>
      </w:pPr>
    </w:p>
    <w:p w14:paraId="6D62C857" w14:textId="77777777" w:rsidR="000519F8" w:rsidRPr="007415F9" w:rsidRDefault="000519F8" w:rsidP="00BC2755">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01ACB5C8" w14:textId="77777777" w:rsidR="000519F8" w:rsidRPr="007415F9" w:rsidRDefault="000519F8" w:rsidP="00BC2755">
      <w:pPr>
        <w:tabs>
          <w:tab w:val="left" w:pos="8640"/>
        </w:tabs>
        <w:jc w:val="center"/>
        <w:rPr>
          <w:i/>
        </w:rPr>
      </w:pPr>
      <w:r>
        <w:rPr>
          <w:i/>
        </w:rPr>
        <w:t xml:space="preserve">                                         (наименование претендента)</w:t>
      </w:r>
    </w:p>
    <w:p w14:paraId="59C67D04" w14:textId="77777777" w:rsidR="000519F8" w:rsidRPr="00445DDD" w:rsidRDefault="000519F8" w:rsidP="00BC2755">
      <w:pPr>
        <w:pStyle w:val="32"/>
        <w:suppressAutoHyphens/>
        <w:spacing w:after="0"/>
        <w:rPr>
          <w:sz w:val="28"/>
          <w:szCs w:val="28"/>
        </w:rPr>
      </w:pPr>
      <w:r>
        <w:rPr>
          <w:sz w:val="28"/>
          <w:szCs w:val="28"/>
        </w:rPr>
        <w:t>____________________________________________________________________</w:t>
      </w:r>
    </w:p>
    <w:p w14:paraId="2EB6E79C" w14:textId="77777777" w:rsidR="000519F8" w:rsidRPr="007415F9" w:rsidRDefault="000519F8" w:rsidP="00BC2755">
      <w:pPr>
        <w:rPr>
          <w:i/>
        </w:rPr>
      </w:pPr>
      <w:r>
        <w:rPr>
          <w:i/>
        </w:rPr>
        <w:t xml:space="preserve">       МП</w:t>
      </w:r>
      <w:r>
        <w:rPr>
          <w:i/>
        </w:rPr>
        <w:tab/>
      </w:r>
      <w:r>
        <w:rPr>
          <w:i/>
        </w:rPr>
        <w:tab/>
      </w:r>
      <w:r>
        <w:rPr>
          <w:i/>
        </w:rPr>
        <w:tab/>
        <w:t>(должность, подпись, ФИО полностью)</w:t>
      </w:r>
    </w:p>
    <w:p w14:paraId="39E01E65" w14:textId="77777777" w:rsidR="000519F8" w:rsidRDefault="000519F8" w:rsidP="00BC2755">
      <w:pPr>
        <w:pStyle w:val="32"/>
        <w:suppressAutoHyphens/>
        <w:spacing w:after="0"/>
        <w:rPr>
          <w:sz w:val="28"/>
          <w:szCs w:val="28"/>
        </w:rPr>
      </w:pPr>
      <w:r>
        <w:rPr>
          <w:sz w:val="28"/>
          <w:szCs w:val="28"/>
        </w:rPr>
        <w:t>«____» _________ 20___ г.</w:t>
      </w:r>
    </w:p>
    <w:p w14:paraId="65FAD08C" w14:textId="77777777" w:rsidR="006B6573" w:rsidRDefault="006B6573" w:rsidP="00BC2755">
      <w:pPr>
        <w:pStyle w:val="32"/>
        <w:suppressAutoHyphens/>
        <w:spacing w:after="0"/>
        <w:rPr>
          <w:sz w:val="28"/>
          <w:szCs w:val="28"/>
        </w:rPr>
      </w:pPr>
    </w:p>
    <w:p w14:paraId="621F6C1D" w14:textId="77777777" w:rsidR="006B6573" w:rsidRDefault="006B6573" w:rsidP="00BC2755">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6A838BE5" w14:textId="77777777" w:rsidR="00FA467B" w:rsidRDefault="00317AB4" w:rsidP="00BC2755">
      <w:pPr>
        <w:pStyle w:val="1a"/>
        <w:ind w:firstLine="0"/>
        <w:jc w:val="right"/>
        <w:outlineLvl w:val="0"/>
        <w:rPr>
          <w:szCs w:val="28"/>
        </w:rPr>
      </w:pPr>
      <w:r>
        <w:lastRenderedPageBreak/>
        <w:t>Приложение</w:t>
      </w:r>
      <w:r>
        <w:rPr>
          <w:rFonts w:eastAsia="MS Mincho"/>
          <w:szCs w:val="28"/>
        </w:rPr>
        <w:t xml:space="preserve"> № </w:t>
      </w:r>
      <w:r>
        <w:t>3</w:t>
      </w:r>
    </w:p>
    <w:p w14:paraId="539AB797" w14:textId="77777777" w:rsidR="00C10125" w:rsidRPr="008522E8" w:rsidRDefault="00C10125" w:rsidP="00BC2755">
      <w:pPr>
        <w:pStyle w:val="af8"/>
        <w:ind w:firstLine="0"/>
        <w:jc w:val="right"/>
        <w:rPr>
          <w:rFonts w:eastAsia="Times New Roman"/>
          <w:sz w:val="32"/>
          <w:szCs w:val="28"/>
        </w:rPr>
      </w:pPr>
      <w:r>
        <w:rPr>
          <w:sz w:val="28"/>
        </w:rPr>
        <w:t>к документации о закупке</w:t>
      </w:r>
    </w:p>
    <w:p w14:paraId="71820F2B" w14:textId="77777777" w:rsidR="00C10125" w:rsidRDefault="00C10125" w:rsidP="00BC2755">
      <w:pPr>
        <w:pStyle w:val="af8"/>
        <w:ind w:firstLine="0"/>
        <w:jc w:val="left"/>
        <w:rPr>
          <w:rFonts w:eastAsia="Times New Roman"/>
          <w:sz w:val="28"/>
          <w:szCs w:val="28"/>
        </w:rPr>
      </w:pPr>
    </w:p>
    <w:p w14:paraId="258CD35E" w14:textId="77777777" w:rsidR="00663FAF" w:rsidRPr="00F63072" w:rsidRDefault="00317AB4" w:rsidP="00BC2755">
      <w:pPr>
        <w:pStyle w:val="afa"/>
        <w:jc w:val="center"/>
        <w:outlineLvl w:val="1"/>
        <w:rPr>
          <w:b/>
          <w:color w:val="000000" w:themeColor="text1"/>
          <w:sz w:val="28"/>
          <w:szCs w:val="28"/>
        </w:rPr>
      </w:pPr>
      <w:r>
        <w:rPr>
          <w:b/>
          <w:color w:val="000000" w:themeColor="text1"/>
          <w:sz w:val="28"/>
          <w:szCs w:val="28"/>
        </w:rPr>
        <w:t>Финансово-коммерческое предложение</w:t>
      </w:r>
    </w:p>
    <w:p w14:paraId="2695829C" w14:textId="77777777" w:rsidR="00663FAF" w:rsidRPr="00F63072" w:rsidRDefault="00B51459" w:rsidP="00BC2755">
      <w:pPr>
        <w:rPr>
          <w:color w:val="000000" w:themeColor="text1"/>
        </w:rPr>
      </w:pPr>
    </w:p>
    <w:p w14:paraId="50C05CC2" w14:textId="77777777" w:rsidR="00663FAF" w:rsidRPr="00F63072" w:rsidRDefault="00317AB4" w:rsidP="00BC2755">
      <w:pPr>
        <w:rPr>
          <w:color w:val="000000" w:themeColor="text1"/>
          <w:sz w:val="28"/>
          <w:szCs w:val="28"/>
        </w:rPr>
      </w:pPr>
      <w:r>
        <w:rPr>
          <w:color w:val="000000" w:themeColor="text1"/>
          <w:sz w:val="28"/>
          <w:szCs w:val="28"/>
        </w:rPr>
        <w:t xml:space="preserve"> «____» ___________ 2022 г.                              Открытый конкурс № ОКэ-_</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Лот № ________</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p>
    <w:p w14:paraId="7EB36041" w14:textId="77777777" w:rsidR="00663FAF" w:rsidRPr="00F63072" w:rsidRDefault="00317AB4" w:rsidP="00BC2755">
      <w:pPr>
        <w:jc w:val="center"/>
        <w:rPr>
          <w:color w:val="000000" w:themeColor="text1"/>
          <w:sz w:val="28"/>
          <w:szCs w:val="28"/>
        </w:rPr>
      </w:pPr>
      <w:r>
        <w:rPr>
          <w:color w:val="000000" w:themeColor="text1"/>
          <w:sz w:val="28"/>
          <w:szCs w:val="28"/>
        </w:rPr>
        <w:t>____________________________________________________________________</w:t>
      </w:r>
    </w:p>
    <w:p w14:paraId="42809F64" w14:textId="77777777" w:rsidR="00663FAF" w:rsidRDefault="00317AB4" w:rsidP="00BC2755">
      <w:pPr>
        <w:ind w:firstLine="3"/>
        <w:jc w:val="center"/>
        <w:rPr>
          <w:bCs/>
          <w:i/>
          <w:color w:val="000000" w:themeColor="text1"/>
        </w:rPr>
      </w:pPr>
      <w:r>
        <w:rPr>
          <w:bCs/>
          <w:i/>
          <w:color w:val="000000" w:themeColor="text1"/>
        </w:rPr>
        <w:t>(Полное наименование п</w:t>
      </w:r>
      <w:r>
        <w:rPr>
          <w:i/>
          <w:color w:val="000000" w:themeColor="text1"/>
        </w:rPr>
        <w:t>ретендента</w:t>
      </w:r>
      <w:r>
        <w:rPr>
          <w:bCs/>
          <w:i/>
          <w:color w:val="000000" w:themeColor="text1"/>
        </w:rPr>
        <w:t>)</w:t>
      </w:r>
    </w:p>
    <w:p w14:paraId="5B6F89E1" w14:textId="77777777" w:rsidR="00663FAF" w:rsidRDefault="00B51459" w:rsidP="00BC2755">
      <w:pPr>
        <w:ind w:firstLine="3"/>
        <w:jc w:val="center"/>
        <w:rPr>
          <w:bCs/>
          <w:i/>
          <w:color w:val="000000" w:themeColor="text1"/>
        </w:rPr>
      </w:pPr>
    </w:p>
    <w:p w14:paraId="3E6D3A40" w14:textId="77777777" w:rsidR="008F2141" w:rsidRDefault="008F2141" w:rsidP="00BC2755">
      <w:pPr>
        <w:pStyle w:val="1a"/>
        <w:ind w:firstLine="709"/>
        <w:rPr>
          <w:color w:val="000000" w:themeColor="text1"/>
          <w:szCs w:val="28"/>
        </w:rPr>
      </w:pPr>
    </w:p>
    <w:tbl>
      <w:tblPr>
        <w:tblW w:w="9754" w:type="dxa"/>
        <w:tblLayout w:type="fixed"/>
        <w:tblCellMar>
          <w:left w:w="10" w:type="dxa"/>
          <w:right w:w="10" w:type="dxa"/>
        </w:tblCellMar>
        <w:tblLook w:val="0000" w:firstRow="0" w:lastRow="0" w:firstColumn="0" w:lastColumn="0" w:noHBand="0" w:noVBand="0"/>
      </w:tblPr>
      <w:tblGrid>
        <w:gridCol w:w="3681"/>
        <w:gridCol w:w="1355"/>
        <w:gridCol w:w="1196"/>
        <w:gridCol w:w="1560"/>
        <w:gridCol w:w="1962"/>
      </w:tblGrid>
      <w:tr w:rsidR="008F2141" w:rsidRPr="008F2141" w14:paraId="1AB6FA31" w14:textId="77777777" w:rsidTr="00841230">
        <w:trPr>
          <w:trHeight w:hRule="exact" w:val="2126"/>
        </w:trPr>
        <w:tc>
          <w:tcPr>
            <w:tcW w:w="3681" w:type="dxa"/>
            <w:tcBorders>
              <w:top w:val="single" w:sz="4" w:space="0" w:color="auto"/>
              <w:left w:val="single" w:sz="4" w:space="0" w:color="auto"/>
            </w:tcBorders>
            <w:shd w:val="clear" w:color="auto" w:fill="auto"/>
            <w:vAlign w:val="center"/>
          </w:tcPr>
          <w:p w14:paraId="3E53B6F8" w14:textId="539076C7" w:rsidR="00F67A71" w:rsidRDefault="00F67A71" w:rsidP="00BC2755">
            <w:pPr>
              <w:pStyle w:val="afffa"/>
              <w:suppressAutoHyphens/>
              <w:spacing w:line="254" w:lineRule="auto"/>
              <w:ind w:firstLine="0"/>
              <w:jc w:val="center"/>
              <w:rPr>
                <w:b/>
                <w:bCs/>
                <w:color w:val="000000"/>
                <w:sz w:val="24"/>
                <w:szCs w:val="24"/>
                <w:lang w:bidi="ru-RU"/>
              </w:rPr>
            </w:pPr>
          </w:p>
          <w:p w14:paraId="3BFC7586" w14:textId="68298FAD" w:rsidR="008F2141" w:rsidRPr="008F2141" w:rsidRDefault="00DA60E2" w:rsidP="00BC2755">
            <w:pPr>
              <w:pStyle w:val="afffa"/>
              <w:suppressAutoHyphens/>
              <w:spacing w:line="254" w:lineRule="auto"/>
              <w:ind w:firstLine="0"/>
              <w:jc w:val="center"/>
              <w:rPr>
                <w:sz w:val="24"/>
                <w:szCs w:val="24"/>
              </w:rPr>
            </w:pPr>
            <w:r>
              <w:rPr>
                <w:b/>
                <w:bCs/>
                <w:color w:val="000000"/>
                <w:sz w:val="24"/>
                <w:szCs w:val="24"/>
                <w:lang w:bidi="ru-RU"/>
              </w:rPr>
              <w:t>Т</w:t>
            </w:r>
            <w:r w:rsidR="008F2141" w:rsidRPr="008F2141">
              <w:rPr>
                <w:b/>
                <w:bCs/>
                <w:color w:val="000000"/>
                <w:sz w:val="24"/>
                <w:szCs w:val="24"/>
                <w:lang w:bidi="ru-RU"/>
              </w:rPr>
              <w:t>ипоразмер Товара</w:t>
            </w:r>
          </w:p>
        </w:tc>
        <w:tc>
          <w:tcPr>
            <w:tcW w:w="1355" w:type="dxa"/>
            <w:tcBorders>
              <w:top w:val="single" w:sz="4" w:space="0" w:color="auto"/>
              <w:left w:val="single" w:sz="4" w:space="0" w:color="auto"/>
            </w:tcBorders>
            <w:shd w:val="clear" w:color="auto" w:fill="auto"/>
            <w:vAlign w:val="center"/>
          </w:tcPr>
          <w:p w14:paraId="5F35786F" w14:textId="77777777" w:rsidR="008F2141" w:rsidRPr="008F2141" w:rsidRDefault="008F2141" w:rsidP="00BC2755">
            <w:pPr>
              <w:pStyle w:val="afffa"/>
              <w:suppressAutoHyphens/>
              <w:ind w:firstLine="0"/>
              <w:jc w:val="center"/>
              <w:rPr>
                <w:sz w:val="24"/>
                <w:szCs w:val="24"/>
              </w:rPr>
            </w:pPr>
            <w:r w:rsidRPr="008F2141">
              <w:rPr>
                <w:b/>
                <w:bCs/>
                <w:color w:val="000000"/>
                <w:sz w:val="24"/>
                <w:szCs w:val="24"/>
                <w:lang w:bidi="ru-RU"/>
              </w:rPr>
              <w:t>Количество Товара, штук</w:t>
            </w:r>
          </w:p>
        </w:tc>
        <w:tc>
          <w:tcPr>
            <w:tcW w:w="1196" w:type="dxa"/>
            <w:tcBorders>
              <w:top w:val="single" w:sz="4" w:space="0" w:color="auto"/>
              <w:left w:val="single" w:sz="4" w:space="0" w:color="auto"/>
            </w:tcBorders>
            <w:shd w:val="clear" w:color="auto" w:fill="auto"/>
            <w:vAlign w:val="center"/>
          </w:tcPr>
          <w:p w14:paraId="215A239A" w14:textId="77777777" w:rsidR="008F2141" w:rsidRPr="008F2141" w:rsidRDefault="008F2141" w:rsidP="00BC2755">
            <w:pPr>
              <w:pStyle w:val="afffa"/>
              <w:suppressAutoHyphens/>
              <w:ind w:firstLine="0"/>
              <w:jc w:val="center"/>
              <w:rPr>
                <w:sz w:val="24"/>
                <w:szCs w:val="24"/>
              </w:rPr>
            </w:pPr>
            <w:r w:rsidRPr="008F2141">
              <w:rPr>
                <w:b/>
                <w:bCs/>
                <w:color w:val="000000"/>
                <w:sz w:val="24"/>
                <w:szCs w:val="24"/>
                <w:lang w:bidi="ru-RU"/>
              </w:rPr>
              <w:t>Цена за ед., руб. без НДС</w:t>
            </w:r>
          </w:p>
        </w:tc>
        <w:tc>
          <w:tcPr>
            <w:tcW w:w="1560" w:type="dxa"/>
            <w:tcBorders>
              <w:top w:val="single" w:sz="4" w:space="0" w:color="auto"/>
              <w:left w:val="single" w:sz="4" w:space="0" w:color="auto"/>
            </w:tcBorders>
            <w:shd w:val="clear" w:color="auto" w:fill="auto"/>
            <w:vAlign w:val="center"/>
          </w:tcPr>
          <w:p w14:paraId="1A14864B" w14:textId="77777777" w:rsidR="008F2141" w:rsidRPr="008F2141" w:rsidRDefault="008F2141" w:rsidP="00BC2755">
            <w:pPr>
              <w:pStyle w:val="afffa"/>
              <w:suppressAutoHyphens/>
              <w:spacing w:line="254" w:lineRule="auto"/>
              <w:ind w:firstLine="0"/>
              <w:jc w:val="center"/>
              <w:rPr>
                <w:sz w:val="24"/>
                <w:szCs w:val="24"/>
              </w:rPr>
            </w:pPr>
            <w:r w:rsidRPr="008F2141">
              <w:rPr>
                <w:b/>
                <w:bCs/>
                <w:color w:val="000000"/>
                <w:sz w:val="24"/>
                <w:szCs w:val="24"/>
                <w:lang w:bidi="ru-RU"/>
              </w:rPr>
              <w:t>Сумма, руб. без НДС</w:t>
            </w:r>
          </w:p>
        </w:tc>
        <w:tc>
          <w:tcPr>
            <w:tcW w:w="1962" w:type="dxa"/>
            <w:tcBorders>
              <w:top w:val="single" w:sz="4" w:space="0" w:color="auto"/>
              <w:left w:val="single" w:sz="4" w:space="0" w:color="auto"/>
              <w:right w:val="single" w:sz="4" w:space="0" w:color="auto"/>
            </w:tcBorders>
            <w:shd w:val="clear" w:color="auto" w:fill="auto"/>
            <w:vAlign w:val="bottom"/>
          </w:tcPr>
          <w:p w14:paraId="7311352D" w14:textId="77777777" w:rsidR="008F2141" w:rsidRDefault="008F2141" w:rsidP="00BC2755">
            <w:pPr>
              <w:pStyle w:val="afffa"/>
              <w:suppressAutoHyphens/>
              <w:spacing w:line="252" w:lineRule="auto"/>
              <w:ind w:firstLine="0"/>
              <w:jc w:val="center"/>
              <w:rPr>
                <w:b/>
                <w:bCs/>
                <w:color w:val="000000"/>
                <w:sz w:val="24"/>
                <w:szCs w:val="24"/>
                <w:lang w:bidi="ru-RU"/>
              </w:rPr>
            </w:pPr>
            <w:r w:rsidRPr="008F2141">
              <w:rPr>
                <w:b/>
                <w:bCs/>
                <w:color w:val="000000"/>
                <w:sz w:val="24"/>
                <w:szCs w:val="24"/>
                <w:lang w:bidi="ru-RU"/>
              </w:rPr>
              <w:t>Срок поставки Товара (с даты подписания договора, в календарных днях)</w:t>
            </w:r>
          </w:p>
          <w:p w14:paraId="20709954" w14:textId="380D58B7" w:rsidR="006D08BF" w:rsidRPr="008F2141" w:rsidRDefault="006D08BF" w:rsidP="00BC2755">
            <w:pPr>
              <w:pStyle w:val="afffa"/>
              <w:suppressAutoHyphens/>
              <w:spacing w:line="252" w:lineRule="auto"/>
              <w:ind w:firstLine="0"/>
              <w:jc w:val="center"/>
              <w:rPr>
                <w:sz w:val="24"/>
                <w:szCs w:val="24"/>
              </w:rPr>
            </w:pPr>
          </w:p>
        </w:tc>
      </w:tr>
      <w:tr w:rsidR="008F2141" w:rsidRPr="008F2141" w14:paraId="05654E9E" w14:textId="77777777" w:rsidTr="008F2141">
        <w:trPr>
          <w:trHeight w:hRule="exact" w:val="312"/>
        </w:trPr>
        <w:tc>
          <w:tcPr>
            <w:tcW w:w="9754" w:type="dxa"/>
            <w:gridSpan w:val="5"/>
            <w:tcBorders>
              <w:top w:val="single" w:sz="4" w:space="0" w:color="auto"/>
              <w:left w:val="single" w:sz="4" w:space="0" w:color="auto"/>
              <w:right w:val="single" w:sz="4" w:space="0" w:color="auto"/>
            </w:tcBorders>
            <w:shd w:val="clear" w:color="auto" w:fill="auto"/>
            <w:vAlign w:val="bottom"/>
          </w:tcPr>
          <w:p w14:paraId="78A8F8FF" w14:textId="4070C2B1" w:rsidR="008F2141" w:rsidRPr="008F2141" w:rsidRDefault="00DA60E2" w:rsidP="00BC2755">
            <w:pPr>
              <w:pStyle w:val="afffa"/>
              <w:suppressAutoHyphens/>
              <w:ind w:firstLine="0"/>
              <w:jc w:val="center"/>
              <w:rPr>
                <w:sz w:val="24"/>
                <w:szCs w:val="24"/>
              </w:rPr>
            </w:pPr>
            <w:r w:rsidRPr="005D18EB">
              <w:rPr>
                <w:b/>
                <w:bCs/>
                <w:i/>
                <w:iCs/>
                <w:color w:val="000000"/>
                <w:sz w:val="24"/>
                <w:szCs w:val="24"/>
                <w:lang w:bidi="ru-RU"/>
              </w:rPr>
              <w:t xml:space="preserve">Для лота №1 </w:t>
            </w:r>
            <w:r w:rsidR="008F2141" w:rsidRPr="008F2141">
              <w:rPr>
                <w:b/>
                <w:bCs/>
                <w:color w:val="000000"/>
                <w:sz w:val="24"/>
                <w:szCs w:val="24"/>
                <w:lang w:bidi="ru-RU"/>
              </w:rPr>
              <w:t>Забайкальский филиал</w:t>
            </w:r>
            <w:r w:rsidR="003F7C7A">
              <w:rPr>
                <w:b/>
                <w:bCs/>
                <w:color w:val="000000"/>
                <w:sz w:val="24"/>
                <w:szCs w:val="24"/>
                <w:lang w:bidi="ru-RU"/>
              </w:rPr>
              <w:t xml:space="preserve"> </w:t>
            </w:r>
          </w:p>
        </w:tc>
      </w:tr>
      <w:tr w:rsidR="008F2141" w:rsidRPr="008F2141" w14:paraId="1829F103" w14:textId="77777777" w:rsidTr="008F2141">
        <w:trPr>
          <w:trHeight w:hRule="exact" w:val="312"/>
        </w:trPr>
        <w:tc>
          <w:tcPr>
            <w:tcW w:w="9754" w:type="dxa"/>
            <w:gridSpan w:val="5"/>
            <w:tcBorders>
              <w:top w:val="single" w:sz="4" w:space="0" w:color="auto"/>
              <w:left w:val="single" w:sz="4" w:space="0" w:color="auto"/>
              <w:right w:val="single" w:sz="4" w:space="0" w:color="auto"/>
            </w:tcBorders>
            <w:shd w:val="clear" w:color="auto" w:fill="auto"/>
            <w:vAlign w:val="bottom"/>
          </w:tcPr>
          <w:p w14:paraId="1A85C02B" w14:textId="62529759" w:rsidR="008F2141" w:rsidRPr="008F2141" w:rsidRDefault="008F2141" w:rsidP="00BC2755">
            <w:pPr>
              <w:pStyle w:val="afffa"/>
              <w:suppressAutoHyphens/>
              <w:ind w:firstLine="0"/>
              <w:jc w:val="center"/>
              <w:rPr>
                <w:sz w:val="24"/>
                <w:szCs w:val="24"/>
              </w:rPr>
            </w:pPr>
            <w:r w:rsidRPr="008F2141">
              <w:rPr>
                <w:color w:val="000000"/>
                <w:sz w:val="24"/>
                <w:szCs w:val="24"/>
                <w:lang w:bidi="ru-RU"/>
              </w:rPr>
              <w:t>Забайкальск</w:t>
            </w:r>
          </w:p>
        </w:tc>
      </w:tr>
      <w:tr w:rsidR="008F2141" w:rsidRPr="008F2141" w14:paraId="75EF103E" w14:textId="77777777" w:rsidTr="009011AB">
        <w:trPr>
          <w:trHeight w:hRule="exact" w:val="804"/>
        </w:trPr>
        <w:tc>
          <w:tcPr>
            <w:tcW w:w="3681" w:type="dxa"/>
            <w:tcBorders>
              <w:top w:val="single" w:sz="4" w:space="0" w:color="auto"/>
              <w:left w:val="single" w:sz="4" w:space="0" w:color="auto"/>
            </w:tcBorders>
            <w:shd w:val="clear" w:color="auto" w:fill="auto"/>
            <w:vAlign w:val="bottom"/>
          </w:tcPr>
          <w:p w14:paraId="1C0FCD32" w14:textId="77777777" w:rsidR="008F2141" w:rsidRPr="008F2141" w:rsidRDefault="008F2141" w:rsidP="00BC2755">
            <w:pPr>
              <w:pStyle w:val="afffa"/>
              <w:suppressAutoHyphens/>
              <w:ind w:firstLine="0"/>
              <w:rPr>
                <w:sz w:val="24"/>
                <w:szCs w:val="24"/>
              </w:rPr>
            </w:pPr>
            <w:r w:rsidRPr="008F2141">
              <w:rPr>
                <w:color w:val="000000"/>
                <w:sz w:val="24"/>
                <w:szCs w:val="24"/>
                <w:lang w:bidi="ru-RU"/>
              </w:rPr>
              <w:t>18.00-25</w:t>
            </w:r>
          </w:p>
        </w:tc>
        <w:tc>
          <w:tcPr>
            <w:tcW w:w="1355" w:type="dxa"/>
            <w:tcBorders>
              <w:top w:val="single" w:sz="4" w:space="0" w:color="auto"/>
              <w:left w:val="single" w:sz="4" w:space="0" w:color="auto"/>
            </w:tcBorders>
            <w:shd w:val="clear" w:color="auto" w:fill="auto"/>
            <w:vAlign w:val="bottom"/>
          </w:tcPr>
          <w:p w14:paraId="253FA71F" w14:textId="51F03AA0" w:rsidR="008F2141" w:rsidRPr="00841230" w:rsidRDefault="00841230" w:rsidP="00BC2755">
            <w:pPr>
              <w:pStyle w:val="afffa"/>
              <w:suppressAutoHyphens/>
              <w:ind w:firstLine="0"/>
              <w:jc w:val="center"/>
              <w:rPr>
                <w:sz w:val="24"/>
                <w:szCs w:val="24"/>
                <w:lang w:val="en-US"/>
              </w:rPr>
            </w:pPr>
            <w:r>
              <w:rPr>
                <w:sz w:val="24"/>
                <w:szCs w:val="24"/>
                <w:lang w:val="en-US"/>
              </w:rPr>
              <w:t>24</w:t>
            </w:r>
          </w:p>
        </w:tc>
        <w:tc>
          <w:tcPr>
            <w:tcW w:w="1196" w:type="dxa"/>
            <w:tcBorders>
              <w:top w:val="single" w:sz="4" w:space="0" w:color="auto"/>
              <w:left w:val="single" w:sz="4" w:space="0" w:color="auto"/>
            </w:tcBorders>
            <w:shd w:val="clear" w:color="auto" w:fill="auto"/>
            <w:vAlign w:val="bottom"/>
          </w:tcPr>
          <w:p w14:paraId="15FB0D55" w14:textId="58E1D041" w:rsidR="008F2141" w:rsidRPr="008F2141" w:rsidRDefault="008F2141" w:rsidP="00BC2755">
            <w:pPr>
              <w:pStyle w:val="afffa"/>
              <w:suppressAutoHyphens/>
              <w:ind w:firstLine="0"/>
              <w:jc w:val="center"/>
              <w:rPr>
                <w:sz w:val="24"/>
                <w:szCs w:val="24"/>
              </w:rPr>
            </w:pPr>
          </w:p>
        </w:tc>
        <w:tc>
          <w:tcPr>
            <w:tcW w:w="1560" w:type="dxa"/>
            <w:tcBorders>
              <w:top w:val="single" w:sz="4" w:space="0" w:color="auto"/>
              <w:left w:val="single" w:sz="4" w:space="0" w:color="auto"/>
            </w:tcBorders>
            <w:shd w:val="clear" w:color="auto" w:fill="auto"/>
            <w:vAlign w:val="bottom"/>
          </w:tcPr>
          <w:p w14:paraId="5B3B2AC7" w14:textId="5FEB1718" w:rsidR="008F2141" w:rsidRPr="008F2141" w:rsidRDefault="008F2141" w:rsidP="00BC2755">
            <w:pPr>
              <w:pStyle w:val="afffa"/>
              <w:suppressAutoHyphens/>
              <w:ind w:firstLine="0"/>
              <w:jc w:val="center"/>
              <w:rPr>
                <w:sz w:val="24"/>
                <w:szCs w:val="24"/>
              </w:rPr>
            </w:pPr>
          </w:p>
        </w:tc>
        <w:tc>
          <w:tcPr>
            <w:tcW w:w="1962" w:type="dxa"/>
            <w:tcBorders>
              <w:top w:val="single" w:sz="4" w:space="0" w:color="auto"/>
              <w:left w:val="single" w:sz="4" w:space="0" w:color="auto"/>
              <w:right w:val="single" w:sz="4" w:space="0" w:color="auto"/>
            </w:tcBorders>
            <w:shd w:val="clear" w:color="auto" w:fill="auto"/>
            <w:vAlign w:val="bottom"/>
          </w:tcPr>
          <w:p w14:paraId="7E1DEBE5" w14:textId="7950003A" w:rsidR="00841230" w:rsidRDefault="00841230" w:rsidP="00BC2755">
            <w:pPr>
              <w:pStyle w:val="pf0"/>
              <w:suppressAutoHyphens/>
              <w:rPr>
                <w:rFonts w:ascii="Arial" w:hAnsi="Arial" w:cs="Arial"/>
                <w:sz w:val="20"/>
                <w:szCs w:val="20"/>
              </w:rPr>
            </w:pPr>
            <w:r w:rsidRPr="009011AB">
              <w:rPr>
                <w:rStyle w:val="cf01"/>
              </w:rPr>
              <w:t xml:space="preserve">___ </w:t>
            </w:r>
            <w:r>
              <w:rPr>
                <w:rStyle w:val="cf01"/>
              </w:rPr>
              <w:t>календарных дней (</w:t>
            </w:r>
            <w:r>
              <w:rPr>
                <w:rStyle w:val="cf11"/>
              </w:rPr>
              <w:t>не более 50 календарных дней</w:t>
            </w:r>
            <w:r>
              <w:rPr>
                <w:rStyle w:val="cf01"/>
              </w:rPr>
              <w:t>)</w:t>
            </w:r>
          </w:p>
          <w:p w14:paraId="07E4F747" w14:textId="744A42A1" w:rsidR="008F2141" w:rsidRPr="008F2141" w:rsidRDefault="008F2141" w:rsidP="00BC2755">
            <w:pPr>
              <w:pStyle w:val="afffa"/>
              <w:suppressAutoHyphens/>
              <w:ind w:firstLine="0"/>
              <w:jc w:val="center"/>
              <w:rPr>
                <w:sz w:val="24"/>
                <w:szCs w:val="24"/>
              </w:rPr>
            </w:pPr>
          </w:p>
        </w:tc>
      </w:tr>
      <w:tr w:rsidR="006D08BF" w:rsidRPr="008F2141" w14:paraId="0EF251E6" w14:textId="77777777" w:rsidTr="009011AB">
        <w:trPr>
          <w:trHeight w:hRule="exact" w:val="703"/>
        </w:trPr>
        <w:tc>
          <w:tcPr>
            <w:tcW w:w="3681" w:type="dxa"/>
            <w:tcBorders>
              <w:top w:val="single" w:sz="4" w:space="0" w:color="auto"/>
              <w:left w:val="single" w:sz="4" w:space="0" w:color="auto"/>
            </w:tcBorders>
            <w:shd w:val="clear" w:color="auto" w:fill="auto"/>
            <w:vAlign w:val="bottom"/>
          </w:tcPr>
          <w:p w14:paraId="6D6DE5A7" w14:textId="13A09A5B" w:rsidR="006D08BF" w:rsidRPr="006D08BF" w:rsidRDefault="006D08BF" w:rsidP="00BC2755">
            <w:pPr>
              <w:pStyle w:val="afffa"/>
              <w:suppressAutoHyphens/>
              <w:ind w:firstLine="0"/>
              <w:rPr>
                <w:color w:val="000000"/>
                <w:sz w:val="24"/>
                <w:szCs w:val="24"/>
                <w:lang w:val="en-US" w:bidi="ru-RU"/>
              </w:rPr>
            </w:pPr>
            <w:r>
              <w:rPr>
                <w:color w:val="000000"/>
                <w:sz w:val="24"/>
                <w:szCs w:val="24"/>
                <w:lang w:val="en-US" w:bidi="ru-RU"/>
              </w:rPr>
              <w:t>18.00-33</w:t>
            </w:r>
          </w:p>
        </w:tc>
        <w:tc>
          <w:tcPr>
            <w:tcW w:w="1355" w:type="dxa"/>
            <w:tcBorders>
              <w:top w:val="single" w:sz="4" w:space="0" w:color="auto"/>
              <w:left w:val="single" w:sz="4" w:space="0" w:color="auto"/>
            </w:tcBorders>
            <w:shd w:val="clear" w:color="auto" w:fill="auto"/>
            <w:vAlign w:val="bottom"/>
          </w:tcPr>
          <w:p w14:paraId="2C1016D4" w14:textId="6864C318" w:rsidR="006D08BF" w:rsidRPr="00841230" w:rsidRDefault="00841230" w:rsidP="00BC2755">
            <w:pPr>
              <w:pStyle w:val="afffa"/>
              <w:suppressAutoHyphens/>
              <w:ind w:firstLine="0"/>
              <w:jc w:val="center"/>
              <w:rPr>
                <w:sz w:val="24"/>
                <w:szCs w:val="24"/>
                <w:lang w:val="en-US"/>
              </w:rPr>
            </w:pPr>
            <w:r>
              <w:rPr>
                <w:sz w:val="24"/>
                <w:szCs w:val="24"/>
                <w:lang w:val="en-US"/>
              </w:rPr>
              <w:t>18</w:t>
            </w:r>
          </w:p>
        </w:tc>
        <w:tc>
          <w:tcPr>
            <w:tcW w:w="1196" w:type="dxa"/>
            <w:tcBorders>
              <w:top w:val="single" w:sz="4" w:space="0" w:color="auto"/>
              <w:left w:val="single" w:sz="4" w:space="0" w:color="auto"/>
            </w:tcBorders>
            <w:shd w:val="clear" w:color="auto" w:fill="auto"/>
            <w:vAlign w:val="bottom"/>
          </w:tcPr>
          <w:p w14:paraId="004890DF" w14:textId="77777777" w:rsidR="006D08BF" w:rsidRPr="008F2141" w:rsidRDefault="006D08BF" w:rsidP="00BC2755">
            <w:pPr>
              <w:pStyle w:val="afffa"/>
              <w:suppressAutoHyphens/>
              <w:ind w:firstLine="0"/>
              <w:jc w:val="center"/>
              <w:rPr>
                <w:sz w:val="24"/>
                <w:szCs w:val="24"/>
              </w:rPr>
            </w:pPr>
          </w:p>
        </w:tc>
        <w:tc>
          <w:tcPr>
            <w:tcW w:w="1560" w:type="dxa"/>
            <w:tcBorders>
              <w:top w:val="single" w:sz="4" w:space="0" w:color="auto"/>
              <w:left w:val="single" w:sz="4" w:space="0" w:color="auto"/>
            </w:tcBorders>
            <w:shd w:val="clear" w:color="auto" w:fill="auto"/>
            <w:vAlign w:val="bottom"/>
          </w:tcPr>
          <w:p w14:paraId="7AEA63EB" w14:textId="77777777" w:rsidR="006D08BF" w:rsidRPr="008F2141" w:rsidRDefault="006D08BF" w:rsidP="00BC2755">
            <w:pPr>
              <w:pStyle w:val="afffa"/>
              <w:suppressAutoHyphens/>
              <w:ind w:firstLine="0"/>
              <w:jc w:val="center"/>
              <w:rPr>
                <w:sz w:val="24"/>
                <w:szCs w:val="24"/>
              </w:rPr>
            </w:pPr>
          </w:p>
        </w:tc>
        <w:tc>
          <w:tcPr>
            <w:tcW w:w="1962" w:type="dxa"/>
            <w:tcBorders>
              <w:top w:val="single" w:sz="4" w:space="0" w:color="auto"/>
              <w:left w:val="single" w:sz="4" w:space="0" w:color="auto"/>
              <w:right w:val="single" w:sz="4" w:space="0" w:color="auto"/>
            </w:tcBorders>
            <w:shd w:val="clear" w:color="auto" w:fill="auto"/>
            <w:vAlign w:val="bottom"/>
          </w:tcPr>
          <w:p w14:paraId="3D972074" w14:textId="77777777" w:rsidR="009011AB" w:rsidRDefault="009011AB" w:rsidP="00BC2755">
            <w:pPr>
              <w:pStyle w:val="pf0"/>
              <w:suppressAutoHyphens/>
              <w:rPr>
                <w:rFonts w:ascii="Arial" w:hAnsi="Arial" w:cs="Arial"/>
                <w:sz w:val="20"/>
                <w:szCs w:val="20"/>
              </w:rPr>
            </w:pPr>
            <w:r w:rsidRPr="009011AB">
              <w:rPr>
                <w:rStyle w:val="cf01"/>
              </w:rPr>
              <w:t xml:space="preserve">___ </w:t>
            </w:r>
            <w:r>
              <w:rPr>
                <w:rStyle w:val="cf01"/>
              </w:rPr>
              <w:t>календарных дней (</w:t>
            </w:r>
            <w:r>
              <w:rPr>
                <w:rStyle w:val="cf11"/>
              </w:rPr>
              <w:t>не более 50 календарных дней</w:t>
            </w:r>
            <w:r>
              <w:rPr>
                <w:rStyle w:val="cf01"/>
              </w:rPr>
              <w:t>)</w:t>
            </w:r>
          </w:p>
          <w:p w14:paraId="0D083552" w14:textId="77777777" w:rsidR="006D08BF" w:rsidRPr="008F2141" w:rsidRDefault="006D08BF" w:rsidP="00BC2755">
            <w:pPr>
              <w:pStyle w:val="afffa"/>
              <w:suppressAutoHyphens/>
              <w:ind w:firstLine="0"/>
              <w:jc w:val="center"/>
              <w:rPr>
                <w:sz w:val="24"/>
                <w:szCs w:val="24"/>
              </w:rPr>
            </w:pPr>
          </w:p>
        </w:tc>
      </w:tr>
      <w:tr w:rsidR="008F2141" w:rsidRPr="008F2141" w14:paraId="7799C462" w14:textId="77777777" w:rsidTr="00841230">
        <w:trPr>
          <w:trHeight w:hRule="exact" w:val="562"/>
        </w:trPr>
        <w:tc>
          <w:tcPr>
            <w:tcW w:w="3681" w:type="dxa"/>
            <w:tcBorders>
              <w:top w:val="single" w:sz="4" w:space="0" w:color="auto"/>
              <w:left w:val="single" w:sz="4" w:space="0" w:color="auto"/>
            </w:tcBorders>
            <w:shd w:val="clear" w:color="auto" w:fill="auto"/>
            <w:vAlign w:val="bottom"/>
          </w:tcPr>
          <w:p w14:paraId="2A9321D6" w14:textId="77777777" w:rsidR="0048528C" w:rsidRDefault="008F2141" w:rsidP="00BC2755">
            <w:pPr>
              <w:pStyle w:val="afffa"/>
              <w:suppressAutoHyphens/>
              <w:ind w:firstLine="0"/>
              <w:rPr>
                <w:b/>
                <w:bCs/>
                <w:color w:val="000000"/>
                <w:sz w:val="24"/>
                <w:szCs w:val="24"/>
                <w:lang w:bidi="ru-RU"/>
              </w:rPr>
            </w:pPr>
            <w:r w:rsidRPr="008F2141">
              <w:rPr>
                <w:b/>
                <w:bCs/>
                <w:color w:val="000000"/>
                <w:sz w:val="24"/>
                <w:szCs w:val="24"/>
                <w:lang w:bidi="ru-RU"/>
              </w:rPr>
              <w:t xml:space="preserve">Итого по Забайкальскому </w:t>
            </w:r>
          </w:p>
          <w:p w14:paraId="6F4F163A" w14:textId="14480922" w:rsidR="008F2141" w:rsidRPr="008F2141" w:rsidRDefault="008F2141" w:rsidP="00BC2755">
            <w:pPr>
              <w:pStyle w:val="afffa"/>
              <w:suppressAutoHyphens/>
              <w:ind w:firstLine="0"/>
              <w:rPr>
                <w:sz w:val="24"/>
                <w:szCs w:val="24"/>
              </w:rPr>
            </w:pPr>
            <w:r w:rsidRPr="008F2141">
              <w:rPr>
                <w:b/>
                <w:bCs/>
                <w:color w:val="000000"/>
                <w:sz w:val="24"/>
                <w:szCs w:val="24"/>
                <w:lang w:bidi="ru-RU"/>
              </w:rPr>
              <w:t>филиалу</w:t>
            </w:r>
          </w:p>
        </w:tc>
        <w:tc>
          <w:tcPr>
            <w:tcW w:w="1355" w:type="dxa"/>
            <w:tcBorders>
              <w:top w:val="single" w:sz="4" w:space="0" w:color="auto"/>
              <w:left w:val="single" w:sz="4" w:space="0" w:color="auto"/>
            </w:tcBorders>
            <w:shd w:val="clear" w:color="auto" w:fill="auto"/>
            <w:vAlign w:val="center"/>
          </w:tcPr>
          <w:p w14:paraId="4814AB14" w14:textId="3CEA38C8" w:rsidR="008F2141" w:rsidRPr="00841230" w:rsidRDefault="00841230" w:rsidP="00BC2755">
            <w:pPr>
              <w:pStyle w:val="afffa"/>
              <w:suppressAutoHyphens/>
              <w:ind w:firstLine="0"/>
              <w:jc w:val="center"/>
              <w:rPr>
                <w:sz w:val="24"/>
                <w:szCs w:val="24"/>
                <w:lang w:val="en-US"/>
              </w:rPr>
            </w:pPr>
            <w:r>
              <w:rPr>
                <w:sz w:val="24"/>
                <w:szCs w:val="24"/>
                <w:lang w:val="en-US"/>
              </w:rPr>
              <w:t>42</w:t>
            </w:r>
          </w:p>
        </w:tc>
        <w:tc>
          <w:tcPr>
            <w:tcW w:w="1196" w:type="dxa"/>
            <w:tcBorders>
              <w:top w:val="single" w:sz="4" w:space="0" w:color="auto"/>
              <w:left w:val="single" w:sz="4" w:space="0" w:color="auto"/>
            </w:tcBorders>
            <w:shd w:val="clear" w:color="auto" w:fill="auto"/>
          </w:tcPr>
          <w:p w14:paraId="5BF3E96B" w14:textId="77777777" w:rsidR="008F2141" w:rsidRPr="008F2141" w:rsidRDefault="008F2141" w:rsidP="00BC2755"/>
        </w:tc>
        <w:tc>
          <w:tcPr>
            <w:tcW w:w="1560" w:type="dxa"/>
            <w:tcBorders>
              <w:top w:val="single" w:sz="4" w:space="0" w:color="auto"/>
              <w:left w:val="single" w:sz="4" w:space="0" w:color="auto"/>
            </w:tcBorders>
            <w:shd w:val="clear" w:color="auto" w:fill="auto"/>
            <w:vAlign w:val="center"/>
          </w:tcPr>
          <w:p w14:paraId="374E8ED4" w14:textId="7E796936" w:rsidR="008F2141" w:rsidRPr="008F2141" w:rsidRDefault="008F2141" w:rsidP="00BC2755">
            <w:pPr>
              <w:pStyle w:val="afffa"/>
              <w:suppressAutoHyphens/>
              <w:ind w:firstLine="0"/>
              <w:jc w:val="center"/>
              <w:rPr>
                <w:sz w:val="24"/>
                <w:szCs w:val="24"/>
              </w:rPr>
            </w:pPr>
          </w:p>
        </w:tc>
        <w:tc>
          <w:tcPr>
            <w:tcW w:w="1962" w:type="dxa"/>
            <w:tcBorders>
              <w:top w:val="single" w:sz="4" w:space="0" w:color="auto"/>
              <w:left w:val="single" w:sz="4" w:space="0" w:color="auto"/>
              <w:right w:val="single" w:sz="4" w:space="0" w:color="auto"/>
            </w:tcBorders>
            <w:shd w:val="clear" w:color="auto" w:fill="auto"/>
          </w:tcPr>
          <w:p w14:paraId="5BCA3680" w14:textId="77777777" w:rsidR="008F2141" w:rsidRPr="008F2141" w:rsidRDefault="008F2141" w:rsidP="00BC2755"/>
        </w:tc>
      </w:tr>
      <w:tr w:rsidR="008F2141" w:rsidRPr="008F2141" w14:paraId="377B406A" w14:textId="77777777" w:rsidTr="008F2141">
        <w:trPr>
          <w:trHeight w:hRule="exact" w:val="312"/>
        </w:trPr>
        <w:tc>
          <w:tcPr>
            <w:tcW w:w="9754" w:type="dxa"/>
            <w:gridSpan w:val="5"/>
            <w:tcBorders>
              <w:top w:val="single" w:sz="4" w:space="0" w:color="auto"/>
              <w:left w:val="single" w:sz="4" w:space="0" w:color="auto"/>
              <w:right w:val="single" w:sz="4" w:space="0" w:color="auto"/>
            </w:tcBorders>
            <w:shd w:val="clear" w:color="auto" w:fill="auto"/>
            <w:vAlign w:val="bottom"/>
          </w:tcPr>
          <w:p w14:paraId="610FD56A" w14:textId="6052A62F" w:rsidR="008F2141" w:rsidRPr="008F2141" w:rsidRDefault="00DA60E2" w:rsidP="00BC2755">
            <w:pPr>
              <w:pStyle w:val="afffa"/>
              <w:suppressAutoHyphens/>
              <w:ind w:firstLine="0"/>
              <w:jc w:val="center"/>
              <w:rPr>
                <w:b/>
                <w:bCs/>
                <w:sz w:val="24"/>
                <w:szCs w:val="24"/>
              </w:rPr>
            </w:pPr>
            <w:r w:rsidRPr="005D18EB">
              <w:rPr>
                <w:b/>
                <w:bCs/>
                <w:i/>
                <w:iCs/>
                <w:sz w:val="24"/>
                <w:szCs w:val="24"/>
              </w:rPr>
              <w:t>Для лота №2</w:t>
            </w:r>
            <w:r>
              <w:rPr>
                <w:b/>
                <w:bCs/>
                <w:sz w:val="24"/>
                <w:szCs w:val="24"/>
              </w:rPr>
              <w:t xml:space="preserve"> </w:t>
            </w:r>
            <w:r w:rsidR="008F2141" w:rsidRPr="008F2141">
              <w:rPr>
                <w:b/>
                <w:bCs/>
                <w:sz w:val="24"/>
                <w:szCs w:val="24"/>
              </w:rPr>
              <w:t>Восточно-Сибирский филиал</w:t>
            </w:r>
          </w:p>
        </w:tc>
      </w:tr>
      <w:tr w:rsidR="008F2141" w:rsidRPr="008F2141" w14:paraId="0549E196" w14:textId="77777777" w:rsidTr="008F2141">
        <w:trPr>
          <w:trHeight w:hRule="exact" w:val="307"/>
        </w:trPr>
        <w:tc>
          <w:tcPr>
            <w:tcW w:w="9754" w:type="dxa"/>
            <w:gridSpan w:val="5"/>
            <w:tcBorders>
              <w:top w:val="single" w:sz="4" w:space="0" w:color="auto"/>
              <w:left w:val="single" w:sz="4" w:space="0" w:color="auto"/>
              <w:right w:val="single" w:sz="4" w:space="0" w:color="auto"/>
            </w:tcBorders>
            <w:shd w:val="clear" w:color="auto" w:fill="auto"/>
            <w:vAlign w:val="bottom"/>
          </w:tcPr>
          <w:p w14:paraId="0E62F47C" w14:textId="7FA439B4" w:rsidR="008F2141" w:rsidRPr="008F2141" w:rsidRDefault="008F2141" w:rsidP="00BC2755">
            <w:pPr>
              <w:pStyle w:val="afffa"/>
              <w:suppressAutoHyphens/>
              <w:ind w:firstLine="0"/>
              <w:jc w:val="center"/>
              <w:rPr>
                <w:sz w:val="24"/>
                <w:szCs w:val="24"/>
              </w:rPr>
            </w:pPr>
            <w:r w:rsidRPr="008F2141">
              <w:rPr>
                <w:sz w:val="24"/>
                <w:szCs w:val="24"/>
              </w:rPr>
              <w:t>Батарейная</w:t>
            </w:r>
          </w:p>
        </w:tc>
      </w:tr>
      <w:tr w:rsidR="008F2141" w:rsidRPr="008F2141" w14:paraId="3B4CBAFC" w14:textId="77777777" w:rsidTr="009011AB">
        <w:trPr>
          <w:trHeight w:hRule="exact" w:val="787"/>
        </w:trPr>
        <w:tc>
          <w:tcPr>
            <w:tcW w:w="3681" w:type="dxa"/>
            <w:tcBorders>
              <w:top w:val="single" w:sz="4" w:space="0" w:color="auto"/>
              <w:left w:val="single" w:sz="4" w:space="0" w:color="auto"/>
            </w:tcBorders>
            <w:shd w:val="clear" w:color="auto" w:fill="auto"/>
            <w:vAlign w:val="bottom"/>
          </w:tcPr>
          <w:p w14:paraId="7E5FF53B" w14:textId="6412357C" w:rsidR="008F2141" w:rsidRPr="008F2141" w:rsidRDefault="008F2141" w:rsidP="00BC2755">
            <w:pPr>
              <w:pStyle w:val="afffa"/>
              <w:suppressAutoHyphens/>
              <w:ind w:firstLine="0"/>
              <w:rPr>
                <w:sz w:val="24"/>
                <w:szCs w:val="24"/>
              </w:rPr>
            </w:pPr>
            <w:r w:rsidRPr="008F2141">
              <w:rPr>
                <w:color w:val="000000"/>
                <w:sz w:val="24"/>
                <w:szCs w:val="24"/>
              </w:rPr>
              <w:t>18.00-25</w:t>
            </w:r>
          </w:p>
        </w:tc>
        <w:tc>
          <w:tcPr>
            <w:tcW w:w="1355" w:type="dxa"/>
            <w:tcBorders>
              <w:top w:val="single" w:sz="4" w:space="0" w:color="auto"/>
              <w:left w:val="single" w:sz="4" w:space="0" w:color="auto"/>
            </w:tcBorders>
            <w:shd w:val="clear" w:color="auto" w:fill="auto"/>
            <w:vAlign w:val="bottom"/>
          </w:tcPr>
          <w:p w14:paraId="424FCC0C" w14:textId="59A57800" w:rsidR="008F2141" w:rsidRPr="00841230" w:rsidRDefault="00841230" w:rsidP="00BC2755">
            <w:pPr>
              <w:pStyle w:val="afffa"/>
              <w:suppressAutoHyphens/>
              <w:ind w:firstLine="0"/>
              <w:jc w:val="center"/>
              <w:rPr>
                <w:sz w:val="24"/>
                <w:szCs w:val="24"/>
                <w:lang w:val="en-US"/>
              </w:rPr>
            </w:pPr>
            <w:r>
              <w:rPr>
                <w:sz w:val="24"/>
                <w:szCs w:val="24"/>
                <w:lang w:val="en-US"/>
              </w:rPr>
              <w:t>11</w:t>
            </w:r>
          </w:p>
        </w:tc>
        <w:tc>
          <w:tcPr>
            <w:tcW w:w="1196" w:type="dxa"/>
            <w:tcBorders>
              <w:top w:val="single" w:sz="4" w:space="0" w:color="auto"/>
              <w:left w:val="single" w:sz="4" w:space="0" w:color="auto"/>
            </w:tcBorders>
            <w:shd w:val="clear" w:color="auto" w:fill="auto"/>
            <w:vAlign w:val="bottom"/>
          </w:tcPr>
          <w:p w14:paraId="0A53CCB1" w14:textId="1C3C08D7" w:rsidR="008F2141" w:rsidRPr="008F2141" w:rsidRDefault="008F2141" w:rsidP="00BC2755">
            <w:pPr>
              <w:pStyle w:val="afffa"/>
              <w:suppressAutoHyphens/>
              <w:ind w:firstLine="0"/>
              <w:jc w:val="center"/>
              <w:rPr>
                <w:sz w:val="24"/>
                <w:szCs w:val="24"/>
              </w:rPr>
            </w:pPr>
          </w:p>
        </w:tc>
        <w:tc>
          <w:tcPr>
            <w:tcW w:w="1560" w:type="dxa"/>
            <w:tcBorders>
              <w:top w:val="single" w:sz="4" w:space="0" w:color="auto"/>
              <w:left w:val="single" w:sz="4" w:space="0" w:color="auto"/>
            </w:tcBorders>
            <w:shd w:val="clear" w:color="auto" w:fill="auto"/>
            <w:vAlign w:val="bottom"/>
          </w:tcPr>
          <w:p w14:paraId="4BE05E18" w14:textId="0283FAE0" w:rsidR="008F2141" w:rsidRPr="008F2141" w:rsidRDefault="008F2141" w:rsidP="00BC2755">
            <w:pPr>
              <w:pStyle w:val="afffa"/>
              <w:suppressAutoHyphens/>
              <w:ind w:firstLine="0"/>
              <w:jc w:val="center"/>
              <w:rPr>
                <w:sz w:val="24"/>
                <w:szCs w:val="24"/>
              </w:rPr>
            </w:pPr>
          </w:p>
        </w:tc>
        <w:tc>
          <w:tcPr>
            <w:tcW w:w="1962" w:type="dxa"/>
            <w:tcBorders>
              <w:top w:val="single" w:sz="4" w:space="0" w:color="auto"/>
              <w:left w:val="single" w:sz="4" w:space="0" w:color="auto"/>
              <w:right w:val="single" w:sz="4" w:space="0" w:color="auto"/>
            </w:tcBorders>
            <w:shd w:val="clear" w:color="auto" w:fill="auto"/>
            <w:vAlign w:val="bottom"/>
          </w:tcPr>
          <w:p w14:paraId="69C4E7AB" w14:textId="77777777" w:rsidR="009011AB" w:rsidRDefault="009011AB" w:rsidP="00BC2755">
            <w:pPr>
              <w:pStyle w:val="pf0"/>
              <w:suppressAutoHyphens/>
              <w:rPr>
                <w:rFonts w:ascii="Arial" w:hAnsi="Arial" w:cs="Arial"/>
                <w:sz w:val="20"/>
                <w:szCs w:val="20"/>
              </w:rPr>
            </w:pPr>
            <w:r w:rsidRPr="009011AB">
              <w:rPr>
                <w:rStyle w:val="cf01"/>
              </w:rPr>
              <w:t xml:space="preserve">___ </w:t>
            </w:r>
            <w:r>
              <w:rPr>
                <w:rStyle w:val="cf01"/>
              </w:rPr>
              <w:t>календарных дней (</w:t>
            </w:r>
            <w:r>
              <w:rPr>
                <w:rStyle w:val="cf11"/>
              </w:rPr>
              <w:t>не более 50 календарных дней</w:t>
            </w:r>
            <w:r>
              <w:rPr>
                <w:rStyle w:val="cf01"/>
              </w:rPr>
              <w:t>)</w:t>
            </w:r>
          </w:p>
          <w:p w14:paraId="7986969B" w14:textId="45C71BD8" w:rsidR="008F2141" w:rsidRPr="008F2141" w:rsidRDefault="008F2141" w:rsidP="00BC2755">
            <w:pPr>
              <w:pStyle w:val="afffa"/>
              <w:suppressAutoHyphens/>
              <w:ind w:firstLine="0"/>
              <w:jc w:val="center"/>
              <w:rPr>
                <w:sz w:val="24"/>
                <w:szCs w:val="24"/>
              </w:rPr>
            </w:pPr>
          </w:p>
        </w:tc>
      </w:tr>
      <w:tr w:rsidR="008F2141" w:rsidRPr="008F2141" w14:paraId="583DAC06" w14:textId="77777777" w:rsidTr="00841230">
        <w:trPr>
          <w:trHeight w:hRule="exact" w:val="562"/>
        </w:trPr>
        <w:tc>
          <w:tcPr>
            <w:tcW w:w="3681" w:type="dxa"/>
            <w:tcBorders>
              <w:top w:val="single" w:sz="4" w:space="0" w:color="auto"/>
              <w:left w:val="single" w:sz="4" w:space="0" w:color="auto"/>
            </w:tcBorders>
            <w:shd w:val="clear" w:color="auto" w:fill="auto"/>
            <w:vAlign w:val="bottom"/>
          </w:tcPr>
          <w:p w14:paraId="09AE26FF" w14:textId="615F3626" w:rsidR="008F2141" w:rsidRPr="008F2141" w:rsidRDefault="008F2141" w:rsidP="00BC2755">
            <w:pPr>
              <w:pStyle w:val="afffa"/>
              <w:suppressAutoHyphens/>
              <w:ind w:firstLine="0"/>
              <w:rPr>
                <w:b/>
                <w:bCs/>
                <w:sz w:val="24"/>
                <w:szCs w:val="24"/>
              </w:rPr>
            </w:pPr>
            <w:r w:rsidRPr="008F2141">
              <w:rPr>
                <w:b/>
                <w:bCs/>
                <w:sz w:val="24"/>
                <w:szCs w:val="24"/>
              </w:rPr>
              <w:t>Итого по Восточно-Сибирскому филиалу</w:t>
            </w:r>
          </w:p>
        </w:tc>
        <w:tc>
          <w:tcPr>
            <w:tcW w:w="1355" w:type="dxa"/>
            <w:tcBorders>
              <w:top w:val="single" w:sz="4" w:space="0" w:color="auto"/>
              <w:left w:val="single" w:sz="4" w:space="0" w:color="auto"/>
            </w:tcBorders>
            <w:shd w:val="clear" w:color="auto" w:fill="auto"/>
            <w:vAlign w:val="center"/>
          </w:tcPr>
          <w:p w14:paraId="791AC91E" w14:textId="6DE70757" w:rsidR="008F2141" w:rsidRPr="00841230" w:rsidRDefault="00841230" w:rsidP="00BC2755">
            <w:pPr>
              <w:pStyle w:val="afffa"/>
              <w:suppressAutoHyphens/>
              <w:ind w:firstLine="0"/>
              <w:jc w:val="center"/>
              <w:rPr>
                <w:sz w:val="24"/>
                <w:szCs w:val="24"/>
                <w:lang w:val="en-US"/>
              </w:rPr>
            </w:pPr>
            <w:r>
              <w:rPr>
                <w:sz w:val="24"/>
                <w:szCs w:val="24"/>
                <w:lang w:val="en-US"/>
              </w:rPr>
              <w:t>11</w:t>
            </w:r>
          </w:p>
        </w:tc>
        <w:tc>
          <w:tcPr>
            <w:tcW w:w="1196" w:type="dxa"/>
            <w:tcBorders>
              <w:top w:val="single" w:sz="4" w:space="0" w:color="auto"/>
              <w:left w:val="single" w:sz="4" w:space="0" w:color="auto"/>
            </w:tcBorders>
            <w:shd w:val="clear" w:color="auto" w:fill="auto"/>
          </w:tcPr>
          <w:p w14:paraId="13A284DA" w14:textId="77777777" w:rsidR="008F2141" w:rsidRPr="008F2141" w:rsidRDefault="008F2141" w:rsidP="00BC2755"/>
        </w:tc>
        <w:tc>
          <w:tcPr>
            <w:tcW w:w="1560" w:type="dxa"/>
            <w:tcBorders>
              <w:top w:val="single" w:sz="4" w:space="0" w:color="auto"/>
              <w:left w:val="single" w:sz="4" w:space="0" w:color="auto"/>
            </w:tcBorders>
            <w:shd w:val="clear" w:color="auto" w:fill="auto"/>
            <w:vAlign w:val="center"/>
          </w:tcPr>
          <w:p w14:paraId="5CCF69E6" w14:textId="7D95E03C" w:rsidR="008F2141" w:rsidRPr="008F2141" w:rsidRDefault="008F2141" w:rsidP="00BC2755">
            <w:pPr>
              <w:pStyle w:val="afffa"/>
              <w:suppressAutoHyphens/>
              <w:ind w:firstLine="0"/>
              <w:jc w:val="center"/>
              <w:rPr>
                <w:sz w:val="24"/>
                <w:szCs w:val="24"/>
              </w:rPr>
            </w:pPr>
          </w:p>
        </w:tc>
        <w:tc>
          <w:tcPr>
            <w:tcW w:w="1962" w:type="dxa"/>
            <w:tcBorders>
              <w:top w:val="single" w:sz="4" w:space="0" w:color="auto"/>
              <w:left w:val="single" w:sz="4" w:space="0" w:color="auto"/>
              <w:right w:val="single" w:sz="4" w:space="0" w:color="auto"/>
            </w:tcBorders>
            <w:shd w:val="clear" w:color="auto" w:fill="auto"/>
          </w:tcPr>
          <w:p w14:paraId="1C1E7A11" w14:textId="77777777" w:rsidR="008F2141" w:rsidRPr="008F2141" w:rsidRDefault="008F2141" w:rsidP="00BC2755"/>
        </w:tc>
      </w:tr>
      <w:tr w:rsidR="008F2141" w:rsidRPr="008F2141" w14:paraId="221ECD83" w14:textId="77777777" w:rsidTr="008F2141">
        <w:trPr>
          <w:trHeight w:hRule="exact" w:val="312"/>
        </w:trPr>
        <w:tc>
          <w:tcPr>
            <w:tcW w:w="9754" w:type="dxa"/>
            <w:gridSpan w:val="5"/>
            <w:tcBorders>
              <w:top w:val="single" w:sz="4" w:space="0" w:color="auto"/>
              <w:left w:val="single" w:sz="4" w:space="0" w:color="auto"/>
              <w:right w:val="single" w:sz="4" w:space="0" w:color="auto"/>
            </w:tcBorders>
            <w:shd w:val="clear" w:color="auto" w:fill="auto"/>
            <w:vAlign w:val="bottom"/>
          </w:tcPr>
          <w:p w14:paraId="50FD57D1" w14:textId="0DEA84A0" w:rsidR="008F2141" w:rsidRPr="008F2141" w:rsidRDefault="00DA60E2" w:rsidP="00BC2755">
            <w:pPr>
              <w:pStyle w:val="afffa"/>
              <w:suppressAutoHyphens/>
              <w:ind w:firstLine="0"/>
              <w:jc w:val="center"/>
              <w:rPr>
                <w:sz w:val="24"/>
                <w:szCs w:val="24"/>
              </w:rPr>
            </w:pPr>
            <w:r w:rsidRPr="005D18EB">
              <w:rPr>
                <w:b/>
                <w:bCs/>
                <w:i/>
                <w:iCs/>
                <w:color w:val="000000"/>
                <w:sz w:val="24"/>
                <w:szCs w:val="24"/>
                <w:lang w:bidi="ru-RU"/>
              </w:rPr>
              <w:t>Для лота №3</w:t>
            </w:r>
            <w:r>
              <w:rPr>
                <w:b/>
                <w:bCs/>
                <w:i/>
                <w:iCs/>
                <w:color w:val="000000"/>
                <w:sz w:val="24"/>
                <w:szCs w:val="24"/>
                <w:lang w:bidi="ru-RU"/>
              </w:rPr>
              <w:t xml:space="preserve"> </w:t>
            </w:r>
            <w:r w:rsidR="008F2141" w:rsidRPr="008F2141">
              <w:rPr>
                <w:b/>
                <w:bCs/>
                <w:color w:val="000000"/>
                <w:sz w:val="24"/>
                <w:szCs w:val="24"/>
                <w:lang w:bidi="ru-RU"/>
              </w:rPr>
              <w:t>Красноярский филиал</w:t>
            </w:r>
          </w:p>
        </w:tc>
      </w:tr>
      <w:tr w:rsidR="008F2141" w:rsidRPr="008F2141" w14:paraId="3DBA8AED" w14:textId="77777777" w:rsidTr="008F2141">
        <w:trPr>
          <w:trHeight w:hRule="exact" w:val="307"/>
        </w:trPr>
        <w:tc>
          <w:tcPr>
            <w:tcW w:w="9754" w:type="dxa"/>
            <w:gridSpan w:val="5"/>
            <w:tcBorders>
              <w:top w:val="single" w:sz="4" w:space="0" w:color="auto"/>
              <w:left w:val="single" w:sz="4" w:space="0" w:color="auto"/>
              <w:right w:val="single" w:sz="4" w:space="0" w:color="auto"/>
            </w:tcBorders>
            <w:shd w:val="clear" w:color="auto" w:fill="auto"/>
            <w:vAlign w:val="bottom"/>
          </w:tcPr>
          <w:p w14:paraId="12BED33D" w14:textId="64840B4D" w:rsidR="008F2141" w:rsidRPr="008F2141" w:rsidRDefault="008F2141" w:rsidP="00BC2755">
            <w:pPr>
              <w:pStyle w:val="afffa"/>
              <w:suppressAutoHyphens/>
              <w:ind w:firstLine="0"/>
              <w:jc w:val="center"/>
              <w:rPr>
                <w:sz w:val="24"/>
                <w:szCs w:val="24"/>
              </w:rPr>
            </w:pPr>
            <w:r w:rsidRPr="008F2141">
              <w:rPr>
                <w:color w:val="000000"/>
                <w:sz w:val="24"/>
                <w:szCs w:val="24"/>
                <w:lang w:bidi="ru-RU"/>
              </w:rPr>
              <w:t>Базаиха</w:t>
            </w:r>
          </w:p>
        </w:tc>
      </w:tr>
      <w:tr w:rsidR="008F2141" w:rsidRPr="008F2141" w14:paraId="41E7EF7F" w14:textId="77777777" w:rsidTr="009011AB">
        <w:trPr>
          <w:trHeight w:hRule="exact" w:val="815"/>
        </w:trPr>
        <w:tc>
          <w:tcPr>
            <w:tcW w:w="3681" w:type="dxa"/>
            <w:tcBorders>
              <w:top w:val="single" w:sz="4" w:space="0" w:color="auto"/>
              <w:left w:val="single" w:sz="4" w:space="0" w:color="auto"/>
            </w:tcBorders>
            <w:shd w:val="clear" w:color="auto" w:fill="auto"/>
            <w:vAlign w:val="bottom"/>
          </w:tcPr>
          <w:p w14:paraId="38706FAE" w14:textId="05A5D84A" w:rsidR="008F2141" w:rsidRPr="008F2141" w:rsidRDefault="008F2141" w:rsidP="00BC2755">
            <w:pPr>
              <w:pStyle w:val="afffa"/>
              <w:suppressAutoHyphens/>
              <w:ind w:firstLine="0"/>
              <w:rPr>
                <w:sz w:val="24"/>
                <w:szCs w:val="24"/>
              </w:rPr>
            </w:pPr>
            <w:r w:rsidRPr="008F2141">
              <w:rPr>
                <w:color w:val="000000"/>
                <w:sz w:val="24"/>
                <w:szCs w:val="24"/>
              </w:rPr>
              <w:t>18.00-25</w:t>
            </w:r>
          </w:p>
        </w:tc>
        <w:tc>
          <w:tcPr>
            <w:tcW w:w="1355" w:type="dxa"/>
            <w:tcBorders>
              <w:top w:val="single" w:sz="4" w:space="0" w:color="auto"/>
              <w:left w:val="single" w:sz="4" w:space="0" w:color="auto"/>
            </w:tcBorders>
            <w:shd w:val="clear" w:color="auto" w:fill="auto"/>
            <w:vAlign w:val="bottom"/>
          </w:tcPr>
          <w:p w14:paraId="4C7927EC" w14:textId="53117F27" w:rsidR="008F2141" w:rsidRPr="00841230" w:rsidRDefault="00841230" w:rsidP="00BC2755">
            <w:pPr>
              <w:pStyle w:val="afffa"/>
              <w:suppressAutoHyphens/>
              <w:ind w:firstLine="0"/>
              <w:jc w:val="center"/>
              <w:rPr>
                <w:sz w:val="24"/>
                <w:szCs w:val="24"/>
                <w:lang w:val="en-US"/>
              </w:rPr>
            </w:pPr>
            <w:r>
              <w:rPr>
                <w:sz w:val="24"/>
                <w:szCs w:val="24"/>
                <w:lang w:val="en-US"/>
              </w:rPr>
              <w:t>7</w:t>
            </w:r>
          </w:p>
        </w:tc>
        <w:tc>
          <w:tcPr>
            <w:tcW w:w="1196" w:type="dxa"/>
            <w:tcBorders>
              <w:top w:val="single" w:sz="4" w:space="0" w:color="auto"/>
              <w:left w:val="single" w:sz="4" w:space="0" w:color="auto"/>
            </w:tcBorders>
            <w:shd w:val="clear" w:color="auto" w:fill="auto"/>
            <w:vAlign w:val="bottom"/>
          </w:tcPr>
          <w:p w14:paraId="5EFD6E09" w14:textId="39A0808A" w:rsidR="008F2141" w:rsidRPr="008F2141" w:rsidRDefault="008F2141" w:rsidP="00BC2755">
            <w:pPr>
              <w:pStyle w:val="afffa"/>
              <w:suppressAutoHyphens/>
              <w:ind w:firstLine="0"/>
              <w:jc w:val="center"/>
              <w:rPr>
                <w:sz w:val="24"/>
                <w:szCs w:val="24"/>
              </w:rPr>
            </w:pPr>
          </w:p>
        </w:tc>
        <w:tc>
          <w:tcPr>
            <w:tcW w:w="1560" w:type="dxa"/>
            <w:tcBorders>
              <w:top w:val="single" w:sz="4" w:space="0" w:color="auto"/>
              <w:left w:val="single" w:sz="4" w:space="0" w:color="auto"/>
            </w:tcBorders>
            <w:shd w:val="clear" w:color="auto" w:fill="auto"/>
            <w:vAlign w:val="bottom"/>
          </w:tcPr>
          <w:p w14:paraId="3B733F4A" w14:textId="00362E72" w:rsidR="008F2141" w:rsidRPr="008F2141" w:rsidRDefault="008F2141" w:rsidP="00BC2755">
            <w:pPr>
              <w:pStyle w:val="afffa"/>
              <w:suppressAutoHyphens/>
              <w:ind w:firstLine="280"/>
              <w:rPr>
                <w:sz w:val="24"/>
                <w:szCs w:val="24"/>
              </w:rPr>
            </w:pPr>
          </w:p>
        </w:tc>
        <w:tc>
          <w:tcPr>
            <w:tcW w:w="1962" w:type="dxa"/>
            <w:tcBorders>
              <w:top w:val="single" w:sz="4" w:space="0" w:color="auto"/>
              <w:left w:val="single" w:sz="4" w:space="0" w:color="auto"/>
              <w:right w:val="single" w:sz="4" w:space="0" w:color="auto"/>
            </w:tcBorders>
            <w:shd w:val="clear" w:color="auto" w:fill="auto"/>
            <w:vAlign w:val="bottom"/>
          </w:tcPr>
          <w:p w14:paraId="41F869AE" w14:textId="77777777" w:rsidR="009011AB" w:rsidRDefault="009011AB" w:rsidP="00BC2755">
            <w:pPr>
              <w:pStyle w:val="pf0"/>
              <w:suppressAutoHyphens/>
              <w:rPr>
                <w:rFonts w:ascii="Arial" w:hAnsi="Arial" w:cs="Arial"/>
                <w:sz w:val="20"/>
                <w:szCs w:val="20"/>
              </w:rPr>
            </w:pPr>
            <w:r w:rsidRPr="009011AB">
              <w:rPr>
                <w:rStyle w:val="cf01"/>
              </w:rPr>
              <w:t xml:space="preserve">___ </w:t>
            </w:r>
            <w:r>
              <w:rPr>
                <w:rStyle w:val="cf01"/>
              </w:rPr>
              <w:t>календарных дней (</w:t>
            </w:r>
            <w:r>
              <w:rPr>
                <w:rStyle w:val="cf11"/>
              </w:rPr>
              <w:t>не более 50 календарных дней</w:t>
            </w:r>
            <w:r>
              <w:rPr>
                <w:rStyle w:val="cf01"/>
              </w:rPr>
              <w:t>)</w:t>
            </w:r>
          </w:p>
          <w:p w14:paraId="4F4FC290" w14:textId="466733AC" w:rsidR="008F2141" w:rsidRPr="008F2141" w:rsidRDefault="008F2141" w:rsidP="00BC2755">
            <w:pPr>
              <w:pStyle w:val="afffa"/>
              <w:suppressAutoHyphens/>
              <w:ind w:firstLine="0"/>
              <w:jc w:val="center"/>
              <w:rPr>
                <w:sz w:val="24"/>
                <w:szCs w:val="24"/>
              </w:rPr>
            </w:pPr>
          </w:p>
        </w:tc>
      </w:tr>
      <w:tr w:rsidR="00841230" w:rsidRPr="008F2141" w14:paraId="3F21123F" w14:textId="77777777" w:rsidTr="009011AB">
        <w:trPr>
          <w:trHeight w:hRule="exact" w:val="855"/>
        </w:trPr>
        <w:tc>
          <w:tcPr>
            <w:tcW w:w="3681" w:type="dxa"/>
            <w:tcBorders>
              <w:top w:val="single" w:sz="4" w:space="0" w:color="auto"/>
              <w:left w:val="single" w:sz="4" w:space="0" w:color="auto"/>
            </w:tcBorders>
            <w:shd w:val="clear" w:color="auto" w:fill="auto"/>
            <w:vAlign w:val="bottom"/>
          </w:tcPr>
          <w:p w14:paraId="44A8EC26" w14:textId="2CC07B40" w:rsidR="00841230" w:rsidRPr="008F2141" w:rsidRDefault="00841230" w:rsidP="00BC2755">
            <w:pPr>
              <w:pStyle w:val="afffa"/>
              <w:suppressAutoHyphens/>
              <w:ind w:firstLine="0"/>
              <w:rPr>
                <w:color w:val="000000"/>
                <w:sz w:val="24"/>
                <w:szCs w:val="24"/>
              </w:rPr>
            </w:pPr>
            <w:r>
              <w:rPr>
                <w:color w:val="000000"/>
                <w:sz w:val="24"/>
                <w:szCs w:val="24"/>
                <w:lang w:val="en-US" w:bidi="ru-RU"/>
              </w:rPr>
              <w:t>18.00-33</w:t>
            </w:r>
          </w:p>
        </w:tc>
        <w:tc>
          <w:tcPr>
            <w:tcW w:w="1355" w:type="dxa"/>
            <w:tcBorders>
              <w:top w:val="single" w:sz="4" w:space="0" w:color="auto"/>
              <w:left w:val="single" w:sz="4" w:space="0" w:color="auto"/>
            </w:tcBorders>
            <w:shd w:val="clear" w:color="auto" w:fill="auto"/>
            <w:vAlign w:val="bottom"/>
          </w:tcPr>
          <w:p w14:paraId="1F783A02" w14:textId="6147E065" w:rsidR="00841230" w:rsidRPr="00841230" w:rsidRDefault="00841230" w:rsidP="00BC2755">
            <w:pPr>
              <w:pStyle w:val="afffa"/>
              <w:suppressAutoHyphens/>
              <w:ind w:firstLine="0"/>
              <w:jc w:val="center"/>
              <w:rPr>
                <w:sz w:val="24"/>
                <w:szCs w:val="24"/>
                <w:lang w:val="en-US"/>
              </w:rPr>
            </w:pPr>
            <w:r>
              <w:rPr>
                <w:sz w:val="24"/>
                <w:szCs w:val="24"/>
                <w:lang w:val="en-US"/>
              </w:rPr>
              <w:t>2</w:t>
            </w:r>
          </w:p>
        </w:tc>
        <w:tc>
          <w:tcPr>
            <w:tcW w:w="1196" w:type="dxa"/>
            <w:tcBorders>
              <w:top w:val="single" w:sz="4" w:space="0" w:color="auto"/>
              <w:left w:val="single" w:sz="4" w:space="0" w:color="auto"/>
            </w:tcBorders>
            <w:shd w:val="clear" w:color="auto" w:fill="auto"/>
            <w:vAlign w:val="bottom"/>
          </w:tcPr>
          <w:p w14:paraId="62562E26" w14:textId="77777777" w:rsidR="00841230" w:rsidRPr="008F2141" w:rsidRDefault="00841230" w:rsidP="00BC2755">
            <w:pPr>
              <w:pStyle w:val="afffa"/>
              <w:suppressAutoHyphens/>
              <w:ind w:firstLine="0"/>
              <w:jc w:val="center"/>
              <w:rPr>
                <w:sz w:val="24"/>
                <w:szCs w:val="24"/>
              </w:rPr>
            </w:pPr>
          </w:p>
        </w:tc>
        <w:tc>
          <w:tcPr>
            <w:tcW w:w="1560" w:type="dxa"/>
            <w:tcBorders>
              <w:top w:val="single" w:sz="4" w:space="0" w:color="auto"/>
              <w:left w:val="single" w:sz="4" w:space="0" w:color="auto"/>
            </w:tcBorders>
            <w:shd w:val="clear" w:color="auto" w:fill="auto"/>
            <w:vAlign w:val="bottom"/>
          </w:tcPr>
          <w:p w14:paraId="1F355654" w14:textId="77777777" w:rsidR="00841230" w:rsidRPr="008F2141" w:rsidRDefault="00841230" w:rsidP="00BC2755">
            <w:pPr>
              <w:pStyle w:val="afffa"/>
              <w:suppressAutoHyphens/>
              <w:ind w:firstLine="280"/>
              <w:rPr>
                <w:sz w:val="24"/>
                <w:szCs w:val="24"/>
              </w:rPr>
            </w:pPr>
          </w:p>
        </w:tc>
        <w:tc>
          <w:tcPr>
            <w:tcW w:w="1962" w:type="dxa"/>
            <w:tcBorders>
              <w:top w:val="single" w:sz="4" w:space="0" w:color="auto"/>
              <w:left w:val="single" w:sz="4" w:space="0" w:color="auto"/>
              <w:right w:val="single" w:sz="4" w:space="0" w:color="auto"/>
            </w:tcBorders>
            <w:shd w:val="clear" w:color="auto" w:fill="auto"/>
            <w:vAlign w:val="bottom"/>
          </w:tcPr>
          <w:p w14:paraId="71FB1AE4" w14:textId="77777777" w:rsidR="009011AB" w:rsidRDefault="009011AB" w:rsidP="00BC2755">
            <w:pPr>
              <w:pStyle w:val="pf0"/>
              <w:suppressAutoHyphens/>
              <w:rPr>
                <w:rFonts w:ascii="Arial" w:hAnsi="Arial" w:cs="Arial"/>
                <w:sz w:val="20"/>
                <w:szCs w:val="20"/>
              </w:rPr>
            </w:pPr>
            <w:r w:rsidRPr="009011AB">
              <w:rPr>
                <w:rStyle w:val="cf01"/>
              </w:rPr>
              <w:t xml:space="preserve">___ </w:t>
            </w:r>
            <w:r>
              <w:rPr>
                <w:rStyle w:val="cf01"/>
              </w:rPr>
              <w:t>календарных дней (</w:t>
            </w:r>
            <w:r>
              <w:rPr>
                <w:rStyle w:val="cf11"/>
              </w:rPr>
              <w:t>не более 50 календарных дней</w:t>
            </w:r>
            <w:r>
              <w:rPr>
                <w:rStyle w:val="cf01"/>
              </w:rPr>
              <w:t>)</w:t>
            </w:r>
          </w:p>
          <w:p w14:paraId="5C3D84EB" w14:textId="77777777" w:rsidR="00841230" w:rsidRPr="008F2141" w:rsidRDefault="00841230" w:rsidP="00BC2755">
            <w:pPr>
              <w:pStyle w:val="afffa"/>
              <w:suppressAutoHyphens/>
              <w:ind w:firstLine="0"/>
              <w:jc w:val="center"/>
              <w:rPr>
                <w:sz w:val="24"/>
                <w:szCs w:val="24"/>
              </w:rPr>
            </w:pPr>
          </w:p>
        </w:tc>
      </w:tr>
      <w:tr w:rsidR="008F2141" w:rsidRPr="008F2141" w14:paraId="730D7C6C" w14:textId="77777777" w:rsidTr="009011AB">
        <w:trPr>
          <w:trHeight w:hRule="exact" w:val="711"/>
        </w:trPr>
        <w:tc>
          <w:tcPr>
            <w:tcW w:w="3681" w:type="dxa"/>
            <w:tcBorders>
              <w:top w:val="single" w:sz="4" w:space="0" w:color="auto"/>
              <w:left w:val="single" w:sz="4" w:space="0" w:color="auto"/>
            </w:tcBorders>
            <w:shd w:val="clear" w:color="auto" w:fill="auto"/>
            <w:vAlign w:val="bottom"/>
          </w:tcPr>
          <w:p w14:paraId="4D45D094" w14:textId="77777777" w:rsidR="0048528C" w:rsidRDefault="008F2141" w:rsidP="00BC2755">
            <w:pPr>
              <w:pStyle w:val="afffa"/>
              <w:suppressAutoHyphens/>
              <w:ind w:firstLine="0"/>
              <w:rPr>
                <w:b/>
                <w:bCs/>
                <w:color w:val="000000"/>
                <w:sz w:val="24"/>
                <w:szCs w:val="24"/>
                <w:lang w:bidi="ru-RU"/>
              </w:rPr>
            </w:pPr>
            <w:r w:rsidRPr="008F2141">
              <w:rPr>
                <w:b/>
                <w:bCs/>
                <w:color w:val="000000"/>
                <w:sz w:val="24"/>
                <w:szCs w:val="24"/>
                <w:lang w:bidi="ru-RU"/>
              </w:rPr>
              <w:t xml:space="preserve">Итого по Красноярскому </w:t>
            </w:r>
          </w:p>
          <w:p w14:paraId="40663A6A" w14:textId="34E1960A" w:rsidR="008F2141" w:rsidRPr="008F2141" w:rsidRDefault="008F2141" w:rsidP="00BC2755">
            <w:pPr>
              <w:pStyle w:val="afffa"/>
              <w:suppressAutoHyphens/>
              <w:ind w:firstLine="0"/>
              <w:rPr>
                <w:color w:val="000000"/>
                <w:sz w:val="24"/>
                <w:szCs w:val="24"/>
              </w:rPr>
            </w:pPr>
            <w:r w:rsidRPr="008F2141">
              <w:rPr>
                <w:b/>
                <w:bCs/>
                <w:color w:val="000000"/>
                <w:sz w:val="24"/>
                <w:szCs w:val="24"/>
                <w:lang w:bidi="ru-RU"/>
              </w:rPr>
              <w:t>филиалу</w:t>
            </w:r>
          </w:p>
        </w:tc>
        <w:tc>
          <w:tcPr>
            <w:tcW w:w="1355" w:type="dxa"/>
            <w:tcBorders>
              <w:top w:val="single" w:sz="4" w:space="0" w:color="auto"/>
              <w:left w:val="single" w:sz="4" w:space="0" w:color="auto"/>
            </w:tcBorders>
            <w:shd w:val="clear" w:color="auto" w:fill="auto"/>
            <w:vAlign w:val="bottom"/>
          </w:tcPr>
          <w:p w14:paraId="2CDBD6E4" w14:textId="77777777" w:rsidR="008F2141" w:rsidRPr="008F2141" w:rsidRDefault="008F2141" w:rsidP="00BC2755">
            <w:pPr>
              <w:pStyle w:val="afffa"/>
              <w:suppressAutoHyphens/>
              <w:ind w:firstLine="0"/>
              <w:jc w:val="center"/>
              <w:rPr>
                <w:sz w:val="24"/>
                <w:szCs w:val="24"/>
              </w:rPr>
            </w:pPr>
          </w:p>
        </w:tc>
        <w:tc>
          <w:tcPr>
            <w:tcW w:w="1196" w:type="dxa"/>
            <w:tcBorders>
              <w:top w:val="single" w:sz="4" w:space="0" w:color="auto"/>
              <w:left w:val="single" w:sz="4" w:space="0" w:color="auto"/>
            </w:tcBorders>
            <w:shd w:val="clear" w:color="auto" w:fill="auto"/>
            <w:vAlign w:val="bottom"/>
          </w:tcPr>
          <w:p w14:paraId="08CFAF44" w14:textId="77777777" w:rsidR="008F2141" w:rsidRPr="008F2141" w:rsidRDefault="008F2141" w:rsidP="00BC2755">
            <w:pPr>
              <w:pStyle w:val="afffa"/>
              <w:suppressAutoHyphens/>
              <w:ind w:firstLine="0"/>
              <w:jc w:val="center"/>
              <w:rPr>
                <w:sz w:val="24"/>
                <w:szCs w:val="24"/>
              </w:rPr>
            </w:pPr>
          </w:p>
        </w:tc>
        <w:tc>
          <w:tcPr>
            <w:tcW w:w="1560" w:type="dxa"/>
            <w:tcBorders>
              <w:top w:val="single" w:sz="4" w:space="0" w:color="auto"/>
              <w:left w:val="single" w:sz="4" w:space="0" w:color="auto"/>
            </w:tcBorders>
            <w:shd w:val="clear" w:color="auto" w:fill="auto"/>
            <w:vAlign w:val="bottom"/>
          </w:tcPr>
          <w:p w14:paraId="22836D4A" w14:textId="77777777" w:rsidR="008F2141" w:rsidRPr="008F2141" w:rsidRDefault="008F2141" w:rsidP="00BC2755">
            <w:pPr>
              <w:pStyle w:val="afffa"/>
              <w:suppressAutoHyphens/>
              <w:ind w:firstLine="280"/>
              <w:rPr>
                <w:sz w:val="24"/>
                <w:szCs w:val="24"/>
              </w:rPr>
            </w:pPr>
          </w:p>
        </w:tc>
        <w:tc>
          <w:tcPr>
            <w:tcW w:w="1962" w:type="dxa"/>
            <w:tcBorders>
              <w:top w:val="single" w:sz="4" w:space="0" w:color="auto"/>
              <w:left w:val="single" w:sz="4" w:space="0" w:color="auto"/>
              <w:right w:val="single" w:sz="4" w:space="0" w:color="auto"/>
            </w:tcBorders>
            <w:shd w:val="clear" w:color="auto" w:fill="auto"/>
            <w:vAlign w:val="bottom"/>
          </w:tcPr>
          <w:p w14:paraId="27048275" w14:textId="77777777" w:rsidR="008F2141" w:rsidRPr="008F2141" w:rsidRDefault="008F2141" w:rsidP="00BC2755">
            <w:pPr>
              <w:pStyle w:val="afffa"/>
              <w:suppressAutoHyphens/>
              <w:ind w:firstLine="0"/>
              <w:jc w:val="center"/>
              <w:rPr>
                <w:sz w:val="24"/>
                <w:szCs w:val="24"/>
              </w:rPr>
            </w:pPr>
          </w:p>
        </w:tc>
      </w:tr>
      <w:tr w:rsidR="008F2141" w:rsidRPr="008F2141" w14:paraId="1585A5F3" w14:textId="77777777" w:rsidTr="008F2141">
        <w:trPr>
          <w:trHeight w:hRule="exact" w:val="312"/>
        </w:trPr>
        <w:tc>
          <w:tcPr>
            <w:tcW w:w="9754" w:type="dxa"/>
            <w:gridSpan w:val="5"/>
            <w:tcBorders>
              <w:top w:val="single" w:sz="4" w:space="0" w:color="auto"/>
              <w:left w:val="single" w:sz="4" w:space="0" w:color="auto"/>
              <w:right w:val="single" w:sz="4" w:space="0" w:color="auto"/>
            </w:tcBorders>
            <w:shd w:val="clear" w:color="auto" w:fill="auto"/>
            <w:vAlign w:val="bottom"/>
          </w:tcPr>
          <w:p w14:paraId="253FA40F" w14:textId="36793EAB" w:rsidR="008F2141" w:rsidRPr="008F2141" w:rsidRDefault="00DA60E2" w:rsidP="00BC2755">
            <w:pPr>
              <w:pStyle w:val="afffa"/>
              <w:suppressAutoHyphens/>
              <w:ind w:firstLine="0"/>
              <w:jc w:val="center"/>
              <w:rPr>
                <w:sz w:val="24"/>
                <w:szCs w:val="24"/>
              </w:rPr>
            </w:pPr>
            <w:r w:rsidRPr="005D18EB">
              <w:rPr>
                <w:b/>
                <w:bCs/>
                <w:i/>
                <w:iCs/>
                <w:color w:val="000000"/>
                <w:sz w:val="24"/>
                <w:szCs w:val="24"/>
                <w:lang w:bidi="ru-RU"/>
              </w:rPr>
              <w:t>Для лота №4</w:t>
            </w:r>
            <w:r>
              <w:rPr>
                <w:b/>
                <w:bCs/>
                <w:color w:val="000000"/>
                <w:sz w:val="24"/>
                <w:szCs w:val="24"/>
                <w:lang w:bidi="ru-RU"/>
              </w:rPr>
              <w:t xml:space="preserve"> </w:t>
            </w:r>
            <w:r w:rsidR="008F2141" w:rsidRPr="008F2141">
              <w:rPr>
                <w:b/>
                <w:bCs/>
                <w:color w:val="000000"/>
                <w:sz w:val="24"/>
                <w:szCs w:val="24"/>
                <w:lang w:bidi="ru-RU"/>
              </w:rPr>
              <w:t>Горьковский филиал</w:t>
            </w:r>
          </w:p>
        </w:tc>
      </w:tr>
      <w:tr w:rsidR="008F2141" w:rsidRPr="008F2141" w14:paraId="73B3F0D6" w14:textId="77777777" w:rsidTr="009011AB">
        <w:trPr>
          <w:trHeight w:hRule="exact" w:val="90"/>
        </w:trPr>
        <w:tc>
          <w:tcPr>
            <w:tcW w:w="9754" w:type="dxa"/>
            <w:gridSpan w:val="5"/>
            <w:tcBorders>
              <w:top w:val="single" w:sz="4" w:space="0" w:color="auto"/>
              <w:left w:val="single" w:sz="4" w:space="0" w:color="auto"/>
              <w:right w:val="single" w:sz="4" w:space="0" w:color="auto"/>
            </w:tcBorders>
            <w:shd w:val="clear" w:color="auto" w:fill="auto"/>
            <w:vAlign w:val="bottom"/>
          </w:tcPr>
          <w:p w14:paraId="433C19BB" w14:textId="19FEB1EF" w:rsidR="008F2141" w:rsidRPr="008F2141" w:rsidRDefault="008F2141" w:rsidP="00BC2755">
            <w:pPr>
              <w:pStyle w:val="afffa"/>
              <w:suppressAutoHyphens/>
              <w:ind w:firstLine="0"/>
              <w:jc w:val="center"/>
              <w:rPr>
                <w:sz w:val="24"/>
                <w:szCs w:val="24"/>
              </w:rPr>
            </w:pPr>
            <w:r w:rsidRPr="008F2141">
              <w:rPr>
                <w:color w:val="000000"/>
                <w:sz w:val="24"/>
                <w:szCs w:val="24"/>
                <w:lang w:bidi="ru-RU"/>
              </w:rPr>
              <w:t>Костариха</w:t>
            </w:r>
          </w:p>
        </w:tc>
      </w:tr>
      <w:tr w:rsidR="008F2141" w:rsidRPr="008F2141" w14:paraId="08969478" w14:textId="77777777" w:rsidTr="009011AB">
        <w:trPr>
          <w:trHeight w:hRule="exact" w:val="868"/>
        </w:trPr>
        <w:tc>
          <w:tcPr>
            <w:tcW w:w="3681" w:type="dxa"/>
            <w:tcBorders>
              <w:top w:val="single" w:sz="4" w:space="0" w:color="auto"/>
              <w:left w:val="single" w:sz="4" w:space="0" w:color="auto"/>
            </w:tcBorders>
            <w:shd w:val="clear" w:color="auto" w:fill="auto"/>
            <w:vAlign w:val="bottom"/>
          </w:tcPr>
          <w:p w14:paraId="592B386D" w14:textId="77777777" w:rsidR="008F2141" w:rsidRPr="008F2141" w:rsidRDefault="008F2141" w:rsidP="00BC2755">
            <w:pPr>
              <w:pStyle w:val="afffa"/>
              <w:suppressAutoHyphens/>
              <w:ind w:firstLine="0"/>
              <w:rPr>
                <w:sz w:val="24"/>
                <w:szCs w:val="24"/>
              </w:rPr>
            </w:pPr>
            <w:r w:rsidRPr="008F2141">
              <w:rPr>
                <w:color w:val="000000"/>
                <w:sz w:val="24"/>
                <w:szCs w:val="24"/>
                <w:lang w:bidi="ru-RU"/>
              </w:rPr>
              <w:t>18.00-25</w:t>
            </w:r>
          </w:p>
        </w:tc>
        <w:tc>
          <w:tcPr>
            <w:tcW w:w="1355" w:type="dxa"/>
            <w:tcBorders>
              <w:top w:val="single" w:sz="4" w:space="0" w:color="auto"/>
              <w:left w:val="single" w:sz="4" w:space="0" w:color="auto"/>
            </w:tcBorders>
            <w:shd w:val="clear" w:color="auto" w:fill="auto"/>
            <w:vAlign w:val="bottom"/>
          </w:tcPr>
          <w:p w14:paraId="6A20A302" w14:textId="1D786BBE" w:rsidR="008F2141" w:rsidRPr="00841230" w:rsidRDefault="00841230" w:rsidP="00BC2755">
            <w:pPr>
              <w:pStyle w:val="afffa"/>
              <w:suppressAutoHyphens/>
              <w:ind w:firstLine="0"/>
              <w:jc w:val="center"/>
              <w:rPr>
                <w:sz w:val="24"/>
                <w:szCs w:val="24"/>
                <w:lang w:val="en-US"/>
              </w:rPr>
            </w:pPr>
            <w:r>
              <w:rPr>
                <w:sz w:val="24"/>
                <w:szCs w:val="24"/>
                <w:lang w:val="en-US"/>
              </w:rPr>
              <w:t>6</w:t>
            </w:r>
          </w:p>
        </w:tc>
        <w:tc>
          <w:tcPr>
            <w:tcW w:w="1196" w:type="dxa"/>
            <w:tcBorders>
              <w:top w:val="single" w:sz="4" w:space="0" w:color="auto"/>
              <w:left w:val="single" w:sz="4" w:space="0" w:color="auto"/>
            </w:tcBorders>
            <w:shd w:val="clear" w:color="auto" w:fill="auto"/>
            <w:vAlign w:val="bottom"/>
          </w:tcPr>
          <w:p w14:paraId="011A75C6" w14:textId="47A85324" w:rsidR="008F2141" w:rsidRPr="008F2141" w:rsidRDefault="008F2141" w:rsidP="00BC2755">
            <w:pPr>
              <w:pStyle w:val="afffa"/>
              <w:suppressAutoHyphens/>
              <w:ind w:firstLine="0"/>
              <w:jc w:val="center"/>
              <w:rPr>
                <w:sz w:val="24"/>
                <w:szCs w:val="24"/>
              </w:rPr>
            </w:pPr>
          </w:p>
        </w:tc>
        <w:tc>
          <w:tcPr>
            <w:tcW w:w="1560" w:type="dxa"/>
            <w:tcBorders>
              <w:top w:val="single" w:sz="4" w:space="0" w:color="auto"/>
              <w:left w:val="single" w:sz="4" w:space="0" w:color="auto"/>
            </w:tcBorders>
            <w:shd w:val="clear" w:color="auto" w:fill="auto"/>
            <w:vAlign w:val="bottom"/>
          </w:tcPr>
          <w:p w14:paraId="6F24CB93" w14:textId="77D87FB6" w:rsidR="008F2141" w:rsidRPr="008F2141" w:rsidRDefault="008F2141" w:rsidP="00BC2755">
            <w:pPr>
              <w:pStyle w:val="afffa"/>
              <w:suppressAutoHyphens/>
              <w:ind w:firstLine="280"/>
              <w:rPr>
                <w:sz w:val="24"/>
                <w:szCs w:val="24"/>
              </w:rPr>
            </w:pPr>
          </w:p>
        </w:tc>
        <w:tc>
          <w:tcPr>
            <w:tcW w:w="1962" w:type="dxa"/>
            <w:tcBorders>
              <w:top w:val="single" w:sz="4" w:space="0" w:color="auto"/>
              <w:left w:val="single" w:sz="4" w:space="0" w:color="auto"/>
              <w:right w:val="single" w:sz="4" w:space="0" w:color="auto"/>
            </w:tcBorders>
            <w:shd w:val="clear" w:color="auto" w:fill="auto"/>
            <w:vAlign w:val="bottom"/>
          </w:tcPr>
          <w:p w14:paraId="49437F22" w14:textId="77777777" w:rsidR="009011AB" w:rsidRDefault="009011AB" w:rsidP="00BC2755">
            <w:pPr>
              <w:pStyle w:val="pf0"/>
              <w:suppressAutoHyphens/>
              <w:rPr>
                <w:rFonts w:ascii="Arial" w:hAnsi="Arial" w:cs="Arial"/>
                <w:sz w:val="20"/>
                <w:szCs w:val="20"/>
              </w:rPr>
            </w:pPr>
            <w:r w:rsidRPr="009011AB">
              <w:rPr>
                <w:rStyle w:val="cf01"/>
              </w:rPr>
              <w:t xml:space="preserve">___ </w:t>
            </w:r>
            <w:r>
              <w:rPr>
                <w:rStyle w:val="cf01"/>
              </w:rPr>
              <w:t>календарных дней (</w:t>
            </w:r>
            <w:r>
              <w:rPr>
                <w:rStyle w:val="cf11"/>
              </w:rPr>
              <w:t>не более 50 календарных дней</w:t>
            </w:r>
            <w:r>
              <w:rPr>
                <w:rStyle w:val="cf01"/>
              </w:rPr>
              <w:t>)</w:t>
            </w:r>
          </w:p>
          <w:p w14:paraId="71A2AB67" w14:textId="575520CF" w:rsidR="008F2141" w:rsidRPr="008F2141" w:rsidRDefault="008F2141" w:rsidP="00BC2755">
            <w:pPr>
              <w:pStyle w:val="afffa"/>
              <w:suppressAutoHyphens/>
              <w:ind w:firstLine="0"/>
              <w:jc w:val="center"/>
              <w:rPr>
                <w:sz w:val="24"/>
                <w:szCs w:val="24"/>
              </w:rPr>
            </w:pPr>
          </w:p>
        </w:tc>
      </w:tr>
      <w:tr w:rsidR="008F2141" w:rsidRPr="008F2141" w14:paraId="586E0E0E" w14:textId="77777777" w:rsidTr="009011AB">
        <w:trPr>
          <w:trHeight w:hRule="exact" w:val="293"/>
        </w:trPr>
        <w:tc>
          <w:tcPr>
            <w:tcW w:w="9754" w:type="dxa"/>
            <w:gridSpan w:val="5"/>
            <w:tcBorders>
              <w:top w:val="single" w:sz="4" w:space="0" w:color="auto"/>
              <w:left w:val="single" w:sz="4" w:space="0" w:color="auto"/>
              <w:right w:val="single" w:sz="4" w:space="0" w:color="auto"/>
            </w:tcBorders>
            <w:shd w:val="clear" w:color="auto" w:fill="auto"/>
            <w:vAlign w:val="bottom"/>
          </w:tcPr>
          <w:p w14:paraId="13CA716D" w14:textId="348ADAA5" w:rsidR="008F2141" w:rsidRPr="008F2141" w:rsidRDefault="008F2141" w:rsidP="00BC2755">
            <w:pPr>
              <w:pStyle w:val="afffa"/>
              <w:suppressAutoHyphens/>
              <w:ind w:firstLine="0"/>
              <w:jc w:val="center"/>
              <w:rPr>
                <w:sz w:val="24"/>
                <w:szCs w:val="24"/>
              </w:rPr>
            </w:pPr>
            <w:r w:rsidRPr="008F2141">
              <w:rPr>
                <w:color w:val="000000"/>
                <w:sz w:val="24"/>
                <w:szCs w:val="24"/>
                <w:lang w:bidi="ru-RU"/>
              </w:rPr>
              <w:lastRenderedPageBreak/>
              <w:t>Лагерная</w:t>
            </w:r>
          </w:p>
        </w:tc>
      </w:tr>
      <w:tr w:rsidR="008F2141" w:rsidRPr="008F2141" w14:paraId="6AB54FA6" w14:textId="77777777" w:rsidTr="009011AB">
        <w:trPr>
          <w:trHeight w:hRule="exact" w:val="996"/>
        </w:trPr>
        <w:tc>
          <w:tcPr>
            <w:tcW w:w="3681" w:type="dxa"/>
            <w:tcBorders>
              <w:top w:val="single" w:sz="4" w:space="0" w:color="auto"/>
              <w:left w:val="single" w:sz="4" w:space="0" w:color="auto"/>
            </w:tcBorders>
            <w:shd w:val="clear" w:color="auto" w:fill="auto"/>
            <w:vAlign w:val="bottom"/>
          </w:tcPr>
          <w:p w14:paraId="111E166A" w14:textId="77777777" w:rsidR="008F2141" w:rsidRPr="008F2141" w:rsidRDefault="008F2141" w:rsidP="00BC2755">
            <w:pPr>
              <w:pStyle w:val="afffa"/>
              <w:suppressAutoHyphens/>
              <w:ind w:firstLine="0"/>
              <w:rPr>
                <w:sz w:val="24"/>
                <w:szCs w:val="24"/>
              </w:rPr>
            </w:pPr>
            <w:r w:rsidRPr="008F2141">
              <w:rPr>
                <w:color w:val="000000"/>
                <w:sz w:val="24"/>
                <w:szCs w:val="24"/>
                <w:lang w:bidi="ru-RU"/>
              </w:rPr>
              <w:t>18.00-25</w:t>
            </w:r>
          </w:p>
        </w:tc>
        <w:tc>
          <w:tcPr>
            <w:tcW w:w="1355" w:type="dxa"/>
            <w:tcBorders>
              <w:top w:val="single" w:sz="4" w:space="0" w:color="auto"/>
              <w:left w:val="single" w:sz="4" w:space="0" w:color="auto"/>
            </w:tcBorders>
            <w:shd w:val="clear" w:color="auto" w:fill="auto"/>
            <w:vAlign w:val="bottom"/>
          </w:tcPr>
          <w:p w14:paraId="4A4EA67E" w14:textId="2FCA24D4" w:rsidR="008F2141" w:rsidRPr="00841230" w:rsidRDefault="00841230" w:rsidP="00BC2755">
            <w:pPr>
              <w:pStyle w:val="afffa"/>
              <w:suppressAutoHyphens/>
              <w:ind w:firstLine="0"/>
              <w:jc w:val="center"/>
              <w:rPr>
                <w:sz w:val="24"/>
                <w:szCs w:val="24"/>
                <w:lang w:val="en-US"/>
              </w:rPr>
            </w:pPr>
            <w:r>
              <w:rPr>
                <w:sz w:val="24"/>
                <w:szCs w:val="24"/>
                <w:lang w:val="en-US"/>
              </w:rPr>
              <w:t>2</w:t>
            </w:r>
          </w:p>
        </w:tc>
        <w:tc>
          <w:tcPr>
            <w:tcW w:w="1196" w:type="dxa"/>
            <w:tcBorders>
              <w:top w:val="single" w:sz="4" w:space="0" w:color="auto"/>
              <w:left w:val="single" w:sz="4" w:space="0" w:color="auto"/>
            </w:tcBorders>
            <w:shd w:val="clear" w:color="auto" w:fill="auto"/>
            <w:vAlign w:val="bottom"/>
          </w:tcPr>
          <w:p w14:paraId="4655FC46" w14:textId="3FC593A0" w:rsidR="008F2141" w:rsidRPr="008F2141" w:rsidRDefault="008F2141" w:rsidP="00BC2755">
            <w:pPr>
              <w:pStyle w:val="afffa"/>
              <w:suppressAutoHyphens/>
              <w:ind w:firstLine="0"/>
              <w:jc w:val="center"/>
              <w:rPr>
                <w:sz w:val="24"/>
                <w:szCs w:val="24"/>
              </w:rPr>
            </w:pPr>
          </w:p>
        </w:tc>
        <w:tc>
          <w:tcPr>
            <w:tcW w:w="1560" w:type="dxa"/>
            <w:tcBorders>
              <w:top w:val="single" w:sz="4" w:space="0" w:color="auto"/>
              <w:left w:val="single" w:sz="4" w:space="0" w:color="auto"/>
            </w:tcBorders>
            <w:shd w:val="clear" w:color="auto" w:fill="auto"/>
            <w:vAlign w:val="bottom"/>
          </w:tcPr>
          <w:p w14:paraId="6BBBF4BA" w14:textId="135F0814" w:rsidR="008F2141" w:rsidRPr="008F2141" w:rsidRDefault="008F2141" w:rsidP="00BC2755">
            <w:pPr>
              <w:pStyle w:val="afffa"/>
              <w:suppressAutoHyphens/>
              <w:ind w:firstLine="280"/>
              <w:rPr>
                <w:sz w:val="24"/>
                <w:szCs w:val="24"/>
              </w:rPr>
            </w:pPr>
          </w:p>
        </w:tc>
        <w:tc>
          <w:tcPr>
            <w:tcW w:w="1962" w:type="dxa"/>
            <w:tcBorders>
              <w:top w:val="single" w:sz="4" w:space="0" w:color="auto"/>
              <w:left w:val="single" w:sz="4" w:space="0" w:color="auto"/>
              <w:right w:val="single" w:sz="4" w:space="0" w:color="auto"/>
            </w:tcBorders>
            <w:shd w:val="clear" w:color="auto" w:fill="auto"/>
            <w:vAlign w:val="bottom"/>
          </w:tcPr>
          <w:p w14:paraId="3812B5C8" w14:textId="35060E00" w:rsidR="009011AB" w:rsidRDefault="009011AB" w:rsidP="00BC2755">
            <w:pPr>
              <w:pStyle w:val="pf0"/>
              <w:suppressAutoHyphens/>
              <w:rPr>
                <w:rFonts w:ascii="Arial" w:hAnsi="Arial" w:cs="Arial"/>
                <w:sz w:val="20"/>
                <w:szCs w:val="20"/>
              </w:rPr>
            </w:pPr>
            <w:r w:rsidRPr="009011AB">
              <w:rPr>
                <w:rStyle w:val="cf01"/>
              </w:rPr>
              <w:t xml:space="preserve">___ </w:t>
            </w:r>
            <w:r>
              <w:rPr>
                <w:rStyle w:val="cf01"/>
              </w:rPr>
              <w:t>календарных дней (</w:t>
            </w:r>
            <w:r>
              <w:rPr>
                <w:rStyle w:val="cf11"/>
              </w:rPr>
              <w:t>не более 50 календарных дней</w:t>
            </w:r>
            <w:r>
              <w:rPr>
                <w:rStyle w:val="cf01"/>
              </w:rPr>
              <w:t>)</w:t>
            </w:r>
          </w:p>
          <w:p w14:paraId="24C6E957" w14:textId="40D48BDA" w:rsidR="00841230" w:rsidRDefault="00841230" w:rsidP="00BC2755">
            <w:pPr>
              <w:pStyle w:val="pf0"/>
              <w:suppressAutoHyphens/>
              <w:rPr>
                <w:rFonts w:ascii="Arial" w:hAnsi="Arial" w:cs="Arial"/>
                <w:sz w:val="20"/>
                <w:szCs w:val="20"/>
              </w:rPr>
            </w:pPr>
          </w:p>
          <w:p w14:paraId="24A8619B" w14:textId="1B97387E" w:rsidR="008F2141" w:rsidRPr="008F2141" w:rsidRDefault="008F2141" w:rsidP="00BC2755">
            <w:pPr>
              <w:pStyle w:val="afffa"/>
              <w:suppressAutoHyphens/>
              <w:ind w:firstLine="0"/>
              <w:jc w:val="center"/>
              <w:rPr>
                <w:sz w:val="24"/>
                <w:szCs w:val="24"/>
              </w:rPr>
            </w:pPr>
          </w:p>
        </w:tc>
      </w:tr>
      <w:tr w:rsidR="008F2141" w:rsidRPr="008F2141" w14:paraId="3C98B1D0" w14:textId="77777777" w:rsidTr="00841230">
        <w:trPr>
          <w:trHeight w:hRule="exact" w:val="562"/>
        </w:trPr>
        <w:tc>
          <w:tcPr>
            <w:tcW w:w="3681" w:type="dxa"/>
            <w:tcBorders>
              <w:top w:val="single" w:sz="4" w:space="0" w:color="auto"/>
              <w:left w:val="single" w:sz="4" w:space="0" w:color="auto"/>
            </w:tcBorders>
            <w:shd w:val="clear" w:color="auto" w:fill="auto"/>
            <w:vAlign w:val="bottom"/>
          </w:tcPr>
          <w:p w14:paraId="48BD7310" w14:textId="13BD1180" w:rsidR="008F2141" w:rsidRPr="008F2141" w:rsidRDefault="008F2141" w:rsidP="00BC2755">
            <w:pPr>
              <w:pStyle w:val="afffa"/>
              <w:suppressAutoHyphens/>
              <w:ind w:firstLine="0"/>
              <w:rPr>
                <w:sz w:val="24"/>
                <w:szCs w:val="24"/>
              </w:rPr>
            </w:pPr>
            <w:r w:rsidRPr="008F2141">
              <w:rPr>
                <w:b/>
                <w:bCs/>
                <w:color w:val="000000"/>
                <w:sz w:val="24"/>
                <w:szCs w:val="24"/>
                <w:lang w:bidi="ru-RU"/>
              </w:rPr>
              <w:t>Итого по Горьковскому филиалу</w:t>
            </w:r>
          </w:p>
        </w:tc>
        <w:tc>
          <w:tcPr>
            <w:tcW w:w="1355" w:type="dxa"/>
            <w:tcBorders>
              <w:top w:val="single" w:sz="4" w:space="0" w:color="auto"/>
              <w:left w:val="single" w:sz="4" w:space="0" w:color="auto"/>
            </w:tcBorders>
            <w:shd w:val="clear" w:color="auto" w:fill="auto"/>
            <w:vAlign w:val="center"/>
          </w:tcPr>
          <w:p w14:paraId="26F40BE6" w14:textId="54E21103" w:rsidR="008F2141" w:rsidRPr="008F2141" w:rsidRDefault="008F2141" w:rsidP="00BC2755">
            <w:pPr>
              <w:pStyle w:val="afffa"/>
              <w:suppressAutoHyphens/>
              <w:ind w:firstLine="0"/>
              <w:jc w:val="center"/>
              <w:rPr>
                <w:sz w:val="24"/>
                <w:szCs w:val="24"/>
              </w:rPr>
            </w:pPr>
          </w:p>
        </w:tc>
        <w:tc>
          <w:tcPr>
            <w:tcW w:w="1196" w:type="dxa"/>
            <w:tcBorders>
              <w:top w:val="single" w:sz="4" w:space="0" w:color="auto"/>
              <w:left w:val="single" w:sz="4" w:space="0" w:color="auto"/>
            </w:tcBorders>
            <w:shd w:val="clear" w:color="auto" w:fill="auto"/>
          </w:tcPr>
          <w:p w14:paraId="7B793D49" w14:textId="77777777" w:rsidR="008F2141" w:rsidRPr="008F2141" w:rsidRDefault="008F2141" w:rsidP="00BC2755"/>
        </w:tc>
        <w:tc>
          <w:tcPr>
            <w:tcW w:w="1560" w:type="dxa"/>
            <w:tcBorders>
              <w:top w:val="single" w:sz="4" w:space="0" w:color="auto"/>
              <w:left w:val="single" w:sz="4" w:space="0" w:color="auto"/>
            </w:tcBorders>
            <w:shd w:val="clear" w:color="auto" w:fill="auto"/>
            <w:vAlign w:val="center"/>
          </w:tcPr>
          <w:p w14:paraId="75310557" w14:textId="4702E398" w:rsidR="008F2141" w:rsidRPr="008F2141" w:rsidRDefault="008F2141" w:rsidP="00BC2755">
            <w:pPr>
              <w:pStyle w:val="afffa"/>
              <w:suppressAutoHyphens/>
              <w:ind w:firstLine="0"/>
              <w:jc w:val="center"/>
              <w:rPr>
                <w:sz w:val="24"/>
                <w:szCs w:val="24"/>
              </w:rPr>
            </w:pPr>
          </w:p>
        </w:tc>
        <w:tc>
          <w:tcPr>
            <w:tcW w:w="1962" w:type="dxa"/>
            <w:tcBorders>
              <w:top w:val="single" w:sz="4" w:space="0" w:color="auto"/>
              <w:left w:val="single" w:sz="4" w:space="0" w:color="auto"/>
              <w:right w:val="single" w:sz="4" w:space="0" w:color="auto"/>
            </w:tcBorders>
            <w:shd w:val="clear" w:color="auto" w:fill="auto"/>
          </w:tcPr>
          <w:p w14:paraId="74A6C321" w14:textId="77777777" w:rsidR="008F2141" w:rsidRPr="008F2141" w:rsidRDefault="008F2141" w:rsidP="00BC2755"/>
        </w:tc>
      </w:tr>
    </w:tbl>
    <w:p w14:paraId="36AE42B7" w14:textId="77777777" w:rsidR="008F2141" w:rsidRDefault="008F2141" w:rsidP="00BC2755">
      <w:pPr>
        <w:pStyle w:val="1a"/>
        <w:ind w:firstLine="709"/>
        <w:rPr>
          <w:color w:val="000000" w:themeColor="text1"/>
          <w:szCs w:val="28"/>
        </w:rPr>
      </w:pPr>
    </w:p>
    <w:p w14:paraId="2C386FF8" w14:textId="77777777" w:rsidR="00663FAF" w:rsidRDefault="00B51459" w:rsidP="00BC2755">
      <w:pPr>
        <w:pStyle w:val="afb"/>
        <w:ind w:left="1440" w:hanging="1440"/>
        <w:jc w:val="both"/>
        <w:rPr>
          <w:color w:val="000000" w:themeColor="text1"/>
          <w:szCs w:val="28"/>
        </w:rPr>
      </w:pPr>
    </w:p>
    <w:p w14:paraId="0C2C3D50" w14:textId="77777777" w:rsidR="00663FAF" w:rsidRDefault="00317AB4" w:rsidP="00BC2755">
      <w:pPr>
        <w:pStyle w:val="afb"/>
        <w:ind w:left="1440" w:hanging="1440"/>
        <w:jc w:val="both"/>
        <w:rPr>
          <w:color w:val="000000" w:themeColor="text1"/>
          <w:szCs w:val="28"/>
        </w:rPr>
      </w:pPr>
      <w:r>
        <w:rPr>
          <w:color w:val="000000" w:themeColor="text1"/>
          <w:szCs w:val="28"/>
        </w:rPr>
        <w:t>1. Гарантия на Товар составляет:</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5244"/>
      </w:tblGrid>
      <w:tr w:rsidR="00663FAF" w:rsidRPr="00D57905" w14:paraId="29FF80EC" w14:textId="77777777" w:rsidTr="006E330B">
        <w:trPr>
          <w:trHeight w:val="765"/>
        </w:trPr>
        <w:tc>
          <w:tcPr>
            <w:tcW w:w="4537" w:type="dxa"/>
            <w:noWrap/>
            <w:vAlign w:val="center"/>
            <w:hideMark/>
          </w:tcPr>
          <w:p w14:paraId="1838CCBA" w14:textId="6E322BD8" w:rsidR="00663FAF" w:rsidRPr="00D57905" w:rsidRDefault="00317AB4" w:rsidP="00BC2755">
            <w:pPr>
              <w:pStyle w:val="zakonpusua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Типоразмер</w:t>
            </w:r>
            <w:r w:rsidR="00CB4EE9">
              <w:rPr>
                <w:rStyle w:val="af6"/>
                <w:rFonts w:ascii="Times New Roman" w:hAnsi="Times New Roman"/>
                <w:sz w:val="28"/>
                <w:szCs w:val="28"/>
              </w:rPr>
              <w:footnoteReference w:id="3"/>
            </w:r>
          </w:p>
        </w:tc>
        <w:tc>
          <w:tcPr>
            <w:tcW w:w="5244" w:type="dxa"/>
            <w:tcBorders>
              <w:bottom w:val="single" w:sz="4" w:space="0" w:color="000000"/>
            </w:tcBorders>
            <w:vAlign w:val="center"/>
            <w:hideMark/>
          </w:tcPr>
          <w:p w14:paraId="5612CAEB" w14:textId="77777777" w:rsidR="00663FAF" w:rsidRPr="00D57905" w:rsidRDefault="00317AB4" w:rsidP="00BC2755">
            <w:pPr>
              <w:pStyle w:val="zakonpusua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Гарантия пробега, мч/лет (Должна быть не менее 3500 м/часов наработки или 5 (пять) лет с даты изготовления шины. Гарантия считается по показателю, который наступит раньше.</w:t>
            </w:r>
          </w:p>
        </w:tc>
      </w:tr>
      <w:tr w:rsidR="00663FAF" w:rsidRPr="00D57905" w14:paraId="133C00C4" w14:textId="77777777" w:rsidTr="006E330B">
        <w:trPr>
          <w:trHeight w:val="300"/>
        </w:trPr>
        <w:tc>
          <w:tcPr>
            <w:tcW w:w="4537" w:type="dxa"/>
            <w:noWrap/>
            <w:vAlign w:val="bottom"/>
            <w:hideMark/>
          </w:tcPr>
          <w:p w14:paraId="4A01B89F" w14:textId="77777777" w:rsidR="00663FAF" w:rsidRPr="00D57905" w:rsidRDefault="00317AB4" w:rsidP="00BC2755">
            <w:pPr>
              <w:pStyle w:val="zakonpusua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18.00-25</w:t>
            </w:r>
          </w:p>
        </w:tc>
        <w:tc>
          <w:tcPr>
            <w:tcW w:w="5244" w:type="dxa"/>
            <w:shd w:val="clear" w:color="auto" w:fill="FFFFFF" w:themeFill="background1"/>
            <w:noWrap/>
            <w:vAlign w:val="bottom"/>
            <w:hideMark/>
          </w:tcPr>
          <w:p w14:paraId="3F149244" w14:textId="77777777" w:rsidR="00663FAF" w:rsidRPr="00D57905" w:rsidRDefault="00317AB4" w:rsidP="00BC2755">
            <w:pPr>
              <w:pStyle w:val="zakonpusua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 </w:t>
            </w:r>
          </w:p>
        </w:tc>
      </w:tr>
      <w:tr w:rsidR="00663FAF" w:rsidRPr="00D57905" w14:paraId="324484DC" w14:textId="77777777" w:rsidTr="006E330B">
        <w:trPr>
          <w:trHeight w:val="300"/>
        </w:trPr>
        <w:tc>
          <w:tcPr>
            <w:tcW w:w="4537" w:type="dxa"/>
            <w:noWrap/>
            <w:vAlign w:val="bottom"/>
            <w:hideMark/>
          </w:tcPr>
          <w:p w14:paraId="7FF60C4E" w14:textId="77777777" w:rsidR="00663FAF" w:rsidRPr="00D57905" w:rsidRDefault="00317AB4" w:rsidP="00BC2755">
            <w:pPr>
              <w:pStyle w:val="zakonpusua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18.00-33</w:t>
            </w:r>
          </w:p>
        </w:tc>
        <w:tc>
          <w:tcPr>
            <w:tcW w:w="5244" w:type="dxa"/>
            <w:shd w:val="clear" w:color="auto" w:fill="FFFFFF" w:themeFill="background1"/>
            <w:noWrap/>
            <w:vAlign w:val="bottom"/>
            <w:hideMark/>
          </w:tcPr>
          <w:p w14:paraId="1D4319E1" w14:textId="77777777" w:rsidR="00663FAF" w:rsidRPr="00D57905" w:rsidRDefault="00317AB4" w:rsidP="00BC2755">
            <w:pPr>
              <w:pStyle w:val="zakonpusua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 </w:t>
            </w:r>
          </w:p>
        </w:tc>
      </w:tr>
    </w:tbl>
    <w:p w14:paraId="09A9C7A3" w14:textId="77777777" w:rsidR="00663FAF" w:rsidRPr="00BC2E54" w:rsidRDefault="00B51459" w:rsidP="00BC2755">
      <w:pPr>
        <w:pStyle w:val="1a"/>
        <w:ind w:firstLine="709"/>
        <w:jc w:val="center"/>
        <w:rPr>
          <w:b/>
          <w:i/>
          <w:sz w:val="20"/>
        </w:rPr>
      </w:pPr>
    </w:p>
    <w:p w14:paraId="515C7847" w14:textId="77777777" w:rsidR="00663FAF" w:rsidRDefault="00317AB4" w:rsidP="00BC2755">
      <w:pPr>
        <w:jc w:val="both"/>
        <w:rPr>
          <w:rFonts w:eastAsia="Arial"/>
          <w:sz w:val="28"/>
          <w:szCs w:val="28"/>
        </w:rPr>
      </w:pPr>
      <w:r>
        <w:rPr>
          <w:rFonts w:eastAsia="Arial"/>
          <w:sz w:val="28"/>
          <w:szCs w:val="28"/>
        </w:rPr>
        <w:t>2. Технические требования к Товару:</w:t>
      </w:r>
    </w:p>
    <w:p w14:paraId="637F213E" w14:textId="77777777" w:rsidR="00663FAF" w:rsidRDefault="00317AB4" w:rsidP="00BC2755">
      <w:pPr>
        <w:pStyle w:val="zakonpusual"/>
        <w:suppressAutoHyphens/>
        <w:spacing w:before="0" w:beforeAutospacing="0" w:after="0" w:afterAutospacing="0"/>
        <w:ind w:firstLine="0"/>
        <w:rPr>
          <w:rFonts w:ascii="Times New Roman" w:hAnsi="Times New Roman"/>
          <w:sz w:val="28"/>
          <w:szCs w:val="28"/>
        </w:rPr>
      </w:pPr>
      <w:r>
        <w:rPr>
          <w:rFonts w:ascii="Times New Roman" w:hAnsi="Times New Roman"/>
          <w:sz w:val="28"/>
          <w:szCs w:val="28"/>
        </w:rPr>
        <w:t>2.1.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2680"/>
        <w:gridCol w:w="2290"/>
      </w:tblGrid>
      <w:tr w:rsidR="00663FAF" w:rsidRPr="00A007B0" w14:paraId="356B8C27" w14:textId="77777777" w:rsidTr="005D18E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2B457B" w14:textId="77777777" w:rsidR="00663FAF" w:rsidRPr="00A007B0" w:rsidRDefault="00317AB4" w:rsidP="00BC2755">
            <w:pPr>
              <w:pStyle w:val="zakonpusua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15401F" w14:textId="77777777" w:rsidR="00663FAF" w:rsidRPr="00F63072" w:rsidRDefault="00317AB4" w:rsidP="00BC2755">
            <w:pPr>
              <w:pStyle w:val="zakonpusual"/>
              <w:suppressAutoHyphens/>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Требование ТЗ</w:t>
            </w:r>
          </w:p>
        </w:tc>
        <w:tc>
          <w:tcPr>
            <w:tcW w:w="2290" w:type="dxa"/>
            <w:tcBorders>
              <w:top w:val="single" w:sz="4" w:space="0" w:color="auto"/>
              <w:left w:val="single" w:sz="4" w:space="0" w:color="auto"/>
              <w:bottom w:val="single" w:sz="4" w:space="0" w:color="auto"/>
              <w:right w:val="single" w:sz="4" w:space="0" w:color="auto"/>
            </w:tcBorders>
          </w:tcPr>
          <w:p w14:paraId="7C49C731" w14:textId="77777777" w:rsidR="00663FAF" w:rsidRPr="0030671A" w:rsidRDefault="00317AB4" w:rsidP="00BC2755">
            <w:pPr>
              <w:pStyle w:val="zakonpusual"/>
              <w:suppressAutoHyphens/>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Предложение Претендента</w:t>
            </w:r>
          </w:p>
        </w:tc>
      </w:tr>
      <w:tr w:rsidR="00663FAF" w:rsidRPr="00A007B0" w14:paraId="25679232" w14:textId="77777777" w:rsidTr="005D18EB">
        <w:tc>
          <w:tcPr>
            <w:tcW w:w="0" w:type="auto"/>
            <w:vAlign w:val="center"/>
          </w:tcPr>
          <w:p w14:paraId="79EC76A0" w14:textId="77777777" w:rsidR="00663FAF" w:rsidRPr="00A007B0" w:rsidRDefault="00317AB4" w:rsidP="00BC2755">
            <w:pPr>
              <w:pStyle w:val="zakonpusua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p>
        </w:tc>
        <w:tc>
          <w:tcPr>
            <w:tcW w:w="0" w:type="auto"/>
            <w:vAlign w:val="center"/>
          </w:tcPr>
          <w:p w14:paraId="7F8FDCBF" w14:textId="77777777" w:rsidR="00663FAF" w:rsidRPr="00A007B0" w:rsidRDefault="00317AB4" w:rsidP="00BC2755">
            <w:pPr>
              <w:pStyle w:val="zakonpusua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18.00-25</w:t>
            </w:r>
          </w:p>
        </w:tc>
        <w:tc>
          <w:tcPr>
            <w:tcW w:w="2290" w:type="dxa"/>
          </w:tcPr>
          <w:p w14:paraId="4D1478B5" w14:textId="77777777" w:rsidR="00663FAF" w:rsidRDefault="00B51459" w:rsidP="00BC2755">
            <w:pPr>
              <w:pStyle w:val="zakonpusual"/>
              <w:suppressAutoHyphens/>
              <w:spacing w:before="0" w:beforeAutospacing="0" w:after="0" w:afterAutospacing="0"/>
              <w:ind w:firstLine="0"/>
              <w:jc w:val="left"/>
              <w:rPr>
                <w:rFonts w:ascii="Times New Roman" w:hAnsi="Times New Roman"/>
                <w:sz w:val="28"/>
                <w:szCs w:val="28"/>
              </w:rPr>
            </w:pPr>
          </w:p>
        </w:tc>
      </w:tr>
      <w:tr w:rsidR="00663FAF" w:rsidRPr="00A007B0" w14:paraId="497D0EBE" w14:textId="77777777" w:rsidTr="005D18EB">
        <w:tc>
          <w:tcPr>
            <w:tcW w:w="0" w:type="auto"/>
            <w:vAlign w:val="center"/>
          </w:tcPr>
          <w:p w14:paraId="116044DC" w14:textId="77777777" w:rsidR="00663FAF" w:rsidRPr="00A007B0" w:rsidRDefault="00317AB4" w:rsidP="00BC2755">
            <w:pPr>
              <w:pStyle w:val="zakonpusua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Несущая способность при 25 км/ч</w:t>
            </w:r>
          </w:p>
        </w:tc>
        <w:tc>
          <w:tcPr>
            <w:tcW w:w="0" w:type="auto"/>
            <w:vAlign w:val="center"/>
          </w:tcPr>
          <w:p w14:paraId="353E6458" w14:textId="77777777" w:rsidR="00663FAF" w:rsidRPr="00A007B0" w:rsidRDefault="00317AB4" w:rsidP="00BC2755">
            <w:pPr>
              <w:pStyle w:val="zakonpusua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21 200  кг</w:t>
            </w:r>
          </w:p>
        </w:tc>
        <w:tc>
          <w:tcPr>
            <w:tcW w:w="2290" w:type="dxa"/>
          </w:tcPr>
          <w:p w14:paraId="359C5531" w14:textId="77777777" w:rsidR="00663FAF" w:rsidRDefault="00B51459" w:rsidP="00BC2755">
            <w:pPr>
              <w:pStyle w:val="zakonpusual"/>
              <w:suppressAutoHyphens/>
              <w:spacing w:before="0" w:beforeAutospacing="0" w:after="0" w:afterAutospacing="0"/>
              <w:ind w:firstLine="0"/>
              <w:jc w:val="left"/>
              <w:rPr>
                <w:rFonts w:ascii="Times New Roman" w:hAnsi="Times New Roman"/>
                <w:sz w:val="28"/>
                <w:szCs w:val="28"/>
              </w:rPr>
            </w:pPr>
          </w:p>
        </w:tc>
      </w:tr>
      <w:tr w:rsidR="00663FAF" w:rsidRPr="00A007B0" w14:paraId="1FC4C367" w14:textId="77777777" w:rsidTr="005D18EB">
        <w:tc>
          <w:tcPr>
            <w:tcW w:w="0" w:type="auto"/>
            <w:vAlign w:val="center"/>
          </w:tcPr>
          <w:p w14:paraId="5DAB75F9" w14:textId="77777777" w:rsidR="00663FAF" w:rsidRPr="00A007B0" w:rsidRDefault="00317AB4" w:rsidP="00BC2755">
            <w:pPr>
              <w:pStyle w:val="zakonpusua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Давление воздуха, кПа</w:t>
            </w:r>
          </w:p>
        </w:tc>
        <w:tc>
          <w:tcPr>
            <w:tcW w:w="0" w:type="auto"/>
            <w:vAlign w:val="center"/>
          </w:tcPr>
          <w:p w14:paraId="15D9C154" w14:textId="77777777" w:rsidR="00663FAF" w:rsidRPr="00A007B0" w:rsidRDefault="00317AB4" w:rsidP="00BC2755">
            <w:pPr>
              <w:pStyle w:val="zakonpusua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1 000</w:t>
            </w:r>
          </w:p>
        </w:tc>
        <w:tc>
          <w:tcPr>
            <w:tcW w:w="2290" w:type="dxa"/>
          </w:tcPr>
          <w:p w14:paraId="5DDA6E42" w14:textId="77777777" w:rsidR="00663FAF" w:rsidRDefault="00B51459" w:rsidP="00BC2755">
            <w:pPr>
              <w:pStyle w:val="zakonpusual"/>
              <w:suppressAutoHyphens/>
              <w:spacing w:before="0" w:beforeAutospacing="0" w:after="0" w:afterAutospacing="0"/>
              <w:ind w:firstLine="0"/>
              <w:jc w:val="left"/>
              <w:rPr>
                <w:rFonts w:ascii="Times New Roman" w:hAnsi="Times New Roman"/>
                <w:sz w:val="28"/>
                <w:szCs w:val="28"/>
              </w:rPr>
            </w:pPr>
          </w:p>
        </w:tc>
      </w:tr>
      <w:tr w:rsidR="00663FAF" w:rsidRPr="00A007B0" w14:paraId="11933015" w14:textId="77777777" w:rsidTr="005D18EB">
        <w:tc>
          <w:tcPr>
            <w:tcW w:w="0" w:type="auto"/>
            <w:vAlign w:val="center"/>
          </w:tcPr>
          <w:p w14:paraId="5A890FB2" w14:textId="77777777" w:rsidR="00663FAF" w:rsidRPr="00A007B0" w:rsidRDefault="00317AB4" w:rsidP="00BC2755">
            <w:pPr>
              <w:pStyle w:val="zakonpusua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Конструкция</w:t>
            </w:r>
          </w:p>
        </w:tc>
        <w:tc>
          <w:tcPr>
            <w:tcW w:w="0" w:type="auto"/>
            <w:vAlign w:val="center"/>
          </w:tcPr>
          <w:p w14:paraId="572C123A" w14:textId="77777777" w:rsidR="00663FAF" w:rsidRPr="00A007B0" w:rsidRDefault="00317AB4" w:rsidP="00BC2755">
            <w:pPr>
              <w:pStyle w:val="zakonpusua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TL</w:t>
            </w:r>
            <w:r>
              <w:rPr>
                <w:rFonts w:ascii="Times New Roman" w:hAnsi="Times New Roman"/>
                <w:sz w:val="28"/>
                <w:szCs w:val="28"/>
              </w:rPr>
              <w:t xml:space="preserve"> (бескамерная) диагональная</w:t>
            </w:r>
          </w:p>
        </w:tc>
        <w:tc>
          <w:tcPr>
            <w:tcW w:w="2290" w:type="dxa"/>
          </w:tcPr>
          <w:p w14:paraId="50C430DB" w14:textId="77777777" w:rsidR="00663FAF" w:rsidRDefault="00B51459" w:rsidP="00BC2755">
            <w:pPr>
              <w:pStyle w:val="zakonpusual"/>
              <w:suppressAutoHyphens/>
              <w:spacing w:before="0" w:beforeAutospacing="0" w:after="0" w:afterAutospacing="0"/>
              <w:ind w:firstLine="0"/>
              <w:jc w:val="left"/>
              <w:rPr>
                <w:rFonts w:ascii="Times New Roman" w:hAnsi="Times New Roman"/>
                <w:sz w:val="28"/>
                <w:szCs w:val="28"/>
                <w:lang w:val="en-US"/>
              </w:rPr>
            </w:pPr>
          </w:p>
        </w:tc>
      </w:tr>
      <w:tr w:rsidR="00663FAF" w:rsidRPr="00A007B0" w14:paraId="7E9BE8D0" w14:textId="77777777" w:rsidTr="005D18EB">
        <w:tc>
          <w:tcPr>
            <w:tcW w:w="0" w:type="auto"/>
            <w:vAlign w:val="center"/>
          </w:tcPr>
          <w:p w14:paraId="56A84608" w14:textId="77777777" w:rsidR="00663FAF" w:rsidRPr="00697BB8" w:rsidRDefault="00317AB4" w:rsidP="00BC2755">
            <w:pPr>
              <w:pStyle w:val="zakonpusua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Слойность</w:t>
            </w:r>
          </w:p>
        </w:tc>
        <w:tc>
          <w:tcPr>
            <w:tcW w:w="0" w:type="auto"/>
            <w:vAlign w:val="center"/>
          </w:tcPr>
          <w:p w14:paraId="109387C9" w14:textId="77777777" w:rsidR="00663FAF" w:rsidRPr="00A007B0" w:rsidRDefault="00317AB4" w:rsidP="00BC2755">
            <w:pPr>
              <w:pStyle w:val="zakonpusua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40</w:t>
            </w:r>
          </w:p>
        </w:tc>
        <w:tc>
          <w:tcPr>
            <w:tcW w:w="2290" w:type="dxa"/>
          </w:tcPr>
          <w:p w14:paraId="06CCEC8F" w14:textId="77777777" w:rsidR="00663FAF" w:rsidRDefault="00B51459" w:rsidP="00BC2755">
            <w:pPr>
              <w:pStyle w:val="zakonpusual"/>
              <w:suppressAutoHyphens/>
              <w:spacing w:before="0" w:beforeAutospacing="0" w:after="0" w:afterAutospacing="0"/>
              <w:ind w:firstLine="0"/>
              <w:jc w:val="left"/>
              <w:rPr>
                <w:rFonts w:ascii="Times New Roman" w:hAnsi="Times New Roman"/>
                <w:sz w:val="28"/>
                <w:szCs w:val="28"/>
              </w:rPr>
            </w:pPr>
          </w:p>
        </w:tc>
      </w:tr>
      <w:tr w:rsidR="00663FAF" w:rsidRPr="00A007B0" w14:paraId="1BD7A38F" w14:textId="77777777" w:rsidTr="005D18EB">
        <w:tc>
          <w:tcPr>
            <w:tcW w:w="0" w:type="auto"/>
            <w:vAlign w:val="center"/>
          </w:tcPr>
          <w:p w14:paraId="3E3F5C9D" w14:textId="77777777" w:rsidR="00663FAF" w:rsidRPr="00A007B0" w:rsidRDefault="00317AB4" w:rsidP="00BC2755">
            <w:pPr>
              <w:pStyle w:val="zakonpusua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Высота протектора</w:t>
            </w:r>
          </w:p>
        </w:tc>
        <w:tc>
          <w:tcPr>
            <w:tcW w:w="0" w:type="auto"/>
            <w:vAlign w:val="center"/>
          </w:tcPr>
          <w:p w14:paraId="1FD0BFFD" w14:textId="77777777" w:rsidR="00663FAF" w:rsidRPr="00A007B0" w:rsidRDefault="00317AB4" w:rsidP="00BC2755">
            <w:pPr>
              <w:pStyle w:val="zakonpusua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Е4</w:t>
            </w:r>
          </w:p>
        </w:tc>
        <w:tc>
          <w:tcPr>
            <w:tcW w:w="2290" w:type="dxa"/>
          </w:tcPr>
          <w:p w14:paraId="2662154B" w14:textId="77777777" w:rsidR="00663FAF" w:rsidRDefault="00B51459" w:rsidP="00BC2755">
            <w:pPr>
              <w:pStyle w:val="zakonpusual"/>
              <w:suppressAutoHyphens/>
              <w:spacing w:before="0" w:beforeAutospacing="0" w:after="0" w:afterAutospacing="0"/>
              <w:ind w:firstLine="0"/>
              <w:jc w:val="left"/>
              <w:rPr>
                <w:rFonts w:ascii="Times New Roman" w:hAnsi="Times New Roman"/>
                <w:sz w:val="28"/>
                <w:szCs w:val="28"/>
              </w:rPr>
            </w:pPr>
          </w:p>
        </w:tc>
      </w:tr>
      <w:tr w:rsidR="00663FAF" w:rsidRPr="00A007B0" w14:paraId="2C1BEF8E" w14:textId="77777777" w:rsidTr="005D18E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AA591A" w14:textId="77777777" w:rsidR="00663FAF" w:rsidRPr="00A007B0" w:rsidRDefault="00317AB4" w:rsidP="00BC2755">
            <w:pPr>
              <w:pStyle w:val="zakonpusua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Уплотнительное кольцо R25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28FE1B" w14:textId="77777777" w:rsidR="00663FAF" w:rsidRPr="00A007B0" w:rsidRDefault="00317AB4" w:rsidP="00BC2755">
            <w:pPr>
              <w:pStyle w:val="zakonpusua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 комплекте</w:t>
            </w:r>
          </w:p>
        </w:tc>
        <w:tc>
          <w:tcPr>
            <w:tcW w:w="2290" w:type="dxa"/>
            <w:tcBorders>
              <w:top w:val="single" w:sz="4" w:space="0" w:color="auto"/>
              <w:left w:val="single" w:sz="4" w:space="0" w:color="auto"/>
              <w:bottom w:val="single" w:sz="4" w:space="0" w:color="auto"/>
              <w:right w:val="single" w:sz="4" w:space="0" w:color="auto"/>
            </w:tcBorders>
          </w:tcPr>
          <w:p w14:paraId="23A92C79" w14:textId="77777777" w:rsidR="00663FAF" w:rsidRDefault="00B51459" w:rsidP="00BC2755">
            <w:pPr>
              <w:pStyle w:val="zakonpusual"/>
              <w:suppressAutoHyphens/>
              <w:spacing w:before="0" w:beforeAutospacing="0" w:after="0" w:afterAutospacing="0"/>
              <w:ind w:firstLine="0"/>
              <w:jc w:val="left"/>
              <w:rPr>
                <w:rFonts w:ascii="Times New Roman" w:hAnsi="Times New Roman"/>
                <w:sz w:val="28"/>
                <w:szCs w:val="28"/>
              </w:rPr>
            </w:pPr>
          </w:p>
        </w:tc>
      </w:tr>
      <w:tr w:rsidR="00663FAF" w:rsidRPr="00A007B0" w14:paraId="0A4025A9" w14:textId="77777777" w:rsidTr="005D18E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C1ED02" w14:textId="77777777" w:rsidR="00663FAF" w:rsidRPr="00A007B0" w:rsidRDefault="00317AB4" w:rsidP="00BC2755">
            <w:pPr>
              <w:pStyle w:val="zakonpusua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Температурный диапазон эксплуатации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AE3813" w14:textId="77777777" w:rsidR="00663FAF" w:rsidRPr="00A007B0" w:rsidRDefault="00317AB4" w:rsidP="00BC2755">
            <w:pPr>
              <w:pStyle w:val="zakonpusua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от – 40ºС до + 40ºС</w:t>
            </w:r>
          </w:p>
        </w:tc>
        <w:tc>
          <w:tcPr>
            <w:tcW w:w="2290" w:type="dxa"/>
            <w:tcBorders>
              <w:top w:val="single" w:sz="4" w:space="0" w:color="auto"/>
              <w:left w:val="single" w:sz="4" w:space="0" w:color="auto"/>
              <w:bottom w:val="single" w:sz="4" w:space="0" w:color="auto"/>
              <w:right w:val="single" w:sz="4" w:space="0" w:color="auto"/>
            </w:tcBorders>
          </w:tcPr>
          <w:p w14:paraId="6EA9FC47" w14:textId="77777777" w:rsidR="00663FAF" w:rsidRDefault="00B51459" w:rsidP="00BC2755">
            <w:pPr>
              <w:pStyle w:val="zakonpusual"/>
              <w:suppressAutoHyphens/>
              <w:spacing w:before="0" w:beforeAutospacing="0" w:after="0" w:afterAutospacing="0"/>
              <w:ind w:firstLine="0"/>
              <w:jc w:val="left"/>
              <w:rPr>
                <w:rFonts w:ascii="Times New Roman" w:hAnsi="Times New Roman"/>
                <w:sz w:val="28"/>
                <w:szCs w:val="28"/>
              </w:rPr>
            </w:pPr>
          </w:p>
        </w:tc>
      </w:tr>
    </w:tbl>
    <w:p w14:paraId="59F16D3B" w14:textId="77777777" w:rsidR="00663FAF" w:rsidRPr="00A007B0" w:rsidRDefault="00317AB4" w:rsidP="00BC2755">
      <w:pPr>
        <w:pStyle w:val="zakonpusual"/>
        <w:suppressAutoHyphens/>
        <w:spacing w:before="0" w:beforeAutospacing="0" w:after="0" w:afterAutospacing="0"/>
        <w:ind w:firstLine="0"/>
        <w:rPr>
          <w:rFonts w:ascii="Times New Roman" w:hAnsi="Times New Roman"/>
          <w:sz w:val="28"/>
          <w:szCs w:val="28"/>
        </w:rPr>
      </w:pPr>
      <w:r>
        <w:rPr>
          <w:rFonts w:ascii="Times New Roman" w:hAnsi="Times New Roman"/>
          <w:sz w:val="28"/>
          <w:szCs w:val="28"/>
        </w:rPr>
        <w:t>2.2.</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552"/>
        <w:gridCol w:w="2580"/>
      </w:tblGrid>
      <w:tr w:rsidR="00663FAF" w:rsidRPr="00A007B0" w14:paraId="5BDA6E5C" w14:textId="77777777" w:rsidTr="005D18EB">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84A0D" w14:textId="77777777" w:rsidR="00663FAF" w:rsidRPr="00A007B0" w:rsidRDefault="00317AB4" w:rsidP="00BC2755">
            <w:pPr>
              <w:pStyle w:val="zakonpusual"/>
              <w:suppressAutoHyphens/>
              <w:spacing w:before="0" w:beforeAutospacing="0" w:after="0" w:afterAutospacing="0"/>
              <w:ind w:left="-19"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 или его «эквивалента»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93D917D" w14:textId="77777777" w:rsidR="00663FAF" w:rsidRPr="00F63072" w:rsidRDefault="00317AB4" w:rsidP="00BC2755">
            <w:pPr>
              <w:pStyle w:val="zakonpusual"/>
              <w:suppressAutoHyphens/>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Требование ТЗ</w:t>
            </w:r>
          </w:p>
        </w:tc>
        <w:tc>
          <w:tcPr>
            <w:tcW w:w="2580" w:type="dxa"/>
            <w:tcBorders>
              <w:top w:val="single" w:sz="4" w:space="0" w:color="auto"/>
              <w:left w:val="single" w:sz="4" w:space="0" w:color="auto"/>
              <w:bottom w:val="single" w:sz="4" w:space="0" w:color="auto"/>
              <w:right w:val="single" w:sz="4" w:space="0" w:color="auto"/>
            </w:tcBorders>
          </w:tcPr>
          <w:p w14:paraId="2A034E2A" w14:textId="77777777" w:rsidR="00663FAF" w:rsidRPr="0030671A" w:rsidRDefault="00317AB4" w:rsidP="00BC2755">
            <w:pPr>
              <w:pStyle w:val="zakonpusual"/>
              <w:suppressAutoHyphens/>
              <w:spacing w:before="0" w:beforeAutospacing="0" w:after="0" w:afterAutospacing="0"/>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t>Предложение Претендента</w:t>
            </w:r>
          </w:p>
        </w:tc>
      </w:tr>
      <w:tr w:rsidR="00663FAF" w:rsidRPr="00A007B0" w14:paraId="660AD860" w14:textId="77777777" w:rsidTr="005D18EB">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895BD" w14:textId="77777777" w:rsidR="00663FAF" w:rsidRPr="00A007B0" w:rsidRDefault="00317AB4" w:rsidP="00BC2755">
            <w:pPr>
              <w:pStyle w:val="zakonpusua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55717" w14:textId="77777777" w:rsidR="00663FAF" w:rsidRPr="00A007B0" w:rsidRDefault="00317AB4" w:rsidP="00BC2755">
            <w:pPr>
              <w:pStyle w:val="zakonpusua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18.00-33</w:t>
            </w:r>
          </w:p>
        </w:tc>
        <w:tc>
          <w:tcPr>
            <w:tcW w:w="2580" w:type="dxa"/>
            <w:tcBorders>
              <w:top w:val="single" w:sz="4" w:space="0" w:color="auto"/>
              <w:left w:val="single" w:sz="4" w:space="0" w:color="auto"/>
              <w:bottom w:val="single" w:sz="4" w:space="0" w:color="auto"/>
              <w:right w:val="single" w:sz="4" w:space="0" w:color="auto"/>
            </w:tcBorders>
          </w:tcPr>
          <w:p w14:paraId="428AE89E" w14:textId="77777777" w:rsidR="00663FAF" w:rsidRDefault="00B51459" w:rsidP="00BC2755">
            <w:pPr>
              <w:pStyle w:val="zakonpusual"/>
              <w:suppressAutoHyphens/>
              <w:spacing w:before="0" w:beforeAutospacing="0" w:after="0" w:afterAutospacing="0"/>
              <w:ind w:firstLine="0"/>
              <w:jc w:val="left"/>
              <w:rPr>
                <w:rFonts w:ascii="Times New Roman" w:hAnsi="Times New Roman"/>
                <w:sz w:val="28"/>
                <w:szCs w:val="28"/>
              </w:rPr>
            </w:pPr>
          </w:p>
        </w:tc>
      </w:tr>
      <w:tr w:rsidR="00663FAF" w:rsidRPr="00A007B0" w14:paraId="2F4FAD84" w14:textId="77777777" w:rsidTr="005D18EB">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BD90E" w14:textId="77777777" w:rsidR="00663FAF" w:rsidRPr="00A007B0" w:rsidRDefault="00317AB4" w:rsidP="00BC2755">
            <w:pPr>
              <w:pStyle w:val="zakonpusua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2C36E" w14:textId="77777777" w:rsidR="00663FAF" w:rsidRPr="00A007B0" w:rsidRDefault="00317AB4" w:rsidP="00BC2755">
            <w:pPr>
              <w:pStyle w:val="zakonpusua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c>
          <w:tcPr>
            <w:tcW w:w="2580" w:type="dxa"/>
            <w:tcBorders>
              <w:top w:val="single" w:sz="4" w:space="0" w:color="auto"/>
              <w:left w:val="single" w:sz="4" w:space="0" w:color="auto"/>
              <w:bottom w:val="single" w:sz="4" w:space="0" w:color="auto"/>
              <w:right w:val="single" w:sz="4" w:space="0" w:color="auto"/>
            </w:tcBorders>
          </w:tcPr>
          <w:p w14:paraId="03F02888" w14:textId="77777777" w:rsidR="00663FAF" w:rsidRDefault="00B51459" w:rsidP="00BC2755">
            <w:pPr>
              <w:pStyle w:val="zakonpusual"/>
              <w:suppressAutoHyphens/>
              <w:spacing w:before="0" w:beforeAutospacing="0" w:after="0" w:afterAutospacing="0"/>
              <w:ind w:firstLine="0"/>
              <w:jc w:val="left"/>
              <w:rPr>
                <w:rFonts w:ascii="Times New Roman" w:hAnsi="Times New Roman"/>
                <w:sz w:val="28"/>
                <w:szCs w:val="28"/>
              </w:rPr>
            </w:pPr>
          </w:p>
        </w:tc>
      </w:tr>
      <w:tr w:rsidR="00663FAF" w:rsidRPr="00A007B0" w14:paraId="452D151F" w14:textId="77777777" w:rsidTr="005D18EB">
        <w:trPr>
          <w:trHeight w:val="427"/>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07F11" w14:textId="77777777" w:rsidR="00663FAF" w:rsidRPr="00A007B0" w:rsidRDefault="00317AB4" w:rsidP="00BC2755">
            <w:pPr>
              <w:pStyle w:val="zakonpusual"/>
              <w:suppressAutoHyphens/>
              <w:spacing w:before="0" w:beforeAutospacing="0" w:after="0" w:afterAutospacing="0"/>
              <w:ind w:firstLine="0"/>
              <w:rPr>
                <w:rFonts w:ascii="Times New Roman" w:hAnsi="Times New Roman"/>
                <w:sz w:val="28"/>
                <w:szCs w:val="28"/>
              </w:rPr>
            </w:pPr>
            <w:r>
              <w:rPr>
                <w:rFonts w:ascii="Times New Roman" w:hAnsi="Times New Roman"/>
                <w:sz w:val="28"/>
                <w:szCs w:val="28"/>
              </w:rPr>
              <w:t>Конструкция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7680C" w14:textId="77777777" w:rsidR="00663FAF" w:rsidRPr="00A007B0" w:rsidRDefault="00317AB4" w:rsidP="00BC2755">
            <w:pPr>
              <w:pStyle w:val="zakonpusual"/>
              <w:suppressAutoHyphens/>
              <w:spacing w:before="0" w:beforeAutospacing="0" w:after="0" w:afterAutospacing="0"/>
              <w:ind w:firstLine="0"/>
              <w:rPr>
                <w:rFonts w:ascii="Times New Roman" w:hAnsi="Times New Roman"/>
                <w:sz w:val="28"/>
                <w:szCs w:val="28"/>
              </w:rPr>
            </w:pPr>
            <w:r>
              <w:rPr>
                <w:rFonts w:ascii="Times New Roman" w:hAnsi="Times New Roman"/>
                <w:sz w:val="28"/>
                <w:szCs w:val="28"/>
                <w:lang w:val="en-US"/>
              </w:rPr>
              <w:t>TL</w:t>
            </w:r>
            <w:r>
              <w:rPr>
                <w:rFonts w:ascii="Times New Roman" w:hAnsi="Times New Roman"/>
                <w:sz w:val="28"/>
                <w:szCs w:val="28"/>
              </w:rPr>
              <w:t xml:space="preserve"> (бескамерная) диагональная</w:t>
            </w:r>
          </w:p>
        </w:tc>
        <w:tc>
          <w:tcPr>
            <w:tcW w:w="2580" w:type="dxa"/>
            <w:tcBorders>
              <w:top w:val="single" w:sz="4" w:space="0" w:color="auto"/>
              <w:left w:val="single" w:sz="4" w:space="0" w:color="auto"/>
              <w:bottom w:val="single" w:sz="4" w:space="0" w:color="auto"/>
              <w:right w:val="single" w:sz="4" w:space="0" w:color="auto"/>
            </w:tcBorders>
          </w:tcPr>
          <w:p w14:paraId="37BF6907" w14:textId="77777777" w:rsidR="00663FAF" w:rsidRDefault="00B51459" w:rsidP="00BC2755">
            <w:pPr>
              <w:pStyle w:val="zakonpusual"/>
              <w:suppressAutoHyphens/>
              <w:spacing w:before="0" w:beforeAutospacing="0" w:after="0" w:afterAutospacing="0"/>
              <w:ind w:firstLine="0"/>
              <w:rPr>
                <w:rFonts w:ascii="Times New Roman" w:hAnsi="Times New Roman"/>
                <w:sz w:val="28"/>
                <w:szCs w:val="28"/>
                <w:lang w:val="en-US"/>
              </w:rPr>
            </w:pPr>
          </w:p>
        </w:tc>
      </w:tr>
      <w:tr w:rsidR="00663FAF" w:rsidRPr="00A007B0" w14:paraId="649F458B" w14:textId="77777777" w:rsidTr="005D18EB">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02F75" w14:textId="77777777" w:rsidR="00663FAF" w:rsidRPr="00A007B0" w:rsidRDefault="00317AB4" w:rsidP="00BC2755">
            <w:pPr>
              <w:pStyle w:val="zakonpusua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Давление воздуха, КПА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99C9B" w14:textId="77777777" w:rsidR="00663FAF" w:rsidRPr="00A007B0" w:rsidRDefault="00317AB4" w:rsidP="00BC2755">
            <w:pPr>
              <w:pStyle w:val="zakonpusua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1000</w:t>
            </w:r>
          </w:p>
        </w:tc>
        <w:tc>
          <w:tcPr>
            <w:tcW w:w="2580" w:type="dxa"/>
            <w:tcBorders>
              <w:top w:val="single" w:sz="4" w:space="0" w:color="auto"/>
              <w:left w:val="single" w:sz="4" w:space="0" w:color="auto"/>
              <w:bottom w:val="single" w:sz="4" w:space="0" w:color="auto"/>
              <w:right w:val="single" w:sz="4" w:space="0" w:color="auto"/>
            </w:tcBorders>
          </w:tcPr>
          <w:p w14:paraId="0779BEF4" w14:textId="77777777" w:rsidR="00663FAF" w:rsidRDefault="00B51459" w:rsidP="00BC2755">
            <w:pPr>
              <w:pStyle w:val="zakonpusual"/>
              <w:suppressAutoHyphens/>
              <w:spacing w:before="0" w:beforeAutospacing="0" w:after="0" w:afterAutospacing="0"/>
              <w:ind w:firstLine="0"/>
              <w:jc w:val="left"/>
              <w:rPr>
                <w:rFonts w:ascii="Times New Roman" w:hAnsi="Times New Roman"/>
                <w:sz w:val="28"/>
                <w:szCs w:val="28"/>
              </w:rPr>
            </w:pPr>
          </w:p>
        </w:tc>
      </w:tr>
      <w:tr w:rsidR="00663FAF" w:rsidRPr="00A007B0" w14:paraId="6B9E91AE" w14:textId="77777777" w:rsidTr="005D18EB">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4D3BDA75" w14:textId="77777777" w:rsidR="00663FAF" w:rsidRPr="00697BB8" w:rsidRDefault="00317AB4" w:rsidP="00BC2755">
            <w:pPr>
              <w:pStyle w:val="zakonpusua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Слойность</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C38A91A" w14:textId="77777777" w:rsidR="00663FAF" w:rsidRPr="00A007B0" w:rsidRDefault="00317AB4" w:rsidP="00BC2755">
            <w:pPr>
              <w:pStyle w:val="zakonpusua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36</w:t>
            </w:r>
          </w:p>
        </w:tc>
        <w:tc>
          <w:tcPr>
            <w:tcW w:w="2580" w:type="dxa"/>
            <w:tcBorders>
              <w:top w:val="single" w:sz="4" w:space="0" w:color="auto"/>
              <w:left w:val="single" w:sz="4" w:space="0" w:color="auto"/>
              <w:bottom w:val="single" w:sz="4" w:space="0" w:color="auto"/>
              <w:right w:val="single" w:sz="4" w:space="0" w:color="auto"/>
            </w:tcBorders>
          </w:tcPr>
          <w:p w14:paraId="74BC01D0" w14:textId="77777777" w:rsidR="00663FAF" w:rsidRDefault="00B51459" w:rsidP="00BC2755">
            <w:pPr>
              <w:pStyle w:val="zakonpusual"/>
              <w:suppressAutoHyphens/>
              <w:spacing w:before="0" w:beforeAutospacing="0" w:after="0" w:afterAutospacing="0"/>
              <w:ind w:firstLine="0"/>
              <w:jc w:val="left"/>
              <w:rPr>
                <w:rFonts w:ascii="Times New Roman" w:hAnsi="Times New Roman"/>
                <w:sz w:val="28"/>
                <w:szCs w:val="28"/>
              </w:rPr>
            </w:pPr>
          </w:p>
        </w:tc>
      </w:tr>
      <w:tr w:rsidR="00663FAF" w:rsidRPr="00A007B0" w14:paraId="29EBF9EC" w14:textId="77777777" w:rsidTr="005D18EB">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3D47A9A3" w14:textId="77777777" w:rsidR="00663FAF" w:rsidRPr="00A007B0" w:rsidRDefault="00317AB4" w:rsidP="00BC2755">
            <w:pPr>
              <w:pStyle w:val="zakonpusua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lastRenderedPageBreak/>
              <w:t>Высота протектора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1439B93" w14:textId="77777777" w:rsidR="00663FAF" w:rsidRPr="00A007B0" w:rsidRDefault="00317AB4" w:rsidP="00BC2755">
            <w:pPr>
              <w:pStyle w:val="zakonpusua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Е4</w:t>
            </w:r>
          </w:p>
        </w:tc>
        <w:tc>
          <w:tcPr>
            <w:tcW w:w="2580" w:type="dxa"/>
            <w:tcBorders>
              <w:top w:val="single" w:sz="4" w:space="0" w:color="auto"/>
              <w:left w:val="single" w:sz="4" w:space="0" w:color="auto"/>
              <w:bottom w:val="single" w:sz="4" w:space="0" w:color="auto"/>
              <w:right w:val="single" w:sz="4" w:space="0" w:color="auto"/>
            </w:tcBorders>
          </w:tcPr>
          <w:p w14:paraId="19B40336" w14:textId="77777777" w:rsidR="00663FAF" w:rsidRDefault="00B51459" w:rsidP="00BC2755">
            <w:pPr>
              <w:pStyle w:val="zakonpusual"/>
              <w:suppressAutoHyphens/>
              <w:spacing w:before="0" w:beforeAutospacing="0" w:after="0" w:afterAutospacing="0"/>
              <w:ind w:firstLine="0"/>
              <w:jc w:val="left"/>
              <w:rPr>
                <w:rFonts w:ascii="Times New Roman" w:hAnsi="Times New Roman"/>
                <w:sz w:val="28"/>
                <w:szCs w:val="28"/>
              </w:rPr>
            </w:pPr>
          </w:p>
        </w:tc>
      </w:tr>
      <w:tr w:rsidR="00663FAF" w:rsidRPr="00A007B0" w14:paraId="46EE9AB1" w14:textId="77777777" w:rsidTr="005D18EB">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FA6C4" w14:textId="77777777" w:rsidR="00663FAF" w:rsidRPr="00A007B0" w:rsidRDefault="00317AB4" w:rsidP="00BC2755">
            <w:pPr>
              <w:pStyle w:val="zakonpusua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Несущая способность при 25 км/ч</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D8F1A" w14:textId="77777777" w:rsidR="00663FAF" w:rsidRPr="00A007B0" w:rsidRDefault="00317AB4" w:rsidP="00BC2755">
            <w:pPr>
              <w:pStyle w:val="zakonpusua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 менее 22 000 кг.</w:t>
            </w:r>
          </w:p>
        </w:tc>
        <w:tc>
          <w:tcPr>
            <w:tcW w:w="2580" w:type="dxa"/>
            <w:tcBorders>
              <w:top w:val="single" w:sz="4" w:space="0" w:color="auto"/>
              <w:left w:val="single" w:sz="4" w:space="0" w:color="auto"/>
              <w:bottom w:val="single" w:sz="4" w:space="0" w:color="auto"/>
              <w:right w:val="single" w:sz="4" w:space="0" w:color="auto"/>
            </w:tcBorders>
          </w:tcPr>
          <w:p w14:paraId="223784CE" w14:textId="77777777" w:rsidR="00663FAF" w:rsidRDefault="00B51459" w:rsidP="00BC2755">
            <w:pPr>
              <w:pStyle w:val="zakonpusual"/>
              <w:suppressAutoHyphens/>
              <w:spacing w:before="0" w:beforeAutospacing="0" w:after="0" w:afterAutospacing="0"/>
              <w:ind w:firstLine="0"/>
              <w:jc w:val="left"/>
              <w:rPr>
                <w:rFonts w:ascii="Times New Roman" w:hAnsi="Times New Roman"/>
                <w:sz w:val="28"/>
                <w:szCs w:val="28"/>
              </w:rPr>
            </w:pPr>
          </w:p>
        </w:tc>
      </w:tr>
      <w:tr w:rsidR="00663FAF" w:rsidRPr="00A007B0" w14:paraId="7DFEFA60" w14:textId="77777777" w:rsidTr="005D18EB">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1598F" w14:textId="77777777" w:rsidR="00663FAF" w:rsidRPr="00A007B0" w:rsidRDefault="00317AB4" w:rsidP="00BC2755">
            <w:pPr>
              <w:pStyle w:val="zakonpusua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Уплотнительное кольцо R33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593F3" w14:textId="77777777" w:rsidR="00663FAF" w:rsidRPr="00A007B0" w:rsidRDefault="00317AB4" w:rsidP="00BC2755">
            <w:pPr>
              <w:pStyle w:val="zakonpusua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 комплекте</w:t>
            </w:r>
          </w:p>
        </w:tc>
        <w:tc>
          <w:tcPr>
            <w:tcW w:w="2580" w:type="dxa"/>
            <w:tcBorders>
              <w:top w:val="single" w:sz="4" w:space="0" w:color="auto"/>
              <w:left w:val="single" w:sz="4" w:space="0" w:color="auto"/>
              <w:bottom w:val="single" w:sz="4" w:space="0" w:color="auto"/>
              <w:right w:val="single" w:sz="4" w:space="0" w:color="auto"/>
            </w:tcBorders>
          </w:tcPr>
          <w:p w14:paraId="06C99252" w14:textId="77777777" w:rsidR="00663FAF" w:rsidRDefault="00B51459" w:rsidP="00BC2755">
            <w:pPr>
              <w:pStyle w:val="zakonpusual"/>
              <w:suppressAutoHyphens/>
              <w:spacing w:before="0" w:beforeAutospacing="0" w:after="0" w:afterAutospacing="0"/>
              <w:ind w:firstLine="0"/>
              <w:jc w:val="left"/>
              <w:rPr>
                <w:rFonts w:ascii="Times New Roman" w:hAnsi="Times New Roman"/>
                <w:sz w:val="28"/>
                <w:szCs w:val="28"/>
              </w:rPr>
            </w:pPr>
          </w:p>
        </w:tc>
      </w:tr>
      <w:tr w:rsidR="00663FAF" w:rsidRPr="00A007B0" w14:paraId="6C71B986" w14:textId="77777777" w:rsidTr="005D18EB">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8239F" w14:textId="77777777" w:rsidR="00663FAF" w:rsidRPr="00A007B0" w:rsidRDefault="00317AB4" w:rsidP="00BC2755">
            <w:pPr>
              <w:pStyle w:val="zakonpusua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Температурный диапазон эксплуатации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B5039" w14:textId="77777777" w:rsidR="00663FAF" w:rsidRPr="00A007B0" w:rsidRDefault="00317AB4" w:rsidP="00BC2755">
            <w:pPr>
              <w:pStyle w:val="zakonpusual"/>
              <w:suppressAutoHyphens/>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от – 40ºС до + 40ºС</w:t>
            </w:r>
          </w:p>
        </w:tc>
        <w:tc>
          <w:tcPr>
            <w:tcW w:w="2580" w:type="dxa"/>
            <w:tcBorders>
              <w:top w:val="single" w:sz="4" w:space="0" w:color="auto"/>
              <w:left w:val="single" w:sz="4" w:space="0" w:color="auto"/>
              <w:bottom w:val="single" w:sz="4" w:space="0" w:color="auto"/>
              <w:right w:val="single" w:sz="4" w:space="0" w:color="auto"/>
            </w:tcBorders>
          </w:tcPr>
          <w:p w14:paraId="7FA15CCA" w14:textId="77777777" w:rsidR="00663FAF" w:rsidRDefault="00B51459" w:rsidP="00BC2755">
            <w:pPr>
              <w:pStyle w:val="zakonpusual"/>
              <w:suppressAutoHyphens/>
              <w:spacing w:before="0" w:beforeAutospacing="0" w:after="0" w:afterAutospacing="0"/>
              <w:ind w:firstLine="0"/>
              <w:jc w:val="left"/>
              <w:rPr>
                <w:rFonts w:ascii="Times New Roman" w:hAnsi="Times New Roman"/>
                <w:sz w:val="28"/>
                <w:szCs w:val="28"/>
              </w:rPr>
            </w:pPr>
          </w:p>
        </w:tc>
      </w:tr>
    </w:tbl>
    <w:p w14:paraId="61E74B87" w14:textId="6AD154BB" w:rsidR="00663FAF" w:rsidRPr="0066247B" w:rsidRDefault="00317AB4" w:rsidP="00BC2755">
      <w:pPr>
        <w:pStyle w:val="afb"/>
        <w:jc w:val="both"/>
        <w:rPr>
          <w:szCs w:val="28"/>
        </w:rPr>
      </w:pPr>
      <w:r>
        <w:rPr>
          <w:color w:val="000000" w:themeColor="text1"/>
          <w:szCs w:val="28"/>
        </w:rPr>
        <w:t xml:space="preserve">3. </w:t>
      </w:r>
      <w:r>
        <w:rPr>
          <w:szCs w:val="28"/>
        </w:rPr>
        <w:t xml:space="preserve">Общая стоимость  Товара по настоящему Договору, с учетом всех расходов </w:t>
      </w:r>
      <w:r w:rsidRPr="009011AB">
        <w:rPr>
          <w:szCs w:val="28"/>
        </w:rPr>
        <w:t xml:space="preserve">Поставщика, связанных  с поставкой Товара, </w:t>
      </w:r>
      <w:r w:rsidR="009011AB" w:rsidRPr="009011AB">
        <w:rPr>
          <w:szCs w:val="28"/>
        </w:rPr>
        <w:t xml:space="preserve">связанных с поставкой Товара, стоимости хранения, доставки, тары и упаковки, гарантии, погрузочно-разгрузочных работ, затрат на оформление необходимой документации, страховки, сборов, пошлин и других обязательных платежей составляет </w:t>
      </w:r>
      <w:r w:rsidRPr="009011AB">
        <w:rPr>
          <w:szCs w:val="28"/>
        </w:rPr>
        <w:t>-  _______________ (_________________) рублей __ копеек.</w:t>
      </w:r>
    </w:p>
    <w:p w14:paraId="01497202" w14:textId="77777777" w:rsidR="00663FAF" w:rsidRPr="00F63072" w:rsidRDefault="00317AB4" w:rsidP="00BC2755">
      <w:pPr>
        <w:pStyle w:val="afb"/>
        <w:jc w:val="both"/>
        <w:rPr>
          <w:color w:val="000000" w:themeColor="text1"/>
          <w:szCs w:val="28"/>
        </w:rPr>
      </w:pPr>
      <w:r>
        <w:rPr>
          <w:color w:val="000000" w:themeColor="text1"/>
          <w:szCs w:val="28"/>
        </w:rPr>
        <w:t xml:space="preserve"> Поставка товаров облагается НДС по ставке ____% / НДС не облагается </w:t>
      </w:r>
      <w:r>
        <w:rPr>
          <w:i/>
          <w:color w:val="000000" w:themeColor="text1"/>
          <w:szCs w:val="28"/>
        </w:rPr>
        <w:t>(указать необходимое).</w:t>
      </w:r>
    </w:p>
    <w:p w14:paraId="79A762C8" w14:textId="77777777" w:rsidR="00663FAF" w:rsidRDefault="00317AB4" w:rsidP="00BC2755">
      <w:pPr>
        <w:pStyle w:val="afb"/>
        <w:jc w:val="both"/>
        <w:rPr>
          <w:color w:val="000000" w:themeColor="text1"/>
          <w:szCs w:val="28"/>
        </w:rPr>
      </w:pPr>
      <w:r>
        <w:rPr>
          <w:color w:val="000000" w:themeColor="text1"/>
          <w:szCs w:val="28"/>
        </w:rPr>
        <w:t xml:space="preserve">4. Срок действия настоящего финансово-коммерческого предложения составляет _______________ </w:t>
      </w:r>
      <w:r>
        <w:rPr>
          <w:i/>
          <w:color w:val="000000" w:themeColor="text1"/>
          <w:sz w:val="24"/>
          <w:szCs w:val="24"/>
        </w:rPr>
        <w:t>(указывается дата в соответствии с пунктом 7 Информационной карты, но не менее 90 (девяносто) календарных дней)</w:t>
      </w:r>
      <w:r>
        <w:rPr>
          <w:color w:val="000000" w:themeColor="text1"/>
        </w:rPr>
        <w:t xml:space="preserve"> </w:t>
      </w:r>
      <w:r>
        <w:rPr>
          <w:color w:val="000000" w:themeColor="text1"/>
          <w:szCs w:val="28"/>
        </w:rPr>
        <w:t xml:space="preserve">с даты </w:t>
      </w:r>
      <w:r>
        <w:rPr>
          <w:color w:val="000000" w:themeColor="text1"/>
        </w:rPr>
        <w:t xml:space="preserve">окончания срока подачи </w:t>
      </w:r>
      <w:r>
        <w:rPr>
          <w:color w:val="000000" w:themeColor="text1"/>
          <w:szCs w:val="28"/>
        </w:rPr>
        <w:t>Заявок, указанной в пункте 6 Информационной карты).</w:t>
      </w:r>
    </w:p>
    <w:p w14:paraId="25858B5E" w14:textId="77777777" w:rsidR="00663FAF" w:rsidRDefault="00317AB4" w:rsidP="00BC2755">
      <w:pPr>
        <w:pStyle w:val="1a"/>
        <w:ind w:firstLine="709"/>
        <w:rPr>
          <w:szCs w:val="28"/>
        </w:rPr>
      </w:pPr>
      <w:r>
        <w:rPr>
          <w:szCs w:val="28"/>
        </w:rPr>
        <w:t xml:space="preserve">5. Осуществлять электронный документооборот (далее – ЭДО) на условиях, изложенных в приложениях № 4, 4a к проекту договора (приложение № 5) к документации о закупке </w:t>
      </w:r>
      <w:r>
        <w:rPr>
          <w:b/>
          <w:bCs/>
          <w:szCs w:val="28"/>
        </w:rPr>
        <w:t>согласны</w:t>
      </w:r>
      <w:r>
        <w:rPr>
          <w:i/>
          <w:color w:val="000000" w:themeColor="text1"/>
          <w:szCs w:val="28"/>
        </w:rPr>
        <w:t>.</w:t>
      </w:r>
    </w:p>
    <w:p w14:paraId="0F406C25" w14:textId="77777777" w:rsidR="00663FAF" w:rsidRPr="00234AA7" w:rsidRDefault="00317AB4" w:rsidP="00BC2755">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(удалить ненужные ниже строки))</w:t>
      </w:r>
      <w:r>
        <w:rPr>
          <w:sz w:val="28"/>
          <w:szCs w:val="28"/>
        </w:rPr>
        <w:t>:</w:t>
      </w:r>
    </w:p>
    <w:p w14:paraId="3581767F" w14:textId="77777777" w:rsidR="00663FAF" w:rsidRPr="00234AA7" w:rsidRDefault="00317AB4" w:rsidP="00BC2755">
      <w:pPr>
        <w:ind w:firstLine="720"/>
        <w:jc w:val="both"/>
        <w:rPr>
          <w:sz w:val="28"/>
          <w:szCs w:val="28"/>
        </w:rPr>
      </w:pPr>
      <w:r>
        <w:rPr>
          <w:sz w:val="28"/>
          <w:szCs w:val="28"/>
        </w:rPr>
        <w:t>- товарная накладная формы ТОРГ-12;</w:t>
      </w:r>
    </w:p>
    <w:p w14:paraId="42ABC2AC" w14:textId="77777777" w:rsidR="00663FAF" w:rsidRPr="00234AA7" w:rsidRDefault="00317AB4" w:rsidP="00BC2755">
      <w:pPr>
        <w:ind w:firstLine="720"/>
        <w:jc w:val="both"/>
        <w:rPr>
          <w:sz w:val="28"/>
          <w:szCs w:val="28"/>
        </w:rPr>
      </w:pPr>
      <w:r>
        <w:rPr>
          <w:sz w:val="28"/>
          <w:szCs w:val="28"/>
        </w:rPr>
        <w:t xml:space="preserve">- универсальный передаточный документ (УПД); </w:t>
      </w:r>
    </w:p>
    <w:p w14:paraId="525826D6" w14:textId="77777777" w:rsidR="00663FAF" w:rsidRPr="00234AA7" w:rsidRDefault="00317AB4" w:rsidP="00BC2755">
      <w:pPr>
        <w:ind w:firstLine="720"/>
        <w:jc w:val="both"/>
        <w:rPr>
          <w:sz w:val="28"/>
          <w:szCs w:val="28"/>
        </w:rPr>
      </w:pPr>
      <w:r>
        <w:rPr>
          <w:sz w:val="28"/>
          <w:szCs w:val="28"/>
        </w:rPr>
        <w:t>- счет-фактура;</w:t>
      </w:r>
    </w:p>
    <w:p w14:paraId="1AD6BE3B" w14:textId="77777777" w:rsidR="00663FAF" w:rsidRDefault="00317AB4" w:rsidP="00BC2755">
      <w:pPr>
        <w:pStyle w:val="1a"/>
        <w:ind w:firstLine="709"/>
        <w:rPr>
          <w:color w:val="000000" w:themeColor="text1"/>
          <w:szCs w:val="28"/>
        </w:rPr>
      </w:pPr>
      <w:r>
        <w:rPr>
          <w:szCs w:val="28"/>
        </w:rPr>
        <w:t>- корректировочный документ/корректировочная счет-фактура.</w:t>
      </w:r>
    </w:p>
    <w:p w14:paraId="3B4C92C8" w14:textId="77777777" w:rsidR="00663FAF" w:rsidRPr="00F63072" w:rsidRDefault="00317AB4" w:rsidP="00BC2755">
      <w:pPr>
        <w:pStyle w:val="1a"/>
        <w:ind w:firstLine="709"/>
        <w:rPr>
          <w:color w:val="000000" w:themeColor="text1"/>
          <w:szCs w:val="28"/>
        </w:rPr>
      </w:pPr>
      <w:r>
        <w:rPr>
          <w:color w:val="000000" w:themeColor="text1"/>
          <w:szCs w:val="28"/>
        </w:rPr>
        <w:t xml:space="preserve">6. Условия и порядок оплаты Товара: </w:t>
      </w:r>
    </w:p>
    <w:p w14:paraId="03A7E916" w14:textId="77777777" w:rsidR="00663FAF" w:rsidRDefault="00317AB4" w:rsidP="00BC2755">
      <w:pPr>
        <w:ind w:firstLine="709"/>
        <w:jc w:val="both"/>
        <w:rPr>
          <w:color w:val="000000"/>
          <w:sz w:val="28"/>
          <w:szCs w:val="28"/>
          <w:lang w:eastAsia="ru-RU"/>
        </w:rPr>
      </w:pPr>
      <w:r>
        <w:rPr>
          <w:color w:val="000000"/>
          <w:sz w:val="28"/>
          <w:szCs w:val="28"/>
          <w:lang w:eastAsia="ru-RU"/>
        </w:rPr>
        <w:t xml:space="preserve">Аванс в размере _______________% (__________) от цены Договора, производится в течение 10 (десяти) календарных дней </w:t>
      </w:r>
      <w:r>
        <w:rPr>
          <w:bCs/>
          <w:sz w:val="28"/>
          <w:szCs w:val="28"/>
        </w:rPr>
        <w:t>с даты предоставления банковской гарантии на возврат авансового платежа.</w:t>
      </w:r>
    </w:p>
    <w:p w14:paraId="5BA5B015" w14:textId="77777777" w:rsidR="00663FAF" w:rsidRPr="001A369D" w:rsidRDefault="00317AB4" w:rsidP="00BC2755">
      <w:pPr>
        <w:ind w:firstLine="709"/>
        <w:jc w:val="both"/>
        <w:rPr>
          <w:color w:val="000000"/>
          <w:sz w:val="28"/>
          <w:szCs w:val="28"/>
          <w:lang w:eastAsia="ru-RU"/>
        </w:rPr>
      </w:pPr>
      <w:r>
        <w:rPr>
          <w:color w:val="000000"/>
          <w:sz w:val="28"/>
          <w:szCs w:val="28"/>
          <w:lang w:eastAsia="ru-RU"/>
        </w:rPr>
        <w:t>Расчет в размере _________% (_____________) от цены Договора, производится в течение 30 (тридцати) календарных дней с даты подписания Сторонами товарной накладной (ТОРГ-12) / универсального передаточного документа (УПД)</w:t>
      </w:r>
      <w:r>
        <w:rPr>
          <w:bCs/>
          <w:sz w:val="28"/>
          <w:szCs w:val="28"/>
        </w:rPr>
        <w:t xml:space="preserve"> </w:t>
      </w:r>
      <w:r>
        <w:rPr>
          <w:color w:val="000000"/>
          <w:sz w:val="28"/>
          <w:szCs w:val="28"/>
          <w:lang w:eastAsia="ru-RU"/>
        </w:rPr>
        <w:t>на последнюю из поставленных партий Товара на основании выставленного Поставщиком счета.</w:t>
      </w:r>
    </w:p>
    <w:p w14:paraId="7E60ED37" w14:textId="77777777" w:rsidR="00663FAF" w:rsidRPr="00F63072" w:rsidRDefault="00317AB4" w:rsidP="00BC2755">
      <w:pPr>
        <w:pStyle w:val="1a"/>
        <w:ind w:firstLine="709"/>
        <w:rPr>
          <w:color w:val="000000" w:themeColor="text1"/>
          <w:szCs w:val="28"/>
        </w:rPr>
      </w:pPr>
      <w:r>
        <w:rPr>
          <w:color w:val="000000" w:themeColor="text1"/>
          <w:szCs w:val="28"/>
        </w:rPr>
        <w:t xml:space="preserve">7. Если наши предложения, изложенные выше, будут приняты, мы берем на себя обязательство поставить Товар в соответствии с требованиями документации о закупке и согласно нашим предложениям. </w:t>
      </w:r>
    </w:p>
    <w:p w14:paraId="67796425" w14:textId="77777777" w:rsidR="00663FAF" w:rsidRPr="00F63072" w:rsidRDefault="00317AB4" w:rsidP="00BC2755">
      <w:pPr>
        <w:pStyle w:val="afb"/>
        <w:ind w:firstLine="709"/>
        <w:jc w:val="both"/>
        <w:rPr>
          <w:color w:val="000000" w:themeColor="text1"/>
          <w:szCs w:val="28"/>
        </w:rPr>
      </w:pPr>
      <w:r>
        <w:rPr>
          <w:color w:val="000000" w:themeColor="text1"/>
          <w:szCs w:val="28"/>
        </w:rPr>
        <w:t>8.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14:paraId="3703C160" w14:textId="77777777" w:rsidR="00663FAF" w:rsidRPr="00F63072" w:rsidRDefault="00317AB4" w:rsidP="00BC2755">
      <w:pPr>
        <w:pStyle w:val="afb"/>
        <w:ind w:firstLine="709"/>
        <w:jc w:val="both"/>
        <w:rPr>
          <w:color w:val="000000" w:themeColor="text1"/>
          <w:szCs w:val="28"/>
        </w:rPr>
      </w:pPr>
      <w:r>
        <w:rPr>
          <w:color w:val="000000" w:themeColor="text1"/>
          <w:szCs w:val="28"/>
        </w:rPr>
        <w:t xml:space="preserve">9. Мы согласны с тем, что в случае нашего отказа от заключения договора после признания нашей организации победителем конкурса, а так же при нашем </w:t>
      </w:r>
      <w:r>
        <w:rPr>
          <w:color w:val="000000" w:themeColor="text1"/>
          <w:szCs w:val="28"/>
        </w:rPr>
        <w:lastRenderedPageBreak/>
        <w:t>отказе приступить к переговорам о подписании нами договора в сроки, указанные в уведомлении заказчика, направленном нам в соответствии с пунктом 175 Положения о закупках, победителем будет признан другой участник.</w:t>
      </w:r>
    </w:p>
    <w:p w14:paraId="261E42DD" w14:textId="77777777" w:rsidR="00663FAF" w:rsidRPr="00F63072" w:rsidRDefault="00317AB4" w:rsidP="00BC2755">
      <w:pPr>
        <w:pStyle w:val="afb"/>
        <w:ind w:firstLine="709"/>
        <w:jc w:val="both"/>
        <w:rPr>
          <w:color w:val="000000" w:themeColor="text1"/>
          <w:szCs w:val="28"/>
        </w:rPr>
      </w:pPr>
      <w:r>
        <w:rPr>
          <w:color w:val="000000" w:themeColor="text1"/>
          <w:szCs w:val="28"/>
        </w:rPr>
        <w:t>10. Мы объявляем, что до подписания договора, настоящее предложение и информация о нашей победе будут считаться имеющими силу договора между нами.</w:t>
      </w:r>
    </w:p>
    <w:p w14:paraId="71F7DA98" w14:textId="77777777" w:rsidR="00663FAF" w:rsidRPr="00F63072" w:rsidRDefault="00317AB4" w:rsidP="00BC2755">
      <w:pPr>
        <w:pStyle w:val="afb"/>
        <w:ind w:firstLine="709"/>
        <w:jc w:val="both"/>
        <w:rPr>
          <w:color w:val="000000" w:themeColor="text1"/>
          <w:szCs w:val="28"/>
        </w:rPr>
      </w:pPr>
      <w:r>
        <w:rPr>
          <w:color w:val="000000" w:themeColor="text1"/>
          <w:szCs w:val="28"/>
        </w:rPr>
        <w:t> </w:t>
      </w:r>
    </w:p>
    <w:p w14:paraId="4C89EFE8" w14:textId="77777777" w:rsidR="00663FAF" w:rsidRPr="00F63072" w:rsidRDefault="00317AB4" w:rsidP="00BC2755">
      <w:pPr>
        <w:pStyle w:val="1a"/>
        <w:ind w:firstLine="0"/>
        <w:rPr>
          <w:b/>
          <w:color w:val="000000" w:themeColor="text1"/>
        </w:rPr>
      </w:pPr>
      <w:r>
        <w:rPr>
          <w:b/>
          <w:color w:val="000000" w:themeColor="text1"/>
        </w:rPr>
        <w:t>Представитель, имеющий полномочия подписать заявку на участие от имени ___________________________________________________________</w:t>
      </w:r>
    </w:p>
    <w:p w14:paraId="62C56654" w14:textId="77777777" w:rsidR="00663FAF" w:rsidRPr="00F63072" w:rsidRDefault="00317AB4" w:rsidP="00BC2755">
      <w:pPr>
        <w:tabs>
          <w:tab w:val="left" w:pos="8640"/>
        </w:tabs>
        <w:rPr>
          <w:i/>
          <w:color w:val="000000" w:themeColor="text1"/>
        </w:rPr>
      </w:pPr>
      <w:r>
        <w:rPr>
          <w:i/>
          <w:color w:val="000000" w:themeColor="text1"/>
        </w:rPr>
        <w:t>(наименование претендента)</w:t>
      </w:r>
    </w:p>
    <w:p w14:paraId="49F3968E" w14:textId="77777777" w:rsidR="00663FAF" w:rsidRDefault="00317AB4" w:rsidP="00BC2755">
      <w:pPr>
        <w:pStyle w:val="affa"/>
        <w:rPr>
          <w:color w:val="000000" w:themeColor="text1"/>
          <w:szCs w:val="28"/>
        </w:rPr>
      </w:pPr>
      <w:r>
        <w:rPr>
          <w:color w:val="000000" w:themeColor="text1"/>
          <w:szCs w:val="28"/>
        </w:rPr>
        <w:t>____________________________________________________________________</w:t>
      </w:r>
    </w:p>
    <w:p w14:paraId="20E3B0F6" w14:textId="77777777" w:rsidR="00663FAF" w:rsidRDefault="00317AB4" w:rsidP="00BC2755">
      <w:pPr>
        <w:pStyle w:val="affa"/>
        <w:rPr>
          <w:i/>
          <w:color w:val="000000" w:themeColor="text1"/>
        </w:rPr>
      </w:pPr>
      <w:r>
        <w:rPr>
          <w:i/>
          <w:color w:val="000000" w:themeColor="text1"/>
        </w:rPr>
        <w:t>Печать</w:t>
      </w:r>
      <w:r>
        <w:rPr>
          <w:i/>
          <w:color w:val="000000" w:themeColor="text1"/>
        </w:rPr>
        <w:tab/>
      </w:r>
      <w:r>
        <w:rPr>
          <w:i/>
          <w:color w:val="000000" w:themeColor="text1"/>
        </w:rPr>
        <w:tab/>
      </w:r>
      <w:r>
        <w:rPr>
          <w:i/>
          <w:color w:val="000000" w:themeColor="text1"/>
        </w:rPr>
        <w:tab/>
        <w:t>(должность, подпись, ФИО)</w:t>
      </w:r>
    </w:p>
    <w:p w14:paraId="5A088C02" w14:textId="77777777" w:rsidR="00663FAF" w:rsidRPr="008309FA" w:rsidRDefault="00317AB4" w:rsidP="00BC2755">
      <w:pPr>
        <w:pStyle w:val="affa"/>
        <w:rPr>
          <w:color w:val="000000" w:themeColor="text1"/>
        </w:rPr>
      </w:pPr>
      <w:r>
        <w:rPr>
          <w:color w:val="000000" w:themeColor="text1"/>
        </w:rPr>
        <w:t>"____" _________ 202__ г.</w:t>
      </w:r>
    </w:p>
    <w:p w14:paraId="14EFFCE0" w14:textId="77777777" w:rsidR="00990637" w:rsidRDefault="00B51459" w:rsidP="00BC2755"/>
    <w:p w14:paraId="55C4D02D" w14:textId="77777777" w:rsidR="006B6573" w:rsidRDefault="006B6573" w:rsidP="00BC2755">
      <w:pPr>
        <w:pStyle w:val="af8"/>
        <w:ind w:firstLine="0"/>
        <w:jc w:val="left"/>
        <w:rPr>
          <w:rFonts w:eastAsia="Times New Roman"/>
          <w:sz w:val="24"/>
          <w:szCs w:val="28"/>
        </w:rPr>
      </w:pPr>
    </w:p>
    <w:p w14:paraId="7A732E07" w14:textId="77777777" w:rsidR="00EF18CF" w:rsidRDefault="00EF18CF" w:rsidP="00BC2755">
      <w:pPr>
        <w:pStyle w:val="af8"/>
        <w:ind w:firstLine="0"/>
        <w:jc w:val="left"/>
        <w:sectPr w:rsidR="00EF18CF" w:rsidSect="007C51E1">
          <w:pgSz w:w="11907" w:h="16840" w:code="9"/>
          <w:pgMar w:top="1134" w:right="851" w:bottom="1134" w:left="1418" w:header="794" w:footer="794" w:gutter="0"/>
          <w:cols w:space="720"/>
          <w:titlePg/>
          <w:docGrid w:linePitch="326"/>
        </w:sectPr>
      </w:pPr>
    </w:p>
    <w:p w14:paraId="2FB9C106" w14:textId="77777777" w:rsidR="00FA467B" w:rsidRDefault="00FA467B" w:rsidP="00BC2755">
      <w:pPr>
        <w:pStyle w:val="af8"/>
        <w:ind w:firstLine="0"/>
        <w:jc w:val="right"/>
        <w:rPr>
          <w:szCs w:val="28"/>
        </w:rPr>
      </w:pPr>
    </w:p>
    <w:p w14:paraId="1847C9BD" w14:textId="77777777" w:rsidR="00ED339E" w:rsidRPr="00B2127E" w:rsidRDefault="00ED339E" w:rsidP="00BC2755">
      <w:pPr>
        <w:jc w:val="right"/>
        <w:outlineLvl w:val="0"/>
        <w:rPr>
          <w:rFonts w:eastAsia="MS Mincho"/>
          <w:sz w:val="28"/>
          <w:szCs w:val="28"/>
        </w:rPr>
      </w:pPr>
      <w:r w:rsidRPr="00B2127E">
        <w:rPr>
          <w:rFonts w:eastAsia="MS Mincho"/>
          <w:sz w:val="28"/>
          <w:szCs w:val="28"/>
        </w:rPr>
        <w:t>Приложение № 4</w:t>
      </w:r>
    </w:p>
    <w:p w14:paraId="1513145B" w14:textId="77777777" w:rsidR="00ED339E" w:rsidRPr="00B2127E" w:rsidRDefault="00ED339E" w:rsidP="00BC2755">
      <w:pPr>
        <w:jc w:val="right"/>
        <w:rPr>
          <w:sz w:val="28"/>
          <w:szCs w:val="28"/>
        </w:rPr>
      </w:pPr>
      <w:r w:rsidRPr="00B2127E">
        <w:rPr>
          <w:rFonts w:eastAsia="MS Mincho"/>
          <w:sz w:val="28"/>
          <w:szCs w:val="28"/>
        </w:rPr>
        <w:t>к документации о закупке</w:t>
      </w:r>
    </w:p>
    <w:p w14:paraId="18009F7B" w14:textId="77777777" w:rsidR="00ED339E" w:rsidRPr="00B2127E" w:rsidRDefault="00ED339E" w:rsidP="00BC2755">
      <w:pPr>
        <w:rPr>
          <w:sz w:val="28"/>
          <w:szCs w:val="28"/>
        </w:rPr>
      </w:pPr>
    </w:p>
    <w:p w14:paraId="6AF302E7" w14:textId="77777777" w:rsidR="00ED339E" w:rsidRPr="00B2127E" w:rsidRDefault="00ED339E" w:rsidP="00BC2755">
      <w:pPr>
        <w:jc w:val="center"/>
        <w:rPr>
          <w:b/>
          <w:bCs/>
          <w:sz w:val="28"/>
          <w:szCs w:val="28"/>
        </w:rPr>
      </w:pPr>
    </w:p>
    <w:p w14:paraId="07C3543A" w14:textId="456EACC1" w:rsidR="00ED339E" w:rsidRPr="00B2127E" w:rsidRDefault="00ED339E" w:rsidP="00BC2755">
      <w:pPr>
        <w:jc w:val="center"/>
        <w:outlineLvl w:val="1"/>
        <w:rPr>
          <w:b/>
          <w:bCs/>
          <w:sz w:val="28"/>
          <w:szCs w:val="28"/>
        </w:rPr>
      </w:pPr>
      <w:r w:rsidRPr="00B2127E">
        <w:rPr>
          <w:b/>
          <w:bCs/>
          <w:sz w:val="28"/>
          <w:szCs w:val="28"/>
        </w:rPr>
        <w:t xml:space="preserve">Сведения об опыте поставки </w:t>
      </w:r>
      <w:r>
        <w:rPr>
          <w:b/>
          <w:bCs/>
          <w:sz w:val="28"/>
          <w:szCs w:val="28"/>
        </w:rPr>
        <w:t>шин</w:t>
      </w:r>
      <w:r w:rsidR="00872C8F">
        <w:rPr>
          <w:b/>
          <w:bCs/>
          <w:sz w:val="28"/>
          <w:szCs w:val="28"/>
        </w:rPr>
        <w:t xml:space="preserve"> для погрузчиков</w:t>
      </w:r>
      <w:r w:rsidRPr="00B2127E">
        <w:rPr>
          <w:b/>
          <w:bCs/>
          <w:sz w:val="28"/>
          <w:szCs w:val="28"/>
        </w:rPr>
        <w:t xml:space="preserve"> __________________________________________________________</w:t>
      </w:r>
    </w:p>
    <w:p w14:paraId="6B82F5BB" w14:textId="77777777" w:rsidR="00ED339E" w:rsidRPr="00B2127E" w:rsidRDefault="00ED339E" w:rsidP="00BC2755">
      <w:pPr>
        <w:jc w:val="center"/>
        <w:rPr>
          <w:i/>
        </w:rPr>
      </w:pPr>
      <w:r w:rsidRPr="00B2127E">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ED339E" w:rsidRPr="00B2127E" w14:paraId="6C1A03A9" w14:textId="77777777" w:rsidTr="006E330B">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1A19FDC6" w14:textId="77777777" w:rsidR="00ED339E" w:rsidRPr="00B2127E" w:rsidRDefault="00ED339E" w:rsidP="00BC2755">
            <w:pPr>
              <w:jc w:val="center"/>
            </w:pPr>
            <w:r w:rsidRPr="00B2127E">
              <w:t>№</w:t>
            </w:r>
          </w:p>
        </w:tc>
        <w:tc>
          <w:tcPr>
            <w:tcW w:w="1135" w:type="dxa"/>
            <w:tcBorders>
              <w:top w:val="single" w:sz="4" w:space="0" w:color="auto"/>
              <w:left w:val="single" w:sz="4" w:space="0" w:color="auto"/>
              <w:bottom w:val="single" w:sz="4" w:space="0" w:color="auto"/>
              <w:right w:val="single" w:sz="4" w:space="0" w:color="auto"/>
            </w:tcBorders>
            <w:vAlign w:val="center"/>
          </w:tcPr>
          <w:p w14:paraId="72294BB3" w14:textId="77777777" w:rsidR="00ED339E" w:rsidRPr="00B2127E" w:rsidRDefault="00ED339E" w:rsidP="00BC2755">
            <w:pPr>
              <w:jc w:val="center"/>
            </w:pPr>
            <w:r w:rsidRPr="00B2127E">
              <w:t>Дата и номер договора</w:t>
            </w:r>
            <w:r w:rsidRPr="00B2127E">
              <w:rPr>
                <w:vertAlign w:val="superscript"/>
              </w:rPr>
              <w:footnoteReference w:id="4"/>
            </w:r>
          </w:p>
        </w:tc>
        <w:tc>
          <w:tcPr>
            <w:tcW w:w="2805" w:type="dxa"/>
            <w:tcBorders>
              <w:top w:val="single" w:sz="4" w:space="0" w:color="auto"/>
              <w:left w:val="single" w:sz="4" w:space="0" w:color="auto"/>
              <w:bottom w:val="single" w:sz="4" w:space="0" w:color="auto"/>
              <w:right w:val="single" w:sz="4" w:space="0" w:color="auto"/>
            </w:tcBorders>
            <w:vAlign w:val="center"/>
          </w:tcPr>
          <w:p w14:paraId="354A09C4" w14:textId="77777777" w:rsidR="00ED339E" w:rsidRPr="00B2127E" w:rsidRDefault="00ED339E" w:rsidP="00BC2755">
            <w:pPr>
              <w:jc w:val="center"/>
            </w:pPr>
            <w:r w:rsidRPr="00B2127E">
              <w:t xml:space="preserve">Предмет договора </w:t>
            </w:r>
            <w:r w:rsidRPr="00B2127E">
              <w:rPr>
                <w:i/>
                <w:sz w:val="20"/>
                <w:szCs w:val="20"/>
              </w:rPr>
              <w:t xml:space="preserve">(указываются только договоры по предмету закупки, указанному в </w:t>
            </w:r>
            <w:r w:rsidRPr="00B2127E">
              <w:rPr>
                <w:i/>
                <w:sz w:val="20"/>
                <w:szCs w:val="20"/>
                <w:highlight w:val="yellow"/>
              </w:rPr>
              <w:t>подпункте 1.3</w:t>
            </w:r>
            <w:r w:rsidRPr="00B2127E">
              <w:rPr>
                <w:i/>
                <w:sz w:val="20"/>
                <w:szCs w:val="20"/>
              </w:rPr>
              <w:t xml:space="preserve">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746561DE" w14:textId="77777777" w:rsidR="00ED339E" w:rsidRPr="00B2127E" w:rsidRDefault="00ED339E" w:rsidP="00BC2755">
            <w:pPr>
              <w:jc w:val="center"/>
            </w:pPr>
            <w:r w:rsidRPr="00B2127E">
              <w:t xml:space="preserve">Сроки действия договора, </w:t>
            </w:r>
            <w:r w:rsidRPr="00B2127E">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70686E4B" w14:textId="77777777" w:rsidR="00ED339E" w:rsidRPr="00B2127E" w:rsidRDefault="00ED339E" w:rsidP="00BC2755">
            <w:pPr>
              <w:jc w:val="center"/>
            </w:pPr>
            <w:r w:rsidRPr="00B2127E">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14:paraId="715C1BC5" w14:textId="77777777" w:rsidR="00ED339E" w:rsidRPr="00B2127E" w:rsidRDefault="00ED339E" w:rsidP="00BC2755">
            <w:pPr>
              <w:jc w:val="center"/>
            </w:pPr>
            <w:r w:rsidRPr="00B2127E">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14:paraId="75A23D63" w14:textId="20B8EF01" w:rsidR="00ED339E" w:rsidRPr="00B2127E" w:rsidRDefault="00ED339E" w:rsidP="00BC2755">
            <w:pPr>
              <w:jc w:val="center"/>
            </w:pPr>
            <w:r w:rsidRPr="006C4A55">
              <w:t xml:space="preserve"> </w:t>
            </w:r>
            <w:r>
              <w:t xml:space="preserve">Сумма </w:t>
            </w:r>
            <w:r w:rsidR="005B385A">
              <w:t>по документам</w:t>
            </w:r>
            <w:r>
              <w:t>, подтверждающим</w:t>
            </w:r>
            <w:r w:rsidRPr="006C4A55">
              <w:t xml:space="preserve"> факт реализации договора, без учета НДС, руб.</w:t>
            </w:r>
          </w:p>
        </w:tc>
      </w:tr>
      <w:tr w:rsidR="00ED339E" w:rsidRPr="00B2127E" w14:paraId="4DCF7E27" w14:textId="77777777" w:rsidTr="006E330B">
        <w:trPr>
          <w:trHeight w:val="274"/>
        </w:trPr>
        <w:tc>
          <w:tcPr>
            <w:tcW w:w="421" w:type="dxa"/>
            <w:tcBorders>
              <w:top w:val="single" w:sz="4" w:space="0" w:color="auto"/>
              <w:left w:val="single" w:sz="4" w:space="0" w:color="auto"/>
              <w:bottom w:val="single" w:sz="4" w:space="0" w:color="auto"/>
              <w:right w:val="single" w:sz="4" w:space="0" w:color="auto"/>
            </w:tcBorders>
          </w:tcPr>
          <w:p w14:paraId="3D0B5E9C" w14:textId="77777777" w:rsidR="00ED339E" w:rsidRPr="00B2127E" w:rsidRDefault="00ED339E" w:rsidP="00BC2755">
            <w:r w:rsidRPr="00B2127E">
              <w:t>1.</w:t>
            </w:r>
          </w:p>
        </w:tc>
        <w:tc>
          <w:tcPr>
            <w:tcW w:w="1135" w:type="dxa"/>
            <w:tcBorders>
              <w:top w:val="single" w:sz="4" w:space="0" w:color="auto"/>
              <w:left w:val="single" w:sz="4" w:space="0" w:color="auto"/>
              <w:bottom w:val="single" w:sz="4" w:space="0" w:color="auto"/>
              <w:right w:val="single" w:sz="4" w:space="0" w:color="auto"/>
            </w:tcBorders>
            <w:vAlign w:val="center"/>
          </w:tcPr>
          <w:p w14:paraId="78395605" w14:textId="77777777" w:rsidR="00ED339E" w:rsidRPr="00B2127E" w:rsidRDefault="00ED339E" w:rsidP="00BC2755">
            <w:pPr>
              <w:jc w:val="center"/>
            </w:pPr>
          </w:p>
        </w:tc>
        <w:tc>
          <w:tcPr>
            <w:tcW w:w="2805" w:type="dxa"/>
            <w:tcBorders>
              <w:top w:val="single" w:sz="4" w:space="0" w:color="auto"/>
              <w:left w:val="single" w:sz="4" w:space="0" w:color="auto"/>
              <w:bottom w:val="single" w:sz="4" w:space="0" w:color="auto"/>
              <w:right w:val="single" w:sz="4" w:space="0" w:color="auto"/>
            </w:tcBorders>
          </w:tcPr>
          <w:p w14:paraId="4AA5E55E" w14:textId="77777777" w:rsidR="00ED339E" w:rsidRPr="00B2127E" w:rsidRDefault="00ED339E" w:rsidP="00BC2755"/>
        </w:tc>
        <w:tc>
          <w:tcPr>
            <w:tcW w:w="1417" w:type="dxa"/>
            <w:tcBorders>
              <w:top w:val="single" w:sz="4" w:space="0" w:color="auto"/>
              <w:left w:val="single" w:sz="4" w:space="0" w:color="auto"/>
              <w:bottom w:val="single" w:sz="4" w:space="0" w:color="auto"/>
              <w:right w:val="single" w:sz="4" w:space="0" w:color="auto"/>
            </w:tcBorders>
          </w:tcPr>
          <w:p w14:paraId="595D222F" w14:textId="77777777" w:rsidR="00ED339E" w:rsidRPr="00B2127E" w:rsidRDefault="00ED339E" w:rsidP="00BC2755"/>
        </w:tc>
        <w:tc>
          <w:tcPr>
            <w:tcW w:w="1134" w:type="dxa"/>
            <w:tcBorders>
              <w:top w:val="single" w:sz="4" w:space="0" w:color="auto"/>
              <w:left w:val="single" w:sz="4" w:space="0" w:color="auto"/>
              <w:bottom w:val="single" w:sz="4" w:space="0" w:color="auto"/>
              <w:right w:val="single" w:sz="4" w:space="0" w:color="auto"/>
            </w:tcBorders>
          </w:tcPr>
          <w:p w14:paraId="64F55983" w14:textId="77777777" w:rsidR="00ED339E" w:rsidRPr="00B2127E" w:rsidRDefault="00ED339E" w:rsidP="00BC2755"/>
        </w:tc>
        <w:tc>
          <w:tcPr>
            <w:tcW w:w="1701" w:type="dxa"/>
            <w:tcBorders>
              <w:top w:val="single" w:sz="4" w:space="0" w:color="auto"/>
              <w:left w:val="single" w:sz="4" w:space="0" w:color="auto"/>
              <w:bottom w:val="single" w:sz="4" w:space="0" w:color="auto"/>
              <w:right w:val="single" w:sz="4" w:space="0" w:color="auto"/>
            </w:tcBorders>
          </w:tcPr>
          <w:p w14:paraId="3377DAC5" w14:textId="77777777" w:rsidR="00ED339E" w:rsidRPr="00B2127E" w:rsidRDefault="00ED339E" w:rsidP="00BC2755"/>
        </w:tc>
        <w:tc>
          <w:tcPr>
            <w:tcW w:w="1701" w:type="dxa"/>
            <w:tcBorders>
              <w:top w:val="single" w:sz="4" w:space="0" w:color="auto"/>
              <w:left w:val="single" w:sz="4" w:space="0" w:color="auto"/>
              <w:bottom w:val="single" w:sz="4" w:space="0" w:color="auto"/>
              <w:right w:val="single" w:sz="4" w:space="0" w:color="auto"/>
            </w:tcBorders>
          </w:tcPr>
          <w:p w14:paraId="18108BCA" w14:textId="77777777" w:rsidR="00ED339E" w:rsidRPr="00B2127E" w:rsidRDefault="00ED339E" w:rsidP="00BC2755"/>
        </w:tc>
      </w:tr>
      <w:tr w:rsidR="00ED339E" w:rsidRPr="00B2127E" w14:paraId="3BBD0EFB" w14:textId="77777777" w:rsidTr="006E330B">
        <w:trPr>
          <w:trHeight w:val="262"/>
        </w:trPr>
        <w:tc>
          <w:tcPr>
            <w:tcW w:w="421" w:type="dxa"/>
            <w:tcBorders>
              <w:top w:val="single" w:sz="4" w:space="0" w:color="auto"/>
              <w:left w:val="single" w:sz="4" w:space="0" w:color="auto"/>
              <w:bottom w:val="single" w:sz="4" w:space="0" w:color="auto"/>
              <w:right w:val="single" w:sz="4" w:space="0" w:color="auto"/>
            </w:tcBorders>
          </w:tcPr>
          <w:p w14:paraId="2C2779BB" w14:textId="77777777" w:rsidR="00ED339E" w:rsidRPr="00B2127E" w:rsidRDefault="00ED339E" w:rsidP="00BC2755">
            <w:r w:rsidRPr="00B2127E">
              <w:t>2.</w:t>
            </w:r>
          </w:p>
        </w:tc>
        <w:tc>
          <w:tcPr>
            <w:tcW w:w="1135" w:type="dxa"/>
            <w:tcBorders>
              <w:top w:val="single" w:sz="4" w:space="0" w:color="auto"/>
              <w:left w:val="single" w:sz="4" w:space="0" w:color="auto"/>
              <w:bottom w:val="single" w:sz="4" w:space="0" w:color="auto"/>
              <w:right w:val="single" w:sz="4" w:space="0" w:color="auto"/>
            </w:tcBorders>
            <w:vAlign w:val="center"/>
          </w:tcPr>
          <w:p w14:paraId="0175D36E" w14:textId="77777777" w:rsidR="00ED339E" w:rsidRPr="00B2127E" w:rsidRDefault="00ED339E" w:rsidP="00BC2755">
            <w:pPr>
              <w:jc w:val="center"/>
            </w:pPr>
          </w:p>
        </w:tc>
        <w:tc>
          <w:tcPr>
            <w:tcW w:w="2805" w:type="dxa"/>
            <w:tcBorders>
              <w:top w:val="single" w:sz="4" w:space="0" w:color="auto"/>
              <w:left w:val="single" w:sz="4" w:space="0" w:color="auto"/>
              <w:bottom w:val="single" w:sz="4" w:space="0" w:color="auto"/>
              <w:right w:val="single" w:sz="4" w:space="0" w:color="auto"/>
            </w:tcBorders>
          </w:tcPr>
          <w:p w14:paraId="203CC3EF" w14:textId="77777777" w:rsidR="00ED339E" w:rsidRPr="00B2127E" w:rsidRDefault="00ED339E" w:rsidP="00BC2755"/>
        </w:tc>
        <w:tc>
          <w:tcPr>
            <w:tcW w:w="1417" w:type="dxa"/>
            <w:tcBorders>
              <w:top w:val="single" w:sz="4" w:space="0" w:color="auto"/>
              <w:left w:val="single" w:sz="4" w:space="0" w:color="auto"/>
              <w:bottom w:val="single" w:sz="4" w:space="0" w:color="auto"/>
              <w:right w:val="single" w:sz="4" w:space="0" w:color="auto"/>
            </w:tcBorders>
          </w:tcPr>
          <w:p w14:paraId="5635584E" w14:textId="77777777" w:rsidR="00ED339E" w:rsidRPr="00B2127E" w:rsidRDefault="00ED339E" w:rsidP="00BC2755"/>
        </w:tc>
        <w:tc>
          <w:tcPr>
            <w:tcW w:w="1134" w:type="dxa"/>
            <w:tcBorders>
              <w:top w:val="single" w:sz="4" w:space="0" w:color="auto"/>
              <w:left w:val="single" w:sz="4" w:space="0" w:color="auto"/>
              <w:bottom w:val="single" w:sz="4" w:space="0" w:color="auto"/>
              <w:right w:val="single" w:sz="4" w:space="0" w:color="auto"/>
            </w:tcBorders>
          </w:tcPr>
          <w:p w14:paraId="57897B51" w14:textId="77777777" w:rsidR="00ED339E" w:rsidRPr="00B2127E" w:rsidRDefault="00ED339E" w:rsidP="00BC2755"/>
        </w:tc>
        <w:tc>
          <w:tcPr>
            <w:tcW w:w="1701" w:type="dxa"/>
            <w:tcBorders>
              <w:top w:val="single" w:sz="4" w:space="0" w:color="auto"/>
              <w:left w:val="single" w:sz="4" w:space="0" w:color="auto"/>
              <w:bottom w:val="single" w:sz="4" w:space="0" w:color="auto"/>
              <w:right w:val="single" w:sz="4" w:space="0" w:color="auto"/>
            </w:tcBorders>
          </w:tcPr>
          <w:p w14:paraId="504CC5D1" w14:textId="77777777" w:rsidR="00ED339E" w:rsidRPr="00B2127E" w:rsidRDefault="00ED339E" w:rsidP="00BC2755"/>
        </w:tc>
        <w:tc>
          <w:tcPr>
            <w:tcW w:w="1701" w:type="dxa"/>
            <w:tcBorders>
              <w:top w:val="single" w:sz="4" w:space="0" w:color="auto"/>
              <w:left w:val="single" w:sz="4" w:space="0" w:color="auto"/>
              <w:bottom w:val="single" w:sz="4" w:space="0" w:color="auto"/>
              <w:right w:val="single" w:sz="4" w:space="0" w:color="auto"/>
            </w:tcBorders>
          </w:tcPr>
          <w:p w14:paraId="2C4DB247" w14:textId="77777777" w:rsidR="00ED339E" w:rsidRPr="00B2127E" w:rsidRDefault="00ED339E" w:rsidP="00BC2755"/>
        </w:tc>
      </w:tr>
      <w:tr w:rsidR="00ED339E" w:rsidRPr="00B2127E" w14:paraId="713F0F8E" w14:textId="77777777" w:rsidTr="006E330B">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5EF48E12" w14:textId="77777777" w:rsidR="00ED339E" w:rsidRPr="00B2127E" w:rsidRDefault="00ED339E" w:rsidP="00BC2755">
            <w:pPr>
              <w:jc w:val="center"/>
            </w:pPr>
            <w:r w:rsidRPr="00B2127E">
              <w:t>Итого:</w:t>
            </w:r>
          </w:p>
        </w:tc>
        <w:tc>
          <w:tcPr>
            <w:tcW w:w="1701" w:type="dxa"/>
            <w:tcBorders>
              <w:top w:val="single" w:sz="4" w:space="0" w:color="auto"/>
              <w:left w:val="single" w:sz="4" w:space="0" w:color="auto"/>
              <w:bottom w:val="single" w:sz="4" w:space="0" w:color="auto"/>
              <w:right w:val="single" w:sz="4" w:space="0" w:color="auto"/>
            </w:tcBorders>
          </w:tcPr>
          <w:p w14:paraId="66FB2F0A" w14:textId="77777777" w:rsidR="00ED339E" w:rsidRPr="00B2127E" w:rsidRDefault="00ED339E" w:rsidP="00BC2755">
            <w:pPr>
              <w:rPr>
                <w:i/>
                <w:sz w:val="20"/>
                <w:szCs w:val="20"/>
              </w:rPr>
            </w:pPr>
            <w:r w:rsidRPr="00B2127E">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14:paraId="4D487F0E" w14:textId="77777777" w:rsidR="00ED339E" w:rsidRPr="00B2127E" w:rsidRDefault="00ED339E" w:rsidP="00BC2755">
            <w:pPr>
              <w:rPr>
                <w:i/>
                <w:sz w:val="20"/>
                <w:szCs w:val="20"/>
              </w:rPr>
            </w:pPr>
            <w:r w:rsidRPr="006C4A55">
              <w:rPr>
                <w:i/>
                <w:sz w:val="20"/>
                <w:szCs w:val="20"/>
              </w:rPr>
              <w:t>_______указывается общая сумма по всем до</w:t>
            </w:r>
            <w:r>
              <w:rPr>
                <w:i/>
                <w:sz w:val="20"/>
                <w:szCs w:val="20"/>
              </w:rPr>
              <w:t>кументам</w:t>
            </w:r>
            <w:r w:rsidRPr="006C4A55">
              <w:rPr>
                <w:i/>
                <w:sz w:val="20"/>
                <w:szCs w:val="20"/>
              </w:rPr>
              <w:t>.</w:t>
            </w:r>
          </w:p>
        </w:tc>
      </w:tr>
    </w:tbl>
    <w:p w14:paraId="1B44A1C4" w14:textId="77777777" w:rsidR="00ED339E" w:rsidRPr="00B2127E" w:rsidRDefault="00ED339E" w:rsidP="00BC2755">
      <w:pPr>
        <w:rPr>
          <w:sz w:val="28"/>
          <w:szCs w:val="28"/>
        </w:rPr>
      </w:pPr>
    </w:p>
    <w:p w14:paraId="32FE9453" w14:textId="77777777" w:rsidR="00ED339E" w:rsidRPr="00B2127E" w:rsidRDefault="00ED339E" w:rsidP="00BC2755">
      <w:r w:rsidRPr="00B2127E">
        <w:rPr>
          <w:color w:val="FF0000"/>
        </w:rPr>
        <w:t>Порядок предоставления документов</w:t>
      </w:r>
      <w:r w:rsidRPr="00B2127E">
        <w:t xml:space="preserve">: </w:t>
      </w:r>
    </w:p>
    <w:p w14:paraId="6B8D0FDD" w14:textId="77777777" w:rsidR="00ED339E" w:rsidRPr="00B2127E" w:rsidRDefault="00ED339E" w:rsidP="00BC2755"/>
    <w:p w14:paraId="1DA677B7" w14:textId="77777777" w:rsidR="00ED339E" w:rsidRPr="00B2127E" w:rsidRDefault="00ED339E" w:rsidP="00BC2755">
      <w:r w:rsidRPr="00B2127E">
        <w:t xml:space="preserve">1.1. копия договора, </w:t>
      </w:r>
      <w:r>
        <w:t>указанного в строке 1 таблицы</w:t>
      </w:r>
      <w:r w:rsidRPr="00B2127E">
        <w:t>;</w:t>
      </w:r>
    </w:p>
    <w:p w14:paraId="164B66A6" w14:textId="77777777" w:rsidR="00ED339E" w:rsidRPr="00B2127E" w:rsidRDefault="00ED339E" w:rsidP="00BC2755">
      <w:r w:rsidRPr="00B2127E">
        <w:t>1.2. копии документов, подтверждающих факт реализации договора на сумму, ук</w:t>
      </w:r>
      <w:r>
        <w:t>азанную в строке 1 таблицы</w:t>
      </w:r>
      <w:r w:rsidRPr="00B2127E">
        <w:t>;</w:t>
      </w:r>
    </w:p>
    <w:p w14:paraId="65ADA680" w14:textId="77777777" w:rsidR="00ED339E" w:rsidRPr="00B2127E" w:rsidRDefault="00ED339E" w:rsidP="00BC2755">
      <w:r>
        <w:t xml:space="preserve">2.1. </w:t>
      </w:r>
      <w:r w:rsidRPr="00B2127E">
        <w:t>копия договора, указа</w:t>
      </w:r>
      <w:r>
        <w:t>нного в строке 2 таблицы</w:t>
      </w:r>
      <w:r w:rsidRPr="00B2127E">
        <w:t>;</w:t>
      </w:r>
    </w:p>
    <w:p w14:paraId="51D95F2E" w14:textId="77777777" w:rsidR="00ED339E" w:rsidRDefault="00ED339E" w:rsidP="00BC2755">
      <w:r>
        <w:t xml:space="preserve">2.2. </w:t>
      </w:r>
      <w:r w:rsidRPr="00B2127E">
        <w:t>копии документов, подтверждающих факт реализации договора на сумму, ук</w:t>
      </w:r>
      <w:r>
        <w:t>азанную в строке 2 таблицы.</w:t>
      </w:r>
    </w:p>
    <w:p w14:paraId="1B254A05" w14:textId="77777777" w:rsidR="00ED339E" w:rsidRPr="00B2127E" w:rsidRDefault="00ED339E" w:rsidP="00BC2755">
      <w:r>
        <w:t>3.1……. и т.д.</w:t>
      </w:r>
    </w:p>
    <w:p w14:paraId="00956149" w14:textId="77777777" w:rsidR="00ED339E" w:rsidRPr="00B2127E" w:rsidRDefault="00ED339E" w:rsidP="00BC2755"/>
    <w:p w14:paraId="7DC1DB39" w14:textId="77777777" w:rsidR="00ED339E" w:rsidRPr="00B2127E" w:rsidRDefault="00ED339E" w:rsidP="00BC2755"/>
    <w:p w14:paraId="11041245" w14:textId="77777777" w:rsidR="00ED339E" w:rsidRPr="00B2127E" w:rsidRDefault="00ED339E" w:rsidP="00BC2755">
      <w:pPr>
        <w:keepNext/>
        <w:ind w:firstLine="706"/>
        <w:jc w:val="both"/>
        <w:rPr>
          <w:rFonts w:ascii="Arial" w:hAnsi="Arial"/>
          <w:bCs/>
          <w:sz w:val="28"/>
          <w:szCs w:val="28"/>
        </w:rPr>
      </w:pPr>
      <w:r w:rsidRPr="00B2127E">
        <w:rPr>
          <w:b/>
          <w:bCs/>
          <w:sz w:val="28"/>
          <w:szCs w:val="28"/>
        </w:rPr>
        <w:t xml:space="preserve">Представитель, имеющий полномочия подписать Заявку на участие </w:t>
      </w:r>
      <w:r>
        <w:rPr>
          <w:b/>
          <w:bCs/>
          <w:sz w:val="28"/>
          <w:szCs w:val="28"/>
        </w:rPr>
        <w:t xml:space="preserve">в закупке </w:t>
      </w:r>
      <w:r w:rsidRPr="00B2127E">
        <w:rPr>
          <w:b/>
          <w:bCs/>
          <w:sz w:val="28"/>
          <w:szCs w:val="28"/>
        </w:rPr>
        <w:t>от имени _________________________________________________</w:t>
      </w:r>
    </w:p>
    <w:p w14:paraId="643DAA1F" w14:textId="77777777" w:rsidR="00ED339E" w:rsidRPr="00B2127E" w:rsidRDefault="00ED339E" w:rsidP="00BC2755">
      <w:pPr>
        <w:pBdr>
          <w:bottom w:val="single" w:sz="12" w:space="1" w:color="auto"/>
        </w:pBdr>
        <w:tabs>
          <w:tab w:val="left" w:pos="8640"/>
        </w:tabs>
        <w:jc w:val="center"/>
        <w:rPr>
          <w:i/>
        </w:rPr>
      </w:pPr>
      <w:r w:rsidRPr="00B2127E">
        <w:rPr>
          <w:i/>
        </w:rPr>
        <w:t>(наименование претендента)</w:t>
      </w:r>
    </w:p>
    <w:p w14:paraId="2CB444EC" w14:textId="77777777" w:rsidR="00ED339E" w:rsidRPr="00B2127E" w:rsidRDefault="00ED339E" w:rsidP="00BC2755">
      <w:pPr>
        <w:rPr>
          <w:sz w:val="28"/>
          <w:szCs w:val="28"/>
          <w:lang w:eastAsia="ru-RU"/>
        </w:rPr>
      </w:pPr>
    </w:p>
    <w:p w14:paraId="1AC4ED86" w14:textId="77777777" w:rsidR="00ED339E" w:rsidRPr="00B2127E" w:rsidRDefault="00ED339E" w:rsidP="00BC2755">
      <w:pPr>
        <w:rPr>
          <w:i/>
        </w:rPr>
      </w:pPr>
      <w:r w:rsidRPr="00B2127E">
        <w:rPr>
          <w:i/>
        </w:rPr>
        <w:t xml:space="preserve">   М.П.</w:t>
      </w:r>
      <w:r w:rsidRPr="00B2127E">
        <w:rPr>
          <w:i/>
        </w:rPr>
        <w:tab/>
      </w:r>
      <w:r w:rsidRPr="00B2127E">
        <w:rPr>
          <w:i/>
        </w:rPr>
        <w:tab/>
      </w:r>
      <w:r w:rsidRPr="00B2127E">
        <w:rPr>
          <w:i/>
        </w:rPr>
        <w:tab/>
        <w:t>(ФИО</w:t>
      </w:r>
      <w:r>
        <w:rPr>
          <w:i/>
        </w:rPr>
        <w:t xml:space="preserve"> полностью</w:t>
      </w:r>
      <w:r w:rsidRPr="00B2127E">
        <w:rPr>
          <w:i/>
        </w:rPr>
        <w:t>, должность, подпись)</w:t>
      </w:r>
    </w:p>
    <w:p w14:paraId="49549C4A" w14:textId="0FD8F4B7" w:rsidR="00FA467B" w:rsidRDefault="00ED339E" w:rsidP="00BC2755">
      <w:pPr>
        <w:pStyle w:val="af8"/>
        <w:ind w:firstLine="0"/>
        <w:jc w:val="left"/>
        <w:rPr>
          <w:rFonts w:eastAsia="Times New Roman"/>
          <w:sz w:val="24"/>
          <w:szCs w:val="28"/>
        </w:rPr>
      </w:pPr>
      <w:r w:rsidRPr="00B2127E">
        <w:rPr>
          <w:sz w:val="28"/>
          <w:szCs w:val="28"/>
          <w:lang w:eastAsia="ru-RU"/>
        </w:rPr>
        <w:t>"____" __</w:t>
      </w:r>
      <w:r>
        <w:rPr>
          <w:sz w:val="28"/>
          <w:szCs w:val="28"/>
          <w:lang w:eastAsia="ru-RU"/>
        </w:rPr>
        <w:t>______</w:t>
      </w:r>
      <w:r w:rsidRPr="00B2127E">
        <w:rPr>
          <w:sz w:val="28"/>
          <w:szCs w:val="28"/>
          <w:lang w:eastAsia="ru-RU"/>
        </w:rPr>
        <w:t>_______ 202__г.</w:t>
      </w:r>
    </w:p>
    <w:p w14:paraId="4DFCAA49" w14:textId="77777777" w:rsidR="006B6573" w:rsidRDefault="006B6573" w:rsidP="00BC2755">
      <w:pPr>
        <w:pStyle w:val="af8"/>
        <w:ind w:firstLine="0"/>
        <w:jc w:val="left"/>
        <w:rPr>
          <w:rFonts w:eastAsia="Times New Roman"/>
          <w:sz w:val="24"/>
          <w:szCs w:val="28"/>
        </w:rPr>
      </w:pPr>
    </w:p>
    <w:p w14:paraId="711D7F78" w14:textId="77777777" w:rsidR="006B6573" w:rsidRDefault="006B6573" w:rsidP="00BC2755">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13B00D57" w14:textId="77777777" w:rsidR="00FA467B" w:rsidRDefault="00317AB4" w:rsidP="00BC2755">
      <w:pPr>
        <w:pStyle w:val="af8"/>
        <w:ind w:firstLine="0"/>
        <w:jc w:val="right"/>
        <w:outlineLvl w:val="0"/>
        <w:rPr>
          <w:rFonts w:cs="Arial"/>
          <w:b/>
          <w:bCs/>
          <w:i/>
          <w:iCs/>
          <w:szCs w:val="28"/>
        </w:rPr>
      </w:pPr>
      <w:r>
        <w:rPr>
          <w:sz w:val="28"/>
          <w:szCs w:val="28"/>
        </w:rPr>
        <w:lastRenderedPageBreak/>
        <w:t>Приложение № </w:t>
      </w:r>
      <w:r>
        <w:t>5</w:t>
      </w:r>
    </w:p>
    <w:p w14:paraId="63FC8810" w14:textId="77777777" w:rsidR="00C10125" w:rsidRPr="00C03380" w:rsidRDefault="00C10125" w:rsidP="00BC2755">
      <w:pPr>
        <w:jc w:val="right"/>
        <w:rPr>
          <w:sz w:val="28"/>
        </w:rPr>
      </w:pPr>
      <w:r>
        <w:rPr>
          <w:sz w:val="28"/>
        </w:rPr>
        <w:t>к документации о закупке</w:t>
      </w:r>
    </w:p>
    <w:p w14:paraId="69FCB643" w14:textId="77777777" w:rsidR="00C10125" w:rsidRDefault="00C10125" w:rsidP="00BC2755">
      <w:pPr>
        <w:rPr>
          <w:iCs/>
          <w:sz w:val="28"/>
          <w:szCs w:val="28"/>
        </w:rPr>
      </w:pPr>
    </w:p>
    <w:p w14:paraId="1EE90A20" w14:textId="77777777" w:rsidR="00C10125" w:rsidRDefault="00C10125" w:rsidP="00BC2755">
      <w:pPr>
        <w:rPr>
          <w:iCs/>
          <w:sz w:val="28"/>
          <w:szCs w:val="28"/>
        </w:rPr>
      </w:pPr>
    </w:p>
    <w:p w14:paraId="6D3622AC" w14:textId="77777777" w:rsidR="00C34733" w:rsidRPr="007D41B4" w:rsidRDefault="00317AB4" w:rsidP="00BC2755">
      <w:pPr>
        <w:tabs>
          <w:tab w:val="num" w:pos="142"/>
        </w:tabs>
        <w:ind w:left="142"/>
        <w:jc w:val="center"/>
        <w:outlineLvl w:val="1"/>
        <w:rPr>
          <w:b/>
          <w:iCs/>
          <w:sz w:val="28"/>
          <w:szCs w:val="28"/>
        </w:rPr>
      </w:pPr>
      <w:r>
        <w:rPr>
          <w:b/>
          <w:iCs/>
          <w:sz w:val="28"/>
          <w:szCs w:val="28"/>
        </w:rPr>
        <w:t>Проект Договора</w:t>
      </w:r>
    </w:p>
    <w:p w14:paraId="50DD1167" w14:textId="77777777" w:rsidR="00C34733" w:rsidRPr="00A007B0" w:rsidRDefault="00B51459" w:rsidP="00BC2755">
      <w:pPr>
        <w:tabs>
          <w:tab w:val="num" w:pos="142"/>
        </w:tabs>
        <w:ind w:left="142"/>
        <w:jc w:val="center"/>
      </w:pPr>
    </w:p>
    <w:p w14:paraId="4BF16C11" w14:textId="266B9776" w:rsidR="00840891" w:rsidRPr="00346E76" w:rsidRDefault="00317AB4" w:rsidP="00BC2755">
      <w:pPr>
        <w:tabs>
          <w:tab w:val="num" w:pos="142"/>
        </w:tabs>
        <w:ind w:left="142"/>
        <w:jc w:val="both"/>
        <w:rPr>
          <w:rFonts w:eastAsia="MS Mincho"/>
          <w:b/>
          <w:sz w:val="28"/>
        </w:rPr>
      </w:pPr>
      <w:r>
        <w:rPr>
          <w:rFonts w:eastAsia="MS Mincho"/>
          <w:sz w:val="28"/>
          <w:szCs w:val="28"/>
        </w:rPr>
        <w:t xml:space="preserve"> </w:t>
      </w:r>
      <w:r>
        <w:rPr>
          <w:rFonts w:eastAsia="MS Mincho"/>
          <w:sz w:val="28"/>
        </w:rPr>
        <w:t xml:space="preserve">г.  Москва                                                                        </w:t>
      </w:r>
      <w:r w:rsidR="005B385A">
        <w:rPr>
          <w:rFonts w:eastAsia="MS Mincho"/>
          <w:sz w:val="28"/>
        </w:rPr>
        <w:t xml:space="preserve">  «</w:t>
      </w:r>
      <w:r>
        <w:rPr>
          <w:rFonts w:eastAsia="MS Mincho"/>
          <w:sz w:val="28"/>
        </w:rPr>
        <w:t>__» _________20__г.</w:t>
      </w:r>
    </w:p>
    <w:p w14:paraId="07CBA53E" w14:textId="77777777" w:rsidR="00840891" w:rsidRPr="00346E76" w:rsidRDefault="00317AB4" w:rsidP="00BC2755">
      <w:pPr>
        <w:tabs>
          <w:tab w:val="num" w:pos="142"/>
          <w:tab w:val="left" w:pos="22680"/>
        </w:tabs>
        <w:ind w:left="142"/>
        <w:jc w:val="both"/>
        <w:rPr>
          <w:sz w:val="28"/>
        </w:rPr>
      </w:pPr>
      <w:r>
        <w:rPr>
          <w:sz w:val="28"/>
        </w:rPr>
        <w:t xml:space="preserve">                                                                                                                                                                                     </w:t>
      </w:r>
      <w:r>
        <w:rPr>
          <w:sz w:val="28"/>
          <w:szCs w:val="28"/>
        </w:rPr>
        <w:t>__________________________________,</w:t>
      </w:r>
      <w:r>
        <w:rPr>
          <w:sz w:val="28"/>
        </w:rPr>
        <w:t xml:space="preserve"> именуемое  в   дальнейшем  «Поставщик», в лице </w:t>
      </w:r>
      <w:r>
        <w:rPr>
          <w:sz w:val="28"/>
          <w:szCs w:val="28"/>
        </w:rPr>
        <w:t>___________________________,</w:t>
      </w:r>
      <w:r>
        <w:rPr>
          <w:sz w:val="28"/>
        </w:rPr>
        <w:t xml:space="preserve"> действующего на основании </w:t>
      </w:r>
      <w:r>
        <w:rPr>
          <w:sz w:val="28"/>
          <w:szCs w:val="28"/>
        </w:rPr>
        <w:t>устава</w:t>
      </w:r>
      <w:r>
        <w:rPr>
          <w:sz w:val="28"/>
        </w:rPr>
        <w:t xml:space="preserve">, с одной стороны, и </w:t>
      </w:r>
      <w:r>
        <w:rPr>
          <w:sz w:val="28"/>
          <w:szCs w:val="28"/>
        </w:rPr>
        <w:t>публичное</w:t>
      </w:r>
      <w:r>
        <w:rPr>
          <w:sz w:val="28"/>
        </w:rPr>
        <w:t xml:space="preserve"> акционерное общество «Центр по перевозке грузов в контейнерах «ТрансКонтейнер» (ПАО «ТрансКонтейнер»), именуемое в дальнейшем «Покупатель», в лице </w:t>
      </w:r>
      <w:r>
        <w:rPr>
          <w:sz w:val="28"/>
          <w:szCs w:val="28"/>
        </w:rPr>
        <w:t>__________________________________,</w:t>
      </w:r>
      <w:r>
        <w:rPr>
          <w:sz w:val="28"/>
        </w:rPr>
        <w:t xml:space="preserve"> действующего на основании </w:t>
      </w:r>
      <w:r>
        <w:rPr>
          <w:sz w:val="28"/>
          <w:szCs w:val="28"/>
        </w:rPr>
        <w:t>устава</w:t>
      </w:r>
      <w:r>
        <w:rPr>
          <w:sz w:val="28"/>
        </w:rPr>
        <w:t>, с другой стороны, совместно именуемые Стороны, заключили настоящий Договор о нижеследующем:</w:t>
      </w:r>
    </w:p>
    <w:p w14:paraId="2A8EDF91" w14:textId="77777777" w:rsidR="00840891" w:rsidRPr="00F06FFB" w:rsidRDefault="00B51459" w:rsidP="00BC2755">
      <w:pPr>
        <w:tabs>
          <w:tab w:val="num" w:pos="142"/>
        </w:tabs>
        <w:ind w:left="142"/>
        <w:jc w:val="both"/>
      </w:pPr>
    </w:p>
    <w:p w14:paraId="46237F50" w14:textId="77777777" w:rsidR="00840891" w:rsidRPr="00BF4F17" w:rsidRDefault="00B51459" w:rsidP="00BC2755">
      <w:pPr>
        <w:tabs>
          <w:tab w:val="num" w:pos="142"/>
          <w:tab w:val="left" w:pos="22680"/>
        </w:tabs>
        <w:ind w:left="142"/>
        <w:jc w:val="center"/>
      </w:pPr>
    </w:p>
    <w:p w14:paraId="5AD7FE65" w14:textId="77777777" w:rsidR="00840891" w:rsidRPr="00F06FFB" w:rsidRDefault="00317AB4" w:rsidP="00BC2755">
      <w:pPr>
        <w:tabs>
          <w:tab w:val="num" w:pos="142"/>
          <w:tab w:val="left" w:pos="22680"/>
        </w:tabs>
        <w:ind w:left="142"/>
        <w:jc w:val="center"/>
        <w:rPr>
          <w:b/>
        </w:rPr>
      </w:pPr>
      <w:r>
        <w:rPr>
          <w:b/>
        </w:rPr>
        <w:t>1. ПРЕДМЕТ  ДОГОВОРА</w:t>
      </w:r>
    </w:p>
    <w:p w14:paraId="2B475CD5" w14:textId="77777777" w:rsidR="00840891" w:rsidRPr="007622BB" w:rsidRDefault="00B51459" w:rsidP="00BC2755">
      <w:pPr>
        <w:tabs>
          <w:tab w:val="num" w:pos="142"/>
          <w:tab w:val="left" w:pos="22680"/>
        </w:tabs>
        <w:ind w:left="142"/>
        <w:jc w:val="center"/>
        <w:rPr>
          <w:b/>
        </w:rPr>
      </w:pPr>
    </w:p>
    <w:p w14:paraId="6BC11FAF" w14:textId="41E651FD" w:rsidR="00840891" w:rsidRPr="00DB722E" w:rsidRDefault="00317AB4" w:rsidP="00BC2755">
      <w:pPr>
        <w:tabs>
          <w:tab w:val="num" w:pos="142"/>
          <w:tab w:val="left" w:pos="22680"/>
        </w:tabs>
        <w:ind w:left="142" w:firstLine="851"/>
        <w:jc w:val="both"/>
        <w:rPr>
          <w:sz w:val="28"/>
          <w:szCs w:val="28"/>
        </w:rPr>
      </w:pPr>
      <w:r>
        <w:rPr>
          <w:sz w:val="28"/>
          <w:szCs w:val="28"/>
        </w:rPr>
        <w:t>1.1.  По настоящему Договору Поставщик обязуется поставить, а Покупатель принять и оплатить новые, не находившиеся в эксплуатации шины для погрузчиков типа «Ри</w:t>
      </w:r>
      <w:r w:rsidR="00872C8F">
        <w:rPr>
          <w:sz w:val="28"/>
          <w:szCs w:val="28"/>
        </w:rPr>
        <w:t>ч</w:t>
      </w:r>
      <w:r>
        <w:rPr>
          <w:sz w:val="28"/>
          <w:szCs w:val="28"/>
        </w:rPr>
        <w:t>стакер» типоразмера __________, производства ______________  (далее – «Товар» или «шины») для нужд филиалов ПАО «ТрансКонтейнер».</w:t>
      </w:r>
    </w:p>
    <w:p w14:paraId="6AE96147" w14:textId="77777777" w:rsidR="00BD6691" w:rsidRPr="00DB722E" w:rsidRDefault="00317AB4" w:rsidP="00BC2755">
      <w:pPr>
        <w:ind w:right="-1" w:firstLine="709"/>
        <w:jc w:val="both"/>
        <w:rPr>
          <w:sz w:val="28"/>
          <w:szCs w:val="28"/>
        </w:rPr>
      </w:pPr>
      <w:r>
        <w:rPr>
          <w:sz w:val="28"/>
          <w:szCs w:val="28"/>
        </w:rPr>
        <w:t>Общее количество Товара  - __ (___) штуки.</w:t>
      </w:r>
    </w:p>
    <w:p w14:paraId="1645BF6E" w14:textId="248746B7" w:rsidR="00840891" w:rsidRPr="00DB722E" w:rsidRDefault="00317AB4" w:rsidP="00BC2755">
      <w:pPr>
        <w:tabs>
          <w:tab w:val="num" w:pos="142"/>
        </w:tabs>
        <w:ind w:firstLine="709"/>
        <w:jc w:val="both"/>
        <w:rPr>
          <w:sz w:val="28"/>
          <w:szCs w:val="28"/>
        </w:rPr>
      </w:pPr>
      <w:r>
        <w:rPr>
          <w:sz w:val="28"/>
          <w:szCs w:val="28"/>
        </w:rPr>
        <w:t xml:space="preserve">1.2. Наименование, технические характеристики, стоимость Товара, срок поставки, адреса мест поставки и количество партии Товара определяются Сторонами в Спецификации (Приложение №1), являющейся  неотъемлемой  частью  настоящего Договора.  </w:t>
      </w:r>
    </w:p>
    <w:p w14:paraId="0CCDA253" w14:textId="77777777" w:rsidR="00840891" w:rsidRPr="00DB722E" w:rsidRDefault="00317AB4" w:rsidP="00BC2755">
      <w:pPr>
        <w:tabs>
          <w:tab w:val="num" w:pos="142"/>
        </w:tabs>
        <w:ind w:firstLine="709"/>
        <w:jc w:val="both"/>
        <w:rPr>
          <w:sz w:val="28"/>
          <w:szCs w:val="28"/>
        </w:rPr>
      </w:pPr>
      <w:r>
        <w:rPr>
          <w:sz w:val="28"/>
          <w:szCs w:val="28"/>
        </w:rPr>
        <w:t>1.3. Поставщик настоящим гарантирует, что Товар является собственностью Поставщика, не заложен, не сдан в аренду, не находится под арестом и не обременен правами третьих лиц.</w:t>
      </w:r>
    </w:p>
    <w:p w14:paraId="47D908F1" w14:textId="77777777" w:rsidR="00840891" w:rsidRPr="00DB722E" w:rsidRDefault="00317AB4" w:rsidP="00BC2755">
      <w:pPr>
        <w:ind w:firstLine="709"/>
        <w:jc w:val="both"/>
        <w:rPr>
          <w:sz w:val="28"/>
          <w:szCs w:val="28"/>
        </w:rPr>
      </w:pPr>
      <w:r>
        <w:rPr>
          <w:sz w:val="28"/>
          <w:szCs w:val="28"/>
        </w:rPr>
        <w:t>1.4. Все права и обязанности Покупателя по настоящему Договору  в части приемки Товара осуществляют филиалы ПАО «ТрансКонтейнер» (именуемые в дальнейшем – филиалы Покупателя). Наименования, адреса и банковские реквизиты филиалов Покупателя указаны в Приложении №3, являющемся неотъемлемой частью настоящего Договора.</w:t>
      </w:r>
    </w:p>
    <w:p w14:paraId="6C38E7A1" w14:textId="77777777" w:rsidR="00840891" w:rsidRPr="00411DF7" w:rsidRDefault="00B51459" w:rsidP="00BC2755">
      <w:pPr>
        <w:tabs>
          <w:tab w:val="num" w:pos="142"/>
        </w:tabs>
        <w:ind w:firstLine="709"/>
        <w:jc w:val="both"/>
      </w:pPr>
    </w:p>
    <w:p w14:paraId="5E1B02C6" w14:textId="77777777" w:rsidR="00840891" w:rsidRPr="00BF4F17" w:rsidRDefault="00B51459" w:rsidP="00BC2755">
      <w:pPr>
        <w:tabs>
          <w:tab w:val="num" w:pos="142"/>
          <w:tab w:val="left" w:pos="22680"/>
        </w:tabs>
        <w:ind w:firstLine="709"/>
        <w:jc w:val="center"/>
        <w:rPr>
          <w:b/>
        </w:rPr>
      </w:pPr>
    </w:p>
    <w:p w14:paraId="4D46465D" w14:textId="77777777" w:rsidR="00AE19CE" w:rsidRPr="00F06FFB" w:rsidRDefault="00317AB4" w:rsidP="00BC2755">
      <w:pPr>
        <w:tabs>
          <w:tab w:val="num" w:pos="142"/>
          <w:tab w:val="left" w:pos="22680"/>
        </w:tabs>
        <w:ind w:firstLine="709"/>
        <w:jc w:val="center"/>
        <w:rPr>
          <w:b/>
        </w:rPr>
      </w:pPr>
      <w:r>
        <w:rPr>
          <w:b/>
        </w:rPr>
        <w:t>2. ЦЕНА  ДОГОВОРА,  ПОРЯДОК  РАСЧЕТОВ, ОБЕСПЕЧЕНИЕ ИСПОЛНЕНИЯ ДОГОВОРА</w:t>
      </w:r>
    </w:p>
    <w:p w14:paraId="1C062EDC" w14:textId="77777777" w:rsidR="00840891" w:rsidRPr="007622BB" w:rsidRDefault="00B51459" w:rsidP="00BC2755">
      <w:pPr>
        <w:tabs>
          <w:tab w:val="num" w:pos="142"/>
          <w:tab w:val="left" w:pos="22680"/>
        </w:tabs>
        <w:ind w:firstLine="709"/>
        <w:jc w:val="center"/>
        <w:rPr>
          <w:b/>
        </w:rPr>
      </w:pPr>
    </w:p>
    <w:p w14:paraId="344075EE" w14:textId="77777777" w:rsidR="00A55DE4" w:rsidRPr="00411DF7" w:rsidRDefault="00317AB4" w:rsidP="00BC2755">
      <w:pPr>
        <w:pStyle w:val="afb"/>
        <w:jc w:val="both"/>
      </w:pPr>
      <w:r>
        <w:rPr>
          <w:szCs w:val="28"/>
        </w:rPr>
        <w:t>. Общая стоимость  Товара по настоящему Договору</w:t>
      </w:r>
      <w:r>
        <w:t xml:space="preserve">, </w:t>
      </w:r>
      <w:r>
        <w:rPr>
          <w:lang w:eastAsia="ru-RU"/>
        </w:rPr>
        <w:t>с учетом стоимости Товара, расходов</w:t>
      </w:r>
      <w:r>
        <w:t xml:space="preserve"> </w:t>
      </w:r>
      <w:r>
        <w:rPr>
          <w:lang w:eastAsia="ru-RU"/>
        </w:rPr>
        <w:t>Поставщика, связанных с поставкой Товара, стоимости хранения, доставки, тары</w:t>
      </w:r>
      <w:r>
        <w:t xml:space="preserve"> </w:t>
      </w:r>
      <w:r>
        <w:rPr>
          <w:lang w:eastAsia="ru-RU"/>
        </w:rPr>
        <w:t xml:space="preserve">и упаковки, гарантии, погрузочно-разгрузочных </w:t>
      </w:r>
      <w:r>
        <w:rPr>
          <w:lang w:eastAsia="ru-RU"/>
        </w:rPr>
        <w:lastRenderedPageBreak/>
        <w:t>работ, затрат на оформление</w:t>
      </w:r>
      <w:r>
        <w:t xml:space="preserve"> </w:t>
      </w:r>
      <w:r>
        <w:rPr>
          <w:lang w:eastAsia="ru-RU"/>
        </w:rPr>
        <w:t xml:space="preserve">необходимой документации, </w:t>
      </w:r>
      <w:r>
        <w:rPr>
          <w:szCs w:val="28"/>
        </w:rPr>
        <w:t xml:space="preserve">стоимости гарантии, </w:t>
      </w:r>
      <w:r>
        <w:rPr>
          <w:lang w:eastAsia="ru-RU"/>
        </w:rPr>
        <w:t>страховки, сборов, пошлин и других обязательных</w:t>
      </w:r>
      <w:r>
        <w:t xml:space="preserve"> </w:t>
      </w:r>
      <w:r>
        <w:rPr>
          <w:lang w:eastAsia="ru-RU"/>
        </w:rPr>
        <w:t>платежей</w:t>
      </w:r>
      <w:r>
        <w:rPr>
          <w:szCs w:val="28"/>
        </w:rPr>
        <w:t xml:space="preserve"> составляет -  _______________ (_________________) рублей __ копеек, в том числе НДС 20% - _________________ (______________) рубля __ копеек</w:t>
      </w:r>
      <w:r>
        <w:rPr>
          <w:lang w:eastAsia="ru-RU"/>
        </w:rPr>
        <w:t>.</w:t>
      </w:r>
    </w:p>
    <w:p w14:paraId="27F8F44B" w14:textId="77777777" w:rsidR="00C34733" w:rsidRDefault="00317AB4" w:rsidP="00BC2755">
      <w:pPr>
        <w:pStyle w:val="afb"/>
        <w:ind w:firstLine="0"/>
        <w:jc w:val="both"/>
        <w:rPr>
          <w:szCs w:val="28"/>
        </w:rPr>
      </w:pPr>
      <w:r>
        <w:rPr>
          <w:szCs w:val="28"/>
        </w:rPr>
        <w:t xml:space="preserve">            2.2. Цена за единицу Товара указана в Спецификации (Приложение № 1  к  настоящему  Договору).</w:t>
      </w:r>
    </w:p>
    <w:p w14:paraId="14C0AA01" w14:textId="77777777" w:rsidR="00C34733" w:rsidRPr="008754EE" w:rsidRDefault="00317AB4" w:rsidP="00BC2755">
      <w:pPr>
        <w:tabs>
          <w:tab w:val="num" w:pos="142"/>
        </w:tabs>
        <w:ind w:left="142" w:firstLine="709"/>
        <w:jc w:val="both"/>
        <w:rPr>
          <w:sz w:val="28"/>
          <w:szCs w:val="28"/>
        </w:rPr>
      </w:pPr>
      <w:r>
        <w:rPr>
          <w:sz w:val="28"/>
          <w:szCs w:val="28"/>
        </w:rPr>
        <w:t>2.3. Вариант 1. Оплата цены Договора производится Покупателем в течение 30 (Тридцати) календарных дней с даты подписания Сторонами товарной накладной (ТОРГ-12) / универсального передаточного документа (УПД) на последнюю из поставленных партию Товара на основании выставленного Поставщиком счета.</w:t>
      </w:r>
    </w:p>
    <w:p w14:paraId="3E46AA27" w14:textId="0F5ADD34" w:rsidR="00037408" w:rsidRPr="00346E76" w:rsidRDefault="00317AB4" w:rsidP="00BC2755">
      <w:pPr>
        <w:pStyle w:val="aff6"/>
        <w:ind w:left="0" w:firstLine="709"/>
        <w:contextualSpacing/>
        <w:jc w:val="both"/>
        <w:rPr>
          <w:sz w:val="28"/>
        </w:rPr>
      </w:pPr>
      <w:r>
        <w:rPr>
          <w:sz w:val="28"/>
          <w:szCs w:val="28"/>
        </w:rPr>
        <w:t>Вариант 2.</w:t>
      </w:r>
      <w:r>
        <w:rPr>
          <w:bCs/>
          <w:sz w:val="28"/>
          <w:szCs w:val="28"/>
        </w:rPr>
        <w:t xml:space="preserve"> </w:t>
      </w:r>
      <w:r w:rsidRPr="00086806">
        <w:rPr>
          <w:bCs/>
          <w:i/>
          <w:iCs/>
          <w:sz w:val="28"/>
          <w:szCs w:val="28"/>
        </w:rPr>
        <w:t xml:space="preserve"> </w:t>
      </w:r>
      <w:r w:rsidR="00086806" w:rsidRPr="00086806">
        <w:rPr>
          <w:bCs/>
          <w:i/>
          <w:iCs/>
          <w:sz w:val="28"/>
          <w:szCs w:val="28"/>
        </w:rPr>
        <w:t>(в случае аванса более пяти миллионов рублей без учета НДС</w:t>
      </w:r>
      <w:r w:rsidR="00086806" w:rsidRPr="00086806">
        <w:rPr>
          <w:bCs/>
          <w:sz w:val="28"/>
          <w:szCs w:val="28"/>
        </w:rPr>
        <w:t xml:space="preserve">) </w:t>
      </w:r>
      <w:r>
        <w:rPr>
          <w:b/>
          <w:bCs/>
          <w:sz w:val="28"/>
          <w:szCs w:val="28"/>
        </w:rPr>
        <w:t>Для обеспечения</w:t>
      </w:r>
      <w:r>
        <w:rPr>
          <w:b/>
          <w:sz w:val="28"/>
        </w:rPr>
        <w:t xml:space="preserve"> надлежащего исполнения настоящего Договора </w:t>
      </w:r>
      <w:r>
        <w:rPr>
          <w:b/>
          <w:bCs/>
          <w:sz w:val="28"/>
          <w:szCs w:val="28"/>
        </w:rPr>
        <w:t xml:space="preserve">Поставщик обязуется течение </w:t>
      </w:r>
      <w:r>
        <w:rPr>
          <w:b/>
          <w:sz w:val="28"/>
        </w:rPr>
        <w:t xml:space="preserve">5 (пяти) рабочих дней с даты подписания Сторонами настоящего Договора </w:t>
      </w:r>
      <w:r>
        <w:rPr>
          <w:b/>
          <w:bCs/>
          <w:sz w:val="28"/>
          <w:szCs w:val="28"/>
        </w:rPr>
        <w:t xml:space="preserve">предоставить Покупателю независимую (банковскую) гарантию, оформленную в соответствии с требованиями, изложенными в приложении № 7 к документации на открытый конкурс </w:t>
      </w:r>
      <w:r>
        <w:rPr>
          <w:b/>
          <w:sz w:val="28"/>
        </w:rPr>
        <w:t xml:space="preserve">в </w:t>
      </w:r>
      <w:r>
        <w:rPr>
          <w:b/>
          <w:bCs/>
          <w:sz w:val="28"/>
          <w:szCs w:val="28"/>
        </w:rPr>
        <w:t xml:space="preserve">электронной форме </w:t>
      </w:r>
      <w:r>
        <w:rPr>
          <w:b/>
        </w:rPr>
        <w:t>№ ОКэ-</w:t>
      </w:r>
      <w:r>
        <w:rPr>
          <w:b/>
          <w:highlight w:val="yellow"/>
        </w:rPr>
        <w:t>_________</w:t>
      </w:r>
      <w:r>
        <w:rPr>
          <w:b/>
        </w:rPr>
        <w:t>-</w:t>
      </w:r>
      <w:r w:rsidR="00DA60E2">
        <w:rPr>
          <w:b/>
        </w:rPr>
        <w:t>22</w:t>
      </w:r>
      <w:r>
        <w:rPr>
          <w:b/>
        </w:rPr>
        <w:t>-</w:t>
      </w:r>
      <w:r>
        <w:rPr>
          <w:b/>
          <w:highlight w:val="yellow"/>
        </w:rPr>
        <w:t>_________</w:t>
      </w:r>
      <w:r>
        <w:rPr>
          <w:b/>
        </w:rPr>
        <w:t xml:space="preserve"> </w:t>
      </w:r>
      <w:r>
        <w:rPr>
          <w:b/>
          <w:bCs/>
          <w:sz w:val="28"/>
          <w:szCs w:val="28"/>
        </w:rPr>
        <w:t xml:space="preserve"> </w:t>
      </w:r>
      <w:r>
        <w:rPr>
          <w:b/>
          <w:sz w:val="28"/>
        </w:rPr>
        <w:t xml:space="preserve"> (далее – банковская гарантия).</w:t>
      </w:r>
      <w:r>
        <w:rPr>
          <w:bCs/>
          <w:sz w:val="28"/>
          <w:szCs w:val="28"/>
        </w:rPr>
        <w:t xml:space="preserve">  </w:t>
      </w:r>
    </w:p>
    <w:p w14:paraId="37FA6014" w14:textId="77777777" w:rsidR="00706B33" w:rsidRPr="00346E76" w:rsidRDefault="00317AB4" w:rsidP="003906F4">
      <w:pPr>
        <w:tabs>
          <w:tab w:val="num" w:pos="142"/>
        </w:tabs>
        <w:ind w:firstLine="709"/>
        <w:jc w:val="both"/>
        <w:rPr>
          <w:sz w:val="28"/>
        </w:rPr>
      </w:pPr>
      <w:r>
        <w:rPr>
          <w:sz w:val="28"/>
        </w:rPr>
        <w:t>Оплата Товара производится Покупателем в следующем порядке:</w:t>
      </w:r>
    </w:p>
    <w:p w14:paraId="5D7CF1F6" w14:textId="77777777" w:rsidR="00EE4517" w:rsidRDefault="00317AB4" w:rsidP="003906F4">
      <w:pPr>
        <w:tabs>
          <w:tab w:val="num" w:pos="142"/>
        </w:tabs>
        <w:ind w:firstLine="709"/>
        <w:jc w:val="both"/>
        <w:rPr>
          <w:sz w:val="28"/>
        </w:rPr>
      </w:pPr>
      <w:r>
        <w:rPr>
          <w:sz w:val="28"/>
          <w:szCs w:val="28"/>
        </w:rPr>
        <w:t>- авансовый</w:t>
      </w:r>
      <w:r>
        <w:rPr>
          <w:sz w:val="28"/>
        </w:rPr>
        <w:t xml:space="preserve"> платеж в размере </w:t>
      </w:r>
      <w:r>
        <w:rPr>
          <w:sz w:val="28"/>
          <w:szCs w:val="28"/>
        </w:rPr>
        <w:t>______ % (___________</w:t>
      </w:r>
      <w:r>
        <w:rPr>
          <w:sz w:val="28"/>
        </w:rPr>
        <w:t xml:space="preserve"> процентов) от цены Договора</w:t>
      </w:r>
      <w:r>
        <w:rPr>
          <w:sz w:val="28"/>
          <w:szCs w:val="28"/>
        </w:rPr>
        <w:t>,</w:t>
      </w:r>
      <w:r>
        <w:rPr>
          <w:sz w:val="28"/>
        </w:rPr>
        <w:t xml:space="preserve"> производится в течение 10 (десяти) календарных дней с даты</w:t>
      </w:r>
    </w:p>
    <w:p w14:paraId="1B44A4CD" w14:textId="407CCA6A" w:rsidR="00BC06C4" w:rsidRPr="00346E76" w:rsidRDefault="00317AB4" w:rsidP="004601E3">
      <w:pPr>
        <w:tabs>
          <w:tab w:val="num" w:pos="142"/>
        </w:tabs>
        <w:jc w:val="both"/>
        <w:rPr>
          <w:sz w:val="28"/>
        </w:rPr>
      </w:pPr>
      <w:r>
        <w:rPr>
          <w:sz w:val="28"/>
        </w:rPr>
        <w:t xml:space="preserve">предоставления банковской гарантии на возврат авансового платежа, оформленной в соответствии с требованиями, изложенными в </w:t>
      </w:r>
      <w:r>
        <w:rPr>
          <w:sz w:val="28"/>
          <w:szCs w:val="28"/>
        </w:rPr>
        <w:t>приложении</w:t>
      </w:r>
      <w:r>
        <w:rPr>
          <w:sz w:val="28"/>
        </w:rPr>
        <w:t xml:space="preserve"> № 6 к настоящему Договору.</w:t>
      </w:r>
    </w:p>
    <w:p w14:paraId="33731587" w14:textId="70557CA8" w:rsidR="00BC06C4" w:rsidRPr="00DB722E" w:rsidRDefault="00317AB4" w:rsidP="00BC2755">
      <w:pPr>
        <w:pStyle w:val="aff6"/>
        <w:ind w:left="0" w:firstLine="709"/>
        <w:contextualSpacing/>
        <w:jc w:val="both"/>
        <w:rPr>
          <w:sz w:val="28"/>
          <w:szCs w:val="28"/>
        </w:rPr>
      </w:pPr>
      <w:r>
        <w:rPr>
          <w:sz w:val="28"/>
          <w:szCs w:val="28"/>
        </w:rPr>
        <w:t>- окончательный платеж в размере ___% (________________ процентов) от цены Договора</w:t>
      </w:r>
      <w:r w:rsidR="00DA60E2">
        <w:rPr>
          <w:sz w:val="28"/>
          <w:szCs w:val="28"/>
        </w:rPr>
        <w:t xml:space="preserve"> </w:t>
      </w:r>
      <w:r>
        <w:rPr>
          <w:sz w:val="28"/>
          <w:szCs w:val="28"/>
        </w:rPr>
        <w:t>Покупатель оплачивает в течение 30 (тридцати) календарных дней с даты подписания Сторонами товарной накладной (ТОРГ-12) / универсального передаточного документа (УПД) на последнюю из поставленных партий за весь поставленный объем Товара на основании выставленного Поставщиком счета.</w:t>
      </w:r>
    </w:p>
    <w:p w14:paraId="610DB9B4" w14:textId="5D21B111" w:rsidR="00AC097E" w:rsidRDefault="00317AB4" w:rsidP="00BC2755">
      <w:pPr>
        <w:pStyle w:val="aff6"/>
        <w:ind w:left="0" w:firstLine="709"/>
        <w:contextualSpacing/>
        <w:jc w:val="both"/>
        <w:rPr>
          <w:sz w:val="28"/>
          <w:szCs w:val="28"/>
        </w:rPr>
      </w:pPr>
      <w:r>
        <w:rPr>
          <w:sz w:val="28"/>
          <w:szCs w:val="28"/>
        </w:rPr>
        <w:t>В случае непредоставления банковской гарантии аванс не выплачивается. При этом цена, сроки и другие условия выполнения Поставщиком обязательств по настоящему Договору продолжают действовать и остаются неизменными, а оплата Товара будет производиться Покупателем в течение 30 (Тридцати) календарных дней с даты подписания Сторонами товарной накладной (ТОРГ-12)/универсального передаточного документа (УПД) на последнюю из поставленных партию Товара на основании выставленного Поставщиком счета.</w:t>
      </w:r>
    </w:p>
    <w:p w14:paraId="7EED34CA" w14:textId="5E66A455" w:rsidR="009011AB" w:rsidRPr="00346E76" w:rsidRDefault="009011AB" w:rsidP="00BC2755">
      <w:pPr>
        <w:tabs>
          <w:tab w:val="num" w:pos="142"/>
        </w:tabs>
        <w:ind w:left="142" w:firstLine="851"/>
        <w:jc w:val="both"/>
        <w:rPr>
          <w:sz w:val="28"/>
        </w:rPr>
      </w:pPr>
      <w:r>
        <w:rPr>
          <w:sz w:val="28"/>
          <w:szCs w:val="28"/>
        </w:rPr>
        <w:t xml:space="preserve">Вариант 3. </w:t>
      </w:r>
      <w:r w:rsidRPr="009011AB">
        <w:rPr>
          <w:i/>
          <w:iCs/>
          <w:sz w:val="28"/>
          <w:szCs w:val="28"/>
        </w:rPr>
        <w:t>(в случае аванса</w:t>
      </w:r>
      <w:r w:rsidR="00086806">
        <w:rPr>
          <w:i/>
          <w:iCs/>
          <w:sz w:val="28"/>
          <w:szCs w:val="28"/>
        </w:rPr>
        <w:t>,</w:t>
      </w:r>
      <w:r w:rsidRPr="009011AB">
        <w:rPr>
          <w:i/>
          <w:iCs/>
          <w:sz w:val="28"/>
          <w:szCs w:val="28"/>
        </w:rPr>
        <w:t xml:space="preserve"> </w:t>
      </w:r>
      <w:r w:rsidR="003906F4">
        <w:rPr>
          <w:i/>
          <w:iCs/>
          <w:sz w:val="28"/>
          <w:szCs w:val="28"/>
        </w:rPr>
        <w:t>не превышающего</w:t>
      </w:r>
      <w:r w:rsidR="00086806" w:rsidRPr="009011AB">
        <w:rPr>
          <w:i/>
          <w:iCs/>
          <w:sz w:val="28"/>
          <w:szCs w:val="28"/>
        </w:rPr>
        <w:t xml:space="preserve"> </w:t>
      </w:r>
      <w:r w:rsidRPr="009011AB">
        <w:rPr>
          <w:i/>
          <w:iCs/>
          <w:sz w:val="28"/>
          <w:szCs w:val="28"/>
        </w:rPr>
        <w:t>пят</w:t>
      </w:r>
      <w:r w:rsidR="00086806">
        <w:rPr>
          <w:i/>
          <w:iCs/>
          <w:sz w:val="28"/>
          <w:szCs w:val="28"/>
        </w:rPr>
        <w:t>ь</w:t>
      </w:r>
      <w:r w:rsidRPr="009011AB">
        <w:rPr>
          <w:i/>
          <w:iCs/>
          <w:sz w:val="28"/>
          <w:szCs w:val="28"/>
        </w:rPr>
        <w:t xml:space="preserve"> миллионов рублей</w:t>
      </w:r>
      <w:r w:rsidR="00086806">
        <w:rPr>
          <w:i/>
          <w:iCs/>
          <w:sz w:val="28"/>
          <w:szCs w:val="28"/>
        </w:rPr>
        <w:t xml:space="preserve"> без учета НДС</w:t>
      </w:r>
      <w:r w:rsidRPr="009011AB">
        <w:rPr>
          <w:i/>
          <w:iCs/>
          <w:sz w:val="28"/>
          <w:szCs w:val="28"/>
        </w:rPr>
        <w:t>)</w:t>
      </w:r>
      <w:r>
        <w:rPr>
          <w:sz w:val="28"/>
          <w:szCs w:val="28"/>
        </w:rPr>
        <w:t xml:space="preserve"> </w:t>
      </w:r>
      <w:r>
        <w:rPr>
          <w:sz w:val="28"/>
        </w:rPr>
        <w:t>Оплата Товара производится Покупателем в следующем порядке:</w:t>
      </w:r>
    </w:p>
    <w:p w14:paraId="7706707A" w14:textId="217A2E15" w:rsidR="009011AB" w:rsidRPr="00346E76" w:rsidRDefault="009011AB" w:rsidP="00BC2755">
      <w:pPr>
        <w:tabs>
          <w:tab w:val="num" w:pos="142"/>
        </w:tabs>
        <w:ind w:left="142" w:firstLine="851"/>
        <w:jc w:val="both"/>
        <w:rPr>
          <w:sz w:val="28"/>
        </w:rPr>
      </w:pPr>
      <w:r>
        <w:rPr>
          <w:sz w:val="28"/>
          <w:szCs w:val="28"/>
        </w:rPr>
        <w:t>- авансовый</w:t>
      </w:r>
      <w:r>
        <w:rPr>
          <w:sz w:val="28"/>
        </w:rPr>
        <w:t xml:space="preserve"> платеж в размере </w:t>
      </w:r>
      <w:r>
        <w:rPr>
          <w:sz w:val="28"/>
          <w:szCs w:val="28"/>
        </w:rPr>
        <w:t>______ % (___________</w:t>
      </w:r>
      <w:r>
        <w:rPr>
          <w:sz w:val="28"/>
        </w:rPr>
        <w:t xml:space="preserve"> процентов) от цены Договора</w:t>
      </w:r>
      <w:r>
        <w:rPr>
          <w:sz w:val="28"/>
          <w:szCs w:val="28"/>
        </w:rPr>
        <w:t>,</w:t>
      </w:r>
      <w:r>
        <w:rPr>
          <w:sz w:val="28"/>
        </w:rPr>
        <w:t xml:space="preserve"> производится в течение 10 (десяти) календарных дней с даты</w:t>
      </w:r>
      <w:r w:rsidR="003906F4">
        <w:rPr>
          <w:sz w:val="28"/>
        </w:rPr>
        <w:t xml:space="preserve"> подписания Сторонами настоящего Договора</w:t>
      </w:r>
      <w:r>
        <w:rPr>
          <w:sz w:val="28"/>
        </w:rPr>
        <w:t>.</w:t>
      </w:r>
    </w:p>
    <w:p w14:paraId="4D1601D0" w14:textId="77777777" w:rsidR="009011AB" w:rsidRPr="00DB722E" w:rsidRDefault="009011AB" w:rsidP="00BC2755">
      <w:pPr>
        <w:pStyle w:val="aff6"/>
        <w:ind w:left="0" w:firstLine="709"/>
        <w:contextualSpacing/>
        <w:jc w:val="both"/>
        <w:rPr>
          <w:sz w:val="28"/>
          <w:szCs w:val="28"/>
        </w:rPr>
      </w:pPr>
      <w:r>
        <w:rPr>
          <w:sz w:val="28"/>
          <w:szCs w:val="28"/>
        </w:rPr>
        <w:lastRenderedPageBreak/>
        <w:t>- окончательный платеж в размере ___% (________________ процентов) от цены Договора Покупатель оплачивает в течение 30 (тридцати) календарных дней с даты подписания Сторонами товарной накладной (ТОРГ-12) / универсального передаточного документа (УПД) на последнюю из поставленных партий за весь поставленный объем Товара на основании выставленного Поставщиком счета.</w:t>
      </w:r>
    </w:p>
    <w:p w14:paraId="7092C7D8" w14:textId="60506E63" w:rsidR="009011AB" w:rsidRPr="00DB722E" w:rsidRDefault="009011AB" w:rsidP="00BC2755">
      <w:pPr>
        <w:pStyle w:val="aff6"/>
        <w:ind w:left="0" w:firstLine="709"/>
        <w:contextualSpacing/>
        <w:jc w:val="both"/>
        <w:rPr>
          <w:bCs/>
          <w:sz w:val="28"/>
          <w:szCs w:val="28"/>
        </w:rPr>
      </w:pPr>
    </w:p>
    <w:p w14:paraId="669A0A2D" w14:textId="77777777" w:rsidR="00840891" w:rsidRPr="00DB722E" w:rsidRDefault="00317AB4" w:rsidP="00BC2755">
      <w:pPr>
        <w:tabs>
          <w:tab w:val="num" w:pos="142"/>
          <w:tab w:val="left" w:pos="22680"/>
        </w:tabs>
        <w:ind w:firstLine="709"/>
        <w:jc w:val="both"/>
        <w:rPr>
          <w:sz w:val="28"/>
          <w:szCs w:val="28"/>
        </w:rPr>
      </w:pPr>
      <w:r>
        <w:rPr>
          <w:sz w:val="28"/>
          <w:szCs w:val="28"/>
        </w:rPr>
        <w:tab/>
        <w:t xml:space="preserve"> </w:t>
      </w:r>
    </w:p>
    <w:p w14:paraId="3E854DBE" w14:textId="77777777" w:rsidR="00840891" w:rsidRPr="00DB722E" w:rsidRDefault="00317AB4" w:rsidP="00BC2755">
      <w:pPr>
        <w:tabs>
          <w:tab w:val="num" w:pos="142"/>
          <w:tab w:val="left" w:pos="22680"/>
        </w:tabs>
        <w:ind w:firstLine="709"/>
        <w:jc w:val="center"/>
        <w:rPr>
          <w:b/>
          <w:sz w:val="28"/>
          <w:szCs w:val="28"/>
        </w:rPr>
      </w:pPr>
      <w:r>
        <w:rPr>
          <w:b/>
          <w:sz w:val="28"/>
          <w:szCs w:val="28"/>
        </w:rPr>
        <w:t xml:space="preserve">3. УСЛОВИЯ ПОСТАВКИ ТОВАРА </w:t>
      </w:r>
    </w:p>
    <w:p w14:paraId="1B04535C" w14:textId="77777777" w:rsidR="00840891" w:rsidRPr="00DB722E" w:rsidRDefault="00B51459" w:rsidP="00BC2755">
      <w:pPr>
        <w:tabs>
          <w:tab w:val="num" w:pos="142"/>
          <w:tab w:val="left" w:pos="22680"/>
        </w:tabs>
        <w:ind w:firstLine="709"/>
        <w:jc w:val="center"/>
        <w:rPr>
          <w:b/>
          <w:sz w:val="28"/>
          <w:szCs w:val="28"/>
        </w:rPr>
      </w:pPr>
    </w:p>
    <w:p w14:paraId="0FFEA207" w14:textId="0F77D986" w:rsidR="005C4387" w:rsidRPr="00DB722E" w:rsidRDefault="00317AB4" w:rsidP="00BC2755">
      <w:pPr>
        <w:ind w:firstLine="709"/>
        <w:jc w:val="both"/>
        <w:rPr>
          <w:sz w:val="28"/>
          <w:szCs w:val="28"/>
        </w:rPr>
      </w:pPr>
      <w:r>
        <w:rPr>
          <w:sz w:val="28"/>
          <w:szCs w:val="28"/>
        </w:rPr>
        <w:t>3.1. Поставщик обязан поставить Товар Покупателю в течение срока поставки, указанного в Спецификации (Приложении № 1 к настоящему Договору).</w:t>
      </w:r>
    </w:p>
    <w:p w14:paraId="369AA376" w14:textId="03E09717" w:rsidR="00840891" w:rsidRPr="00DB722E" w:rsidRDefault="00317AB4" w:rsidP="00BC2755">
      <w:pPr>
        <w:ind w:firstLine="709"/>
        <w:jc w:val="both"/>
        <w:rPr>
          <w:sz w:val="28"/>
          <w:szCs w:val="28"/>
        </w:rPr>
      </w:pPr>
      <w:r>
        <w:rPr>
          <w:sz w:val="28"/>
          <w:szCs w:val="28"/>
        </w:rPr>
        <w:t>3.2. Поставка Товара Покупателю осуществляется Поставщиком в каждый адрес поставки, указанный в Спецификации (Приложении № 1 к настоящему Договору).</w:t>
      </w:r>
    </w:p>
    <w:p w14:paraId="657DB331" w14:textId="77777777" w:rsidR="00840891" w:rsidRPr="00DB722E" w:rsidRDefault="00317AB4" w:rsidP="00BC2755">
      <w:pPr>
        <w:ind w:firstLine="851"/>
        <w:jc w:val="both"/>
        <w:rPr>
          <w:sz w:val="28"/>
          <w:szCs w:val="28"/>
        </w:rPr>
      </w:pPr>
      <w:r>
        <w:rPr>
          <w:sz w:val="28"/>
          <w:szCs w:val="28"/>
        </w:rPr>
        <w:t>3.3. Поставщик формирует товарную накладную (форма № ТОРГ – 12), счет и счет – фактуру (или УПД) на каждую партию Товара в электронном виде, подписывает их усиленной  квалифицированной электронной подписью (далее – квалифицированная электронная подпись), направляет файл с документом(-ами) в электронном виде Покупателю по телекоммуникационным каналам связи (далее – первичные документы) и уведомляет Покупателя о дате готовности партии Товара к приемке не менее, чем за 5 (пять) рабочих дней.</w:t>
      </w:r>
    </w:p>
    <w:p w14:paraId="22504A06" w14:textId="77777777" w:rsidR="004728E6" w:rsidRPr="00DB722E" w:rsidRDefault="00317AB4" w:rsidP="00BC2755">
      <w:pPr>
        <w:ind w:firstLine="851"/>
        <w:jc w:val="both"/>
        <w:rPr>
          <w:sz w:val="28"/>
          <w:szCs w:val="28"/>
        </w:rPr>
      </w:pPr>
      <w:r>
        <w:rPr>
          <w:sz w:val="28"/>
          <w:szCs w:val="28"/>
        </w:rPr>
        <w:t>Порядок, условия организации между Сторонами защищенного электронного документооборота, формат первичных документов определен Приложениями №4 и №4а к настоящему Договору.</w:t>
      </w:r>
    </w:p>
    <w:p w14:paraId="7D349F3E" w14:textId="77777777" w:rsidR="00840891" w:rsidRPr="00DB722E" w:rsidRDefault="00317AB4" w:rsidP="00BC2755">
      <w:pPr>
        <w:tabs>
          <w:tab w:val="left" w:pos="-1276"/>
          <w:tab w:val="left" w:pos="-993"/>
        </w:tabs>
        <w:ind w:firstLine="851"/>
        <w:jc w:val="both"/>
        <w:rPr>
          <w:sz w:val="28"/>
          <w:szCs w:val="28"/>
        </w:rPr>
      </w:pPr>
      <w:r>
        <w:rPr>
          <w:sz w:val="28"/>
          <w:szCs w:val="28"/>
        </w:rPr>
        <w:t>3.4. При отсутствии у Покупателя каких – либо документов, перечисленных в пункте 3.3. настоящего Договора, Покупатель в праве не осуществлять приемку Товара до предоставления Поставщиком всего комплекта документов.</w:t>
      </w:r>
    </w:p>
    <w:p w14:paraId="66CE1045" w14:textId="77777777" w:rsidR="00840891" w:rsidRPr="00DB722E" w:rsidRDefault="00317AB4" w:rsidP="00BC2755">
      <w:pPr>
        <w:ind w:firstLine="851"/>
        <w:jc w:val="both"/>
        <w:rPr>
          <w:sz w:val="28"/>
          <w:szCs w:val="28"/>
        </w:rPr>
      </w:pPr>
      <w:r>
        <w:rPr>
          <w:sz w:val="28"/>
          <w:szCs w:val="28"/>
        </w:rPr>
        <w:t>3.5. Приемка Товара осуществляется представителями Поставщика и представителями филиала Покупателя на территории филиала Покупателя в месте приемки Товара.</w:t>
      </w:r>
    </w:p>
    <w:p w14:paraId="0A5325EC" w14:textId="77777777" w:rsidR="00840891" w:rsidRPr="00DB722E" w:rsidRDefault="00317AB4" w:rsidP="00BC2755">
      <w:pPr>
        <w:tabs>
          <w:tab w:val="left" w:pos="-1276"/>
          <w:tab w:val="left" w:pos="-993"/>
        </w:tabs>
        <w:ind w:firstLine="851"/>
        <w:jc w:val="both"/>
        <w:rPr>
          <w:sz w:val="28"/>
          <w:szCs w:val="28"/>
        </w:rPr>
      </w:pPr>
      <w:r>
        <w:rPr>
          <w:sz w:val="28"/>
          <w:szCs w:val="28"/>
        </w:rPr>
        <w:t>При отсутствии представителя Поставщика приёмка Товара осуществляется представителями филиала Покупателя.</w:t>
      </w:r>
    </w:p>
    <w:p w14:paraId="32E29611" w14:textId="59C6F823" w:rsidR="00840891" w:rsidRPr="00DB722E" w:rsidRDefault="00317AB4" w:rsidP="00BC2755">
      <w:pPr>
        <w:tabs>
          <w:tab w:val="num" w:pos="0"/>
        </w:tabs>
        <w:ind w:firstLine="851"/>
        <w:jc w:val="both"/>
        <w:rPr>
          <w:sz w:val="28"/>
          <w:szCs w:val="28"/>
        </w:rPr>
      </w:pPr>
      <w:r>
        <w:rPr>
          <w:sz w:val="28"/>
          <w:szCs w:val="28"/>
        </w:rPr>
        <w:t>3.6. При приемке Товара представитель Покупателя осуществляет его проверку по количеству и качеству в соответствии с подписанной между Сторонами Спецификацией (Приложение №1 к настоящему Договору).</w:t>
      </w:r>
    </w:p>
    <w:p w14:paraId="39A3E105" w14:textId="77777777" w:rsidR="00840891" w:rsidRPr="00DB722E" w:rsidRDefault="00317AB4" w:rsidP="00BC2755">
      <w:pPr>
        <w:tabs>
          <w:tab w:val="left" w:pos="-1276"/>
          <w:tab w:val="left" w:pos="-993"/>
        </w:tabs>
        <w:ind w:firstLine="851"/>
        <w:jc w:val="both"/>
        <w:rPr>
          <w:sz w:val="28"/>
          <w:szCs w:val="28"/>
        </w:rPr>
      </w:pPr>
      <w:r>
        <w:rPr>
          <w:sz w:val="28"/>
          <w:szCs w:val="28"/>
        </w:rPr>
        <w:t>По результатам приемки Товара Покупатель подписывает товарную накладную (форма № ТОРГ 12) (или УПД) квалифицированной электронной подписью и отправляет ее Поставщику после приемки Товара - в случае отсутствия претензий. Или отказывает Поставщику в подписании - в случае выявления в ходе осуществления приемки Товара, несоответствия Товара условиям настоящего Договора.</w:t>
      </w:r>
    </w:p>
    <w:p w14:paraId="5EFC444C" w14:textId="77777777" w:rsidR="00840891" w:rsidRPr="00DB722E" w:rsidRDefault="00317AB4" w:rsidP="00BC2755">
      <w:pPr>
        <w:tabs>
          <w:tab w:val="left" w:pos="-1276"/>
          <w:tab w:val="left" w:pos="-993"/>
        </w:tabs>
        <w:ind w:firstLine="851"/>
        <w:jc w:val="both"/>
        <w:rPr>
          <w:sz w:val="28"/>
          <w:szCs w:val="28"/>
        </w:rPr>
      </w:pPr>
      <w:r>
        <w:rPr>
          <w:sz w:val="28"/>
          <w:szCs w:val="28"/>
        </w:rPr>
        <w:lastRenderedPageBreak/>
        <w:t xml:space="preserve"> В этом случае Сторонами составляется акт с перечнем недостатков и со сроками их устранения за счет Поставщика.</w:t>
      </w:r>
    </w:p>
    <w:p w14:paraId="0ED4FC64" w14:textId="77777777" w:rsidR="00840891" w:rsidRPr="00DB722E" w:rsidRDefault="00317AB4" w:rsidP="00BC2755">
      <w:pPr>
        <w:tabs>
          <w:tab w:val="left" w:pos="-1276"/>
          <w:tab w:val="left" w:pos="-993"/>
        </w:tabs>
        <w:ind w:firstLine="851"/>
        <w:jc w:val="both"/>
        <w:rPr>
          <w:sz w:val="28"/>
          <w:szCs w:val="28"/>
        </w:rPr>
      </w:pPr>
      <w:r>
        <w:rPr>
          <w:sz w:val="28"/>
          <w:szCs w:val="28"/>
        </w:rPr>
        <w:t>Стороны подтверждают, что отсутствие ответных действий Покупателя не является согласием Покупателя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настоящем Договоре.</w:t>
      </w:r>
    </w:p>
    <w:p w14:paraId="1BE34792" w14:textId="77777777" w:rsidR="00840891" w:rsidRPr="00DB722E" w:rsidRDefault="00317AB4" w:rsidP="00BC2755">
      <w:pPr>
        <w:tabs>
          <w:tab w:val="num" w:pos="0"/>
        </w:tabs>
        <w:ind w:firstLine="851"/>
        <w:jc w:val="both"/>
        <w:rPr>
          <w:sz w:val="28"/>
          <w:szCs w:val="28"/>
        </w:rPr>
      </w:pPr>
      <w:r>
        <w:rPr>
          <w:sz w:val="28"/>
          <w:szCs w:val="28"/>
        </w:rPr>
        <w:t>3.7. Покупатель в течение всего периода поставки Товара имеет право провести контроль качества Товара (партии Товара)</w:t>
      </w:r>
      <w:r>
        <w:rPr>
          <w:rFonts w:eastAsia="Arial"/>
          <w:sz w:val="28"/>
          <w:szCs w:val="28"/>
        </w:rPr>
        <w:t xml:space="preserve"> </w:t>
      </w:r>
      <w:r>
        <w:rPr>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w:t>
      </w:r>
    </w:p>
    <w:p w14:paraId="793D6B33" w14:textId="77777777" w:rsidR="00840891" w:rsidRPr="00DB722E" w:rsidRDefault="00317AB4" w:rsidP="00BC2755">
      <w:pPr>
        <w:ind w:firstLine="851"/>
        <w:jc w:val="both"/>
        <w:rPr>
          <w:sz w:val="28"/>
          <w:szCs w:val="28"/>
        </w:rPr>
      </w:pPr>
      <w:r>
        <w:rPr>
          <w:sz w:val="28"/>
          <w:szCs w:val="28"/>
        </w:rPr>
        <w:t xml:space="preserve">3.8. Датой поставки Товара считается дата подписания Сторонами товарной накладной (форма № ТОРГ 12) (или УПД). </w:t>
      </w:r>
    </w:p>
    <w:p w14:paraId="44468873" w14:textId="77777777" w:rsidR="00840891" w:rsidRPr="00DB722E" w:rsidRDefault="00317AB4" w:rsidP="00BC2755">
      <w:pPr>
        <w:tabs>
          <w:tab w:val="num" w:pos="0"/>
        </w:tabs>
        <w:ind w:firstLine="709"/>
        <w:jc w:val="both"/>
        <w:rPr>
          <w:sz w:val="28"/>
          <w:szCs w:val="28"/>
        </w:rPr>
      </w:pPr>
      <w:r>
        <w:rPr>
          <w:sz w:val="28"/>
          <w:szCs w:val="28"/>
        </w:rPr>
        <w:t xml:space="preserve">           3.9. Право собственности на Товар, а также риск случайной гибели или порчи Товара переходит от Поставщика к Покупателю с даты подписания Сторонами товарной накладной (форма № ТОРГ</w:t>
      </w:r>
      <w:r>
        <w:rPr>
          <w:sz w:val="28"/>
          <w:szCs w:val="28"/>
        </w:rPr>
        <w:noBreakHyphen/>
        <w:t>12) (или УПД).</w:t>
      </w:r>
      <w:r>
        <w:rPr>
          <w:sz w:val="28"/>
          <w:szCs w:val="28"/>
        </w:rPr>
        <w:tab/>
      </w:r>
    </w:p>
    <w:p w14:paraId="1351D88E" w14:textId="0A0B8F78" w:rsidR="00840891" w:rsidRPr="00DB722E" w:rsidRDefault="00317AB4" w:rsidP="00BC2755">
      <w:pPr>
        <w:tabs>
          <w:tab w:val="num" w:pos="142"/>
          <w:tab w:val="left" w:pos="22680"/>
        </w:tabs>
        <w:ind w:left="142"/>
        <w:jc w:val="center"/>
        <w:rPr>
          <w:b/>
          <w:sz w:val="28"/>
          <w:szCs w:val="28"/>
        </w:rPr>
      </w:pPr>
      <w:r>
        <w:rPr>
          <w:b/>
          <w:sz w:val="28"/>
          <w:szCs w:val="28"/>
        </w:rPr>
        <w:t>4. КАЧЕСТВО И КОМПЛЕКТНОСТЬ</w:t>
      </w:r>
    </w:p>
    <w:p w14:paraId="45ED76CF" w14:textId="77777777" w:rsidR="00840891" w:rsidRPr="00DB722E" w:rsidRDefault="00B51459" w:rsidP="00BC2755">
      <w:pPr>
        <w:tabs>
          <w:tab w:val="num" w:pos="142"/>
          <w:tab w:val="left" w:pos="22680"/>
        </w:tabs>
        <w:ind w:left="142"/>
        <w:jc w:val="center"/>
        <w:rPr>
          <w:b/>
          <w:sz w:val="28"/>
          <w:szCs w:val="28"/>
        </w:rPr>
      </w:pPr>
    </w:p>
    <w:p w14:paraId="41F3B805" w14:textId="77777777" w:rsidR="00840891" w:rsidRPr="00DB722E" w:rsidRDefault="00317AB4" w:rsidP="00BC2755">
      <w:pPr>
        <w:tabs>
          <w:tab w:val="num" w:pos="0"/>
          <w:tab w:val="left" w:pos="22680"/>
        </w:tabs>
        <w:ind w:firstLine="709"/>
        <w:jc w:val="both"/>
        <w:rPr>
          <w:sz w:val="28"/>
          <w:szCs w:val="28"/>
        </w:rPr>
      </w:pPr>
      <w:r>
        <w:rPr>
          <w:sz w:val="28"/>
          <w:szCs w:val="28"/>
        </w:rPr>
        <w:t>4.1. Качество и комплектность поставляемого Товара должны соответствовать Спецификации на Товар (Приложение №1 к настоящему Договору), требованиям государственных стандартов на соответствующий вид Товара. В случае обязательной сертификации Товар должен иметь сертификаты соответствия и сертификаты качества.</w:t>
      </w:r>
    </w:p>
    <w:p w14:paraId="3DE762F8" w14:textId="77777777" w:rsidR="00840891" w:rsidRPr="00DB722E" w:rsidRDefault="00B51459" w:rsidP="00BC2755">
      <w:pPr>
        <w:tabs>
          <w:tab w:val="num" w:pos="0"/>
          <w:tab w:val="left" w:pos="22680"/>
        </w:tabs>
        <w:ind w:firstLine="709"/>
        <w:jc w:val="both"/>
        <w:rPr>
          <w:sz w:val="28"/>
          <w:szCs w:val="28"/>
        </w:rPr>
      </w:pPr>
    </w:p>
    <w:p w14:paraId="75E4BF35" w14:textId="77777777" w:rsidR="00840891" w:rsidRPr="00DB722E" w:rsidRDefault="00317AB4" w:rsidP="00BC2755">
      <w:pPr>
        <w:tabs>
          <w:tab w:val="num" w:pos="142"/>
          <w:tab w:val="left" w:pos="22680"/>
        </w:tabs>
        <w:ind w:left="142"/>
        <w:jc w:val="center"/>
        <w:rPr>
          <w:b/>
          <w:sz w:val="28"/>
          <w:szCs w:val="28"/>
        </w:rPr>
      </w:pPr>
      <w:r>
        <w:rPr>
          <w:b/>
          <w:sz w:val="28"/>
          <w:szCs w:val="28"/>
        </w:rPr>
        <w:t>5. ГАРАНТИЙНЫЕ ОБЯЗАТЕЛЬСТВА</w:t>
      </w:r>
    </w:p>
    <w:p w14:paraId="63884C36" w14:textId="77777777" w:rsidR="00840891" w:rsidRPr="00DB722E" w:rsidRDefault="00B51459" w:rsidP="00BC2755">
      <w:pPr>
        <w:tabs>
          <w:tab w:val="num" w:pos="142"/>
          <w:tab w:val="left" w:pos="22680"/>
        </w:tabs>
        <w:ind w:left="142"/>
        <w:jc w:val="center"/>
        <w:rPr>
          <w:b/>
          <w:sz w:val="28"/>
          <w:szCs w:val="28"/>
        </w:rPr>
      </w:pPr>
    </w:p>
    <w:p w14:paraId="7EE0AC79" w14:textId="77777777" w:rsidR="00A75298" w:rsidRPr="00DB722E" w:rsidRDefault="00317AB4" w:rsidP="00BC2755">
      <w:pPr>
        <w:ind w:firstLine="851"/>
        <w:jc w:val="both"/>
        <w:rPr>
          <w:sz w:val="28"/>
          <w:szCs w:val="28"/>
        </w:rPr>
      </w:pPr>
      <w:r>
        <w:rPr>
          <w:sz w:val="28"/>
          <w:szCs w:val="28"/>
        </w:rPr>
        <w:t>5.1. Срок предоставления гарантии качества на Товар указан в Спецификации на Товар (Приложение №1 к настоящему Договору).</w:t>
      </w:r>
    </w:p>
    <w:p w14:paraId="0C459DA3" w14:textId="77777777" w:rsidR="00A75298" w:rsidRPr="00DB722E" w:rsidRDefault="00317AB4" w:rsidP="00BC2755">
      <w:pPr>
        <w:ind w:firstLine="851"/>
        <w:jc w:val="both"/>
        <w:rPr>
          <w:sz w:val="28"/>
          <w:szCs w:val="28"/>
        </w:rPr>
      </w:pPr>
      <w:r>
        <w:rPr>
          <w:sz w:val="28"/>
          <w:szCs w:val="28"/>
        </w:rPr>
        <w:t xml:space="preserve">В течение гарантийного срока Товара Поставщик гарантирует </w:t>
      </w:r>
      <w:r>
        <w:rPr>
          <w:bCs/>
          <w:sz w:val="28"/>
          <w:szCs w:val="28"/>
        </w:rPr>
        <w:t xml:space="preserve">полнофункциональную работу (пригодность) Товара, </w:t>
      </w:r>
      <w:r>
        <w:rPr>
          <w:sz w:val="28"/>
          <w:szCs w:val="28"/>
        </w:rPr>
        <w:t>соответствие качества Товара требованиям настоящего Договора.</w:t>
      </w:r>
    </w:p>
    <w:p w14:paraId="65BD3D78" w14:textId="77777777" w:rsidR="00A75298" w:rsidRPr="00DB722E" w:rsidRDefault="00317AB4" w:rsidP="00BC2755">
      <w:pPr>
        <w:ind w:firstLine="709"/>
        <w:jc w:val="both"/>
        <w:rPr>
          <w:sz w:val="28"/>
          <w:szCs w:val="28"/>
        </w:rPr>
      </w:pPr>
      <w:r>
        <w:rPr>
          <w:sz w:val="28"/>
          <w:szCs w:val="28"/>
        </w:rPr>
        <w:t xml:space="preserve">5.2. При установке шин Покупателем на техническое средство составляется Уведомление об установке шин по форме Приложения №2 к настоящему Договору, в котором указывается дата установки шины, заводской номер технического средства, ось (ведущая или рулевая), показания счётчика моточасов. </w:t>
      </w:r>
    </w:p>
    <w:p w14:paraId="27EC1AD5" w14:textId="77777777" w:rsidR="00A75298" w:rsidRPr="00DB722E" w:rsidRDefault="00317AB4" w:rsidP="00BC2755">
      <w:pPr>
        <w:ind w:firstLine="709"/>
        <w:jc w:val="both"/>
        <w:rPr>
          <w:sz w:val="28"/>
          <w:szCs w:val="28"/>
        </w:rPr>
      </w:pPr>
      <w:r>
        <w:rPr>
          <w:sz w:val="28"/>
          <w:szCs w:val="28"/>
        </w:rPr>
        <w:t xml:space="preserve">Уведомление об установке шин составляется Покупателем, заверяется печатью и передаётся Поставщику по электронной почте в течение 3 (трех) рабочих дней с даты установки шин с последующим предоставлением оригиналов в течение 10 (десяти) рабочих дней. </w:t>
      </w:r>
    </w:p>
    <w:p w14:paraId="27CE28FC" w14:textId="77777777" w:rsidR="00A75298" w:rsidRPr="00DB722E" w:rsidRDefault="00317AB4" w:rsidP="00BC2755">
      <w:pPr>
        <w:ind w:firstLine="709"/>
        <w:jc w:val="both"/>
        <w:rPr>
          <w:sz w:val="28"/>
          <w:szCs w:val="28"/>
        </w:rPr>
      </w:pPr>
      <w:r>
        <w:rPr>
          <w:sz w:val="28"/>
          <w:szCs w:val="28"/>
        </w:rPr>
        <w:t>Поставщик в течение 3 (трех) рабочих дней подписывает Уведомление об установки шин и отправляет Покупателю по электронной почте с последующим предоставлением оригиналов в течение 10 (десяти) рабочих дней.</w:t>
      </w:r>
    </w:p>
    <w:p w14:paraId="2B070997" w14:textId="77777777" w:rsidR="00A75298" w:rsidRPr="00DB722E" w:rsidRDefault="00317AB4" w:rsidP="00BC2755">
      <w:pPr>
        <w:ind w:firstLine="709"/>
        <w:jc w:val="both"/>
        <w:rPr>
          <w:sz w:val="28"/>
          <w:szCs w:val="28"/>
        </w:rPr>
      </w:pPr>
      <w:r>
        <w:rPr>
          <w:sz w:val="28"/>
          <w:szCs w:val="28"/>
        </w:rPr>
        <w:lastRenderedPageBreak/>
        <w:t>5.3. Не гарантийными случаями считаются:</w:t>
      </w:r>
    </w:p>
    <w:p w14:paraId="4807A89E" w14:textId="77777777" w:rsidR="00A75298" w:rsidRPr="00DB722E" w:rsidRDefault="00317AB4" w:rsidP="00BC2755">
      <w:pPr>
        <w:ind w:firstLine="709"/>
        <w:jc w:val="both"/>
        <w:rPr>
          <w:sz w:val="28"/>
          <w:szCs w:val="28"/>
        </w:rPr>
      </w:pPr>
      <w:r>
        <w:rPr>
          <w:sz w:val="28"/>
          <w:szCs w:val="28"/>
        </w:rPr>
        <w:t>- умышленное воздействие на Товар (пробои, глубокие порезы, вырыв протектора и т.п.);</w:t>
      </w:r>
    </w:p>
    <w:p w14:paraId="68DC892B" w14:textId="77777777" w:rsidR="00A75298" w:rsidRPr="00DB722E" w:rsidRDefault="00317AB4" w:rsidP="00BC2755">
      <w:pPr>
        <w:ind w:firstLine="709"/>
        <w:jc w:val="both"/>
        <w:rPr>
          <w:sz w:val="28"/>
          <w:szCs w:val="28"/>
        </w:rPr>
      </w:pPr>
      <w:r>
        <w:rPr>
          <w:sz w:val="28"/>
          <w:szCs w:val="28"/>
        </w:rPr>
        <w:t>- повреждения Товара элементами конструкции транспортного средства или колеса;</w:t>
      </w:r>
    </w:p>
    <w:p w14:paraId="6F87134E" w14:textId="77777777" w:rsidR="00A75298" w:rsidRPr="00DB722E" w:rsidRDefault="00317AB4" w:rsidP="00BC2755">
      <w:pPr>
        <w:ind w:firstLine="709"/>
        <w:jc w:val="both"/>
        <w:rPr>
          <w:sz w:val="28"/>
          <w:szCs w:val="28"/>
        </w:rPr>
      </w:pPr>
      <w:r>
        <w:rPr>
          <w:sz w:val="28"/>
          <w:szCs w:val="28"/>
        </w:rPr>
        <w:t>- нарушение правил эксплуатации Товара при проведении монтажа/демонтажа Товара на/c обода;</w:t>
      </w:r>
    </w:p>
    <w:p w14:paraId="2BFC8BA0" w14:textId="77777777" w:rsidR="00A75298" w:rsidRPr="00DB722E" w:rsidRDefault="00317AB4" w:rsidP="00BC2755">
      <w:pPr>
        <w:ind w:firstLine="851"/>
        <w:contextualSpacing/>
        <w:jc w:val="both"/>
        <w:rPr>
          <w:sz w:val="28"/>
          <w:szCs w:val="28"/>
        </w:rPr>
      </w:pPr>
      <w:r>
        <w:rPr>
          <w:sz w:val="28"/>
          <w:szCs w:val="28"/>
        </w:rPr>
        <w:t xml:space="preserve">- нарушение правил эксплуатации Товара завода-изготовителя: пониженное давление (подтверждается журналом учёта давления в шинах), перегруз и т.п. </w:t>
      </w:r>
    </w:p>
    <w:p w14:paraId="12854F5F" w14:textId="77777777" w:rsidR="00A75298" w:rsidRPr="00DB722E" w:rsidRDefault="00317AB4" w:rsidP="00BC2755">
      <w:pPr>
        <w:widowControl w:val="0"/>
        <w:ind w:firstLine="709"/>
        <w:jc w:val="both"/>
        <w:rPr>
          <w:sz w:val="28"/>
          <w:szCs w:val="28"/>
        </w:rPr>
      </w:pPr>
      <w:r>
        <w:rPr>
          <w:sz w:val="28"/>
          <w:szCs w:val="28"/>
        </w:rPr>
        <w:t>5.4. Покупатель направляет Поставщику уведомление о выявлении в течение гарантийного срока недостатков Товара с указанием соответствующего требования Покупателя,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14:paraId="1F42A59D" w14:textId="77777777" w:rsidR="00A75298" w:rsidRPr="00DB722E" w:rsidRDefault="00317AB4" w:rsidP="00BC2755">
      <w:pPr>
        <w:widowControl w:val="0"/>
        <w:ind w:firstLine="709"/>
        <w:jc w:val="both"/>
        <w:rPr>
          <w:sz w:val="28"/>
          <w:szCs w:val="28"/>
        </w:rPr>
      </w:pPr>
      <w:r>
        <w:rPr>
          <w:sz w:val="28"/>
          <w:szCs w:val="28"/>
        </w:rPr>
        <w:t>5.5. В случае, если в течение гарантийного срока Товар станет непригодными для дальнейшего использования, Покупатель по своему выбору вправе потребовать от Поставщика:</w:t>
      </w:r>
    </w:p>
    <w:p w14:paraId="5AD8310E" w14:textId="77777777" w:rsidR="00A75298" w:rsidRPr="00DB722E" w:rsidRDefault="00317AB4" w:rsidP="00BC2755">
      <w:pPr>
        <w:widowControl w:val="0"/>
        <w:ind w:firstLine="709"/>
        <w:jc w:val="both"/>
        <w:rPr>
          <w:sz w:val="28"/>
          <w:szCs w:val="28"/>
        </w:rPr>
      </w:pPr>
      <w:r>
        <w:rPr>
          <w:sz w:val="28"/>
          <w:szCs w:val="28"/>
        </w:rPr>
        <w:t>- проведения гарантийного ремонта Товара;</w:t>
      </w:r>
    </w:p>
    <w:p w14:paraId="32DEC8B1" w14:textId="77777777" w:rsidR="00A75298" w:rsidRPr="00DB722E" w:rsidRDefault="00317AB4" w:rsidP="00BC2755">
      <w:pPr>
        <w:widowControl w:val="0"/>
        <w:ind w:firstLine="709"/>
        <w:jc w:val="both"/>
        <w:rPr>
          <w:sz w:val="28"/>
          <w:szCs w:val="28"/>
        </w:rPr>
      </w:pPr>
      <w:r>
        <w:rPr>
          <w:sz w:val="28"/>
          <w:szCs w:val="28"/>
        </w:rPr>
        <w:t>- замены Товара ненадлежащего качества Товаром надлежащего качества, соответствующего требованиям настоящего Договора;</w:t>
      </w:r>
    </w:p>
    <w:p w14:paraId="27C609A4" w14:textId="77777777" w:rsidR="00A75298" w:rsidRPr="00DB722E" w:rsidRDefault="00317AB4" w:rsidP="00BC2755">
      <w:pPr>
        <w:widowControl w:val="0"/>
        <w:ind w:firstLine="709"/>
        <w:jc w:val="both"/>
        <w:rPr>
          <w:sz w:val="28"/>
          <w:szCs w:val="28"/>
        </w:rPr>
      </w:pPr>
      <w:r>
        <w:rPr>
          <w:sz w:val="28"/>
          <w:szCs w:val="28"/>
        </w:rPr>
        <w:t>- возврата денежной суммы, уплаченной Поставщику за Товар ненадлежащего качества</w:t>
      </w:r>
      <w:r>
        <w:rPr>
          <w:bCs/>
          <w:sz w:val="28"/>
          <w:szCs w:val="28"/>
        </w:rPr>
        <w:t>.</w:t>
      </w:r>
    </w:p>
    <w:p w14:paraId="736C9C29" w14:textId="27E6E80E" w:rsidR="00A75298" w:rsidRPr="00DB722E" w:rsidRDefault="00317AB4" w:rsidP="00BC2755">
      <w:pPr>
        <w:widowControl w:val="0"/>
        <w:ind w:firstLine="709"/>
        <w:jc w:val="both"/>
        <w:rPr>
          <w:sz w:val="28"/>
          <w:szCs w:val="28"/>
        </w:rPr>
      </w:pPr>
      <w:r>
        <w:rPr>
          <w:rFonts w:eastAsia="Arial"/>
          <w:sz w:val="28"/>
          <w:szCs w:val="28"/>
        </w:rPr>
        <w:t>5.6.</w:t>
      </w:r>
      <w:r>
        <w:rPr>
          <w:rFonts w:eastAsia="Arial"/>
          <w:sz w:val="28"/>
          <w:szCs w:val="28"/>
        </w:rPr>
        <w:tab/>
      </w:r>
      <w:r>
        <w:rPr>
          <w:sz w:val="28"/>
          <w:szCs w:val="28"/>
        </w:rPr>
        <w:t>Срок проведения гарантийного ремонта не должен превышать 3 (трех) рабочих дней с даты получения Поставщиком уведомления Покупателя с требованием о проведении гарантийного ремонта. В случае проведения гарантийного ремонта Товара гарантийный срок продлевается на период времени, в течение которого Покупатель не мог использовать Товар.</w:t>
      </w:r>
    </w:p>
    <w:p w14:paraId="28AFCAF4" w14:textId="60613A8C" w:rsidR="00A75298" w:rsidRPr="00DB722E" w:rsidRDefault="00317AB4" w:rsidP="00BC2755">
      <w:pPr>
        <w:widowControl w:val="0"/>
        <w:ind w:firstLine="851"/>
        <w:jc w:val="both"/>
        <w:rPr>
          <w:sz w:val="28"/>
          <w:szCs w:val="28"/>
        </w:rPr>
      </w:pPr>
      <w:r>
        <w:rPr>
          <w:sz w:val="28"/>
          <w:szCs w:val="28"/>
        </w:rPr>
        <w:t>В случае замены Товара ненадлежащего качества Поставщик производит замену Товаром надлежащего качества, соответствующего требованиям настоящего Договора</w:t>
      </w:r>
      <w:r>
        <w:rPr>
          <w:bCs/>
          <w:sz w:val="28"/>
          <w:szCs w:val="28"/>
        </w:rPr>
        <w:t>,</w:t>
      </w:r>
      <w:r>
        <w:rPr>
          <w:sz w:val="28"/>
          <w:szCs w:val="28"/>
        </w:rPr>
        <w:t xml:space="preserve"> не ранее 2020 года выпуска, не находившимся в употреблении</w:t>
      </w:r>
      <w:r>
        <w:rPr>
          <w:snapToGrid w:val="0"/>
          <w:sz w:val="28"/>
          <w:szCs w:val="28"/>
          <w:lang w:eastAsia="ru-RU"/>
        </w:rPr>
        <w:t>,</w:t>
      </w:r>
      <w:r>
        <w:rPr>
          <w:sz w:val="28"/>
          <w:szCs w:val="28"/>
        </w:rPr>
        <w:t xml:space="preserve"> не позднее 15 (пятнадцати) рабочих дней с даты получения Поставщиком уведомления от Покупателя о выявлении недостатков Товара с требованием о замене Товара.</w:t>
      </w:r>
    </w:p>
    <w:p w14:paraId="7B09C86E" w14:textId="77777777" w:rsidR="00A75298" w:rsidRPr="00DB722E" w:rsidRDefault="00317AB4" w:rsidP="00BC2755">
      <w:pPr>
        <w:tabs>
          <w:tab w:val="left" w:pos="1134"/>
        </w:tabs>
        <w:autoSpaceDE w:val="0"/>
        <w:ind w:firstLine="851"/>
        <w:jc w:val="both"/>
        <w:rPr>
          <w:sz w:val="28"/>
          <w:szCs w:val="28"/>
        </w:rPr>
      </w:pPr>
      <w:r>
        <w:rPr>
          <w:rFonts w:eastAsia="Arial"/>
          <w:sz w:val="28"/>
          <w:szCs w:val="28"/>
        </w:rPr>
        <w:t xml:space="preserve">При замене Товара гарантийный срок на новый Товар устанавливается в соответствии с п.5.1 </w:t>
      </w:r>
      <w:r>
        <w:rPr>
          <w:sz w:val="28"/>
          <w:szCs w:val="28"/>
        </w:rPr>
        <w:t>настоящего Договора.</w:t>
      </w:r>
    </w:p>
    <w:p w14:paraId="415B2357" w14:textId="0D10086B" w:rsidR="00A75298" w:rsidRPr="00DB722E" w:rsidRDefault="00317AB4" w:rsidP="00BC2755">
      <w:pPr>
        <w:tabs>
          <w:tab w:val="left" w:pos="1134"/>
        </w:tabs>
        <w:autoSpaceDE w:val="0"/>
        <w:ind w:firstLine="851"/>
        <w:jc w:val="both"/>
        <w:rPr>
          <w:sz w:val="28"/>
          <w:szCs w:val="28"/>
        </w:rPr>
      </w:pPr>
      <w:r>
        <w:rPr>
          <w:sz w:val="28"/>
          <w:szCs w:val="28"/>
        </w:rPr>
        <w:t xml:space="preserve">Возврат денежных средств, уплаченных Покупателем за поставку Товара ненадлежащего качества, производится Поставщиком на расчётный счёт Покупателя в </w:t>
      </w:r>
      <w:r>
        <w:rPr>
          <w:bCs/>
          <w:sz w:val="28"/>
          <w:szCs w:val="28"/>
        </w:rPr>
        <w:t>течение</w:t>
      </w:r>
      <w:r>
        <w:rPr>
          <w:sz w:val="28"/>
          <w:szCs w:val="28"/>
        </w:rPr>
        <w:t xml:space="preserve"> 10 (десяти) рабочих дней с даты уведомления Поставщика о выявлении недостатков Товара с требованием о возврате уплаченной за Товар денежной суммы.</w:t>
      </w:r>
    </w:p>
    <w:p w14:paraId="6067925A" w14:textId="4AF5F937" w:rsidR="00A75298" w:rsidRPr="00DB722E" w:rsidRDefault="00317AB4" w:rsidP="00BC2755">
      <w:pPr>
        <w:tabs>
          <w:tab w:val="left" w:pos="1134"/>
        </w:tabs>
        <w:autoSpaceDE w:val="0"/>
        <w:ind w:firstLine="851"/>
        <w:jc w:val="both"/>
        <w:rPr>
          <w:rFonts w:eastAsia="Arial"/>
          <w:sz w:val="28"/>
          <w:szCs w:val="28"/>
        </w:rPr>
      </w:pPr>
      <w:r>
        <w:rPr>
          <w:sz w:val="28"/>
          <w:szCs w:val="28"/>
        </w:rPr>
        <w:t xml:space="preserve">5.7. </w:t>
      </w:r>
      <w:r>
        <w:rPr>
          <w:rFonts w:eastAsia="Arial"/>
          <w:sz w:val="28"/>
          <w:szCs w:val="28"/>
        </w:rPr>
        <w:t xml:space="preserve">Транспортные расходы Поставщика, связанные с проведением гарантийного срока ремонта, заменой Товара, иные расходы, связанные с </w:t>
      </w:r>
      <w:r>
        <w:rPr>
          <w:rFonts w:eastAsia="Arial"/>
          <w:sz w:val="28"/>
          <w:szCs w:val="28"/>
        </w:rPr>
        <w:lastRenderedPageBreak/>
        <w:t>исполнением Поставщиком гарантийных обязательств по настоящему Договору, Покупателем не возмещаются.</w:t>
      </w:r>
    </w:p>
    <w:p w14:paraId="0066670F" w14:textId="59669057" w:rsidR="00A75298" w:rsidRPr="00DB722E" w:rsidRDefault="00317AB4" w:rsidP="00BC2755">
      <w:pPr>
        <w:tabs>
          <w:tab w:val="left" w:pos="1134"/>
        </w:tabs>
        <w:autoSpaceDE w:val="0"/>
        <w:ind w:firstLine="851"/>
        <w:jc w:val="both"/>
        <w:rPr>
          <w:sz w:val="28"/>
          <w:szCs w:val="28"/>
        </w:rPr>
      </w:pPr>
      <w:r>
        <w:rPr>
          <w:rFonts w:eastAsia="Arial"/>
          <w:sz w:val="28"/>
          <w:szCs w:val="28"/>
        </w:rPr>
        <w:t xml:space="preserve">5.8. Покупатель вправе произвести ремонт своими силами с последующим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рабочих дней </w:t>
      </w:r>
      <w:r>
        <w:rPr>
          <w:sz w:val="28"/>
          <w:szCs w:val="28"/>
        </w:rPr>
        <w:t xml:space="preserve">с даты направления </w:t>
      </w:r>
      <w:r>
        <w:rPr>
          <w:bCs/>
          <w:sz w:val="28"/>
          <w:szCs w:val="28"/>
        </w:rPr>
        <w:t>Поставщику</w:t>
      </w:r>
      <w:r>
        <w:rPr>
          <w:sz w:val="28"/>
          <w:szCs w:val="28"/>
        </w:rPr>
        <w:t xml:space="preserve"> уведомления о возмещении понесенных расходов с приложением подтверждающих документов.</w:t>
      </w:r>
    </w:p>
    <w:p w14:paraId="738C4E30" w14:textId="77777777" w:rsidR="00A75298" w:rsidRPr="00DB722E" w:rsidRDefault="00317AB4" w:rsidP="00BC2755">
      <w:pPr>
        <w:tabs>
          <w:tab w:val="left" w:pos="1134"/>
        </w:tabs>
        <w:autoSpaceDE w:val="0"/>
        <w:ind w:firstLine="851"/>
        <w:jc w:val="both"/>
        <w:rPr>
          <w:sz w:val="28"/>
          <w:szCs w:val="28"/>
        </w:rPr>
      </w:pPr>
      <w:r>
        <w:rPr>
          <w:sz w:val="28"/>
          <w:szCs w:val="28"/>
        </w:rPr>
        <w:t xml:space="preserve">5.9. </w:t>
      </w:r>
      <w:r>
        <w:rPr>
          <w:rFonts w:eastAsia="Arial"/>
          <w:sz w:val="28"/>
          <w:szCs w:val="28"/>
        </w:rPr>
        <w:t>В случае, если Поставщик не соглашается с выводами Покупателя о причинах выхода Товара из строя, его качество определяется экспертизой, которая проводится за счет Поставщика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14:paraId="68A079ED" w14:textId="77777777" w:rsidR="00840891" w:rsidRPr="00DB722E" w:rsidRDefault="00B51459" w:rsidP="00BC2755">
      <w:pPr>
        <w:ind w:firstLine="851"/>
        <w:jc w:val="both"/>
        <w:rPr>
          <w:sz w:val="28"/>
          <w:szCs w:val="28"/>
        </w:rPr>
      </w:pPr>
    </w:p>
    <w:p w14:paraId="6F72764D" w14:textId="77777777" w:rsidR="00840891" w:rsidRPr="00DB722E" w:rsidRDefault="00317AB4" w:rsidP="00BC2755">
      <w:pPr>
        <w:tabs>
          <w:tab w:val="num" w:pos="142"/>
          <w:tab w:val="left" w:pos="22680"/>
        </w:tabs>
        <w:ind w:left="142"/>
        <w:jc w:val="center"/>
        <w:rPr>
          <w:b/>
          <w:sz w:val="28"/>
          <w:szCs w:val="28"/>
        </w:rPr>
      </w:pPr>
      <w:r>
        <w:rPr>
          <w:b/>
          <w:sz w:val="28"/>
          <w:szCs w:val="28"/>
        </w:rPr>
        <w:t>6. УПАКОВКА И МАРКИРОВКА</w:t>
      </w:r>
    </w:p>
    <w:p w14:paraId="153155D2" w14:textId="77777777" w:rsidR="00840891" w:rsidRPr="00DB722E" w:rsidRDefault="00B51459" w:rsidP="00BC2755">
      <w:pPr>
        <w:tabs>
          <w:tab w:val="num" w:pos="142"/>
          <w:tab w:val="left" w:pos="22680"/>
        </w:tabs>
        <w:ind w:left="142"/>
        <w:jc w:val="center"/>
        <w:rPr>
          <w:b/>
          <w:sz w:val="28"/>
          <w:szCs w:val="28"/>
        </w:rPr>
      </w:pPr>
    </w:p>
    <w:p w14:paraId="20B617DB" w14:textId="77777777" w:rsidR="00840891" w:rsidRPr="00DB722E" w:rsidRDefault="00317AB4" w:rsidP="00BC2755">
      <w:pPr>
        <w:tabs>
          <w:tab w:val="num" w:pos="0"/>
          <w:tab w:val="left" w:pos="22680"/>
        </w:tabs>
        <w:ind w:firstLine="709"/>
        <w:jc w:val="both"/>
        <w:rPr>
          <w:sz w:val="28"/>
          <w:szCs w:val="28"/>
        </w:rPr>
      </w:pPr>
      <w:r>
        <w:rPr>
          <w:sz w:val="28"/>
          <w:szCs w:val="28"/>
        </w:rPr>
        <w:t>6.1. 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14:paraId="04BDF9BD" w14:textId="77777777" w:rsidR="00840891" w:rsidRPr="00DB722E" w:rsidRDefault="00317AB4" w:rsidP="00BC2755">
      <w:pPr>
        <w:tabs>
          <w:tab w:val="num" w:pos="0"/>
          <w:tab w:val="left" w:pos="22680"/>
        </w:tabs>
        <w:ind w:firstLine="709"/>
        <w:jc w:val="both"/>
        <w:rPr>
          <w:sz w:val="28"/>
          <w:szCs w:val="28"/>
        </w:rPr>
      </w:pPr>
      <w:r>
        <w:rPr>
          <w:sz w:val="28"/>
          <w:szCs w:val="28"/>
        </w:rPr>
        <w:t>6.2. 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14:paraId="07227E96" w14:textId="77777777" w:rsidR="00840891" w:rsidRPr="00DB722E" w:rsidRDefault="00317AB4" w:rsidP="00BC2755">
      <w:pPr>
        <w:tabs>
          <w:tab w:val="num" w:pos="0"/>
          <w:tab w:val="left" w:pos="22680"/>
        </w:tabs>
        <w:ind w:firstLine="709"/>
        <w:jc w:val="both"/>
        <w:rPr>
          <w:sz w:val="28"/>
          <w:szCs w:val="28"/>
        </w:rPr>
      </w:pPr>
      <w:r>
        <w:rPr>
          <w:sz w:val="28"/>
          <w:szCs w:val="28"/>
        </w:rPr>
        <w:t>6.3. Маркировка должна включать в себя следующее: позиции №; грузополучатель; адрес грузополучателя; вес нетто (в кг); вес брутто (в кг).</w:t>
      </w:r>
    </w:p>
    <w:p w14:paraId="515EF970" w14:textId="77777777" w:rsidR="00AE19CE" w:rsidRPr="00DB722E" w:rsidRDefault="00317AB4" w:rsidP="00BC2755">
      <w:pPr>
        <w:pStyle w:val="1a"/>
        <w:tabs>
          <w:tab w:val="num" w:pos="0"/>
        </w:tabs>
        <w:ind w:firstLine="709"/>
        <w:rPr>
          <w:szCs w:val="28"/>
        </w:rPr>
      </w:pPr>
      <w:r>
        <w:rPr>
          <w:color w:val="000000"/>
          <w:szCs w:val="28"/>
        </w:rPr>
        <w:t>6.4. Транспортирование и хранение шин в соответствии с</w:t>
      </w:r>
      <w:r>
        <w:rPr>
          <w:szCs w:val="28"/>
        </w:rPr>
        <w:t xml:space="preserve"> ГОСТ 24779-81 «Шины пневматические. Упаковка, транспортирование, хранение».</w:t>
      </w:r>
    </w:p>
    <w:p w14:paraId="43941953" w14:textId="77777777" w:rsidR="00AE19CE" w:rsidRPr="00DB722E" w:rsidRDefault="00317AB4" w:rsidP="00BC2755">
      <w:pPr>
        <w:pStyle w:val="style13262683980000000596msonormal"/>
        <w:shd w:val="clear" w:color="auto" w:fill="FFFFFF"/>
        <w:tabs>
          <w:tab w:val="num" w:pos="0"/>
        </w:tabs>
        <w:suppressAutoHyphens/>
        <w:spacing w:before="0" w:beforeAutospacing="0" w:after="0" w:afterAutospacing="0"/>
        <w:ind w:firstLine="709"/>
        <w:jc w:val="both"/>
        <w:rPr>
          <w:sz w:val="28"/>
          <w:szCs w:val="28"/>
        </w:rPr>
      </w:pPr>
      <w:r>
        <w:rPr>
          <w:spacing w:val="1"/>
          <w:sz w:val="28"/>
          <w:szCs w:val="28"/>
        </w:rPr>
        <w:t>6.5.</w:t>
      </w:r>
      <w:r>
        <w:rPr>
          <w:b/>
          <w:spacing w:val="1"/>
          <w:sz w:val="28"/>
          <w:szCs w:val="28"/>
        </w:rPr>
        <w:t xml:space="preserve"> </w:t>
      </w:r>
      <w:r>
        <w:rPr>
          <w:sz w:val="28"/>
          <w:szCs w:val="28"/>
        </w:rPr>
        <w:t>Упаковка в соответствии с конструкторской документацией согласно п.п. 5.5.1 п.5.1.</w:t>
      </w:r>
      <w:r>
        <w:rPr>
          <w:sz w:val="28"/>
          <w:szCs w:val="28"/>
          <w:shd w:val="clear" w:color="auto" w:fill="FFFFFF"/>
        </w:rPr>
        <w:t xml:space="preserve"> ГОСТ</w:t>
      </w:r>
      <w:r>
        <w:rPr>
          <w:rStyle w:val="apple-converted-space"/>
          <w:rFonts w:eastAsia="MS Mincho"/>
          <w:sz w:val="28"/>
          <w:szCs w:val="28"/>
          <w:shd w:val="clear" w:color="auto" w:fill="FFFFFF"/>
        </w:rPr>
        <w:t> </w:t>
      </w:r>
      <w:r>
        <w:rPr>
          <w:rStyle w:val="afff5"/>
          <w:sz w:val="28"/>
          <w:szCs w:val="28"/>
        </w:rPr>
        <w:t>8430-2003</w:t>
      </w:r>
      <w:r>
        <w:rPr>
          <w:sz w:val="28"/>
          <w:szCs w:val="28"/>
        </w:rPr>
        <w:t xml:space="preserve"> «Шины пневматические для строительных, дорожных, подъемно-транспортных и рудничных машин. Технические условия».</w:t>
      </w:r>
    </w:p>
    <w:p w14:paraId="239C649D" w14:textId="77777777" w:rsidR="00805C73" w:rsidRPr="00DB722E" w:rsidRDefault="00B51459" w:rsidP="00BC2755">
      <w:pPr>
        <w:tabs>
          <w:tab w:val="num" w:pos="142"/>
          <w:tab w:val="left" w:pos="22680"/>
        </w:tabs>
        <w:ind w:left="142" w:firstLine="709"/>
        <w:jc w:val="both"/>
        <w:rPr>
          <w:sz w:val="28"/>
          <w:szCs w:val="28"/>
        </w:rPr>
      </w:pPr>
    </w:p>
    <w:p w14:paraId="41CC9E3F" w14:textId="77777777" w:rsidR="00840891" w:rsidRPr="00DB722E" w:rsidRDefault="00317AB4" w:rsidP="00BC2755">
      <w:pPr>
        <w:widowControl w:val="0"/>
        <w:tabs>
          <w:tab w:val="num" w:pos="142"/>
          <w:tab w:val="left" w:pos="22680"/>
        </w:tabs>
        <w:autoSpaceDE w:val="0"/>
        <w:ind w:left="142"/>
        <w:jc w:val="center"/>
        <w:rPr>
          <w:rFonts w:eastAsia="Arial"/>
          <w:b/>
          <w:sz w:val="28"/>
          <w:szCs w:val="28"/>
        </w:rPr>
      </w:pPr>
      <w:r>
        <w:rPr>
          <w:rFonts w:eastAsia="Arial"/>
          <w:b/>
          <w:sz w:val="28"/>
          <w:szCs w:val="28"/>
        </w:rPr>
        <w:t xml:space="preserve">                                                       </w:t>
      </w:r>
    </w:p>
    <w:p w14:paraId="61DFAE1A" w14:textId="77777777" w:rsidR="00840891" w:rsidRPr="00DB722E" w:rsidRDefault="00317AB4" w:rsidP="00BC2755">
      <w:pPr>
        <w:tabs>
          <w:tab w:val="num" w:pos="142"/>
          <w:tab w:val="left" w:pos="22680"/>
        </w:tabs>
        <w:ind w:left="142"/>
        <w:jc w:val="center"/>
        <w:rPr>
          <w:b/>
          <w:sz w:val="28"/>
          <w:szCs w:val="28"/>
        </w:rPr>
      </w:pPr>
      <w:r>
        <w:rPr>
          <w:b/>
          <w:sz w:val="28"/>
          <w:szCs w:val="28"/>
        </w:rPr>
        <w:t>7. ОТВЕТСТВЕННОСТЬ СТОРОН</w:t>
      </w:r>
    </w:p>
    <w:p w14:paraId="5D2705C4" w14:textId="77777777" w:rsidR="00840891" w:rsidRPr="00DB722E" w:rsidRDefault="00B51459" w:rsidP="00BC2755">
      <w:pPr>
        <w:widowControl w:val="0"/>
        <w:tabs>
          <w:tab w:val="num" w:pos="142"/>
          <w:tab w:val="left" w:pos="22680"/>
        </w:tabs>
        <w:autoSpaceDE w:val="0"/>
        <w:ind w:left="142"/>
        <w:jc w:val="center"/>
        <w:rPr>
          <w:rFonts w:eastAsia="Arial"/>
          <w:b/>
          <w:sz w:val="28"/>
          <w:szCs w:val="28"/>
        </w:rPr>
      </w:pPr>
    </w:p>
    <w:p w14:paraId="3D1526BD" w14:textId="77777777" w:rsidR="00840891" w:rsidRPr="00DB722E" w:rsidRDefault="00317AB4" w:rsidP="00BC2755">
      <w:pPr>
        <w:tabs>
          <w:tab w:val="num" w:pos="0"/>
          <w:tab w:val="left" w:pos="22680"/>
        </w:tabs>
        <w:ind w:firstLine="851"/>
        <w:jc w:val="both"/>
        <w:rPr>
          <w:sz w:val="28"/>
          <w:szCs w:val="28"/>
        </w:rPr>
      </w:pPr>
      <w:r>
        <w:rPr>
          <w:sz w:val="28"/>
          <w:szCs w:val="28"/>
        </w:rPr>
        <w:t xml:space="preserve">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настоящим Договором. </w:t>
      </w:r>
    </w:p>
    <w:p w14:paraId="6F7C0822" w14:textId="4EBC3FE2" w:rsidR="00840891" w:rsidRPr="00DB722E" w:rsidRDefault="00317AB4" w:rsidP="00BC2755">
      <w:pPr>
        <w:tabs>
          <w:tab w:val="num" w:pos="0"/>
          <w:tab w:val="left" w:pos="22680"/>
        </w:tabs>
        <w:ind w:firstLine="851"/>
        <w:jc w:val="both"/>
        <w:rPr>
          <w:sz w:val="28"/>
          <w:szCs w:val="28"/>
        </w:rPr>
      </w:pPr>
      <w:r>
        <w:rPr>
          <w:sz w:val="28"/>
          <w:szCs w:val="28"/>
        </w:rPr>
        <w:t>7.2. В случае нарушения сроков поставки Товара по настоящему Договору Покупатель вправе потребовать от Поставщика уплаты неустойки в виде пени в размере 0,05% от стоимости не поставленного в срок Товара за каждый день просрочки.</w:t>
      </w:r>
    </w:p>
    <w:p w14:paraId="0450FAA3" w14:textId="77777777" w:rsidR="00840891" w:rsidRPr="00DB722E" w:rsidRDefault="00317AB4" w:rsidP="00BC2755">
      <w:pPr>
        <w:tabs>
          <w:tab w:val="num" w:pos="0"/>
          <w:tab w:val="left" w:pos="22680"/>
        </w:tabs>
        <w:ind w:firstLine="851"/>
        <w:jc w:val="both"/>
        <w:rPr>
          <w:sz w:val="28"/>
          <w:szCs w:val="28"/>
        </w:rPr>
      </w:pPr>
      <w:r>
        <w:rPr>
          <w:sz w:val="28"/>
          <w:szCs w:val="28"/>
        </w:rPr>
        <w:lastRenderedPageBreak/>
        <w:t xml:space="preserve">В случае, если просрочка поставки Товара составляет 20 (двадцать) календарных дней и более, Покупатель имеет право расторгнуть настоящий Договор в порядке, установленном п. 13.3 настоящего Договора. </w:t>
      </w:r>
    </w:p>
    <w:p w14:paraId="31AC037A" w14:textId="77777777" w:rsidR="00FF1E0B" w:rsidRPr="00DB722E" w:rsidRDefault="00317AB4" w:rsidP="00BC2755">
      <w:pPr>
        <w:tabs>
          <w:tab w:val="num" w:pos="0"/>
        </w:tabs>
        <w:ind w:firstLine="851"/>
        <w:jc w:val="both"/>
        <w:rPr>
          <w:sz w:val="28"/>
          <w:szCs w:val="28"/>
        </w:rPr>
      </w:pPr>
      <w:r>
        <w:rPr>
          <w:sz w:val="28"/>
          <w:szCs w:val="28"/>
        </w:rPr>
        <w:t xml:space="preserve">7.3. </w:t>
      </w:r>
      <w:r>
        <w:rPr>
          <w:sz w:val="28"/>
          <w:szCs w:val="28"/>
        </w:rPr>
        <w:tab/>
        <w:t xml:space="preserve">В случае нарушения Поставщиком срока выполнения гарантийного ремонта Товара либо замены Товара Поставщик уплачивает Покупателю неустойку в виде пени в размере 0,05% от стоимости не отремонтированного или не замененного в срок Товара за каждый день просрочки. </w:t>
      </w:r>
    </w:p>
    <w:p w14:paraId="2F0E2501" w14:textId="77777777" w:rsidR="00123A62" w:rsidRPr="00DB722E" w:rsidRDefault="00317AB4" w:rsidP="00BC2755">
      <w:pPr>
        <w:tabs>
          <w:tab w:val="num" w:pos="0"/>
        </w:tabs>
        <w:ind w:firstLine="851"/>
        <w:jc w:val="both"/>
        <w:rPr>
          <w:sz w:val="28"/>
          <w:szCs w:val="28"/>
        </w:rPr>
      </w:pPr>
      <w:r>
        <w:rPr>
          <w:sz w:val="28"/>
          <w:szCs w:val="28"/>
        </w:rPr>
        <w:t>7.4. В случае нарушения сроков выплат, предусмотренных пунктами 5.6, 5.8 настоящего Договора, Поставщик уплачивает Покупателю неустойку в размере 0,05% от суммы, подлежащей возврату и/или возмещению, за каждый день просрочки.</w:t>
      </w:r>
    </w:p>
    <w:p w14:paraId="4CAE6E5B" w14:textId="77777777" w:rsidR="00840891" w:rsidRPr="00DB722E" w:rsidRDefault="00317AB4" w:rsidP="00BC2755">
      <w:pPr>
        <w:tabs>
          <w:tab w:val="num" w:pos="0"/>
        </w:tabs>
        <w:ind w:firstLine="851"/>
        <w:jc w:val="both"/>
        <w:rPr>
          <w:sz w:val="28"/>
          <w:szCs w:val="28"/>
        </w:rPr>
      </w:pPr>
      <w:r>
        <w:rPr>
          <w:sz w:val="28"/>
          <w:szCs w:val="28"/>
        </w:rPr>
        <w:t>7.5. Поставщик не несет ответственность за повреждение Товара, возникшее в результате нарушения Покупателем правил эксплуатации Товара.</w:t>
      </w:r>
    </w:p>
    <w:p w14:paraId="5ACC6E7A" w14:textId="77777777" w:rsidR="00840891" w:rsidRPr="00DB722E" w:rsidRDefault="00317AB4" w:rsidP="00BC2755">
      <w:pPr>
        <w:tabs>
          <w:tab w:val="num" w:pos="0"/>
        </w:tabs>
        <w:ind w:firstLine="851"/>
        <w:jc w:val="both"/>
        <w:rPr>
          <w:sz w:val="28"/>
          <w:szCs w:val="28"/>
        </w:rPr>
      </w:pPr>
      <w:r>
        <w:rPr>
          <w:sz w:val="28"/>
          <w:szCs w:val="28"/>
        </w:rPr>
        <w:t>7.6. Поставщик несет ответственность перед Покупателем за неисполнение или ненадлежащее исполнение обязательств третьими лицами.</w:t>
      </w:r>
    </w:p>
    <w:p w14:paraId="6FB71ADB" w14:textId="77777777" w:rsidR="00840891" w:rsidRPr="00DB722E" w:rsidRDefault="00317AB4" w:rsidP="00BC2755">
      <w:pPr>
        <w:widowControl w:val="0"/>
        <w:tabs>
          <w:tab w:val="num" w:pos="0"/>
        </w:tabs>
        <w:autoSpaceDE w:val="0"/>
        <w:autoSpaceDN w:val="0"/>
        <w:adjustRightInd w:val="0"/>
        <w:ind w:firstLine="851"/>
        <w:jc w:val="both"/>
        <w:rPr>
          <w:sz w:val="28"/>
          <w:szCs w:val="28"/>
        </w:rPr>
      </w:pPr>
      <w:r>
        <w:rPr>
          <w:sz w:val="28"/>
          <w:szCs w:val="28"/>
        </w:rPr>
        <w:t xml:space="preserve"> 7.6. Указанные в пунктах 7.2 - 7.4 настоящего Договора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штрафы)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 </w:t>
      </w:r>
    </w:p>
    <w:p w14:paraId="5E8E29E9" w14:textId="77777777" w:rsidR="00840891" w:rsidRPr="00DB722E" w:rsidRDefault="00B51459" w:rsidP="00BC2755">
      <w:pPr>
        <w:suppressLineNumbers/>
        <w:tabs>
          <w:tab w:val="num" w:pos="142"/>
          <w:tab w:val="left" w:pos="709"/>
          <w:tab w:val="left" w:pos="851"/>
          <w:tab w:val="left" w:pos="993"/>
          <w:tab w:val="left" w:pos="1134"/>
          <w:tab w:val="left" w:pos="1276"/>
          <w:tab w:val="left" w:pos="1843"/>
        </w:tabs>
        <w:ind w:left="142"/>
        <w:jc w:val="both"/>
        <w:rPr>
          <w:sz w:val="28"/>
          <w:szCs w:val="28"/>
        </w:rPr>
      </w:pPr>
    </w:p>
    <w:p w14:paraId="0EEAAE48" w14:textId="77777777" w:rsidR="00840891" w:rsidRPr="00DB722E" w:rsidRDefault="00B51459" w:rsidP="00BC2755">
      <w:pPr>
        <w:tabs>
          <w:tab w:val="num" w:pos="142"/>
        </w:tabs>
        <w:ind w:left="142"/>
        <w:jc w:val="center"/>
        <w:rPr>
          <w:b/>
          <w:bCs/>
          <w:sz w:val="28"/>
          <w:szCs w:val="28"/>
        </w:rPr>
      </w:pPr>
    </w:p>
    <w:p w14:paraId="5C2CC371" w14:textId="77777777" w:rsidR="00840891" w:rsidRPr="00DB722E" w:rsidRDefault="00317AB4" w:rsidP="00BC2755">
      <w:pPr>
        <w:tabs>
          <w:tab w:val="num" w:pos="142"/>
          <w:tab w:val="left" w:pos="22680"/>
        </w:tabs>
        <w:ind w:left="142"/>
        <w:jc w:val="center"/>
        <w:rPr>
          <w:b/>
          <w:sz w:val="28"/>
          <w:szCs w:val="28"/>
        </w:rPr>
      </w:pPr>
      <w:r>
        <w:rPr>
          <w:b/>
          <w:sz w:val="28"/>
          <w:szCs w:val="28"/>
        </w:rPr>
        <w:t>8. КОНФИДЕНЦИАЛЬНОСТЬ</w:t>
      </w:r>
    </w:p>
    <w:p w14:paraId="3C52A43C" w14:textId="77777777" w:rsidR="00840891" w:rsidRPr="00DB722E" w:rsidRDefault="00B51459" w:rsidP="00BC2755">
      <w:pPr>
        <w:tabs>
          <w:tab w:val="num" w:pos="142"/>
        </w:tabs>
        <w:ind w:left="142" w:right="-13"/>
        <w:jc w:val="center"/>
        <w:rPr>
          <w:b/>
          <w:bCs/>
          <w:sz w:val="28"/>
          <w:szCs w:val="28"/>
        </w:rPr>
      </w:pPr>
    </w:p>
    <w:p w14:paraId="49737800" w14:textId="77777777" w:rsidR="00840891" w:rsidRPr="00DB722E" w:rsidRDefault="00317AB4" w:rsidP="00BC2755">
      <w:pPr>
        <w:tabs>
          <w:tab w:val="num" w:pos="142"/>
        </w:tabs>
        <w:ind w:left="142" w:firstLine="709"/>
        <w:jc w:val="both"/>
        <w:rPr>
          <w:sz w:val="28"/>
          <w:szCs w:val="28"/>
        </w:rPr>
      </w:pPr>
      <w:r>
        <w:rPr>
          <w:sz w:val="28"/>
          <w:szCs w:val="28"/>
        </w:rPr>
        <w:t>8.1. Стороны обязаны сохранять конфиденциальность информации, полученной в ходе исполнения настоящего Договора.</w:t>
      </w:r>
    </w:p>
    <w:p w14:paraId="6DCF688C" w14:textId="77777777" w:rsidR="00840891" w:rsidRPr="00DB722E" w:rsidRDefault="00317AB4" w:rsidP="00BC2755">
      <w:pPr>
        <w:tabs>
          <w:tab w:val="num" w:pos="142"/>
        </w:tabs>
        <w:ind w:left="142" w:firstLine="709"/>
        <w:jc w:val="both"/>
        <w:rPr>
          <w:sz w:val="28"/>
          <w:szCs w:val="28"/>
        </w:rPr>
      </w:pPr>
      <w:r>
        <w:rPr>
          <w:sz w:val="28"/>
          <w:szCs w:val="28"/>
        </w:rPr>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Покупателя, независимо от причины прекращения действия настоящего Договора.</w:t>
      </w:r>
    </w:p>
    <w:p w14:paraId="48EAA6D0" w14:textId="77777777" w:rsidR="00840891" w:rsidRPr="00DB722E" w:rsidRDefault="00317AB4" w:rsidP="00BC2755">
      <w:pPr>
        <w:tabs>
          <w:tab w:val="num" w:pos="142"/>
        </w:tabs>
        <w:ind w:left="142" w:firstLine="709"/>
        <w:jc w:val="both"/>
        <w:rPr>
          <w:sz w:val="28"/>
          <w:szCs w:val="28"/>
        </w:rPr>
      </w:pPr>
      <w:r>
        <w:rPr>
          <w:sz w:val="28"/>
          <w:szCs w:val="28"/>
        </w:rPr>
        <w:t>8.3. Поставщик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Покупателя об обращении за информацией соответствующих государственных органов.</w:t>
      </w:r>
    </w:p>
    <w:p w14:paraId="6D0E5F63" w14:textId="77777777" w:rsidR="00840891" w:rsidRPr="00DB722E" w:rsidRDefault="00B51459" w:rsidP="00BC2755">
      <w:pPr>
        <w:tabs>
          <w:tab w:val="num" w:pos="142"/>
          <w:tab w:val="left" w:pos="22680"/>
        </w:tabs>
        <w:ind w:left="142" w:right="-13"/>
        <w:jc w:val="center"/>
        <w:rPr>
          <w:b/>
          <w:sz w:val="28"/>
          <w:szCs w:val="28"/>
        </w:rPr>
      </w:pPr>
    </w:p>
    <w:p w14:paraId="5B6E5365" w14:textId="77777777" w:rsidR="00840891" w:rsidRPr="00DB722E" w:rsidRDefault="00317AB4" w:rsidP="00BC2755">
      <w:pPr>
        <w:tabs>
          <w:tab w:val="num" w:pos="142"/>
          <w:tab w:val="left" w:pos="22680"/>
        </w:tabs>
        <w:ind w:left="142"/>
        <w:jc w:val="center"/>
        <w:rPr>
          <w:b/>
          <w:sz w:val="28"/>
          <w:szCs w:val="28"/>
        </w:rPr>
      </w:pPr>
      <w:r>
        <w:rPr>
          <w:b/>
          <w:sz w:val="28"/>
          <w:szCs w:val="28"/>
        </w:rPr>
        <w:t>9. ОБСТОЯТЕЛЬСТВА НЕПРЕОДОЛИМОЙ СИЛЫ</w:t>
      </w:r>
    </w:p>
    <w:p w14:paraId="32824267" w14:textId="77777777" w:rsidR="00840891" w:rsidRPr="00DB722E" w:rsidRDefault="00B51459" w:rsidP="00BC2755">
      <w:pPr>
        <w:tabs>
          <w:tab w:val="num" w:pos="142"/>
          <w:tab w:val="left" w:pos="22680"/>
        </w:tabs>
        <w:ind w:left="142"/>
        <w:jc w:val="center"/>
        <w:rPr>
          <w:b/>
          <w:bCs/>
          <w:sz w:val="28"/>
          <w:szCs w:val="28"/>
        </w:rPr>
      </w:pPr>
    </w:p>
    <w:p w14:paraId="4A3A34CC" w14:textId="77777777" w:rsidR="00840891" w:rsidRPr="00DB722E" w:rsidRDefault="00317AB4" w:rsidP="00BC2755">
      <w:pPr>
        <w:tabs>
          <w:tab w:val="num" w:pos="142"/>
        </w:tabs>
        <w:ind w:left="142" w:firstLine="709"/>
        <w:jc w:val="both"/>
        <w:rPr>
          <w:sz w:val="28"/>
          <w:szCs w:val="28"/>
        </w:rPr>
      </w:pPr>
      <w:r>
        <w:rPr>
          <w:sz w:val="28"/>
          <w:szCs w:val="28"/>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w:t>
      </w:r>
      <w:r>
        <w:rPr>
          <w:sz w:val="28"/>
          <w:szCs w:val="28"/>
        </w:rPr>
        <w:lastRenderedPageBreak/>
        <w:t>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3608459C" w14:textId="77777777" w:rsidR="00840891" w:rsidRPr="00DB722E" w:rsidRDefault="00317AB4" w:rsidP="00BC2755">
      <w:pPr>
        <w:tabs>
          <w:tab w:val="num" w:pos="142"/>
        </w:tabs>
        <w:ind w:left="142" w:firstLine="709"/>
        <w:jc w:val="both"/>
        <w:rPr>
          <w:sz w:val="28"/>
          <w:szCs w:val="28"/>
        </w:rPr>
      </w:pPr>
      <w:r>
        <w:rPr>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66340CB" w14:textId="77777777" w:rsidR="00840891" w:rsidRPr="00DB722E" w:rsidRDefault="00317AB4" w:rsidP="00BC2755">
      <w:pPr>
        <w:tabs>
          <w:tab w:val="num" w:pos="142"/>
        </w:tabs>
        <w:ind w:left="142" w:firstLine="709"/>
        <w:jc w:val="both"/>
        <w:rPr>
          <w:sz w:val="28"/>
          <w:szCs w:val="28"/>
        </w:rPr>
      </w:pPr>
      <w:r>
        <w:rPr>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8B9A4C1" w14:textId="77777777" w:rsidR="00840891" w:rsidRPr="00DB722E" w:rsidRDefault="00317AB4" w:rsidP="00BC2755">
      <w:pPr>
        <w:tabs>
          <w:tab w:val="num" w:pos="142"/>
        </w:tabs>
        <w:ind w:left="142" w:firstLine="709"/>
        <w:jc w:val="both"/>
        <w:rPr>
          <w:sz w:val="28"/>
          <w:szCs w:val="28"/>
        </w:rPr>
      </w:pPr>
      <w:r>
        <w:rPr>
          <w:sz w:val="28"/>
          <w:szCs w:val="28"/>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13.3 настоящего Договора.</w:t>
      </w:r>
    </w:p>
    <w:p w14:paraId="64F26770" w14:textId="77777777" w:rsidR="00840891" w:rsidRPr="00DB722E" w:rsidRDefault="00B51459" w:rsidP="00BC2755">
      <w:pPr>
        <w:tabs>
          <w:tab w:val="num" w:pos="142"/>
          <w:tab w:val="left" w:pos="22680"/>
        </w:tabs>
        <w:ind w:left="142"/>
        <w:jc w:val="center"/>
        <w:rPr>
          <w:b/>
          <w:bCs/>
          <w:sz w:val="28"/>
          <w:szCs w:val="28"/>
          <w:lang w:eastAsia="ru-RU"/>
        </w:rPr>
      </w:pPr>
    </w:p>
    <w:p w14:paraId="42772009" w14:textId="77777777" w:rsidR="00840891" w:rsidRPr="00DB722E" w:rsidRDefault="00317AB4" w:rsidP="00BC2755">
      <w:pPr>
        <w:tabs>
          <w:tab w:val="num" w:pos="142"/>
          <w:tab w:val="left" w:pos="22680"/>
        </w:tabs>
        <w:ind w:left="142"/>
        <w:jc w:val="center"/>
        <w:rPr>
          <w:b/>
          <w:sz w:val="28"/>
          <w:szCs w:val="28"/>
        </w:rPr>
      </w:pPr>
      <w:r>
        <w:rPr>
          <w:b/>
          <w:sz w:val="28"/>
          <w:szCs w:val="28"/>
        </w:rPr>
        <w:t>10. РАЗРЕШЕНИЕ СПОРОВ</w:t>
      </w:r>
    </w:p>
    <w:p w14:paraId="6F14C5C5" w14:textId="77777777" w:rsidR="00840891" w:rsidRPr="00DB722E" w:rsidRDefault="00B51459" w:rsidP="00BC2755">
      <w:pPr>
        <w:tabs>
          <w:tab w:val="num" w:pos="142"/>
        </w:tabs>
        <w:ind w:left="142"/>
        <w:jc w:val="center"/>
        <w:rPr>
          <w:sz w:val="28"/>
          <w:szCs w:val="28"/>
        </w:rPr>
      </w:pPr>
    </w:p>
    <w:p w14:paraId="0AF401DE" w14:textId="09E3AEC8" w:rsidR="00840891" w:rsidRDefault="00317AB4" w:rsidP="00BC2755">
      <w:pPr>
        <w:tabs>
          <w:tab w:val="num" w:pos="142"/>
        </w:tabs>
        <w:ind w:left="142" w:firstLine="709"/>
        <w:jc w:val="both"/>
        <w:rPr>
          <w:sz w:val="28"/>
          <w:szCs w:val="28"/>
        </w:rPr>
      </w:pPr>
      <w:r>
        <w:rPr>
          <w:sz w:val="28"/>
          <w:szCs w:val="28"/>
        </w:rPr>
        <w:t xml:space="preserve">10.1. </w:t>
      </w:r>
      <w:r w:rsidR="00E64E5C" w:rsidRPr="00E64E5C">
        <w:rPr>
          <w:sz w:val="28"/>
          <w:szCs w:val="28"/>
        </w:rPr>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14:paraId="7EB4DA09" w14:textId="7984C1BC" w:rsidR="00E64E5C" w:rsidRDefault="00E64E5C" w:rsidP="00BC2755">
      <w:pPr>
        <w:tabs>
          <w:tab w:val="num" w:pos="142"/>
        </w:tabs>
        <w:ind w:left="142" w:firstLine="709"/>
        <w:jc w:val="both"/>
        <w:rPr>
          <w:sz w:val="28"/>
          <w:szCs w:val="28"/>
        </w:rPr>
      </w:pPr>
      <w:r w:rsidRPr="00E64E5C">
        <w:rPr>
          <w:sz w:val="28"/>
          <w:szCs w:val="28"/>
        </w:rPr>
        <w:t>Инициирование, вступление и проведение переговоров является правом Сторон</w:t>
      </w:r>
      <w:r>
        <w:rPr>
          <w:sz w:val="28"/>
          <w:szCs w:val="28"/>
        </w:rPr>
        <w:t>.</w:t>
      </w:r>
    </w:p>
    <w:p w14:paraId="4DF85952" w14:textId="3BCACA60" w:rsidR="00840891" w:rsidRPr="00DB722E" w:rsidRDefault="00317AB4" w:rsidP="00BC2755">
      <w:pPr>
        <w:tabs>
          <w:tab w:val="num" w:pos="142"/>
        </w:tabs>
        <w:ind w:left="142" w:firstLine="709"/>
        <w:jc w:val="both"/>
        <w:rPr>
          <w:sz w:val="28"/>
          <w:szCs w:val="28"/>
        </w:rPr>
      </w:pPr>
      <w:r>
        <w:rPr>
          <w:sz w:val="28"/>
          <w:szCs w:val="28"/>
        </w:rPr>
        <w:t xml:space="preserve">10.2. </w:t>
      </w:r>
      <w:r w:rsidR="00E64E5C" w:rsidRPr="00E64E5C">
        <w:rPr>
          <w:sz w:val="28"/>
          <w:szCs w:val="28"/>
        </w:rPr>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4B87770E" w14:textId="01202ABC" w:rsidR="00840891" w:rsidRDefault="00317AB4" w:rsidP="00BC2755">
      <w:pPr>
        <w:tabs>
          <w:tab w:val="num" w:pos="142"/>
        </w:tabs>
        <w:ind w:left="142" w:firstLine="709"/>
        <w:jc w:val="both"/>
        <w:rPr>
          <w:sz w:val="28"/>
          <w:szCs w:val="28"/>
        </w:rPr>
      </w:pPr>
      <w:r>
        <w:rPr>
          <w:sz w:val="28"/>
          <w:szCs w:val="28"/>
        </w:rPr>
        <w:t xml:space="preserve">10.3. </w:t>
      </w:r>
      <w:r w:rsidR="00E64E5C" w:rsidRPr="00E64E5C">
        <w:rPr>
          <w:sz w:val="28"/>
          <w:szCs w:val="28"/>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14:paraId="4A141B54" w14:textId="62BDCAC7" w:rsidR="00E64E5C" w:rsidRPr="00E64E5C" w:rsidRDefault="00E64E5C" w:rsidP="00BC2755">
      <w:pPr>
        <w:tabs>
          <w:tab w:val="num" w:pos="142"/>
        </w:tabs>
        <w:ind w:left="142" w:firstLine="709"/>
        <w:jc w:val="both"/>
        <w:rPr>
          <w:sz w:val="28"/>
          <w:szCs w:val="28"/>
        </w:rPr>
      </w:pPr>
      <w:r w:rsidRPr="00E64E5C">
        <w:rPr>
          <w:sz w:val="28"/>
          <w:szCs w:val="28"/>
        </w:rPr>
        <w:t>10.3.1.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2E5C10B1" w14:textId="65E3F5F6" w:rsidR="00E64E5C" w:rsidRPr="00E64E5C" w:rsidRDefault="00E64E5C" w:rsidP="00BC2755">
      <w:pPr>
        <w:keepNext/>
        <w:keepLines/>
        <w:autoSpaceDE w:val="0"/>
        <w:autoSpaceDN w:val="0"/>
        <w:adjustRightInd w:val="0"/>
        <w:ind w:firstLine="567"/>
        <w:jc w:val="both"/>
        <w:rPr>
          <w:sz w:val="28"/>
          <w:szCs w:val="28"/>
        </w:rPr>
      </w:pPr>
      <w:r w:rsidRPr="00E64E5C">
        <w:rPr>
          <w:sz w:val="28"/>
          <w:szCs w:val="28"/>
        </w:rPr>
        <w:t>для Покупателя trcont@trcont.com, trcont@trcont.ru;</w:t>
      </w:r>
    </w:p>
    <w:p w14:paraId="320CAC1E" w14:textId="2B33D6D7" w:rsidR="00E64E5C" w:rsidRPr="00E64E5C" w:rsidRDefault="00E64E5C" w:rsidP="00BC2755">
      <w:pPr>
        <w:keepNext/>
        <w:keepLines/>
        <w:autoSpaceDE w:val="0"/>
        <w:autoSpaceDN w:val="0"/>
        <w:adjustRightInd w:val="0"/>
        <w:ind w:firstLine="567"/>
        <w:jc w:val="both"/>
        <w:rPr>
          <w:sz w:val="28"/>
          <w:szCs w:val="28"/>
        </w:rPr>
      </w:pPr>
      <w:r w:rsidRPr="00E64E5C">
        <w:rPr>
          <w:sz w:val="28"/>
          <w:szCs w:val="28"/>
        </w:rPr>
        <w:t xml:space="preserve">для Поставщика _____________________. </w:t>
      </w:r>
    </w:p>
    <w:p w14:paraId="2619298F" w14:textId="4717AE59" w:rsidR="00E64E5C" w:rsidRPr="00E64E5C" w:rsidRDefault="00E64E5C" w:rsidP="00BC2755">
      <w:pPr>
        <w:tabs>
          <w:tab w:val="num" w:pos="142"/>
        </w:tabs>
        <w:ind w:left="142" w:firstLine="709"/>
        <w:jc w:val="both"/>
        <w:rPr>
          <w:sz w:val="28"/>
          <w:szCs w:val="28"/>
        </w:rPr>
      </w:pPr>
      <w:r w:rsidRPr="00E64E5C">
        <w:rPr>
          <w:sz w:val="28"/>
          <w:szCs w:val="28"/>
        </w:rPr>
        <w:t>10.3.1. В случае предъявления претензии в электронном виде посредством электронной почты:</w:t>
      </w:r>
    </w:p>
    <w:p w14:paraId="7288615F" w14:textId="4F13397E" w:rsidR="00E64E5C" w:rsidRPr="00E64E5C" w:rsidRDefault="00E64E5C" w:rsidP="00BC2755">
      <w:pPr>
        <w:tabs>
          <w:tab w:val="num" w:pos="142"/>
        </w:tabs>
        <w:ind w:left="142" w:firstLine="709"/>
        <w:jc w:val="both"/>
        <w:rPr>
          <w:sz w:val="28"/>
          <w:szCs w:val="28"/>
        </w:rPr>
      </w:pPr>
      <w:r w:rsidRPr="00E64E5C">
        <w:rPr>
          <w:sz w:val="28"/>
          <w:szCs w:val="28"/>
        </w:rP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w:t>
      </w:r>
      <w:r w:rsidRPr="00E64E5C">
        <w:rPr>
          <w:sz w:val="28"/>
          <w:szCs w:val="28"/>
        </w:rPr>
        <w:lastRenderedPageBreak/>
        <w:t xml:space="preserve">соответствующие адреса электронной почты, указанные в п. </w:t>
      </w:r>
      <w:r>
        <w:rPr>
          <w:sz w:val="28"/>
          <w:szCs w:val="28"/>
        </w:rPr>
        <w:t>10</w:t>
      </w:r>
      <w:r w:rsidRPr="00E64E5C">
        <w:rPr>
          <w:sz w:val="28"/>
          <w:szCs w:val="28"/>
        </w:rPr>
        <w:t>.3.1 настоящего Договора.</w:t>
      </w:r>
    </w:p>
    <w:p w14:paraId="4DC1CC3D" w14:textId="049721F3" w:rsidR="00E64E5C" w:rsidRPr="00E64E5C" w:rsidRDefault="00E64E5C" w:rsidP="00BC2755">
      <w:pPr>
        <w:tabs>
          <w:tab w:val="num" w:pos="142"/>
        </w:tabs>
        <w:ind w:left="142" w:firstLine="709"/>
        <w:jc w:val="both"/>
        <w:rPr>
          <w:sz w:val="28"/>
          <w:szCs w:val="28"/>
        </w:rPr>
      </w:pPr>
      <w:r w:rsidRPr="00E64E5C">
        <w:rPr>
          <w:sz w:val="28"/>
          <w:szCs w:val="28"/>
        </w:rPr>
        <w:t>Стороны обязаны обеспечить актуальность адресов электронной почты, а также своевременность получения и обработки поступающих сообщений.</w:t>
      </w:r>
    </w:p>
    <w:p w14:paraId="3BE48A0D" w14:textId="77777777" w:rsidR="00E64E5C" w:rsidRPr="00E64E5C" w:rsidRDefault="00E64E5C" w:rsidP="00BC2755">
      <w:pPr>
        <w:tabs>
          <w:tab w:val="num" w:pos="142"/>
        </w:tabs>
        <w:ind w:left="142" w:firstLine="709"/>
        <w:jc w:val="both"/>
        <w:rPr>
          <w:sz w:val="28"/>
          <w:szCs w:val="28"/>
        </w:rPr>
      </w:pPr>
      <w:r w:rsidRPr="00E64E5C">
        <w:rPr>
          <w:sz w:val="28"/>
          <w:szCs w:val="28"/>
        </w:rP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4990E2E9" w14:textId="77777777" w:rsidR="00E64E5C" w:rsidRPr="00E64E5C" w:rsidRDefault="00E64E5C" w:rsidP="00BC2755">
      <w:pPr>
        <w:tabs>
          <w:tab w:val="num" w:pos="142"/>
        </w:tabs>
        <w:ind w:left="142" w:firstLine="709"/>
        <w:jc w:val="both"/>
        <w:rPr>
          <w:sz w:val="28"/>
          <w:szCs w:val="28"/>
        </w:rPr>
      </w:pPr>
      <w:r w:rsidRPr="00E64E5C">
        <w:rPr>
          <w:sz w:val="28"/>
          <w:szCs w:val="28"/>
        </w:rPr>
        <w:t>б) датой направления претензии считается дата отправления сообщения(ий) с вложенными файлами претензии и приложений к ней;</w:t>
      </w:r>
    </w:p>
    <w:p w14:paraId="565DE00E" w14:textId="77777777" w:rsidR="00E64E5C" w:rsidRPr="00E64E5C" w:rsidRDefault="00E64E5C" w:rsidP="00BC2755">
      <w:pPr>
        <w:tabs>
          <w:tab w:val="num" w:pos="142"/>
        </w:tabs>
        <w:ind w:left="142" w:firstLine="709"/>
        <w:jc w:val="both"/>
        <w:rPr>
          <w:sz w:val="28"/>
          <w:szCs w:val="28"/>
        </w:rPr>
      </w:pPr>
      <w:r w:rsidRPr="00E64E5C">
        <w:rPr>
          <w:sz w:val="28"/>
          <w:szCs w:val="28"/>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6A696A00" w14:textId="77777777" w:rsidR="00E64E5C" w:rsidRPr="00E64E5C" w:rsidRDefault="00E64E5C" w:rsidP="00BC2755">
      <w:pPr>
        <w:tabs>
          <w:tab w:val="num" w:pos="142"/>
        </w:tabs>
        <w:ind w:left="142" w:firstLine="709"/>
        <w:jc w:val="both"/>
        <w:rPr>
          <w:sz w:val="28"/>
          <w:szCs w:val="28"/>
        </w:rPr>
      </w:pPr>
      <w:r w:rsidRPr="00E64E5C">
        <w:rPr>
          <w:sz w:val="28"/>
          <w:szCs w:val="28"/>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691477EF" w14:textId="77777777" w:rsidR="00E64E5C" w:rsidRPr="00E64E5C" w:rsidRDefault="00E64E5C" w:rsidP="00BC2755">
      <w:pPr>
        <w:tabs>
          <w:tab w:val="num" w:pos="142"/>
        </w:tabs>
        <w:ind w:left="142" w:firstLine="709"/>
        <w:jc w:val="both"/>
        <w:rPr>
          <w:sz w:val="28"/>
          <w:szCs w:val="28"/>
        </w:rPr>
      </w:pPr>
      <w:r w:rsidRPr="00E64E5C">
        <w:rPr>
          <w:sz w:val="28"/>
          <w:szCs w:val="28"/>
        </w:rP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6F49F778" w14:textId="6525615E" w:rsidR="00E64E5C" w:rsidRDefault="00E64E5C" w:rsidP="00BC2755">
      <w:pPr>
        <w:tabs>
          <w:tab w:val="num" w:pos="142"/>
        </w:tabs>
        <w:ind w:left="142" w:firstLine="709"/>
        <w:jc w:val="both"/>
        <w:rPr>
          <w:sz w:val="28"/>
          <w:szCs w:val="28"/>
        </w:rPr>
      </w:pPr>
      <w:r w:rsidRPr="00E64E5C">
        <w:rPr>
          <w:sz w:val="28"/>
          <w:szCs w:val="28"/>
        </w:rPr>
        <w:t>е) во всех случаях Стороны сохраняют подлинные документы до разрешения спора.</w:t>
      </w:r>
    </w:p>
    <w:p w14:paraId="0B990C14" w14:textId="3354740D" w:rsidR="00E64E5C" w:rsidRPr="00E64E5C" w:rsidRDefault="00E64E5C" w:rsidP="00BC2755">
      <w:pPr>
        <w:tabs>
          <w:tab w:val="num" w:pos="142"/>
        </w:tabs>
        <w:ind w:left="142" w:firstLine="709"/>
        <w:jc w:val="both"/>
        <w:rPr>
          <w:sz w:val="28"/>
          <w:szCs w:val="28"/>
        </w:rPr>
      </w:pPr>
      <w:r>
        <w:rPr>
          <w:sz w:val="28"/>
          <w:szCs w:val="28"/>
        </w:rPr>
        <w:t>10</w:t>
      </w:r>
      <w:r w:rsidRPr="00E64E5C">
        <w:rPr>
          <w:sz w:val="28"/>
          <w:szCs w:val="28"/>
        </w:rPr>
        <w:t>.3.3. Ответ на претензию, как правило, направляется в порядке, аналогичном порядку предъявления претензии.</w:t>
      </w:r>
    </w:p>
    <w:p w14:paraId="09711770" w14:textId="3885C75B" w:rsidR="00E64E5C" w:rsidRPr="00E64E5C" w:rsidRDefault="00E64E5C" w:rsidP="00BC2755">
      <w:pPr>
        <w:tabs>
          <w:tab w:val="num" w:pos="142"/>
        </w:tabs>
        <w:ind w:left="142" w:firstLine="709"/>
        <w:jc w:val="both"/>
        <w:rPr>
          <w:sz w:val="28"/>
          <w:szCs w:val="28"/>
        </w:rPr>
      </w:pPr>
      <w:r w:rsidRPr="00E64E5C">
        <w:rPr>
          <w:sz w:val="28"/>
          <w:szCs w:val="28"/>
        </w:rPr>
        <w:t xml:space="preserve">К ответу на претензию, направляемому по электронной почте, применяются все положения о предъявлении претензии, изложенные в п. </w:t>
      </w:r>
      <w:r>
        <w:rPr>
          <w:sz w:val="28"/>
          <w:szCs w:val="28"/>
        </w:rPr>
        <w:t>10</w:t>
      </w:r>
      <w:r w:rsidRPr="00E64E5C">
        <w:rPr>
          <w:sz w:val="28"/>
          <w:szCs w:val="28"/>
        </w:rPr>
        <w:t>.3.2 настоящего Договора, по аналогии.</w:t>
      </w:r>
    </w:p>
    <w:p w14:paraId="0A59CB0A" w14:textId="27AF4805" w:rsidR="00E64E5C" w:rsidRDefault="00E64E5C" w:rsidP="00BC2755">
      <w:pPr>
        <w:tabs>
          <w:tab w:val="num" w:pos="142"/>
        </w:tabs>
        <w:ind w:left="142" w:firstLine="709"/>
        <w:jc w:val="both"/>
        <w:rPr>
          <w:sz w:val="28"/>
          <w:szCs w:val="28"/>
        </w:rPr>
      </w:pPr>
      <w:r>
        <w:rPr>
          <w:sz w:val="28"/>
          <w:szCs w:val="28"/>
        </w:rPr>
        <w:t>10</w:t>
      </w:r>
      <w:r w:rsidRPr="00E64E5C">
        <w:rPr>
          <w:sz w:val="28"/>
          <w:szCs w:val="28"/>
        </w:rPr>
        <w:t>.4.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 (по месту нахождения Покупателя).</w:t>
      </w:r>
    </w:p>
    <w:p w14:paraId="26EF2CE1" w14:textId="77777777" w:rsidR="00840891" w:rsidRPr="00DB722E" w:rsidRDefault="00B51459" w:rsidP="00BC2755">
      <w:pPr>
        <w:tabs>
          <w:tab w:val="num" w:pos="142"/>
        </w:tabs>
        <w:ind w:left="142" w:firstLine="709"/>
        <w:jc w:val="both"/>
        <w:rPr>
          <w:sz w:val="28"/>
          <w:szCs w:val="28"/>
        </w:rPr>
      </w:pPr>
    </w:p>
    <w:p w14:paraId="40997095" w14:textId="77777777" w:rsidR="00840891" w:rsidRPr="00DB722E" w:rsidRDefault="00317AB4" w:rsidP="00BC2755">
      <w:pPr>
        <w:autoSpaceDE w:val="0"/>
        <w:autoSpaceDN w:val="0"/>
        <w:jc w:val="center"/>
        <w:rPr>
          <w:b/>
          <w:sz w:val="28"/>
          <w:szCs w:val="28"/>
        </w:rPr>
      </w:pPr>
      <w:r>
        <w:rPr>
          <w:b/>
          <w:sz w:val="28"/>
          <w:szCs w:val="28"/>
        </w:rPr>
        <w:t>11. АНТИКОРРУПЦИОННАЯ ОГОВОРКА</w:t>
      </w:r>
    </w:p>
    <w:p w14:paraId="5980CA7C" w14:textId="77777777" w:rsidR="007A514C" w:rsidRPr="00DB722E" w:rsidRDefault="00317AB4" w:rsidP="00BC2755">
      <w:pPr>
        <w:pStyle w:val="1ff"/>
        <w:suppressAutoHyphens/>
        <w:ind w:firstLine="709"/>
        <w:jc w:val="both"/>
        <w:rPr>
          <w:i/>
          <w:sz w:val="28"/>
          <w:szCs w:val="28"/>
        </w:rPr>
      </w:pPr>
      <w:r>
        <w:rPr>
          <w:sz w:val="28"/>
          <w:szCs w:val="28"/>
        </w:rPr>
        <w:t xml:space="preserve">11.1.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w:t>
      </w:r>
      <w:r>
        <w:rPr>
          <w:sz w:val="28"/>
          <w:szCs w:val="28"/>
        </w:rPr>
        <w:lastRenderedPageBreak/>
        <w:t>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3CE4E664" w14:textId="77777777" w:rsidR="007A514C" w:rsidRPr="00DB722E" w:rsidRDefault="00317AB4" w:rsidP="00BC2755">
      <w:pPr>
        <w:pStyle w:val="1ff"/>
        <w:suppressAutoHyphens/>
        <w:ind w:firstLine="709"/>
        <w:jc w:val="both"/>
        <w:rPr>
          <w:i/>
          <w:sz w:val="28"/>
          <w:szCs w:val="28"/>
        </w:rPr>
      </w:pPr>
      <w:r>
        <w:rPr>
          <w:sz w:val="28"/>
          <w:szCs w:val="28"/>
        </w:rPr>
        <w:t>11.2.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34676105" w14:textId="77777777" w:rsidR="007A514C" w:rsidRPr="00DB722E" w:rsidRDefault="00317AB4" w:rsidP="00BC2755">
      <w:pPr>
        <w:pStyle w:val="1ff"/>
        <w:suppressAutoHyphens/>
        <w:ind w:firstLine="709"/>
        <w:jc w:val="both"/>
        <w:rPr>
          <w:i/>
          <w:sz w:val="28"/>
          <w:szCs w:val="28"/>
        </w:rPr>
      </w:pPr>
      <w:r>
        <w:rPr>
          <w:sz w:val="28"/>
          <w:szCs w:val="28"/>
        </w:rPr>
        <w:t>11.3.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7D01DCB9" w14:textId="77777777" w:rsidR="007A514C" w:rsidRPr="00DB722E" w:rsidRDefault="00317AB4" w:rsidP="00BC2755">
      <w:pPr>
        <w:pStyle w:val="1ff"/>
        <w:suppressAutoHyphens/>
        <w:ind w:firstLine="709"/>
        <w:jc w:val="both"/>
        <w:rPr>
          <w:i/>
          <w:sz w:val="28"/>
          <w:szCs w:val="28"/>
        </w:rPr>
      </w:pPr>
      <w:r>
        <w:rPr>
          <w:sz w:val="28"/>
          <w:szCs w:val="28"/>
        </w:rPr>
        <w:t>11.4.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4B7D923A" w14:textId="77777777" w:rsidR="007A514C" w:rsidRPr="00DB722E" w:rsidRDefault="00317AB4" w:rsidP="00BC2755">
      <w:pPr>
        <w:pStyle w:val="1ff"/>
        <w:suppressAutoHyphens/>
        <w:ind w:firstLine="709"/>
        <w:jc w:val="both"/>
        <w:rPr>
          <w:i/>
          <w:sz w:val="28"/>
          <w:szCs w:val="28"/>
        </w:rPr>
      </w:pPr>
      <w:r>
        <w:rPr>
          <w:sz w:val="28"/>
          <w:szCs w:val="28"/>
        </w:rPr>
        <w:t xml:space="preserve">11.5.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w:t>
      </w:r>
      <w:r>
        <w:rPr>
          <w:sz w:val="28"/>
          <w:szCs w:val="28"/>
        </w:rPr>
        <w:lastRenderedPageBreak/>
        <w:t xml:space="preserve">требований с соблюдением принципов конфиденциальности и применение эффективных мер по предотвращению возможных конфликтных ситуаций. </w:t>
      </w:r>
    </w:p>
    <w:p w14:paraId="2B5FA000" w14:textId="77777777" w:rsidR="007A514C" w:rsidRPr="00DB722E" w:rsidRDefault="00317AB4" w:rsidP="00BC2755">
      <w:pPr>
        <w:pStyle w:val="1ff"/>
        <w:suppressAutoHyphens/>
        <w:ind w:firstLine="709"/>
        <w:jc w:val="both"/>
        <w:rPr>
          <w:i/>
          <w:sz w:val="28"/>
          <w:szCs w:val="28"/>
        </w:rPr>
      </w:pPr>
      <w:r>
        <w:rPr>
          <w:sz w:val="28"/>
          <w:szCs w:val="28"/>
        </w:rPr>
        <w:t>11.6.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0E89ED2E" w14:textId="77777777" w:rsidR="007A514C" w:rsidRPr="00DB722E" w:rsidRDefault="00317AB4" w:rsidP="00BC2755">
      <w:pPr>
        <w:pStyle w:val="1ff"/>
        <w:suppressAutoHyphens/>
        <w:ind w:firstLine="709"/>
        <w:jc w:val="both"/>
        <w:rPr>
          <w:i/>
          <w:sz w:val="28"/>
          <w:szCs w:val="28"/>
        </w:rPr>
      </w:pPr>
      <w:r>
        <w:rPr>
          <w:sz w:val="28"/>
          <w:szCs w:val="28"/>
        </w:rPr>
        <w:t>11.6.1.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5C5CB4A2" w14:textId="77777777" w:rsidR="007A514C" w:rsidRPr="00DB722E" w:rsidRDefault="00317AB4" w:rsidP="00BC2755">
      <w:pPr>
        <w:pStyle w:val="1ff"/>
        <w:suppressAutoHyphens/>
        <w:ind w:firstLine="709"/>
        <w:jc w:val="both"/>
        <w:rPr>
          <w:i/>
          <w:sz w:val="28"/>
          <w:szCs w:val="28"/>
        </w:rPr>
      </w:pPr>
      <w:r>
        <w:rPr>
          <w:sz w:val="28"/>
          <w:szCs w:val="28"/>
        </w:rPr>
        <w:t>11.6.2. если в результате нарушения другой Стороной антикоррупционных требований Стороне причинены убытки;</w:t>
      </w:r>
    </w:p>
    <w:p w14:paraId="6B8A8A28" w14:textId="77777777" w:rsidR="007A514C" w:rsidRPr="00DB722E" w:rsidRDefault="00317AB4" w:rsidP="00BC2755">
      <w:pPr>
        <w:pStyle w:val="1ff"/>
        <w:suppressAutoHyphens/>
        <w:ind w:firstLine="709"/>
        <w:jc w:val="both"/>
        <w:rPr>
          <w:i/>
          <w:sz w:val="28"/>
          <w:szCs w:val="28"/>
        </w:rPr>
      </w:pPr>
      <w:r>
        <w:rPr>
          <w:sz w:val="28"/>
          <w:szCs w:val="28"/>
        </w:rPr>
        <w:t>11.6.3.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3CE32288" w14:textId="77777777" w:rsidR="007A514C" w:rsidRPr="00DB722E" w:rsidRDefault="00317AB4" w:rsidP="00BC2755">
      <w:pPr>
        <w:pStyle w:val="1ff"/>
        <w:suppressAutoHyphens/>
        <w:ind w:firstLine="709"/>
        <w:jc w:val="both"/>
        <w:rPr>
          <w:i/>
          <w:sz w:val="28"/>
          <w:szCs w:val="28"/>
        </w:rPr>
      </w:pPr>
      <w:r>
        <w:rPr>
          <w:sz w:val="28"/>
          <w:szCs w:val="28"/>
        </w:rPr>
        <w:t>11.7.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70B09AF0" w14:textId="77777777" w:rsidR="007A514C" w:rsidRPr="00DB722E" w:rsidRDefault="00317AB4" w:rsidP="00BC2755">
      <w:pPr>
        <w:pStyle w:val="1ff"/>
        <w:suppressAutoHyphens/>
        <w:ind w:firstLine="709"/>
        <w:jc w:val="both"/>
        <w:rPr>
          <w:i/>
          <w:sz w:val="28"/>
          <w:szCs w:val="28"/>
        </w:rPr>
      </w:pPr>
      <w:r>
        <w:rPr>
          <w:sz w:val="28"/>
          <w:szCs w:val="28"/>
        </w:rPr>
        <w:t>11.8.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4234D9BB" w14:textId="77777777" w:rsidR="007A514C" w:rsidRPr="00DB722E" w:rsidRDefault="00317AB4" w:rsidP="00BC2755">
      <w:pPr>
        <w:pStyle w:val="1ff"/>
        <w:suppressAutoHyphens/>
        <w:ind w:firstLine="709"/>
        <w:jc w:val="both"/>
        <w:rPr>
          <w:i/>
          <w:sz w:val="28"/>
          <w:szCs w:val="28"/>
        </w:rPr>
      </w:pPr>
      <w:r>
        <w:rPr>
          <w:sz w:val="28"/>
          <w:szCs w:val="28"/>
        </w:rPr>
        <w:t xml:space="preserve">11.9. Каналы уведомления Покупателя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0091AE2F" w14:textId="77777777" w:rsidR="007A514C" w:rsidRPr="00DB722E" w:rsidRDefault="00317AB4" w:rsidP="00BC2755">
      <w:pPr>
        <w:pStyle w:val="1ff"/>
        <w:suppressAutoHyphens/>
        <w:ind w:firstLine="709"/>
        <w:jc w:val="both"/>
        <w:rPr>
          <w:sz w:val="28"/>
          <w:szCs w:val="28"/>
        </w:rPr>
      </w:pPr>
      <w:r>
        <w:rPr>
          <w:sz w:val="28"/>
          <w:szCs w:val="28"/>
        </w:rPr>
        <w:t xml:space="preserve">Каналы уведомления Поставщика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14:paraId="6FD3ECFB" w14:textId="77777777" w:rsidR="00840891" w:rsidRPr="00DB722E" w:rsidRDefault="00B51459" w:rsidP="00BC2755">
      <w:pPr>
        <w:autoSpaceDE w:val="0"/>
        <w:autoSpaceDN w:val="0"/>
        <w:ind w:firstLine="709"/>
        <w:jc w:val="both"/>
        <w:rPr>
          <w:sz w:val="28"/>
          <w:szCs w:val="28"/>
        </w:rPr>
      </w:pPr>
    </w:p>
    <w:p w14:paraId="303743F5" w14:textId="77777777" w:rsidR="00840891" w:rsidRPr="00DB722E" w:rsidRDefault="00317AB4" w:rsidP="00BC2755">
      <w:pPr>
        <w:tabs>
          <w:tab w:val="num" w:pos="142"/>
          <w:tab w:val="left" w:pos="22680"/>
        </w:tabs>
        <w:ind w:left="142"/>
        <w:jc w:val="center"/>
        <w:rPr>
          <w:b/>
          <w:sz w:val="28"/>
          <w:szCs w:val="28"/>
        </w:rPr>
      </w:pPr>
      <w:r>
        <w:rPr>
          <w:b/>
          <w:sz w:val="28"/>
          <w:szCs w:val="28"/>
        </w:rPr>
        <w:t>12. ГАРАНТИИ И ЗАВЕРЕНИЯ ПОСТАВЩИКА</w:t>
      </w:r>
    </w:p>
    <w:p w14:paraId="5336ED3D" w14:textId="77777777" w:rsidR="00C34733" w:rsidRPr="00DB722E" w:rsidRDefault="00B51459" w:rsidP="00BC2755">
      <w:pPr>
        <w:tabs>
          <w:tab w:val="num" w:pos="142"/>
          <w:tab w:val="left" w:pos="22680"/>
        </w:tabs>
        <w:ind w:left="142"/>
        <w:jc w:val="center"/>
        <w:rPr>
          <w:b/>
          <w:sz w:val="28"/>
          <w:szCs w:val="28"/>
        </w:rPr>
      </w:pPr>
    </w:p>
    <w:p w14:paraId="7D3811D3" w14:textId="77777777" w:rsidR="00840891" w:rsidRPr="00DB722E" w:rsidRDefault="00B51459" w:rsidP="00BC2755">
      <w:pPr>
        <w:pStyle w:val="aff6"/>
        <w:numPr>
          <w:ilvl w:val="0"/>
          <w:numId w:val="57"/>
        </w:numPr>
        <w:ind w:left="0"/>
        <w:contextualSpacing/>
        <w:jc w:val="both"/>
        <w:rPr>
          <w:vanish/>
          <w:sz w:val="28"/>
          <w:szCs w:val="28"/>
        </w:rPr>
      </w:pPr>
    </w:p>
    <w:p w14:paraId="6B10D598" w14:textId="77777777" w:rsidR="00840891" w:rsidRPr="00DB722E" w:rsidRDefault="00B51459" w:rsidP="00BC2755">
      <w:pPr>
        <w:pStyle w:val="aff6"/>
        <w:numPr>
          <w:ilvl w:val="0"/>
          <w:numId w:val="57"/>
        </w:numPr>
        <w:ind w:left="0"/>
        <w:contextualSpacing/>
        <w:jc w:val="both"/>
        <w:rPr>
          <w:vanish/>
          <w:sz w:val="28"/>
          <w:szCs w:val="28"/>
        </w:rPr>
      </w:pPr>
    </w:p>
    <w:p w14:paraId="7FDF117D" w14:textId="77777777" w:rsidR="00840891" w:rsidRPr="00DB722E" w:rsidRDefault="00317AB4" w:rsidP="00BC2755">
      <w:pPr>
        <w:pStyle w:val="aff6"/>
        <w:numPr>
          <w:ilvl w:val="1"/>
          <w:numId w:val="57"/>
        </w:numPr>
        <w:ind w:left="0" w:firstLine="709"/>
        <w:contextualSpacing/>
        <w:jc w:val="both"/>
        <w:rPr>
          <w:sz w:val="28"/>
          <w:szCs w:val="28"/>
        </w:rPr>
      </w:pPr>
      <w:r>
        <w:rPr>
          <w:sz w:val="28"/>
          <w:szCs w:val="28"/>
        </w:rPr>
        <w:t>Поставщик настоящим заверяет Покупателя и гарантирует, что на дату заключения настоящего Договора:</w:t>
      </w:r>
    </w:p>
    <w:p w14:paraId="2BAEF08E" w14:textId="77777777" w:rsidR="00840891" w:rsidRPr="00DB722E" w:rsidRDefault="00317AB4" w:rsidP="00BC2755">
      <w:pPr>
        <w:pStyle w:val="aff6"/>
        <w:numPr>
          <w:ilvl w:val="2"/>
          <w:numId w:val="57"/>
        </w:numPr>
        <w:ind w:firstLine="709"/>
        <w:contextualSpacing/>
        <w:jc w:val="both"/>
        <w:rPr>
          <w:sz w:val="28"/>
          <w:szCs w:val="28"/>
        </w:rPr>
      </w:pPr>
      <w:r>
        <w:rPr>
          <w:sz w:val="28"/>
          <w:szCs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14:paraId="714F5312" w14:textId="77777777" w:rsidR="00840891" w:rsidRPr="00DB722E" w:rsidRDefault="00317AB4" w:rsidP="00BC2755">
      <w:pPr>
        <w:pStyle w:val="aff6"/>
        <w:numPr>
          <w:ilvl w:val="2"/>
          <w:numId w:val="57"/>
        </w:numPr>
        <w:ind w:firstLine="709"/>
        <w:contextualSpacing/>
        <w:jc w:val="both"/>
        <w:rPr>
          <w:sz w:val="28"/>
          <w:szCs w:val="28"/>
        </w:rPr>
      </w:pPr>
      <w:r>
        <w:rPr>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0B32D16E" w14:textId="77777777" w:rsidR="00840891" w:rsidRPr="00DB722E" w:rsidRDefault="00317AB4" w:rsidP="00BC2755">
      <w:pPr>
        <w:pStyle w:val="aff6"/>
        <w:numPr>
          <w:ilvl w:val="2"/>
          <w:numId w:val="57"/>
        </w:numPr>
        <w:ind w:firstLine="709"/>
        <w:contextualSpacing/>
        <w:jc w:val="both"/>
        <w:rPr>
          <w:sz w:val="28"/>
          <w:szCs w:val="28"/>
        </w:rPr>
      </w:pPr>
      <w:r>
        <w:rPr>
          <w:sz w:val="28"/>
          <w:szCs w:val="28"/>
        </w:rPr>
        <w:lastRenderedPageBreak/>
        <w:t>настоящий Договор от имени Поставщика подписан лицом, которое надлежащим образом уполномочено совершать такие действия;</w:t>
      </w:r>
    </w:p>
    <w:p w14:paraId="37990E0D" w14:textId="77777777" w:rsidR="00840891" w:rsidRPr="00DB722E" w:rsidRDefault="00317AB4" w:rsidP="00BC2755">
      <w:pPr>
        <w:pStyle w:val="aff6"/>
        <w:numPr>
          <w:ilvl w:val="2"/>
          <w:numId w:val="57"/>
        </w:numPr>
        <w:ind w:firstLine="709"/>
        <w:contextualSpacing/>
        <w:jc w:val="both"/>
        <w:rPr>
          <w:sz w:val="28"/>
          <w:szCs w:val="28"/>
        </w:rPr>
      </w:pPr>
      <w:r>
        <w:rPr>
          <w:sz w:val="28"/>
          <w:szCs w:val="28"/>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05BCDF32" w14:textId="77777777" w:rsidR="00840891" w:rsidRPr="00DB722E" w:rsidRDefault="00317AB4" w:rsidP="00BC2755">
      <w:pPr>
        <w:pStyle w:val="aff6"/>
        <w:numPr>
          <w:ilvl w:val="2"/>
          <w:numId w:val="57"/>
        </w:numPr>
        <w:ind w:firstLine="709"/>
        <w:contextualSpacing/>
        <w:jc w:val="both"/>
        <w:rPr>
          <w:sz w:val="28"/>
          <w:szCs w:val="28"/>
        </w:rPr>
      </w:pPr>
      <w:r>
        <w:rPr>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14:paraId="39CB25CE" w14:textId="77777777" w:rsidR="007A514C" w:rsidRPr="00DB722E" w:rsidRDefault="00317AB4" w:rsidP="00BC2755">
      <w:pPr>
        <w:ind w:firstLine="709"/>
        <w:contextualSpacing/>
        <w:jc w:val="both"/>
        <w:rPr>
          <w:sz w:val="28"/>
          <w:szCs w:val="28"/>
        </w:rPr>
      </w:pPr>
      <w:r>
        <w:rPr>
          <w:sz w:val="28"/>
          <w:szCs w:val="28"/>
        </w:rPr>
        <w:t xml:space="preserve">12.2. Поставщик </w:t>
      </w:r>
      <w:r>
        <w:rPr>
          <w:color w:val="000000"/>
          <w:sz w:val="28"/>
          <w:szCs w:val="28"/>
          <w:shd w:val="clear" w:color="auto" w:fill="FFFFFF"/>
        </w:rPr>
        <w:t>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к настоящему Договору.</w:t>
      </w:r>
    </w:p>
    <w:p w14:paraId="417622DB" w14:textId="77777777" w:rsidR="00840891" w:rsidRPr="00DB722E" w:rsidRDefault="00B51459" w:rsidP="00BC2755">
      <w:pPr>
        <w:tabs>
          <w:tab w:val="num" w:pos="142"/>
          <w:tab w:val="left" w:pos="22680"/>
        </w:tabs>
        <w:ind w:left="142"/>
        <w:jc w:val="center"/>
        <w:rPr>
          <w:b/>
          <w:sz w:val="28"/>
          <w:szCs w:val="28"/>
        </w:rPr>
      </w:pPr>
    </w:p>
    <w:p w14:paraId="6C240F49" w14:textId="77777777" w:rsidR="00840891" w:rsidRPr="00DB722E" w:rsidRDefault="00317AB4" w:rsidP="00BC2755">
      <w:pPr>
        <w:tabs>
          <w:tab w:val="num" w:pos="142"/>
          <w:tab w:val="left" w:pos="22680"/>
        </w:tabs>
        <w:ind w:left="142"/>
        <w:jc w:val="center"/>
        <w:rPr>
          <w:b/>
          <w:sz w:val="28"/>
          <w:szCs w:val="28"/>
        </w:rPr>
      </w:pPr>
      <w:r>
        <w:rPr>
          <w:b/>
          <w:sz w:val="28"/>
          <w:szCs w:val="28"/>
        </w:rPr>
        <w:t xml:space="preserve">13. ПОРЯДОК ВНЕСЕНИЯ </w:t>
      </w:r>
      <w:r>
        <w:rPr>
          <w:b/>
          <w:sz w:val="28"/>
          <w:szCs w:val="28"/>
        </w:rPr>
        <w:br/>
        <w:t>ИЗМЕНЕНИЙ, ДОПОЛНЕНИЙ В ДОГОВОР И ЕГО РАСТОРЖЕНИЯ</w:t>
      </w:r>
    </w:p>
    <w:p w14:paraId="3E6B5AA8" w14:textId="77777777" w:rsidR="00840891" w:rsidRPr="00DB722E" w:rsidRDefault="00B51459" w:rsidP="00BC2755">
      <w:pPr>
        <w:tabs>
          <w:tab w:val="num" w:pos="142"/>
          <w:tab w:val="left" w:pos="22680"/>
        </w:tabs>
        <w:ind w:left="142"/>
        <w:jc w:val="center"/>
        <w:rPr>
          <w:b/>
          <w:bCs/>
          <w:sz w:val="28"/>
          <w:szCs w:val="28"/>
        </w:rPr>
      </w:pPr>
    </w:p>
    <w:p w14:paraId="3781B1AE" w14:textId="77777777" w:rsidR="00840891" w:rsidRPr="00DB722E" w:rsidRDefault="00317AB4" w:rsidP="00BC2755">
      <w:pPr>
        <w:tabs>
          <w:tab w:val="num" w:pos="142"/>
        </w:tabs>
        <w:ind w:left="142" w:firstLine="709"/>
        <w:jc w:val="both"/>
        <w:rPr>
          <w:sz w:val="28"/>
          <w:szCs w:val="28"/>
        </w:rPr>
      </w:pPr>
      <w:r>
        <w:rPr>
          <w:sz w:val="28"/>
          <w:szCs w:val="28"/>
        </w:rPr>
        <w:t>13.1.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058A211A" w14:textId="77777777" w:rsidR="00840891" w:rsidRPr="00DB722E" w:rsidRDefault="00317AB4" w:rsidP="00BC2755">
      <w:pPr>
        <w:tabs>
          <w:tab w:val="num" w:pos="142"/>
        </w:tabs>
        <w:ind w:left="142" w:firstLine="709"/>
        <w:jc w:val="both"/>
        <w:rPr>
          <w:sz w:val="28"/>
          <w:szCs w:val="28"/>
        </w:rPr>
      </w:pPr>
      <w:r>
        <w:rPr>
          <w:sz w:val="28"/>
          <w:szCs w:val="28"/>
        </w:rPr>
        <w:t>13.2.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1F24A176" w14:textId="77777777" w:rsidR="00A75298" w:rsidRPr="00DB722E" w:rsidRDefault="00317AB4" w:rsidP="00BC2755">
      <w:pPr>
        <w:tabs>
          <w:tab w:val="num" w:pos="142"/>
        </w:tabs>
        <w:ind w:left="142" w:firstLine="709"/>
        <w:jc w:val="both"/>
        <w:rPr>
          <w:sz w:val="28"/>
          <w:szCs w:val="28"/>
        </w:rPr>
      </w:pPr>
      <w:r>
        <w:rPr>
          <w:sz w:val="28"/>
          <w:szCs w:val="28"/>
        </w:rPr>
        <w:t xml:space="preserve">13.3. Настоящий Договор может быть досрочно расторгнут Покупателем в одностороннем внесудебном порядке, путём направления письменного уведомления о расторжении настоящего Договора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5B52FC7D" w14:textId="77777777" w:rsidR="00840891" w:rsidRPr="00DB722E" w:rsidRDefault="00317AB4" w:rsidP="00BC2755">
      <w:pPr>
        <w:pStyle w:val="ConsNormal"/>
        <w:keepNext/>
        <w:keepLines/>
        <w:widowControl/>
        <w:ind w:firstLine="709"/>
        <w:jc w:val="both"/>
        <w:rPr>
          <w:rFonts w:ascii="Times New Roman" w:hAnsi="Times New Roman"/>
          <w:sz w:val="28"/>
          <w:szCs w:val="28"/>
        </w:rPr>
      </w:pPr>
      <w:r>
        <w:rPr>
          <w:rFonts w:ascii="Times New Roman" w:hAnsi="Times New Roman" w:cs="Times New Roman"/>
          <w:sz w:val="28"/>
          <w:szCs w:val="28"/>
        </w:rPr>
        <w:t>13.4.</w:t>
      </w:r>
      <w:r>
        <w:rPr>
          <w:rFonts w:ascii="Times New Roman" w:hAnsi="Times New Roman"/>
          <w:sz w:val="28"/>
          <w:szCs w:val="28"/>
        </w:rPr>
        <w:t xml:space="preserve">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рабочих дней с даты расторжения настоящего Договора.  </w:t>
      </w:r>
      <w:r>
        <w:rPr>
          <w:rFonts w:ascii="Times New Roman" w:hAnsi="Times New Roman" w:cs="Times New Roman"/>
          <w:sz w:val="28"/>
          <w:szCs w:val="28"/>
        </w:rPr>
        <w:t>При этом Покупатель обязан оплатить Товар, поставленный до даты получения Поставщиком уведомления о расторжении настоящего Договора, а Поставщик обязуется возвратить Покупателю авансовый платеж в части, превышающей стоимость поставленного Товара.</w:t>
      </w:r>
    </w:p>
    <w:p w14:paraId="19AD3256" w14:textId="77777777" w:rsidR="00840891" w:rsidRPr="00DB722E" w:rsidRDefault="00B51459" w:rsidP="00BC2755">
      <w:pPr>
        <w:tabs>
          <w:tab w:val="num" w:pos="142"/>
        </w:tabs>
        <w:ind w:left="142" w:firstLine="709"/>
        <w:jc w:val="both"/>
        <w:rPr>
          <w:sz w:val="28"/>
          <w:szCs w:val="28"/>
        </w:rPr>
      </w:pPr>
    </w:p>
    <w:p w14:paraId="2470C870" w14:textId="77777777" w:rsidR="00840891" w:rsidRPr="00DB722E" w:rsidRDefault="00317AB4" w:rsidP="00BC2755">
      <w:pPr>
        <w:tabs>
          <w:tab w:val="num" w:pos="142"/>
          <w:tab w:val="left" w:pos="22680"/>
        </w:tabs>
        <w:ind w:left="142"/>
        <w:jc w:val="center"/>
        <w:rPr>
          <w:b/>
          <w:sz w:val="28"/>
          <w:szCs w:val="28"/>
        </w:rPr>
      </w:pPr>
      <w:r>
        <w:rPr>
          <w:b/>
          <w:sz w:val="28"/>
          <w:szCs w:val="28"/>
        </w:rPr>
        <w:t>14. СРОК ДЕЙСТВИЯ ДОГОВОРА</w:t>
      </w:r>
    </w:p>
    <w:p w14:paraId="15C63733" w14:textId="77777777" w:rsidR="00840891" w:rsidRPr="00DB722E" w:rsidRDefault="00B51459" w:rsidP="00BC2755">
      <w:pPr>
        <w:tabs>
          <w:tab w:val="num" w:pos="142"/>
        </w:tabs>
        <w:ind w:left="142"/>
        <w:jc w:val="center"/>
        <w:rPr>
          <w:sz w:val="28"/>
          <w:szCs w:val="28"/>
        </w:rPr>
      </w:pPr>
    </w:p>
    <w:p w14:paraId="70405014" w14:textId="77777777" w:rsidR="00840891" w:rsidRPr="00DB722E" w:rsidRDefault="00317AB4" w:rsidP="00BC2755">
      <w:pPr>
        <w:tabs>
          <w:tab w:val="num" w:pos="142"/>
        </w:tabs>
        <w:ind w:left="142" w:firstLine="709"/>
        <w:jc w:val="both"/>
        <w:rPr>
          <w:sz w:val="28"/>
          <w:szCs w:val="28"/>
        </w:rPr>
      </w:pPr>
      <w:r>
        <w:rPr>
          <w:sz w:val="28"/>
          <w:szCs w:val="28"/>
        </w:rPr>
        <w:t xml:space="preserve">14.1.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 </w:t>
      </w:r>
    </w:p>
    <w:p w14:paraId="6E4D0414" w14:textId="77777777" w:rsidR="00840891" w:rsidRPr="00DB722E" w:rsidRDefault="00B51459" w:rsidP="00BC2755">
      <w:pPr>
        <w:tabs>
          <w:tab w:val="num" w:pos="142"/>
        </w:tabs>
        <w:ind w:left="142" w:firstLine="709"/>
        <w:jc w:val="both"/>
        <w:rPr>
          <w:sz w:val="28"/>
          <w:szCs w:val="28"/>
        </w:rPr>
      </w:pPr>
    </w:p>
    <w:p w14:paraId="1BA25400" w14:textId="77777777" w:rsidR="00840891" w:rsidRPr="00DB722E" w:rsidRDefault="00B51459" w:rsidP="00BC2755">
      <w:pPr>
        <w:tabs>
          <w:tab w:val="num" w:pos="142"/>
          <w:tab w:val="left" w:pos="22680"/>
        </w:tabs>
        <w:ind w:left="142"/>
        <w:jc w:val="center"/>
        <w:rPr>
          <w:b/>
          <w:bCs/>
          <w:sz w:val="28"/>
          <w:szCs w:val="28"/>
          <w:lang w:eastAsia="ru-RU"/>
        </w:rPr>
      </w:pPr>
    </w:p>
    <w:p w14:paraId="3D7D4AA8" w14:textId="77777777" w:rsidR="00840891" w:rsidRPr="00DB722E" w:rsidRDefault="00317AB4" w:rsidP="00BC2755">
      <w:pPr>
        <w:tabs>
          <w:tab w:val="num" w:pos="142"/>
          <w:tab w:val="left" w:pos="22680"/>
        </w:tabs>
        <w:ind w:left="142"/>
        <w:jc w:val="center"/>
        <w:rPr>
          <w:b/>
          <w:sz w:val="28"/>
          <w:szCs w:val="28"/>
        </w:rPr>
      </w:pPr>
      <w:r>
        <w:rPr>
          <w:b/>
          <w:sz w:val="28"/>
          <w:szCs w:val="28"/>
        </w:rPr>
        <w:t>15. ПРОЧИЕ УСЛОВИЯ</w:t>
      </w:r>
    </w:p>
    <w:p w14:paraId="0AA5F3E3" w14:textId="77777777" w:rsidR="00840891" w:rsidRPr="00DB722E" w:rsidRDefault="00317AB4" w:rsidP="00BC2755">
      <w:pPr>
        <w:tabs>
          <w:tab w:val="num" w:pos="142"/>
        </w:tabs>
        <w:ind w:left="142" w:firstLine="709"/>
        <w:jc w:val="both"/>
        <w:rPr>
          <w:sz w:val="28"/>
          <w:szCs w:val="28"/>
        </w:rPr>
      </w:pPr>
      <w:r>
        <w:rPr>
          <w:sz w:val="28"/>
          <w:szCs w:val="28"/>
        </w:rPr>
        <w:lastRenderedPageBreak/>
        <w:t xml:space="preserve">15.1. Исполнение обязательств по настоящему Договору может быть возложено Поставщиком на третье лицо с письменного согласия Покупателя. </w:t>
      </w:r>
    </w:p>
    <w:p w14:paraId="1B8A11AD" w14:textId="77777777" w:rsidR="00840891" w:rsidRPr="00DB722E" w:rsidRDefault="00317AB4" w:rsidP="00BC2755">
      <w:pPr>
        <w:tabs>
          <w:tab w:val="num" w:pos="142"/>
        </w:tabs>
        <w:ind w:left="142" w:firstLine="709"/>
        <w:jc w:val="both"/>
        <w:rPr>
          <w:sz w:val="28"/>
          <w:szCs w:val="28"/>
        </w:rPr>
      </w:pPr>
      <w:r>
        <w:rPr>
          <w:sz w:val="28"/>
          <w:szCs w:val="28"/>
        </w:rPr>
        <w:t>15.2. Поставщик не вправе полностью или частично уступать свои права по настоящему Договору третьим лицам без письменного согласия Покупателя.</w:t>
      </w:r>
    </w:p>
    <w:p w14:paraId="1AD4D4E5" w14:textId="77777777" w:rsidR="00840891" w:rsidRPr="00DB722E" w:rsidRDefault="00317AB4" w:rsidP="00BC2755">
      <w:pPr>
        <w:tabs>
          <w:tab w:val="num" w:pos="142"/>
        </w:tabs>
        <w:ind w:left="142" w:firstLine="709"/>
        <w:jc w:val="both"/>
        <w:rPr>
          <w:sz w:val="28"/>
          <w:szCs w:val="28"/>
        </w:rPr>
      </w:pPr>
      <w:r>
        <w:rPr>
          <w:sz w:val="28"/>
          <w:szCs w:val="28"/>
        </w:rPr>
        <w:t xml:space="preserve"> 15.3.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14:paraId="71F80DC2" w14:textId="77777777" w:rsidR="00840891" w:rsidRPr="00DB722E" w:rsidRDefault="00317AB4" w:rsidP="00BC2755">
      <w:pPr>
        <w:tabs>
          <w:tab w:val="num" w:pos="142"/>
        </w:tabs>
        <w:ind w:left="142" w:firstLine="709"/>
        <w:jc w:val="both"/>
        <w:rPr>
          <w:sz w:val="28"/>
          <w:szCs w:val="28"/>
        </w:rPr>
      </w:pPr>
      <w:r>
        <w:rPr>
          <w:sz w:val="28"/>
          <w:szCs w:val="28"/>
        </w:rPr>
        <w:t>15.4. Все приложения к настоящему Договору являются его неотъемлемыми частями.</w:t>
      </w:r>
    </w:p>
    <w:p w14:paraId="5434D0FF" w14:textId="77777777" w:rsidR="00840891" w:rsidRPr="00DB722E" w:rsidRDefault="00317AB4" w:rsidP="00BC2755">
      <w:pPr>
        <w:tabs>
          <w:tab w:val="num" w:pos="142"/>
        </w:tabs>
        <w:ind w:left="142" w:firstLine="709"/>
        <w:jc w:val="both"/>
        <w:rPr>
          <w:sz w:val="28"/>
          <w:szCs w:val="28"/>
        </w:rPr>
      </w:pPr>
      <w:r>
        <w:rPr>
          <w:sz w:val="28"/>
          <w:szCs w:val="28"/>
        </w:rPr>
        <w:t xml:space="preserve">15.5. Все вопросы, не предусмотренные настоящим Договором, регулируются законодательством Российской Федерации. </w:t>
      </w:r>
    </w:p>
    <w:p w14:paraId="0942BADB" w14:textId="77777777" w:rsidR="00840891" w:rsidRPr="00DB722E" w:rsidRDefault="00317AB4" w:rsidP="00BC2755">
      <w:pPr>
        <w:tabs>
          <w:tab w:val="num" w:pos="142"/>
        </w:tabs>
        <w:ind w:left="142" w:firstLine="709"/>
        <w:jc w:val="both"/>
        <w:rPr>
          <w:sz w:val="28"/>
          <w:szCs w:val="28"/>
        </w:rPr>
      </w:pPr>
      <w:r>
        <w:rPr>
          <w:sz w:val="28"/>
          <w:szCs w:val="28"/>
        </w:rPr>
        <w:t>15.6. Настоящий Договор составлен в двух экземплярах, имеющих одинаковую силу, по одному  для каждой из Сторон.</w:t>
      </w:r>
    </w:p>
    <w:p w14:paraId="60070C78" w14:textId="77777777" w:rsidR="00840891" w:rsidRPr="00DB722E" w:rsidRDefault="00317AB4" w:rsidP="00BC2755">
      <w:pPr>
        <w:tabs>
          <w:tab w:val="num" w:pos="142"/>
        </w:tabs>
        <w:ind w:left="142" w:firstLine="709"/>
        <w:jc w:val="both"/>
        <w:rPr>
          <w:sz w:val="28"/>
          <w:szCs w:val="28"/>
        </w:rPr>
      </w:pPr>
      <w:r>
        <w:rPr>
          <w:sz w:val="28"/>
          <w:szCs w:val="28"/>
        </w:rPr>
        <w:t>15.7. К настоящему Договору прилагаются:</w:t>
      </w:r>
    </w:p>
    <w:p w14:paraId="0976382E" w14:textId="77777777" w:rsidR="00840891" w:rsidRPr="00DB722E" w:rsidRDefault="00317AB4" w:rsidP="00BC2755">
      <w:pPr>
        <w:tabs>
          <w:tab w:val="num" w:pos="142"/>
        </w:tabs>
        <w:ind w:left="142" w:firstLine="709"/>
        <w:jc w:val="both"/>
        <w:rPr>
          <w:sz w:val="28"/>
          <w:szCs w:val="28"/>
        </w:rPr>
      </w:pPr>
      <w:r>
        <w:rPr>
          <w:sz w:val="28"/>
          <w:szCs w:val="28"/>
        </w:rPr>
        <w:t>15.7.1. Спецификация (Приложение № 1);</w:t>
      </w:r>
    </w:p>
    <w:p w14:paraId="1755F55C" w14:textId="77777777" w:rsidR="00840891" w:rsidRPr="00DB722E" w:rsidRDefault="00317AB4" w:rsidP="00BC2755">
      <w:pPr>
        <w:tabs>
          <w:tab w:val="num" w:pos="142"/>
        </w:tabs>
        <w:ind w:left="142" w:firstLine="709"/>
        <w:jc w:val="both"/>
        <w:rPr>
          <w:sz w:val="28"/>
          <w:szCs w:val="28"/>
        </w:rPr>
      </w:pPr>
      <w:r>
        <w:rPr>
          <w:sz w:val="28"/>
          <w:szCs w:val="28"/>
        </w:rPr>
        <w:t>15.7.2. Форма уведомления об установке шин (Приложение №2);</w:t>
      </w:r>
    </w:p>
    <w:p w14:paraId="57B28A2F" w14:textId="77777777" w:rsidR="00840891" w:rsidRPr="00DB722E" w:rsidRDefault="00317AB4" w:rsidP="00BC2755">
      <w:pPr>
        <w:tabs>
          <w:tab w:val="num" w:pos="142"/>
        </w:tabs>
        <w:ind w:left="142" w:firstLine="709"/>
        <w:jc w:val="both"/>
        <w:rPr>
          <w:sz w:val="28"/>
          <w:szCs w:val="28"/>
        </w:rPr>
      </w:pPr>
      <w:r>
        <w:rPr>
          <w:sz w:val="28"/>
          <w:szCs w:val="28"/>
        </w:rPr>
        <w:t>15.7.3. Наименование, адреса и банковские реквизиты филиалов Покупателя (Приложение №3);</w:t>
      </w:r>
    </w:p>
    <w:p w14:paraId="776C1D04" w14:textId="77777777" w:rsidR="00840891" w:rsidRPr="00DB722E" w:rsidRDefault="00317AB4" w:rsidP="00BC2755">
      <w:pPr>
        <w:tabs>
          <w:tab w:val="num" w:pos="142"/>
        </w:tabs>
        <w:ind w:left="142" w:firstLine="709"/>
        <w:jc w:val="both"/>
        <w:rPr>
          <w:sz w:val="28"/>
          <w:szCs w:val="28"/>
        </w:rPr>
      </w:pPr>
      <w:r>
        <w:rPr>
          <w:sz w:val="28"/>
          <w:szCs w:val="28"/>
        </w:rPr>
        <w:t>15.7.4. Порядок электронного документооборота (Приложение №4);</w:t>
      </w:r>
    </w:p>
    <w:p w14:paraId="09A20A88" w14:textId="77777777" w:rsidR="00840891" w:rsidRPr="00DB722E" w:rsidRDefault="00317AB4" w:rsidP="00BC2755">
      <w:pPr>
        <w:tabs>
          <w:tab w:val="num" w:pos="142"/>
        </w:tabs>
        <w:ind w:left="142" w:firstLine="709"/>
        <w:jc w:val="both"/>
        <w:rPr>
          <w:sz w:val="28"/>
          <w:szCs w:val="28"/>
        </w:rPr>
      </w:pPr>
      <w:r>
        <w:rPr>
          <w:sz w:val="28"/>
          <w:szCs w:val="28"/>
        </w:rPr>
        <w:t>15.7.5.  Перечень и формат электронных документов (Приложение №4а);</w:t>
      </w:r>
    </w:p>
    <w:p w14:paraId="287AC26C" w14:textId="77777777" w:rsidR="00840891" w:rsidRPr="00DB722E" w:rsidRDefault="00317AB4" w:rsidP="00BC2755">
      <w:pPr>
        <w:tabs>
          <w:tab w:val="num" w:pos="142"/>
        </w:tabs>
        <w:ind w:left="142" w:firstLine="709"/>
        <w:jc w:val="both"/>
        <w:rPr>
          <w:sz w:val="28"/>
          <w:szCs w:val="28"/>
        </w:rPr>
      </w:pPr>
      <w:r>
        <w:rPr>
          <w:sz w:val="28"/>
          <w:szCs w:val="28"/>
        </w:rPr>
        <w:t>15.7.6. Налоговая оговорка (Приложение № 5);</w:t>
      </w:r>
    </w:p>
    <w:p w14:paraId="088179DC" w14:textId="77777777" w:rsidR="0052738E" w:rsidRPr="00DB722E" w:rsidRDefault="00317AB4" w:rsidP="00BC2755">
      <w:pPr>
        <w:tabs>
          <w:tab w:val="num" w:pos="142"/>
        </w:tabs>
        <w:ind w:left="142" w:firstLine="709"/>
        <w:jc w:val="both"/>
        <w:rPr>
          <w:sz w:val="28"/>
          <w:szCs w:val="28"/>
        </w:rPr>
      </w:pPr>
      <w:r>
        <w:rPr>
          <w:sz w:val="28"/>
          <w:szCs w:val="28"/>
        </w:rPr>
        <w:t>15.7.7. Требования к банковской гарантии (Приложение № 6).</w:t>
      </w:r>
    </w:p>
    <w:p w14:paraId="6A2CB17B" w14:textId="77777777" w:rsidR="00840891" w:rsidRPr="00DB722E" w:rsidRDefault="00B51459" w:rsidP="00BC2755">
      <w:pPr>
        <w:tabs>
          <w:tab w:val="num" w:pos="142"/>
          <w:tab w:val="left" w:pos="22680"/>
        </w:tabs>
        <w:rPr>
          <w:sz w:val="28"/>
          <w:szCs w:val="28"/>
        </w:rPr>
      </w:pPr>
    </w:p>
    <w:p w14:paraId="4FA19D3D" w14:textId="77777777" w:rsidR="00840891" w:rsidRPr="00346E76" w:rsidRDefault="00317AB4" w:rsidP="00BC2755">
      <w:pPr>
        <w:tabs>
          <w:tab w:val="num" w:pos="142"/>
          <w:tab w:val="left" w:pos="22680"/>
        </w:tabs>
        <w:ind w:left="142"/>
        <w:jc w:val="center"/>
        <w:rPr>
          <w:b/>
        </w:rPr>
      </w:pPr>
      <w:r>
        <w:rPr>
          <w:b/>
        </w:rPr>
        <w:t>16 . АДРЕСА  И   ПЛАТЁЖНЫЕ РЕКВИЗИТЫ  СТОРОН</w:t>
      </w:r>
    </w:p>
    <w:p w14:paraId="061A1A09" w14:textId="77777777" w:rsidR="00840891" w:rsidRPr="00A007B0" w:rsidRDefault="00B51459" w:rsidP="00BC2755">
      <w:pPr>
        <w:tabs>
          <w:tab w:val="num" w:pos="142"/>
          <w:tab w:val="left" w:pos="22680"/>
        </w:tabs>
        <w:ind w:left="142"/>
        <w:jc w:val="center"/>
        <w:rPr>
          <w:b/>
          <w:sz w:val="28"/>
          <w:szCs w:val="28"/>
        </w:rPr>
      </w:pPr>
    </w:p>
    <w:tbl>
      <w:tblPr>
        <w:tblW w:w="9639" w:type="dxa"/>
        <w:tblLook w:val="0000" w:firstRow="0" w:lastRow="0" w:firstColumn="0" w:lastColumn="0" w:noHBand="0" w:noVBand="0"/>
      </w:tblPr>
      <w:tblGrid>
        <w:gridCol w:w="4595"/>
        <w:gridCol w:w="5044"/>
      </w:tblGrid>
      <w:tr w:rsidR="00840891" w:rsidRPr="00A007B0" w14:paraId="7941E8E8" w14:textId="77777777" w:rsidTr="00840891">
        <w:trPr>
          <w:trHeight w:val="498"/>
        </w:trPr>
        <w:tc>
          <w:tcPr>
            <w:tcW w:w="4595" w:type="dxa"/>
          </w:tcPr>
          <w:p w14:paraId="32657BD3" w14:textId="77777777" w:rsidR="00840891" w:rsidRPr="00A007B0" w:rsidRDefault="00317AB4" w:rsidP="00BC2755">
            <w:pPr>
              <w:ind w:left="5" w:hanging="5"/>
            </w:pPr>
            <w:r>
              <w:rPr>
                <w:b/>
                <w:sz w:val="22"/>
                <w:szCs w:val="22"/>
              </w:rPr>
              <w:t xml:space="preserve">Покупатель: </w:t>
            </w:r>
            <w:r>
              <w:rPr>
                <w:sz w:val="22"/>
                <w:szCs w:val="22"/>
              </w:rPr>
              <w:t xml:space="preserve"> </w:t>
            </w:r>
          </w:p>
          <w:p w14:paraId="7A4C1C19" w14:textId="77777777" w:rsidR="00CD38CE" w:rsidRPr="00346E76" w:rsidRDefault="00317AB4" w:rsidP="00BC2755">
            <w:pPr>
              <w:pStyle w:val="afb"/>
              <w:keepNext/>
              <w:keepLines/>
              <w:ind w:firstLine="0"/>
              <w:rPr>
                <w:sz w:val="20"/>
              </w:rPr>
            </w:pPr>
            <w:r>
              <w:rPr>
                <w:sz w:val="20"/>
              </w:rPr>
              <w:t>Публичное акционерное общество «Центр по перевозке грузов в контейнерах «ТрансКонтейнер»</w:t>
            </w:r>
          </w:p>
          <w:p w14:paraId="54DEF21A" w14:textId="77777777" w:rsidR="00CD38CE" w:rsidRPr="00CD38CE" w:rsidRDefault="00317AB4" w:rsidP="00BC2755">
            <w:pPr>
              <w:keepNext/>
              <w:keepLines/>
              <w:shd w:val="clear" w:color="auto" w:fill="FFFFFF"/>
              <w:jc w:val="both"/>
              <w:rPr>
                <w:color w:val="000000"/>
                <w:spacing w:val="5"/>
                <w:sz w:val="20"/>
                <w:szCs w:val="20"/>
              </w:rPr>
            </w:pPr>
            <w:r>
              <w:rPr>
                <w:color w:val="000000"/>
                <w:spacing w:val="5"/>
                <w:sz w:val="22"/>
              </w:rPr>
              <w:t xml:space="preserve">Место нахождения: </w:t>
            </w:r>
            <w:r>
              <w:rPr>
                <w:color w:val="000000"/>
                <w:spacing w:val="5"/>
                <w:sz w:val="22"/>
                <w:szCs w:val="22"/>
              </w:rPr>
              <w:t>Российская Федерация,</w:t>
            </w:r>
            <w:r>
              <w:rPr>
                <w:sz w:val="20"/>
                <w:szCs w:val="20"/>
                <w:shd w:val="clear" w:color="auto" w:fill="FFFFFF"/>
              </w:rPr>
              <w:t>141402, РОССИЯ, МОСКОВСКАЯ ОБЛ., ХИМКИ Г.О., ХИМКИ Г., ЛЕНИНГРАДСКАЯ УЛ., ВЛД. 39, СТР. 6, ОФИС 3 (ЭТАЖ 6)</w:t>
            </w:r>
          </w:p>
          <w:p w14:paraId="07FAB594" w14:textId="77777777" w:rsidR="00CD38CE" w:rsidRPr="00346E76" w:rsidRDefault="00317AB4" w:rsidP="00BC2755">
            <w:pPr>
              <w:keepNext/>
              <w:keepLines/>
              <w:shd w:val="clear" w:color="auto" w:fill="FFFFFF"/>
              <w:jc w:val="both"/>
              <w:rPr>
                <w:sz w:val="20"/>
              </w:rPr>
            </w:pPr>
            <w:r>
              <w:rPr>
                <w:color w:val="000000"/>
                <w:spacing w:val="5"/>
                <w:sz w:val="20"/>
                <w:szCs w:val="20"/>
              </w:rPr>
              <w:t>Фактический адрес:</w:t>
            </w:r>
            <w:r>
              <w:rPr>
                <w:color w:val="000000"/>
                <w:spacing w:val="5"/>
                <w:sz w:val="20"/>
              </w:rPr>
              <w:t xml:space="preserve"> </w:t>
            </w:r>
            <w:r>
              <w:rPr>
                <w:sz w:val="20"/>
              </w:rPr>
              <w:t xml:space="preserve">125047, </w:t>
            </w:r>
            <w:r>
              <w:rPr>
                <w:sz w:val="20"/>
                <w:szCs w:val="20"/>
              </w:rPr>
              <w:t xml:space="preserve">ГОРОД МОСКВА, ПЕРЕУЛОК ОРУЖЕЙНЫЙ, ДОМ </w:t>
            </w:r>
            <w:r>
              <w:rPr>
                <w:sz w:val="20"/>
              </w:rPr>
              <w:t>19</w:t>
            </w:r>
          </w:p>
          <w:p w14:paraId="381491FC" w14:textId="77777777" w:rsidR="00CD38CE" w:rsidRPr="00346E76" w:rsidRDefault="00317AB4" w:rsidP="00BC2755">
            <w:pPr>
              <w:keepNext/>
              <w:keepLines/>
              <w:jc w:val="both"/>
              <w:rPr>
                <w:sz w:val="20"/>
              </w:rPr>
            </w:pPr>
            <w:r>
              <w:rPr>
                <w:sz w:val="20"/>
              </w:rPr>
              <w:t xml:space="preserve">Почтовый адрес: 125047, </w:t>
            </w:r>
            <w:r>
              <w:rPr>
                <w:sz w:val="20"/>
                <w:szCs w:val="20"/>
              </w:rPr>
              <w:t xml:space="preserve">ГОРОД МОСКВА, ПЕРЕУЛОК ОРУЖЕЙНЫЙ, ДОМ </w:t>
            </w:r>
            <w:r>
              <w:rPr>
                <w:sz w:val="20"/>
              </w:rPr>
              <w:t>19</w:t>
            </w:r>
          </w:p>
          <w:p w14:paraId="08313243" w14:textId="77777777" w:rsidR="00CD38CE" w:rsidRPr="00346E76" w:rsidRDefault="00317AB4" w:rsidP="00BC2755">
            <w:pPr>
              <w:keepNext/>
              <w:keepLines/>
              <w:jc w:val="both"/>
              <w:rPr>
                <w:sz w:val="20"/>
              </w:rPr>
            </w:pPr>
            <w:r>
              <w:rPr>
                <w:color w:val="000000"/>
                <w:spacing w:val="5"/>
                <w:sz w:val="20"/>
              </w:rPr>
              <w:t xml:space="preserve">ИНН 7708591995, ОКПО 94421386, </w:t>
            </w:r>
            <w:r>
              <w:rPr>
                <w:sz w:val="20"/>
              </w:rPr>
              <w:t>КПП 997650001</w:t>
            </w:r>
            <w:r>
              <w:rPr>
                <w:sz w:val="20"/>
                <w:szCs w:val="20"/>
              </w:rPr>
              <w:t xml:space="preserve">, </w:t>
            </w:r>
          </w:p>
          <w:p w14:paraId="6261F347" w14:textId="77777777" w:rsidR="00CD38CE" w:rsidRPr="00346E76" w:rsidRDefault="00317AB4" w:rsidP="00BC2755">
            <w:pPr>
              <w:keepNext/>
              <w:keepLines/>
              <w:jc w:val="both"/>
              <w:rPr>
                <w:sz w:val="20"/>
              </w:rPr>
            </w:pPr>
            <w:r>
              <w:rPr>
                <w:sz w:val="20"/>
                <w:szCs w:val="20"/>
              </w:rPr>
              <w:t>Р/с 40702810200030004399</w:t>
            </w:r>
            <w:r>
              <w:rPr>
                <w:sz w:val="20"/>
              </w:rPr>
              <w:t xml:space="preserve"> в </w:t>
            </w:r>
            <w:r>
              <w:rPr>
                <w:sz w:val="20"/>
                <w:szCs w:val="20"/>
              </w:rPr>
              <w:t xml:space="preserve"> Банк ВТБ (</w:t>
            </w:r>
            <w:r>
              <w:rPr>
                <w:sz w:val="20"/>
              </w:rPr>
              <w:t>ПАО</w:t>
            </w:r>
            <w:r>
              <w:rPr>
                <w:sz w:val="20"/>
                <w:szCs w:val="20"/>
              </w:rPr>
              <w:t>)</w:t>
            </w:r>
          </w:p>
          <w:p w14:paraId="62BEDACF" w14:textId="77777777" w:rsidR="00CD38CE" w:rsidRPr="00346E76" w:rsidRDefault="00317AB4" w:rsidP="00BC2755">
            <w:pPr>
              <w:keepNext/>
              <w:keepLines/>
              <w:jc w:val="both"/>
              <w:rPr>
                <w:sz w:val="20"/>
              </w:rPr>
            </w:pPr>
            <w:r>
              <w:rPr>
                <w:sz w:val="20"/>
              </w:rPr>
              <w:t xml:space="preserve">БИК </w:t>
            </w:r>
            <w:r>
              <w:rPr>
                <w:sz w:val="20"/>
                <w:szCs w:val="20"/>
              </w:rPr>
              <w:t>044525187</w:t>
            </w:r>
          </w:p>
          <w:p w14:paraId="4EDD263E" w14:textId="77777777" w:rsidR="00CD38CE" w:rsidRPr="00CD38CE" w:rsidRDefault="00317AB4" w:rsidP="00BC2755">
            <w:pPr>
              <w:pStyle w:val="afb"/>
              <w:keepNext/>
              <w:keepLines/>
              <w:ind w:firstLine="0"/>
              <w:rPr>
                <w:sz w:val="20"/>
              </w:rPr>
            </w:pPr>
            <w:r>
              <w:rPr>
                <w:sz w:val="20"/>
              </w:rPr>
              <w:t xml:space="preserve">К/с 30101810700000000187 в ОПЕРУ Московского ГТУ Банка России, </w:t>
            </w:r>
          </w:p>
          <w:p w14:paraId="1510F9B5" w14:textId="77777777" w:rsidR="00CD38CE" w:rsidRPr="00346E76" w:rsidRDefault="00317AB4" w:rsidP="00BC2755">
            <w:pPr>
              <w:keepNext/>
              <w:keepLines/>
              <w:shd w:val="clear" w:color="auto" w:fill="FFFFFF"/>
              <w:jc w:val="both"/>
              <w:rPr>
                <w:color w:val="000000"/>
                <w:spacing w:val="5"/>
                <w:sz w:val="20"/>
              </w:rPr>
            </w:pPr>
            <w:r>
              <w:rPr>
                <w:color w:val="000000"/>
                <w:spacing w:val="5"/>
                <w:sz w:val="20"/>
              </w:rPr>
              <w:t xml:space="preserve">тел. </w:t>
            </w:r>
            <w:r>
              <w:rPr>
                <w:color w:val="000000"/>
                <w:spacing w:val="5"/>
                <w:sz w:val="20"/>
                <w:szCs w:val="20"/>
              </w:rPr>
              <w:t>(495) 788-17-17</w:t>
            </w:r>
            <w:r>
              <w:rPr>
                <w:color w:val="000000"/>
                <w:spacing w:val="5"/>
                <w:sz w:val="20"/>
              </w:rPr>
              <w:t>, факс (499) 262-75-78</w:t>
            </w:r>
          </w:p>
          <w:p w14:paraId="47485EC8" w14:textId="77777777" w:rsidR="00CD38CE" w:rsidRPr="00CD38CE" w:rsidRDefault="00317AB4" w:rsidP="00BC2755">
            <w:pPr>
              <w:pStyle w:val="afb"/>
              <w:keepNext/>
              <w:keepLines/>
              <w:ind w:right="-144" w:firstLine="0"/>
              <w:rPr>
                <w:sz w:val="20"/>
              </w:rPr>
            </w:pPr>
            <w:r>
              <w:rPr>
                <w:sz w:val="20"/>
                <w:lang w:val="en-US"/>
              </w:rPr>
              <w:t>E</w:t>
            </w:r>
            <w:r>
              <w:rPr>
                <w:sz w:val="20"/>
              </w:rPr>
              <w:t>-</w:t>
            </w:r>
            <w:r>
              <w:rPr>
                <w:sz w:val="20"/>
                <w:lang w:val="en-US"/>
              </w:rPr>
              <w:t>mail</w:t>
            </w:r>
            <w:r>
              <w:rPr>
                <w:sz w:val="20"/>
              </w:rPr>
              <w:t xml:space="preserve">: </w:t>
            </w:r>
            <w:hyperlink r:id="rId36" w:history="1">
              <w:r>
                <w:rPr>
                  <w:rStyle w:val="a7"/>
                  <w:rFonts w:eastAsia="Arial Unicode MS"/>
                  <w:sz w:val="20"/>
                  <w:lang w:val="en-US"/>
                </w:rPr>
                <w:t>trcont</w:t>
              </w:r>
              <w:r>
                <w:rPr>
                  <w:rStyle w:val="a7"/>
                  <w:rFonts w:eastAsia="Arial Unicode MS"/>
                  <w:sz w:val="20"/>
                </w:rPr>
                <w:t>@</w:t>
              </w:r>
              <w:r>
                <w:rPr>
                  <w:rStyle w:val="a7"/>
                  <w:rFonts w:eastAsia="Arial Unicode MS"/>
                  <w:sz w:val="20"/>
                  <w:lang w:val="en-US"/>
                </w:rPr>
                <w:t>trcont</w:t>
              </w:r>
              <w:r>
                <w:rPr>
                  <w:rStyle w:val="a7"/>
                  <w:rFonts w:eastAsia="Arial Unicode MS"/>
                  <w:sz w:val="20"/>
                </w:rPr>
                <w:t>.</w:t>
              </w:r>
              <w:r>
                <w:rPr>
                  <w:rStyle w:val="a7"/>
                  <w:rFonts w:eastAsia="Arial Unicode MS"/>
                  <w:sz w:val="20"/>
                  <w:lang w:val="en-US"/>
                </w:rPr>
                <w:t>ru</w:t>
              </w:r>
            </w:hyperlink>
          </w:p>
          <w:p w14:paraId="606009C9" w14:textId="77777777" w:rsidR="0095018B" w:rsidRPr="00240AAB" w:rsidRDefault="00B51459" w:rsidP="00BC2755">
            <w:pPr>
              <w:widowControl w:val="0"/>
              <w:autoSpaceDE w:val="0"/>
              <w:ind w:left="578" w:hanging="578"/>
              <w:jc w:val="center"/>
              <w:rPr>
                <w:rFonts w:eastAsia="Arial"/>
                <w:b/>
              </w:rPr>
            </w:pPr>
          </w:p>
        </w:tc>
        <w:tc>
          <w:tcPr>
            <w:tcW w:w="5044" w:type="dxa"/>
          </w:tcPr>
          <w:p w14:paraId="5F643DEF" w14:textId="77777777" w:rsidR="00840891" w:rsidRPr="00346E76" w:rsidRDefault="00317AB4" w:rsidP="00BC2755">
            <w:pPr>
              <w:widowControl w:val="0"/>
              <w:autoSpaceDE w:val="0"/>
              <w:ind w:left="578" w:hanging="578"/>
              <w:jc w:val="center"/>
            </w:pPr>
            <w:r>
              <w:rPr>
                <w:b/>
                <w:sz w:val="22"/>
                <w:szCs w:val="22"/>
              </w:rPr>
              <w:t>Поставщик:</w:t>
            </w:r>
            <w:r>
              <w:rPr>
                <w:rFonts w:eastAsia="Arial"/>
                <w:b/>
                <w:sz w:val="22"/>
                <w:szCs w:val="22"/>
              </w:rPr>
              <w:t xml:space="preserve"> </w:t>
            </w:r>
            <w:r>
              <w:rPr>
                <w:rFonts w:eastAsia="Arial"/>
                <w:sz w:val="22"/>
                <w:szCs w:val="22"/>
              </w:rPr>
              <w:t>(полное наименование)</w:t>
            </w:r>
          </w:p>
          <w:p w14:paraId="23A8D277" w14:textId="77777777" w:rsidR="00F8625F" w:rsidRPr="00346E76" w:rsidRDefault="00B51459" w:rsidP="00BC2755">
            <w:pPr>
              <w:ind w:left="578" w:hanging="578"/>
              <w:jc w:val="center"/>
              <w:rPr>
                <w:color w:val="000000"/>
                <w:spacing w:val="5"/>
                <w:sz w:val="28"/>
              </w:rPr>
            </w:pPr>
          </w:p>
          <w:p w14:paraId="1E9EF480" w14:textId="77777777" w:rsidR="00F8625F" w:rsidRPr="00346E76" w:rsidRDefault="00317AB4" w:rsidP="00BC2755">
            <w:pPr>
              <w:ind w:left="508" w:hanging="141"/>
              <w:jc w:val="center"/>
            </w:pPr>
            <w:r>
              <w:rPr>
                <w:color w:val="000000"/>
                <w:spacing w:val="5"/>
                <w:sz w:val="22"/>
              </w:rPr>
              <w:t>Место нахождения</w:t>
            </w:r>
            <w:r>
              <w:rPr>
                <w:sz w:val="22"/>
              </w:rPr>
              <w:t xml:space="preserve">: </w:t>
            </w:r>
            <w:r>
              <w:rPr>
                <w:sz w:val="22"/>
                <w:szCs w:val="22"/>
              </w:rPr>
              <w:t>____________________</w:t>
            </w:r>
          </w:p>
          <w:p w14:paraId="5316A119" w14:textId="77777777" w:rsidR="00F8625F" w:rsidRPr="00346E76" w:rsidRDefault="00317AB4" w:rsidP="00BC2755">
            <w:pPr>
              <w:ind w:left="508" w:hanging="141"/>
              <w:jc w:val="center"/>
            </w:pPr>
            <w:r>
              <w:rPr>
                <w:sz w:val="22"/>
              </w:rPr>
              <w:t xml:space="preserve">Почтовый адрес: </w:t>
            </w:r>
            <w:r>
              <w:rPr>
                <w:sz w:val="22"/>
                <w:szCs w:val="22"/>
              </w:rPr>
              <w:t>_______________________</w:t>
            </w:r>
          </w:p>
          <w:p w14:paraId="262F2AAE" w14:textId="77777777" w:rsidR="00F8625F" w:rsidRPr="00346E76" w:rsidRDefault="00317AB4" w:rsidP="00BC2755">
            <w:pPr>
              <w:ind w:left="367" w:right="-5"/>
              <w:jc w:val="center"/>
            </w:pPr>
            <w:r>
              <w:rPr>
                <w:sz w:val="22"/>
              </w:rPr>
              <w:t>ОГРН</w:t>
            </w:r>
            <w:r>
              <w:rPr>
                <w:sz w:val="22"/>
                <w:szCs w:val="22"/>
              </w:rPr>
              <w:t>_______________</w:t>
            </w:r>
            <w:r>
              <w:rPr>
                <w:sz w:val="22"/>
              </w:rPr>
              <w:t xml:space="preserve">ИНН </w:t>
            </w:r>
            <w:r>
              <w:rPr>
                <w:sz w:val="22"/>
                <w:szCs w:val="22"/>
              </w:rPr>
              <w:t>______________,</w:t>
            </w:r>
            <w:r>
              <w:rPr>
                <w:sz w:val="22"/>
              </w:rPr>
              <w:t xml:space="preserve"> ОКПО</w:t>
            </w:r>
            <w:r>
              <w:rPr>
                <w:sz w:val="22"/>
                <w:szCs w:val="22"/>
              </w:rPr>
              <w:t>_____________</w:t>
            </w:r>
            <w:r>
              <w:rPr>
                <w:sz w:val="22"/>
              </w:rPr>
              <w:t xml:space="preserve"> КПП </w:t>
            </w:r>
            <w:r>
              <w:rPr>
                <w:sz w:val="22"/>
                <w:szCs w:val="22"/>
              </w:rPr>
              <w:t xml:space="preserve">______________, </w:t>
            </w:r>
          </w:p>
          <w:p w14:paraId="7A850C94" w14:textId="77777777" w:rsidR="00F8625F" w:rsidRPr="00346E76" w:rsidRDefault="00317AB4" w:rsidP="00BC2755">
            <w:pPr>
              <w:ind w:left="508" w:right="-5" w:hanging="141"/>
              <w:jc w:val="center"/>
            </w:pPr>
            <w:r>
              <w:rPr>
                <w:sz w:val="22"/>
              </w:rPr>
              <w:t>р/счет</w:t>
            </w:r>
            <w:r>
              <w:rPr>
                <w:sz w:val="22"/>
                <w:szCs w:val="22"/>
              </w:rPr>
              <w:t xml:space="preserve">  ______________________________ </w:t>
            </w:r>
          </w:p>
          <w:p w14:paraId="5D4092E2" w14:textId="77777777" w:rsidR="00C34733" w:rsidRPr="00A007B0" w:rsidRDefault="00317AB4" w:rsidP="00BC2755">
            <w:pPr>
              <w:ind w:left="508" w:right="-5" w:hanging="141"/>
              <w:jc w:val="center"/>
            </w:pPr>
            <w:r>
              <w:rPr>
                <w:sz w:val="22"/>
                <w:szCs w:val="22"/>
              </w:rPr>
              <w:t xml:space="preserve">в  __________________________________, </w:t>
            </w:r>
          </w:p>
          <w:p w14:paraId="114FD187" w14:textId="77777777" w:rsidR="00F8625F" w:rsidRPr="00346E76" w:rsidRDefault="00317AB4" w:rsidP="00BC2755">
            <w:pPr>
              <w:ind w:left="508" w:right="-5" w:hanging="578"/>
              <w:jc w:val="center"/>
            </w:pPr>
            <w:r>
              <w:rPr>
                <w:sz w:val="22"/>
              </w:rPr>
              <w:t xml:space="preserve">к/счет </w:t>
            </w:r>
            <w:r>
              <w:rPr>
                <w:rFonts w:eastAsia="MS Mincho"/>
                <w:sz w:val="22"/>
                <w:szCs w:val="22"/>
              </w:rPr>
              <w:t>____________________________</w:t>
            </w:r>
          </w:p>
          <w:p w14:paraId="3E25F153" w14:textId="77777777" w:rsidR="00C34733" w:rsidRPr="00A007B0" w:rsidRDefault="00317AB4" w:rsidP="00BC2755">
            <w:pPr>
              <w:ind w:left="508" w:right="-5" w:hanging="141"/>
              <w:jc w:val="center"/>
            </w:pPr>
            <w:r>
              <w:rPr>
                <w:rFonts w:eastAsia="MS Mincho"/>
                <w:sz w:val="22"/>
                <w:szCs w:val="22"/>
              </w:rPr>
              <w:t xml:space="preserve">в  __________________________________, </w:t>
            </w:r>
          </w:p>
          <w:p w14:paraId="50A7C95B" w14:textId="77777777" w:rsidR="00F8625F" w:rsidRPr="00346E76" w:rsidRDefault="00317AB4" w:rsidP="00BC2755">
            <w:pPr>
              <w:ind w:left="508" w:right="-5" w:hanging="141"/>
              <w:jc w:val="both"/>
            </w:pPr>
            <w:r>
              <w:rPr>
                <w:sz w:val="22"/>
              </w:rPr>
              <w:t xml:space="preserve">БИК </w:t>
            </w:r>
            <w:r>
              <w:rPr>
                <w:rFonts w:eastAsia="MS Mincho"/>
                <w:sz w:val="22"/>
                <w:szCs w:val="22"/>
              </w:rPr>
              <w:t xml:space="preserve">_______________, </w:t>
            </w:r>
          </w:p>
          <w:p w14:paraId="4FE4777B" w14:textId="77777777" w:rsidR="00F8625F" w:rsidRPr="00346E76" w:rsidRDefault="00317AB4" w:rsidP="00BC2755">
            <w:pPr>
              <w:ind w:left="508" w:right="-5" w:hanging="141"/>
              <w:jc w:val="both"/>
            </w:pPr>
            <w:r>
              <w:rPr>
                <w:sz w:val="22"/>
              </w:rPr>
              <w:t xml:space="preserve">тел. </w:t>
            </w:r>
            <w:r>
              <w:rPr>
                <w:rFonts w:eastAsia="MS Mincho"/>
                <w:sz w:val="22"/>
                <w:szCs w:val="22"/>
              </w:rPr>
              <w:t>________,</w:t>
            </w:r>
            <w:r>
              <w:rPr>
                <w:sz w:val="22"/>
              </w:rPr>
              <w:t xml:space="preserve"> факс</w:t>
            </w:r>
            <w:r>
              <w:rPr>
                <w:rFonts w:eastAsia="MS Mincho"/>
                <w:sz w:val="22"/>
                <w:szCs w:val="22"/>
              </w:rPr>
              <w:t>__________</w:t>
            </w:r>
          </w:p>
          <w:p w14:paraId="0AC89835" w14:textId="77777777" w:rsidR="00C34733" w:rsidRPr="00A007B0" w:rsidRDefault="00B51459" w:rsidP="00BC2755">
            <w:pPr>
              <w:ind w:left="578" w:hanging="578"/>
              <w:jc w:val="center"/>
            </w:pPr>
          </w:p>
          <w:p w14:paraId="4C83D9A8" w14:textId="77777777" w:rsidR="00840891" w:rsidRPr="00A007B0" w:rsidRDefault="00317AB4" w:rsidP="00BC2755">
            <w:pPr>
              <w:ind w:left="578" w:hanging="578"/>
              <w:jc w:val="center"/>
            </w:pPr>
            <w:r>
              <w:rPr>
                <w:sz w:val="22"/>
                <w:szCs w:val="22"/>
                <w:vertAlign w:val="superscript"/>
              </w:rPr>
              <w:t xml:space="preserve"> </w:t>
            </w:r>
          </w:p>
        </w:tc>
      </w:tr>
      <w:tr w:rsidR="0095018B" w:rsidRPr="00FD22B1" w14:paraId="085A29D1" w14:textId="77777777" w:rsidTr="0095018B">
        <w:trPr>
          <w:trHeight w:val="498"/>
        </w:trPr>
        <w:tc>
          <w:tcPr>
            <w:tcW w:w="4595" w:type="dxa"/>
          </w:tcPr>
          <w:p w14:paraId="041ACAF1" w14:textId="77777777" w:rsidR="00C34733" w:rsidRPr="00A007B0" w:rsidRDefault="00317AB4" w:rsidP="00BC2755">
            <w:pPr>
              <w:widowControl w:val="0"/>
              <w:autoSpaceDE w:val="0"/>
              <w:autoSpaceDN w:val="0"/>
              <w:adjustRightInd w:val="0"/>
              <w:ind w:left="578" w:hanging="578"/>
              <w:jc w:val="center"/>
            </w:pPr>
            <w:r>
              <w:rPr>
                <w:b/>
                <w:bCs/>
              </w:rPr>
              <w:t>Покупатель</w:t>
            </w:r>
          </w:p>
          <w:p w14:paraId="12E84251" w14:textId="77777777" w:rsidR="00C34733" w:rsidRPr="00A007B0" w:rsidRDefault="00317AB4" w:rsidP="00BC2755">
            <w:pPr>
              <w:ind w:left="578" w:right="163" w:hanging="578"/>
              <w:jc w:val="center"/>
            </w:pPr>
            <w:r>
              <w:t>_________             ___________________</w:t>
            </w:r>
          </w:p>
          <w:p w14:paraId="7344CAD4" w14:textId="77777777" w:rsidR="0095018B" w:rsidRPr="00BF4F17" w:rsidRDefault="00317AB4" w:rsidP="00BC2755">
            <w:pPr>
              <w:ind w:left="5" w:hanging="578"/>
              <w:jc w:val="center"/>
              <w:rPr>
                <w:b/>
              </w:rPr>
            </w:pPr>
            <w:r>
              <w:rPr>
                <w:i/>
                <w:vertAlign w:val="superscript"/>
              </w:rPr>
              <w:lastRenderedPageBreak/>
              <w:t xml:space="preserve">(подпись)           (ФИО) ( Например: Иванов И.И.)                                         </w:t>
            </w:r>
            <w:r>
              <w:rPr>
                <w:bCs/>
              </w:rPr>
              <w:t>М.П.</w:t>
            </w:r>
          </w:p>
        </w:tc>
        <w:tc>
          <w:tcPr>
            <w:tcW w:w="5044" w:type="dxa"/>
          </w:tcPr>
          <w:p w14:paraId="20289C2E" w14:textId="77777777" w:rsidR="00C34733" w:rsidRPr="00A007B0" w:rsidRDefault="00317AB4" w:rsidP="00BC2755">
            <w:pPr>
              <w:widowControl w:val="0"/>
              <w:autoSpaceDE w:val="0"/>
              <w:autoSpaceDN w:val="0"/>
              <w:adjustRightInd w:val="0"/>
              <w:ind w:left="578" w:hanging="578"/>
              <w:jc w:val="center"/>
              <w:rPr>
                <w:b/>
                <w:bCs/>
              </w:rPr>
            </w:pPr>
            <w:r>
              <w:rPr>
                <w:b/>
                <w:bCs/>
              </w:rPr>
              <w:lastRenderedPageBreak/>
              <w:t>Поставщик</w:t>
            </w:r>
          </w:p>
          <w:p w14:paraId="50FC478F" w14:textId="77777777" w:rsidR="00C34733" w:rsidRPr="00A007B0" w:rsidRDefault="00317AB4" w:rsidP="00BC2755">
            <w:pPr>
              <w:widowControl w:val="0"/>
              <w:autoSpaceDE w:val="0"/>
              <w:autoSpaceDN w:val="0"/>
              <w:adjustRightInd w:val="0"/>
              <w:ind w:left="508" w:hanging="578"/>
              <w:jc w:val="center"/>
              <w:rPr>
                <w:bCs/>
              </w:rPr>
            </w:pPr>
            <w:r>
              <w:rPr>
                <w:bCs/>
              </w:rPr>
              <w:t>_________           ____________________</w:t>
            </w:r>
          </w:p>
          <w:p w14:paraId="79521149" w14:textId="77777777" w:rsidR="00C34733" w:rsidRPr="00A007B0" w:rsidRDefault="00317AB4" w:rsidP="00BC2755">
            <w:pPr>
              <w:widowControl w:val="0"/>
              <w:autoSpaceDE w:val="0"/>
              <w:autoSpaceDN w:val="0"/>
              <w:adjustRightInd w:val="0"/>
              <w:ind w:left="508" w:hanging="578"/>
              <w:jc w:val="center"/>
              <w:rPr>
                <w:b/>
                <w:bCs/>
              </w:rPr>
            </w:pPr>
            <w:r>
              <w:rPr>
                <w:i/>
                <w:vertAlign w:val="superscript"/>
              </w:rPr>
              <w:lastRenderedPageBreak/>
              <w:t xml:space="preserve"> (подпись)                      (ФИО) (Например: Иванов И.И.)                                     </w:t>
            </w:r>
          </w:p>
          <w:p w14:paraId="5C6E23A4" w14:textId="77777777" w:rsidR="0095018B" w:rsidRPr="00346E76" w:rsidRDefault="00317AB4" w:rsidP="00BC2755">
            <w:pPr>
              <w:widowControl w:val="0"/>
              <w:autoSpaceDE w:val="0"/>
              <w:ind w:left="508" w:hanging="578"/>
              <w:jc w:val="center"/>
              <w:rPr>
                <w:rFonts w:eastAsia="Arial"/>
              </w:rPr>
            </w:pPr>
            <w:r>
              <w:rPr>
                <w:b/>
                <w:bCs/>
              </w:rPr>
              <w:t xml:space="preserve">  </w:t>
            </w:r>
            <w:r>
              <w:rPr>
                <w:bCs/>
              </w:rPr>
              <w:t>М.П.</w:t>
            </w:r>
          </w:p>
        </w:tc>
      </w:tr>
    </w:tbl>
    <w:p w14:paraId="0602E53C" w14:textId="77777777" w:rsidR="00C34733" w:rsidRDefault="00B51459" w:rsidP="00BC2755">
      <w:pPr>
        <w:tabs>
          <w:tab w:val="num" w:pos="142"/>
          <w:tab w:val="left" w:pos="22680"/>
        </w:tabs>
        <w:ind w:left="142"/>
        <w:jc w:val="center"/>
        <w:rPr>
          <w:b/>
          <w:sz w:val="28"/>
          <w:szCs w:val="28"/>
        </w:rPr>
        <w:sectPr w:rsidR="00C34733" w:rsidSect="00E25392">
          <w:headerReference w:type="default" r:id="rId37"/>
          <w:footerReference w:type="even" r:id="rId38"/>
          <w:footerReference w:type="default" r:id="rId39"/>
          <w:pgSz w:w="11906" w:h="16838"/>
          <w:pgMar w:top="1134" w:right="850" w:bottom="1134" w:left="1701" w:header="708" w:footer="708" w:gutter="0"/>
          <w:cols w:space="708"/>
          <w:docGrid w:linePitch="360"/>
        </w:sectPr>
      </w:pPr>
    </w:p>
    <w:p w14:paraId="3820EC04" w14:textId="77777777" w:rsidR="00C34733" w:rsidRDefault="00B51459" w:rsidP="00BC2755">
      <w:pPr>
        <w:tabs>
          <w:tab w:val="num" w:pos="142"/>
          <w:tab w:val="left" w:pos="22680"/>
        </w:tabs>
        <w:ind w:left="142"/>
        <w:jc w:val="center"/>
        <w:rPr>
          <w:b/>
          <w:sz w:val="28"/>
          <w:szCs w:val="28"/>
        </w:rPr>
      </w:pPr>
    </w:p>
    <w:p w14:paraId="620B184A" w14:textId="77777777" w:rsidR="00840891" w:rsidRPr="00346E76" w:rsidRDefault="00317AB4" w:rsidP="00BC2755">
      <w:pPr>
        <w:ind w:left="6521"/>
      </w:pPr>
      <w:r>
        <w:t>Приложение № 1</w:t>
      </w:r>
    </w:p>
    <w:p w14:paraId="5EAFA99F" w14:textId="77777777" w:rsidR="00BF4F17" w:rsidRPr="00411DF7" w:rsidRDefault="00317AB4" w:rsidP="00BC2755">
      <w:pPr>
        <w:ind w:left="6521"/>
        <w:rPr>
          <w:b/>
        </w:rPr>
      </w:pPr>
      <w:r>
        <w:t>к Договору поставки</w:t>
      </w:r>
      <w:r>
        <w:rPr>
          <w:b/>
        </w:rPr>
        <w:t xml:space="preserve"> </w:t>
      </w:r>
    </w:p>
    <w:p w14:paraId="140B1154" w14:textId="77777777" w:rsidR="00840891" w:rsidRPr="00346E76" w:rsidRDefault="00317AB4" w:rsidP="00BC2755">
      <w:pPr>
        <w:ind w:left="6521"/>
      </w:pPr>
      <w:r>
        <w:t xml:space="preserve">№ ТКд/___/___/___                            </w:t>
      </w:r>
    </w:p>
    <w:p w14:paraId="07A491D2" w14:textId="77777777" w:rsidR="00840891" w:rsidRPr="00346E76" w:rsidRDefault="00317AB4" w:rsidP="00BC2755">
      <w:pPr>
        <w:ind w:left="6521"/>
      </w:pPr>
      <w:r>
        <w:t xml:space="preserve">от « ____» ____________ 20__ г. </w:t>
      </w:r>
    </w:p>
    <w:p w14:paraId="4F7AD1A5" w14:textId="77777777" w:rsidR="00840891" w:rsidRPr="00411DF7" w:rsidRDefault="00317AB4" w:rsidP="00BC2755">
      <w:pPr>
        <w:tabs>
          <w:tab w:val="left" w:pos="2329"/>
        </w:tabs>
        <w:ind w:hanging="578"/>
        <w:jc w:val="both"/>
      </w:pPr>
      <w:r>
        <w:tab/>
      </w:r>
      <w:r>
        <w:tab/>
      </w:r>
    </w:p>
    <w:p w14:paraId="35C99529" w14:textId="77777777" w:rsidR="00AD2362" w:rsidRPr="00346E76" w:rsidRDefault="00317AB4" w:rsidP="00BC2755">
      <w:pPr>
        <w:tabs>
          <w:tab w:val="num" w:pos="142"/>
          <w:tab w:val="left" w:pos="22680"/>
        </w:tabs>
        <w:ind w:left="142"/>
        <w:jc w:val="center"/>
        <w:rPr>
          <w:rFonts w:eastAsia="MS Mincho"/>
          <w:b/>
          <w:sz w:val="28"/>
        </w:rPr>
      </w:pPr>
      <w:r>
        <w:rPr>
          <w:rFonts w:eastAsia="MS Mincho"/>
          <w:b/>
        </w:rPr>
        <w:t>СПЕЦИФИКАЦИЯ</w:t>
      </w:r>
      <w:r>
        <w:rPr>
          <w:rStyle w:val="af6"/>
          <w:rFonts w:eastAsia="MS Mincho"/>
          <w:color w:val="000000"/>
          <w:sz w:val="26"/>
          <w:szCs w:val="26"/>
        </w:rPr>
        <w:footnoteReference w:id="5"/>
      </w:r>
    </w:p>
    <w:p w14:paraId="116C2728" w14:textId="77777777" w:rsidR="00C34733" w:rsidRPr="00CD41FC" w:rsidRDefault="00B51459" w:rsidP="00BC2755">
      <w:pPr>
        <w:ind w:hanging="578"/>
        <w:jc w:val="both"/>
        <w:rPr>
          <w:b/>
          <w:sz w:val="28"/>
          <w:szCs w:val="28"/>
        </w:rPr>
      </w:pPr>
    </w:p>
    <w:tbl>
      <w:tblPr>
        <w:tblStyle w:val="38"/>
        <w:tblW w:w="13603" w:type="dxa"/>
        <w:jc w:val="center"/>
        <w:tblLayout w:type="fixed"/>
        <w:tblLook w:val="04A0" w:firstRow="1" w:lastRow="0" w:firstColumn="1" w:lastColumn="0" w:noHBand="0" w:noVBand="1"/>
      </w:tblPr>
      <w:tblGrid>
        <w:gridCol w:w="538"/>
        <w:gridCol w:w="1158"/>
        <w:gridCol w:w="1276"/>
        <w:gridCol w:w="1559"/>
        <w:gridCol w:w="921"/>
        <w:gridCol w:w="1417"/>
        <w:gridCol w:w="1559"/>
        <w:gridCol w:w="1418"/>
        <w:gridCol w:w="1559"/>
        <w:gridCol w:w="2198"/>
      </w:tblGrid>
      <w:tr w:rsidR="008C7B3A" w:rsidRPr="00795FF7" w14:paraId="0503CD65" w14:textId="77777777" w:rsidTr="00795FF7">
        <w:trPr>
          <w:jc w:val="center"/>
        </w:trPr>
        <w:tc>
          <w:tcPr>
            <w:tcW w:w="538" w:type="dxa"/>
          </w:tcPr>
          <w:p w14:paraId="7D26D429" w14:textId="77777777" w:rsidR="008C7B3A" w:rsidRPr="00795FF7" w:rsidRDefault="00317AB4" w:rsidP="00BC2755">
            <w:pPr>
              <w:widowControl w:val="0"/>
              <w:autoSpaceDE w:val="0"/>
              <w:autoSpaceDN w:val="0"/>
              <w:adjustRightInd w:val="0"/>
              <w:spacing w:before="100" w:beforeAutospacing="1" w:afterAutospacing="1"/>
              <w:jc w:val="both"/>
              <w:rPr>
                <w:rFonts w:ascii="Times New Roman" w:eastAsia="MS Mincho" w:hAnsi="Times New Roman" w:cs="Times New Roman"/>
                <w:bCs/>
                <w:color w:val="000000"/>
              </w:rPr>
            </w:pPr>
            <w:r>
              <w:rPr>
                <w:rFonts w:ascii="Times New Roman" w:eastAsia="MS Mincho" w:hAnsi="Times New Roman" w:cs="Times New Roman"/>
                <w:bCs/>
                <w:color w:val="000000"/>
              </w:rPr>
              <w:t>№п</w:t>
            </w:r>
            <w:r>
              <w:rPr>
                <w:rFonts w:ascii="Times New Roman" w:eastAsia="MS Mincho" w:hAnsi="Times New Roman" w:cs="Times New Roman"/>
                <w:bCs/>
                <w:color w:val="000000"/>
                <w:lang w:val="en-US"/>
              </w:rPr>
              <w:t>/</w:t>
            </w:r>
            <w:r>
              <w:rPr>
                <w:rFonts w:ascii="Times New Roman" w:eastAsia="MS Mincho" w:hAnsi="Times New Roman" w:cs="Times New Roman"/>
                <w:bCs/>
                <w:color w:val="000000"/>
              </w:rPr>
              <w:t>п</w:t>
            </w:r>
          </w:p>
        </w:tc>
        <w:tc>
          <w:tcPr>
            <w:tcW w:w="1158" w:type="dxa"/>
          </w:tcPr>
          <w:p w14:paraId="55A636A8" w14:textId="77777777" w:rsidR="008C7B3A" w:rsidRPr="00795FF7" w:rsidRDefault="00317AB4" w:rsidP="00BC2755">
            <w:pPr>
              <w:widowControl w:val="0"/>
              <w:autoSpaceDE w:val="0"/>
              <w:autoSpaceDN w:val="0"/>
              <w:adjustRightInd w:val="0"/>
              <w:spacing w:before="100" w:beforeAutospacing="1" w:afterAutospacing="1"/>
              <w:jc w:val="both"/>
              <w:rPr>
                <w:rFonts w:ascii="Times New Roman" w:eastAsia="MS Mincho" w:hAnsi="Times New Roman" w:cs="Times New Roman"/>
                <w:color w:val="000000"/>
              </w:rPr>
            </w:pPr>
            <w:r>
              <w:rPr>
                <w:rFonts w:ascii="Times New Roman" w:eastAsia="MS Mincho" w:hAnsi="Times New Roman" w:cs="Times New Roman"/>
                <w:color w:val="000000"/>
              </w:rPr>
              <w:t>Адрес поставки партии Товара</w:t>
            </w:r>
          </w:p>
        </w:tc>
        <w:tc>
          <w:tcPr>
            <w:tcW w:w="1276" w:type="dxa"/>
          </w:tcPr>
          <w:p w14:paraId="648BBE58" w14:textId="77777777" w:rsidR="008C7B3A" w:rsidRPr="00795FF7" w:rsidRDefault="00317AB4" w:rsidP="00BC2755">
            <w:pPr>
              <w:widowControl w:val="0"/>
              <w:autoSpaceDE w:val="0"/>
              <w:autoSpaceDN w:val="0"/>
              <w:adjustRightInd w:val="0"/>
              <w:spacing w:before="100" w:beforeAutospacing="1" w:afterAutospacing="1"/>
              <w:jc w:val="both"/>
              <w:rPr>
                <w:rFonts w:ascii="Times New Roman" w:eastAsia="MS Mincho" w:hAnsi="Times New Roman" w:cs="Times New Roman"/>
                <w:color w:val="000000"/>
              </w:rPr>
            </w:pPr>
            <w:r>
              <w:rPr>
                <w:rFonts w:ascii="Times New Roman" w:eastAsia="MS Mincho" w:hAnsi="Times New Roman" w:cs="Times New Roman"/>
                <w:color w:val="000000"/>
              </w:rPr>
              <w:t>Срок поставки партии Товара (календарных дней с даты подписания Договора)</w:t>
            </w:r>
          </w:p>
        </w:tc>
        <w:tc>
          <w:tcPr>
            <w:tcW w:w="1559" w:type="dxa"/>
          </w:tcPr>
          <w:p w14:paraId="601224B6" w14:textId="77777777" w:rsidR="008C7B3A" w:rsidRPr="00795FF7" w:rsidRDefault="00317AB4" w:rsidP="00BC2755">
            <w:pPr>
              <w:widowControl w:val="0"/>
              <w:autoSpaceDE w:val="0"/>
              <w:autoSpaceDN w:val="0"/>
              <w:adjustRightInd w:val="0"/>
              <w:spacing w:before="100" w:beforeAutospacing="1" w:after="100" w:afterAutospacing="1"/>
              <w:jc w:val="both"/>
              <w:rPr>
                <w:rFonts w:ascii="Times New Roman" w:eastAsia="MS Mincho" w:hAnsi="Times New Roman" w:cs="Times New Roman"/>
                <w:bCs/>
                <w:color w:val="000000"/>
              </w:rPr>
            </w:pPr>
            <w:r>
              <w:rPr>
                <w:rFonts w:ascii="Times New Roman" w:eastAsia="MS Mincho" w:hAnsi="Times New Roman" w:cs="Times New Roman"/>
                <w:color w:val="000000"/>
              </w:rPr>
              <w:t>Наименование Товара (марка, модель)</w:t>
            </w:r>
          </w:p>
        </w:tc>
        <w:tc>
          <w:tcPr>
            <w:tcW w:w="921" w:type="dxa"/>
          </w:tcPr>
          <w:p w14:paraId="331745CA" w14:textId="77777777" w:rsidR="008C7B3A" w:rsidRPr="00795FF7" w:rsidRDefault="00317AB4" w:rsidP="00BC2755">
            <w:pPr>
              <w:widowControl w:val="0"/>
              <w:autoSpaceDE w:val="0"/>
              <w:autoSpaceDN w:val="0"/>
              <w:adjustRightInd w:val="0"/>
              <w:spacing w:before="100" w:beforeAutospacing="1" w:afterAutospacing="1"/>
              <w:jc w:val="both"/>
              <w:rPr>
                <w:rFonts w:ascii="Times New Roman" w:eastAsia="MS Mincho" w:hAnsi="Times New Roman" w:cs="Times New Roman"/>
                <w:bCs/>
                <w:color w:val="000000"/>
              </w:rPr>
            </w:pPr>
            <w:r>
              <w:rPr>
                <w:rFonts w:ascii="Times New Roman" w:eastAsia="MS Mincho" w:hAnsi="Times New Roman" w:cs="Times New Roman"/>
                <w:bCs/>
                <w:color w:val="000000"/>
              </w:rPr>
              <w:t>Кол-во, шт.</w:t>
            </w:r>
          </w:p>
        </w:tc>
        <w:tc>
          <w:tcPr>
            <w:tcW w:w="1417" w:type="dxa"/>
          </w:tcPr>
          <w:p w14:paraId="1EDD30E6" w14:textId="77777777" w:rsidR="008C7B3A" w:rsidRPr="00795FF7" w:rsidRDefault="00317AB4" w:rsidP="00BC2755">
            <w:pPr>
              <w:widowControl w:val="0"/>
              <w:autoSpaceDE w:val="0"/>
              <w:autoSpaceDN w:val="0"/>
              <w:adjustRightInd w:val="0"/>
              <w:spacing w:before="100" w:beforeAutospacing="1" w:after="100" w:afterAutospacing="1"/>
              <w:jc w:val="both"/>
              <w:rPr>
                <w:rFonts w:ascii="Times New Roman" w:eastAsia="MS Mincho" w:hAnsi="Times New Roman" w:cs="Times New Roman"/>
                <w:bCs/>
                <w:color w:val="000000"/>
              </w:rPr>
            </w:pPr>
            <w:r>
              <w:rPr>
                <w:rFonts w:ascii="Times New Roman" w:eastAsia="MS Mincho" w:hAnsi="Times New Roman" w:cs="Times New Roman"/>
                <w:bCs/>
                <w:color w:val="000000"/>
              </w:rPr>
              <w:t>Типоразмер Товара</w:t>
            </w:r>
          </w:p>
        </w:tc>
        <w:tc>
          <w:tcPr>
            <w:tcW w:w="1559" w:type="dxa"/>
          </w:tcPr>
          <w:p w14:paraId="26A9AB38" w14:textId="77777777" w:rsidR="008C7B3A" w:rsidRPr="00795FF7" w:rsidRDefault="00317AB4" w:rsidP="00BC2755">
            <w:pPr>
              <w:widowControl w:val="0"/>
              <w:autoSpaceDE w:val="0"/>
              <w:autoSpaceDN w:val="0"/>
              <w:adjustRightInd w:val="0"/>
              <w:spacing w:before="100" w:beforeAutospacing="1" w:afterAutospacing="1"/>
              <w:jc w:val="both"/>
              <w:rPr>
                <w:rFonts w:ascii="Times New Roman" w:eastAsia="MS Mincho" w:hAnsi="Times New Roman" w:cs="Times New Roman"/>
                <w:bCs/>
                <w:color w:val="000000"/>
              </w:rPr>
            </w:pPr>
            <w:r>
              <w:rPr>
                <w:rFonts w:ascii="Times New Roman" w:eastAsia="MS Mincho" w:hAnsi="Times New Roman" w:cs="Times New Roman"/>
                <w:bCs/>
                <w:color w:val="000000"/>
              </w:rPr>
              <w:t>Производитель Товара</w:t>
            </w:r>
          </w:p>
        </w:tc>
        <w:tc>
          <w:tcPr>
            <w:tcW w:w="1418" w:type="dxa"/>
          </w:tcPr>
          <w:p w14:paraId="561A37A5" w14:textId="77777777" w:rsidR="008C7B3A" w:rsidRPr="00795FF7" w:rsidRDefault="00317AB4" w:rsidP="00BC2755">
            <w:pPr>
              <w:widowControl w:val="0"/>
              <w:autoSpaceDE w:val="0"/>
              <w:autoSpaceDN w:val="0"/>
              <w:adjustRightInd w:val="0"/>
              <w:spacing w:before="100" w:beforeAutospacing="1" w:afterAutospacing="1"/>
              <w:jc w:val="both"/>
              <w:rPr>
                <w:rFonts w:ascii="Times New Roman" w:eastAsia="MS Mincho" w:hAnsi="Times New Roman" w:cs="Times New Roman"/>
                <w:bCs/>
                <w:color w:val="000000"/>
              </w:rPr>
            </w:pPr>
            <w:r>
              <w:rPr>
                <w:rFonts w:ascii="Times New Roman" w:eastAsia="MS Mincho" w:hAnsi="Times New Roman" w:cs="Times New Roman"/>
                <w:bCs/>
                <w:color w:val="000000"/>
              </w:rPr>
              <w:t>Страна производства</w:t>
            </w:r>
          </w:p>
        </w:tc>
        <w:tc>
          <w:tcPr>
            <w:tcW w:w="1559" w:type="dxa"/>
          </w:tcPr>
          <w:p w14:paraId="46D5868A" w14:textId="77777777" w:rsidR="008C7B3A" w:rsidRPr="00795FF7" w:rsidRDefault="00317AB4" w:rsidP="00BC2755">
            <w:pPr>
              <w:widowControl w:val="0"/>
              <w:autoSpaceDE w:val="0"/>
              <w:autoSpaceDN w:val="0"/>
              <w:adjustRightInd w:val="0"/>
              <w:spacing w:before="100" w:beforeAutospacing="1" w:afterAutospacing="1"/>
              <w:jc w:val="both"/>
              <w:rPr>
                <w:rFonts w:ascii="Times New Roman" w:eastAsia="MS Mincho" w:hAnsi="Times New Roman" w:cs="Times New Roman"/>
                <w:bCs/>
                <w:color w:val="000000"/>
              </w:rPr>
            </w:pPr>
            <w:r>
              <w:rPr>
                <w:rFonts w:ascii="Times New Roman" w:eastAsia="MS Mincho" w:hAnsi="Times New Roman" w:cs="Times New Roman"/>
                <w:bCs/>
                <w:color w:val="000000"/>
              </w:rPr>
              <w:t>Цена за ед., руб. с НДС</w:t>
            </w:r>
          </w:p>
          <w:p w14:paraId="08972E8F" w14:textId="77777777" w:rsidR="008C7B3A" w:rsidRPr="00795FF7" w:rsidRDefault="00B51459" w:rsidP="00BC2755">
            <w:pPr>
              <w:widowControl w:val="0"/>
              <w:autoSpaceDE w:val="0"/>
              <w:autoSpaceDN w:val="0"/>
              <w:adjustRightInd w:val="0"/>
              <w:spacing w:before="100" w:beforeAutospacing="1" w:afterAutospacing="1"/>
              <w:jc w:val="both"/>
              <w:rPr>
                <w:rFonts w:ascii="Times New Roman" w:eastAsia="MS Mincho" w:hAnsi="Times New Roman" w:cs="Times New Roman"/>
                <w:bCs/>
                <w:color w:val="000000"/>
              </w:rPr>
            </w:pPr>
          </w:p>
        </w:tc>
        <w:tc>
          <w:tcPr>
            <w:tcW w:w="2198" w:type="dxa"/>
          </w:tcPr>
          <w:p w14:paraId="2AE1CFEF" w14:textId="77777777" w:rsidR="008C7B3A" w:rsidRPr="00795FF7" w:rsidRDefault="00317AB4" w:rsidP="00BC2755">
            <w:pPr>
              <w:widowControl w:val="0"/>
              <w:autoSpaceDE w:val="0"/>
              <w:autoSpaceDN w:val="0"/>
              <w:adjustRightInd w:val="0"/>
              <w:spacing w:before="100" w:beforeAutospacing="1" w:afterAutospacing="1"/>
              <w:jc w:val="both"/>
              <w:rPr>
                <w:rFonts w:ascii="Times New Roman" w:eastAsia="MS Mincho" w:hAnsi="Times New Roman" w:cs="Times New Roman"/>
                <w:bCs/>
                <w:color w:val="000000"/>
              </w:rPr>
            </w:pPr>
            <w:r>
              <w:rPr>
                <w:rFonts w:ascii="Times New Roman" w:eastAsia="MS Mincho" w:hAnsi="Times New Roman" w:cs="Times New Roman"/>
                <w:bCs/>
                <w:color w:val="000000"/>
              </w:rPr>
              <w:t>Стоимость, руб. с НДС</w:t>
            </w:r>
          </w:p>
          <w:p w14:paraId="33F2CF34" w14:textId="77777777" w:rsidR="008C7B3A" w:rsidRPr="00795FF7" w:rsidRDefault="00B51459" w:rsidP="00BC2755">
            <w:pPr>
              <w:widowControl w:val="0"/>
              <w:autoSpaceDE w:val="0"/>
              <w:autoSpaceDN w:val="0"/>
              <w:adjustRightInd w:val="0"/>
              <w:spacing w:before="100" w:beforeAutospacing="1" w:afterAutospacing="1"/>
              <w:jc w:val="both"/>
              <w:rPr>
                <w:rFonts w:ascii="Times New Roman" w:eastAsia="MS Mincho" w:hAnsi="Times New Roman" w:cs="Times New Roman"/>
                <w:bCs/>
                <w:color w:val="000000"/>
              </w:rPr>
            </w:pPr>
          </w:p>
        </w:tc>
      </w:tr>
      <w:tr w:rsidR="008C7B3A" w:rsidRPr="00795FF7" w14:paraId="4F82C264" w14:textId="77777777" w:rsidTr="00795FF7">
        <w:trPr>
          <w:jc w:val="center"/>
        </w:trPr>
        <w:tc>
          <w:tcPr>
            <w:tcW w:w="538" w:type="dxa"/>
          </w:tcPr>
          <w:p w14:paraId="7DEB4473" w14:textId="77777777" w:rsidR="008C7B3A" w:rsidRPr="00795FF7" w:rsidRDefault="00B51459" w:rsidP="00BC2755">
            <w:pPr>
              <w:widowControl w:val="0"/>
              <w:autoSpaceDE w:val="0"/>
              <w:autoSpaceDN w:val="0"/>
              <w:adjustRightInd w:val="0"/>
              <w:spacing w:before="100" w:beforeAutospacing="1" w:afterAutospacing="1"/>
              <w:jc w:val="both"/>
              <w:rPr>
                <w:rFonts w:ascii="Times New Roman" w:eastAsia="MS Mincho" w:hAnsi="Times New Roman" w:cs="Times New Roman"/>
                <w:bCs/>
                <w:color w:val="000000"/>
              </w:rPr>
            </w:pPr>
          </w:p>
        </w:tc>
        <w:tc>
          <w:tcPr>
            <w:tcW w:w="1158" w:type="dxa"/>
          </w:tcPr>
          <w:p w14:paraId="45ADE8C9" w14:textId="77777777" w:rsidR="008C7B3A" w:rsidRPr="00795FF7" w:rsidRDefault="00B51459" w:rsidP="00BC2755">
            <w:pPr>
              <w:widowControl w:val="0"/>
              <w:autoSpaceDE w:val="0"/>
              <w:autoSpaceDN w:val="0"/>
              <w:adjustRightInd w:val="0"/>
              <w:spacing w:before="100" w:beforeAutospacing="1" w:afterAutospacing="1"/>
              <w:jc w:val="both"/>
              <w:rPr>
                <w:rFonts w:ascii="Times New Roman" w:eastAsia="MS Mincho" w:hAnsi="Times New Roman" w:cs="Times New Roman"/>
                <w:bCs/>
                <w:color w:val="000000"/>
              </w:rPr>
            </w:pPr>
          </w:p>
        </w:tc>
        <w:tc>
          <w:tcPr>
            <w:tcW w:w="1276" w:type="dxa"/>
          </w:tcPr>
          <w:p w14:paraId="3BC84E59" w14:textId="77777777" w:rsidR="008C7B3A" w:rsidRPr="00795FF7" w:rsidRDefault="00B51459" w:rsidP="00BC2755">
            <w:pPr>
              <w:widowControl w:val="0"/>
              <w:autoSpaceDE w:val="0"/>
              <w:autoSpaceDN w:val="0"/>
              <w:adjustRightInd w:val="0"/>
              <w:spacing w:before="100" w:beforeAutospacing="1" w:afterAutospacing="1"/>
              <w:jc w:val="both"/>
              <w:rPr>
                <w:rFonts w:ascii="Times New Roman" w:eastAsia="MS Mincho" w:hAnsi="Times New Roman" w:cs="Times New Roman"/>
                <w:bCs/>
                <w:color w:val="000000"/>
              </w:rPr>
            </w:pPr>
          </w:p>
        </w:tc>
        <w:tc>
          <w:tcPr>
            <w:tcW w:w="1559" w:type="dxa"/>
          </w:tcPr>
          <w:p w14:paraId="0E727252" w14:textId="77777777" w:rsidR="008C7B3A" w:rsidRPr="00795FF7" w:rsidRDefault="00B51459" w:rsidP="00BC2755">
            <w:pPr>
              <w:widowControl w:val="0"/>
              <w:autoSpaceDE w:val="0"/>
              <w:autoSpaceDN w:val="0"/>
              <w:adjustRightInd w:val="0"/>
              <w:spacing w:before="100" w:beforeAutospacing="1" w:afterAutospacing="1"/>
              <w:jc w:val="both"/>
              <w:rPr>
                <w:rFonts w:ascii="Times New Roman" w:eastAsia="MS Mincho" w:hAnsi="Times New Roman" w:cs="Times New Roman"/>
                <w:bCs/>
                <w:color w:val="000000"/>
              </w:rPr>
            </w:pPr>
          </w:p>
        </w:tc>
        <w:tc>
          <w:tcPr>
            <w:tcW w:w="921" w:type="dxa"/>
          </w:tcPr>
          <w:p w14:paraId="579859ED" w14:textId="77777777" w:rsidR="008C7B3A" w:rsidRPr="00795FF7" w:rsidRDefault="00B51459" w:rsidP="00BC2755">
            <w:pPr>
              <w:widowControl w:val="0"/>
              <w:autoSpaceDE w:val="0"/>
              <w:autoSpaceDN w:val="0"/>
              <w:adjustRightInd w:val="0"/>
              <w:spacing w:before="100" w:beforeAutospacing="1" w:afterAutospacing="1"/>
              <w:jc w:val="both"/>
              <w:rPr>
                <w:rFonts w:ascii="Times New Roman" w:eastAsia="MS Mincho" w:hAnsi="Times New Roman" w:cs="Times New Roman"/>
                <w:bCs/>
                <w:color w:val="000000"/>
              </w:rPr>
            </w:pPr>
          </w:p>
        </w:tc>
        <w:tc>
          <w:tcPr>
            <w:tcW w:w="1417" w:type="dxa"/>
          </w:tcPr>
          <w:p w14:paraId="0ABEC466" w14:textId="77777777" w:rsidR="008C7B3A" w:rsidRPr="00795FF7" w:rsidRDefault="00B51459" w:rsidP="00BC2755">
            <w:pPr>
              <w:widowControl w:val="0"/>
              <w:autoSpaceDE w:val="0"/>
              <w:autoSpaceDN w:val="0"/>
              <w:adjustRightInd w:val="0"/>
              <w:spacing w:before="100" w:beforeAutospacing="1" w:afterAutospacing="1"/>
              <w:jc w:val="both"/>
              <w:rPr>
                <w:rFonts w:ascii="Times New Roman" w:eastAsia="MS Mincho" w:hAnsi="Times New Roman" w:cs="Times New Roman"/>
                <w:bCs/>
                <w:color w:val="000000"/>
              </w:rPr>
            </w:pPr>
          </w:p>
        </w:tc>
        <w:tc>
          <w:tcPr>
            <w:tcW w:w="1559" w:type="dxa"/>
          </w:tcPr>
          <w:p w14:paraId="538134BA" w14:textId="77777777" w:rsidR="008C7B3A" w:rsidRPr="00795FF7" w:rsidRDefault="00B51459" w:rsidP="00BC2755">
            <w:pPr>
              <w:widowControl w:val="0"/>
              <w:autoSpaceDE w:val="0"/>
              <w:autoSpaceDN w:val="0"/>
              <w:adjustRightInd w:val="0"/>
              <w:spacing w:before="100" w:beforeAutospacing="1" w:afterAutospacing="1"/>
              <w:jc w:val="both"/>
              <w:rPr>
                <w:rFonts w:ascii="Times New Roman" w:eastAsia="MS Mincho" w:hAnsi="Times New Roman" w:cs="Times New Roman"/>
                <w:bCs/>
                <w:color w:val="000000"/>
              </w:rPr>
            </w:pPr>
          </w:p>
        </w:tc>
        <w:tc>
          <w:tcPr>
            <w:tcW w:w="1418" w:type="dxa"/>
          </w:tcPr>
          <w:p w14:paraId="1ED09BD7" w14:textId="77777777" w:rsidR="008C7B3A" w:rsidRPr="00795FF7" w:rsidRDefault="00B51459" w:rsidP="00BC2755">
            <w:pPr>
              <w:widowControl w:val="0"/>
              <w:autoSpaceDE w:val="0"/>
              <w:autoSpaceDN w:val="0"/>
              <w:adjustRightInd w:val="0"/>
              <w:spacing w:before="100" w:beforeAutospacing="1" w:afterAutospacing="1"/>
              <w:jc w:val="both"/>
              <w:rPr>
                <w:rFonts w:ascii="Times New Roman" w:eastAsia="MS Mincho" w:hAnsi="Times New Roman" w:cs="Times New Roman"/>
                <w:bCs/>
                <w:color w:val="000000"/>
              </w:rPr>
            </w:pPr>
          </w:p>
        </w:tc>
        <w:tc>
          <w:tcPr>
            <w:tcW w:w="1559" w:type="dxa"/>
          </w:tcPr>
          <w:p w14:paraId="43F73988" w14:textId="77777777" w:rsidR="008C7B3A" w:rsidRPr="00795FF7" w:rsidRDefault="00B51459" w:rsidP="00BC2755">
            <w:pPr>
              <w:widowControl w:val="0"/>
              <w:autoSpaceDE w:val="0"/>
              <w:autoSpaceDN w:val="0"/>
              <w:adjustRightInd w:val="0"/>
              <w:spacing w:before="100" w:beforeAutospacing="1" w:afterAutospacing="1"/>
              <w:jc w:val="both"/>
              <w:rPr>
                <w:rFonts w:ascii="Times New Roman" w:eastAsia="MS Mincho" w:hAnsi="Times New Roman" w:cs="Times New Roman"/>
                <w:bCs/>
                <w:color w:val="000000"/>
              </w:rPr>
            </w:pPr>
          </w:p>
        </w:tc>
        <w:tc>
          <w:tcPr>
            <w:tcW w:w="2198" w:type="dxa"/>
          </w:tcPr>
          <w:p w14:paraId="7E66F99C" w14:textId="77777777" w:rsidR="008C7B3A" w:rsidRPr="00795FF7" w:rsidRDefault="00B51459" w:rsidP="00BC2755">
            <w:pPr>
              <w:widowControl w:val="0"/>
              <w:autoSpaceDE w:val="0"/>
              <w:autoSpaceDN w:val="0"/>
              <w:adjustRightInd w:val="0"/>
              <w:spacing w:before="100" w:beforeAutospacing="1" w:afterAutospacing="1"/>
              <w:jc w:val="both"/>
              <w:rPr>
                <w:rFonts w:ascii="Times New Roman" w:eastAsia="MS Mincho" w:hAnsi="Times New Roman" w:cs="Times New Roman"/>
                <w:bCs/>
                <w:color w:val="000000"/>
              </w:rPr>
            </w:pPr>
          </w:p>
        </w:tc>
      </w:tr>
      <w:tr w:rsidR="008C7B3A" w:rsidRPr="00795FF7" w14:paraId="51D11F3E" w14:textId="77777777" w:rsidTr="00795FF7">
        <w:trPr>
          <w:jc w:val="center"/>
        </w:trPr>
        <w:tc>
          <w:tcPr>
            <w:tcW w:w="538" w:type="dxa"/>
          </w:tcPr>
          <w:p w14:paraId="666865BF" w14:textId="77777777" w:rsidR="008C7B3A" w:rsidRPr="00795FF7" w:rsidRDefault="00B51459" w:rsidP="00BC2755">
            <w:pPr>
              <w:widowControl w:val="0"/>
              <w:autoSpaceDE w:val="0"/>
              <w:autoSpaceDN w:val="0"/>
              <w:adjustRightInd w:val="0"/>
              <w:spacing w:before="100" w:beforeAutospacing="1" w:afterAutospacing="1"/>
              <w:jc w:val="both"/>
              <w:rPr>
                <w:rFonts w:ascii="Times New Roman" w:eastAsia="MS Mincho" w:hAnsi="Times New Roman" w:cs="Times New Roman"/>
                <w:bCs/>
                <w:color w:val="000000"/>
              </w:rPr>
            </w:pPr>
          </w:p>
        </w:tc>
        <w:tc>
          <w:tcPr>
            <w:tcW w:w="1158" w:type="dxa"/>
          </w:tcPr>
          <w:p w14:paraId="4E142E0C" w14:textId="77777777" w:rsidR="008C7B3A" w:rsidRPr="00795FF7" w:rsidRDefault="00B51459" w:rsidP="00BC2755">
            <w:pPr>
              <w:widowControl w:val="0"/>
              <w:autoSpaceDE w:val="0"/>
              <w:autoSpaceDN w:val="0"/>
              <w:adjustRightInd w:val="0"/>
              <w:spacing w:before="100" w:beforeAutospacing="1" w:afterAutospacing="1"/>
              <w:jc w:val="both"/>
              <w:rPr>
                <w:rFonts w:ascii="Times New Roman" w:eastAsia="MS Mincho" w:hAnsi="Times New Roman" w:cs="Times New Roman"/>
                <w:bCs/>
                <w:color w:val="000000"/>
              </w:rPr>
            </w:pPr>
          </w:p>
        </w:tc>
        <w:tc>
          <w:tcPr>
            <w:tcW w:w="1276" w:type="dxa"/>
          </w:tcPr>
          <w:p w14:paraId="77375E25" w14:textId="77777777" w:rsidR="008C7B3A" w:rsidRPr="00795FF7" w:rsidRDefault="00B51459" w:rsidP="00BC2755">
            <w:pPr>
              <w:widowControl w:val="0"/>
              <w:autoSpaceDE w:val="0"/>
              <w:autoSpaceDN w:val="0"/>
              <w:adjustRightInd w:val="0"/>
              <w:spacing w:before="100" w:beforeAutospacing="1" w:afterAutospacing="1"/>
              <w:jc w:val="both"/>
              <w:rPr>
                <w:rFonts w:ascii="Times New Roman" w:eastAsia="MS Mincho" w:hAnsi="Times New Roman" w:cs="Times New Roman"/>
                <w:bCs/>
                <w:color w:val="000000"/>
              </w:rPr>
            </w:pPr>
          </w:p>
        </w:tc>
        <w:tc>
          <w:tcPr>
            <w:tcW w:w="1559" w:type="dxa"/>
          </w:tcPr>
          <w:p w14:paraId="22239ED7" w14:textId="77777777" w:rsidR="008C7B3A" w:rsidRPr="00795FF7" w:rsidRDefault="00B51459" w:rsidP="00BC2755">
            <w:pPr>
              <w:widowControl w:val="0"/>
              <w:autoSpaceDE w:val="0"/>
              <w:autoSpaceDN w:val="0"/>
              <w:adjustRightInd w:val="0"/>
              <w:spacing w:before="100" w:beforeAutospacing="1" w:afterAutospacing="1"/>
              <w:jc w:val="both"/>
              <w:rPr>
                <w:rFonts w:ascii="Times New Roman" w:eastAsia="MS Mincho" w:hAnsi="Times New Roman" w:cs="Times New Roman"/>
                <w:bCs/>
                <w:color w:val="000000"/>
              </w:rPr>
            </w:pPr>
          </w:p>
        </w:tc>
        <w:tc>
          <w:tcPr>
            <w:tcW w:w="921" w:type="dxa"/>
          </w:tcPr>
          <w:p w14:paraId="4B915913" w14:textId="77777777" w:rsidR="008C7B3A" w:rsidRPr="00795FF7" w:rsidRDefault="00B51459" w:rsidP="00BC2755">
            <w:pPr>
              <w:widowControl w:val="0"/>
              <w:autoSpaceDE w:val="0"/>
              <w:autoSpaceDN w:val="0"/>
              <w:adjustRightInd w:val="0"/>
              <w:spacing w:before="100" w:beforeAutospacing="1" w:afterAutospacing="1"/>
              <w:jc w:val="both"/>
              <w:rPr>
                <w:rFonts w:ascii="Times New Roman" w:eastAsia="MS Mincho" w:hAnsi="Times New Roman" w:cs="Times New Roman"/>
                <w:bCs/>
                <w:color w:val="000000"/>
              </w:rPr>
            </w:pPr>
          </w:p>
        </w:tc>
        <w:tc>
          <w:tcPr>
            <w:tcW w:w="1417" w:type="dxa"/>
          </w:tcPr>
          <w:p w14:paraId="221305DF" w14:textId="77777777" w:rsidR="008C7B3A" w:rsidRPr="00795FF7" w:rsidRDefault="00B51459" w:rsidP="00BC2755">
            <w:pPr>
              <w:widowControl w:val="0"/>
              <w:autoSpaceDE w:val="0"/>
              <w:autoSpaceDN w:val="0"/>
              <w:adjustRightInd w:val="0"/>
              <w:spacing w:before="100" w:beforeAutospacing="1" w:afterAutospacing="1"/>
              <w:jc w:val="both"/>
              <w:rPr>
                <w:rFonts w:ascii="Times New Roman" w:eastAsia="MS Mincho" w:hAnsi="Times New Roman" w:cs="Times New Roman"/>
                <w:bCs/>
                <w:color w:val="000000"/>
              </w:rPr>
            </w:pPr>
          </w:p>
        </w:tc>
        <w:tc>
          <w:tcPr>
            <w:tcW w:w="1559" w:type="dxa"/>
          </w:tcPr>
          <w:p w14:paraId="4ED4F8EE" w14:textId="77777777" w:rsidR="008C7B3A" w:rsidRPr="00795FF7" w:rsidRDefault="00B51459" w:rsidP="00BC2755">
            <w:pPr>
              <w:widowControl w:val="0"/>
              <w:autoSpaceDE w:val="0"/>
              <w:autoSpaceDN w:val="0"/>
              <w:adjustRightInd w:val="0"/>
              <w:spacing w:before="100" w:beforeAutospacing="1" w:afterAutospacing="1"/>
              <w:jc w:val="both"/>
              <w:rPr>
                <w:rFonts w:ascii="Times New Roman" w:eastAsia="MS Mincho" w:hAnsi="Times New Roman" w:cs="Times New Roman"/>
                <w:bCs/>
                <w:color w:val="000000"/>
              </w:rPr>
            </w:pPr>
          </w:p>
        </w:tc>
        <w:tc>
          <w:tcPr>
            <w:tcW w:w="1418" w:type="dxa"/>
          </w:tcPr>
          <w:p w14:paraId="5B5E8FC9" w14:textId="77777777" w:rsidR="008C7B3A" w:rsidRPr="00795FF7" w:rsidRDefault="00B51459" w:rsidP="00BC2755">
            <w:pPr>
              <w:widowControl w:val="0"/>
              <w:autoSpaceDE w:val="0"/>
              <w:autoSpaceDN w:val="0"/>
              <w:adjustRightInd w:val="0"/>
              <w:spacing w:before="100" w:beforeAutospacing="1" w:afterAutospacing="1"/>
              <w:jc w:val="both"/>
              <w:rPr>
                <w:rFonts w:ascii="Times New Roman" w:eastAsia="MS Mincho" w:hAnsi="Times New Roman" w:cs="Times New Roman"/>
                <w:bCs/>
                <w:color w:val="000000"/>
              </w:rPr>
            </w:pPr>
          </w:p>
        </w:tc>
        <w:tc>
          <w:tcPr>
            <w:tcW w:w="1559" w:type="dxa"/>
          </w:tcPr>
          <w:p w14:paraId="55BEFD3E" w14:textId="77777777" w:rsidR="008C7B3A" w:rsidRPr="00795FF7" w:rsidRDefault="00B51459" w:rsidP="00BC2755">
            <w:pPr>
              <w:widowControl w:val="0"/>
              <w:autoSpaceDE w:val="0"/>
              <w:autoSpaceDN w:val="0"/>
              <w:adjustRightInd w:val="0"/>
              <w:spacing w:before="100" w:beforeAutospacing="1" w:afterAutospacing="1"/>
              <w:jc w:val="both"/>
              <w:rPr>
                <w:rFonts w:ascii="Times New Roman" w:eastAsia="MS Mincho" w:hAnsi="Times New Roman" w:cs="Times New Roman"/>
                <w:bCs/>
                <w:color w:val="000000"/>
              </w:rPr>
            </w:pPr>
          </w:p>
        </w:tc>
        <w:tc>
          <w:tcPr>
            <w:tcW w:w="2198" w:type="dxa"/>
          </w:tcPr>
          <w:p w14:paraId="1B060A98" w14:textId="77777777" w:rsidR="008C7B3A" w:rsidRPr="00795FF7" w:rsidRDefault="00B51459" w:rsidP="00BC2755">
            <w:pPr>
              <w:widowControl w:val="0"/>
              <w:autoSpaceDE w:val="0"/>
              <w:autoSpaceDN w:val="0"/>
              <w:adjustRightInd w:val="0"/>
              <w:spacing w:before="100" w:beforeAutospacing="1" w:afterAutospacing="1"/>
              <w:jc w:val="both"/>
              <w:rPr>
                <w:rFonts w:ascii="Times New Roman" w:eastAsia="MS Mincho" w:hAnsi="Times New Roman" w:cs="Times New Roman"/>
                <w:bCs/>
                <w:color w:val="000000"/>
              </w:rPr>
            </w:pPr>
          </w:p>
        </w:tc>
      </w:tr>
      <w:tr w:rsidR="008C7B3A" w:rsidRPr="00795FF7" w14:paraId="17FB8D3B" w14:textId="77777777" w:rsidTr="00795FF7">
        <w:trPr>
          <w:jc w:val="center"/>
        </w:trPr>
        <w:tc>
          <w:tcPr>
            <w:tcW w:w="538" w:type="dxa"/>
          </w:tcPr>
          <w:p w14:paraId="5EA865F0" w14:textId="77777777" w:rsidR="008C7B3A" w:rsidRPr="00795FF7" w:rsidRDefault="00B51459" w:rsidP="00BC2755">
            <w:pPr>
              <w:widowControl w:val="0"/>
              <w:autoSpaceDE w:val="0"/>
              <w:autoSpaceDN w:val="0"/>
              <w:adjustRightInd w:val="0"/>
              <w:spacing w:before="100" w:beforeAutospacing="1" w:afterAutospacing="1"/>
              <w:jc w:val="both"/>
              <w:rPr>
                <w:rFonts w:ascii="Times New Roman" w:eastAsia="MS Mincho" w:hAnsi="Times New Roman" w:cs="Times New Roman"/>
                <w:bCs/>
                <w:color w:val="000000"/>
              </w:rPr>
            </w:pPr>
          </w:p>
        </w:tc>
        <w:tc>
          <w:tcPr>
            <w:tcW w:w="1158" w:type="dxa"/>
          </w:tcPr>
          <w:p w14:paraId="7D5B8EE9" w14:textId="77777777" w:rsidR="008C7B3A" w:rsidRPr="00795FF7" w:rsidRDefault="00B51459" w:rsidP="00BC2755">
            <w:pPr>
              <w:widowControl w:val="0"/>
              <w:autoSpaceDE w:val="0"/>
              <w:autoSpaceDN w:val="0"/>
              <w:adjustRightInd w:val="0"/>
              <w:spacing w:before="100" w:beforeAutospacing="1" w:afterAutospacing="1"/>
              <w:jc w:val="both"/>
              <w:rPr>
                <w:rFonts w:ascii="Times New Roman" w:eastAsia="MS Mincho" w:hAnsi="Times New Roman" w:cs="Times New Roman"/>
                <w:bCs/>
                <w:color w:val="000000"/>
              </w:rPr>
            </w:pPr>
          </w:p>
        </w:tc>
        <w:tc>
          <w:tcPr>
            <w:tcW w:w="1276" w:type="dxa"/>
          </w:tcPr>
          <w:p w14:paraId="3C8681F9" w14:textId="77777777" w:rsidR="008C7B3A" w:rsidRPr="00795FF7" w:rsidRDefault="00B51459" w:rsidP="00BC2755">
            <w:pPr>
              <w:widowControl w:val="0"/>
              <w:autoSpaceDE w:val="0"/>
              <w:autoSpaceDN w:val="0"/>
              <w:adjustRightInd w:val="0"/>
              <w:spacing w:before="100" w:beforeAutospacing="1" w:afterAutospacing="1"/>
              <w:jc w:val="both"/>
              <w:rPr>
                <w:rFonts w:ascii="Times New Roman" w:eastAsia="MS Mincho" w:hAnsi="Times New Roman" w:cs="Times New Roman"/>
                <w:bCs/>
                <w:color w:val="000000"/>
              </w:rPr>
            </w:pPr>
          </w:p>
        </w:tc>
        <w:tc>
          <w:tcPr>
            <w:tcW w:w="1559" w:type="dxa"/>
          </w:tcPr>
          <w:p w14:paraId="0F34F4B8" w14:textId="77777777" w:rsidR="008C7B3A" w:rsidRPr="00795FF7" w:rsidRDefault="00B51459" w:rsidP="00BC2755">
            <w:pPr>
              <w:widowControl w:val="0"/>
              <w:autoSpaceDE w:val="0"/>
              <w:autoSpaceDN w:val="0"/>
              <w:adjustRightInd w:val="0"/>
              <w:spacing w:before="100" w:beforeAutospacing="1" w:afterAutospacing="1"/>
              <w:jc w:val="both"/>
              <w:rPr>
                <w:rFonts w:ascii="Times New Roman" w:eastAsia="MS Mincho" w:hAnsi="Times New Roman" w:cs="Times New Roman"/>
                <w:bCs/>
                <w:color w:val="000000"/>
              </w:rPr>
            </w:pPr>
          </w:p>
        </w:tc>
        <w:tc>
          <w:tcPr>
            <w:tcW w:w="921" w:type="dxa"/>
          </w:tcPr>
          <w:p w14:paraId="7D9CE05A" w14:textId="77777777" w:rsidR="008C7B3A" w:rsidRPr="00795FF7" w:rsidRDefault="00B51459" w:rsidP="00BC2755">
            <w:pPr>
              <w:widowControl w:val="0"/>
              <w:autoSpaceDE w:val="0"/>
              <w:autoSpaceDN w:val="0"/>
              <w:adjustRightInd w:val="0"/>
              <w:spacing w:before="100" w:beforeAutospacing="1" w:afterAutospacing="1"/>
              <w:jc w:val="both"/>
              <w:rPr>
                <w:rFonts w:ascii="Times New Roman" w:eastAsia="MS Mincho" w:hAnsi="Times New Roman" w:cs="Times New Roman"/>
                <w:bCs/>
                <w:color w:val="000000"/>
              </w:rPr>
            </w:pPr>
          </w:p>
        </w:tc>
        <w:tc>
          <w:tcPr>
            <w:tcW w:w="1417" w:type="dxa"/>
          </w:tcPr>
          <w:p w14:paraId="0657CEAA" w14:textId="77777777" w:rsidR="008C7B3A" w:rsidRPr="00795FF7" w:rsidRDefault="00B51459" w:rsidP="00BC2755">
            <w:pPr>
              <w:widowControl w:val="0"/>
              <w:autoSpaceDE w:val="0"/>
              <w:autoSpaceDN w:val="0"/>
              <w:adjustRightInd w:val="0"/>
              <w:spacing w:before="100" w:beforeAutospacing="1" w:afterAutospacing="1"/>
              <w:jc w:val="both"/>
              <w:rPr>
                <w:rFonts w:ascii="Times New Roman" w:eastAsia="MS Mincho" w:hAnsi="Times New Roman" w:cs="Times New Roman"/>
                <w:bCs/>
                <w:color w:val="000000"/>
              </w:rPr>
            </w:pPr>
          </w:p>
        </w:tc>
        <w:tc>
          <w:tcPr>
            <w:tcW w:w="1559" w:type="dxa"/>
          </w:tcPr>
          <w:p w14:paraId="71A00DDF" w14:textId="77777777" w:rsidR="008C7B3A" w:rsidRPr="00795FF7" w:rsidRDefault="00B51459" w:rsidP="00BC2755">
            <w:pPr>
              <w:widowControl w:val="0"/>
              <w:autoSpaceDE w:val="0"/>
              <w:autoSpaceDN w:val="0"/>
              <w:adjustRightInd w:val="0"/>
              <w:spacing w:before="100" w:beforeAutospacing="1" w:afterAutospacing="1"/>
              <w:jc w:val="both"/>
              <w:rPr>
                <w:rFonts w:ascii="Times New Roman" w:eastAsia="MS Mincho" w:hAnsi="Times New Roman" w:cs="Times New Roman"/>
                <w:bCs/>
                <w:color w:val="000000"/>
              </w:rPr>
            </w:pPr>
          </w:p>
        </w:tc>
        <w:tc>
          <w:tcPr>
            <w:tcW w:w="1418" w:type="dxa"/>
          </w:tcPr>
          <w:p w14:paraId="2441141B" w14:textId="77777777" w:rsidR="008C7B3A" w:rsidRPr="00795FF7" w:rsidRDefault="00B51459" w:rsidP="00BC2755">
            <w:pPr>
              <w:widowControl w:val="0"/>
              <w:autoSpaceDE w:val="0"/>
              <w:autoSpaceDN w:val="0"/>
              <w:adjustRightInd w:val="0"/>
              <w:spacing w:before="100" w:beforeAutospacing="1" w:afterAutospacing="1"/>
              <w:jc w:val="both"/>
              <w:rPr>
                <w:rFonts w:ascii="Times New Roman" w:eastAsia="MS Mincho" w:hAnsi="Times New Roman" w:cs="Times New Roman"/>
                <w:bCs/>
                <w:color w:val="000000"/>
              </w:rPr>
            </w:pPr>
          </w:p>
        </w:tc>
        <w:tc>
          <w:tcPr>
            <w:tcW w:w="1559" w:type="dxa"/>
          </w:tcPr>
          <w:p w14:paraId="6FAD1F74" w14:textId="77777777" w:rsidR="008C7B3A" w:rsidRPr="00795FF7" w:rsidRDefault="00B51459" w:rsidP="00BC2755">
            <w:pPr>
              <w:widowControl w:val="0"/>
              <w:autoSpaceDE w:val="0"/>
              <w:autoSpaceDN w:val="0"/>
              <w:adjustRightInd w:val="0"/>
              <w:spacing w:before="100" w:beforeAutospacing="1" w:afterAutospacing="1"/>
              <w:jc w:val="both"/>
              <w:rPr>
                <w:rFonts w:ascii="Times New Roman" w:eastAsia="MS Mincho" w:hAnsi="Times New Roman" w:cs="Times New Roman"/>
                <w:bCs/>
                <w:color w:val="000000"/>
              </w:rPr>
            </w:pPr>
          </w:p>
        </w:tc>
        <w:tc>
          <w:tcPr>
            <w:tcW w:w="2198" w:type="dxa"/>
          </w:tcPr>
          <w:p w14:paraId="5F9CA890" w14:textId="77777777" w:rsidR="008C7B3A" w:rsidRPr="00795FF7" w:rsidRDefault="00B51459" w:rsidP="00BC2755">
            <w:pPr>
              <w:widowControl w:val="0"/>
              <w:autoSpaceDE w:val="0"/>
              <w:autoSpaceDN w:val="0"/>
              <w:adjustRightInd w:val="0"/>
              <w:spacing w:before="100" w:beforeAutospacing="1" w:afterAutospacing="1"/>
              <w:jc w:val="both"/>
              <w:rPr>
                <w:rFonts w:ascii="Times New Roman" w:eastAsia="MS Mincho" w:hAnsi="Times New Roman" w:cs="Times New Roman"/>
                <w:bCs/>
                <w:color w:val="000000"/>
              </w:rPr>
            </w:pPr>
          </w:p>
        </w:tc>
      </w:tr>
    </w:tbl>
    <w:p w14:paraId="2865E002" w14:textId="77777777" w:rsidR="00C34733" w:rsidRPr="00CD41FC" w:rsidRDefault="00B51459" w:rsidP="00BC2755">
      <w:pPr>
        <w:ind w:firstLine="709"/>
        <w:jc w:val="both"/>
        <w:rPr>
          <w:rFonts w:eastAsia="MS Mincho"/>
          <w:bCs/>
          <w:sz w:val="28"/>
          <w:szCs w:val="28"/>
        </w:rPr>
      </w:pPr>
    </w:p>
    <w:p w14:paraId="674F82D1" w14:textId="77777777" w:rsidR="00713C20" w:rsidRPr="00795FF7" w:rsidRDefault="00317AB4" w:rsidP="00BC2755">
      <w:pPr>
        <w:pStyle w:val="1a"/>
        <w:keepNext/>
        <w:ind w:firstLine="709"/>
        <w:rPr>
          <w:szCs w:val="28"/>
        </w:rPr>
      </w:pPr>
      <w:r>
        <w:rPr>
          <w:szCs w:val="28"/>
        </w:rPr>
        <w:t>Товар должен:</w:t>
      </w:r>
    </w:p>
    <w:p w14:paraId="705A80D0" w14:textId="77777777" w:rsidR="00713C20" w:rsidRPr="00795FF7" w:rsidRDefault="00317AB4" w:rsidP="00BC2755">
      <w:pPr>
        <w:pStyle w:val="1a"/>
        <w:keepNext/>
        <w:ind w:firstLine="709"/>
        <w:rPr>
          <w:szCs w:val="28"/>
        </w:rPr>
      </w:pPr>
      <w:r>
        <w:rPr>
          <w:szCs w:val="28"/>
        </w:rPr>
        <w:t>- быть не ранее 2021 года выпуска, не находившимся в эксплуатации; не допускается поставка выставочных образцов и товара, ранее находившегося в эксплуатации;</w:t>
      </w:r>
    </w:p>
    <w:p w14:paraId="5B0C9330" w14:textId="77777777" w:rsidR="00713C20" w:rsidRPr="00795FF7" w:rsidRDefault="00317AB4" w:rsidP="00BC2755">
      <w:pPr>
        <w:pStyle w:val="zakonpusual"/>
        <w:widowControl/>
        <w:suppressAutoHyphens/>
        <w:spacing w:before="0" w:beforeAutospacing="0" w:after="0" w:afterAutospacing="0"/>
        <w:ind w:firstLine="709"/>
        <w:rPr>
          <w:rFonts w:ascii="Times New Roman" w:hAnsi="Times New Roman"/>
          <w:sz w:val="28"/>
          <w:szCs w:val="28"/>
        </w:rPr>
      </w:pPr>
      <w:r>
        <w:rPr>
          <w:rFonts w:ascii="Times New Roman" w:hAnsi="Times New Roman"/>
          <w:sz w:val="28"/>
          <w:szCs w:val="28"/>
        </w:rPr>
        <w:t>- быть серийным, не должен являться новой разработкой завода-изготовителя;</w:t>
      </w:r>
    </w:p>
    <w:p w14:paraId="0C777A5F" w14:textId="77777777" w:rsidR="00713C20" w:rsidRPr="00795FF7" w:rsidRDefault="00317AB4" w:rsidP="00BC2755">
      <w:pPr>
        <w:pStyle w:val="zakonpusual"/>
        <w:widowControl/>
        <w:suppressAutoHyphens/>
        <w:spacing w:before="0" w:beforeAutospacing="0" w:after="0" w:afterAutospacing="0"/>
        <w:ind w:firstLine="709"/>
        <w:rPr>
          <w:rFonts w:ascii="Times New Roman" w:hAnsi="Times New Roman"/>
          <w:kern w:val="36"/>
          <w:sz w:val="28"/>
          <w:szCs w:val="28"/>
        </w:rPr>
      </w:pPr>
      <w:r>
        <w:rPr>
          <w:rFonts w:ascii="Times New Roman" w:hAnsi="Times New Roman"/>
          <w:sz w:val="28"/>
          <w:szCs w:val="28"/>
        </w:rPr>
        <w:t xml:space="preserve"> - поставляться с одним </w:t>
      </w:r>
      <w:r>
        <w:rPr>
          <w:rFonts w:ascii="Times New Roman" w:hAnsi="Times New Roman"/>
          <w:kern w:val="36"/>
          <w:sz w:val="28"/>
          <w:szCs w:val="28"/>
        </w:rPr>
        <w:t>уплотнительным кольцом в комплекте с каждой шиной;</w:t>
      </w:r>
    </w:p>
    <w:p w14:paraId="5E9E517F" w14:textId="77777777" w:rsidR="00713C20" w:rsidRPr="00795FF7" w:rsidRDefault="00317AB4" w:rsidP="00BC2755">
      <w:pPr>
        <w:pStyle w:val="zakonpusual"/>
        <w:widowControl/>
        <w:suppressAutoHyphens/>
        <w:spacing w:before="0" w:beforeAutospacing="0" w:after="0" w:afterAutospacing="0"/>
        <w:ind w:firstLine="709"/>
        <w:rPr>
          <w:rFonts w:ascii="Times New Roman" w:hAnsi="Times New Roman"/>
          <w:sz w:val="28"/>
          <w:szCs w:val="28"/>
        </w:rPr>
      </w:pPr>
      <w:r>
        <w:rPr>
          <w:rFonts w:ascii="Times New Roman" w:hAnsi="Times New Roman"/>
          <w:sz w:val="28"/>
          <w:szCs w:val="28"/>
        </w:rPr>
        <w:lastRenderedPageBreak/>
        <w:t>- соответствовать техническим условиям завода-изготовителя, что должно подтверждаться сертификатом соответствия на Товар согласно Техническому регламенту ТР ТС 018/2011 «О безопасности колесных транспортных средств»;</w:t>
      </w:r>
    </w:p>
    <w:p w14:paraId="7AA95DCF" w14:textId="77777777" w:rsidR="00713C20" w:rsidRPr="00795FF7" w:rsidRDefault="00317AB4" w:rsidP="00BC2755">
      <w:pPr>
        <w:pStyle w:val="zakonpusual"/>
        <w:suppressAutoHyphens/>
        <w:spacing w:before="0" w:beforeAutospacing="0" w:after="0" w:afterAutospacing="0"/>
        <w:ind w:firstLine="709"/>
        <w:rPr>
          <w:rFonts w:ascii="Times New Roman" w:hAnsi="Times New Roman"/>
          <w:sz w:val="28"/>
          <w:szCs w:val="28"/>
        </w:rPr>
      </w:pPr>
      <w:r>
        <w:rPr>
          <w:rFonts w:ascii="Times New Roman" w:hAnsi="Times New Roman"/>
          <w:sz w:val="28"/>
          <w:szCs w:val="28"/>
        </w:rPr>
        <w:t>-    иметь соответствующую маркировку.</w:t>
      </w:r>
    </w:p>
    <w:p w14:paraId="4E80C4E3" w14:textId="77777777" w:rsidR="00713C20" w:rsidRPr="00795FF7" w:rsidRDefault="00317AB4" w:rsidP="00BC2755">
      <w:pPr>
        <w:autoSpaceDE w:val="0"/>
        <w:autoSpaceDN w:val="0"/>
        <w:adjustRightInd w:val="0"/>
        <w:jc w:val="both"/>
        <w:rPr>
          <w:rFonts w:eastAsia="MS Mincho"/>
          <w:sz w:val="28"/>
          <w:szCs w:val="28"/>
        </w:rPr>
      </w:pPr>
      <w:r>
        <w:rPr>
          <w:rFonts w:eastAsia="MS Mincho"/>
          <w:sz w:val="28"/>
          <w:szCs w:val="28"/>
        </w:rPr>
        <w:t>Поставка Товара должна осуществляться в каждый адрес поставки одной партией.</w:t>
      </w:r>
    </w:p>
    <w:p w14:paraId="3D0E0784" w14:textId="77777777" w:rsidR="00713C20" w:rsidRPr="00795FF7" w:rsidRDefault="00317AB4" w:rsidP="00BC2755">
      <w:pPr>
        <w:pStyle w:val="ConsNormal"/>
        <w:ind w:firstLine="0"/>
        <w:jc w:val="both"/>
        <w:rPr>
          <w:rFonts w:ascii="Times New Roman" w:hAnsi="Times New Roman"/>
          <w:sz w:val="28"/>
          <w:szCs w:val="28"/>
        </w:rPr>
      </w:pPr>
      <w:r>
        <w:rPr>
          <w:rFonts w:ascii="Times New Roman" w:hAnsi="Times New Roman"/>
          <w:sz w:val="28"/>
          <w:szCs w:val="28"/>
        </w:rPr>
        <w:t xml:space="preserve">Доставку, погрузочно-разгрузочные работы Поставщик осуществляет собственными силами или с привлечением третьих лиц за свой счет. </w:t>
      </w:r>
    </w:p>
    <w:p w14:paraId="5E431EA1" w14:textId="77777777" w:rsidR="00A84EED" w:rsidRPr="00795FF7" w:rsidRDefault="00B51459" w:rsidP="00BC2755">
      <w:pPr>
        <w:pStyle w:val="aff6"/>
        <w:ind w:left="709"/>
        <w:rPr>
          <w:sz w:val="28"/>
          <w:szCs w:val="28"/>
        </w:rPr>
      </w:pPr>
    </w:p>
    <w:p w14:paraId="4FFAF1DC" w14:textId="77777777" w:rsidR="00C34733" w:rsidRPr="00795FF7" w:rsidRDefault="00B51459" w:rsidP="00BC2755">
      <w:pPr>
        <w:ind w:firstLine="709"/>
        <w:jc w:val="both"/>
        <w:rPr>
          <w:rFonts w:eastAsia="MS Mincho"/>
          <w:sz w:val="28"/>
          <w:szCs w:val="28"/>
          <w:highlight w:val="yellow"/>
        </w:rPr>
      </w:pPr>
    </w:p>
    <w:p w14:paraId="691D69EC" w14:textId="77777777" w:rsidR="00895A86" w:rsidRPr="00795FF7" w:rsidRDefault="00317AB4" w:rsidP="00BC2755">
      <w:pPr>
        <w:ind w:firstLine="709"/>
        <w:jc w:val="both"/>
        <w:rPr>
          <w:rFonts w:eastAsia="MS Mincho"/>
          <w:sz w:val="28"/>
          <w:szCs w:val="28"/>
        </w:rPr>
      </w:pPr>
      <w:r>
        <w:rPr>
          <w:rFonts w:eastAsia="MS Mincho"/>
          <w:sz w:val="28"/>
          <w:szCs w:val="28"/>
        </w:rPr>
        <w:t>Настоящая Спецификация является неотъемлемой частью Договора.</w:t>
      </w:r>
    </w:p>
    <w:p w14:paraId="28757D3E" w14:textId="77777777" w:rsidR="00895A86" w:rsidRPr="00346E76" w:rsidRDefault="00B51459" w:rsidP="00BC2755">
      <w:pPr>
        <w:ind w:firstLine="709"/>
        <w:jc w:val="both"/>
        <w:rPr>
          <w:sz w:val="28"/>
        </w:rPr>
      </w:pPr>
    </w:p>
    <w:tbl>
      <w:tblPr>
        <w:tblStyle w:val="afff2"/>
        <w:tblW w:w="86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gridCol w:w="3486"/>
        <w:gridCol w:w="1413"/>
      </w:tblGrid>
      <w:tr w:rsidR="00346E76" w:rsidRPr="00411DF7" w14:paraId="1FEC7AE1" w14:textId="77777777" w:rsidTr="00346E76">
        <w:trPr>
          <w:gridAfter w:val="1"/>
          <w:wAfter w:w="2194" w:type="dxa"/>
          <w:trHeight w:val="88"/>
          <w:jc w:val="center"/>
        </w:trPr>
        <w:tc>
          <w:tcPr>
            <w:tcW w:w="4544" w:type="dxa"/>
          </w:tcPr>
          <w:p w14:paraId="3E528CB0" w14:textId="77777777" w:rsidR="00895A86" w:rsidRPr="00346E76" w:rsidRDefault="00317AB4" w:rsidP="00BC2755">
            <w:pPr>
              <w:jc w:val="both"/>
              <w:rPr>
                <w:sz w:val="28"/>
              </w:rPr>
            </w:pPr>
            <w:r>
              <w:rPr>
                <w:sz w:val="28"/>
                <w:szCs w:val="28"/>
              </w:rPr>
              <w:t>ПОКУПАТЕЛЬ</w:t>
            </w:r>
          </w:p>
        </w:tc>
        <w:tc>
          <w:tcPr>
            <w:tcW w:w="4129" w:type="dxa"/>
          </w:tcPr>
          <w:p w14:paraId="7FEC1B9E" w14:textId="77777777" w:rsidR="00895A86" w:rsidRPr="00795FF7" w:rsidRDefault="00317AB4" w:rsidP="00BC2755">
            <w:pPr>
              <w:ind w:hanging="578"/>
              <w:jc w:val="both"/>
              <w:rPr>
                <w:rFonts w:eastAsia="Arial"/>
                <w:b/>
                <w:sz w:val="28"/>
                <w:lang w:val="en-US"/>
              </w:rPr>
            </w:pPr>
            <w:r>
              <w:rPr>
                <w:sz w:val="28"/>
                <w:szCs w:val="28"/>
              </w:rPr>
              <w:t>ОТ  ПОСТАВЩИК</w:t>
            </w:r>
          </w:p>
        </w:tc>
      </w:tr>
      <w:tr w:rsidR="00346E76" w:rsidRPr="00CD41FC" w14:paraId="5636C5F1" w14:textId="77777777" w:rsidTr="006E330B">
        <w:trPr>
          <w:trHeight w:val="414"/>
          <w:jc w:val="center"/>
        </w:trPr>
        <w:tc>
          <w:tcPr>
            <w:tcW w:w="4544" w:type="dxa"/>
          </w:tcPr>
          <w:p w14:paraId="4E32D497" w14:textId="77777777" w:rsidR="00C34733" w:rsidRPr="00CD41FC" w:rsidRDefault="00317AB4" w:rsidP="00BC2755">
            <w:pPr>
              <w:jc w:val="both"/>
              <w:rPr>
                <w:sz w:val="28"/>
                <w:szCs w:val="28"/>
              </w:rPr>
            </w:pPr>
            <w:r>
              <w:rPr>
                <w:sz w:val="28"/>
                <w:szCs w:val="28"/>
              </w:rPr>
              <w:t>________________</w:t>
            </w:r>
          </w:p>
        </w:tc>
        <w:tc>
          <w:tcPr>
            <w:tcW w:w="4129" w:type="dxa"/>
            <w:gridSpan w:val="2"/>
          </w:tcPr>
          <w:p w14:paraId="0F12904E" w14:textId="77777777" w:rsidR="00C34733" w:rsidRPr="00CD41FC" w:rsidRDefault="00317AB4" w:rsidP="00BC2755">
            <w:pPr>
              <w:jc w:val="both"/>
              <w:rPr>
                <w:sz w:val="28"/>
                <w:szCs w:val="28"/>
              </w:rPr>
            </w:pPr>
            <w:r>
              <w:rPr>
                <w:sz w:val="28"/>
                <w:szCs w:val="28"/>
              </w:rPr>
              <w:t>________________</w:t>
            </w:r>
          </w:p>
        </w:tc>
      </w:tr>
    </w:tbl>
    <w:p w14:paraId="0E54A4F1" w14:textId="77777777" w:rsidR="00895A86" w:rsidRDefault="00B51459" w:rsidP="00BC2755">
      <w:pPr>
        <w:jc w:val="both"/>
        <w:rPr>
          <w:sz w:val="28"/>
          <w:szCs w:val="28"/>
        </w:rPr>
        <w:sectPr w:rsidR="00895A86" w:rsidSect="00795FF7">
          <w:headerReference w:type="default" r:id="rId40"/>
          <w:footerReference w:type="even" r:id="rId41"/>
          <w:footerReference w:type="default" r:id="rId42"/>
          <w:pgSz w:w="16840" w:h="11907" w:orient="landscape" w:code="9"/>
          <w:pgMar w:top="1418" w:right="1134" w:bottom="851" w:left="1134" w:header="794" w:footer="794" w:gutter="0"/>
          <w:cols w:space="720"/>
          <w:titlePg/>
          <w:docGrid w:linePitch="326"/>
        </w:sectPr>
      </w:pPr>
    </w:p>
    <w:p w14:paraId="604864BA" w14:textId="77777777" w:rsidR="00840891" w:rsidRPr="00346E76" w:rsidRDefault="00317AB4" w:rsidP="00BC2755">
      <w:pPr>
        <w:jc w:val="right"/>
        <w:rPr>
          <w:rFonts w:ascii="Arial" w:hAnsi="Arial"/>
          <w:sz w:val="28"/>
        </w:rPr>
      </w:pPr>
      <w:r>
        <w:rPr>
          <w:sz w:val="28"/>
        </w:rPr>
        <w:lastRenderedPageBreak/>
        <w:t>Приложение №</w:t>
      </w:r>
      <w:r>
        <w:rPr>
          <w:sz w:val="28"/>
          <w:szCs w:val="28"/>
        </w:rPr>
        <w:t xml:space="preserve"> </w:t>
      </w:r>
      <w:r>
        <w:rPr>
          <w:sz w:val="28"/>
        </w:rPr>
        <w:t>2</w:t>
      </w:r>
    </w:p>
    <w:p w14:paraId="544D0FBB" w14:textId="77777777" w:rsidR="008A50E4" w:rsidRPr="00346E76" w:rsidRDefault="00317AB4" w:rsidP="00BC2755">
      <w:pPr>
        <w:ind w:left="5670"/>
        <w:jc w:val="right"/>
        <w:rPr>
          <w:b/>
          <w:sz w:val="28"/>
        </w:rPr>
      </w:pPr>
      <w:r>
        <w:rPr>
          <w:sz w:val="28"/>
        </w:rPr>
        <w:t xml:space="preserve">к </w:t>
      </w:r>
      <w:r>
        <w:rPr>
          <w:sz w:val="28"/>
          <w:szCs w:val="28"/>
        </w:rPr>
        <w:t>договору</w:t>
      </w:r>
      <w:r>
        <w:rPr>
          <w:sz w:val="28"/>
        </w:rPr>
        <w:t xml:space="preserve"> поставки</w:t>
      </w:r>
      <w:r>
        <w:rPr>
          <w:b/>
          <w:sz w:val="28"/>
        </w:rPr>
        <w:t xml:space="preserve">                            </w:t>
      </w:r>
    </w:p>
    <w:p w14:paraId="2B6162CF" w14:textId="77777777" w:rsidR="008A50E4" w:rsidRPr="00346E76" w:rsidRDefault="00317AB4" w:rsidP="00BC2755">
      <w:pPr>
        <w:tabs>
          <w:tab w:val="left" w:pos="5387"/>
        </w:tabs>
        <w:ind w:left="5670"/>
        <w:jc w:val="right"/>
        <w:rPr>
          <w:sz w:val="28"/>
        </w:rPr>
      </w:pPr>
      <w:r>
        <w:rPr>
          <w:sz w:val="28"/>
        </w:rPr>
        <w:t>от « ____» ____________ 20__ г.</w:t>
      </w:r>
    </w:p>
    <w:p w14:paraId="52186BED" w14:textId="77777777" w:rsidR="00C34733" w:rsidRPr="00CD41FC" w:rsidRDefault="00317AB4" w:rsidP="00BC2755">
      <w:pPr>
        <w:tabs>
          <w:tab w:val="left" w:pos="5387"/>
        </w:tabs>
        <w:ind w:left="5670"/>
        <w:jc w:val="right"/>
        <w:rPr>
          <w:sz w:val="28"/>
          <w:szCs w:val="28"/>
        </w:rPr>
      </w:pPr>
      <w:r>
        <w:rPr>
          <w:sz w:val="28"/>
          <w:szCs w:val="28"/>
        </w:rPr>
        <w:t>№ __________________</w:t>
      </w:r>
    </w:p>
    <w:p w14:paraId="0DF13CF1" w14:textId="77777777" w:rsidR="008A50E4" w:rsidRPr="00346E76" w:rsidRDefault="00B51459" w:rsidP="00BC2755">
      <w:pPr>
        <w:shd w:val="clear" w:color="auto" w:fill="FFFFFF"/>
        <w:jc w:val="center"/>
        <w:rPr>
          <w:b/>
          <w:sz w:val="28"/>
        </w:rPr>
      </w:pPr>
    </w:p>
    <w:p w14:paraId="7ABB94DB" w14:textId="77777777" w:rsidR="00840891" w:rsidRPr="00346E76" w:rsidRDefault="00317AB4" w:rsidP="00BC2755">
      <w:pPr>
        <w:shd w:val="clear" w:color="auto" w:fill="FFFFFF"/>
        <w:rPr>
          <w:b/>
          <w:sz w:val="28"/>
        </w:rPr>
      </w:pPr>
      <w:r>
        <w:rPr>
          <w:b/>
          <w:sz w:val="28"/>
        </w:rPr>
        <w:t>ФОРМА</w:t>
      </w:r>
    </w:p>
    <w:p w14:paraId="094A9551" w14:textId="77777777" w:rsidR="00910BBA" w:rsidRPr="00346E76" w:rsidRDefault="00317AB4" w:rsidP="00BC2755">
      <w:pPr>
        <w:ind w:firstLine="709"/>
        <w:jc w:val="center"/>
        <w:rPr>
          <w:sz w:val="28"/>
        </w:rPr>
      </w:pPr>
      <w:r>
        <w:rPr>
          <w:rFonts w:eastAsia="MS Mincho"/>
          <w:b/>
        </w:rPr>
        <w:t>Уведомление</w:t>
      </w:r>
      <w:r>
        <w:rPr>
          <w:b/>
        </w:rPr>
        <w:t xml:space="preserve"> </w:t>
      </w:r>
      <w:r>
        <w:rPr>
          <w:rFonts w:eastAsia="MS Mincho"/>
          <w:b/>
        </w:rPr>
        <w:t>об установке шин</w:t>
      </w:r>
    </w:p>
    <w:tbl>
      <w:tblPr>
        <w:tblW w:w="10297" w:type="dxa"/>
        <w:tblInd w:w="-601" w:type="dxa"/>
        <w:tblLayout w:type="fixed"/>
        <w:tblLook w:val="04A0" w:firstRow="1" w:lastRow="0" w:firstColumn="1" w:lastColumn="0" w:noHBand="0" w:noVBand="1"/>
      </w:tblPr>
      <w:tblGrid>
        <w:gridCol w:w="990"/>
        <w:gridCol w:w="835"/>
        <w:gridCol w:w="1236"/>
        <w:gridCol w:w="1430"/>
        <w:gridCol w:w="139"/>
        <w:gridCol w:w="896"/>
        <w:gridCol w:w="832"/>
        <w:gridCol w:w="98"/>
        <w:gridCol w:w="1875"/>
        <w:gridCol w:w="1859"/>
        <w:gridCol w:w="107"/>
      </w:tblGrid>
      <w:tr w:rsidR="00910BBA" w:rsidRPr="00D032A2" w14:paraId="37D80915" w14:textId="77777777" w:rsidTr="00CA502B">
        <w:trPr>
          <w:gridAfter w:val="1"/>
          <w:wAfter w:w="108" w:type="dxa"/>
          <w:trHeight w:val="390"/>
        </w:trPr>
        <w:tc>
          <w:tcPr>
            <w:tcW w:w="8417" w:type="dxa"/>
            <w:gridSpan w:val="9"/>
            <w:tcBorders>
              <w:top w:val="nil"/>
              <w:left w:val="nil"/>
              <w:bottom w:val="single" w:sz="4" w:space="0" w:color="auto"/>
              <w:right w:val="nil"/>
            </w:tcBorders>
            <w:shd w:val="clear" w:color="auto" w:fill="auto"/>
            <w:noWrap/>
            <w:vAlign w:val="bottom"/>
            <w:hideMark/>
          </w:tcPr>
          <w:p w14:paraId="0D4EEC5E" w14:textId="77777777" w:rsidR="00910BBA" w:rsidRPr="00D032A2" w:rsidRDefault="00B51459" w:rsidP="00BC2755">
            <w:pPr>
              <w:rPr>
                <w:b/>
                <w:bCs/>
                <w:sz w:val="20"/>
                <w:szCs w:val="20"/>
                <w:lang w:eastAsia="ru-RU"/>
              </w:rPr>
            </w:pPr>
          </w:p>
        </w:tc>
        <w:tc>
          <w:tcPr>
            <w:tcW w:w="1880" w:type="dxa"/>
            <w:tcBorders>
              <w:top w:val="nil"/>
              <w:left w:val="nil"/>
              <w:bottom w:val="single" w:sz="4" w:space="0" w:color="auto"/>
              <w:right w:val="nil"/>
            </w:tcBorders>
            <w:shd w:val="clear" w:color="auto" w:fill="auto"/>
            <w:noWrap/>
            <w:vAlign w:val="bottom"/>
            <w:hideMark/>
          </w:tcPr>
          <w:p w14:paraId="27CE7E82" w14:textId="77777777" w:rsidR="00910BBA" w:rsidRPr="00D032A2" w:rsidRDefault="00317AB4" w:rsidP="00BC2755">
            <w:pPr>
              <w:rPr>
                <w:sz w:val="20"/>
                <w:szCs w:val="20"/>
                <w:u w:val="single"/>
                <w:lang w:eastAsia="ru-RU"/>
              </w:rPr>
            </w:pPr>
            <w:r>
              <w:rPr>
                <w:sz w:val="20"/>
                <w:szCs w:val="20"/>
                <w:u w:val="single"/>
                <w:lang w:eastAsia="ru-RU"/>
              </w:rPr>
              <w:t> </w:t>
            </w:r>
          </w:p>
        </w:tc>
      </w:tr>
      <w:tr w:rsidR="00910BBA" w:rsidRPr="00D032A2" w14:paraId="5F291476" w14:textId="77777777" w:rsidTr="00346E76">
        <w:trPr>
          <w:trHeight w:val="225"/>
        </w:trPr>
        <w:tc>
          <w:tcPr>
            <w:tcW w:w="10297" w:type="dxa"/>
            <w:gridSpan w:val="11"/>
            <w:tcBorders>
              <w:top w:val="single" w:sz="4" w:space="0" w:color="auto"/>
              <w:left w:val="nil"/>
              <w:bottom w:val="nil"/>
              <w:right w:val="nil"/>
            </w:tcBorders>
            <w:shd w:val="clear" w:color="auto" w:fill="auto"/>
            <w:noWrap/>
            <w:hideMark/>
          </w:tcPr>
          <w:p w14:paraId="75E14BE2" w14:textId="77777777" w:rsidR="00910BBA" w:rsidRPr="00D032A2" w:rsidRDefault="00317AB4" w:rsidP="00BC2755">
            <w:pPr>
              <w:jc w:val="center"/>
              <w:rPr>
                <w:sz w:val="20"/>
                <w:szCs w:val="20"/>
                <w:lang w:eastAsia="ru-RU"/>
              </w:rPr>
            </w:pPr>
            <w:r>
              <w:rPr>
                <w:sz w:val="20"/>
                <w:szCs w:val="20"/>
                <w:lang w:eastAsia="ru-RU"/>
              </w:rPr>
              <w:t>Филиал Покупателя, адрес установки</w:t>
            </w:r>
          </w:p>
        </w:tc>
      </w:tr>
      <w:tr w:rsidR="00346E76" w:rsidRPr="00D032A2" w14:paraId="6287C1FA" w14:textId="77777777" w:rsidTr="00346E76">
        <w:trPr>
          <w:trHeight w:val="255"/>
        </w:trPr>
        <w:tc>
          <w:tcPr>
            <w:tcW w:w="1000" w:type="dxa"/>
            <w:tcBorders>
              <w:top w:val="nil"/>
              <w:left w:val="nil"/>
              <w:bottom w:val="nil"/>
              <w:right w:val="nil"/>
            </w:tcBorders>
            <w:shd w:val="clear" w:color="auto" w:fill="auto"/>
            <w:noWrap/>
            <w:vAlign w:val="bottom"/>
            <w:hideMark/>
          </w:tcPr>
          <w:p w14:paraId="4602DA58" w14:textId="77777777" w:rsidR="00910BBA" w:rsidRPr="00D032A2" w:rsidRDefault="00B51459" w:rsidP="00BC2755">
            <w:pPr>
              <w:jc w:val="center"/>
              <w:rPr>
                <w:sz w:val="20"/>
                <w:szCs w:val="20"/>
                <w:lang w:eastAsia="ru-RU"/>
              </w:rPr>
            </w:pPr>
          </w:p>
        </w:tc>
        <w:tc>
          <w:tcPr>
            <w:tcW w:w="843" w:type="dxa"/>
            <w:tcBorders>
              <w:top w:val="nil"/>
              <w:left w:val="nil"/>
              <w:bottom w:val="nil"/>
              <w:right w:val="nil"/>
            </w:tcBorders>
            <w:shd w:val="clear" w:color="auto" w:fill="auto"/>
            <w:noWrap/>
            <w:vAlign w:val="bottom"/>
            <w:hideMark/>
          </w:tcPr>
          <w:p w14:paraId="767F35E3" w14:textId="77777777" w:rsidR="00910BBA" w:rsidRPr="00D032A2" w:rsidRDefault="00B51459" w:rsidP="00BC2755">
            <w:pPr>
              <w:rPr>
                <w:sz w:val="20"/>
                <w:szCs w:val="20"/>
                <w:lang w:eastAsia="ru-RU"/>
              </w:rPr>
            </w:pPr>
          </w:p>
        </w:tc>
        <w:tc>
          <w:tcPr>
            <w:tcW w:w="1249" w:type="dxa"/>
            <w:tcBorders>
              <w:top w:val="nil"/>
              <w:left w:val="nil"/>
              <w:bottom w:val="nil"/>
              <w:right w:val="nil"/>
            </w:tcBorders>
            <w:shd w:val="clear" w:color="auto" w:fill="auto"/>
            <w:noWrap/>
            <w:vAlign w:val="bottom"/>
            <w:hideMark/>
          </w:tcPr>
          <w:p w14:paraId="09433017" w14:textId="77777777" w:rsidR="00910BBA" w:rsidRPr="00D032A2" w:rsidRDefault="00B51459" w:rsidP="00BC2755">
            <w:pPr>
              <w:rPr>
                <w:sz w:val="20"/>
                <w:szCs w:val="20"/>
                <w:lang w:eastAsia="ru-RU"/>
              </w:rPr>
            </w:pPr>
          </w:p>
        </w:tc>
        <w:tc>
          <w:tcPr>
            <w:tcW w:w="3330" w:type="dxa"/>
            <w:gridSpan w:val="4"/>
            <w:tcBorders>
              <w:top w:val="nil"/>
              <w:left w:val="nil"/>
              <w:bottom w:val="nil"/>
              <w:right w:val="nil"/>
            </w:tcBorders>
            <w:shd w:val="clear" w:color="auto" w:fill="auto"/>
            <w:noWrap/>
            <w:hideMark/>
          </w:tcPr>
          <w:p w14:paraId="7198A81C" w14:textId="77777777" w:rsidR="00910BBA" w:rsidRPr="00D032A2" w:rsidRDefault="00B51459" w:rsidP="00BC2755">
            <w:pPr>
              <w:rPr>
                <w:sz w:val="20"/>
                <w:szCs w:val="20"/>
                <w:lang w:eastAsia="ru-RU"/>
              </w:rPr>
            </w:pPr>
          </w:p>
        </w:tc>
        <w:tc>
          <w:tcPr>
            <w:tcW w:w="1995" w:type="dxa"/>
            <w:gridSpan w:val="2"/>
            <w:tcBorders>
              <w:top w:val="nil"/>
              <w:left w:val="nil"/>
              <w:bottom w:val="nil"/>
              <w:right w:val="nil"/>
            </w:tcBorders>
            <w:shd w:val="clear" w:color="auto" w:fill="auto"/>
            <w:noWrap/>
            <w:vAlign w:val="bottom"/>
            <w:hideMark/>
          </w:tcPr>
          <w:p w14:paraId="08763E80" w14:textId="77777777" w:rsidR="00910BBA" w:rsidRPr="00D032A2" w:rsidRDefault="00B51459" w:rsidP="00BC2755">
            <w:pPr>
              <w:jc w:val="center"/>
              <w:rPr>
                <w:sz w:val="20"/>
                <w:szCs w:val="20"/>
                <w:lang w:eastAsia="ru-RU"/>
              </w:rPr>
            </w:pPr>
          </w:p>
        </w:tc>
        <w:tc>
          <w:tcPr>
            <w:tcW w:w="1880" w:type="dxa"/>
            <w:gridSpan w:val="2"/>
            <w:tcBorders>
              <w:top w:val="nil"/>
              <w:left w:val="nil"/>
              <w:bottom w:val="nil"/>
              <w:right w:val="nil"/>
            </w:tcBorders>
            <w:shd w:val="clear" w:color="auto" w:fill="auto"/>
            <w:noWrap/>
            <w:vAlign w:val="bottom"/>
            <w:hideMark/>
          </w:tcPr>
          <w:p w14:paraId="3B485F96" w14:textId="77777777" w:rsidR="00910BBA" w:rsidRPr="00D032A2" w:rsidRDefault="00B51459" w:rsidP="00BC2755">
            <w:pPr>
              <w:rPr>
                <w:sz w:val="20"/>
                <w:szCs w:val="20"/>
                <w:lang w:eastAsia="ru-RU"/>
              </w:rPr>
            </w:pPr>
          </w:p>
        </w:tc>
      </w:tr>
      <w:tr w:rsidR="00346E76" w:rsidRPr="00D032A2" w14:paraId="3F1B3387" w14:textId="77777777" w:rsidTr="00CA502B">
        <w:trPr>
          <w:gridAfter w:val="1"/>
          <w:wAfter w:w="108" w:type="dxa"/>
          <w:trHeight w:val="255"/>
        </w:trPr>
        <w:tc>
          <w:tcPr>
            <w:tcW w:w="3092" w:type="dxa"/>
            <w:gridSpan w:val="3"/>
            <w:tcBorders>
              <w:top w:val="nil"/>
              <w:left w:val="nil"/>
              <w:bottom w:val="nil"/>
              <w:right w:val="nil"/>
            </w:tcBorders>
            <w:shd w:val="clear" w:color="auto" w:fill="auto"/>
            <w:noWrap/>
            <w:vAlign w:val="bottom"/>
            <w:hideMark/>
          </w:tcPr>
          <w:p w14:paraId="0D296E69" w14:textId="77777777" w:rsidR="00910BBA" w:rsidRPr="00D032A2" w:rsidRDefault="00317AB4" w:rsidP="00BC2755">
            <w:pPr>
              <w:rPr>
                <w:sz w:val="20"/>
                <w:szCs w:val="20"/>
                <w:lang w:eastAsia="ru-RU"/>
              </w:rPr>
            </w:pPr>
            <w:r>
              <w:rPr>
                <w:sz w:val="20"/>
                <w:szCs w:val="20"/>
                <w:lang w:eastAsia="ru-RU"/>
              </w:rPr>
              <w:t>Обозначение (размер) шины</w:t>
            </w:r>
          </w:p>
        </w:tc>
        <w:tc>
          <w:tcPr>
            <w:tcW w:w="1445" w:type="dxa"/>
            <w:tcBorders>
              <w:top w:val="nil"/>
              <w:left w:val="nil"/>
              <w:bottom w:val="single" w:sz="4" w:space="0" w:color="auto"/>
              <w:right w:val="nil"/>
            </w:tcBorders>
            <w:shd w:val="clear" w:color="auto" w:fill="auto"/>
            <w:noWrap/>
            <w:vAlign w:val="bottom"/>
            <w:hideMark/>
          </w:tcPr>
          <w:p w14:paraId="097D7CC7" w14:textId="77777777" w:rsidR="00910BBA" w:rsidRPr="00D032A2" w:rsidRDefault="00317AB4" w:rsidP="00BC2755">
            <w:pPr>
              <w:rPr>
                <w:b/>
                <w:bCs/>
                <w:sz w:val="20"/>
                <w:szCs w:val="20"/>
                <w:lang w:eastAsia="ru-RU"/>
              </w:rPr>
            </w:pPr>
            <w:r>
              <w:rPr>
                <w:b/>
                <w:bCs/>
                <w:sz w:val="20"/>
                <w:szCs w:val="20"/>
                <w:lang w:eastAsia="ru-RU"/>
              </w:rPr>
              <w:t> </w:t>
            </w:r>
          </w:p>
        </w:tc>
        <w:tc>
          <w:tcPr>
            <w:tcW w:w="1045" w:type="dxa"/>
            <w:gridSpan w:val="2"/>
            <w:tcBorders>
              <w:top w:val="nil"/>
              <w:left w:val="nil"/>
              <w:bottom w:val="single" w:sz="4" w:space="0" w:color="auto"/>
              <w:right w:val="nil"/>
            </w:tcBorders>
            <w:shd w:val="clear" w:color="auto" w:fill="auto"/>
            <w:noWrap/>
            <w:vAlign w:val="bottom"/>
            <w:hideMark/>
          </w:tcPr>
          <w:p w14:paraId="2E288E79" w14:textId="77777777" w:rsidR="00910BBA" w:rsidRPr="00D032A2" w:rsidRDefault="00317AB4" w:rsidP="00BC2755">
            <w:pPr>
              <w:rPr>
                <w:b/>
                <w:bCs/>
                <w:sz w:val="20"/>
                <w:szCs w:val="20"/>
                <w:lang w:eastAsia="ru-RU"/>
              </w:rPr>
            </w:pPr>
            <w:r>
              <w:rPr>
                <w:b/>
                <w:bCs/>
                <w:sz w:val="20"/>
                <w:szCs w:val="20"/>
                <w:lang w:eastAsia="ru-RU"/>
              </w:rPr>
              <w:t> </w:t>
            </w:r>
          </w:p>
        </w:tc>
        <w:tc>
          <w:tcPr>
            <w:tcW w:w="2835" w:type="dxa"/>
            <w:gridSpan w:val="3"/>
            <w:tcBorders>
              <w:top w:val="nil"/>
              <w:left w:val="nil"/>
              <w:bottom w:val="nil"/>
              <w:right w:val="nil"/>
            </w:tcBorders>
            <w:shd w:val="clear" w:color="auto" w:fill="auto"/>
            <w:noWrap/>
            <w:vAlign w:val="bottom"/>
            <w:hideMark/>
          </w:tcPr>
          <w:p w14:paraId="64EE89ED" w14:textId="77777777" w:rsidR="00910BBA" w:rsidRPr="00D032A2" w:rsidRDefault="00317AB4" w:rsidP="00BC2755">
            <w:pPr>
              <w:jc w:val="right"/>
              <w:rPr>
                <w:sz w:val="20"/>
                <w:szCs w:val="20"/>
                <w:lang w:eastAsia="ru-RU"/>
              </w:rPr>
            </w:pPr>
            <w:r>
              <w:rPr>
                <w:sz w:val="20"/>
                <w:szCs w:val="20"/>
                <w:lang w:eastAsia="ru-RU"/>
              </w:rPr>
              <w:t>Завод-изготовитель шин</w:t>
            </w:r>
          </w:p>
        </w:tc>
        <w:tc>
          <w:tcPr>
            <w:tcW w:w="1880" w:type="dxa"/>
            <w:tcBorders>
              <w:top w:val="nil"/>
              <w:left w:val="nil"/>
              <w:bottom w:val="single" w:sz="4" w:space="0" w:color="auto"/>
              <w:right w:val="nil"/>
            </w:tcBorders>
            <w:shd w:val="clear" w:color="auto" w:fill="auto"/>
            <w:noWrap/>
            <w:vAlign w:val="bottom"/>
            <w:hideMark/>
          </w:tcPr>
          <w:p w14:paraId="2E2E3E5D" w14:textId="77777777" w:rsidR="00910BBA" w:rsidRPr="00D032A2" w:rsidRDefault="00317AB4" w:rsidP="00BC2755">
            <w:pPr>
              <w:rPr>
                <w:sz w:val="20"/>
                <w:szCs w:val="20"/>
                <w:lang w:eastAsia="ru-RU"/>
              </w:rPr>
            </w:pPr>
            <w:r>
              <w:rPr>
                <w:sz w:val="20"/>
                <w:szCs w:val="20"/>
                <w:lang w:eastAsia="ru-RU"/>
              </w:rPr>
              <w:t> </w:t>
            </w:r>
          </w:p>
        </w:tc>
      </w:tr>
      <w:tr w:rsidR="00346E76" w:rsidRPr="00D032A2" w14:paraId="72A2AF85" w14:textId="77777777" w:rsidTr="00346E76">
        <w:trPr>
          <w:trHeight w:val="255"/>
        </w:trPr>
        <w:tc>
          <w:tcPr>
            <w:tcW w:w="1000" w:type="dxa"/>
            <w:tcBorders>
              <w:top w:val="nil"/>
              <w:left w:val="nil"/>
              <w:bottom w:val="nil"/>
              <w:right w:val="nil"/>
            </w:tcBorders>
            <w:shd w:val="clear" w:color="auto" w:fill="auto"/>
            <w:noWrap/>
            <w:vAlign w:val="bottom"/>
            <w:hideMark/>
          </w:tcPr>
          <w:p w14:paraId="11948F4C" w14:textId="77777777" w:rsidR="00910BBA" w:rsidRPr="00D032A2" w:rsidRDefault="00B51459" w:rsidP="00BC2755">
            <w:pPr>
              <w:rPr>
                <w:sz w:val="20"/>
                <w:szCs w:val="20"/>
                <w:lang w:eastAsia="ru-RU"/>
              </w:rPr>
            </w:pPr>
          </w:p>
        </w:tc>
        <w:tc>
          <w:tcPr>
            <w:tcW w:w="843" w:type="dxa"/>
            <w:tcBorders>
              <w:top w:val="nil"/>
              <w:left w:val="nil"/>
              <w:bottom w:val="nil"/>
              <w:right w:val="nil"/>
            </w:tcBorders>
            <w:shd w:val="clear" w:color="auto" w:fill="auto"/>
            <w:noWrap/>
            <w:vAlign w:val="bottom"/>
            <w:hideMark/>
          </w:tcPr>
          <w:p w14:paraId="0B4A1481" w14:textId="77777777" w:rsidR="00910BBA" w:rsidRPr="00D032A2" w:rsidRDefault="00B51459" w:rsidP="00BC2755">
            <w:pPr>
              <w:rPr>
                <w:sz w:val="20"/>
                <w:szCs w:val="20"/>
                <w:lang w:eastAsia="ru-RU"/>
              </w:rPr>
            </w:pPr>
          </w:p>
        </w:tc>
        <w:tc>
          <w:tcPr>
            <w:tcW w:w="1249" w:type="dxa"/>
            <w:tcBorders>
              <w:top w:val="nil"/>
              <w:left w:val="nil"/>
              <w:bottom w:val="nil"/>
              <w:right w:val="nil"/>
            </w:tcBorders>
            <w:shd w:val="clear" w:color="auto" w:fill="auto"/>
            <w:noWrap/>
            <w:vAlign w:val="bottom"/>
            <w:hideMark/>
          </w:tcPr>
          <w:p w14:paraId="34014DB0" w14:textId="77777777" w:rsidR="00910BBA" w:rsidRPr="00D032A2" w:rsidRDefault="00B51459" w:rsidP="00BC2755">
            <w:pPr>
              <w:rPr>
                <w:sz w:val="20"/>
                <w:szCs w:val="20"/>
                <w:lang w:eastAsia="ru-RU"/>
              </w:rPr>
            </w:pPr>
          </w:p>
        </w:tc>
        <w:tc>
          <w:tcPr>
            <w:tcW w:w="1445" w:type="dxa"/>
            <w:tcBorders>
              <w:top w:val="nil"/>
              <w:left w:val="nil"/>
              <w:bottom w:val="nil"/>
              <w:right w:val="nil"/>
            </w:tcBorders>
            <w:shd w:val="clear" w:color="auto" w:fill="auto"/>
            <w:noWrap/>
            <w:vAlign w:val="bottom"/>
            <w:hideMark/>
          </w:tcPr>
          <w:p w14:paraId="310E34F3" w14:textId="77777777" w:rsidR="00910BBA" w:rsidRPr="00D032A2" w:rsidRDefault="00B51459" w:rsidP="00BC2755">
            <w:pPr>
              <w:rPr>
                <w:sz w:val="20"/>
                <w:szCs w:val="20"/>
                <w:lang w:eastAsia="ru-RU"/>
              </w:rPr>
            </w:pPr>
          </w:p>
        </w:tc>
        <w:tc>
          <w:tcPr>
            <w:tcW w:w="1045" w:type="dxa"/>
            <w:gridSpan w:val="2"/>
            <w:tcBorders>
              <w:top w:val="nil"/>
              <w:left w:val="nil"/>
              <w:bottom w:val="nil"/>
              <w:right w:val="nil"/>
            </w:tcBorders>
            <w:shd w:val="clear" w:color="auto" w:fill="auto"/>
            <w:noWrap/>
            <w:vAlign w:val="bottom"/>
            <w:hideMark/>
          </w:tcPr>
          <w:p w14:paraId="09122A38" w14:textId="77777777" w:rsidR="00910BBA" w:rsidRPr="00D032A2" w:rsidRDefault="00B51459" w:rsidP="00BC2755">
            <w:pPr>
              <w:rPr>
                <w:sz w:val="20"/>
                <w:szCs w:val="20"/>
                <w:lang w:eastAsia="ru-RU"/>
              </w:rPr>
            </w:pPr>
          </w:p>
        </w:tc>
        <w:tc>
          <w:tcPr>
            <w:tcW w:w="840" w:type="dxa"/>
            <w:tcBorders>
              <w:top w:val="nil"/>
              <w:left w:val="nil"/>
              <w:bottom w:val="nil"/>
              <w:right w:val="nil"/>
            </w:tcBorders>
            <w:shd w:val="clear" w:color="auto" w:fill="auto"/>
            <w:noWrap/>
            <w:vAlign w:val="bottom"/>
            <w:hideMark/>
          </w:tcPr>
          <w:p w14:paraId="18EA54F4" w14:textId="77777777" w:rsidR="00910BBA" w:rsidRPr="00D032A2" w:rsidRDefault="00B51459" w:rsidP="00BC2755">
            <w:pPr>
              <w:rPr>
                <w:sz w:val="20"/>
                <w:szCs w:val="20"/>
                <w:lang w:eastAsia="ru-RU"/>
              </w:rPr>
            </w:pPr>
          </w:p>
        </w:tc>
        <w:tc>
          <w:tcPr>
            <w:tcW w:w="1995" w:type="dxa"/>
            <w:gridSpan w:val="2"/>
            <w:tcBorders>
              <w:top w:val="nil"/>
              <w:left w:val="nil"/>
              <w:bottom w:val="nil"/>
              <w:right w:val="nil"/>
            </w:tcBorders>
            <w:shd w:val="clear" w:color="auto" w:fill="auto"/>
            <w:noWrap/>
            <w:vAlign w:val="bottom"/>
            <w:hideMark/>
          </w:tcPr>
          <w:p w14:paraId="70C9C75D" w14:textId="77777777" w:rsidR="00910BBA" w:rsidRPr="00D032A2" w:rsidRDefault="00B51459" w:rsidP="00BC2755">
            <w:pPr>
              <w:rPr>
                <w:sz w:val="20"/>
                <w:szCs w:val="20"/>
                <w:lang w:eastAsia="ru-RU"/>
              </w:rPr>
            </w:pPr>
          </w:p>
        </w:tc>
        <w:tc>
          <w:tcPr>
            <w:tcW w:w="1880" w:type="dxa"/>
            <w:gridSpan w:val="2"/>
            <w:tcBorders>
              <w:top w:val="nil"/>
              <w:left w:val="nil"/>
              <w:bottom w:val="nil"/>
              <w:right w:val="nil"/>
            </w:tcBorders>
            <w:shd w:val="clear" w:color="auto" w:fill="auto"/>
            <w:noWrap/>
            <w:vAlign w:val="bottom"/>
            <w:hideMark/>
          </w:tcPr>
          <w:p w14:paraId="07F239DE" w14:textId="77777777" w:rsidR="00910BBA" w:rsidRPr="00D032A2" w:rsidRDefault="00B51459" w:rsidP="00BC2755">
            <w:pPr>
              <w:rPr>
                <w:sz w:val="20"/>
                <w:szCs w:val="20"/>
                <w:lang w:eastAsia="ru-RU"/>
              </w:rPr>
            </w:pPr>
          </w:p>
        </w:tc>
      </w:tr>
      <w:tr w:rsidR="00346E76" w:rsidRPr="00D032A2" w14:paraId="17776463" w14:textId="77777777" w:rsidTr="00CA502B">
        <w:trPr>
          <w:gridAfter w:val="1"/>
          <w:wAfter w:w="108" w:type="dxa"/>
          <w:trHeight w:val="255"/>
        </w:trPr>
        <w:tc>
          <w:tcPr>
            <w:tcW w:w="1843" w:type="dxa"/>
            <w:gridSpan w:val="2"/>
            <w:tcBorders>
              <w:top w:val="nil"/>
              <w:left w:val="nil"/>
              <w:bottom w:val="nil"/>
              <w:right w:val="nil"/>
            </w:tcBorders>
            <w:shd w:val="clear" w:color="auto" w:fill="auto"/>
            <w:noWrap/>
            <w:vAlign w:val="bottom"/>
            <w:hideMark/>
          </w:tcPr>
          <w:p w14:paraId="66347228" w14:textId="77777777" w:rsidR="00910BBA" w:rsidRPr="00D032A2" w:rsidRDefault="00317AB4" w:rsidP="00BC2755">
            <w:pPr>
              <w:rPr>
                <w:sz w:val="20"/>
                <w:szCs w:val="20"/>
                <w:lang w:eastAsia="ru-RU"/>
              </w:rPr>
            </w:pPr>
            <w:r>
              <w:rPr>
                <w:sz w:val="20"/>
                <w:szCs w:val="20"/>
                <w:lang w:eastAsia="ru-RU"/>
              </w:rPr>
              <w:t>Модель шины</w:t>
            </w:r>
          </w:p>
        </w:tc>
        <w:tc>
          <w:tcPr>
            <w:tcW w:w="1249" w:type="dxa"/>
            <w:tcBorders>
              <w:top w:val="nil"/>
              <w:left w:val="nil"/>
              <w:bottom w:val="single" w:sz="4" w:space="0" w:color="auto"/>
              <w:right w:val="nil"/>
            </w:tcBorders>
            <w:shd w:val="clear" w:color="auto" w:fill="auto"/>
            <w:noWrap/>
            <w:vAlign w:val="bottom"/>
            <w:hideMark/>
          </w:tcPr>
          <w:p w14:paraId="050C57A7" w14:textId="77777777" w:rsidR="00910BBA" w:rsidRPr="00D032A2" w:rsidRDefault="00317AB4" w:rsidP="00BC2755">
            <w:pPr>
              <w:rPr>
                <w:b/>
                <w:bCs/>
                <w:sz w:val="20"/>
                <w:szCs w:val="20"/>
                <w:lang w:eastAsia="ru-RU"/>
              </w:rPr>
            </w:pPr>
            <w:r>
              <w:rPr>
                <w:b/>
                <w:bCs/>
                <w:sz w:val="20"/>
                <w:szCs w:val="20"/>
                <w:lang w:eastAsia="ru-RU"/>
              </w:rPr>
              <w:t> </w:t>
            </w:r>
          </w:p>
        </w:tc>
        <w:tc>
          <w:tcPr>
            <w:tcW w:w="1445" w:type="dxa"/>
            <w:tcBorders>
              <w:top w:val="nil"/>
              <w:left w:val="nil"/>
              <w:bottom w:val="single" w:sz="4" w:space="0" w:color="auto"/>
              <w:right w:val="nil"/>
            </w:tcBorders>
            <w:shd w:val="clear" w:color="auto" w:fill="auto"/>
            <w:noWrap/>
            <w:vAlign w:val="bottom"/>
            <w:hideMark/>
          </w:tcPr>
          <w:p w14:paraId="458B6374" w14:textId="77777777" w:rsidR="00910BBA" w:rsidRPr="00D032A2" w:rsidRDefault="00317AB4" w:rsidP="00BC2755">
            <w:pPr>
              <w:rPr>
                <w:sz w:val="20"/>
                <w:szCs w:val="20"/>
                <w:lang w:eastAsia="ru-RU"/>
              </w:rPr>
            </w:pPr>
            <w:r>
              <w:rPr>
                <w:sz w:val="20"/>
                <w:szCs w:val="20"/>
                <w:lang w:eastAsia="ru-RU"/>
              </w:rPr>
              <w:t> </w:t>
            </w:r>
          </w:p>
        </w:tc>
        <w:tc>
          <w:tcPr>
            <w:tcW w:w="1045" w:type="dxa"/>
            <w:gridSpan w:val="2"/>
            <w:tcBorders>
              <w:top w:val="nil"/>
              <w:left w:val="nil"/>
              <w:bottom w:val="nil"/>
              <w:right w:val="nil"/>
            </w:tcBorders>
            <w:shd w:val="clear" w:color="auto" w:fill="auto"/>
            <w:noWrap/>
            <w:vAlign w:val="bottom"/>
            <w:hideMark/>
          </w:tcPr>
          <w:p w14:paraId="0F73456A" w14:textId="77777777" w:rsidR="00910BBA" w:rsidRPr="00D032A2" w:rsidRDefault="00B51459" w:rsidP="00BC2755">
            <w:pPr>
              <w:rPr>
                <w:sz w:val="20"/>
                <w:szCs w:val="20"/>
                <w:lang w:eastAsia="ru-RU"/>
              </w:rPr>
            </w:pPr>
          </w:p>
        </w:tc>
        <w:tc>
          <w:tcPr>
            <w:tcW w:w="2835" w:type="dxa"/>
            <w:gridSpan w:val="3"/>
            <w:tcBorders>
              <w:top w:val="nil"/>
              <w:left w:val="nil"/>
              <w:bottom w:val="nil"/>
              <w:right w:val="nil"/>
            </w:tcBorders>
            <w:shd w:val="clear" w:color="auto" w:fill="auto"/>
            <w:noWrap/>
            <w:vAlign w:val="bottom"/>
            <w:hideMark/>
          </w:tcPr>
          <w:p w14:paraId="543AB90A" w14:textId="77777777" w:rsidR="00910BBA" w:rsidRPr="00D032A2" w:rsidRDefault="00317AB4" w:rsidP="00BC2755">
            <w:pPr>
              <w:jc w:val="right"/>
              <w:rPr>
                <w:sz w:val="20"/>
                <w:szCs w:val="20"/>
                <w:lang w:eastAsia="ru-RU"/>
              </w:rPr>
            </w:pPr>
            <w:r>
              <w:rPr>
                <w:sz w:val="20"/>
                <w:szCs w:val="20"/>
                <w:lang w:eastAsia="ru-RU"/>
              </w:rPr>
              <w:t>Заводской номер шины</w:t>
            </w:r>
          </w:p>
        </w:tc>
        <w:tc>
          <w:tcPr>
            <w:tcW w:w="1880" w:type="dxa"/>
            <w:tcBorders>
              <w:top w:val="nil"/>
              <w:left w:val="nil"/>
              <w:bottom w:val="single" w:sz="4" w:space="0" w:color="auto"/>
              <w:right w:val="nil"/>
            </w:tcBorders>
            <w:shd w:val="clear" w:color="auto" w:fill="auto"/>
            <w:noWrap/>
            <w:vAlign w:val="bottom"/>
            <w:hideMark/>
          </w:tcPr>
          <w:p w14:paraId="6BD9A40D" w14:textId="77777777" w:rsidR="00910BBA" w:rsidRPr="00D032A2" w:rsidRDefault="00317AB4" w:rsidP="00BC2755">
            <w:pPr>
              <w:jc w:val="center"/>
              <w:rPr>
                <w:b/>
                <w:bCs/>
                <w:sz w:val="20"/>
                <w:szCs w:val="20"/>
                <w:lang w:eastAsia="ru-RU"/>
              </w:rPr>
            </w:pPr>
            <w:r>
              <w:rPr>
                <w:b/>
                <w:bCs/>
                <w:sz w:val="20"/>
                <w:szCs w:val="20"/>
                <w:lang w:eastAsia="ru-RU"/>
              </w:rPr>
              <w:t> </w:t>
            </w:r>
          </w:p>
        </w:tc>
      </w:tr>
      <w:tr w:rsidR="00346E76" w:rsidRPr="00D032A2" w14:paraId="75AF43FF" w14:textId="77777777" w:rsidTr="00CA502B">
        <w:trPr>
          <w:gridAfter w:val="1"/>
          <w:wAfter w:w="108" w:type="dxa"/>
          <w:trHeight w:val="270"/>
        </w:trPr>
        <w:tc>
          <w:tcPr>
            <w:tcW w:w="1843" w:type="dxa"/>
            <w:gridSpan w:val="2"/>
            <w:tcBorders>
              <w:top w:val="nil"/>
              <w:left w:val="nil"/>
              <w:bottom w:val="nil"/>
              <w:right w:val="nil"/>
            </w:tcBorders>
            <w:shd w:val="clear" w:color="auto" w:fill="auto"/>
            <w:noWrap/>
            <w:vAlign w:val="bottom"/>
          </w:tcPr>
          <w:p w14:paraId="5A52DF8A" w14:textId="77777777" w:rsidR="00910BBA" w:rsidRPr="00D032A2" w:rsidRDefault="00B51459" w:rsidP="00BC2755">
            <w:pPr>
              <w:rPr>
                <w:bCs/>
                <w:sz w:val="20"/>
                <w:szCs w:val="20"/>
                <w:lang w:eastAsia="ru-RU"/>
              </w:rPr>
            </w:pPr>
          </w:p>
        </w:tc>
        <w:tc>
          <w:tcPr>
            <w:tcW w:w="1249" w:type="dxa"/>
            <w:tcBorders>
              <w:top w:val="nil"/>
              <w:left w:val="nil"/>
              <w:right w:val="nil"/>
            </w:tcBorders>
            <w:shd w:val="clear" w:color="auto" w:fill="auto"/>
            <w:noWrap/>
            <w:vAlign w:val="bottom"/>
          </w:tcPr>
          <w:p w14:paraId="3856861A" w14:textId="77777777" w:rsidR="00910BBA" w:rsidRPr="00D032A2" w:rsidRDefault="00B51459" w:rsidP="00BC2755">
            <w:pPr>
              <w:rPr>
                <w:sz w:val="20"/>
                <w:szCs w:val="20"/>
                <w:lang w:eastAsia="ru-RU"/>
              </w:rPr>
            </w:pPr>
          </w:p>
        </w:tc>
        <w:tc>
          <w:tcPr>
            <w:tcW w:w="1445" w:type="dxa"/>
            <w:tcBorders>
              <w:top w:val="nil"/>
              <w:left w:val="nil"/>
              <w:right w:val="nil"/>
            </w:tcBorders>
            <w:shd w:val="clear" w:color="auto" w:fill="auto"/>
            <w:noWrap/>
            <w:vAlign w:val="bottom"/>
          </w:tcPr>
          <w:p w14:paraId="6A636C88" w14:textId="77777777" w:rsidR="00910BBA" w:rsidRPr="00D032A2" w:rsidRDefault="00B51459" w:rsidP="00BC2755">
            <w:pPr>
              <w:rPr>
                <w:sz w:val="20"/>
                <w:szCs w:val="20"/>
                <w:lang w:eastAsia="ru-RU"/>
              </w:rPr>
            </w:pPr>
          </w:p>
        </w:tc>
        <w:tc>
          <w:tcPr>
            <w:tcW w:w="1045" w:type="dxa"/>
            <w:gridSpan w:val="2"/>
            <w:tcBorders>
              <w:top w:val="nil"/>
              <w:left w:val="nil"/>
              <w:bottom w:val="nil"/>
              <w:right w:val="nil"/>
            </w:tcBorders>
            <w:shd w:val="clear" w:color="auto" w:fill="auto"/>
            <w:noWrap/>
            <w:vAlign w:val="bottom"/>
          </w:tcPr>
          <w:p w14:paraId="03479C7D" w14:textId="77777777" w:rsidR="00910BBA" w:rsidRPr="00D032A2" w:rsidRDefault="00B51459" w:rsidP="00BC2755">
            <w:pPr>
              <w:rPr>
                <w:sz w:val="20"/>
                <w:szCs w:val="20"/>
                <w:lang w:eastAsia="ru-RU"/>
              </w:rPr>
            </w:pPr>
          </w:p>
        </w:tc>
        <w:tc>
          <w:tcPr>
            <w:tcW w:w="4715" w:type="dxa"/>
            <w:gridSpan w:val="4"/>
            <w:tcBorders>
              <w:top w:val="nil"/>
              <w:left w:val="nil"/>
              <w:bottom w:val="nil"/>
              <w:right w:val="nil"/>
            </w:tcBorders>
            <w:shd w:val="clear" w:color="auto" w:fill="auto"/>
            <w:noWrap/>
          </w:tcPr>
          <w:p w14:paraId="6D4B1D48" w14:textId="77777777" w:rsidR="00910BBA" w:rsidRPr="00D032A2" w:rsidRDefault="00B51459" w:rsidP="00BC2755">
            <w:pPr>
              <w:rPr>
                <w:sz w:val="20"/>
                <w:szCs w:val="20"/>
                <w:lang w:eastAsia="ru-RU"/>
              </w:rPr>
            </w:pPr>
          </w:p>
        </w:tc>
      </w:tr>
      <w:tr w:rsidR="00346E76" w:rsidRPr="00D032A2" w14:paraId="4E84631E" w14:textId="77777777" w:rsidTr="00CA502B">
        <w:trPr>
          <w:gridAfter w:val="1"/>
          <w:wAfter w:w="108" w:type="dxa"/>
          <w:trHeight w:val="270"/>
        </w:trPr>
        <w:tc>
          <w:tcPr>
            <w:tcW w:w="1843" w:type="dxa"/>
            <w:gridSpan w:val="2"/>
            <w:tcBorders>
              <w:top w:val="nil"/>
              <w:left w:val="nil"/>
              <w:bottom w:val="nil"/>
              <w:right w:val="nil"/>
            </w:tcBorders>
            <w:shd w:val="clear" w:color="auto" w:fill="auto"/>
            <w:noWrap/>
            <w:vAlign w:val="bottom"/>
          </w:tcPr>
          <w:p w14:paraId="5FD093AF" w14:textId="77777777" w:rsidR="00910BBA" w:rsidRPr="00D032A2" w:rsidRDefault="00317AB4" w:rsidP="00BC2755">
            <w:pPr>
              <w:rPr>
                <w:sz w:val="20"/>
                <w:szCs w:val="20"/>
                <w:lang w:eastAsia="ru-RU"/>
              </w:rPr>
            </w:pPr>
            <w:r>
              <w:rPr>
                <w:bCs/>
                <w:sz w:val="20"/>
                <w:szCs w:val="20"/>
                <w:lang w:eastAsia="ru-RU"/>
              </w:rPr>
              <w:t>Состояние шины</w:t>
            </w:r>
          </w:p>
        </w:tc>
        <w:tc>
          <w:tcPr>
            <w:tcW w:w="1249" w:type="dxa"/>
            <w:tcBorders>
              <w:top w:val="nil"/>
              <w:left w:val="nil"/>
              <w:bottom w:val="single" w:sz="4" w:space="0" w:color="auto"/>
              <w:right w:val="nil"/>
            </w:tcBorders>
            <w:shd w:val="clear" w:color="auto" w:fill="auto"/>
            <w:noWrap/>
            <w:vAlign w:val="bottom"/>
          </w:tcPr>
          <w:p w14:paraId="5FBE78C3" w14:textId="77777777" w:rsidR="00910BBA" w:rsidRPr="00D032A2" w:rsidRDefault="00B51459" w:rsidP="00BC2755">
            <w:pPr>
              <w:rPr>
                <w:sz w:val="20"/>
                <w:szCs w:val="20"/>
                <w:lang w:eastAsia="ru-RU"/>
              </w:rPr>
            </w:pPr>
          </w:p>
        </w:tc>
        <w:tc>
          <w:tcPr>
            <w:tcW w:w="1445" w:type="dxa"/>
            <w:tcBorders>
              <w:top w:val="nil"/>
              <w:left w:val="nil"/>
              <w:bottom w:val="single" w:sz="4" w:space="0" w:color="auto"/>
              <w:right w:val="nil"/>
            </w:tcBorders>
            <w:shd w:val="clear" w:color="auto" w:fill="auto"/>
            <w:noWrap/>
            <w:vAlign w:val="bottom"/>
          </w:tcPr>
          <w:p w14:paraId="292BC907" w14:textId="77777777" w:rsidR="00910BBA" w:rsidRPr="00D032A2" w:rsidRDefault="00B51459" w:rsidP="00BC2755">
            <w:pPr>
              <w:rPr>
                <w:sz w:val="20"/>
                <w:szCs w:val="20"/>
                <w:lang w:eastAsia="ru-RU"/>
              </w:rPr>
            </w:pPr>
          </w:p>
        </w:tc>
        <w:tc>
          <w:tcPr>
            <w:tcW w:w="1045" w:type="dxa"/>
            <w:gridSpan w:val="2"/>
            <w:tcBorders>
              <w:top w:val="nil"/>
              <w:left w:val="nil"/>
              <w:bottom w:val="nil"/>
              <w:right w:val="nil"/>
            </w:tcBorders>
            <w:shd w:val="clear" w:color="auto" w:fill="auto"/>
            <w:noWrap/>
            <w:vAlign w:val="bottom"/>
          </w:tcPr>
          <w:p w14:paraId="0FCBD282" w14:textId="77777777" w:rsidR="00910BBA" w:rsidRPr="00D032A2" w:rsidRDefault="00B51459" w:rsidP="00BC2755">
            <w:pPr>
              <w:rPr>
                <w:sz w:val="20"/>
                <w:szCs w:val="20"/>
                <w:lang w:eastAsia="ru-RU"/>
              </w:rPr>
            </w:pPr>
          </w:p>
        </w:tc>
        <w:tc>
          <w:tcPr>
            <w:tcW w:w="4715" w:type="dxa"/>
            <w:gridSpan w:val="4"/>
            <w:tcBorders>
              <w:top w:val="nil"/>
              <w:left w:val="nil"/>
              <w:bottom w:val="nil"/>
              <w:right w:val="nil"/>
            </w:tcBorders>
            <w:shd w:val="clear" w:color="auto" w:fill="auto"/>
            <w:noWrap/>
          </w:tcPr>
          <w:p w14:paraId="19578B36" w14:textId="77777777" w:rsidR="00910BBA" w:rsidRPr="00D032A2" w:rsidRDefault="00B51459" w:rsidP="00BC2755">
            <w:pPr>
              <w:rPr>
                <w:sz w:val="20"/>
                <w:szCs w:val="20"/>
                <w:lang w:eastAsia="ru-RU"/>
              </w:rPr>
            </w:pPr>
          </w:p>
        </w:tc>
      </w:tr>
      <w:tr w:rsidR="00346E76" w:rsidRPr="00D032A2" w14:paraId="067C782F" w14:textId="77777777" w:rsidTr="00CA502B">
        <w:trPr>
          <w:gridAfter w:val="1"/>
          <w:wAfter w:w="108" w:type="dxa"/>
          <w:trHeight w:val="161"/>
        </w:trPr>
        <w:tc>
          <w:tcPr>
            <w:tcW w:w="1000" w:type="dxa"/>
            <w:tcBorders>
              <w:top w:val="nil"/>
              <w:left w:val="nil"/>
              <w:bottom w:val="nil"/>
              <w:right w:val="nil"/>
            </w:tcBorders>
            <w:shd w:val="clear" w:color="auto" w:fill="auto"/>
            <w:noWrap/>
            <w:vAlign w:val="bottom"/>
            <w:hideMark/>
          </w:tcPr>
          <w:p w14:paraId="47DB6132" w14:textId="77777777" w:rsidR="00910BBA" w:rsidRPr="00D032A2" w:rsidRDefault="00B51459" w:rsidP="00BC2755">
            <w:pPr>
              <w:jc w:val="center"/>
              <w:rPr>
                <w:b/>
                <w:bCs/>
                <w:sz w:val="20"/>
                <w:szCs w:val="20"/>
                <w:lang w:eastAsia="ru-RU"/>
              </w:rPr>
            </w:pPr>
          </w:p>
        </w:tc>
        <w:tc>
          <w:tcPr>
            <w:tcW w:w="843" w:type="dxa"/>
            <w:tcBorders>
              <w:top w:val="nil"/>
              <w:left w:val="nil"/>
              <w:bottom w:val="nil"/>
              <w:right w:val="nil"/>
            </w:tcBorders>
            <w:shd w:val="clear" w:color="auto" w:fill="auto"/>
            <w:noWrap/>
            <w:vAlign w:val="bottom"/>
            <w:hideMark/>
          </w:tcPr>
          <w:p w14:paraId="462C9933" w14:textId="77777777" w:rsidR="00910BBA" w:rsidRPr="00D032A2" w:rsidRDefault="00B51459" w:rsidP="00BC2755">
            <w:pPr>
              <w:rPr>
                <w:sz w:val="20"/>
                <w:szCs w:val="20"/>
                <w:lang w:eastAsia="ru-RU"/>
              </w:rPr>
            </w:pPr>
          </w:p>
        </w:tc>
        <w:tc>
          <w:tcPr>
            <w:tcW w:w="2694" w:type="dxa"/>
            <w:gridSpan w:val="2"/>
            <w:tcBorders>
              <w:top w:val="single" w:sz="4" w:space="0" w:color="auto"/>
              <w:left w:val="nil"/>
              <w:bottom w:val="nil"/>
              <w:right w:val="nil"/>
            </w:tcBorders>
            <w:shd w:val="clear" w:color="auto" w:fill="auto"/>
            <w:noWrap/>
            <w:vAlign w:val="bottom"/>
            <w:hideMark/>
          </w:tcPr>
          <w:p w14:paraId="37FE11CB" w14:textId="77777777" w:rsidR="00910BBA" w:rsidRPr="00D032A2" w:rsidRDefault="00317AB4" w:rsidP="00BC2755">
            <w:pPr>
              <w:jc w:val="center"/>
              <w:rPr>
                <w:sz w:val="20"/>
                <w:szCs w:val="20"/>
                <w:lang w:eastAsia="ru-RU"/>
              </w:rPr>
            </w:pPr>
            <w:r>
              <w:rPr>
                <w:sz w:val="20"/>
                <w:szCs w:val="20"/>
                <w:lang w:eastAsia="ru-RU"/>
              </w:rPr>
              <w:t>новая</w:t>
            </w:r>
          </w:p>
        </w:tc>
        <w:tc>
          <w:tcPr>
            <w:tcW w:w="1045" w:type="dxa"/>
            <w:gridSpan w:val="2"/>
            <w:tcBorders>
              <w:top w:val="nil"/>
              <w:left w:val="nil"/>
              <w:bottom w:val="nil"/>
              <w:right w:val="nil"/>
            </w:tcBorders>
            <w:shd w:val="clear" w:color="auto" w:fill="auto"/>
            <w:noWrap/>
            <w:vAlign w:val="bottom"/>
            <w:hideMark/>
          </w:tcPr>
          <w:p w14:paraId="28FD718A" w14:textId="77777777" w:rsidR="00910BBA" w:rsidRPr="00D032A2" w:rsidRDefault="00B51459" w:rsidP="00BC2755">
            <w:pPr>
              <w:rPr>
                <w:sz w:val="20"/>
                <w:szCs w:val="20"/>
                <w:lang w:eastAsia="ru-RU"/>
              </w:rPr>
            </w:pPr>
          </w:p>
        </w:tc>
        <w:tc>
          <w:tcPr>
            <w:tcW w:w="4715" w:type="dxa"/>
            <w:gridSpan w:val="4"/>
            <w:tcBorders>
              <w:top w:val="nil"/>
              <w:left w:val="nil"/>
              <w:bottom w:val="nil"/>
              <w:right w:val="nil"/>
            </w:tcBorders>
            <w:shd w:val="clear" w:color="auto" w:fill="auto"/>
            <w:noWrap/>
            <w:hideMark/>
          </w:tcPr>
          <w:p w14:paraId="1DF977FA" w14:textId="77777777" w:rsidR="00910BBA" w:rsidRPr="00D032A2" w:rsidRDefault="00B51459" w:rsidP="00BC2755">
            <w:pPr>
              <w:rPr>
                <w:sz w:val="20"/>
                <w:szCs w:val="20"/>
                <w:lang w:eastAsia="ru-RU"/>
              </w:rPr>
            </w:pPr>
          </w:p>
        </w:tc>
      </w:tr>
      <w:tr w:rsidR="00346E76" w:rsidRPr="00D032A2" w14:paraId="3C7C23DE" w14:textId="77777777" w:rsidTr="00CA502B">
        <w:trPr>
          <w:gridAfter w:val="1"/>
          <w:wAfter w:w="108" w:type="dxa"/>
          <w:trHeight w:val="259"/>
        </w:trPr>
        <w:tc>
          <w:tcPr>
            <w:tcW w:w="1843" w:type="dxa"/>
            <w:gridSpan w:val="2"/>
            <w:tcBorders>
              <w:top w:val="nil"/>
              <w:left w:val="nil"/>
              <w:bottom w:val="nil"/>
              <w:right w:val="nil"/>
            </w:tcBorders>
            <w:shd w:val="clear" w:color="auto" w:fill="auto"/>
            <w:noWrap/>
            <w:vAlign w:val="bottom"/>
            <w:hideMark/>
          </w:tcPr>
          <w:p w14:paraId="701B45B0" w14:textId="77777777" w:rsidR="00910BBA" w:rsidRPr="00D032A2" w:rsidRDefault="00317AB4" w:rsidP="00BC2755">
            <w:pPr>
              <w:rPr>
                <w:sz w:val="20"/>
                <w:szCs w:val="20"/>
                <w:lang w:eastAsia="ru-RU"/>
              </w:rPr>
            </w:pPr>
            <w:r>
              <w:rPr>
                <w:sz w:val="20"/>
                <w:szCs w:val="20"/>
                <w:lang w:eastAsia="ru-RU"/>
              </w:rPr>
              <w:t>Поставщик</w:t>
            </w:r>
          </w:p>
        </w:tc>
        <w:tc>
          <w:tcPr>
            <w:tcW w:w="1249" w:type="dxa"/>
            <w:tcBorders>
              <w:top w:val="nil"/>
              <w:left w:val="nil"/>
              <w:bottom w:val="single" w:sz="4" w:space="0" w:color="auto"/>
              <w:right w:val="nil"/>
            </w:tcBorders>
            <w:shd w:val="clear" w:color="auto" w:fill="auto"/>
            <w:noWrap/>
            <w:vAlign w:val="bottom"/>
            <w:hideMark/>
          </w:tcPr>
          <w:p w14:paraId="614D6DFE" w14:textId="77777777" w:rsidR="00910BBA" w:rsidRPr="00D032A2" w:rsidRDefault="00317AB4" w:rsidP="00BC2755">
            <w:pPr>
              <w:rPr>
                <w:sz w:val="20"/>
                <w:szCs w:val="20"/>
                <w:lang w:eastAsia="ru-RU"/>
              </w:rPr>
            </w:pPr>
            <w:r>
              <w:rPr>
                <w:sz w:val="20"/>
                <w:szCs w:val="20"/>
                <w:lang w:eastAsia="ru-RU"/>
              </w:rPr>
              <w:t> </w:t>
            </w:r>
          </w:p>
        </w:tc>
        <w:tc>
          <w:tcPr>
            <w:tcW w:w="1445" w:type="dxa"/>
            <w:tcBorders>
              <w:top w:val="nil"/>
              <w:left w:val="nil"/>
              <w:bottom w:val="single" w:sz="4" w:space="0" w:color="auto"/>
              <w:right w:val="nil"/>
            </w:tcBorders>
            <w:shd w:val="clear" w:color="auto" w:fill="auto"/>
            <w:noWrap/>
            <w:vAlign w:val="bottom"/>
            <w:hideMark/>
          </w:tcPr>
          <w:p w14:paraId="72818941" w14:textId="77777777" w:rsidR="00910BBA" w:rsidRPr="00D032A2" w:rsidRDefault="00317AB4" w:rsidP="00BC2755">
            <w:pPr>
              <w:rPr>
                <w:sz w:val="20"/>
                <w:szCs w:val="20"/>
                <w:lang w:eastAsia="ru-RU"/>
              </w:rPr>
            </w:pPr>
            <w:r>
              <w:rPr>
                <w:sz w:val="20"/>
                <w:szCs w:val="20"/>
                <w:lang w:eastAsia="ru-RU"/>
              </w:rPr>
              <w:t> </w:t>
            </w:r>
          </w:p>
        </w:tc>
        <w:tc>
          <w:tcPr>
            <w:tcW w:w="3880" w:type="dxa"/>
            <w:gridSpan w:val="5"/>
            <w:tcBorders>
              <w:top w:val="nil"/>
              <w:left w:val="nil"/>
              <w:bottom w:val="nil"/>
              <w:right w:val="nil"/>
            </w:tcBorders>
            <w:shd w:val="clear" w:color="auto" w:fill="auto"/>
            <w:noWrap/>
            <w:vAlign w:val="bottom"/>
            <w:hideMark/>
          </w:tcPr>
          <w:p w14:paraId="6E7B769A" w14:textId="77777777" w:rsidR="00910BBA" w:rsidRPr="00D032A2" w:rsidRDefault="00317AB4" w:rsidP="00BC2755">
            <w:pPr>
              <w:ind w:left="-239" w:right="-108"/>
              <w:jc w:val="right"/>
              <w:rPr>
                <w:sz w:val="20"/>
                <w:szCs w:val="20"/>
                <w:lang w:eastAsia="ru-RU"/>
              </w:rPr>
            </w:pPr>
            <w:r>
              <w:rPr>
                <w:sz w:val="20"/>
                <w:szCs w:val="20"/>
                <w:lang w:eastAsia="ru-RU"/>
              </w:rPr>
              <w:t xml:space="preserve">  Дата, номер ТОРГ 12 (при  поступлении)</w:t>
            </w:r>
          </w:p>
        </w:tc>
        <w:tc>
          <w:tcPr>
            <w:tcW w:w="1880" w:type="dxa"/>
            <w:tcBorders>
              <w:top w:val="nil"/>
              <w:left w:val="nil"/>
              <w:bottom w:val="single" w:sz="4" w:space="0" w:color="auto"/>
              <w:right w:val="nil"/>
            </w:tcBorders>
            <w:shd w:val="clear" w:color="auto" w:fill="auto"/>
            <w:noWrap/>
            <w:vAlign w:val="bottom"/>
            <w:hideMark/>
          </w:tcPr>
          <w:p w14:paraId="1181D2AE" w14:textId="77777777" w:rsidR="00910BBA" w:rsidRPr="00D032A2" w:rsidRDefault="00317AB4" w:rsidP="00BC2755">
            <w:pPr>
              <w:jc w:val="center"/>
              <w:rPr>
                <w:b/>
                <w:bCs/>
                <w:sz w:val="20"/>
                <w:szCs w:val="20"/>
                <w:lang w:eastAsia="ru-RU"/>
              </w:rPr>
            </w:pPr>
            <w:r>
              <w:rPr>
                <w:b/>
                <w:bCs/>
                <w:sz w:val="20"/>
                <w:szCs w:val="20"/>
                <w:lang w:eastAsia="ru-RU"/>
              </w:rPr>
              <w:t> </w:t>
            </w:r>
          </w:p>
        </w:tc>
      </w:tr>
      <w:tr w:rsidR="00346E76" w:rsidRPr="00D032A2" w14:paraId="1B31AA0D" w14:textId="77777777" w:rsidTr="00346E76">
        <w:trPr>
          <w:trHeight w:val="300"/>
        </w:trPr>
        <w:tc>
          <w:tcPr>
            <w:tcW w:w="1000" w:type="dxa"/>
            <w:tcBorders>
              <w:top w:val="nil"/>
              <w:left w:val="nil"/>
              <w:bottom w:val="nil"/>
              <w:right w:val="nil"/>
            </w:tcBorders>
            <w:shd w:val="clear" w:color="auto" w:fill="auto"/>
            <w:noWrap/>
            <w:vAlign w:val="bottom"/>
            <w:hideMark/>
          </w:tcPr>
          <w:p w14:paraId="0178E082" w14:textId="77777777" w:rsidR="00910BBA" w:rsidRPr="00D032A2" w:rsidRDefault="00B51459" w:rsidP="00BC2755">
            <w:pPr>
              <w:jc w:val="center"/>
              <w:rPr>
                <w:b/>
                <w:bCs/>
                <w:sz w:val="20"/>
                <w:szCs w:val="20"/>
                <w:lang w:eastAsia="ru-RU"/>
              </w:rPr>
            </w:pPr>
          </w:p>
        </w:tc>
        <w:tc>
          <w:tcPr>
            <w:tcW w:w="843" w:type="dxa"/>
            <w:tcBorders>
              <w:top w:val="nil"/>
              <w:left w:val="nil"/>
              <w:bottom w:val="nil"/>
              <w:right w:val="nil"/>
            </w:tcBorders>
            <w:shd w:val="clear" w:color="auto" w:fill="auto"/>
            <w:noWrap/>
            <w:vAlign w:val="bottom"/>
            <w:hideMark/>
          </w:tcPr>
          <w:p w14:paraId="15497B13" w14:textId="77777777" w:rsidR="00910BBA" w:rsidRPr="00D032A2" w:rsidRDefault="00B51459" w:rsidP="00BC2755">
            <w:pPr>
              <w:rPr>
                <w:sz w:val="20"/>
                <w:szCs w:val="20"/>
                <w:lang w:eastAsia="ru-RU"/>
              </w:rPr>
            </w:pPr>
          </w:p>
        </w:tc>
        <w:tc>
          <w:tcPr>
            <w:tcW w:w="1249" w:type="dxa"/>
            <w:tcBorders>
              <w:top w:val="nil"/>
              <w:left w:val="nil"/>
              <w:bottom w:val="nil"/>
              <w:right w:val="nil"/>
            </w:tcBorders>
            <w:shd w:val="clear" w:color="auto" w:fill="auto"/>
            <w:noWrap/>
            <w:vAlign w:val="bottom"/>
            <w:hideMark/>
          </w:tcPr>
          <w:p w14:paraId="3F0342F3" w14:textId="77777777" w:rsidR="00910BBA" w:rsidRPr="00D032A2" w:rsidRDefault="00B51459" w:rsidP="00BC2755">
            <w:pPr>
              <w:rPr>
                <w:sz w:val="20"/>
                <w:szCs w:val="20"/>
                <w:lang w:eastAsia="ru-RU"/>
              </w:rPr>
            </w:pPr>
          </w:p>
        </w:tc>
        <w:tc>
          <w:tcPr>
            <w:tcW w:w="1445" w:type="dxa"/>
            <w:tcBorders>
              <w:top w:val="nil"/>
              <w:left w:val="nil"/>
              <w:bottom w:val="nil"/>
              <w:right w:val="nil"/>
            </w:tcBorders>
            <w:shd w:val="clear" w:color="auto" w:fill="auto"/>
            <w:noWrap/>
            <w:vAlign w:val="bottom"/>
            <w:hideMark/>
          </w:tcPr>
          <w:p w14:paraId="7B2C2859" w14:textId="77777777" w:rsidR="00910BBA" w:rsidRPr="00D032A2" w:rsidRDefault="00B51459" w:rsidP="00BC2755">
            <w:pPr>
              <w:rPr>
                <w:sz w:val="20"/>
                <w:szCs w:val="20"/>
                <w:lang w:eastAsia="ru-RU"/>
              </w:rPr>
            </w:pPr>
          </w:p>
        </w:tc>
        <w:tc>
          <w:tcPr>
            <w:tcW w:w="1045" w:type="dxa"/>
            <w:gridSpan w:val="2"/>
            <w:tcBorders>
              <w:top w:val="nil"/>
              <w:left w:val="nil"/>
              <w:bottom w:val="nil"/>
              <w:right w:val="nil"/>
            </w:tcBorders>
            <w:shd w:val="clear" w:color="auto" w:fill="auto"/>
            <w:noWrap/>
            <w:vAlign w:val="bottom"/>
            <w:hideMark/>
          </w:tcPr>
          <w:p w14:paraId="6814CC2D" w14:textId="77777777" w:rsidR="00910BBA" w:rsidRPr="00D032A2" w:rsidRDefault="00B51459" w:rsidP="00BC2755">
            <w:pPr>
              <w:rPr>
                <w:sz w:val="20"/>
                <w:szCs w:val="20"/>
                <w:lang w:eastAsia="ru-RU"/>
              </w:rPr>
            </w:pPr>
          </w:p>
        </w:tc>
        <w:tc>
          <w:tcPr>
            <w:tcW w:w="939" w:type="dxa"/>
            <w:gridSpan w:val="2"/>
            <w:tcBorders>
              <w:top w:val="nil"/>
              <w:left w:val="nil"/>
              <w:bottom w:val="nil"/>
              <w:right w:val="nil"/>
            </w:tcBorders>
            <w:shd w:val="clear" w:color="auto" w:fill="auto"/>
            <w:noWrap/>
            <w:vAlign w:val="bottom"/>
            <w:hideMark/>
          </w:tcPr>
          <w:p w14:paraId="00E9BF48" w14:textId="77777777" w:rsidR="00910BBA" w:rsidRPr="00D032A2" w:rsidRDefault="00B51459" w:rsidP="00BC2755">
            <w:pPr>
              <w:rPr>
                <w:sz w:val="20"/>
                <w:szCs w:val="20"/>
                <w:lang w:eastAsia="ru-RU"/>
              </w:rPr>
            </w:pPr>
          </w:p>
        </w:tc>
        <w:tc>
          <w:tcPr>
            <w:tcW w:w="1896" w:type="dxa"/>
            <w:tcBorders>
              <w:top w:val="nil"/>
              <w:left w:val="nil"/>
              <w:bottom w:val="nil"/>
              <w:right w:val="nil"/>
            </w:tcBorders>
            <w:shd w:val="clear" w:color="auto" w:fill="auto"/>
            <w:noWrap/>
            <w:vAlign w:val="bottom"/>
            <w:hideMark/>
          </w:tcPr>
          <w:p w14:paraId="225BD3F9" w14:textId="77777777" w:rsidR="00910BBA" w:rsidRPr="00D032A2" w:rsidRDefault="00B51459" w:rsidP="00BC2755">
            <w:pPr>
              <w:rPr>
                <w:sz w:val="20"/>
                <w:szCs w:val="20"/>
                <w:lang w:eastAsia="ru-RU"/>
              </w:rPr>
            </w:pPr>
          </w:p>
        </w:tc>
        <w:tc>
          <w:tcPr>
            <w:tcW w:w="1880" w:type="dxa"/>
            <w:gridSpan w:val="2"/>
            <w:tcBorders>
              <w:top w:val="nil"/>
              <w:left w:val="nil"/>
              <w:bottom w:val="nil"/>
              <w:right w:val="nil"/>
            </w:tcBorders>
            <w:shd w:val="clear" w:color="auto" w:fill="auto"/>
            <w:noWrap/>
            <w:vAlign w:val="bottom"/>
            <w:hideMark/>
          </w:tcPr>
          <w:p w14:paraId="37DFAE62" w14:textId="77777777" w:rsidR="00910BBA" w:rsidRPr="00D032A2" w:rsidRDefault="00B51459" w:rsidP="00BC2755">
            <w:pPr>
              <w:rPr>
                <w:sz w:val="20"/>
                <w:szCs w:val="20"/>
                <w:lang w:eastAsia="ru-RU"/>
              </w:rPr>
            </w:pPr>
          </w:p>
        </w:tc>
      </w:tr>
      <w:tr w:rsidR="00346E76" w:rsidRPr="00ED5E97" w14:paraId="59181CE1" w14:textId="77777777" w:rsidTr="00CA502B">
        <w:trPr>
          <w:gridAfter w:val="1"/>
          <w:wAfter w:w="108" w:type="dxa"/>
          <w:trHeight w:val="690"/>
        </w:trPr>
        <w:tc>
          <w:tcPr>
            <w:tcW w:w="1843" w:type="dxa"/>
            <w:gridSpan w:val="2"/>
            <w:tcBorders>
              <w:top w:val="single" w:sz="4" w:space="0" w:color="auto"/>
              <w:left w:val="single" w:sz="4" w:space="0" w:color="auto"/>
              <w:bottom w:val="single" w:sz="4" w:space="0" w:color="auto"/>
              <w:right w:val="nil"/>
            </w:tcBorders>
            <w:shd w:val="clear" w:color="auto" w:fill="auto"/>
            <w:vAlign w:val="center"/>
            <w:hideMark/>
          </w:tcPr>
          <w:p w14:paraId="5B55789B" w14:textId="77777777" w:rsidR="00910BBA" w:rsidRPr="00ED5E97" w:rsidRDefault="00317AB4" w:rsidP="00BC2755">
            <w:pPr>
              <w:jc w:val="center"/>
              <w:rPr>
                <w:lang w:eastAsia="ru-RU"/>
              </w:rPr>
            </w:pPr>
            <w:r>
              <w:rPr>
                <w:lang w:eastAsia="ru-RU"/>
              </w:rPr>
              <w:t>Дата</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00C1E0" w14:textId="77777777" w:rsidR="00910BBA" w:rsidRPr="00ED5E97" w:rsidRDefault="00317AB4" w:rsidP="00BC2755">
            <w:pPr>
              <w:jc w:val="center"/>
              <w:rPr>
                <w:lang w:eastAsia="ru-RU"/>
              </w:rPr>
            </w:pPr>
            <w:r>
              <w:rPr>
                <w:lang w:eastAsia="ru-RU"/>
              </w:rPr>
              <w:t xml:space="preserve">Название, модель </w:t>
            </w:r>
            <w:r>
              <w:rPr>
                <w:lang w:eastAsia="ru-RU"/>
              </w:rPr>
              <w:br/>
              <w:t>технического средства</w:t>
            </w:r>
          </w:p>
        </w:tc>
        <w:tc>
          <w:tcPr>
            <w:tcW w:w="158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1A99F9" w14:textId="77777777" w:rsidR="00910BBA" w:rsidRPr="00ED5E97" w:rsidRDefault="00317AB4" w:rsidP="00BC2755">
            <w:pPr>
              <w:jc w:val="center"/>
              <w:rPr>
                <w:lang w:eastAsia="ru-RU"/>
              </w:rPr>
            </w:pPr>
            <w:r>
              <w:rPr>
                <w:lang w:eastAsia="ru-RU"/>
              </w:rPr>
              <w:t>Заводской номер</w:t>
            </w:r>
            <w:r>
              <w:rPr>
                <w:lang w:eastAsia="ru-RU"/>
              </w:rPr>
              <w:br/>
              <w:t>технического средства</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7091B900" w14:textId="77777777" w:rsidR="00910BBA" w:rsidRPr="00ED5E97" w:rsidRDefault="00317AB4" w:rsidP="00BC2755">
            <w:pPr>
              <w:ind w:left="-54" w:right="-119"/>
              <w:jc w:val="center"/>
              <w:rPr>
                <w:lang w:eastAsia="ru-RU"/>
              </w:rPr>
            </w:pPr>
            <w:r>
              <w:rPr>
                <w:lang w:eastAsia="ru-RU"/>
              </w:rPr>
              <w:t xml:space="preserve">Показания счётчика, моточасы            </w:t>
            </w:r>
          </w:p>
        </w:tc>
        <w:tc>
          <w:tcPr>
            <w:tcW w:w="3875" w:type="dxa"/>
            <w:gridSpan w:val="3"/>
            <w:tcBorders>
              <w:top w:val="single" w:sz="4" w:space="0" w:color="auto"/>
              <w:left w:val="nil"/>
              <w:bottom w:val="single" w:sz="4" w:space="0" w:color="auto"/>
              <w:right w:val="single" w:sz="4" w:space="0" w:color="auto"/>
            </w:tcBorders>
            <w:shd w:val="clear" w:color="auto" w:fill="auto"/>
            <w:vAlign w:val="center"/>
            <w:hideMark/>
          </w:tcPr>
          <w:p w14:paraId="21732326" w14:textId="77777777" w:rsidR="00910BBA" w:rsidRPr="00ED5E97" w:rsidRDefault="00317AB4" w:rsidP="00BC2755">
            <w:pPr>
              <w:jc w:val="center"/>
              <w:rPr>
                <w:lang w:eastAsia="ru-RU"/>
              </w:rPr>
            </w:pPr>
            <w:r>
              <w:rPr>
                <w:lang w:eastAsia="ru-RU"/>
              </w:rPr>
              <w:t>Замена шин в процессе эксплуатации</w:t>
            </w:r>
          </w:p>
        </w:tc>
      </w:tr>
      <w:tr w:rsidR="00346E76" w:rsidRPr="00ED5E97" w14:paraId="13A547A3" w14:textId="77777777" w:rsidTr="00CA502B">
        <w:trPr>
          <w:gridAfter w:val="1"/>
          <w:wAfter w:w="108" w:type="dxa"/>
          <w:trHeight w:val="1950"/>
        </w:trPr>
        <w:tc>
          <w:tcPr>
            <w:tcW w:w="1000" w:type="dxa"/>
            <w:tcBorders>
              <w:top w:val="nil"/>
              <w:left w:val="single" w:sz="4" w:space="0" w:color="auto"/>
              <w:bottom w:val="single" w:sz="4" w:space="0" w:color="auto"/>
              <w:right w:val="nil"/>
            </w:tcBorders>
            <w:shd w:val="clear" w:color="auto" w:fill="auto"/>
            <w:vAlign w:val="center"/>
            <w:hideMark/>
          </w:tcPr>
          <w:p w14:paraId="0D18C6CC" w14:textId="77777777" w:rsidR="00910BBA" w:rsidRPr="00ED5E97" w:rsidRDefault="00317AB4" w:rsidP="00BC2755">
            <w:pPr>
              <w:jc w:val="center"/>
              <w:rPr>
                <w:lang w:eastAsia="ru-RU"/>
              </w:rPr>
            </w:pPr>
            <w:r>
              <w:rPr>
                <w:lang w:eastAsia="ru-RU"/>
              </w:rPr>
              <w:t>установки шины</w:t>
            </w:r>
          </w:p>
        </w:tc>
        <w:tc>
          <w:tcPr>
            <w:tcW w:w="843" w:type="dxa"/>
            <w:tcBorders>
              <w:top w:val="nil"/>
              <w:left w:val="single" w:sz="4" w:space="0" w:color="auto"/>
              <w:bottom w:val="single" w:sz="4" w:space="0" w:color="auto"/>
              <w:right w:val="nil"/>
            </w:tcBorders>
            <w:shd w:val="clear" w:color="auto" w:fill="auto"/>
            <w:vAlign w:val="center"/>
            <w:hideMark/>
          </w:tcPr>
          <w:p w14:paraId="0A8F3889" w14:textId="77777777" w:rsidR="00910BBA" w:rsidRPr="00ED5E97" w:rsidRDefault="00317AB4" w:rsidP="00BC2755">
            <w:pPr>
              <w:jc w:val="center"/>
              <w:rPr>
                <w:lang w:eastAsia="ru-RU"/>
              </w:rPr>
            </w:pPr>
            <w:r>
              <w:rPr>
                <w:lang w:eastAsia="ru-RU"/>
              </w:rPr>
              <w:t>снятия шины</w:t>
            </w: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33788AA1" w14:textId="77777777" w:rsidR="00910BBA" w:rsidRPr="00ED5E97" w:rsidRDefault="00B51459" w:rsidP="00BC2755">
            <w:pPr>
              <w:rPr>
                <w:lang w:eastAsia="ru-RU"/>
              </w:rPr>
            </w:pPr>
          </w:p>
        </w:tc>
        <w:tc>
          <w:tcPr>
            <w:tcW w:w="1586" w:type="dxa"/>
            <w:gridSpan w:val="2"/>
            <w:vMerge/>
            <w:tcBorders>
              <w:top w:val="single" w:sz="4" w:space="0" w:color="auto"/>
              <w:left w:val="single" w:sz="4" w:space="0" w:color="auto"/>
              <w:bottom w:val="single" w:sz="4" w:space="0" w:color="000000"/>
              <w:right w:val="single" w:sz="4" w:space="0" w:color="auto"/>
            </w:tcBorders>
            <w:vAlign w:val="center"/>
            <w:hideMark/>
          </w:tcPr>
          <w:p w14:paraId="326B186F" w14:textId="77777777" w:rsidR="00910BBA" w:rsidRPr="00ED5E97" w:rsidRDefault="00B51459" w:rsidP="00BC2755">
            <w:pPr>
              <w:rPr>
                <w:lang w:eastAsia="ru-RU"/>
              </w:rPr>
            </w:pPr>
          </w:p>
        </w:tc>
        <w:tc>
          <w:tcPr>
            <w:tcW w:w="904" w:type="dxa"/>
            <w:tcBorders>
              <w:top w:val="nil"/>
              <w:left w:val="nil"/>
              <w:bottom w:val="single" w:sz="4" w:space="0" w:color="auto"/>
              <w:right w:val="nil"/>
            </w:tcBorders>
            <w:shd w:val="clear" w:color="auto" w:fill="auto"/>
            <w:vAlign w:val="center"/>
            <w:hideMark/>
          </w:tcPr>
          <w:p w14:paraId="51951AE9" w14:textId="77777777" w:rsidR="00910BBA" w:rsidRPr="00ED5E97" w:rsidRDefault="00317AB4" w:rsidP="00BC2755">
            <w:pPr>
              <w:ind w:left="-196" w:right="-108"/>
              <w:jc w:val="center"/>
              <w:rPr>
                <w:lang w:eastAsia="ru-RU"/>
              </w:rPr>
            </w:pPr>
            <w:r>
              <w:rPr>
                <w:lang w:eastAsia="ru-RU"/>
              </w:rPr>
              <w:t>в                 момент уста новки</w:t>
            </w:r>
          </w:p>
        </w:tc>
        <w:tc>
          <w:tcPr>
            <w:tcW w:w="840" w:type="dxa"/>
            <w:tcBorders>
              <w:top w:val="nil"/>
              <w:left w:val="single" w:sz="4" w:space="0" w:color="auto"/>
              <w:bottom w:val="single" w:sz="4" w:space="0" w:color="auto"/>
              <w:right w:val="nil"/>
            </w:tcBorders>
            <w:shd w:val="clear" w:color="auto" w:fill="auto"/>
            <w:vAlign w:val="center"/>
            <w:hideMark/>
          </w:tcPr>
          <w:p w14:paraId="60364C83" w14:textId="77777777" w:rsidR="00910BBA" w:rsidRPr="00ED5E97" w:rsidRDefault="00317AB4" w:rsidP="00BC2755">
            <w:pPr>
              <w:ind w:left="-108" w:right="-119"/>
              <w:jc w:val="center"/>
              <w:rPr>
                <w:lang w:eastAsia="ru-RU"/>
              </w:rPr>
            </w:pPr>
            <w:r>
              <w:rPr>
                <w:lang w:eastAsia="ru-RU"/>
              </w:rPr>
              <w:t>в момент снятия</w:t>
            </w:r>
          </w:p>
        </w:tc>
        <w:tc>
          <w:tcPr>
            <w:tcW w:w="1995" w:type="dxa"/>
            <w:gridSpan w:val="2"/>
            <w:tcBorders>
              <w:top w:val="nil"/>
              <w:left w:val="single" w:sz="4" w:space="0" w:color="auto"/>
              <w:bottom w:val="single" w:sz="4" w:space="0" w:color="auto"/>
              <w:right w:val="single" w:sz="4" w:space="0" w:color="auto"/>
            </w:tcBorders>
            <w:shd w:val="clear" w:color="auto" w:fill="auto"/>
            <w:vAlign w:val="center"/>
            <w:hideMark/>
          </w:tcPr>
          <w:p w14:paraId="1E221EB3" w14:textId="77777777" w:rsidR="00910BBA" w:rsidRPr="00ED5E97" w:rsidRDefault="00317AB4" w:rsidP="00BC2755">
            <w:pPr>
              <w:jc w:val="center"/>
              <w:rPr>
                <w:lang w:eastAsia="ru-RU"/>
              </w:rPr>
            </w:pPr>
            <w:r>
              <w:rPr>
                <w:lang w:eastAsia="ru-RU"/>
              </w:rPr>
              <w:t>Техническое состояние шины: дефекты, характер и размер повреждений, глубина рисунка протектора, мм</w:t>
            </w:r>
          </w:p>
        </w:tc>
        <w:tc>
          <w:tcPr>
            <w:tcW w:w="1880" w:type="dxa"/>
            <w:tcBorders>
              <w:top w:val="nil"/>
              <w:left w:val="nil"/>
              <w:bottom w:val="single" w:sz="4" w:space="0" w:color="auto"/>
              <w:right w:val="single" w:sz="4" w:space="0" w:color="auto"/>
            </w:tcBorders>
            <w:shd w:val="clear" w:color="auto" w:fill="auto"/>
            <w:vAlign w:val="center"/>
            <w:hideMark/>
          </w:tcPr>
          <w:p w14:paraId="1E007C17" w14:textId="77777777" w:rsidR="00910BBA" w:rsidRPr="00ED5E97" w:rsidRDefault="00317AB4" w:rsidP="00BC2755">
            <w:pPr>
              <w:jc w:val="center"/>
              <w:rPr>
                <w:lang w:eastAsia="ru-RU"/>
              </w:rPr>
            </w:pPr>
            <w:r>
              <w:rPr>
                <w:lang w:eastAsia="ru-RU"/>
              </w:rPr>
              <w:t>Причина снятия шины: сдача в ремонт, на восстановление, передача на другой автомобиль, дорожную машину или в запас, сдача на склад, списание</w:t>
            </w:r>
          </w:p>
        </w:tc>
      </w:tr>
      <w:tr w:rsidR="00346E76" w:rsidRPr="007950B4" w14:paraId="0F1E9007" w14:textId="77777777" w:rsidTr="00CA502B">
        <w:trPr>
          <w:gridAfter w:val="1"/>
          <w:wAfter w:w="108" w:type="dxa"/>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46BA046B" w14:textId="77777777" w:rsidR="00910BBA" w:rsidRPr="007950B4" w:rsidRDefault="00317AB4" w:rsidP="00BC2755">
            <w:pPr>
              <w:jc w:val="center"/>
              <w:rPr>
                <w:b/>
                <w:bCs/>
                <w:sz w:val="28"/>
                <w:szCs w:val="28"/>
                <w:lang w:eastAsia="ru-RU"/>
              </w:rPr>
            </w:pPr>
            <w:r>
              <w:rPr>
                <w:b/>
                <w:bCs/>
                <w:sz w:val="28"/>
                <w:szCs w:val="28"/>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14:paraId="69484C4B" w14:textId="77777777" w:rsidR="00910BBA" w:rsidRPr="007950B4" w:rsidRDefault="00317AB4" w:rsidP="00BC2755">
            <w:pPr>
              <w:jc w:val="center"/>
              <w:rPr>
                <w:b/>
                <w:bCs/>
                <w:sz w:val="28"/>
                <w:szCs w:val="28"/>
                <w:lang w:eastAsia="ru-RU"/>
              </w:rPr>
            </w:pPr>
            <w:r>
              <w:rPr>
                <w:b/>
                <w:bCs/>
                <w:sz w:val="28"/>
                <w:szCs w:val="28"/>
                <w:lang w:eastAsia="ru-RU"/>
              </w:rPr>
              <w:t> </w:t>
            </w:r>
          </w:p>
        </w:tc>
        <w:tc>
          <w:tcPr>
            <w:tcW w:w="1249" w:type="dxa"/>
            <w:tcBorders>
              <w:top w:val="nil"/>
              <w:left w:val="nil"/>
              <w:bottom w:val="single" w:sz="4" w:space="0" w:color="auto"/>
              <w:right w:val="nil"/>
            </w:tcBorders>
            <w:shd w:val="clear" w:color="auto" w:fill="auto"/>
            <w:vAlign w:val="center"/>
            <w:hideMark/>
          </w:tcPr>
          <w:p w14:paraId="15A3C7C5" w14:textId="77777777" w:rsidR="00910BBA" w:rsidRPr="007950B4" w:rsidRDefault="00317AB4" w:rsidP="00BC2755">
            <w:pPr>
              <w:jc w:val="center"/>
              <w:rPr>
                <w:b/>
                <w:bCs/>
                <w:sz w:val="28"/>
                <w:szCs w:val="28"/>
                <w:lang w:eastAsia="ru-RU"/>
              </w:rPr>
            </w:pPr>
            <w:r>
              <w:rPr>
                <w:b/>
                <w:bCs/>
                <w:sz w:val="28"/>
                <w:szCs w:val="28"/>
                <w:lang w:eastAsia="ru-RU"/>
              </w:rPr>
              <w:t> </w:t>
            </w:r>
          </w:p>
        </w:tc>
        <w:tc>
          <w:tcPr>
            <w:tcW w:w="1586" w:type="dxa"/>
            <w:gridSpan w:val="2"/>
            <w:tcBorders>
              <w:top w:val="nil"/>
              <w:left w:val="single" w:sz="4" w:space="0" w:color="auto"/>
              <w:bottom w:val="single" w:sz="4" w:space="0" w:color="auto"/>
              <w:right w:val="nil"/>
            </w:tcBorders>
            <w:shd w:val="clear" w:color="auto" w:fill="auto"/>
            <w:vAlign w:val="center"/>
            <w:hideMark/>
          </w:tcPr>
          <w:p w14:paraId="473380F8" w14:textId="77777777" w:rsidR="00910BBA" w:rsidRPr="007950B4" w:rsidRDefault="00317AB4" w:rsidP="00BC2755">
            <w:pPr>
              <w:jc w:val="center"/>
              <w:rPr>
                <w:b/>
                <w:bCs/>
                <w:sz w:val="28"/>
                <w:szCs w:val="28"/>
                <w:lang w:eastAsia="ru-RU"/>
              </w:rPr>
            </w:pPr>
            <w:r>
              <w:rPr>
                <w:b/>
                <w:bCs/>
                <w:sz w:val="28"/>
                <w:szCs w:val="28"/>
                <w:lang w:eastAsia="ru-RU"/>
              </w:rPr>
              <w:t> </w:t>
            </w:r>
          </w:p>
        </w:tc>
        <w:tc>
          <w:tcPr>
            <w:tcW w:w="904" w:type="dxa"/>
            <w:tcBorders>
              <w:top w:val="nil"/>
              <w:left w:val="single" w:sz="4" w:space="0" w:color="auto"/>
              <w:bottom w:val="single" w:sz="4" w:space="0" w:color="auto"/>
              <w:right w:val="nil"/>
            </w:tcBorders>
            <w:shd w:val="clear" w:color="auto" w:fill="auto"/>
            <w:vAlign w:val="center"/>
            <w:hideMark/>
          </w:tcPr>
          <w:p w14:paraId="1DE790F9" w14:textId="77777777" w:rsidR="00910BBA" w:rsidRPr="007950B4" w:rsidRDefault="00317AB4" w:rsidP="00BC2755">
            <w:pPr>
              <w:jc w:val="center"/>
              <w:rPr>
                <w:b/>
                <w:bCs/>
                <w:sz w:val="28"/>
                <w:szCs w:val="28"/>
                <w:lang w:eastAsia="ru-RU"/>
              </w:rPr>
            </w:pPr>
            <w:r>
              <w:rPr>
                <w:b/>
                <w:bCs/>
                <w:sz w:val="28"/>
                <w:szCs w:val="28"/>
                <w:lang w:eastAsia="ru-RU"/>
              </w:rPr>
              <w:t> </w:t>
            </w:r>
          </w:p>
        </w:tc>
        <w:tc>
          <w:tcPr>
            <w:tcW w:w="840" w:type="dxa"/>
            <w:tcBorders>
              <w:top w:val="nil"/>
              <w:left w:val="single" w:sz="4" w:space="0" w:color="auto"/>
              <w:bottom w:val="single" w:sz="4" w:space="0" w:color="auto"/>
              <w:right w:val="nil"/>
            </w:tcBorders>
            <w:shd w:val="clear" w:color="auto" w:fill="auto"/>
            <w:vAlign w:val="center"/>
            <w:hideMark/>
          </w:tcPr>
          <w:p w14:paraId="57B162FE" w14:textId="77777777" w:rsidR="00910BBA" w:rsidRPr="007950B4" w:rsidRDefault="00317AB4" w:rsidP="00BC2755">
            <w:pPr>
              <w:jc w:val="center"/>
              <w:rPr>
                <w:b/>
                <w:bCs/>
                <w:sz w:val="28"/>
                <w:szCs w:val="28"/>
                <w:lang w:eastAsia="ru-RU"/>
              </w:rPr>
            </w:pPr>
            <w:r>
              <w:rPr>
                <w:b/>
                <w:bCs/>
                <w:sz w:val="28"/>
                <w:szCs w:val="28"/>
                <w:lang w:eastAsia="ru-RU"/>
              </w:rPr>
              <w:t> </w:t>
            </w:r>
          </w:p>
        </w:tc>
        <w:tc>
          <w:tcPr>
            <w:tcW w:w="1995" w:type="dxa"/>
            <w:gridSpan w:val="2"/>
            <w:tcBorders>
              <w:top w:val="nil"/>
              <w:left w:val="single" w:sz="4" w:space="0" w:color="auto"/>
              <w:bottom w:val="single" w:sz="4" w:space="0" w:color="auto"/>
              <w:right w:val="single" w:sz="4" w:space="0" w:color="auto"/>
            </w:tcBorders>
            <w:shd w:val="clear" w:color="auto" w:fill="auto"/>
            <w:vAlign w:val="center"/>
            <w:hideMark/>
          </w:tcPr>
          <w:p w14:paraId="4B2F8F80" w14:textId="77777777" w:rsidR="00910BBA" w:rsidRPr="007950B4" w:rsidRDefault="00317AB4" w:rsidP="00BC2755">
            <w:pPr>
              <w:jc w:val="center"/>
              <w:rPr>
                <w:b/>
                <w:bCs/>
                <w:sz w:val="28"/>
                <w:szCs w:val="28"/>
                <w:lang w:eastAsia="ru-RU"/>
              </w:rPr>
            </w:pPr>
            <w:r>
              <w:rPr>
                <w:b/>
                <w:bCs/>
                <w:sz w:val="28"/>
                <w:szCs w:val="28"/>
                <w:lang w:eastAsia="ru-RU"/>
              </w:rPr>
              <w:t> </w:t>
            </w:r>
          </w:p>
        </w:tc>
        <w:tc>
          <w:tcPr>
            <w:tcW w:w="1880" w:type="dxa"/>
            <w:tcBorders>
              <w:top w:val="nil"/>
              <w:left w:val="nil"/>
              <w:bottom w:val="single" w:sz="4" w:space="0" w:color="auto"/>
              <w:right w:val="single" w:sz="4" w:space="0" w:color="auto"/>
            </w:tcBorders>
            <w:shd w:val="clear" w:color="auto" w:fill="auto"/>
            <w:vAlign w:val="center"/>
            <w:hideMark/>
          </w:tcPr>
          <w:p w14:paraId="7AA10A8C" w14:textId="77777777" w:rsidR="00910BBA" w:rsidRPr="007950B4" w:rsidRDefault="00317AB4" w:rsidP="00BC2755">
            <w:pPr>
              <w:jc w:val="center"/>
              <w:rPr>
                <w:b/>
                <w:bCs/>
                <w:sz w:val="28"/>
                <w:szCs w:val="28"/>
                <w:lang w:eastAsia="ru-RU"/>
              </w:rPr>
            </w:pPr>
            <w:r>
              <w:rPr>
                <w:b/>
                <w:bCs/>
                <w:sz w:val="28"/>
                <w:szCs w:val="28"/>
                <w:lang w:eastAsia="ru-RU"/>
              </w:rPr>
              <w:t> </w:t>
            </w:r>
          </w:p>
        </w:tc>
      </w:tr>
      <w:tr w:rsidR="00346E76" w:rsidRPr="007950B4" w14:paraId="10D1B958" w14:textId="77777777" w:rsidTr="00CA502B">
        <w:trPr>
          <w:gridAfter w:val="1"/>
          <w:wAfter w:w="108" w:type="dxa"/>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2881710" w14:textId="77777777" w:rsidR="00910BBA" w:rsidRPr="007950B4" w:rsidRDefault="00317AB4" w:rsidP="00BC2755">
            <w:pPr>
              <w:jc w:val="center"/>
              <w:rPr>
                <w:sz w:val="28"/>
                <w:szCs w:val="28"/>
                <w:lang w:eastAsia="ru-RU"/>
              </w:rPr>
            </w:pPr>
            <w:r>
              <w:rPr>
                <w:sz w:val="28"/>
                <w:szCs w:val="28"/>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14:paraId="59E99555" w14:textId="77777777" w:rsidR="00910BBA" w:rsidRPr="007950B4" w:rsidRDefault="00317AB4" w:rsidP="00BC2755">
            <w:pPr>
              <w:jc w:val="center"/>
              <w:rPr>
                <w:sz w:val="28"/>
                <w:szCs w:val="28"/>
                <w:lang w:eastAsia="ru-RU"/>
              </w:rPr>
            </w:pPr>
            <w:r>
              <w:rPr>
                <w:sz w:val="28"/>
                <w:szCs w:val="28"/>
                <w:lang w:eastAsia="ru-RU"/>
              </w:rPr>
              <w:t> </w:t>
            </w:r>
          </w:p>
        </w:tc>
        <w:tc>
          <w:tcPr>
            <w:tcW w:w="1249" w:type="dxa"/>
            <w:tcBorders>
              <w:top w:val="nil"/>
              <w:left w:val="nil"/>
              <w:bottom w:val="single" w:sz="4" w:space="0" w:color="auto"/>
              <w:right w:val="nil"/>
            </w:tcBorders>
            <w:shd w:val="clear" w:color="auto" w:fill="auto"/>
            <w:vAlign w:val="center"/>
            <w:hideMark/>
          </w:tcPr>
          <w:p w14:paraId="7112B385" w14:textId="77777777" w:rsidR="00910BBA" w:rsidRPr="007950B4" w:rsidRDefault="00317AB4" w:rsidP="00BC2755">
            <w:pPr>
              <w:jc w:val="center"/>
              <w:rPr>
                <w:sz w:val="28"/>
                <w:szCs w:val="28"/>
                <w:lang w:eastAsia="ru-RU"/>
              </w:rPr>
            </w:pPr>
            <w:r>
              <w:rPr>
                <w:sz w:val="28"/>
                <w:szCs w:val="28"/>
                <w:lang w:eastAsia="ru-RU"/>
              </w:rPr>
              <w:t> </w:t>
            </w:r>
          </w:p>
        </w:tc>
        <w:tc>
          <w:tcPr>
            <w:tcW w:w="1586" w:type="dxa"/>
            <w:gridSpan w:val="2"/>
            <w:tcBorders>
              <w:top w:val="nil"/>
              <w:left w:val="single" w:sz="4" w:space="0" w:color="auto"/>
              <w:bottom w:val="single" w:sz="4" w:space="0" w:color="auto"/>
              <w:right w:val="nil"/>
            </w:tcBorders>
            <w:shd w:val="clear" w:color="auto" w:fill="auto"/>
            <w:vAlign w:val="center"/>
            <w:hideMark/>
          </w:tcPr>
          <w:p w14:paraId="757DE6C1" w14:textId="77777777" w:rsidR="00910BBA" w:rsidRPr="007950B4" w:rsidRDefault="00317AB4" w:rsidP="00BC2755">
            <w:pPr>
              <w:jc w:val="center"/>
              <w:rPr>
                <w:sz w:val="28"/>
                <w:szCs w:val="28"/>
                <w:lang w:eastAsia="ru-RU"/>
              </w:rPr>
            </w:pPr>
            <w:r>
              <w:rPr>
                <w:sz w:val="28"/>
                <w:szCs w:val="28"/>
                <w:lang w:eastAsia="ru-RU"/>
              </w:rPr>
              <w:t> </w:t>
            </w:r>
          </w:p>
        </w:tc>
        <w:tc>
          <w:tcPr>
            <w:tcW w:w="904" w:type="dxa"/>
            <w:tcBorders>
              <w:top w:val="nil"/>
              <w:left w:val="single" w:sz="4" w:space="0" w:color="auto"/>
              <w:bottom w:val="single" w:sz="4" w:space="0" w:color="auto"/>
              <w:right w:val="nil"/>
            </w:tcBorders>
            <w:shd w:val="clear" w:color="auto" w:fill="auto"/>
            <w:vAlign w:val="center"/>
            <w:hideMark/>
          </w:tcPr>
          <w:p w14:paraId="7A0A7A9D" w14:textId="77777777" w:rsidR="00910BBA" w:rsidRPr="007950B4" w:rsidRDefault="00317AB4" w:rsidP="00BC2755">
            <w:pPr>
              <w:jc w:val="center"/>
              <w:rPr>
                <w:sz w:val="28"/>
                <w:szCs w:val="28"/>
                <w:lang w:eastAsia="ru-RU"/>
              </w:rPr>
            </w:pPr>
            <w:r>
              <w:rPr>
                <w:sz w:val="28"/>
                <w:szCs w:val="28"/>
                <w:lang w:eastAsia="ru-RU"/>
              </w:rPr>
              <w:t> </w:t>
            </w:r>
          </w:p>
        </w:tc>
        <w:tc>
          <w:tcPr>
            <w:tcW w:w="840" w:type="dxa"/>
            <w:tcBorders>
              <w:top w:val="nil"/>
              <w:left w:val="single" w:sz="4" w:space="0" w:color="auto"/>
              <w:bottom w:val="single" w:sz="4" w:space="0" w:color="auto"/>
              <w:right w:val="nil"/>
            </w:tcBorders>
            <w:shd w:val="clear" w:color="auto" w:fill="auto"/>
            <w:vAlign w:val="center"/>
            <w:hideMark/>
          </w:tcPr>
          <w:p w14:paraId="7F0EC6A7" w14:textId="77777777" w:rsidR="00910BBA" w:rsidRPr="007950B4" w:rsidRDefault="00317AB4" w:rsidP="00BC2755">
            <w:pPr>
              <w:jc w:val="center"/>
              <w:rPr>
                <w:sz w:val="28"/>
                <w:szCs w:val="28"/>
                <w:lang w:eastAsia="ru-RU"/>
              </w:rPr>
            </w:pPr>
            <w:r>
              <w:rPr>
                <w:sz w:val="28"/>
                <w:szCs w:val="28"/>
                <w:lang w:eastAsia="ru-RU"/>
              </w:rPr>
              <w:t> </w:t>
            </w:r>
          </w:p>
        </w:tc>
        <w:tc>
          <w:tcPr>
            <w:tcW w:w="1995" w:type="dxa"/>
            <w:gridSpan w:val="2"/>
            <w:tcBorders>
              <w:top w:val="nil"/>
              <w:left w:val="single" w:sz="4" w:space="0" w:color="auto"/>
              <w:bottom w:val="single" w:sz="4" w:space="0" w:color="auto"/>
              <w:right w:val="single" w:sz="4" w:space="0" w:color="auto"/>
            </w:tcBorders>
            <w:shd w:val="clear" w:color="auto" w:fill="auto"/>
            <w:vAlign w:val="center"/>
            <w:hideMark/>
          </w:tcPr>
          <w:p w14:paraId="74E7EAFA" w14:textId="77777777" w:rsidR="00910BBA" w:rsidRPr="007950B4" w:rsidRDefault="00317AB4" w:rsidP="00BC2755">
            <w:pPr>
              <w:jc w:val="center"/>
              <w:rPr>
                <w:sz w:val="28"/>
                <w:szCs w:val="28"/>
                <w:lang w:eastAsia="ru-RU"/>
              </w:rPr>
            </w:pPr>
            <w:r>
              <w:rPr>
                <w:sz w:val="28"/>
                <w:szCs w:val="28"/>
                <w:lang w:eastAsia="ru-RU"/>
              </w:rPr>
              <w:t> </w:t>
            </w:r>
          </w:p>
        </w:tc>
        <w:tc>
          <w:tcPr>
            <w:tcW w:w="1880" w:type="dxa"/>
            <w:tcBorders>
              <w:top w:val="nil"/>
              <w:left w:val="nil"/>
              <w:bottom w:val="single" w:sz="4" w:space="0" w:color="auto"/>
              <w:right w:val="single" w:sz="4" w:space="0" w:color="auto"/>
            </w:tcBorders>
            <w:shd w:val="clear" w:color="auto" w:fill="auto"/>
            <w:vAlign w:val="center"/>
            <w:hideMark/>
          </w:tcPr>
          <w:p w14:paraId="002E71D5" w14:textId="77777777" w:rsidR="00910BBA" w:rsidRPr="007950B4" w:rsidRDefault="00317AB4" w:rsidP="00BC2755">
            <w:pPr>
              <w:jc w:val="center"/>
              <w:rPr>
                <w:sz w:val="28"/>
                <w:szCs w:val="28"/>
                <w:lang w:eastAsia="ru-RU"/>
              </w:rPr>
            </w:pPr>
            <w:r>
              <w:rPr>
                <w:sz w:val="28"/>
                <w:szCs w:val="28"/>
                <w:lang w:eastAsia="ru-RU"/>
              </w:rPr>
              <w:t> </w:t>
            </w:r>
          </w:p>
        </w:tc>
      </w:tr>
      <w:tr w:rsidR="00346E76" w:rsidRPr="007950B4" w14:paraId="1DCD5282" w14:textId="77777777" w:rsidTr="00CA502B">
        <w:trPr>
          <w:gridAfter w:val="1"/>
          <w:wAfter w:w="108" w:type="dxa"/>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58C02AF4" w14:textId="77777777" w:rsidR="00910BBA" w:rsidRPr="007950B4" w:rsidRDefault="00317AB4" w:rsidP="00BC2755">
            <w:pPr>
              <w:jc w:val="center"/>
              <w:rPr>
                <w:sz w:val="28"/>
                <w:szCs w:val="28"/>
                <w:lang w:eastAsia="ru-RU"/>
              </w:rPr>
            </w:pPr>
            <w:r>
              <w:rPr>
                <w:sz w:val="28"/>
                <w:szCs w:val="28"/>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14:paraId="5F3CAD82" w14:textId="77777777" w:rsidR="00910BBA" w:rsidRPr="007950B4" w:rsidRDefault="00317AB4" w:rsidP="00BC2755">
            <w:pPr>
              <w:jc w:val="center"/>
              <w:rPr>
                <w:sz w:val="28"/>
                <w:szCs w:val="28"/>
                <w:lang w:eastAsia="ru-RU"/>
              </w:rPr>
            </w:pPr>
            <w:r>
              <w:rPr>
                <w:sz w:val="28"/>
                <w:szCs w:val="28"/>
                <w:lang w:eastAsia="ru-RU"/>
              </w:rPr>
              <w:t> </w:t>
            </w:r>
          </w:p>
        </w:tc>
        <w:tc>
          <w:tcPr>
            <w:tcW w:w="1249" w:type="dxa"/>
            <w:tcBorders>
              <w:top w:val="nil"/>
              <w:left w:val="nil"/>
              <w:bottom w:val="single" w:sz="4" w:space="0" w:color="auto"/>
              <w:right w:val="nil"/>
            </w:tcBorders>
            <w:shd w:val="clear" w:color="auto" w:fill="auto"/>
            <w:vAlign w:val="center"/>
            <w:hideMark/>
          </w:tcPr>
          <w:p w14:paraId="35D94299" w14:textId="77777777" w:rsidR="00910BBA" w:rsidRPr="007950B4" w:rsidRDefault="00317AB4" w:rsidP="00BC2755">
            <w:pPr>
              <w:jc w:val="center"/>
              <w:rPr>
                <w:sz w:val="28"/>
                <w:szCs w:val="28"/>
                <w:lang w:eastAsia="ru-RU"/>
              </w:rPr>
            </w:pPr>
            <w:r>
              <w:rPr>
                <w:sz w:val="28"/>
                <w:szCs w:val="28"/>
                <w:lang w:eastAsia="ru-RU"/>
              </w:rPr>
              <w:t> </w:t>
            </w:r>
          </w:p>
        </w:tc>
        <w:tc>
          <w:tcPr>
            <w:tcW w:w="1586" w:type="dxa"/>
            <w:gridSpan w:val="2"/>
            <w:tcBorders>
              <w:top w:val="nil"/>
              <w:left w:val="single" w:sz="4" w:space="0" w:color="auto"/>
              <w:bottom w:val="single" w:sz="4" w:space="0" w:color="auto"/>
              <w:right w:val="nil"/>
            </w:tcBorders>
            <w:shd w:val="clear" w:color="auto" w:fill="auto"/>
            <w:vAlign w:val="center"/>
            <w:hideMark/>
          </w:tcPr>
          <w:p w14:paraId="6ADCB069" w14:textId="77777777" w:rsidR="00910BBA" w:rsidRPr="007950B4" w:rsidRDefault="00317AB4" w:rsidP="00BC2755">
            <w:pPr>
              <w:jc w:val="center"/>
              <w:rPr>
                <w:sz w:val="28"/>
                <w:szCs w:val="28"/>
                <w:lang w:eastAsia="ru-RU"/>
              </w:rPr>
            </w:pPr>
            <w:r>
              <w:rPr>
                <w:sz w:val="28"/>
                <w:szCs w:val="28"/>
                <w:lang w:eastAsia="ru-RU"/>
              </w:rPr>
              <w:t> </w:t>
            </w:r>
          </w:p>
        </w:tc>
        <w:tc>
          <w:tcPr>
            <w:tcW w:w="904" w:type="dxa"/>
            <w:tcBorders>
              <w:top w:val="nil"/>
              <w:left w:val="single" w:sz="4" w:space="0" w:color="auto"/>
              <w:bottom w:val="single" w:sz="4" w:space="0" w:color="auto"/>
              <w:right w:val="nil"/>
            </w:tcBorders>
            <w:shd w:val="clear" w:color="auto" w:fill="auto"/>
            <w:vAlign w:val="center"/>
            <w:hideMark/>
          </w:tcPr>
          <w:p w14:paraId="2F689B44" w14:textId="77777777" w:rsidR="00910BBA" w:rsidRPr="007950B4" w:rsidRDefault="00317AB4" w:rsidP="00BC2755">
            <w:pPr>
              <w:jc w:val="center"/>
              <w:rPr>
                <w:sz w:val="28"/>
                <w:szCs w:val="28"/>
                <w:lang w:eastAsia="ru-RU"/>
              </w:rPr>
            </w:pPr>
            <w:r>
              <w:rPr>
                <w:sz w:val="28"/>
                <w:szCs w:val="28"/>
                <w:lang w:eastAsia="ru-RU"/>
              </w:rPr>
              <w:t> </w:t>
            </w:r>
          </w:p>
        </w:tc>
        <w:tc>
          <w:tcPr>
            <w:tcW w:w="840" w:type="dxa"/>
            <w:tcBorders>
              <w:top w:val="nil"/>
              <w:left w:val="single" w:sz="4" w:space="0" w:color="auto"/>
              <w:bottom w:val="single" w:sz="4" w:space="0" w:color="auto"/>
              <w:right w:val="nil"/>
            </w:tcBorders>
            <w:shd w:val="clear" w:color="auto" w:fill="auto"/>
            <w:vAlign w:val="center"/>
            <w:hideMark/>
          </w:tcPr>
          <w:p w14:paraId="5B194190" w14:textId="77777777" w:rsidR="00910BBA" w:rsidRPr="007950B4" w:rsidRDefault="00317AB4" w:rsidP="00BC2755">
            <w:pPr>
              <w:jc w:val="center"/>
              <w:rPr>
                <w:sz w:val="28"/>
                <w:szCs w:val="28"/>
                <w:lang w:eastAsia="ru-RU"/>
              </w:rPr>
            </w:pPr>
            <w:r>
              <w:rPr>
                <w:sz w:val="28"/>
                <w:szCs w:val="28"/>
                <w:lang w:eastAsia="ru-RU"/>
              </w:rPr>
              <w:t> </w:t>
            </w:r>
          </w:p>
        </w:tc>
        <w:tc>
          <w:tcPr>
            <w:tcW w:w="1995" w:type="dxa"/>
            <w:gridSpan w:val="2"/>
            <w:tcBorders>
              <w:top w:val="nil"/>
              <w:left w:val="single" w:sz="4" w:space="0" w:color="auto"/>
              <w:bottom w:val="single" w:sz="4" w:space="0" w:color="auto"/>
              <w:right w:val="single" w:sz="4" w:space="0" w:color="auto"/>
            </w:tcBorders>
            <w:shd w:val="clear" w:color="auto" w:fill="auto"/>
            <w:vAlign w:val="center"/>
            <w:hideMark/>
          </w:tcPr>
          <w:p w14:paraId="72F5248D" w14:textId="77777777" w:rsidR="00910BBA" w:rsidRPr="007950B4" w:rsidRDefault="00317AB4" w:rsidP="00BC2755">
            <w:pPr>
              <w:jc w:val="center"/>
              <w:rPr>
                <w:sz w:val="28"/>
                <w:szCs w:val="28"/>
                <w:lang w:eastAsia="ru-RU"/>
              </w:rPr>
            </w:pPr>
            <w:r>
              <w:rPr>
                <w:sz w:val="28"/>
                <w:szCs w:val="28"/>
                <w:lang w:eastAsia="ru-RU"/>
              </w:rPr>
              <w:t> </w:t>
            </w:r>
          </w:p>
        </w:tc>
        <w:tc>
          <w:tcPr>
            <w:tcW w:w="1880" w:type="dxa"/>
            <w:tcBorders>
              <w:top w:val="nil"/>
              <w:left w:val="nil"/>
              <w:bottom w:val="single" w:sz="4" w:space="0" w:color="auto"/>
              <w:right w:val="single" w:sz="4" w:space="0" w:color="auto"/>
            </w:tcBorders>
            <w:shd w:val="clear" w:color="auto" w:fill="auto"/>
            <w:vAlign w:val="center"/>
            <w:hideMark/>
          </w:tcPr>
          <w:p w14:paraId="41881D00" w14:textId="77777777" w:rsidR="00910BBA" w:rsidRPr="007950B4" w:rsidRDefault="00317AB4" w:rsidP="00BC2755">
            <w:pPr>
              <w:jc w:val="center"/>
              <w:rPr>
                <w:sz w:val="28"/>
                <w:szCs w:val="28"/>
                <w:lang w:eastAsia="ru-RU"/>
              </w:rPr>
            </w:pPr>
            <w:r>
              <w:rPr>
                <w:sz w:val="28"/>
                <w:szCs w:val="28"/>
                <w:lang w:eastAsia="ru-RU"/>
              </w:rPr>
              <w:t> </w:t>
            </w:r>
          </w:p>
        </w:tc>
      </w:tr>
    </w:tbl>
    <w:p w14:paraId="68E2FFF8" w14:textId="77777777" w:rsidR="00910BBA" w:rsidRDefault="00317AB4" w:rsidP="00BC2755">
      <w:pPr>
        <w:pStyle w:val="HTML"/>
        <w:tabs>
          <w:tab w:val="clear" w:pos="916"/>
          <w:tab w:val="left" w:pos="142"/>
        </w:tabs>
        <w:ind w:left="-709" w:hanging="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6782B684" w14:textId="77777777" w:rsidR="00EE47F2" w:rsidRDefault="00317AB4" w:rsidP="00BC2755">
      <w:pPr>
        <w:pStyle w:val="HTML"/>
        <w:tabs>
          <w:tab w:val="clear" w:pos="916"/>
          <w:tab w:val="left" w:pos="142"/>
        </w:tabs>
        <w:ind w:left="-709" w:hanging="709"/>
        <w:jc w:val="both"/>
        <w:rPr>
          <w:rFonts w:ascii="Times New Roman" w:hAnsi="Times New Roman" w:cs="Times New Roman"/>
          <w:bCs/>
          <w:i/>
          <w:u w:val="single"/>
        </w:rPr>
      </w:pPr>
      <w:r>
        <w:rPr>
          <w:rFonts w:ascii="Times New Roman" w:hAnsi="Times New Roman" w:cs="Times New Roman"/>
          <w:sz w:val="28"/>
          <w:szCs w:val="28"/>
        </w:rPr>
        <w:tab/>
      </w:r>
      <w:r>
        <w:rPr>
          <w:rFonts w:ascii="Times New Roman" w:hAnsi="Times New Roman" w:cs="Times New Roman"/>
          <w:bCs/>
          <w:i/>
          <w:u w:val="single"/>
        </w:rPr>
        <w:t>Уведомление получено Поставщиком: _______________________ (дата, должность, подпись)</w:t>
      </w:r>
    </w:p>
    <w:p w14:paraId="1CA0D599" w14:textId="77777777" w:rsidR="00910BBA" w:rsidRPr="00346E76" w:rsidRDefault="00317AB4" w:rsidP="00BC2755">
      <w:pPr>
        <w:pStyle w:val="HTML"/>
        <w:tabs>
          <w:tab w:val="clear" w:pos="916"/>
          <w:tab w:val="left" w:pos="142"/>
        </w:tabs>
        <w:ind w:left="-709" w:hanging="709"/>
        <w:jc w:val="both"/>
        <w:rPr>
          <w:rFonts w:ascii="Times New Roman" w:hAnsi="Times New Roman" w:cs="Times New Roman"/>
          <w:bCs/>
          <w:i/>
        </w:rPr>
      </w:pPr>
      <w:r>
        <w:rPr>
          <w:rFonts w:ascii="Times New Roman" w:hAnsi="Times New Roman" w:cs="Times New Roman"/>
          <w:bCs/>
          <w:i/>
        </w:rPr>
        <w:tab/>
        <w:t>Подтверждаю:</w:t>
      </w:r>
    </w:p>
    <w:p w14:paraId="612F1AC8" w14:textId="77777777" w:rsidR="00910BBA" w:rsidRPr="008738A9" w:rsidRDefault="00B51459" w:rsidP="00BC2755">
      <w:pPr>
        <w:pStyle w:val="HTML"/>
        <w:tabs>
          <w:tab w:val="clear" w:pos="916"/>
          <w:tab w:val="left" w:pos="142"/>
        </w:tabs>
        <w:ind w:left="-709" w:hanging="709"/>
        <w:jc w:val="both"/>
        <w:rPr>
          <w:rFonts w:ascii="Times New Roman" w:hAnsi="Times New Roman" w:cs="Times New Roman"/>
          <w:i/>
          <w:u w:val="single"/>
        </w:rPr>
      </w:pPr>
    </w:p>
    <w:p w14:paraId="67236071" w14:textId="77777777" w:rsidR="00840891" w:rsidRPr="00346E76" w:rsidRDefault="00317AB4" w:rsidP="00BC2755">
      <w:pPr>
        <w:widowControl w:val="0"/>
        <w:autoSpaceDE w:val="0"/>
        <w:autoSpaceDN w:val="0"/>
        <w:adjustRightInd w:val="0"/>
        <w:rPr>
          <w:b/>
        </w:rPr>
      </w:pPr>
      <w:r>
        <w:t>Форму Уведомления утверждаем:</w:t>
      </w:r>
      <w:r>
        <w:rPr>
          <w:bCs/>
        </w:rPr>
        <w:t xml:space="preserve"> </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p>
    <w:tbl>
      <w:tblPr>
        <w:tblW w:w="9830" w:type="dxa"/>
        <w:tblLook w:val="0000" w:firstRow="0" w:lastRow="0" w:firstColumn="0" w:lastColumn="0" w:noHBand="0" w:noVBand="0"/>
      </w:tblPr>
      <w:tblGrid>
        <w:gridCol w:w="4786"/>
        <w:gridCol w:w="5044"/>
      </w:tblGrid>
      <w:tr w:rsidR="004507A2" w:rsidRPr="007622BB" w14:paraId="5A83F20C" w14:textId="77777777" w:rsidTr="00346E76">
        <w:trPr>
          <w:trHeight w:val="498"/>
        </w:trPr>
        <w:tc>
          <w:tcPr>
            <w:tcW w:w="4786" w:type="dxa"/>
          </w:tcPr>
          <w:p w14:paraId="5337BD92" w14:textId="77777777" w:rsidR="004507A2" w:rsidRPr="00346E76" w:rsidRDefault="00B51459" w:rsidP="00BC2755">
            <w:pPr>
              <w:widowControl w:val="0"/>
              <w:autoSpaceDE w:val="0"/>
              <w:ind w:left="578" w:hanging="578"/>
              <w:rPr>
                <w:b/>
              </w:rPr>
            </w:pPr>
          </w:p>
          <w:p w14:paraId="1C7060CF" w14:textId="77777777" w:rsidR="004507A2" w:rsidRPr="00346E76" w:rsidRDefault="00317AB4" w:rsidP="00BC2755">
            <w:pPr>
              <w:widowControl w:val="0"/>
              <w:autoSpaceDE w:val="0"/>
              <w:autoSpaceDN w:val="0"/>
              <w:adjustRightInd w:val="0"/>
              <w:ind w:left="578" w:hanging="578"/>
              <w:rPr>
                <w:rFonts w:eastAsia="Arial"/>
                <w:sz w:val="28"/>
              </w:rPr>
            </w:pPr>
            <w:r>
              <w:rPr>
                <w:rFonts w:eastAsia="Arial"/>
                <w:b/>
              </w:rPr>
              <w:t>Покупатель</w:t>
            </w:r>
            <w:r>
              <w:rPr>
                <w:b/>
                <w:bCs/>
                <w:sz w:val="28"/>
                <w:szCs w:val="28"/>
              </w:rPr>
              <w:t xml:space="preserve"> </w:t>
            </w:r>
          </w:p>
          <w:p w14:paraId="1E3EA5B7" w14:textId="77777777" w:rsidR="00C34733" w:rsidRPr="00BE196B" w:rsidRDefault="00B51459" w:rsidP="00BC2755">
            <w:pPr>
              <w:ind w:left="578" w:right="163" w:hanging="578"/>
              <w:jc w:val="center"/>
              <w:rPr>
                <w:sz w:val="28"/>
                <w:szCs w:val="28"/>
              </w:rPr>
            </w:pPr>
          </w:p>
          <w:p w14:paraId="64682004" w14:textId="77777777" w:rsidR="00C34733" w:rsidRPr="00BE196B" w:rsidRDefault="00317AB4" w:rsidP="00BC2755">
            <w:pPr>
              <w:ind w:left="578" w:right="163" w:hanging="578"/>
              <w:rPr>
                <w:i/>
                <w:sz w:val="28"/>
                <w:szCs w:val="28"/>
                <w:vertAlign w:val="superscript"/>
              </w:rPr>
            </w:pPr>
            <w:r>
              <w:rPr>
                <w:sz w:val="28"/>
                <w:szCs w:val="28"/>
              </w:rPr>
              <w:t>__________________</w:t>
            </w:r>
            <w:r>
              <w:rPr>
                <w:i/>
                <w:sz w:val="28"/>
                <w:szCs w:val="28"/>
                <w:vertAlign w:val="superscript"/>
              </w:rPr>
              <w:t xml:space="preserve">                                   </w:t>
            </w:r>
          </w:p>
          <w:p w14:paraId="09A11EAF" w14:textId="77777777" w:rsidR="004507A2" w:rsidRPr="00346E76" w:rsidRDefault="00317AB4" w:rsidP="00BC2755">
            <w:pPr>
              <w:ind w:left="5" w:hanging="578"/>
              <w:jc w:val="center"/>
              <w:rPr>
                <w:b/>
                <w:sz w:val="28"/>
              </w:rPr>
            </w:pPr>
            <w:r>
              <w:rPr>
                <w:bCs/>
                <w:sz w:val="28"/>
                <w:szCs w:val="28"/>
              </w:rPr>
              <w:t>М.П.</w:t>
            </w:r>
          </w:p>
        </w:tc>
        <w:tc>
          <w:tcPr>
            <w:tcW w:w="5044" w:type="dxa"/>
          </w:tcPr>
          <w:p w14:paraId="0522E244" w14:textId="77777777" w:rsidR="004507A2" w:rsidRPr="00346E76" w:rsidRDefault="00B51459" w:rsidP="00BC2755">
            <w:pPr>
              <w:widowControl w:val="0"/>
              <w:tabs>
                <w:tab w:val="left" w:pos="360"/>
              </w:tabs>
              <w:autoSpaceDE w:val="0"/>
              <w:autoSpaceDN w:val="0"/>
              <w:adjustRightInd w:val="0"/>
              <w:ind w:left="508"/>
              <w:jc w:val="center"/>
              <w:rPr>
                <w:rFonts w:asciiTheme="minorHAnsi" w:eastAsia="Arial" w:hAnsiTheme="minorHAnsi"/>
                <w:b/>
                <w:spacing w:val="-2"/>
                <w:sz w:val="28"/>
              </w:rPr>
            </w:pPr>
          </w:p>
          <w:p w14:paraId="264EF125" w14:textId="77777777" w:rsidR="004507A2" w:rsidRPr="00346E76" w:rsidRDefault="00317AB4" w:rsidP="00BC2755">
            <w:pPr>
              <w:widowControl w:val="0"/>
              <w:autoSpaceDE w:val="0"/>
              <w:autoSpaceDN w:val="0"/>
              <w:adjustRightInd w:val="0"/>
              <w:ind w:left="578" w:hanging="578"/>
              <w:jc w:val="center"/>
              <w:rPr>
                <w:rFonts w:eastAsia="Arial"/>
                <w:b/>
                <w:sz w:val="28"/>
              </w:rPr>
            </w:pPr>
            <w:r>
              <w:rPr>
                <w:rFonts w:eastAsia="Arial"/>
                <w:b/>
                <w:sz w:val="28"/>
              </w:rPr>
              <w:t>Поставщик</w:t>
            </w:r>
          </w:p>
          <w:p w14:paraId="3D85D2E3" w14:textId="77777777" w:rsidR="00C34733" w:rsidRPr="00BE196B" w:rsidRDefault="00B51459" w:rsidP="00BC2755">
            <w:pPr>
              <w:widowControl w:val="0"/>
              <w:autoSpaceDE w:val="0"/>
              <w:autoSpaceDN w:val="0"/>
              <w:adjustRightInd w:val="0"/>
              <w:rPr>
                <w:bCs/>
                <w:sz w:val="28"/>
                <w:szCs w:val="28"/>
              </w:rPr>
            </w:pPr>
          </w:p>
          <w:p w14:paraId="51F81C04" w14:textId="77777777" w:rsidR="00C34733" w:rsidRPr="00BE196B" w:rsidRDefault="00317AB4" w:rsidP="00BC2755">
            <w:pPr>
              <w:widowControl w:val="0"/>
              <w:autoSpaceDE w:val="0"/>
              <w:autoSpaceDN w:val="0"/>
              <w:adjustRightInd w:val="0"/>
              <w:ind w:left="508" w:hanging="578"/>
              <w:jc w:val="center"/>
              <w:rPr>
                <w:bCs/>
                <w:sz w:val="28"/>
                <w:szCs w:val="28"/>
              </w:rPr>
            </w:pPr>
            <w:r>
              <w:rPr>
                <w:bCs/>
                <w:sz w:val="28"/>
                <w:szCs w:val="28"/>
              </w:rPr>
              <w:t xml:space="preserve">      ____________________</w:t>
            </w:r>
          </w:p>
          <w:p w14:paraId="36579F38" w14:textId="77777777" w:rsidR="004507A2" w:rsidRPr="00346E76" w:rsidRDefault="00317AB4" w:rsidP="00BC2755">
            <w:pPr>
              <w:widowControl w:val="0"/>
              <w:autoSpaceDE w:val="0"/>
              <w:ind w:left="508" w:hanging="578"/>
              <w:jc w:val="center"/>
              <w:rPr>
                <w:rFonts w:eastAsia="Arial"/>
                <w:sz w:val="28"/>
              </w:rPr>
            </w:pPr>
            <w:r>
              <w:rPr>
                <w:b/>
                <w:bCs/>
                <w:sz w:val="28"/>
                <w:szCs w:val="28"/>
              </w:rPr>
              <w:t xml:space="preserve">  </w:t>
            </w:r>
            <w:r>
              <w:rPr>
                <w:bCs/>
                <w:sz w:val="28"/>
                <w:szCs w:val="28"/>
              </w:rPr>
              <w:t>М.П.</w:t>
            </w:r>
          </w:p>
        </w:tc>
      </w:tr>
    </w:tbl>
    <w:p w14:paraId="12E993DF" w14:textId="77777777" w:rsidR="00840891" w:rsidRPr="007950B4" w:rsidRDefault="00B51459" w:rsidP="00BC2755">
      <w:pPr>
        <w:tabs>
          <w:tab w:val="left" w:pos="5387"/>
        </w:tabs>
        <w:ind w:left="5387"/>
        <w:jc w:val="right"/>
        <w:rPr>
          <w:sz w:val="28"/>
          <w:szCs w:val="28"/>
        </w:rPr>
      </w:pPr>
    </w:p>
    <w:p w14:paraId="25DA9FDD" w14:textId="77777777" w:rsidR="005E5897" w:rsidRDefault="00317AB4" w:rsidP="00BC2755">
      <w:pPr>
        <w:rPr>
          <w:sz w:val="28"/>
          <w:szCs w:val="28"/>
        </w:rPr>
      </w:pPr>
      <w:r>
        <w:rPr>
          <w:sz w:val="28"/>
          <w:szCs w:val="28"/>
        </w:rPr>
        <w:br w:type="page"/>
      </w:r>
    </w:p>
    <w:p w14:paraId="4F33B08F" w14:textId="77777777" w:rsidR="00840891" w:rsidRPr="00346E76" w:rsidRDefault="00317AB4" w:rsidP="00BC2755">
      <w:pPr>
        <w:ind w:left="6379" w:hanging="567"/>
        <w:jc w:val="right"/>
      </w:pPr>
      <w:r>
        <w:lastRenderedPageBreak/>
        <w:t>Приложение № 3</w:t>
      </w:r>
    </w:p>
    <w:p w14:paraId="0D093E89" w14:textId="77777777" w:rsidR="00840891" w:rsidRPr="00346E76" w:rsidRDefault="00317AB4" w:rsidP="00BC2755">
      <w:pPr>
        <w:ind w:left="6379" w:hanging="567"/>
        <w:jc w:val="right"/>
      </w:pPr>
      <w:r>
        <w:t>к Договору поставки</w:t>
      </w:r>
    </w:p>
    <w:p w14:paraId="36B0C66B" w14:textId="77777777" w:rsidR="00840891" w:rsidRPr="007622BB" w:rsidRDefault="00317AB4" w:rsidP="00BC2755">
      <w:pPr>
        <w:ind w:left="6379" w:hanging="567"/>
        <w:jc w:val="right"/>
      </w:pPr>
      <w:r>
        <w:t xml:space="preserve"> № </w:t>
      </w:r>
      <w:r>
        <w:rPr>
          <w:b/>
        </w:rPr>
        <w:t xml:space="preserve">  </w:t>
      </w:r>
      <w:r>
        <w:t>ТКд</w:t>
      </w:r>
      <w:r>
        <w:rPr>
          <w:b/>
        </w:rPr>
        <w:t>/___/___/___</w:t>
      </w:r>
    </w:p>
    <w:p w14:paraId="36B8B6A3" w14:textId="77777777" w:rsidR="00840891" w:rsidRPr="00346E76" w:rsidRDefault="00317AB4" w:rsidP="00BC2755">
      <w:pPr>
        <w:ind w:left="6379" w:hanging="567"/>
        <w:jc w:val="right"/>
      </w:pPr>
      <w:r>
        <w:t>от «___» ____________20__ г.</w:t>
      </w:r>
    </w:p>
    <w:p w14:paraId="674354CB" w14:textId="77777777" w:rsidR="00840891" w:rsidRPr="00346E76" w:rsidRDefault="00B51459" w:rsidP="00BC2755">
      <w:pPr>
        <w:tabs>
          <w:tab w:val="left" w:pos="5387"/>
        </w:tabs>
        <w:ind w:left="5387"/>
        <w:jc w:val="both"/>
      </w:pPr>
    </w:p>
    <w:p w14:paraId="1D18D7D3" w14:textId="77777777" w:rsidR="00840891" w:rsidRPr="00346E76" w:rsidRDefault="00317AB4" w:rsidP="00BC2755">
      <w:pPr>
        <w:jc w:val="center"/>
        <w:rPr>
          <w:b/>
          <w:color w:val="000000"/>
        </w:rPr>
      </w:pPr>
      <w:r>
        <w:rPr>
          <w:b/>
          <w:color w:val="000000"/>
        </w:rPr>
        <w:t>Наименование, адреса и банковские реквизиты филиалов Покупателя</w:t>
      </w:r>
    </w:p>
    <w:p w14:paraId="5D1C7897" w14:textId="77777777" w:rsidR="00840891" w:rsidRPr="00346E76" w:rsidRDefault="00B51459" w:rsidP="00BC2755">
      <w:pPr>
        <w:jc w:val="center"/>
        <w:rPr>
          <w:b/>
          <w:color w:val="000000"/>
          <w:sz w:val="28"/>
        </w:rPr>
      </w:pPr>
    </w:p>
    <w:p w14:paraId="284B28E0" w14:textId="77777777" w:rsidR="00840891" w:rsidRPr="00346E76" w:rsidRDefault="00B51459" w:rsidP="00BC2755">
      <w:pPr>
        <w:jc w:val="center"/>
        <w:rPr>
          <w:b/>
          <w:color w:val="000000"/>
          <w:sz w:val="28"/>
        </w:rPr>
      </w:pPr>
    </w:p>
    <w:tbl>
      <w:tblPr>
        <w:tblStyle w:val="afff2"/>
        <w:tblW w:w="8784" w:type="dxa"/>
        <w:jc w:val="center"/>
        <w:tblLook w:val="04A0" w:firstRow="1" w:lastRow="0" w:firstColumn="1" w:lastColumn="0" w:noHBand="0" w:noVBand="1"/>
      </w:tblPr>
      <w:tblGrid>
        <w:gridCol w:w="3019"/>
        <w:gridCol w:w="5765"/>
      </w:tblGrid>
      <w:tr w:rsidR="00346E76" w:rsidRPr="007E41DF" w14:paraId="57326518" w14:textId="77777777" w:rsidTr="005E5897">
        <w:trPr>
          <w:trHeight w:val="938"/>
          <w:jc w:val="center"/>
        </w:trPr>
        <w:tc>
          <w:tcPr>
            <w:tcW w:w="3019" w:type="dxa"/>
            <w:vAlign w:val="center"/>
          </w:tcPr>
          <w:p w14:paraId="666BE20E" w14:textId="77777777" w:rsidR="00840891" w:rsidRPr="007E41DF" w:rsidRDefault="00317AB4" w:rsidP="00BC2755">
            <w:pPr>
              <w:jc w:val="center"/>
              <w:rPr>
                <w:b/>
              </w:rPr>
            </w:pPr>
            <w:r>
              <w:rPr>
                <w:b/>
              </w:rPr>
              <w:t>Филиал ПАО «ТрансКонтейнер»</w:t>
            </w:r>
          </w:p>
        </w:tc>
        <w:tc>
          <w:tcPr>
            <w:tcW w:w="5765" w:type="dxa"/>
            <w:vAlign w:val="center"/>
          </w:tcPr>
          <w:p w14:paraId="53CC1444" w14:textId="77777777" w:rsidR="00840891" w:rsidRPr="007E41DF" w:rsidRDefault="00317AB4" w:rsidP="00BC2755">
            <w:pPr>
              <w:jc w:val="center"/>
              <w:rPr>
                <w:b/>
              </w:rPr>
            </w:pPr>
            <w:r>
              <w:rPr>
                <w:b/>
              </w:rPr>
              <w:t>Реквизиты</w:t>
            </w:r>
          </w:p>
        </w:tc>
      </w:tr>
      <w:tr w:rsidR="00840891" w:rsidRPr="007E41DF" w14:paraId="283BEDD9" w14:textId="77777777" w:rsidTr="005E5897">
        <w:trPr>
          <w:jc w:val="center"/>
        </w:trPr>
        <w:tc>
          <w:tcPr>
            <w:tcW w:w="3019" w:type="dxa"/>
          </w:tcPr>
          <w:p w14:paraId="435D353E" w14:textId="77777777" w:rsidR="00840891" w:rsidRPr="007E41DF" w:rsidRDefault="00317AB4" w:rsidP="00BC2755">
            <w:pPr>
              <w:outlineLvl w:val="0"/>
              <w:rPr>
                <w:b/>
              </w:rPr>
            </w:pPr>
            <w:r>
              <w:rPr>
                <w:b/>
              </w:rPr>
              <w:t>Филиал ПАО «ТрансКонтейнер» на Забайкальской железной дороге</w:t>
            </w:r>
          </w:p>
          <w:p w14:paraId="69D05819" w14:textId="77777777" w:rsidR="00840891" w:rsidRPr="007E41DF" w:rsidRDefault="00B51459" w:rsidP="00BC2755">
            <w:pPr>
              <w:rPr>
                <w:b/>
              </w:rPr>
            </w:pPr>
          </w:p>
        </w:tc>
        <w:tc>
          <w:tcPr>
            <w:tcW w:w="5765" w:type="dxa"/>
          </w:tcPr>
          <w:p w14:paraId="78D0A958" w14:textId="77777777" w:rsidR="00840891" w:rsidRPr="00B70530" w:rsidRDefault="00317AB4" w:rsidP="00BC2755">
            <w:pPr>
              <w:jc w:val="both"/>
              <w:outlineLvl w:val="0"/>
            </w:pPr>
            <w:r>
              <w:t>ИНН 7708591995  КПП 753602002</w:t>
            </w:r>
          </w:p>
          <w:p w14:paraId="77FD953E" w14:textId="77777777" w:rsidR="00840891" w:rsidRPr="00B70530" w:rsidRDefault="00317AB4" w:rsidP="00BC2755">
            <w:pPr>
              <w:jc w:val="both"/>
              <w:outlineLvl w:val="0"/>
            </w:pPr>
            <w:r>
              <w:t>Почтовый адрес:</w:t>
            </w:r>
          </w:p>
          <w:p w14:paraId="56536A87" w14:textId="77777777" w:rsidR="00EA1A41" w:rsidRDefault="00317AB4" w:rsidP="00BC2755">
            <w:pPr>
              <w:jc w:val="both"/>
              <w:outlineLvl w:val="0"/>
            </w:pPr>
            <w:r>
              <w:t>672000, г. Чита, ул. Анохина 91</w:t>
            </w:r>
          </w:p>
          <w:p w14:paraId="592A9263" w14:textId="77777777" w:rsidR="00840891" w:rsidRPr="00B70530" w:rsidRDefault="00317AB4" w:rsidP="00BC2755">
            <w:pPr>
              <w:jc w:val="both"/>
              <w:outlineLvl w:val="0"/>
            </w:pPr>
            <w:r>
              <w:t>Банковские реквизиты:</w:t>
            </w:r>
          </w:p>
          <w:p w14:paraId="513EB588" w14:textId="77777777" w:rsidR="00840891" w:rsidRPr="00B70530" w:rsidRDefault="00317AB4" w:rsidP="00BC2755">
            <w:pPr>
              <w:jc w:val="both"/>
              <w:outlineLvl w:val="0"/>
            </w:pPr>
            <w:r>
              <w:t>Операционный офис в г. Чите филиала Банка ВТБ (ПАО) в г. Красноярске</w:t>
            </w:r>
          </w:p>
          <w:p w14:paraId="6DC70CE0" w14:textId="77777777" w:rsidR="00840891" w:rsidRPr="00B70530" w:rsidRDefault="00317AB4" w:rsidP="00BC2755">
            <w:pPr>
              <w:jc w:val="both"/>
              <w:outlineLvl w:val="0"/>
            </w:pPr>
            <w:r>
              <w:t>р/с 40702810009030002960</w:t>
            </w:r>
          </w:p>
          <w:p w14:paraId="0845F1DA" w14:textId="77777777" w:rsidR="00840891" w:rsidRPr="00B70530" w:rsidRDefault="00317AB4" w:rsidP="00BC2755">
            <w:pPr>
              <w:jc w:val="both"/>
              <w:outlineLvl w:val="0"/>
            </w:pPr>
            <w:r>
              <w:t>к/с 30101810200000000777</w:t>
            </w:r>
          </w:p>
          <w:p w14:paraId="7E5BF110" w14:textId="77777777" w:rsidR="00840891" w:rsidRPr="00346E76" w:rsidRDefault="00317AB4" w:rsidP="00BC2755">
            <w:pPr>
              <w:jc w:val="both"/>
              <w:outlineLvl w:val="0"/>
            </w:pPr>
            <w:r>
              <w:t>БИК 040407777</w:t>
            </w:r>
          </w:p>
        </w:tc>
      </w:tr>
      <w:tr w:rsidR="00346E76" w:rsidRPr="007E41DF" w14:paraId="5B74860C" w14:textId="77777777" w:rsidTr="005E5897">
        <w:trPr>
          <w:jc w:val="center"/>
        </w:trPr>
        <w:tc>
          <w:tcPr>
            <w:tcW w:w="3019" w:type="dxa"/>
          </w:tcPr>
          <w:p w14:paraId="1E205B33" w14:textId="77777777" w:rsidR="00840891" w:rsidRPr="007E41DF" w:rsidRDefault="00317AB4" w:rsidP="00BC2755">
            <w:pPr>
              <w:outlineLvl w:val="0"/>
              <w:rPr>
                <w:b/>
              </w:rPr>
            </w:pPr>
            <w:r>
              <w:rPr>
                <w:b/>
              </w:rPr>
              <w:t>Филиал ПАО «ТрансКонтейнер» на Красноярской железной дороге</w:t>
            </w:r>
          </w:p>
          <w:p w14:paraId="5A57844C" w14:textId="77777777" w:rsidR="00840891" w:rsidRPr="007E41DF" w:rsidRDefault="00B51459" w:rsidP="00BC2755">
            <w:pPr>
              <w:rPr>
                <w:b/>
              </w:rPr>
            </w:pPr>
          </w:p>
        </w:tc>
        <w:tc>
          <w:tcPr>
            <w:tcW w:w="5765" w:type="dxa"/>
          </w:tcPr>
          <w:p w14:paraId="6A7B5077" w14:textId="77777777" w:rsidR="00840891" w:rsidRDefault="00317AB4" w:rsidP="00BC2755">
            <w:pPr>
              <w:jc w:val="both"/>
              <w:outlineLvl w:val="0"/>
            </w:pPr>
            <w:r>
              <w:t>ИНН 7708591995  КПП 246043001</w:t>
            </w:r>
          </w:p>
          <w:p w14:paraId="17CAE4E9" w14:textId="77777777" w:rsidR="00840891" w:rsidRDefault="00317AB4" w:rsidP="00BC2755">
            <w:pPr>
              <w:jc w:val="both"/>
              <w:outlineLvl w:val="0"/>
            </w:pPr>
            <w:r>
              <w:t>Почтовый адрес:</w:t>
            </w:r>
          </w:p>
          <w:p w14:paraId="5DBC85E6" w14:textId="77777777" w:rsidR="00840891" w:rsidRDefault="00317AB4" w:rsidP="00BC2755">
            <w:pPr>
              <w:jc w:val="both"/>
              <w:outlineLvl w:val="0"/>
            </w:pPr>
            <w:r>
              <w:t>660058, г. Красноярск ул. Деповская, д. 15</w:t>
            </w:r>
          </w:p>
          <w:p w14:paraId="2469BECB" w14:textId="77777777" w:rsidR="00840891" w:rsidRDefault="00317AB4" w:rsidP="00BC2755">
            <w:pPr>
              <w:jc w:val="both"/>
              <w:outlineLvl w:val="0"/>
            </w:pPr>
            <w:r>
              <w:t>Банковские реквизиты:</w:t>
            </w:r>
          </w:p>
          <w:p w14:paraId="07C93D5A" w14:textId="77777777" w:rsidR="00840891" w:rsidRDefault="00317AB4" w:rsidP="00BC2755">
            <w:pPr>
              <w:jc w:val="both"/>
              <w:outlineLvl w:val="0"/>
            </w:pPr>
            <w:r>
              <w:t>Филиал  Банка ВТБ (ПАО) в г. Красноярске</w:t>
            </w:r>
          </w:p>
          <w:p w14:paraId="4E4363BC" w14:textId="77777777" w:rsidR="00840891" w:rsidRDefault="00317AB4" w:rsidP="00BC2755">
            <w:pPr>
              <w:jc w:val="both"/>
              <w:outlineLvl w:val="0"/>
            </w:pPr>
            <w:r>
              <w:t>р/с 40702810600030003245</w:t>
            </w:r>
          </w:p>
          <w:p w14:paraId="0A560C6D" w14:textId="77777777" w:rsidR="00840891" w:rsidRDefault="00317AB4" w:rsidP="00BC2755">
            <w:pPr>
              <w:jc w:val="both"/>
              <w:outlineLvl w:val="0"/>
            </w:pPr>
            <w:r>
              <w:t>к/с 30101810200000000777</w:t>
            </w:r>
          </w:p>
          <w:p w14:paraId="22275F02" w14:textId="77777777" w:rsidR="00840891" w:rsidRPr="00B70530" w:rsidRDefault="00317AB4" w:rsidP="00BC2755">
            <w:pPr>
              <w:jc w:val="both"/>
              <w:outlineLvl w:val="0"/>
            </w:pPr>
            <w:r>
              <w:t>БИК 040407777</w:t>
            </w:r>
          </w:p>
        </w:tc>
      </w:tr>
      <w:tr w:rsidR="00346E76" w:rsidRPr="007E41DF" w14:paraId="4E1B9B0A" w14:textId="77777777" w:rsidTr="005E5897">
        <w:trPr>
          <w:jc w:val="center"/>
        </w:trPr>
        <w:tc>
          <w:tcPr>
            <w:tcW w:w="3019" w:type="dxa"/>
          </w:tcPr>
          <w:p w14:paraId="20476EA6" w14:textId="77777777" w:rsidR="00840891" w:rsidRPr="007E41DF" w:rsidRDefault="00317AB4" w:rsidP="00BC2755">
            <w:pPr>
              <w:outlineLvl w:val="0"/>
              <w:rPr>
                <w:b/>
              </w:rPr>
            </w:pPr>
            <w:r>
              <w:rPr>
                <w:b/>
              </w:rPr>
              <w:t>Филиал ПАО «ТрансКонтейнер» на Восточно-Сибирской железной дороге</w:t>
            </w:r>
          </w:p>
          <w:p w14:paraId="6F6CAC8B" w14:textId="77777777" w:rsidR="00840891" w:rsidRPr="007E41DF" w:rsidRDefault="00B51459" w:rsidP="00BC2755">
            <w:pPr>
              <w:outlineLvl w:val="0"/>
              <w:rPr>
                <w:b/>
              </w:rPr>
            </w:pPr>
          </w:p>
        </w:tc>
        <w:tc>
          <w:tcPr>
            <w:tcW w:w="5765" w:type="dxa"/>
          </w:tcPr>
          <w:p w14:paraId="37245352" w14:textId="77777777" w:rsidR="00840891" w:rsidRDefault="00317AB4" w:rsidP="00BC2755">
            <w:pPr>
              <w:jc w:val="both"/>
              <w:outlineLvl w:val="0"/>
            </w:pPr>
            <w:r>
              <w:t>ИНН 7708591995 КПП 381143001</w:t>
            </w:r>
          </w:p>
          <w:p w14:paraId="079D5054" w14:textId="77777777" w:rsidR="00840891" w:rsidRDefault="00317AB4" w:rsidP="00BC2755">
            <w:pPr>
              <w:jc w:val="both"/>
              <w:outlineLvl w:val="0"/>
            </w:pPr>
            <w:r>
              <w:t>Почтовый адрес:</w:t>
            </w:r>
          </w:p>
          <w:p w14:paraId="391F4A55" w14:textId="77777777" w:rsidR="00840891" w:rsidRDefault="00317AB4" w:rsidP="00BC2755">
            <w:pPr>
              <w:jc w:val="both"/>
              <w:outlineLvl w:val="0"/>
            </w:pPr>
            <w:r>
              <w:t>664003, г. Иркутск, ул. Коммунаров, д. 1-а</w:t>
            </w:r>
          </w:p>
          <w:p w14:paraId="007371FB" w14:textId="77777777" w:rsidR="00840891" w:rsidRDefault="00317AB4" w:rsidP="00BC2755">
            <w:pPr>
              <w:jc w:val="both"/>
              <w:outlineLvl w:val="0"/>
            </w:pPr>
            <w:r>
              <w:t>Банковские реквизиты:</w:t>
            </w:r>
          </w:p>
          <w:p w14:paraId="67E84827" w14:textId="77777777" w:rsidR="00840891" w:rsidRDefault="00317AB4" w:rsidP="00BC2755">
            <w:pPr>
              <w:jc w:val="both"/>
              <w:outlineLvl w:val="0"/>
            </w:pPr>
            <w:r>
              <w:t>Филиал Банка ВТБ (ПАО) в г. Красноярске</w:t>
            </w:r>
          </w:p>
          <w:p w14:paraId="5524F32F" w14:textId="77777777" w:rsidR="00840891" w:rsidRDefault="00317AB4" w:rsidP="00BC2755">
            <w:pPr>
              <w:jc w:val="both"/>
              <w:outlineLvl w:val="0"/>
            </w:pPr>
            <w:r>
              <w:t xml:space="preserve">р/с 40702810308030003880 </w:t>
            </w:r>
          </w:p>
          <w:p w14:paraId="0592306A" w14:textId="77777777" w:rsidR="00840891" w:rsidRDefault="00317AB4" w:rsidP="00BC2755">
            <w:pPr>
              <w:jc w:val="both"/>
              <w:outlineLvl w:val="0"/>
            </w:pPr>
            <w:r>
              <w:t>К/с 30101810200000000777</w:t>
            </w:r>
          </w:p>
          <w:p w14:paraId="5457F9EB" w14:textId="77777777" w:rsidR="00840891" w:rsidRPr="00B70530" w:rsidRDefault="00317AB4" w:rsidP="00BC2755">
            <w:pPr>
              <w:jc w:val="both"/>
              <w:outlineLvl w:val="0"/>
            </w:pPr>
            <w:r>
              <w:t>БИК 040407777</w:t>
            </w:r>
          </w:p>
        </w:tc>
      </w:tr>
      <w:tr w:rsidR="00205F5E" w:rsidRPr="00A007B0" w14:paraId="49E17B18" w14:textId="77777777" w:rsidTr="005E5897">
        <w:trPr>
          <w:jc w:val="center"/>
        </w:trPr>
        <w:tc>
          <w:tcPr>
            <w:tcW w:w="3019" w:type="dxa"/>
          </w:tcPr>
          <w:p w14:paraId="1417B357" w14:textId="77777777" w:rsidR="00205F5E" w:rsidRPr="00346E76" w:rsidRDefault="00317AB4" w:rsidP="00BC2755">
            <w:pPr>
              <w:outlineLvl w:val="0"/>
              <w:rPr>
                <w:rFonts w:eastAsia="Arial"/>
                <w:b/>
              </w:rPr>
            </w:pPr>
            <w:r>
              <w:rPr>
                <w:b/>
              </w:rPr>
              <w:t xml:space="preserve">Филиал </w:t>
            </w:r>
            <w:r>
              <w:rPr>
                <w:rFonts w:eastAsia="Arial"/>
                <w:b/>
              </w:rPr>
              <w:t>ПАО «ТрансКонтейнер»</w:t>
            </w:r>
            <w:r>
              <w:rPr>
                <w:b/>
              </w:rPr>
              <w:t xml:space="preserve"> на Горьковской железной дороге</w:t>
            </w:r>
          </w:p>
          <w:p w14:paraId="6C47C8E0" w14:textId="77777777" w:rsidR="00205F5E" w:rsidRPr="007622BB" w:rsidRDefault="00B51459" w:rsidP="00BC2755">
            <w:pPr>
              <w:outlineLvl w:val="0"/>
              <w:rPr>
                <w:b/>
              </w:rPr>
            </w:pPr>
          </w:p>
        </w:tc>
        <w:tc>
          <w:tcPr>
            <w:tcW w:w="5765" w:type="dxa"/>
          </w:tcPr>
          <w:p w14:paraId="18F22307" w14:textId="77777777" w:rsidR="00FD31A3" w:rsidRPr="007B6EEB" w:rsidRDefault="00317AB4" w:rsidP="00BC2755">
            <w:pPr>
              <w:jc w:val="both"/>
              <w:outlineLvl w:val="0"/>
            </w:pPr>
            <w:r>
              <w:t>ИНН 7708591995  КПП 525743001</w:t>
            </w:r>
          </w:p>
          <w:p w14:paraId="1C367B84" w14:textId="77777777" w:rsidR="00FD31A3" w:rsidRPr="007B6EEB" w:rsidRDefault="00317AB4" w:rsidP="00BC2755">
            <w:pPr>
              <w:jc w:val="both"/>
              <w:outlineLvl w:val="0"/>
            </w:pPr>
            <w:r>
              <w:t>Почтовый адрес: 603116, г. Н. Новгород, Московское шоссе, 17А</w:t>
            </w:r>
          </w:p>
          <w:p w14:paraId="712D44BA" w14:textId="77777777" w:rsidR="00840891" w:rsidRDefault="00317AB4" w:rsidP="00BC2755">
            <w:pPr>
              <w:jc w:val="both"/>
              <w:outlineLvl w:val="0"/>
            </w:pPr>
            <w:r>
              <w:t>Банковские реквизиты:</w:t>
            </w:r>
          </w:p>
          <w:p w14:paraId="70B2823D" w14:textId="77777777" w:rsidR="00FD31A3" w:rsidRPr="007B6EEB" w:rsidRDefault="00317AB4" w:rsidP="00BC2755">
            <w:pPr>
              <w:jc w:val="both"/>
              <w:outlineLvl w:val="0"/>
            </w:pPr>
            <w:r>
              <w:t>Филиал Банка ВТБ (ПАО) в г. Нижнем Новгороде</w:t>
            </w:r>
          </w:p>
          <w:p w14:paraId="0B3B42F1" w14:textId="77777777" w:rsidR="00FD31A3" w:rsidRPr="007B6EEB" w:rsidRDefault="00317AB4" w:rsidP="00BC2755">
            <w:pPr>
              <w:jc w:val="both"/>
              <w:outlineLvl w:val="0"/>
            </w:pPr>
            <w:r>
              <w:t>р/с 40702810600240014351</w:t>
            </w:r>
          </w:p>
          <w:p w14:paraId="7B83D6DD" w14:textId="77777777" w:rsidR="00FD31A3" w:rsidRPr="007B6EEB" w:rsidRDefault="00317AB4" w:rsidP="00BC2755">
            <w:pPr>
              <w:jc w:val="both"/>
              <w:outlineLvl w:val="0"/>
            </w:pPr>
            <w:r>
              <w:t>к/с 30101810200000000837</w:t>
            </w:r>
          </w:p>
          <w:p w14:paraId="0BD6C8C9" w14:textId="77777777" w:rsidR="00205F5E" w:rsidRPr="00346E76" w:rsidRDefault="00317AB4" w:rsidP="00BC2755">
            <w:pPr>
              <w:jc w:val="both"/>
              <w:outlineLvl w:val="0"/>
              <w:rPr>
                <w:rFonts w:eastAsia="Arial"/>
              </w:rPr>
            </w:pPr>
            <w:r>
              <w:t>БИК 042202837</w:t>
            </w:r>
          </w:p>
        </w:tc>
      </w:tr>
    </w:tbl>
    <w:p w14:paraId="6A3C2AC6" w14:textId="77777777" w:rsidR="00840891" w:rsidRPr="00346E76" w:rsidRDefault="00B51459" w:rsidP="00BC2755">
      <w:pPr>
        <w:ind w:left="5670"/>
      </w:pPr>
    </w:p>
    <w:tbl>
      <w:tblPr>
        <w:tblW w:w="0" w:type="auto"/>
        <w:tblLook w:val="01E0" w:firstRow="1" w:lastRow="1" w:firstColumn="1" w:lastColumn="1" w:noHBand="0" w:noVBand="0"/>
      </w:tblPr>
      <w:tblGrid>
        <w:gridCol w:w="4751"/>
        <w:gridCol w:w="4680"/>
      </w:tblGrid>
      <w:tr w:rsidR="00C34733" w:rsidRPr="007E41DF" w14:paraId="37CE20E2" w14:textId="77777777" w:rsidTr="006E330B">
        <w:trPr>
          <w:trHeight w:val="1275"/>
        </w:trPr>
        <w:tc>
          <w:tcPr>
            <w:tcW w:w="4751" w:type="dxa"/>
          </w:tcPr>
          <w:p w14:paraId="2141CCB7" w14:textId="77777777" w:rsidR="00C34733" w:rsidRPr="007E41DF" w:rsidRDefault="00317AB4" w:rsidP="00BC2755">
            <w:pPr>
              <w:rPr>
                <w:b/>
              </w:rPr>
            </w:pPr>
            <w:r>
              <w:rPr>
                <w:b/>
                <w:sz w:val="28"/>
                <w:szCs w:val="28"/>
              </w:rPr>
              <w:t>Покупатель:</w:t>
            </w:r>
          </w:p>
          <w:p w14:paraId="745759B3" w14:textId="77777777" w:rsidR="00C34733" w:rsidRPr="007E41DF" w:rsidRDefault="00B51459" w:rsidP="00BC2755"/>
          <w:p w14:paraId="56192455" w14:textId="77777777" w:rsidR="00C34733" w:rsidRDefault="00317AB4" w:rsidP="00BC2755">
            <w:pPr>
              <w:rPr>
                <w:sz w:val="28"/>
                <w:szCs w:val="28"/>
              </w:rPr>
            </w:pPr>
            <w:r>
              <w:rPr>
                <w:sz w:val="28"/>
                <w:szCs w:val="28"/>
              </w:rPr>
              <w:t xml:space="preserve">_______________       </w:t>
            </w:r>
          </w:p>
          <w:p w14:paraId="1D93B7E8" w14:textId="77777777" w:rsidR="00C34733" w:rsidRPr="007E41DF" w:rsidRDefault="00317AB4" w:rsidP="00BC2755">
            <w:r>
              <w:rPr>
                <w:sz w:val="28"/>
                <w:szCs w:val="28"/>
              </w:rPr>
              <w:t>М.П.</w:t>
            </w:r>
          </w:p>
        </w:tc>
        <w:tc>
          <w:tcPr>
            <w:tcW w:w="4680" w:type="dxa"/>
          </w:tcPr>
          <w:p w14:paraId="47030FC1" w14:textId="77777777" w:rsidR="00C34733" w:rsidRPr="007E41DF" w:rsidRDefault="00317AB4" w:rsidP="00BC2755">
            <w:pPr>
              <w:rPr>
                <w:b/>
              </w:rPr>
            </w:pPr>
            <w:r>
              <w:rPr>
                <w:b/>
                <w:sz w:val="28"/>
                <w:szCs w:val="28"/>
              </w:rPr>
              <w:t xml:space="preserve"> Поставщик:</w:t>
            </w:r>
          </w:p>
          <w:p w14:paraId="5B803C19" w14:textId="77777777" w:rsidR="00C34733" w:rsidRPr="007E41DF" w:rsidRDefault="00B51459" w:rsidP="00BC2755">
            <w:pPr>
              <w:rPr>
                <w:b/>
              </w:rPr>
            </w:pPr>
          </w:p>
          <w:p w14:paraId="618E74E1" w14:textId="77777777" w:rsidR="00C34733" w:rsidRPr="007E41DF" w:rsidRDefault="00317AB4" w:rsidP="00BC2755">
            <w:r>
              <w:rPr>
                <w:sz w:val="28"/>
                <w:szCs w:val="28"/>
              </w:rPr>
              <w:t xml:space="preserve">________________ </w:t>
            </w:r>
          </w:p>
          <w:p w14:paraId="3126C7DC" w14:textId="77777777" w:rsidR="00C34733" w:rsidRPr="007E41DF" w:rsidRDefault="00317AB4" w:rsidP="00BC2755">
            <w:pPr>
              <w:rPr>
                <w:b/>
              </w:rPr>
            </w:pPr>
            <w:r>
              <w:rPr>
                <w:sz w:val="28"/>
                <w:szCs w:val="28"/>
              </w:rPr>
              <w:t xml:space="preserve">       М.П.</w:t>
            </w:r>
          </w:p>
        </w:tc>
      </w:tr>
    </w:tbl>
    <w:p w14:paraId="79D04F65" w14:textId="77777777" w:rsidR="00C34733" w:rsidRDefault="00B51459" w:rsidP="00BC2755">
      <w:pPr>
        <w:ind w:left="5670"/>
        <w:rPr>
          <w:b/>
          <w:sz w:val="28"/>
          <w:szCs w:val="28"/>
        </w:rPr>
      </w:pPr>
    </w:p>
    <w:p w14:paraId="4782D8F7" w14:textId="77777777" w:rsidR="00AF4EAD" w:rsidRPr="00346E76" w:rsidRDefault="00317AB4" w:rsidP="00BC2755">
      <w:pPr>
        <w:ind w:left="5670"/>
        <w:jc w:val="right"/>
        <w:rPr>
          <w:sz w:val="28"/>
        </w:rPr>
      </w:pPr>
      <w:r>
        <w:rPr>
          <w:sz w:val="28"/>
          <w:szCs w:val="28"/>
        </w:rPr>
        <w:br w:type="column"/>
      </w:r>
      <w:r>
        <w:rPr>
          <w:sz w:val="28"/>
        </w:rPr>
        <w:lastRenderedPageBreak/>
        <w:t>Приложение №4</w:t>
      </w:r>
    </w:p>
    <w:p w14:paraId="01CA5E91" w14:textId="77777777" w:rsidR="00AF4EAD" w:rsidRPr="00346E76" w:rsidRDefault="00317AB4" w:rsidP="00BC2755">
      <w:pPr>
        <w:ind w:left="5670"/>
        <w:jc w:val="right"/>
        <w:rPr>
          <w:b/>
          <w:sz w:val="28"/>
        </w:rPr>
      </w:pPr>
      <w:r>
        <w:rPr>
          <w:sz w:val="28"/>
        </w:rPr>
        <w:t xml:space="preserve">к </w:t>
      </w:r>
      <w:r>
        <w:rPr>
          <w:sz w:val="28"/>
          <w:szCs w:val="28"/>
        </w:rPr>
        <w:t>договору</w:t>
      </w:r>
      <w:r>
        <w:rPr>
          <w:sz w:val="28"/>
        </w:rPr>
        <w:t xml:space="preserve"> поставки</w:t>
      </w:r>
      <w:r>
        <w:rPr>
          <w:b/>
          <w:sz w:val="28"/>
        </w:rPr>
        <w:t xml:space="preserve">                            </w:t>
      </w:r>
    </w:p>
    <w:p w14:paraId="4B9A8431" w14:textId="77777777" w:rsidR="00C34733" w:rsidRDefault="00317AB4" w:rsidP="00BC2755">
      <w:pPr>
        <w:tabs>
          <w:tab w:val="left" w:pos="5387"/>
        </w:tabs>
        <w:ind w:left="5670"/>
        <w:jc w:val="right"/>
        <w:rPr>
          <w:sz w:val="28"/>
          <w:szCs w:val="28"/>
        </w:rPr>
      </w:pPr>
      <w:r>
        <w:rPr>
          <w:sz w:val="28"/>
          <w:szCs w:val="28"/>
        </w:rPr>
        <w:t>от « ____» ____________ 20__ г.</w:t>
      </w:r>
    </w:p>
    <w:p w14:paraId="01CE2965" w14:textId="77777777" w:rsidR="00C34733" w:rsidRPr="00CD41FC" w:rsidRDefault="00317AB4" w:rsidP="00BC2755">
      <w:pPr>
        <w:tabs>
          <w:tab w:val="left" w:pos="5387"/>
        </w:tabs>
        <w:ind w:left="5670"/>
        <w:jc w:val="right"/>
        <w:rPr>
          <w:sz w:val="28"/>
          <w:szCs w:val="28"/>
        </w:rPr>
      </w:pPr>
      <w:r>
        <w:rPr>
          <w:sz w:val="28"/>
          <w:szCs w:val="28"/>
        </w:rPr>
        <w:t>№ __________________</w:t>
      </w:r>
    </w:p>
    <w:p w14:paraId="5D16A6C9" w14:textId="77777777" w:rsidR="00AF4EAD" w:rsidRPr="00346E76" w:rsidRDefault="00B51459" w:rsidP="00BC2755">
      <w:pPr>
        <w:ind w:left="5670"/>
        <w:rPr>
          <w:sz w:val="28"/>
        </w:rPr>
      </w:pPr>
    </w:p>
    <w:p w14:paraId="49095579" w14:textId="77777777" w:rsidR="00AF4EAD" w:rsidRPr="00346E76" w:rsidRDefault="00317AB4" w:rsidP="00BC2755">
      <w:pPr>
        <w:jc w:val="center"/>
        <w:rPr>
          <w:b/>
          <w:sz w:val="28"/>
        </w:rPr>
      </w:pPr>
      <w:r>
        <w:rPr>
          <w:b/>
          <w:sz w:val="28"/>
        </w:rPr>
        <w:t>Порядок электронного документооборота</w:t>
      </w:r>
    </w:p>
    <w:p w14:paraId="0620D562" w14:textId="77777777" w:rsidR="00AF4EAD" w:rsidRPr="00346E76" w:rsidRDefault="00B51459" w:rsidP="00BC2755">
      <w:pPr>
        <w:pBdr>
          <w:top w:val="nil"/>
          <w:left w:val="nil"/>
          <w:bottom w:val="nil"/>
          <w:right w:val="nil"/>
          <w:between w:val="nil"/>
        </w:pBdr>
        <w:ind w:firstLine="709"/>
        <w:jc w:val="center"/>
        <w:rPr>
          <w:sz w:val="28"/>
        </w:rPr>
      </w:pPr>
    </w:p>
    <w:p w14:paraId="34A6BC96" w14:textId="77777777" w:rsidR="00AF4EAD" w:rsidRPr="00346E76" w:rsidRDefault="00317AB4" w:rsidP="00BC2755">
      <w:pPr>
        <w:pStyle w:val="aff6"/>
        <w:numPr>
          <w:ilvl w:val="0"/>
          <w:numId w:val="58"/>
        </w:numPr>
        <w:ind w:left="0" w:firstLine="709"/>
        <w:contextualSpacing/>
        <w:jc w:val="both"/>
        <w:rPr>
          <w:sz w:val="28"/>
        </w:rPr>
      </w:pPr>
      <w:r>
        <w:rPr>
          <w:sz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7B9D91DE" w14:textId="1EE79E83" w:rsidR="00AF4EAD" w:rsidRPr="00346E76" w:rsidRDefault="00317AB4" w:rsidP="00BC2755">
      <w:pPr>
        <w:pStyle w:val="aff6"/>
        <w:numPr>
          <w:ilvl w:val="0"/>
          <w:numId w:val="58"/>
        </w:numPr>
        <w:pBdr>
          <w:top w:val="nil"/>
          <w:left w:val="nil"/>
          <w:bottom w:val="nil"/>
          <w:right w:val="nil"/>
          <w:between w:val="nil"/>
        </w:pBdr>
        <w:ind w:left="0" w:firstLine="709"/>
        <w:contextualSpacing/>
        <w:jc w:val="both"/>
        <w:rPr>
          <w:color w:val="000000"/>
          <w:sz w:val="28"/>
        </w:rPr>
      </w:pPr>
      <w:r>
        <w:rPr>
          <w:color w:val="000000"/>
          <w:sz w:val="28"/>
        </w:rPr>
        <w:t xml:space="preserve">В электронной форме составляются и подписываются </w:t>
      </w:r>
      <w:r>
        <w:rPr>
          <w:sz w:val="28"/>
        </w:rPr>
        <w:t>квалифицированной электронной подписью</w:t>
      </w:r>
      <w:r>
        <w:rPr>
          <w:color w:val="000000"/>
          <w:sz w:val="28"/>
        </w:rPr>
        <w:t xml:space="preserve"> документы, перечень и формат которых указаны в приложении № </w:t>
      </w:r>
      <w:r w:rsidR="00E2119C">
        <w:rPr>
          <w:color w:val="000000"/>
          <w:sz w:val="28"/>
        </w:rPr>
        <w:t xml:space="preserve">4а </w:t>
      </w:r>
      <w:r>
        <w:rPr>
          <w:color w:val="000000"/>
          <w:sz w:val="28"/>
        </w:rPr>
        <w:t xml:space="preserve">к Договору  (далее – </w:t>
      </w:r>
      <w:r>
        <w:rPr>
          <w:sz w:val="28"/>
        </w:rPr>
        <w:t>«</w:t>
      </w:r>
      <w:r>
        <w:rPr>
          <w:color w:val="000000"/>
          <w:sz w:val="28"/>
        </w:rPr>
        <w:t>первичные документы</w:t>
      </w:r>
      <w:r>
        <w:rPr>
          <w:sz w:val="28"/>
        </w:rPr>
        <w:t>»</w:t>
      </w:r>
      <w:r>
        <w:rPr>
          <w:color w:val="000000"/>
          <w:sz w:val="28"/>
        </w:rPr>
        <w:t>).</w:t>
      </w:r>
    </w:p>
    <w:p w14:paraId="66F1E782" w14:textId="77777777" w:rsidR="00AF4EAD" w:rsidRPr="00346E76" w:rsidRDefault="00317AB4" w:rsidP="00BC2755">
      <w:pPr>
        <w:numPr>
          <w:ilvl w:val="0"/>
          <w:numId w:val="58"/>
        </w:numPr>
        <w:autoSpaceDE w:val="0"/>
        <w:autoSpaceDN w:val="0"/>
        <w:ind w:left="0" w:firstLine="709"/>
        <w:jc w:val="both"/>
        <w:rPr>
          <w:sz w:val="28"/>
        </w:rPr>
      </w:pPr>
      <w:r>
        <w:rPr>
          <w:sz w:val="28"/>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43" w:history="1">
        <w:r>
          <w:rPr>
            <w:rStyle w:val="a7"/>
            <w:sz w:val="28"/>
          </w:rPr>
          <w:t>https://www.nalog.ru/rn77/taxation/submission_statements/operations/</w:t>
        </w:r>
      </w:hyperlink>
      <w:r>
        <w:rPr>
          <w:sz w:val="28"/>
        </w:rPr>
        <w:t>).</w:t>
      </w:r>
    </w:p>
    <w:p w14:paraId="694B5BC9" w14:textId="77777777" w:rsidR="00AF4EAD" w:rsidRPr="00346E76" w:rsidRDefault="00317AB4" w:rsidP="00BC2755">
      <w:pPr>
        <w:pStyle w:val="aff6"/>
        <w:numPr>
          <w:ilvl w:val="0"/>
          <w:numId w:val="59"/>
        </w:numPr>
        <w:ind w:left="0" w:firstLine="709"/>
        <w:contextualSpacing/>
        <w:jc w:val="both"/>
        <w:rPr>
          <w:sz w:val="28"/>
        </w:rPr>
      </w:pPr>
      <w:r>
        <w:rPr>
          <w:sz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0B0D2E00" w14:textId="77777777" w:rsidR="00AF4EAD" w:rsidRPr="00346E76" w:rsidRDefault="00317AB4" w:rsidP="00BC2755">
      <w:pPr>
        <w:pStyle w:val="aff6"/>
        <w:numPr>
          <w:ilvl w:val="0"/>
          <w:numId w:val="59"/>
        </w:numPr>
        <w:ind w:left="0" w:firstLine="709"/>
        <w:contextualSpacing/>
        <w:jc w:val="both"/>
        <w:rPr>
          <w:sz w:val="28"/>
        </w:rPr>
      </w:pPr>
      <w:r>
        <w:rPr>
          <w:sz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13AA72C5" w14:textId="77777777" w:rsidR="00AF4EAD" w:rsidRPr="00346E76" w:rsidRDefault="00317AB4" w:rsidP="00BC2755">
      <w:pPr>
        <w:pStyle w:val="aff6"/>
        <w:numPr>
          <w:ilvl w:val="0"/>
          <w:numId w:val="59"/>
        </w:numPr>
        <w:ind w:left="0" w:firstLine="709"/>
        <w:contextualSpacing/>
        <w:jc w:val="both"/>
        <w:rPr>
          <w:sz w:val="28"/>
        </w:rPr>
      </w:pPr>
      <w:r>
        <w:rPr>
          <w:sz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0D01AEF6" w14:textId="77777777" w:rsidR="00AF4EAD" w:rsidRPr="00346E76" w:rsidRDefault="00317AB4" w:rsidP="00BC2755">
      <w:pPr>
        <w:pStyle w:val="aff6"/>
        <w:numPr>
          <w:ilvl w:val="0"/>
          <w:numId w:val="59"/>
        </w:numPr>
        <w:ind w:left="0" w:firstLine="709"/>
        <w:contextualSpacing/>
        <w:jc w:val="both"/>
        <w:rPr>
          <w:sz w:val="28"/>
        </w:rPr>
      </w:pPr>
      <w:r>
        <w:rPr>
          <w:sz w:val="28"/>
        </w:rPr>
        <w:lastRenderedPageBreak/>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14A1BA1C" w14:textId="77777777" w:rsidR="00AF4EAD" w:rsidRPr="00346E76" w:rsidRDefault="00317AB4" w:rsidP="00BC2755">
      <w:pPr>
        <w:pStyle w:val="aff6"/>
        <w:numPr>
          <w:ilvl w:val="0"/>
          <w:numId w:val="59"/>
        </w:numPr>
        <w:ind w:left="0" w:firstLine="709"/>
        <w:contextualSpacing/>
        <w:jc w:val="both"/>
        <w:rPr>
          <w:sz w:val="28"/>
        </w:rPr>
      </w:pPr>
      <w:r>
        <w:rPr>
          <w:sz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1B6D7421" w14:textId="77777777" w:rsidR="00AF4EAD" w:rsidRPr="00346E76" w:rsidRDefault="00317AB4" w:rsidP="00BC2755">
      <w:pPr>
        <w:pStyle w:val="aff6"/>
        <w:numPr>
          <w:ilvl w:val="0"/>
          <w:numId w:val="59"/>
        </w:numPr>
        <w:ind w:left="0" w:firstLine="709"/>
        <w:contextualSpacing/>
        <w:jc w:val="both"/>
        <w:rPr>
          <w:sz w:val="28"/>
        </w:rPr>
      </w:pPr>
      <w:r>
        <w:rPr>
          <w:sz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510CD30E" w14:textId="77777777" w:rsidR="00AF4EAD" w:rsidRPr="00346E76" w:rsidRDefault="00317AB4" w:rsidP="00BC2755">
      <w:pPr>
        <w:pStyle w:val="1ff"/>
        <w:numPr>
          <w:ilvl w:val="0"/>
          <w:numId w:val="59"/>
        </w:numPr>
        <w:shd w:val="clear" w:color="auto" w:fill="auto"/>
        <w:suppressAutoHyphens/>
        <w:spacing w:line="240" w:lineRule="auto"/>
        <w:ind w:left="0" w:firstLine="709"/>
        <w:jc w:val="both"/>
        <w:rPr>
          <w:sz w:val="28"/>
        </w:rPr>
      </w:pPr>
      <w:r>
        <w:rPr>
          <w:sz w:val="28"/>
        </w:rPr>
        <w:t xml:space="preserve">В отношениях, не урегулированных настоящим Приложением, Стороны руководствуются законодательством Российской Федерации. </w:t>
      </w:r>
    </w:p>
    <w:p w14:paraId="74099B59" w14:textId="77777777" w:rsidR="00AF4EAD" w:rsidRPr="00346E76" w:rsidRDefault="00B51459" w:rsidP="00BC2755">
      <w:pPr>
        <w:pStyle w:val="aff6"/>
        <w:ind w:left="0"/>
        <w:jc w:val="both"/>
        <w:rPr>
          <w:sz w:val="28"/>
        </w:rPr>
      </w:pPr>
      <w:bookmarkStart w:id="20" w:name="_gjdgxs" w:colFirst="0" w:colLast="0"/>
      <w:bookmarkEnd w:id="20"/>
    </w:p>
    <w:p w14:paraId="2F998850" w14:textId="77777777" w:rsidR="00AF4EAD" w:rsidRPr="00346E76" w:rsidRDefault="00B51459" w:rsidP="00BC2755">
      <w:pPr>
        <w:pStyle w:val="1a"/>
        <w:ind w:firstLine="0"/>
      </w:pPr>
    </w:p>
    <w:tbl>
      <w:tblPr>
        <w:tblW w:w="9639" w:type="dxa"/>
        <w:tblLook w:val="01E0" w:firstRow="1" w:lastRow="1" w:firstColumn="1" w:lastColumn="1" w:noHBand="0" w:noVBand="0"/>
      </w:tblPr>
      <w:tblGrid>
        <w:gridCol w:w="4856"/>
        <w:gridCol w:w="4783"/>
      </w:tblGrid>
      <w:tr w:rsidR="00205F5E" w:rsidRPr="007622BB" w14:paraId="6293E4F5" w14:textId="77777777" w:rsidTr="00346E76">
        <w:trPr>
          <w:trHeight w:val="2119"/>
        </w:trPr>
        <w:tc>
          <w:tcPr>
            <w:tcW w:w="4751" w:type="dxa"/>
          </w:tcPr>
          <w:p w14:paraId="300F3CF4" w14:textId="77777777" w:rsidR="00205F5E" w:rsidRPr="007622BB" w:rsidRDefault="00317AB4" w:rsidP="00BC2755">
            <w:pPr>
              <w:rPr>
                <w:rFonts w:eastAsia="Arial"/>
                <w:b/>
              </w:rPr>
            </w:pPr>
            <w:r>
              <w:rPr>
                <w:rFonts w:eastAsia="Arial"/>
                <w:b/>
                <w:sz w:val="28"/>
              </w:rPr>
              <w:t>Покупатель:</w:t>
            </w:r>
          </w:p>
          <w:p w14:paraId="53A238F4" w14:textId="77777777" w:rsidR="00C34733" w:rsidRPr="007E41DF" w:rsidRDefault="00B51459" w:rsidP="00BC2755"/>
          <w:p w14:paraId="116FBA17" w14:textId="77777777" w:rsidR="00C34733" w:rsidRDefault="00317AB4" w:rsidP="00BC2755">
            <w:pPr>
              <w:rPr>
                <w:sz w:val="28"/>
                <w:szCs w:val="28"/>
              </w:rPr>
            </w:pPr>
            <w:r>
              <w:rPr>
                <w:sz w:val="28"/>
                <w:szCs w:val="28"/>
              </w:rPr>
              <w:t xml:space="preserve">_______________       </w:t>
            </w:r>
          </w:p>
          <w:p w14:paraId="0642C8D8" w14:textId="77777777" w:rsidR="00205F5E" w:rsidRPr="00346E76" w:rsidRDefault="00317AB4" w:rsidP="00BC2755">
            <w:r>
              <w:rPr>
                <w:sz w:val="28"/>
                <w:szCs w:val="28"/>
              </w:rPr>
              <w:t>М.П.</w:t>
            </w:r>
          </w:p>
        </w:tc>
        <w:tc>
          <w:tcPr>
            <w:tcW w:w="4680" w:type="dxa"/>
          </w:tcPr>
          <w:p w14:paraId="4B1FBAB2" w14:textId="77777777" w:rsidR="00205F5E" w:rsidRPr="007622BB" w:rsidRDefault="00317AB4" w:rsidP="00BC2755">
            <w:pPr>
              <w:widowControl w:val="0"/>
              <w:autoSpaceDE w:val="0"/>
              <w:ind w:left="578" w:hanging="578"/>
              <w:rPr>
                <w:rFonts w:eastAsia="Arial"/>
                <w:b/>
              </w:rPr>
            </w:pPr>
            <w:r>
              <w:rPr>
                <w:b/>
                <w:sz w:val="28"/>
                <w:szCs w:val="28"/>
              </w:rPr>
              <w:t xml:space="preserve"> </w:t>
            </w:r>
            <w:r>
              <w:rPr>
                <w:rFonts w:eastAsia="Arial"/>
                <w:b/>
                <w:sz w:val="28"/>
              </w:rPr>
              <w:t>Поставщик:</w:t>
            </w:r>
          </w:p>
          <w:p w14:paraId="1B4A094C" w14:textId="77777777" w:rsidR="00C34733" w:rsidRPr="007E41DF" w:rsidRDefault="00B51459" w:rsidP="00BC2755">
            <w:pPr>
              <w:rPr>
                <w:b/>
              </w:rPr>
            </w:pPr>
          </w:p>
          <w:p w14:paraId="025358CB" w14:textId="77777777" w:rsidR="00C34733" w:rsidRPr="007E41DF" w:rsidRDefault="00317AB4" w:rsidP="00BC2755">
            <w:r>
              <w:rPr>
                <w:sz w:val="28"/>
                <w:szCs w:val="28"/>
              </w:rPr>
              <w:t xml:space="preserve">________________ </w:t>
            </w:r>
          </w:p>
          <w:p w14:paraId="52820F5B" w14:textId="77777777" w:rsidR="00205F5E" w:rsidRPr="007622BB" w:rsidRDefault="00317AB4" w:rsidP="00BC2755">
            <w:pPr>
              <w:widowControl w:val="0"/>
              <w:autoSpaceDE w:val="0"/>
              <w:ind w:left="578" w:hanging="578"/>
              <w:rPr>
                <w:rFonts w:eastAsia="Arial"/>
                <w:b/>
              </w:rPr>
            </w:pPr>
            <w:r>
              <w:rPr>
                <w:sz w:val="28"/>
                <w:szCs w:val="28"/>
              </w:rPr>
              <w:t xml:space="preserve">       М.П.</w:t>
            </w:r>
          </w:p>
        </w:tc>
      </w:tr>
    </w:tbl>
    <w:p w14:paraId="5EC3861C" w14:textId="77777777" w:rsidR="00AF4EAD" w:rsidRPr="007622BB" w:rsidRDefault="00B51459" w:rsidP="00BC2755">
      <w:pPr>
        <w:pStyle w:val="aff6"/>
        <w:ind w:left="426"/>
        <w:jc w:val="both"/>
      </w:pPr>
    </w:p>
    <w:p w14:paraId="0DFCCAB9" w14:textId="77777777" w:rsidR="00AF4EAD" w:rsidRPr="00E018DD" w:rsidRDefault="00B51459" w:rsidP="00BC2755">
      <w:pPr>
        <w:pStyle w:val="aff6"/>
        <w:ind w:left="426"/>
        <w:jc w:val="both"/>
      </w:pPr>
    </w:p>
    <w:p w14:paraId="35F9D9EC" w14:textId="77777777" w:rsidR="00AF4EAD" w:rsidRDefault="00B51459" w:rsidP="00BC2755">
      <w:pPr>
        <w:pStyle w:val="aff6"/>
        <w:ind w:left="426"/>
        <w:jc w:val="both"/>
      </w:pPr>
    </w:p>
    <w:p w14:paraId="4D2A0DD9" w14:textId="77777777" w:rsidR="00AF4EAD" w:rsidRPr="00BC744B" w:rsidRDefault="00B51459" w:rsidP="00BC2755">
      <w:pPr>
        <w:pStyle w:val="aff6"/>
        <w:ind w:left="426"/>
        <w:jc w:val="both"/>
      </w:pPr>
    </w:p>
    <w:p w14:paraId="616212E0" w14:textId="77777777" w:rsidR="00AF4EAD" w:rsidRDefault="00B51459" w:rsidP="00BC2755">
      <w:pPr>
        <w:pStyle w:val="aff6"/>
        <w:ind w:left="0"/>
        <w:jc w:val="both"/>
      </w:pPr>
    </w:p>
    <w:p w14:paraId="0A7AFB70" w14:textId="77777777" w:rsidR="00AF4EAD" w:rsidRDefault="00317AB4" w:rsidP="00BC2755">
      <w:pPr>
        <w:rPr>
          <w:rFonts w:eastAsia="Arial"/>
          <w:sz w:val="28"/>
          <w:szCs w:val="20"/>
        </w:rPr>
      </w:pPr>
      <w:r>
        <w:br w:type="page"/>
      </w:r>
    </w:p>
    <w:p w14:paraId="2B0CA5EB" w14:textId="77777777" w:rsidR="00AF4EAD" w:rsidRPr="00346E76" w:rsidRDefault="00317AB4" w:rsidP="00BC2755">
      <w:pPr>
        <w:ind w:left="5670"/>
        <w:jc w:val="right"/>
        <w:rPr>
          <w:sz w:val="28"/>
        </w:rPr>
      </w:pPr>
      <w:r>
        <w:rPr>
          <w:sz w:val="28"/>
        </w:rPr>
        <w:lastRenderedPageBreak/>
        <w:t>Приложение №4а</w:t>
      </w:r>
    </w:p>
    <w:p w14:paraId="1F4604FC" w14:textId="77777777" w:rsidR="007622BB" w:rsidRPr="00346E76" w:rsidRDefault="00317AB4" w:rsidP="00BC2755">
      <w:pPr>
        <w:ind w:left="5670"/>
        <w:jc w:val="right"/>
        <w:rPr>
          <w:b/>
          <w:sz w:val="28"/>
        </w:rPr>
      </w:pPr>
      <w:r>
        <w:rPr>
          <w:sz w:val="28"/>
        </w:rPr>
        <w:t xml:space="preserve">к </w:t>
      </w:r>
      <w:r>
        <w:rPr>
          <w:sz w:val="28"/>
          <w:szCs w:val="28"/>
        </w:rPr>
        <w:t>договору</w:t>
      </w:r>
      <w:r>
        <w:rPr>
          <w:sz w:val="28"/>
        </w:rPr>
        <w:t xml:space="preserve"> поставки</w:t>
      </w:r>
      <w:r>
        <w:rPr>
          <w:b/>
          <w:sz w:val="28"/>
        </w:rPr>
        <w:t xml:space="preserve"> </w:t>
      </w:r>
      <w:r>
        <w:rPr>
          <w:b/>
          <w:sz w:val="28"/>
          <w:szCs w:val="28"/>
        </w:rPr>
        <w:t xml:space="preserve">                           </w:t>
      </w:r>
    </w:p>
    <w:p w14:paraId="5C39FE81" w14:textId="12DDACDC" w:rsidR="00AF4EAD" w:rsidRPr="00346E76" w:rsidRDefault="00317AB4" w:rsidP="00BC2755">
      <w:pPr>
        <w:tabs>
          <w:tab w:val="left" w:pos="5387"/>
        </w:tabs>
        <w:ind w:left="5670"/>
        <w:jc w:val="right"/>
        <w:rPr>
          <w:sz w:val="28"/>
        </w:rPr>
      </w:pPr>
      <w:r>
        <w:rPr>
          <w:sz w:val="28"/>
        </w:rPr>
        <w:t xml:space="preserve">от </w:t>
      </w:r>
      <w:r w:rsidR="00C40168">
        <w:rPr>
          <w:sz w:val="28"/>
        </w:rPr>
        <w:t>«_</w:t>
      </w:r>
      <w:r>
        <w:rPr>
          <w:sz w:val="28"/>
        </w:rPr>
        <w:t>___» ____________ 20__ г.</w:t>
      </w:r>
    </w:p>
    <w:p w14:paraId="37E5753A" w14:textId="77777777" w:rsidR="00C34733" w:rsidRPr="00CD41FC" w:rsidRDefault="00317AB4" w:rsidP="00BC2755">
      <w:pPr>
        <w:tabs>
          <w:tab w:val="left" w:pos="5387"/>
        </w:tabs>
        <w:ind w:left="5670"/>
        <w:jc w:val="right"/>
        <w:rPr>
          <w:sz w:val="28"/>
          <w:szCs w:val="28"/>
        </w:rPr>
      </w:pPr>
      <w:r>
        <w:rPr>
          <w:sz w:val="28"/>
          <w:szCs w:val="28"/>
        </w:rPr>
        <w:t>№ __________________</w:t>
      </w:r>
    </w:p>
    <w:p w14:paraId="78CF0E27" w14:textId="77777777" w:rsidR="00AF4EAD" w:rsidRPr="007622BB" w:rsidRDefault="00B51459" w:rsidP="00BC2755">
      <w:pPr>
        <w:pBdr>
          <w:top w:val="nil"/>
          <w:left w:val="nil"/>
          <w:bottom w:val="nil"/>
          <w:right w:val="nil"/>
          <w:between w:val="nil"/>
        </w:pBdr>
        <w:ind w:left="720" w:hanging="720"/>
        <w:jc w:val="center"/>
        <w:rPr>
          <w:color w:val="000000"/>
        </w:rPr>
      </w:pPr>
    </w:p>
    <w:p w14:paraId="3A5EF770" w14:textId="77777777" w:rsidR="00AF4EAD" w:rsidRPr="007622BB" w:rsidRDefault="00B51459" w:rsidP="00BC2755">
      <w:pPr>
        <w:pBdr>
          <w:top w:val="nil"/>
          <w:left w:val="nil"/>
          <w:bottom w:val="nil"/>
          <w:right w:val="nil"/>
          <w:between w:val="nil"/>
        </w:pBdr>
        <w:ind w:left="720" w:hanging="720"/>
        <w:jc w:val="center"/>
        <w:rPr>
          <w:color w:val="000000"/>
        </w:rPr>
      </w:pPr>
    </w:p>
    <w:p w14:paraId="68475488" w14:textId="77777777" w:rsidR="00AF4EAD" w:rsidRPr="00346E76" w:rsidRDefault="00317AB4" w:rsidP="00BC2755">
      <w:pPr>
        <w:jc w:val="center"/>
        <w:rPr>
          <w:b/>
          <w:sz w:val="28"/>
        </w:rPr>
      </w:pPr>
      <w:r>
        <w:rPr>
          <w:b/>
          <w:sz w:val="28"/>
        </w:rPr>
        <w:t>Перечень и формат электронных документов</w:t>
      </w:r>
    </w:p>
    <w:p w14:paraId="1382E53D" w14:textId="77777777" w:rsidR="00AF4EAD" w:rsidRDefault="00B51459" w:rsidP="00BC2755">
      <w:pPr>
        <w:ind w:firstLine="5670"/>
        <w:jc w:val="right"/>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
        <w:gridCol w:w="3653"/>
        <w:gridCol w:w="5220"/>
      </w:tblGrid>
      <w:tr w:rsidR="00283DAF" w:rsidRPr="00596A46" w14:paraId="5034A7D7" w14:textId="77777777" w:rsidTr="006E330B">
        <w:trPr>
          <w:trHeight w:val="933"/>
          <w:jc w:val="center"/>
        </w:trPr>
        <w:tc>
          <w:tcPr>
            <w:tcW w:w="738" w:type="dxa"/>
            <w:tcBorders>
              <w:top w:val="single" w:sz="4" w:space="0" w:color="000000"/>
              <w:left w:val="single" w:sz="4" w:space="0" w:color="000000"/>
              <w:bottom w:val="single" w:sz="4" w:space="0" w:color="000000"/>
              <w:right w:val="single" w:sz="4" w:space="0" w:color="000000"/>
            </w:tcBorders>
          </w:tcPr>
          <w:p w14:paraId="1FA103FE" w14:textId="77777777" w:rsidR="00283DAF" w:rsidRPr="00596A46" w:rsidRDefault="00317AB4" w:rsidP="00BC2755">
            <w:pPr>
              <w:keepNext/>
              <w:keepLines/>
              <w:rPr>
                <w:color w:val="000000"/>
              </w:rPr>
            </w:pPr>
            <w:r>
              <w:t>№</w:t>
            </w:r>
          </w:p>
        </w:tc>
        <w:tc>
          <w:tcPr>
            <w:tcW w:w="3520" w:type="dxa"/>
            <w:tcBorders>
              <w:top w:val="single" w:sz="4" w:space="0" w:color="000000"/>
              <w:left w:val="single" w:sz="4" w:space="0" w:color="000000"/>
              <w:bottom w:val="single" w:sz="4" w:space="0" w:color="000000"/>
              <w:right w:val="single" w:sz="4" w:space="0" w:color="000000"/>
            </w:tcBorders>
          </w:tcPr>
          <w:p w14:paraId="7F22EEE7" w14:textId="77777777" w:rsidR="00283DAF" w:rsidRPr="00C04ABB" w:rsidRDefault="00317AB4" w:rsidP="00BC2755">
            <w:pPr>
              <w:pBdr>
                <w:top w:val="nil"/>
                <w:left w:val="nil"/>
                <w:bottom w:val="nil"/>
                <w:right w:val="nil"/>
                <w:between w:val="nil"/>
              </w:pBdr>
              <w:spacing w:line="276" w:lineRule="auto"/>
              <w:ind w:left="720" w:hanging="720"/>
              <w:jc w:val="center"/>
              <w:rPr>
                <w:color w:val="000000"/>
              </w:rPr>
            </w:pPr>
            <w:r>
              <w:rPr>
                <w:color w:val="000000"/>
              </w:rPr>
              <w:t>Наименование</w:t>
            </w:r>
          </w:p>
          <w:p w14:paraId="7A3406A1" w14:textId="77777777" w:rsidR="00283DAF" w:rsidRPr="00596A46" w:rsidRDefault="00317AB4" w:rsidP="00BC2755">
            <w:pPr>
              <w:keepNext/>
              <w:keepLines/>
              <w:pBdr>
                <w:top w:val="nil"/>
                <w:left w:val="nil"/>
                <w:bottom w:val="nil"/>
                <w:right w:val="nil"/>
                <w:between w:val="nil"/>
              </w:pBdr>
              <w:ind w:left="720" w:hanging="720"/>
              <w:jc w:val="center"/>
              <w:rPr>
                <w:color w:val="000000"/>
              </w:rPr>
            </w:pPr>
            <w:r>
              <w:rPr>
                <w:color w:val="000000"/>
              </w:rPr>
              <w:t>электронного документа</w:t>
            </w:r>
          </w:p>
        </w:tc>
        <w:tc>
          <w:tcPr>
            <w:tcW w:w="5030" w:type="dxa"/>
            <w:tcBorders>
              <w:top w:val="single" w:sz="4" w:space="0" w:color="000000"/>
              <w:left w:val="single" w:sz="4" w:space="0" w:color="000000"/>
              <w:bottom w:val="single" w:sz="4" w:space="0" w:color="000000"/>
              <w:right w:val="single" w:sz="4" w:space="0" w:color="000000"/>
            </w:tcBorders>
          </w:tcPr>
          <w:p w14:paraId="38EF524A" w14:textId="77777777" w:rsidR="00283DAF" w:rsidRPr="00596A46" w:rsidRDefault="00317AB4" w:rsidP="00BC2755">
            <w:pPr>
              <w:keepNext/>
              <w:keepLines/>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283DAF" w:rsidRPr="00596A46" w14:paraId="1FE592F1" w14:textId="77777777" w:rsidTr="006E330B">
        <w:trPr>
          <w:trHeight w:val="4532"/>
          <w:jc w:val="center"/>
        </w:trPr>
        <w:tc>
          <w:tcPr>
            <w:tcW w:w="738" w:type="dxa"/>
            <w:tcBorders>
              <w:top w:val="single" w:sz="4" w:space="0" w:color="000000"/>
              <w:left w:val="single" w:sz="4" w:space="0" w:color="000000"/>
              <w:right w:val="single" w:sz="4" w:space="0" w:color="000000"/>
            </w:tcBorders>
          </w:tcPr>
          <w:p w14:paraId="0F17BD79" w14:textId="77777777" w:rsidR="00283DAF" w:rsidRPr="00596A46" w:rsidRDefault="00317AB4" w:rsidP="00BC2755">
            <w:pPr>
              <w:keepNext/>
              <w:keepLines/>
              <w:pBdr>
                <w:top w:val="nil"/>
                <w:left w:val="nil"/>
                <w:bottom w:val="nil"/>
                <w:right w:val="nil"/>
                <w:between w:val="nil"/>
              </w:pBdr>
              <w:rPr>
                <w:color w:val="000000"/>
              </w:rPr>
            </w:pPr>
            <w:r>
              <w:t>1.</w:t>
            </w:r>
          </w:p>
        </w:tc>
        <w:tc>
          <w:tcPr>
            <w:tcW w:w="3520" w:type="dxa"/>
            <w:tcBorders>
              <w:top w:val="single" w:sz="4" w:space="0" w:color="000000"/>
              <w:left w:val="single" w:sz="4" w:space="0" w:color="000000"/>
              <w:right w:val="single" w:sz="4" w:space="0" w:color="000000"/>
            </w:tcBorders>
            <w:shd w:val="clear" w:color="auto" w:fill="auto"/>
          </w:tcPr>
          <w:p w14:paraId="1CCC80AF" w14:textId="77777777" w:rsidR="00283DAF" w:rsidRPr="00C04ABB" w:rsidRDefault="00317AB4" w:rsidP="00BC2755">
            <w:pPr>
              <w:pBdr>
                <w:top w:val="nil"/>
                <w:left w:val="nil"/>
                <w:bottom w:val="nil"/>
                <w:right w:val="nil"/>
                <w:between w:val="nil"/>
              </w:pBdr>
              <w:spacing w:line="276" w:lineRule="auto"/>
              <w:ind w:left="708" w:hanging="708"/>
              <w:jc w:val="both"/>
              <w:rPr>
                <w:i/>
                <w:color w:val="000000"/>
              </w:rPr>
            </w:pPr>
            <w:r>
              <w:rPr>
                <w:i/>
                <w:color w:val="000000"/>
              </w:rPr>
              <w:t>Товарная накладная ТОРГ-12</w:t>
            </w:r>
          </w:p>
          <w:p w14:paraId="6C71761D" w14:textId="77777777" w:rsidR="00283DAF" w:rsidRPr="00C04ABB" w:rsidRDefault="00317AB4" w:rsidP="00BC2755">
            <w:pPr>
              <w:pBdr>
                <w:top w:val="nil"/>
                <w:left w:val="nil"/>
                <w:bottom w:val="nil"/>
                <w:right w:val="nil"/>
                <w:between w:val="nil"/>
              </w:pBdr>
              <w:spacing w:line="276" w:lineRule="auto"/>
              <w:ind w:left="708" w:hanging="708"/>
              <w:jc w:val="both"/>
              <w:rPr>
                <w:i/>
                <w:color w:val="000000"/>
              </w:rPr>
            </w:pPr>
            <w:r>
              <w:rPr>
                <w:i/>
                <w:color w:val="000000"/>
              </w:rPr>
              <w:t>Универсальный передаточный документ УПД</w:t>
            </w:r>
          </w:p>
          <w:p w14:paraId="57CD2DBF" w14:textId="77777777" w:rsidR="00283DAF" w:rsidRPr="00596A46" w:rsidRDefault="00B51459" w:rsidP="00BC2755">
            <w:pPr>
              <w:keepNext/>
              <w:keepLines/>
              <w:pBdr>
                <w:top w:val="nil"/>
                <w:left w:val="nil"/>
                <w:bottom w:val="nil"/>
                <w:right w:val="nil"/>
                <w:between w:val="nil"/>
              </w:pBdr>
              <w:ind w:left="708" w:hanging="708"/>
              <w:jc w:val="both"/>
              <w:rPr>
                <w:color w:val="000000"/>
              </w:rPr>
            </w:pPr>
          </w:p>
        </w:tc>
        <w:tc>
          <w:tcPr>
            <w:tcW w:w="5030" w:type="dxa"/>
            <w:tcBorders>
              <w:top w:val="single" w:sz="4" w:space="0" w:color="000000"/>
              <w:left w:val="single" w:sz="4" w:space="0" w:color="000000"/>
              <w:right w:val="single" w:sz="4" w:space="0" w:color="000000"/>
            </w:tcBorders>
          </w:tcPr>
          <w:p w14:paraId="7560D1EC" w14:textId="77777777" w:rsidR="00283DAF" w:rsidRPr="00C04ABB" w:rsidRDefault="00317AB4" w:rsidP="00BC2755">
            <w:pPr>
              <w:pBdr>
                <w:top w:val="nil"/>
                <w:left w:val="nil"/>
                <w:bottom w:val="nil"/>
                <w:right w:val="nil"/>
                <w:between w:val="nil"/>
              </w:pBdr>
              <w:spacing w:line="276" w:lineRule="auto"/>
              <w:ind w:left="566" w:hanging="566"/>
              <w:rPr>
                <w:color w:val="000000"/>
              </w:rPr>
            </w:pPr>
            <w:r>
              <w:rPr>
                <w:color w:val="000000"/>
              </w:rPr>
              <w:t xml:space="preserve">XML, утв. приказом ФНС России от 19.12.2018 №ММВ-7-15/820@ с уточнениями. </w:t>
            </w:r>
          </w:p>
          <w:p w14:paraId="1E624D43" w14:textId="77777777" w:rsidR="00283DAF" w:rsidRPr="00C04ABB" w:rsidRDefault="00317AB4" w:rsidP="00BC2755">
            <w:pPr>
              <w:pBdr>
                <w:top w:val="nil"/>
                <w:left w:val="nil"/>
                <w:bottom w:val="nil"/>
                <w:right w:val="nil"/>
                <w:between w:val="nil"/>
              </w:pBdr>
              <w:spacing w:line="276" w:lineRule="auto"/>
              <w:ind w:left="566" w:hanging="566"/>
              <w:rPr>
                <w:color w:val="000000"/>
              </w:rPr>
            </w:pPr>
            <w:r>
              <w:rPr>
                <w:color w:val="000000"/>
              </w:rPr>
              <w:t>С обязательным заполнением в группе «ИнфПолФХЖ1»:</w:t>
            </w:r>
          </w:p>
          <w:p w14:paraId="3C3AC700" w14:textId="77777777" w:rsidR="00283DAF" w:rsidRPr="00C04ABB" w:rsidRDefault="00317AB4" w:rsidP="00BC2755">
            <w:pPr>
              <w:pBdr>
                <w:top w:val="nil"/>
                <w:left w:val="nil"/>
                <w:bottom w:val="nil"/>
                <w:right w:val="nil"/>
                <w:between w:val="nil"/>
              </w:pBdr>
              <w:spacing w:line="276" w:lineRule="auto"/>
              <w:ind w:left="566" w:hanging="566"/>
              <w:rPr>
                <w:color w:val="000000"/>
              </w:rPr>
            </w:pPr>
            <w:r>
              <w:rPr>
                <w:color w:val="000000"/>
              </w:rPr>
              <w:t xml:space="preserve">1. элемента «ТекстИнф»: </w:t>
            </w:r>
          </w:p>
          <w:p w14:paraId="35F125AA" w14:textId="77777777" w:rsidR="00283DAF" w:rsidRPr="00C04ABB" w:rsidRDefault="00317AB4" w:rsidP="00BC2755">
            <w:pPr>
              <w:pBdr>
                <w:top w:val="nil"/>
                <w:left w:val="nil"/>
                <w:bottom w:val="nil"/>
                <w:right w:val="nil"/>
                <w:between w:val="nil"/>
              </w:pBdr>
              <w:spacing w:line="276" w:lineRule="auto"/>
              <w:ind w:left="566" w:hanging="566"/>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w:t>
            </w:r>
          </w:p>
          <w:p w14:paraId="7F3EBC5A" w14:textId="77777777" w:rsidR="00283DAF" w:rsidRPr="00C04ABB" w:rsidRDefault="00317AB4" w:rsidP="00BC2755">
            <w:pPr>
              <w:pBdr>
                <w:top w:val="nil"/>
                <w:left w:val="nil"/>
                <w:bottom w:val="nil"/>
                <w:right w:val="nil"/>
                <w:between w:val="nil"/>
              </w:pBdr>
              <w:spacing w:line="276" w:lineRule="auto"/>
              <w:ind w:left="566" w:hanging="566"/>
              <w:rPr>
                <w:color w:val="000000"/>
              </w:rPr>
            </w:pPr>
            <w:r>
              <w:rPr>
                <w:color w:val="000000"/>
              </w:rPr>
              <w:t>2. элемента «ОснПер»:</w:t>
            </w:r>
          </w:p>
          <w:p w14:paraId="24CCC17B" w14:textId="77777777" w:rsidR="00283DAF" w:rsidRPr="00C04ABB" w:rsidRDefault="00317AB4" w:rsidP="00BC2755">
            <w:pPr>
              <w:pBdr>
                <w:top w:val="nil"/>
                <w:left w:val="nil"/>
                <w:bottom w:val="nil"/>
                <w:right w:val="nil"/>
                <w:between w:val="nil"/>
              </w:pBdr>
              <w:spacing w:line="276" w:lineRule="auto"/>
              <w:ind w:left="566" w:hanging="566"/>
              <w:rPr>
                <w:color w:val="000000"/>
              </w:rPr>
            </w:pPr>
            <w:r>
              <w:rPr>
                <w:color w:val="000000"/>
              </w:rPr>
              <w:t xml:space="preserve">в поле «НаимОсн» указать  «Договор», </w:t>
            </w:r>
          </w:p>
          <w:p w14:paraId="5E275E07" w14:textId="77777777" w:rsidR="00283DAF" w:rsidRPr="00C04ABB" w:rsidRDefault="00317AB4" w:rsidP="00BC2755">
            <w:pPr>
              <w:pBdr>
                <w:top w:val="nil"/>
                <w:left w:val="nil"/>
                <w:bottom w:val="nil"/>
                <w:right w:val="nil"/>
                <w:between w:val="nil"/>
              </w:pBdr>
              <w:spacing w:line="276" w:lineRule="auto"/>
              <w:ind w:left="566" w:hanging="566"/>
              <w:rPr>
                <w:color w:val="000000"/>
              </w:rPr>
            </w:pPr>
            <w:r>
              <w:rPr>
                <w:color w:val="000000"/>
              </w:rPr>
              <w:t>в поле "НомерОсн" указать «_______»,</w:t>
            </w:r>
          </w:p>
          <w:p w14:paraId="274F2449" w14:textId="77777777" w:rsidR="00283DAF" w:rsidRDefault="00317AB4" w:rsidP="00BC2755">
            <w:pPr>
              <w:rPr>
                <w:color w:val="000000"/>
              </w:rPr>
            </w:pPr>
            <w:r>
              <w:rPr>
                <w:color w:val="000000"/>
              </w:rPr>
              <w:t>в поле  "ДатаОсн"» указать</w:t>
            </w:r>
            <w:r>
              <w:t xml:space="preserve">  </w:t>
            </w:r>
            <w:r>
              <w:rPr>
                <w:color w:val="000000"/>
              </w:rPr>
              <w:t xml:space="preserve"> «______».</w:t>
            </w:r>
          </w:p>
          <w:p w14:paraId="222FD405" w14:textId="77777777" w:rsidR="00283DAF" w:rsidRPr="00596A46" w:rsidRDefault="00B51459" w:rsidP="00BC2755">
            <w:pPr>
              <w:keepNext/>
              <w:keepLines/>
              <w:pBdr>
                <w:top w:val="nil"/>
                <w:left w:val="nil"/>
                <w:bottom w:val="nil"/>
                <w:right w:val="nil"/>
                <w:between w:val="nil"/>
              </w:pBdr>
              <w:ind w:left="566" w:hanging="566"/>
              <w:rPr>
                <w:color w:val="000000"/>
              </w:rPr>
            </w:pPr>
          </w:p>
        </w:tc>
      </w:tr>
      <w:tr w:rsidR="00283DAF" w:rsidRPr="00596A46" w14:paraId="63C6E9EA" w14:textId="77777777" w:rsidTr="006E330B">
        <w:trPr>
          <w:trHeight w:val="720"/>
          <w:jc w:val="center"/>
        </w:trPr>
        <w:tc>
          <w:tcPr>
            <w:tcW w:w="738" w:type="dxa"/>
            <w:tcBorders>
              <w:top w:val="single" w:sz="4" w:space="0" w:color="000000"/>
              <w:left w:val="single" w:sz="4" w:space="0" w:color="000000"/>
              <w:bottom w:val="single" w:sz="4" w:space="0" w:color="000000"/>
              <w:right w:val="single" w:sz="4" w:space="0" w:color="000000"/>
            </w:tcBorders>
          </w:tcPr>
          <w:p w14:paraId="4542FA32" w14:textId="77777777" w:rsidR="00283DAF" w:rsidRPr="00596A46" w:rsidRDefault="00317AB4" w:rsidP="00BC2755">
            <w:pPr>
              <w:keepNext/>
              <w:keepLines/>
              <w:pBdr>
                <w:top w:val="nil"/>
                <w:left w:val="nil"/>
                <w:bottom w:val="nil"/>
                <w:right w:val="nil"/>
                <w:between w:val="nil"/>
              </w:pBdr>
              <w:ind w:left="720" w:hanging="720"/>
              <w:rPr>
                <w:color w:val="000000"/>
              </w:rPr>
            </w:pPr>
            <w:r>
              <w:t>2.</w:t>
            </w:r>
          </w:p>
        </w:tc>
        <w:tc>
          <w:tcPr>
            <w:tcW w:w="3520" w:type="dxa"/>
            <w:tcBorders>
              <w:top w:val="single" w:sz="4" w:space="0" w:color="000000"/>
              <w:left w:val="single" w:sz="4" w:space="0" w:color="000000"/>
              <w:bottom w:val="single" w:sz="4" w:space="0" w:color="000000"/>
              <w:right w:val="single" w:sz="4" w:space="0" w:color="000000"/>
            </w:tcBorders>
          </w:tcPr>
          <w:p w14:paraId="3585376B" w14:textId="77777777" w:rsidR="00283DAF" w:rsidRPr="00596A46" w:rsidRDefault="00317AB4" w:rsidP="00BC2755">
            <w:pPr>
              <w:keepNext/>
              <w:keepLines/>
              <w:pBdr>
                <w:top w:val="nil"/>
                <w:left w:val="nil"/>
                <w:bottom w:val="nil"/>
                <w:right w:val="nil"/>
                <w:between w:val="nil"/>
              </w:pBdr>
              <w:ind w:left="720" w:hanging="720"/>
              <w:rPr>
                <w:i/>
                <w:color w:val="000000"/>
              </w:rPr>
            </w:pPr>
            <w:r>
              <w:rPr>
                <w:i/>
                <w:color w:val="000000"/>
              </w:rPr>
              <w:t>Счет-фактура</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14:paraId="52ABC2E3" w14:textId="77777777" w:rsidR="00283DAF" w:rsidRDefault="00317AB4" w:rsidP="00BC2755">
            <w:pPr>
              <w:rPr>
                <w:color w:val="000000"/>
              </w:rPr>
            </w:pPr>
            <w:r>
              <w:rPr>
                <w:color w:val="000000"/>
              </w:rPr>
              <w:t>XML, утв. приказом ФНС России от 19.12.2018 №ММВ-7-15/820@ с уточнениями.</w:t>
            </w:r>
          </w:p>
          <w:p w14:paraId="22604F17" w14:textId="77777777" w:rsidR="00283DAF" w:rsidRPr="00596A46" w:rsidRDefault="00B51459" w:rsidP="00BC2755">
            <w:pPr>
              <w:keepNext/>
              <w:keepLines/>
              <w:autoSpaceDE w:val="0"/>
              <w:autoSpaceDN w:val="0"/>
              <w:adjustRightInd w:val="0"/>
              <w:rPr>
                <w:rFonts w:eastAsia="Calibri"/>
              </w:rPr>
            </w:pPr>
          </w:p>
        </w:tc>
      </w:tr>
      <w:tr w:rsidR="00283DAF" w:rsidRPr="00596A46" w14:paraId="7B48D7B8" w14:textId="77777777" w:rsidTr="006E330B">
        <w:trPr>
          <w:trHeight w:val="1180"/>
          <w:jc w:val="center"/>
        </w:trPr>
        <w:tc>
          <w:tcPr>
            <w:tcW w:w="738" w:type="dxa"/>
            <w:tcBorders>
              <w:top w:val="single" w:sz="4" w:space="0" w:color="000000"/>
              <w:left w:val="single" w:sz="4" w:space="0" w:color="000000"/>
              <w:bottom w:val="single" w:sz="4" w:space="0" w:color="000000"/>
              <w:right w:val="single" w:sz="4" w:space="0" w:color="000000"/>
            </w:tcBorders>
          </w:tcPr>
          <w:p w14:paraId="61089790" w14:textId="77777777" w:rsidR="00283DAF" w:rsidRPr="00596A46" w:rsidRDefault="00317AB4" w:rsidP="00BC2755">
            <w:pPr>
              <w:keepNext/>
              <w:keepLines/>
              <w:pBdr>
                <w:top w:val="nil"/>
                <w:left w:val="nil"/>
                <w:bottom w:val="nil"/>
                <w:right w:val="nil"/>
                <w:between w:val="nil"/>
              </w:pBdr>
              <w:ind w:left="720" w:hanging="720"/>
              <w:rPr>
                <w:color w:val="000000"/>
              </w:rPr>
            </w:pPr>
            <w:r>
              <w:t>3.</w:t>
            </w:r>
          </w:p>
        </w:tc>
        <w:tc>
          <w:tcPr>
            <w:tcW w:w="3520" w:type="dxa"/>
            <w:tcBorders>
              <w:top w:val="single" w:sz="4" w:space="0" w:color="000000"/>
              <w:left w:val="single" w:sz="4" w:space="0" w:color="000000"/>
              <w:bottom w:val="single" w:sz="4" w:space="0" w:color="000000"/>
              <w:right w:val="single" w:sz="4" w:space="0" w:color="000000"/>
            </w:tcBorders>
          </w:tcPr>
          <w:p w14:paraId="21AB5C2F" w14:textId="77777777" w:rsidR="00283DAF" w:rsidRPr="00596A46" w:rsidRDefault="00317AB4" w:rsidP="00BC2755">
            <w:pPr>
              <w:keepNext/>
              <w:keepLines/>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 xml:space="preserve">ая </w:t>
            </w:r>
            <w:r>
              <w:rPr>
                <w:i/>
                <w:color w:val="000000"/>
              </w:rPr>
              <w:t xml:space="preserve"> счет-фактура</w:t>
            </w:r>
          </w:p>
        </w:tc>
        <w:tc>
          <w:tcPr>
            <w:tcW w:w="5030" w:type="dxa"/>
            <w:tcBorders>
              <w:top w:val="single" w:sz="4" w:space="0" w:color="000000"/>
              <w:left w:val="single" w:sz="4" w:space="0" w:color="000000"/>
              <w:bottom w:val="single" w:sz="4" w:space="0" w:color="000000"/>
              <w:right w:val="single" w:sz="4" w:space="0" w:color="000000"/>
            </w:tcBorders>
          </w:tcPr>
          <w:p w14:paraId="45FC4DFE" w14:textId="77777777" w:rsidR="00283DAF" w:rsidRPr="00596A46" w:rsidRDefault="00317AB4" w:rsidP="00BC2755">
            <w:pPr>
              <w:keepNext/>
              <w:keepLines/>
              <w:pBdr>
                <w:top w:val="nil"/>
                <w:left w:val="nil"/>
                <w:bottom w:val="nil"/>
                <w:right w:val="nil"/>
                <w:between w:val="nil"/>
              </w:pBdr>
              <w:rPr>
                <w:color w:val="000000"/>
              </w:rPr>
            </w:pPr>
            <w:r>
              <w:rPr>
                <w:color w:val="000000"/>
              </w:rPr>
              <w:t>XML, утв. приказом ФНС России от 12.10.2020 N ЕД-7-26/736@.</w:t>
            </w:r>
          </w:p>
        </w:tc>
      </w:tr>
    </w:tbl>
    <w:p w14:paraId="3488B4DE" w14:textId="77777777" w:rsidR="00AF4EAD" w:rsidRDefault="00B51459" w:rsidP="00BC2755">
      <w:pPr>
        <w:ind w:firstLine="5670"/>
        <w:jc w:val="right"/>
      </w:pPr>
    </w:p>
    <w:p w14:paraId="7B8F6869" w14:textId="77777777" w:rsidR="00AF4EAD" w:rsidRPr="00474A37" w:rsidRDefault="00B51459" w:rsidP="00BC2755">
      <w:pPr>
        <w:pStyle w:val="1a"/>
        <w:ind w:firstLine="0"/>
      </w:pPr>
    </w:p>
    <w:tbl>
      <w:tblPr>
        <w:tblW w:w="9639" w:type="dxa"/>
        <w:tblLook w:val="01E0" w:firstRow="1" w:lastRow="1" w:firstColumn="1" w:lastColumn="1" w:noHBand="0" w:noVBand="0"/>
      </w:tblPr>
      <w:tblGrid>
        <w:gridCol w:w="4856"/>
        <w:gridCol w:w="4783"/>
      </w:tblGrid>
      <w:tr w:rsidR="00205F5E" w:rsidRPr="00A007B0" w14:paraId="5E2567DB" w14:textId="77777777" w:rsidTr="00346E76">
        <w:trPr>
          <w:trHeight w:val="2119"/>
        </w:trPr>
        <w:tc>
          <w:tcPr>
            <w:tcW w:w="4751" w:type="dxa"/>
          </w:tcPr>
          <w:p w14:paraId="47A57416" w14:textId="77777777" w:rsidR="00205F5E" w:rsidRPr="007622BB" w:rsidRDefault="00317AB4" w:rsidP="00BC2755">
            <w:pPr>
              <w:rPr>
                <w:rFonts w:eastAsia="Arial"/>
                <w:b/>
              </w:rPr>
            </w:pPr>
            <w:r>
              <w:rPr>
                <w:rFonts w:eastAsia="Arial"/>
                <w:b/>
                <w:sz w:val="28"/>
              </w:rPr>
              <w:t>Покупатель:</w:t>
            </w:r>
          </w:p>
          <w:p w14:paraId="31635838" w14:textId="77777777" w:rsidR="00C34733" w:rsidRPr="007E41DF" w:rsidRDefault="00B51459" w:rsidP="00BC2755"/>
          <w:p w14:paraId="4B3C2938" w14:textId="77777777" w:rsidR="00C34733" w:rsidRDefault="00317AB4" w:rsidP="00BC2755">
            <w:pPr>
              <w:rPr>
                <w:sz w:val="28"/>
                <w:szCs w:val="28"/>
              </w:rPr>
            </w:pPr>
            <w:r>
              <w:rPr>
                <w:sz w:val="28"/>
                <w:szCs w:val="28"/>
              </w:rPr>
              <w:t xml:space="preserve">_______________       </w:t>
            </w:r>
          </w:p>
          <w:p w14:paraId="5E06311E" w14:textId="77777777" w:rsidR="00205F5E" w:rsidRPr="00346E76" w:rsidRDefault="00317AB4" w:rsidP="00BC2755">
            <w:r>
              <w:rPr>
                <w:sz w:val="28"/>
                <w:szCs w:val="28"/>
              </w:rPr>
              <w:t>М.П.</w:t>
            </w:r>
          </w:p>
        </w:tc>
        <w:tc>
          <w:tcPr>
            <w:tcW w:w="4680" w:type="dxa"/>
          </w:tcPr>
          <w:p w14:paraId="2E973BB1" w14:textId="77777777" w:rsidR="00205F5E" w:rsidRPr="007622BB" w:rsidRDefault="00317AB4" w:rsidP="00BC2755">
            <w:pPr>
              <w:rPr>
                <w:rFonts w:eastAsia="Arial"/>
                <w:b/>
              </w:rPr>
            </w:pPr>
            <w:r>
              <w:rPr>
                <w:b/>
                <w:sz w:val="28"/>
                <w:szCs w:val="28"/>
              </w:rPr>
              <w:t xml:space="preserve"> </w:t>
            </w:r>
            <w:r>
              <w:rPr>
                <w:rFonts w:eastAsia="Arial"/>
                <w:b/>
                <w:sz w:val="28"/>
              </w:rPr>
              <w:t>Поставщик:</w:t>
            </w:r>
          </w:p>
          <w:p w14:paraId="7AD9CF70" w14:textId="77777777" w:rsidR="00C34733" w:rsidRPr="007E41DF" w:rsidRDefault="00B51459" w:rsidP="00BC2755">
            <w:pPr>
              <w:rPr>
                <w:b/>
              </w:rPr>
            </w:pPr>
          </w:p>
          <w:p w14:paraId="10F7E93C" w14:textId="77777777" w:rsidR="00C34733" w:rsidRPr="007E41DF" w:rsidRDefault="00317AB4" w:rsidP="00BC2755">
            <w:r>
              <w:rPr>
                <w:sz w:val="28"/>
                <w:szCs w:val="28"/>
              </w:rPr>
              <w:t xml:space="preserve">________________ </w:t>
            </w:r>
          </w:p>
          <w:p w14:paraId="11BB6BDB" w14:textId="77777777" w:rsidR="00205F5E" w:rsidRPr="007622BB" w:rsidRDefault="00317AB4" w:rsidP="00BC2755">
            <w:pPr>
              <w:rPr>
                <w:rFonts w:eastAsia="Arial"/>
                <w:b/>
              </w:rPr>
            </w:pPr>
            <w:r>
              <w:rPr>
                <w:sz w:val="28"/>
                <w:szCs w:val="28"/>
              </w:rPr>
              <w:t xml:space="preserve">       М.П.</w:t>
            </w:r>
          </w:p>
        </w:tc>
      </w:tr>
    </w:tbl>
    <w:p w14:paraId="5C0E1858" w14:textId="77777777" w:rsidR="00AF4EAD" w:rsidRDefault="00B51459" w:rsidP="00BC2755">
      <w:pPr>
        <w:ind w:firstLine="5670"/>
        <w:jc w:val="right"/>
      </w:pPr>
    </w:p>
    <w:p w14:paraId="23C8D55E" w14:textId="77777777" w:rsidR="00AF4EAD" w:rsidRDefault="00B51459" w:rsidP="00BC2755">
      <w:pPr>
        <w:ind w:firstLine="5670"/>
        <w:jc w:val="right"/>
      </w:pPr>
    </w:p>
    <w:p w14:paraId="6AAE321D" w14:textId="77777777" w:rsidR="00AF4EAD" w:rsidRPr="00346E76" w:rsidRDefault="00317AB4" w:rsidP="00BC2755">
      <w:pPr>
        <w:ind w:firstLine="5670"/>
        <w:jc w:val="right"/>
        <w:rPr>
          <w:b/>
          <w:sz w:val="28"/>
        </w:rPr>
      </w:pPr>
      <w:r>
        <w:rPr>
          <w:sz w:val="28"/>
          <w:szCs w:val="28"/>
        </w:rPr>
        <w:br w:type="column"/>
      </w:r>
      <w:r>
        <w:rPr>
          <w:sz w:val="28"/>
        </w:rPr>
        <w:lastRenderedPageBreak/>
        <w:t>Приложение № 5</w:t>
      </w:r>
    </w:p>
    <w:p w14:paraId="37C580DD" w14:textId="77777777" w:rsidR="00AF4EAD" w:rsidRPr="00346E76" w:rsidRDefault="00317AB4" w:rsidP="00BC2755">
      <w:pPr>
        <w:spacing w:line="300" w:lineRule="auto"/>
        <w:ind w:left="5812" w:right="139"/>
        <w:jc w:val="right"/>
        <w:rPr>
          <w:b/>
          <w:sz w:val="28"/>
        </w:rPr>
      </w:pPr>
      <w:r>
        <w:rPr>
          <w:sz w:val="28"/>
        </w:rPr>
        <w:t xml:space="preserve">к </w:t>
      </w:r>
      <w:r>
        <w:rPr>
          <w:sz w:val="28"/>
          <w:szCs w:val="28"/>
        </w:rPr>
        <w:t>договору</w:t>
      </w:r>
      <w:r>
        <w:rPr>
          <w:sz w:val="28"/>
        </w:rPr>
        <w:t xml:space="preserve"> поставки</w:t>
      </w:r>
    </w:p>
    <w:p w14:paraId="2EED8191" w14:textId="77777777" w:rsidR="00AF4EAD" w:rsidRPr="00346E76" w:rsidRDefault="00317AB4" w:rsidP="00BC2755">
      <w:pPr>
        <w:ind w:left="5812" w:right="139"/>
        <w:jc w:val="right"/>
        <w:rPr>
          <w:sz w:val="28"/>
        </w:rPr>
      </w:pPr>
      <w:r>
        <w:rPr>
          <w:sz w:val="28"/>
        </w:rPr>
        <w:t xml:space="preserve">№ </w:t>
      </w:r>
      <w:r>
        <w:rPr>
          <w:sz w:val="28"/>
          <w:szCs w:val="28"/>
        </w:rPr>
        <w:t>________________</w:t>
      </w:r>
    </w:p>
    <w:p w14:paraId="68906500" w14:textId="77777777" w:rsidR="00AF4EAD" w:rsidRPr="00346E76" w:rsidRDefault="00317AB4" w:rsidP="00BC2755">
      <w:pPr>
        <w:ind w:left="5812" w:right="139"/>
        <w:jc w:val="right"/>
        <w:rPr>
          <w:sz w:val="28"/>
        </w:rPr>
      </w:pPr>
      <w:r>
        <w:rPr>
          <w:sz w:val="28"/>
        </w:rPr>
        <w:t>от «___»________20__г.</w:t>
      </w:r>
    </w:p>
    <w:p w14:paraId="067F9C3A" w14:textId="77777777" w:rsidR="00AF4EAD" w:rsidRPr="003B78D1" w:rsidRDefault="00B51459" w:rsidP="00BC2755"/>
    <w:p w14:paraId="68990DC6" w14:textId="77777777" w:rsidR="00AF4EAD" w:rsidRPr="00346E76" w:rsidRDefault="00317AB4" w:rsidP="00BC2755">
      <w:pPr>
        <w:autoSpaceDE w:val="0"/>
        <w:autoSpaceDN w:val="0"/>
        <w:adjustRightInd w:val="0"/>
        <w:ind w:right="11"/>
        <w:jc w:val="center"/>
        <w:rPr>
          <w:b/>
          <w:sz w:val="26"/>
        </w:rPr>
      </w:pPr>
      <w:r>
        <w:rPr>
          <w:b/>
          <w:sz w:val="26"/>
        </w:rPr>
        <w:t>НАЛОГОВАЯ ОГОВОРКА</w:t>
      </w:r>
    </w:p>
    <w:p w14:paraId="52B24151" w14:textId="77777777" w:rsidR="00AF4EAD" w:rsidRPr="003B78D1" w:rsidRDefault="00B51459" w:rsidP="00BC2755">
      <w:pPr>
        <w:autoSpaceDE w:val="0"/>
        <w:autoSpaceDN w:val="0"/>
        <w:adjustRightInd w:val="0"/>
        <w:ind w:right="43" w:firstLine="854"/>
        <w:jc w:val="both"/>
        <w:rPr>
          <w:lang w:eastAsia="ru-RU"/>
        </w:rPr>
      </w:pPr>
    </w:p>
    <w:p w14:paraId="1B8098D8" w14:textId="77777777" w:rsidR="00AF4EAD" w:rsidRPr="00346E76" w:rsidRDefault="00317AB4" w:rsidP="00BC2755">
      <w:pPr>
        <w:autoSpaceDE w:val="0"/>
        <w:autoSpaceDN w:val="0"/>
        <w:adjustRightInd w:val="0"/>
        <w:ind w:firstLine="709"/>
        <w:jc w:val="both"/>
        <w:rPr>
          <w:sz w:val="28"/>
        </w:rPr>
      </w:pPr>
      <w:r>
        <w:rPr>
          <w:sz w:val="28"/>
        </w:rPr>
        <w:t xml:space="preserve">1. Поставщик </w:t>
      </w:r>
      <w:r>
        <w:rPr>
          <w:color w:val="000000"/>
          <w:sz w:val="28"/>
        </w:rPr>
        <w:t xml:space="preserve">на момент заключения и/или при исполнении </w:t>
      </w:r>
      <w:r>
        <w:rPr>
          <w:sz w:val="28"/>
          <w:szCs w:val="28"/>
          <w:lang w:eastAsia="ru-RU"/>
        </w:rPr>
        <w:t>договора</w:t>
      </w:r>
      <w:r>
        <w:rPr>
          <w:sz w:val="28"/>
        </w:rPr>
        <w:t xml:space="preserve"> </w:t>
      </w:r>
      <w:r>
        <w:rPr>
          <w:rFonts w:eastAsia="MS Mincho"/>
          <w:sz w:val="28"/>
        </w:rPr>
        <w:t xml:space="preserve">от «__» ____________ 202__ г. </w:t>
      </w:r>
      <w:r>
        <w:rPr>
          <w:sz w:val="28"/>
          <w:szCs w:val="28"/>
          <w:lang w:eastAsia="ru-RU"/>
        </w:rPr>
        <w:t>№ ____________,</w:t>
      </w:r>
      <w:r>
        <w:rPr>
          <w:sz w:val="28"/>
        </w:rPr>
        <w:t xml:space="preserve"> </w:t>
      </w:r>
      <w:r>
        <w:rPr>
          <w:rFonts w:eastAsia="MS Mincho"/>
          <w:sz w:val="28"/>
        </w:rPr>
        <w:t xml:space="preserve">(далее также – Договор, настоящий Договор) заключенного с ПАО «ТрансКонтейнер» (далее – Покупатель), </w:t>
      </w:r>
      <w:r>
        <w:rPr>
          <w:sz w:val="28"/>
        </w:rPr>
        <w:t>гарантирует (заверяет), что:</w:t>
      </w:r>
    </w:p>
    <w:p w14:paraId="2F7456D5" w14:textId="77777777" w:rsidR="00AF4EAD" w:rsidRPr="00346E76" w:rsidRDefault="00317AB4" w:rsidP="00BC2755">
      <w:pPr>
        <w:autoSpaceDE w:val="0"/>
        <w:autoSpaceDN w:val="0"/>
        <w:adjustRightInd w:val="0"/>
        <w:ind w:firstLine="709"/>
        <w:jc w:val="both"/>
        <w:rPr>
          <w:sz w:val="28"/>
        </w:rPr>
      </w:pPr>
      <w:r>
        <w:rPr>
          <w:sz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14:paraId="1D340458" w14:textId="77777777" w:rsidR="00AF4EAD" w:rsidRPr="00346E76" w:rsidRDefault="00317AB4" w:rsidP="00BC2755">
      <w:pPr>
        <w:autoSpaceDE w:val="0"/>
        <w:autoSpaceDN w:val="0"/>
        <w:adjustRightInd w:val="0"/>
        <w:ind w:firstLine="709"/>
        <w:jc w:val="both"/>
        <w:rPr>
          <w:sz w:val="28"/>
        </w:rPr>
      </w:pPr>
      <w:r>
        <w:rPr>
          <w:sz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6F976B13" w14:textId="77777777" w:rsidR="00AF4EAD" w:rsidRPr="00346E76" w:rsidRDefault="00317AB4" w:rsidP="00BC2755">
      <w:pPr>
        <w:autoSpaceDE w:val="0"/>
        <w:autoSpaceDN w:val="0"/>
        <w:adjustRightInd w:val="0"/>
        <w:ind w:firstLine="709"/>
        <w:jc w:val="both"/>
        <w:rPr>
          <w:sz w:val="28"/>
        </w:rPr>
      </w:pPr>
      <w:r>
        <w:rPr>
          <w:sz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1EF3A034" w14:textId="77777777" w:rsidR="00AF4EAD" w:rsidRPr="00346E76" w:rsidRDefault="00317AB4" w:rsidP="00BC2755">
      <w:pPr>
        <w:autoSpaceDE w:val="0"/>
        <w:autoSpaceDN w:val="0"/>
        <w:adjustRightInd w:val="0"/>
        <w:ind w:firstLine="709"/>
        <w:jc w:val="both"/>
        <w:rPr>
          <w:sz w:val="28"/>
        </w:rPr>
      </w:pPr>
      <w:r>
        <w:rPr>
          <w:sz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0355BEBD" w14:textId="77777777" w:rsidR="00AF4EAD" w:rsidRPr="00346E76" w:rsidRDefault="00317AB4" w:rsidP="00BC2755">
      <w:pPr>
        <w:autoSpaceDE w:val="0"/>
        <w:autoSpaceDN w:val="0"/>
        <w:adjustRightInd w:val="0"/>
        <w:ind w:firstLine="709"/>
        <w:jc w:val="both"/>
        <w:rPr>
          <w:sz w:val="28"/>
        </w:rPr>
      </w:pPr>
      <w:r>
        <w:rPr>
          <w:sz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0B8315F4" w14:textId="77777777" w:rsidR="00AF4EAD" w:rsidRPr="00346E76" w:rsidRDefault="00317AB4" w:rsidP="00BC2755">
      <w:pPr>
        <w:autoSpaceDE w:val="0"/>
        <w:autoSpaceDN w:val="0"/>
        <w:adjustRightInd w:val="0"/>
        <w:ind w:firstLine="709"/>
        <w:jc w:val="both"/>
        <w:rPr>
          <w:sz w:val="28"/>
        </w:rPr>
      </w:pPr>
      <w:r>
        <w:rPr>
          <w:sz w:val="28"/>
        </w:rPr>
        <w:t>не совершает сделок (операций) основной целью которых являются неуплата (неполная уплата) и (или) зачет (возврат) суммы налога;</w:t>
      </w:r>
    </w:p>
    <w:p w14:paraId="3EEDFB72" w14:textId="77777777" w:rsidR="00AF4EAD" w:rsidRPr="00346E76" w:rsidRDefault="00317AB4" w:rsidP="00BC2755">
      <w:pPr>
        <w:autoSpaceDE w:val="0"/>
        <w:autoSpaceDN w:val="0"/>
        <w:adjustRightInd w:val="0"/>
        <w:ind w:firstLine="709"/>
        <w:jc w:val="both"/>
        <w:rPr>
          <w:sz w:val="28"/>
        </w:rPr>
      </w:pPr>
      <w:r>
        <w:rPr>
          <w:sz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4AD41B08" w14:textId="77777777" w:rsidR="00AF4EAD" w:rsidRPr="00346E76" w:rsidRDefault="00317AB4" w:rsidP="00BC2755">
      <w:pPr>
        <w:autoSpaceDE w:val="0"/>
        <w:autoSpaceDN w:val="0"/>
        <w:adjustRightInd w:val="0"/>
        <w:ind w:firstLine="709"/>
        <w:jc w:val="both"/>
        <w:rPr>
          <w:sz w:val="28"/>
        </w:rPr>
      </w:pPr>
      <w:r>
        <w:rPr>
          <w:sz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61DDAD9" w14:textId="77777777" w:rsidR="00AF4EAD" w:rsidRPr="00346E76" w:rsidRDefault="00317AB4" w:rsidP="00BC2755">
      <w:pPr>
        <w:autoSpaceDE w:val="0"/>
        <w:autoSpaceDN w:val="0"/>
        <w:adjustRightInd w:val="0"/>
        <w:ind w:firstLine="709"/>
        <w:jc w:val="both"/>
        <w:rPr>
          <w:sz w:val="28"/>
        </w:rPr>
      </w:pPr>
      <w:r>
        <w:rPr>
          <w:sz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w:t>
      </w:r>
      <w:r>
        <w:rPr>
          <w:sz w:val="28"/>
        </w:rPr>
        <w:lastRenderedPageBreak/>
        <w:t>выборочно, игнорируя те из них, которые непосредственно не связаны с получением налоговой выгоды;</w:t>
      </w:r>
    </w:p>
    <w:p w14:paraId="0261819D" w14:textId="0A6AB4FF" w:rsidR="00AF4EAD" w:rsidRPr="00346E76" w:rsidRDefault="00317AB4" w:rsidP="00BC2755">
      <w:pPr>
        <w:autoSpaceDE w:val="0"/>
        <w:autoSpaceDN w:val="0"/>
        <w:adjustRightInd w:val="0"/>
        <w:ind w:firstLine="709"/>
        <w:jc w:val="both"/>
        <w:rPr>
          <w:sz w:val="28"/>
        </w:rPr>
      </w:pPr>
      <w:r>
        <w:rPr>
          <w:sz w:val="28"/>
        </w:rP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14:paraId="71B62226" w14:textId="77777777" w:rsidR="00AF4EAD" w:rsidRPr="00346E76" w:rsidRDefault="00317AB4" w:rsidP="00BC2755">
      <w:pPr>
        <w:autoSpaceDE w:val="0"/>
        <w:autoSpaceDN w:val="0"/>
        <w:adjustRightInd w:val="0"/>
        <w:ind w:firstLine="709"/>
        <w:jc w:val="both"/>
        <w:rPr>
          <w:color w:val="000000"/>
          <w:sz w:val="28"/>
        </w:rPr>
      </w:pPr>
      <w:r>
        <w:rPr>
          <w:sz w:val="28"/>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Pr>
          <w:color w:val="000000"/>
          <w:sz w:val="28"/>
        </w:rPr>
        <w:t>;</w:t>
      </w:r>
    </w:p>
    <w:p w14:paraId="7348FBE6" w14:textId="77777777" w:rsidR="00AF4EAD" w:rsidRPr="00346E76" w:rsidRDefault="00317AB4" w:rsidP="00BC2755">
      <w:pPr>
        <w:autoSpaceDE w:val="0"/>
        <w:autoSpaceDN w:val="0"/>
        <w:adjustRightInd w:val="0"/>
        <w:ind w:firstLine="709"/>
        <w:jc w:val="both"/>
        <w:rPr>
          <w:sz w:val="28"/>
        </w:rPr>
      </w:pPr>
      <w:r>
        <w:rPr>
          <w:sz w:val="28"/>
        </w:rPr>
        <w:t>лица, подписывающие от его имени первичные документы и счета-фактуры, имеют на это все необходимые полномочия.</w:t>
      </w:r>
    </w:p>
    <w:p w14:paraId="51F48D48" w14:textId="77777777" w:rsidR="00AF4EAD" w:rsidRPr="00346E76" w:rsidRDefault="00317AB4" w:rsidP="00BC2755">
      <w:pPr>
        <w:tabs>
          <w:tab w:val="left" w:pos="1272"/>
        </w:tabs>
        <w:autoSpaceDE w:val="0"/>
        <w:autoSpaceDN w:val="0"/>
        <w:adjustRightInd w:val="0"/>
        <w:ind w:firstLine="709"/>
        <w:jc w:val="both"/>
        <w:rPr>
          <w:sz w:val="28"/>
        </w:rPr>
      </w:pPr>
      <w:r>
        <w:rPr>
          <w:sz w:val="28"/>
        </w:rPr>
        <w:t xml:space="preserve">2. В соответствии со ст. 406.1 Гражданского кодекса Российской Федерации (далее </w:t>
      </w:r>
      <w:r>
        <w:rPr>
          <w:rFonts w:eastAsia="MS Mincho"/>
          <w:sz w:val="28"/>
        </w:rPr>
        <w:t xml:space="preserve">– </w:t>
      </w:r>
      <w:r>
        <w:rPr>
          <w:sz w:val="28"/>
        </w:rP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14:paraId="2DDCDE32" w14:textId="77777777" w:rsidR="00AF4EAD" w:rsidRPr="00346E76" w:rsidRDefault="00317AB4" w:rsidP="00BC2755">
      <w:pPr>
        <w:tabs>
          <w:tab w:val="left" w:pos="1272"/>
        </w:tabs>
        <w:autoSpaceDE w:val="0"/>
        <w:autoSpaceDN w:val="0"/>
        <w:adjustRightInd w:val="0"/>
        <w:ind w:firstLine="709"/>
        <w:jc w:val="both"/>
        <w:rPr>
          <w:sz w:val="28"/>
        </w:rPr>
      </w:pPr>
      <w:r>
        <w:rPr>
          <w:sz w:val="28"/>
        </w:rPr>
        <w:t>2.1.</w:t>
      </w:r>
      <w:r>
        <w:rPr>
          <w:sz w:val="28"/>
        </w:rPr>
        <w:tab/>
        <w:t xml:space="preserve"> установит получение Покупателем необоснованной налоговой выгоды в связи с исполнением Договора и/или</w:t>
      </w:r>
    </w:p>
    <w:p w14:paraId="0D44F23E" w14:textId="77777777" w:rsidR="00AF4EAD" w:rsidRPr="00346E76" w:rsidRDefault="00317AB4" w:rsidP="00BC2755">
      <w:pPr>
        <w:tabs>
          <w:tab w:val="left" w:pos="1272"/>
        </w:tabs>
        <w:autoSpaceDE w:val="0"/>
        <w:autoSpaceDN w:val="0"/>
        <w:adjustRightInd w:val="0"/>
        <w:ind w:firstLine="709"/>
        <w:jc w:val="both"/>
        <w:rPr>
          <w:sz w:val="28"/>
        </w:rPr>
      </w:pPr>
      <w:r>
        <w:rPr>
          <w:sz w:val="28"/>
        </w:rPr>
        <w:t>2.2.</w:t>
      </w:r>
      <w:r>
        <w:rPr>
          <w:sz w:val="28"/>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14:paraId="290DF257" w14:textId="77777777" w:rsidR="00AF4EAD" w:rsidRPr="00346E76" w:rsidRDefault="00317AB4" w:rsidP="00BC2755">
      <w:pPr>
        <w:tabs>
          <w:tab w:val="left" w:pos="1272"/>
        </w:tabs>
        <w:autoSpaceDE w:val="0"/>
        <w:autoSpaceDN w:val="0"/>
        <w:adjustRightInd w:val="0"/>
        <w:ind w:firstLine="709"/>
        <w:jc w:val="both"/>
        <w:rPr>
          <w:sz w:val="28"/>
        </w:rPr>
      </w:pPr>
      <w:r>
        <w:rPr>
          <w:sz w:val="28"/>
        </w:rPr>
        <w:t>2.3.</w:t>
      </w:r>
      <w:r>
        <w:rPr>
          <w:sz w:val="28"/>
        </w:rPr>
        <w:tab/>
        <w:t xml:space="preserve"> признает неправомерным применение Покупателем налоговых вычетов в отношении сумм НДС</w:t>
      </w:r>
    </w:p>
    <w:p w14:paraId="1716C7D4" w14:textId="77777777" w:rsidR="00AF4EAD" w:rsidRPr="00346E76" w:rsidRDefault="00317AB4" w:rsidP="00BC2755">
      <w:pPr>
        <w:tabs>
          <w:tab w:val="left" w:pos="1272"/>
        </w:tabs>
        <w:autoSpaceDE w:val="0"/>
        <w:autoSpaceDN w:val="0"/>
        <w:adjustRightInd w:val="0"/>
        <w:ind w:firstLine="709"/>
        <w:jc w:val="both"/>
        <w:rPr>
          <w:color w:val="000000"/>
          <w:sz w:val="28"/>
        </w:rPr>
      </w:pPr>
      <w:r>
        <w:rPr>
          <w:sz w:val="28"/>
        </w:rPr>
        <w:t>в связи с тем, что Поставщик</w:t>
      </w:r>
      <w:r>
        <w:rPr>
          <w:color w:val="000000"/>
          <w:sz w:val="28"/>
        </w:rPr>
        <w:t>:</w:t>
      </w:r>
    </w:p>
    <w:p w14:paraId="5FFCC9C9" w14:textId="77777777" w:rsidR="00AF4EAD" w:rsidRPr="00346E76" w:rsidRDefault="00317AB4" w:rsidP="00BC2755">
      <w:pPr>
        <w:tabs>
          <w:tab w:val="left" w:pos="1272"/>
        </w:tabs>
        <w:autoSpaceDE w:val="0"/>
        <w:autoSpaceDN w:val="0"/>
        <w:adjustRightInd w:val="0"/>
        <w:ind w:firstLine="709"/>
        <w:jc w:val="both"/>
        <w:rPr>
          <w:color w:val="000000"/>
          <w:sz w:val="28"/>
        </w:rPr>
      </w:pPr>
      <w:r>
        <w:rPr>
          <w:color w:val="000000"/>
          <w:sz w:val="28"/>
        </w:rPr>
        <w:t>2.4.</w:t>
      </w:r>
      <w:r>
        <w:rPr>
          <w:color w:val="000000"/>
          <w:sz w:val="28"/>
        </w:rPr>
        <w:tab/>
        <w:t xml:space="preserve"> нарушал свои налоговые обязанности по отражению в качестве дохода сумм, полученных от </w:t>
      </w:r>
      <w:r>
        <w:rPr>
          <w:sz w:val="28"/>
        </w:rPr>
        <w:t xml:space="preserve">Покупателя </w:t>
      </w:r>
      <w:r>
        <w:rPr>
          <w:color w:val="000000"/>
          <w:sz w:val="28"/>
        </w:rPr>
        <w:t>по Договору, а равно по исчислению и перечислению в бюджет НДС и/или</w:t>
      </w:r>
    </w:p>
    <w:p w14:paraId="7FD5FF94" w14:textId="77777777" w:rsidR="00AF4EAD" w:rsidRPr="00346E76" w:rsidRDefault="00317AB4" w:rsidP="00BC2755">
      <w:pPr>
        <w:tabs>
          <w:tab w:val="left" w:pos="1272"/>
        </w:tabs>
        <w:autoSpaceDE w:val="0"/>
        <w:autoSpaceDN w:val="0"/>
        <w:adjustRightInd w:val="0"/>
        <w:ind w:firstLine="709"/>
        <w:jc w:val="both"/>
        <w:rPr>
          <w:sz w:val="28"/>
        </w:rPr>
      </w:pPr>
      <w:r>
        <w:rPr>
          <w:color w:val="000000"/>
          <w:sz w:val="28"/>
        </w:rPr>
        <w:t>2.5.</w:t>
      </w:r>
      <w:r>
        <w:rPr>
          <w:color w:val="000000"/>
          <w:sz w:val="28"/>
        </w:rPr>
        <w:tab/>
        <w:t xml:space="preserve"> </w:t>
      </w:r>
      <w:r>
        <w:rPr>
          <w:sz w:val="28"/>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4FBACF9E" w14:textId="77777777" w:rsidR="00AF4EAD" w:rsidRPr="00346E76" w:rsidRDefault="00317AB4" w:rsidP="00BC2755">
      <w:pPr>
        <w:tabs>
          <w:tab w:val="left" w:pos="1272"/>
        </w:tabs>
        <w:autoSpaceDE w:val="0"/>
        <w:autoSpaceDN w:val="0"/>
        <w:adjustRightInd w:val="0"/>
        <w:ind w:firstLine="709"/>
        <w:jc w:val="both"/>
        <w:rPr>
          <w:sz w:val="28"/>
        </w:rPr>
      </w:pPr>
      <w:r>
        <w:rPr>
          <w:sz w:val="28"/>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Pr>
          <w:color w:val="000000"/>
          <w:sz w:val="28"/>
        </w:rPr>
        <w:t xml:space="preserve">вправе в течение 10 (десяти) рабочих дней с даты письменного предложения </w:t>
      </w:r>
      <w:r>
        <w:rPr>
          <w:sz w:val="28"/>
        </w:rPr>
        <w:t>Покупателя возместить последнему имущественные потери (далее также – Имущественные потери, связанные с налоговой проверкой), определяемые как:</w:t>
      </w:r>
    </w:p>
    <w:p w14:paraId="4CBBCE2B" w14:textId="77777777" w:rsidR="00AF4EAD" w:rsidRPr="00346E76" w:rsidRDefault="00317AB4" w:rsidP="00BC2755">
      <w:pPr>
        <w:widowControl w:val="0"/>
        <w:tabs>
          <w:tab w:val="left" w:pos="1272"/>
        </w:tabs>
        <w:autoSpaceDE w:val="0"/>
        <w:autoSpaceDN w:val="0"/>
        <w:adjustRightInd w:val="0"/>
        <w:ind w:firstLine="709"/>
        <w:jc w:val="both"/>
        <w:rPr>
          <w:sz w:val="28"/>
        </w:rPr>
      </w:pPr>
      <w:r>
        <w:rPr>
          <w:sz w:val="28"/>
        </w:rPr>
        <w:t>2.6.</w:t>
      </w:r>
      <w:r>
        <w:rPr>
          <w:sz w:val="28"/>
        </w:rP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14:paraId="5BE1256E" w14:textId="77777777" w:rsidR="00AF4EAD" w:rsidRPr="00346E76" w:rsidRDefault="00317AB4" w:rsidP="00BC2755">
      <w:pPr>
        <w:widowControl w:val="0"/>
        <w:tabs>
          <w:tab w:val="left" w:pos="1272"/>
        </w:tabs>
        <w:autoSpaceDE w:val="0"/>
        <w:autoSpaceDN w:val="0"/>
        <w:adjustRightInd w:val="0"/>
        <w:ind w:firstLine="709"/>
        <w:jc w:val="both"/>
        <w:rPr>
          <w:sz w:val="28"/>
        </w:rPr>
      </w:pPr>
      <w:r>
        <w:rPr>
          <w:sz w:val="28"/>
        </w:rPr>
        <w:t>2.7.</w:t>
      </w:r>
      <w:r>
        <w:rPr>
          <w:sz w:val="28"/>
        </w:rPr>
        <w:tab/>
        <w:t xml:space="preserve"> сумма начисленных Покупателю пеней на сумму Доначисленных налогов (далее – Пени); плюс</w:t>
      </w:r>
    </w:p>
    <w:p w14:paraId="6765D6AF" w14:textId="3AAE518F" w:rsidR="00AF4EAD" w:rsidRPr="00346E76" w:rsidRDefault="00317AB4" w:rsidP="00BC2755">
      <w:pPr>
        <w:widowControl w:val="0"/>
        <w:autoSpaceDE w:val="0"/>
        <w:autoSpaceDN w:val="0"/>
        <w:adjustRightInd w:val="0"/>
        <w:ind w:firstLine="709"/>
        <w:jc w:val="both"/>
        <w:rPr>
          <w:sz w:val="28"/>
        </w:rPr>
      </w:pPr>
      <w:r>
        <w:rPr>
          <w:sz w:val="28"/>
        </w:rPr>
        <w:t>2.8.</w:t>
      </w:r>
      <w:r>
        <w:rPr>
          <w:sz w:val="28"/>
        </w:rPr>
        <w:tab/>
        <w:t>штрафы</w:t>
      </w:r>
      <w:r w:rsidR="00BC2755">
        <w:rPr>
          <w:sz w:val="28"/>
        </w:rPr>
        <w:t>,</w:t>
      </w:r>
      <w:r>
        <w:rPr>
          <w:sz w:val="28"/>
        </w:rPr>
        <w:t xml:space="preserve"> начисленные Покупателю за соответствующие налоговые нарушения в связи с неуплатой ею Доначисленных налогов (далее – Штрафы).</w:t>
      </w:r>
    </w:p>
    <w:p w14:paraId="48E9DCBA" w14:textId="224E0D83" w:rsidR="00AF4EAD" w:rsidRPr="00346E76" w:rsidRDefault="00317AB4" w:rsidP="00BC2755">
      <w:pPr>
        <w:autoSpaceDE w:val="0"/>
        <w:autoSpaceDN w:val="0"/>
        <w:adjustRightInd w:val="0"/>
        <w:ind w:firstLine="709"/>
        <w:jc w:val="both"/>
        <w:rPr>
          <w:sz w:val="28"/>
        </w:rPr>
      </w:pPr>
      <w:r>
        <w:rPr>
          <w:sz w:val="28"/>
        </w:rPr>
        <w:t>3.</w:t>
      </w:r>
      <w:r>
        <w:rPr>
          <w:sz w:val="28"/>
        </w:rPr>
        <w:tab/>
        <w:t xml:space="preserve">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w:t>
      </w:r>
      <w:r>
        <w:rPr>
          <w:sz w:val="28"/>
        </w:rPr>
        <w:lastRenderedPageBreak/>
        <w:t>(услуг), имущественные права</w:t>
      </w:r>
      <w:r w:rsidR="00BC2755">
        <w:rPr>
          <w:sz w:val="28"/>
        </w:rPr>
        <w:t>,</w:t>
      </w:r>
      <w:r>
        <w:rPr>
          <w:sz w:val="28"/>
        </w:rPr>
        <w:t xml:space="preserve"> являющиеся объектом настоящего Договора, имущественных требований:</w:t>
      </w:r>
    </w:p>
    <w:p w14:paraId="4EC5ADA7" w14:textId="77777777" w:rsidR="00AF4EAD" w:rsidRPr="00346E76" w:rsidRDefault="00317AB4" w:rsidP="00BC2755">
      <w:pPr>
        <w:tabs>
          <w:tab w:val="left" w:pos="1272"/>
        </w:tabs>
        <w:autoSpaceDE w:val="0"/>
        <w:autoSpaceDN w:val="0"/>
        <w:adjustRightInd w:val="0"/>
        <w:ind w:firstLine="709"/>
        <w:jc w:val="both"/>
        <w:rPr>
          <w:sz w:val="28"/>
        </w:rPr>
      </w:pPr>
      <w:r>
        <w:rPr>
          <w:sz w:val="28"/>
        </w:rPr>
        <w:t>3.1.</w:t>
      </w:r>
      <w:r>
        <w:rPr>
          <w:sz w:val="28"/>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10A3B098" w14:textId="77777777" w:rsidR="00AF4EAD" w:rsidRPr="00346E76" w:rsidRDefault="00317AB4" w:rsidP="00BC2755">
      <w:pPr>
        <w:tabs>
          <w:tab w:val="left" w:pos="1272"/>
        </w:tabs>
        <w:autoSpaceDE w:val="0"/>
        <w:autoSpaceDN w:val="0"/>
        <w:adjustRightInd w:val="0"/>
        <w:ind w:firstLine="709"/>
        <w:jc w:val="both"/>
        <w:rPr>
          <w:sz w:val="28"/>
        </w:rPr>
      </w:pPr>
      <w:r>
        <w:rPr>
          <w:sz w:val="28"/>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Pr>
          <w:color w:val="000000"/>
          <w:sz w:val="28"/>
        </w:rPr>
        <w:t xml:space="preserve">обязан в течение 10 (десять) рабочих дней с даты письменного требования </w:t>
      </w:r>
      <w:r>
        <w:rPr>
          <w:sz w:val="28"/>
        </w:rPr>
        <w:t>Покупателя возместить последнему Имущественные потери, связанные с нарушением имущественных прав третьих лиц.</w:t>
      </w:r>
    </w:p>
    <w:p w14:paraId="72BA7149" w14:textId="77777777" w:rsidR="00AF4EAD" w:rsidRPr="00346E76" w:rsidRDefault="00317AB4" w:rsidP="00BC2755">
      <w:pPr>
        <w:tabs>
          <w:tab w:val="left" w:pos="1133"/>
        </w:tabs>
        <w:autoSpaceDE w:val="0"/>
        <w:autoSpaceDN w:val="0"/>
        <w:adjustRightInd w:val="0"/>
        <w:ind w:firstLine="709"/>
        <w:jc w:val="both"/>
        <w:rPr>
          <w:sz w:val="28"/>
        </w:rPr>
      </w:pPr>
      <w:r>
        <w:rPr>
          <w:sz w:val="28"/>
        </w:rPr>
        <w:t>4.</w:t>
      </w:r>
      <w:r>
        <w:rPr>
          <w:sz w:val="28"/>
        </w:rPr>
        <w:tab/>
        <w:t>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w:t>
      </w:r>
      <w:r>
        <w:rPr>
          <w:color w:val="000000"/>
          <w:sz w:val="28"/>
        </w:rPr>
        <w:t xml:space="preserve"> </w:t>
      </w:r>
      <w:r>
        <w:rPr>
          <w:sz w:val="28"/>
          <w:u w:val="single"/>
        </w:rPr>
        <w:t>будет обязан</w:t>
      </w:r>
      <w:r>
        <w:rPr>
          <w:sz w:val="28"/>
        </w:rPr>
        <w:t xml:space="preserve">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14:paraId="7598F4F4" w14:textId="77777777" w:rsidR="00AF4EAD" w:rsidRPr="00346E76" w:rsidRDefault="00317AB4" w:rsidP="00BC2755">
      <w:pPr>
        <w:tabs>
          <w:tab w:val="left" w:pos="1133"/>
        </w:tabs>
        <w:autoSpaceDE w:val="0"/>
        <w:autoSpaceDN w:val="0"/>
        <w:adjustRightInd w:val="0"/>
        <w:ind w:firstLine="709"/>
        <w:jc w:val="both"/>
        <w:rPr>
          <w:sz w:val="28"/>
        </w:rPr>
      </w:pPr>
      <w:r>
        <w:rPr>
          <w:sz w:val="28"/>
        </w:rPr>
        <w:t>4.1.</w:t>
      </w:r>
      <w:r>
        <w:rPr>
          <w:sz w:val="28"/>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sz w:val="28"/>
        </w:rPr>
        <w:br/>
        <w:t>(-ам), в рамках которого (-ых) Покупатель предпринял добросовестные усилия по оспариванию Решения налогового органа, а также</w:t>
      </w:r>
    </w:p>
    <w:p w14:paraId="07FA232A" w14:textId="77777777" w:rsidR="00AF4EAD" w:rsidRPr="00346E76" w:rsidRDefault="00317AB4" w:rsidP="00BC2755">
      <w:pPr>
        <w:tabs>
          <w:tab w:val="left" w:pos="1133"/>
        </w:tabs>
        <w:autoSpaceDE w:val="0"/>
        <w:autoSpaceDN w:val="0"/>
        <w:adjustRightInd w:val="0"/>
        <w:ind w:firstLine="709"/>
        <w:jc w:val="both"/>
        <w:rPr>
          <w:sz w:val="28"/>
        </w:rPr>
      </w:pPr>
      <w:r>
        <w:rPr>
          <w:sz w:val="28"/>
        </w:rPr>
        <w:t>4.2.</w:t>
      </w:r>
      <w:r>
        <w:rPr>
          <w:sz w:val="28"/>
        </w:rPr>
        <w:tab/>
        <w:t>судебные расходы Покупателя в связи с оспариванием Решения налогового органа в полном размере.</w:t>
      </w:r>
    </w:p>
    <w:p w14:paraId="2223B2BD" w14:textId="77777777" w:rsidR="00AF4EAD" w:rsidRPr="00346E76" w:rsidRDefault="00317AB4" w:rsidP="00BC2755">
      <w:pPr>
        <w:tabs>
          <w:tab w:val="left" w:pos="1133"/>
        </w:tabs>
        <w:autoSpaceDE w:val="0"/>
        <w:autoSpaceDN w:val="0"/>
        <w:adjustRightInd w:val="0"/>
        <w:ind w:firstLine="709"/>
        <w:jc w:val="both"/>
        <w:rPr>
          <w:sz w:val="28"/>
        </w:rPr>
      </w:pPr>
      <w:r>
        <w:rPr>
          <w:sz w:val="28"/>
        </w:rPr>
        <w:t>5.</w:t>
      </w:r>
      <w:r>
        <w:rPr>
          <w:sz w:val="28"/>
        </w:rPr>
        <w:tab/>
        <w:t>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14:paraId="4E8CC424" w14:textId="77777777" w:rsidR="00AF4EAD" w:rsidRPr="00346E76" w:rsidRDefault="00317AB4" w:rsidP="00BC2755">
      <w:pPr>
        <w:tabs>
          <w:tab w:val="left" w:pos="1133"/>
        </w:tabs>
        <w:autoSpaceDE w:val="0"/>
        <w:autoSpaceDN w:val="0"/>
        <w:adjustRightInd w:val="0"/>
        <w:ind w:firstLine="709"/>
        <w:jc w:val="both"/>
        <w:rPr>
          <w:sz w:val="28"/>
        </w:rPr>
      </w:pPr>
      <w:r>
        <w:rPr>
          <w:sz w:val="28"/>
        </w:rPr>
        <w:t>6.</w:t>
      </w:r>
      <w:r>
        <w:rPr>
          <w:sz w:val="28"/>
        </w:rPr>
        <w:tab/>
        <w:t xml:space="preserve">В случае если Поставщик возместит Покупателю Имущественные потери, связанные с налоговой проверкой, а Покупатель впоследствии </w:t>
      </w:r>
      <w:r>
        <w:rPr>
          <w:sz w:val="28"/>
        </w:rPr>
        <w:lastRenderedPageBreak/>
        <w:t>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14:paraId="094D7DDC" w14:textId="77777777" w:rsidR="00AF4EAD" w:rsidRPr="00346E76" w:rsidRDefault="00317AB4" w:rsidP="00BC2755">
      <w:pPr>
        <w:tabs>
          <w:tab w:val="left" w:pos="1133"/>
        </w:tabs>
        <w:autoSpaceDE w:val="0"/>
        <w:autoSpaceDN w:val="0"/>
        <w:adjustRightInd w:val="0"/>
        <w:ind w:firstLine="709"/>
        <w:jc w:val="both"/>
        <w:rPr>
          <w:sz w:val="28"/>
        </w:rPr>
      </w:pPr>
      <w:r>
        <w:rPr>
          <w:sz w:val="28"/>
        </w:rPr>
        <w:t>7.</w:t>
      </w:r>
      <w:r>
        <w:rPr>
          <w:sz w:val="28"/>
        </w:rPr>
        <w:tab/>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14:paraId="7CE22028" w14:textId="77777777" w:rsidR="00AF4EAD" w:rsidRPr="00346E76" w:rsidRDefault="00317AB4" w:rsidP="00BC2755">
      <w:pPr>
        <w:tabs>
          <w:tab w:val="left" w:pos="1133"/>
        </w:tabs>
        <w:autoSpaceDE w:val="0"/>
        <w:autoSpaceDN w:val="0"/>
        <w:adjustRightInd w:val="0"/>
        <w:ind w:firstLine="709"/>
        <w:jc w:val="both"/>
        <w:rPr>
          <w:sz w:val="28"/>
        </w:rPr>
      </w:pPr>
      <w:r>
        <w:rPr>
          <w:sz w:val="28"/>
        </w:rPr>
        <w:t>8.</w:t>
      </w:r>
      <w:r>
        <w:rPr>
          <w:sz w:val="28"/>
        </w:rPr>
        <w:tab/>
        <w:t xml:space="preserve">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Pr>
          <w:color w:val="000000"/>
          <w:sz w:val="28"/>
        </w:rPr>
        <w:t xml:space="preserve">обязан возместить </w:t>
      </w:r>
      <w:r>
        <w:rPr>
          <w:sz w:val="28"/>
        </w:rPr>
        <w:t xml:space="preserve">Покупателю </w:t>
      </w:r>
      <w:r>
        <w:rPr>
          <w:color w:val="000000"/>
          <w:sz w:val="28"/>
        </w:rPr>
        <w:t>по его требованию убытки, причиненные недостоверностью таких заверений</w:t>
      </w:r>
      <w:r>
        <w:rPr>
          <w:sz w:val="28"/>
        </w:rPr>
        <w:t>.</w:t>
      </w:r>
    </w:p>
    <w:p w14:paraId="09F8AA6D" w14:textId="77777777" w:rsidR="00AF4EAD" w:rsidRPr="00346E76" w:rsidRDefault="00B51459" w:rsidP="00BC2755">
      <w:pPr>
        <w:tabs>
          <w:tab w:val="left" w:pos="1133"/>
        </w:tabs>
        <w:autoSpaceDE w:val="0"/>
        <w:autoSpaceDN w:val="0"/>
        <w:adjustRightInd w:val="0"/>
        <w:ind w:left="5" w:firstLine="854"/>
        <w:jc w:val="both"/>
        <w:rPr>
          <w:sz w:val="26"/>
        </w:rPr>
      </w:pPr>
    </w:p>
    <w:p w14:paraId="23AECFDF" w14:textId="77777777" w:rsidR="00AF4EAD" w:rsidRPr="00346E76" w:rsidRDefault="00B51459" w:rsidP="00BC2755">
      <w:pPr>
        <w:pStyle w:val="1a"/>
        <w:ind w:firstLine="0"/>
      </w:pPr>
    </w:p>
    <w:tbl>
      <w:tblPr>
        <w:tblW w:w="9639" w:type="dxa"/>
        <w:tblLook w:val="01E0" w:firstRow="1" w:lastRow="1" w:firstColumn="1" w:lastColumn="1" w:noHBand="0" w:noVBand="0"/>
      </w:tblPr>
      <w:tblGrid>
        <w:gridCol w:w="4856"/>
        <w:gridCol w:w="4783"/>
      </w:tblGrid>
      <w:tr w:rsidR="00205F5E" w:rsidRPr="003B78D1" w14:paraId="23A783C9" w14:textId="77777777" w:rsidTr="00346E76">
        <w:trPr>
          <w:trHeight w:val="1373"/>
        </w:trPr>
        <w:tc>
          <w:tcPr>
            <w:tcW w:w="4751" w:type="dxa"/>
          </w:tcPr>
          <w:p w14:paraId="0469614D" w14:textId="77777777" w:rsidR="00205F5E" w:rsidRPr="003B78D1" w:rsidRDefault="00317AB4" w:rsidP="00BC2755">
            <w:pPr>
              <w:rPr>
                <w:rFonts w:eastAsia="Arial"/>
                <w:b/>
              </w:rPr>
            </w:pPr>
            <w:r>
              <w:rPr>
                <w:rFonts w:eastAsia="Arial"/>
                <w:b/>
                <w:sz w:val="28"/>
              </w:rPr>
              <w:t>Покупатель:</w:t>
            </w:r>
          </w:p>
          <w:p w14:paraId="59C67ECB" w14:textId="77777777" w:rsidR="00C34733" w:rsidRPr="007E41DF" w:rsidRDefault="00B51459" w:rsidP="00BC2755"/>
          <w:p w14:paraId="2EFB17F3" w14:textId="77777777" w:rsidR="00C34733" w:rsidRDefault="00317AB4" w:rsidP="00BC2755">
            <w:pPr>
              <w:rPr>
                <w:sz w:val="28"/>
                <w:szCs w:val="28"/>
              </w:rPr>
            </w:pPr>
            <w:r>
              <w:rPr>
                <w:sz w:val="28"/>
                <w:szCs w:val="28"/>
              </w:rPr>
              <w:t xml:space="preserve">_______________       </w:t>
            </w:r>
          </w:p>
          <w:p w14:paraId="71D295D3" w14:textId="77777777" w:rsidR="00205F5E" w:rsidRPr="00346E76" w:rsidRDefault="00317AB4" w:rsidP="00BC2755">
            <w:r>
              <w:rPr>
                <w:sz w:val="28"/>
                <w:szCs w:val="28"/>
              </w:rPr>
              <w:t>М.П.</w:t>
            </w:r>
          </w:p>
        </w:tc>
        <w:tc>
          <w:tcPr>
            <w:tcW w:w="4680" w:type="dxa"/>
          </w:tcPr>
          <w:p w14:paraId="36CAA39C" w14:textId="77777777" w:rsidR="00205F5E" w:rsidRPr="003B78D1" w:rsidRDefault="00317AB4" w:rsidP="00BC2755">
            <w:pPr>
              <w:widowControl w:val="0"/>
              <w:autoSpaceDE w:val="0"/>
              <w:ind w:left="578" w:hanging="578"/>
              <w:rPr>
                <w:rFonts w:eastAsia="Arial"/>
                <w:b/>
              </w:rPr>
            </w:pPr>
            <w:r>
              <w:rPr>
                <w:b/>
                <w:sz w:val="28"/>
                <w:szCs w:val="28"/>
              </w:rPr>
              <w:t xml:space="preserve"> </w:t>
            </w:r>
            <w:r>
              <w:rPr>
                <w:rFonts w:eastAsia="Arial"/>
                <w:b/>
                <w:sz w:val="28"/>
              </w:rPr>
              <w:t>Поставщик:</w:t>
            </w:r>
          </w:p>
          <w:p w14:paraId="16F35724" w14:textId="77777777" w:rsidR="00C34733" w:rsidRPr="007E41DF" w:rsidRDefault="00B51459" w:rsidP="00BC2755">
            <w:pPr>
              <w:rPr>
                <w:b/>
              </w:rPr>
            </w:pPr>
          </w:p>
          <w:p w14:paraId="1062ADCA" w14:textId="77777777" w:rsidR="00C34733" w:rsidRPr="007E41DF" w:rsidRDefault="00317AB4" w:rsidP="00BC2755">
            <w:r>
              <w:rPr>
                <w:sz w:val="28"/>
                <w:szCs w:val="28"/>
              </w:rPr>
              <w:t xml:space="preserve">________________ </w:t>
            </w:r>
          </w:p>
          <w:p w14:paraId="34B1CA38" w14:textId="77777777" w:rsidR="00205F5E" w:rsidRPr="003B78D1" w:rsidRDefault="00317AB4" w:rsidP="00BC2755">
            <w:pPr>
              <w:widowControl w:val="0"/>
              <w:autoSpaceDE w:val="0"/>
              <w:ind w:left="578" w:hanging="578"/>
              <w:rPr>
                <w:rFonts w:eastAsia="Arial"/>
                <w:b/>
              </w:rPr>
            </w:pPr>
            <w:r>
              <w:rPr>
                <w:sz w:val="28"/>
                <w:szCs w:val="28"/>
              </w:rPr>
              <w:t xml:space="preserve">       М.П.</w:t>
            </w:r>
          </w:p>
        </w:tc>
      </w:tr>
    </w:tbl>
    <w:p w14:paraId="6C778DC2" w14:textId="77777777" w:rsidR="00AF4EAD" w:rsidRPr="00346E76" w:rsidRDefault="00B51459" w:rsidP="00BC2755">
      <w:pPr>
        <w:tabs>
          <w:tab w:val="left" w:pos="1133"/>
        </w:tabs>
        <w:autoSpaceDE w:val="0"/>
        <w:autoSpaceDN w:val="0"/>
        <w:adjustRightInd w:val="0"/>
        <w:ind w:left="5" w:firstLine="854"/>
        <w:jc w:val="both"/>
        <w:rPr>
          <w:sz w:val="26"/>
        </w:rPr>
      </w:pPr>
    </w:p>
    <w:p w14:paraId="41864037" w14:textId="77777777" w:rsidR="00AF4EAD" w:rsidRPr="00F257D6" w:rsidRDefault="00B51459" w:rsidP="00BC2755">
      <w:pPr>
        <w:tabs>
          <w:tab w:val="left" w:pos="1133"/>
        </w:tabs>
        <w:autoSpaceDE w:val="0"/>
        <w:autoSpaceDN w:val="0"/>
        <w:adjustRightInd w:val="0"/>
        <w:ind w:left="5" w:firstLine="854"/>
        <w:jc w:val="both"/>
        <w:rPr>
          <w:sz w:val="26"/>
          <w:szCs w:val="26"/>
          <w:lang w:eastAsia="ru-RU"/>
        </w:rPr>
      </w:pPr>
    </w:p>
    <w:p w14:paraId="565A57D2" w14:textId="77777777" w:rsidR="00C34733" w:rsidRDefault="00B51459" w:rsidP="00BC2755">
      <w:pPr>
        <w:tabs>
          <w:tab w:val="left" w:pos="1133"/>
        </w:tabs>
        <w:autoSpaceDE w:val="0"/>
        <w:autoSpaceDN w:val="0"/>
        <w:adjustRightInd w:val="0"/>
        <w:ind w:left="5" w:firstLine="854"/>
        <w:jc w:val="both"/>
        <w:rPr>
          <w:sz w:val="26"/>
          <w:szCs w:val="26"/>
          <w:lang w:eastAsia="ru-RU"/>
        </w:rPr>
      </w:pPr>
    </w:p>
    <w:p w14:paraId="62E7E4F6" w14:textId="77777777" w:rsidR="00C34733" w:rsidRDefault="00B51459" w:rsidP="00BC2755">
      <w:pPr>
        <w:tabs>
          <w:tab w:val="left" w:pos="1133"/>
        </w:tabs>
        <w:autoSpaceDE w:val="0"/>
        <w:autoSpaceDN w:val="0"/>
        <w:adjustRightInd w:val="0"/>
        <w:ind w:left="5" w:firstLine="854"/>
        <w:jc w:val="both"/>
        <w:rPr>
          <w:sz w:val="26"/>
          <w:szCs w:val="26"/>
          <w:lang w:eastAsia="ru-RU"/>
        </w:rPr>
      </w:pPr>
    </w:p>
    <w:p w14:paraId="75478AC1" w14:textId="77777777" w:rsidR="00C34733" w:rsidRDefault="00B51459" w:rsidP="00BC2755">
      <w:pPr>
        <w:tabs>
          <w:tab w:val="left" w:pos="1133"/>
        </w:tabs>
        <w:autoSpaceDE w:val="0"/>
        <w:autoSpaceDN w:val="0"/>
        <w:adjustRightInd w:val="0"/>
        <w:ind w:left="5" w:firstLine="854"/>
        <w:jc w:val="both"/>
        <w:rPr>
          <w:sz w:val="26"/>
          <w:szCs w:val="26"/>
          <w:lang w:eastAsia="ru-RU"/>
        </w:rPr>
      </w:pPr>
    </w:p>
    <w:p w14:paraId="54A302B3" w14:textId="77777777" w:rsidR="00C34733" w:rsidRDefault="00B51459" w:rsidP="00BC2755">
      <w:pPr>
        <w:tabs>
          <w:tab w:val="left" w:pos="1133"/>
        </w:tabs>
        <w:autoSpaceDE w:val="0"/>
        <w:autoSpaceDN w:val="0"/>
        <w:adjustRightInd w:val="0"/>
        <w:ind w:left="5" w:firstLine="854"/>
        <w:jc w:val="both"/>
        <w:rPr>
          <w:sz w:val="26"/>
          <w:szCs w:val="26"/>
          <w:lang w:eastAsia="ru-RU"/>
        </w:rPr>
      </w:pPr>
    </w:p>
    <w:p w14:paraId="0CAB7F26" w14:textId="77777777" w:rsidR="00C34733" w:rsidRDefault="00B51459" w:rsidP="00BC2755">
      <w:pPr>
        <w:tabs>
          <w:tab w:val="left" w:pos="1133"/>
        </w:tabs>
        <w:autoSpaceDE w:val="0"/>
        <w:autoSpaceDN w:val="0"/>
        <w:adjustRightInd w:val="0"/>
        <w:ind w:left="5" w:firstLine="854"/>
        <w:jc w:val="both"/>
        <w:rPr>
          <w:sz w:val="26"/>
          <w:szCs w:val="26"/>
          <w:lang w:eastAsia="ru-RU"/>
        </w:rPr>
      </w:pPr>
    </w:p>
    <w:p w14:paraId="2A397A6C" w14:textId="77777777" w:rsidR="00C34733" w:rsidRPr="00F257D6" w:rsidRDefault="00B51459" w:rsidP="00BC2755">
      <w:pPr>
        <w:tabs>
          <w:tab w:val="left" w:pos="1133"/>
        </w:tabs>
        <w:autoSpaceDE w:val="0"/>
        <w:autoSpaceDN w:val="0"/>
        <w:adjustRightInd w:val="0"/>
        <w:ind w:left="5" w:firstLine="854"/>
        <w:jc w:val="both"/>
        <w:rPr>
          <w:sz w:val="26"/>
          <w:szCs w:val="26"/>
          <w:lang w:eastAsia="ru-RU"/>
        </w:rPr>
      </w:pPr>
    </w:p>
    <w:p w14:paraId="7A1A3BC0" w14:textId="77777777" w:rsidR="00283DAF" w:rsidRDefault="00317AB4" w:rsidP="00BC2755">
      <w:pPr>
        <w:rPr>
          <w:sz w:val="26"/>
          <w:szCs w:val="26"/>
          <w:lang w:eastAsia="ru-RU"/>
        </w:rPr>
      </w:pPr>
      <w:r>
        <w:rPr>
          <w:sz w:val="26"/>
          <w:szCs w:val="26"/>
          <w:lang w:eastAsia="ru-RU"/>
        </w:rPr>
        <w:br w:type="page"/>
      </w:r>
    </w:p>
    <w:p w14:paraId="5B732FA2" w14:textId="77777777" w:rsidR="00AF4EAD" w:rsidRPr="00346E76" w:rsidRDefault="00317AB4" w:rsidP="00BC2755">
      <w:pPr>
        <w:ind w:firstLine="5670"/>
        <w:jc w:val="right"/>
        <w:rPr>
          <w:b/>
          <w:sz w:val="28"/>
        </w:rPr>
      </w:pPr>
      <w:r>
        <w:rPr>
          <w:sz w:val="28"/>
        </w:rPr>
        <w:lastRenderedPageBreak/>
        <w:t>Приложение № 6</w:t>
      </w:r>
    </w:p>
    <w:p w14:paraId="6CF72F7E" w14:textId="77777777" w:rsidR="00AF4EAD" w:rsidRPr="00346E76" w:rsidRDefault="00317AB4" w:rsidP="00BC2755">
      <w:pPr>
        <w:spacing w:line="300" w:lineRule="auto"/>
        <w:ind w:left="5812" w:right="139"/>
        <w:jc w:val="right"/>
        <w:rPr>
          <w:b/>
          <w:sz w:val="28"/>
        </w:rPr>
      </w:pPr>
      <w:r>
        <w:rPr>
          <w:sz w:val="28"/>
        </w:rPr>
        <w:t xml:space="preserve">к </w:t>
      </w:r>
      <w:r>
        <w:rPr>
          <w:sz w:val="28"/>
          <w:szCs w:val="28"/>
        </w:rPr>
        <w:t>договору</w:t>
      </w:r>
      <w:r>
        <w:rPr>
          <w:sz w:val="28"/>
        </w:rPr>
        <w:t xml:space="preserve"> поставки</w:t>
      </w:r>
    </w:p>
    <w:p w14:paraId="61E5E637" w14:textId="77777777" w:rsidR="00C34733" w:rsidRPr="00F257D6" w:rsidRDefault="00317AB4" w:rsidP="00BC2755">
      <w:pPr>
        <w:ind w:left="5812" w:right="139"/>
        <w:jc w:val="right"/>
        <w:rPr>
          <w:sz w:val="28"/>
          <w:szCs w:val="28"/>
        </w:rPr>
      </w:pPr>
      <w:r>
        <w:rPr>
          <w:sz w:val="28"/>
          <w:szCs w:val="28"/>
        </w:rPr>
        <w:t>№ ________________</w:t>
      </w:r>
    </w:p>
    <w:p w14:paraId="4BBDA61E" w14:textId="77777777" w:rsidR="00AF4EAD" w:rsidRPr="00346E76" w:rsidRDefault="00317AB4" w:rsidP="00BC2755">
      <w:pPr>
        <w:ind w:left="5812" w:right="139"/>
        <w:jc w:val="right"/>
        <w:rPr>
          <w:sz w:val="28"/>
        </w:rPr>
      </w:pPr>
      <w:r>
        <w:rPr>
          <w:sz w:val="28"/>
        </w:rPr>
        <w:t>от «___»________20__г.</w:t>
      </w:r>
    </w:p>
    <w:p w14:paraId="459ABA72" w14:textId="77777777" w:rsidR="00AF4EAD" w:rsidRPr="00346E76" w:rsidRDefault="00B51459" w:rsidP="00BC2755">
      <w:pPr>
        <w:pStyle w:val="1a"/>
        <w:ind w:firstLine="0"/>
        <w:jc w:val="right"/>
      </w:pPr>
    </w:p>
    <w:p w14:paraId="5BEF7051" w14:textId="77777777" w:rsidR="00AF4EAD" w:rsidRPr="00346E76" w:rsidRDefault="00B51459" w:rsidP="00BC2755">
      <w:pPr>
        <w:pStyle w:val="Standard"/>
        <w:tabs>
          <w:tab w:val="left" w:pos="142"/>
        </w:tabs>
        <w:ind w:firstLine="567"/>
        <w:jc w:val="center"/>
        <w:rPr>
          <w:b/>
          <w:color w:val="000000" w:themeColor="text1"/>
          <w:sz w:val="28"/>
        </w:rPr>
      </w:pPr>
    </w:p>
    <w:p w14:paraId="0BB4C984" w14:textId="77777777" w:rsidR="00AF4EAD" w:rsidRPr="00346E76" w:rsidRDefault="00317AB4" w:rsidP="00BC2755">
      <w:pPr>
        <w:pStyle w:val="Standard"/>
        <w:tabs>
          <w:tab w:val="left" w:pos="142"/>
        </w:tabs>
        <w:jc w:val="center"/>
        <w:rPr>
          <w:b/>
          <w:color w:val="000000" w:themeColor="text1"/>
          <w:sz w:val="28"/>
        </w:rPr>
      </w:pPr>
      <w:r>
        <w:rPr>
          <w:b/>
          <w:color w:val="000000" w:themeColor="text1"/>
          <w:sz w:val="28"/>
        </w:rPr>
        <w:t>ТРЕБОВАНИЯ К БАНКОВСКОЙ ГАРАНТИИ</w:t>
      </w:r>
    </w:p>
    <w:p w14:paraId="31A38A9F" w14:textId="77777777" w:rsidR="00AF4EAD" w:rsidRPr="00346E76" w:rsidRDefault="00B51459" w:rsidP="00BC2755">
      <w:pPr>
        <w:pStyle w:val="Standard"/>
        <w:tabs>
          <w:tab w:val="left" w:pos="142"/>
        </w:tabs>
        <w:ind w:firstLine="567"/>
        <w:jc w:val="center"/>
        <w:rPr>
          <w:b/>
          <w:color w:val="000000" w:themeColor="text1"/>
          <w:sz w:val="28"/>
        </w:rPr>
      </w:pPr>
    </w:p>
    <w:p w14:paraId="6A09BC0B" w14:textId="77777777" w:rsidR="00AF4EAD" w:rsidRPr="0074281A" w:rsidRDefault="00317AB4" w:rsidP="00BC2755">
      <w:pPr>
        <w:pStyle w:val="1a"/>
        <w:ind w:firstLine="0"/>
        <w:jc w:val="right"/>
        <w:rPr>
          <w:szCs w:val="28"/>
          <w:lang w:eastAsia="ru-RU"/>
        </w:rPr>
      </w:pPr>
      <w:r>
        <w:rPr>
          <w:color w:val="000000" w:themeColor="text1"/>
          <w:szCs w:val="28"/>
        </w:rPr>
        <w:t>ОФОРМЛЯЕТСЯ В СООТВЕТСТВИИ С ПРИЛОЖЕНИЕМ № 7 К ДОКУМЕНТАЦИИ О ЗАКУПКЕ</w:t>
      </w:r>
    </w:p>
    <w:p w14:paraId="127FDA60" w14:textId="77777777" w:rsidR="00474A37" w:rsidRPr="00474A37" w:rsidRDefault="00474A37" w:rsidP="00BC2755">
      <w:pPr>
        <w:pStyle w:val="1a"/>
        <w:jc w:val="right"/>
        <w:sectPr w:rsidR="00474A37" w:rsidRPr="00474A37" w:rsidSect="007C51E1">
          <w:pgSz w:w="11907" w:h="16840" w:code="9"/>
          <w:pgMar w:top="1134" w:right="851" w:bottom="1134" w:left="1418" w:header="794" w:footer="794" w:gutter="0"/>
          <w:cols w:space="720"/>
          <w:titlePg/>
          <w:docGrid w:linePitch="326"/>
        </w:sectPr>
      </w:pPr>
    </w:p>
    <w:p w14:paraId="4DE94953" w14:textId="77777777" w:rsidR="00FA467B" w:rsidRDefault="00317AB4" w:rsidP="00BC2755">
      <w:pPr>
        <w:pStyle w:val="1a"/>
        <w:ind w:firstLine="0"/>
        <w:jc w:val="right"/>
        <w:outlineLvl w:val="0"/>
        <w:rPr>
          <w:b/>
          <w:i/>
          <w:iCs/>
        </w:rPr>
      </w:pPr>
      <w:r>
        <w:lastRenderedPageBreak/>
        <w:t>Приложение № 6</w:t>
      </w:r>
    </w:p>
    <w:p w14:paraId="09AED4B1" w14:textId="77777777" w:rsidR="00493F52" w:rsidRDefault="00493F52" w:rsidP="00BC2755">
      <w:pPr>
        <w:jc w:val="right"/>
        <w:rPr>
          <w:sz w:val="28"/>
        </w:rPr>
      </w:pPr>
      <w:r>
        <w:rPr>
          <w:sz w:val="28"/>
        </w:rPr>
        <w:t>к документации о закупке</w:t>
      </w:r>
    </w:p>
    <w:p w14:paraId="13222E1F" w14:textId="77777777" w:rsidR="00493F52" w:rsidRPr="00C03380" w:rsidRDefault="00493F52" w:rsidP="00BC2755">
      <w:pPr>
        <w:jc w:val="right"/>
        <w:rPr>
          <w:b/>
          <w:i/>
          <w:iCs/>
          <w:sz w:val="28"/>
        </w:rPr>
      </w:pPr>
    </w:p>
    <w:p w14:paraId="215007FF" w14:textId="77777777" w:rsidR="00474A37" w:rsidRPr="00474A37" w:rsidRDefault="00474A37" w:rsidP="00BC2755">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14:paraId="164F85F9" w14:textId="77777777" w:rsidR="00474A37" w:rsidRPr="00474A37" w:rsidRDefault="00474A37" w:rsidP="00BC2755">
      <w:pPr>
        <w:tabs>
          <w:tab w:val="left" w:pos="9639"/>
        </w:tabs>
        <w:ind w:firstLine="567"/>
        <w:jc w:val="center"/>
        <w:rPr>
          <w:sz w:val="22"/>
        </w:rPr>
      </w:pPr>
    </w:p>
    <w:p w14:paraId="03D36E1D" w14:textId="77777777" w:rsidR="00474A37" w:rsidRPr="00474A37" w:rsidRDefault="00474A37" w:rsidP="00BC2755">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6133FB0A" w14:textId="77777777" w:rsidR="00E76CF2" w:rsidRPr="00474A37" w:rsidRDefault="00E76CF2" w:rsidP="00BC2755">
      <w:pPr>
        <w:tabs>
          <w:tab w:val="left" w:pos="9639"/>
        </w:tabs>
        <w:ind w:firstLine="567"/>
        <w:jc w:val="center"/>
        <w:rPr>
          <w:i/>
        </w:rPr>
      </w:pPr>
      <w:r>
        <w:rPr>
          <w:i/>
        </w:rPr>
        <w:t>(отдельный лист по каждому субподрядчику)</w:t>
      </w:r>
    </w:p>
    <w:p w14:paraId="2232AACB" w14:textId="77777777" w:rsidR="00474A37" w:rsidRPr="00474A37" w:rsidRDefault="00474A37" w:rsidP="00BC2755">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5FDFB7A2"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0CCEE067" w14:textId="77777777" w:rsidR="00474A37" w:rsidRPr="00474A37" w:rsidRDefault="00474A37" w:rsidP="00BC2755">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77837ACC" w14:textId="77777777" w:rsidR="00474A37" w:rsidRPr="00474A37" w:rsidRDefault="00474A37" w:rsidP="00BC2755">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A0AEAD6" w14:textId="77777777" w:rsidR="00474A37" w:rsidRPr="00474A37" w:rsidRDefault="00474A37" w:rsidP="00BC2755">
            <w:pPr>
              <w:tabs>
                <w:tab w:val="left" w:pos="9639"/>
              </w:tabs>
              <w:spacing w:line="256" w:lineRule="auto"/>
              <w:jc w:val="center"/>
              <w:rPr>
                <w:szCs w:val="28"/>
              </w:rPr>
            </w:pPr>
            <w:r>
              <w:rPr>
                <w:szCs w:val="28"/>
              </w:rPr>
              <w:t>Филиалы и дочерние предприятия</w:t>
            </w:r>
          </w:p>
        </w:tc>
      </w:tr>
      <w:tr w:rsidR="00474A37" w:rsidRPr="00474A37" w14:paraId="4F7E7EAA"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24949BEB" w14:textId="77777777" w:rsidR="00474A37" w:rsidRPr="00474A37" w:rsidRDefault="00474A37" w:rsidP="00BC2755">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42E4695" w14:textId="77777777" w:rsidR="00474A37" w:rsidRPr="00474A37" w:rsidRDefault="00474A37" w:rsidP="00BC275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E56B585" w14:textId="77777777" w:rsidR="00474A37" w:rsidRPr="00474A37" w:rsidRDefault="00474A37" w:rsidP="00BC2755">
            <w:pPr>
              <w:tabs>
                <w:tab w:val="left" w:pos="9639"/>
              </w:tabs>
              <w:spacing w:line="256" w:lineRule="auto"/>
              <w:jc w:val="center"/>
              <w:rPr>
                <w:szCs w:val="28"/>
              </w:rPr>
            </w:pPr>
          </w:p>
        </w:tc>
      </w:tr>
      <w:tr w:rsidR="00474A37" w:rsidRPr="00474A37" w14:paraId="48DB98B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2CE274F" w14:textId="77777777" w:rsidR="00474A37" w:rsidRPr="00474A37" w:rsidRDefault="00474A37" w:rsidP="00BC2755">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9C6DC96" w14:textId="77777777" w:rsidR="00474A37" w:rsidRPr="00474A37" w:rsidRDefault="00474A37" w:rsidP="00BC275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D094CFE" w14:textId="77777777" w:rsidR="00474A37" w:rsidRPr="00474A37" w:rsidRDefault="00474A37" w:rsidP="00BC2755">
            <w:pPr>
              <w:tabs>
                <w:tab w:val="left" w:pos="9639"/>
              </w:tabs>
              <w:spacing w:line="256" w:lineRule="auto"/>
              <w:jc w:val="center"/>
              <w:rPr>
                <w:szCs w:val="28"/>
              </w:rPr>
            </w:pPr>
          </w:p>
        </w:tc>
      </w:tr>
      <w:tr w:rsidR="00474A37" w:rsidRPr="00474A37" w14:paraId="64731AE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B7DB823" w14:textId="77777777" w:rsidR="00474A37" w:rsidRPr="00474A37" w:rsidRDefault="00474A37" w:rsidP="00BC2755">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10DD788" w14:textId="77777777" w:rsidR="00474A37" w:rsidRPr="00474A37" w:rsidRDefault="00474A37" w:rsidP="00BC275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B123474" w14:textId="77777777" w:rsidR="00474A37" w:rsidRPr="00474A37" w:rsidRDefault="00474A37" w:rsidP="00BC2755">
            <w:pPr>
              <w:tabs>
                <w:tab w:val="left" w:pos="9639"/>
              </w:tabs>
              <w:spacing w:line="256" w:lineRule="auto"/>
              <w:jc w:val="center"/>
              <w:rPr>
                <w:szCs w:val="28"/>
              </w:rPr>
            </w:pPr>
          </w:p>
        </w:tc>
      </w:tr>
      <w:tr w:rsidR="00474A37" w:rsidRPr="00474A37" w14:paraId="3656328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EDB3AA7" w14:textId="77777777" w:rsidR="00474A37" w:rsidRPr="00474A37" w:rsidRDefault="00474A37" w:rsidP="00BC2755">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B65D762" w14:textId="77777777" w:rsidR="00474A37" w:rsidRPr="00474A37" w:rsidRDefault="00474A37" w:rsidP="00BC275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D04A5B6" w14:textId="77777777" w:rsidR="00474A37" w:rsidRPr="00474A37" w:rsidRDefault="00474A37" w:rsidP="00BC2755">
            <w:pPr>
              <w:tabs>
                <w:tab w:val="left" w:pos="9639"/>
              </w:tabs>
              <w:spacing w:line="256" w:lineRule="auto"/>
              <w:jc w:val="center"/>
              <w:rPr>
                <w:szCs w:val="28"/>
              </w:rPr>
            </w:pPr>
          </w:p>
        </w:tc>
      </w:tr>
      <w:tr w:rsidR="00474A37" w:rsidRPr="00474A37" w14:paraId="4B4FEF4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3DD1ED1" w14:textId="77777777" w:rsidR="00474A37" w:rsidRPr="00474A37" w:rsidRDefault="00474A37" w:rsidP="00BC2755">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4F3ED1F" w14:textId="77777777" w:rsidR="00474A37" w:rsidRPr="00474A37" w:rsidRDefault="00474A37" w:rsidP="00BC2755">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CDCBD1D" w14:textId="77777777" w:rsidR="00474A37" w:rsidRPr="00474A37" w:rsidRDefault="00474A37" w:rsidP="00BC2755">
            <w:pPr>
              <w:tabs>
                <w:tab w:val="left" w:pos="9639"/>
              </w:tabs>
              <w:spacing w:line="256" w:lineRule="auto"/>
              <w:jc w:val="center"/>
              <w:rPr>
                <w:szCs w:val="28"/>
              </w:rPr>
            </w:pPr>
          </w:p>
        </w:tc>
      </w:tr>
      <w:tr w:rsidR="00474A37" w:rsidRPr="00474A37" w14:paraId="3CE9D03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49C6125" w14:textId="77777777" w:rsidR="00474A37" w:rsidRPr="00474A37" w:rsidRDefault="00474A37" w:rsidP="00BC2755">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0E47B22B" w14:textId="77777777" w:rsidR="00474A37" w:rsidRPr="00474A37" w:rsidRDefault="00474A37" w:rsidP="00BC2755">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F8ADA69" w14:textId="77777777" w:rsidR="00474A37" w:rsidRPr="00474A37" w:rsidRDefault="00474A37" w:rsidP="00BC2755">
            <w:pPr>
              <w:tabs>
                <w:tab w:val="left" w:pos="9639"/>
              </w:tabs>
              <w:spacing w:line="256" w:lineRule="auto"/>
              <w:jc w:val="center"/>
              <w:rPr>
                <w:szCs w:val="28"/>
              </w:rPr>
            </w:pPr>
            <w:r>
              <w:rPr>
                <w:szCs w:val="28"/>
              </w:rPr>
              <w:t>@</w:t>
            </w:r>
          </w:p>
        </w:tc>
      </w:tr>
      <w:tr w:rsidR="00474A37" w:rsidRPr="00474A37" w14:paraId="648FD23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0E61211" w14:textId="77777777" w:rsidR="00474A37" w:rsidRPr="00474A37" w:rsidRDefault="00474A37" w:rsidP="00BC2755">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54FFD94" w14:textId="77777777" w:rsidR="00474A37" w:rsidRPr="00474A37" w:rsidRDefault="00474A37" w:rsidP="00BC275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8BFE3B8" w14:textId="77777777" w:rsidR="00474A37" w:rsidRPr="00474A37" w:rsidRDefault="00474A37" w:rsidP="00BC2755">
            <w:pPr>
              <w:tabs>
                <w:tab w:val="left" w:pos="9639"/>
              </w:tabs>
              <w:spacing w:line="256" w:lineRule="auto"/>
              <w:jc w:val="center"/>
            </w:pPr>
          </w:p>
        </w:tc>
      </w:tr>
      <w:tr w:rsidR="00474A37" w:rsidRPr="00474A37" w14:paraId="4B6494A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C80C060" w14:textId="77777777" w:rsidR="00474A37" w:rsidRPr="00474A37" w:rsidRDefault="00474A37" w:rsidP="00BC2755">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26123C0" w14:textId="77777777" w:rsidR="00474A37" w:rsidRPr="00474A37" w:rsidRDefault="00474A37" w:rsidP="00BC275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3A566C7" w14:textId="77777777" w:rsidR="00474A37" w:rsidRPr="00474A37" w:rsidRDefault="00474A37" w:rsidP="00BC2755">
            <w:pPr>
              <w:tabs>
                <w:tab w:val="left" w:pos="9639"/>
              </w:tabs>
              <w:spacing w:line="256" w:lineRule="auto"/>
              <w:jc w:val="center"/>
            </w:pPr>
          </w:p>
        </w:tc>
      </w:tr>
      <w:tr w:rsidR="00474A37" w:rsidRPr="00474A37" w14:paraId="47922DD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CA83CAF" w14:textId="77777777" w:rsidR="00474A37" w:rsidRPr="00474A37" w:rsidRDefault="00474A37" w:rsidP="00BC2755">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D2CFA3E" w14:textId="77777777" w:rsidR="00474A37" w:rsidRPr="00474A37" w:rsidRDefault="00474A37" w:rsidP="00BC275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188C8F6" w14:textId="77777777" w:rsidR="00474A37" w:rsidRPr="00474A37" w:rsidRDefault="00474A37" w:rsidP="00BC2755">
            <w:pPr>
              <w:tabs>
                <w:tab w:val="left" w:pos="9639"/>
              </w:tabs>
              <w:spacing w:line="256" w:lineRule="auto"/>
              <w:jc w:val="center"/>
            </w:pPr>
          </w:p>
        </w:tc>
      </w:tr>
      <w:tr w:rsidR="00474A37" w:rsidRPr="00474A37" w14:paraId="5C37F3C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DF4FB27" w14:textId="77777777" w:rsidR="00474A37" w:rsidRPr="00474A37" w:rsidRDefault="00474A37" w:rsidP="00BC2755">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A53D88A" w14:textId="77777777" w:rsidR="00474A37" w:rsidRPr="00474A37" w:rsidRDefault="00474A37" w:rsidP="00BC275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DA70A04" w14:textId="77777777" w:rsidR="00474A37" w:rsidRPr="00474A37" w:rsidRDefault="00474A37" w:rsidP="00BC2755">
            <w:pPr>
              <w:tabs>
                <w:tab w:val="left" w:pos="9639"/>
              </w:tabs>
              <w:spacing w:line="256" w:lineRule="auto"/>
              <w:jc w:val="center"/>
            </w:pPr>
          </w:p>
        </w:tc>
      </w:tr>
      <w:tr w:rsidR="00474A37" w:rsidRPr="00474A37" w14:paraId="3EB6D010"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6990C9B9" w14:textId="77777777" w:rsidR="00474A37" w:rsidRPr="00474A37" w:rsidRDefault="00474A37" w:rsidP="00BC2755">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7297BEA2" w14:textId="77777777" w:rsidR="00474A37" w:rsidRPr="00474A37" w:rsidRDefault="00474A37" w:rsidP="00BC2755">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4279336E" w14:textId="77777777" w:rsidR="00474A37" w:rsidRPr="00474A37" w:rsidRDefault="00474A37" w:rsidP="00BC2755">
            <w:pPr>
              <w:tabs>
                <w:tab w:val="left" w:pos="9639"/>
              </w:tabs>
              <w:spacing w:line="256" w:lineRule="auto"/>
              <w:jc w:val="center"/>
            </w:pPr>
          </w:p>
        </w:tc>
      </w:tr>
      <w:tr w:rsidR="00474A37" w:rsidRPr="00474A37" w14:paraId="433A7CB2" w14:textId="77777777" w:rsidTr="00A336A8">
        <w:tc>
          <w:tcPr>
            <w:tcW w:w="3138" w:type="dxa"/>
            <w:tcBorders>
              <w:top w:val="single" w:sz="4" w:space="0" w:color="auto"/>
              <w:left w:val="single" w:sz="4" w:space="0" w:color="auto"/>
              <w:bottom w:val="single" w:sz="4" w:space="0" w:color="auto"/>
              <w:right w:val="nil"/>
            </w:tcBorders>
            <w:hideMark/>
          </w:tcPr>
          <w:p w14:paraId="0658CC22" w14:textId="77777777" w:rsidR="00474A37" w:rsidRPr="00474A37" w:rsidRDefault="00474A37" w:rsidP="00BC2755">
            <w:pPr>
              <w:tabs>
                <w:tab w:val="left" w:pos="9639"/>
              </w:tabs>
              <w:spacing w:line="256" w:lineRule="auto"/>
            </w:pPr>
            <w:r>
              <w:t>Руководитель:</w:t>
            </w:r>
          </w:p>
          <w:p w14:paraId="179BF16C" w14:textId="77777777" w:rsidR="00474A37" w:rsidRPr="00474A37" w:rsidRDefault="00474A37" w:rsidP="00BC2755">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54897122" w14:textId="77777777" w:rsidR="00474A37" w:rsidRPr="00474A37" w:rsidRDefault="00474A37" w:rsidP="00BC2755">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37C60855" w14:textId="77777777" w:rsidR="00474A37" w:rsidRPr="00474A37" w:rsidRDefault="00474A37" w:rsidP="00BC2755">
            <w:pPr>
              <w:tabs>
                <w:tab w:val="left" w:pos="9639"/>
              </w:tabs>
              <w:spacing w:line="256" w:lineRule="auto"/>
            </w:pPr>
            <w:r>
              <w:t>Печать/подпись (субподрядчика)</w:t>
            </w:r>
          </w:p>
        </w:tc>
      </w:tr>
      <w:tr w:rsidR="00474A37" w:rsidRPr="00474A37" w14:paraId="502AB84B"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35CE8E02" w14:textId="77777777" w:rsidR="00474A37" w:rsidRPr="00474A37" w:rsidRDefault="00474A37" w:rsidP="00BC2755">
            <w:pPr>
              <w:tabs>
                <w:tab w:val="left" w:pos="9639"/>
              </w:tabs>
              <w:spacing w:line="256" w:lineRule="auto"/>
              <w:jc w:val="center"/>
            </w:pPr>
          </w:p>
        </w:tc>
      </w:tr>
      <w:tr w:rsidR="00474A37" w:rsidRPr="00474A37" w14:paraId="45D956E0"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1ECFFB9" w14:textId="77777777" w:rsidR="00474A37" w:rsidRPr="00474A37" w:rsidRDefault="00474A37" w:rsidP="00BC2755">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4C1B13F4" w14:textId="77777777" w:rsidR="00474A37" w:rsidRPr="00474A37" w:rsidRDefault="00474A37" w:rsidP="00BC2755">
            <w:pPr>
              <w:tabs>
                <w:tab w:val="left" w:pos="9639"/>
              </w:tabs>
              <w:spacing w:line="256" w:lineRule="auto"/>
              <w:jc w:val="center"/>
            </w:pPr>
            <w:r>
              <w:t>Передаваемые объемы работ, услуг</w:t>
            </w:r>
          </w:p>
        </w:tc>
      </w:tr>
      <w:tr w:rsidR="00474A37" w:rsidRPr="00474A37" w14:paraId="68A4E3AE"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3DE6A40B" w14:textId="77777777" w:rsidR="00474A37" w:rsidRPr="00474A37" w:rsidRDefault="00474A37" w:rsidP="00BC2755"/>
        </w:tc>
        <w:tc>
          <w:tcPr>
            <w:tcW w:w="1701" w:type="dxa"/>
            <w:tcBorders>
              <w:top w:val="single" w:sz="4" w:space="0" w:color="auto"/>
              <w:left w:val="single" w:sz="4" w:space="0" w:color="auto"/>
              <w:bottom w:val="single" w:sz="4" w:space="0" w:color="auto"/>
              <w:right w:val="single" w:sz="4" w:space="0" w:color="auto"/>
            </w:tcBorders>
            <w:hideMark/>
          </w:tcPr>
          <w:p w14:paraId="54301D93" w14:textId="77777777" w:rsidR="00474A37" w:rsidRPr="00474A37" w:rsidRDefault="00474A37" w:rsidP="00BC2755">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4EB799A" w14:textId="77777777" w:rsidR="00474A37" w:rsidRPr="00474A37" w:rsidRDefault="00474A37" w:rsidP="00BC2755">
            <w:pPr>
              <w:tabs>
                <w:tab w:val="left" w:pos="9639"/>
              </w:tabs>
              <w:spacing w:line="256" w:lineRule="auto"/>
              <w:jc w:val="center"/>
            </w:pPr>
            <w:r>
              <w:t>В % к общему объему работ, услуг по предмету закупки</w:t>
            </w:r>
          </w:p>
        </w:tc>
      </w:tr>
      <w:tr w:rsidR="00474A37" w:rsidRPr="00474A37" w14:paraId="4B5A6C39"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18BF8924" w14:textId="77777777" w:rsidR="00474A37" w:rsidRPr="00474A37" w:rsidRDefault="00474A37" w:rsidP="00BC2755">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06FCF862" w14:textId="77777777" w:rsidR="00474A37" w:rsidRPr="00474A37" w:rsidRDefault="00474A37" w:rsidP="00BC2755">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31D173F6" w14:textId="77777777" w:rsidR="00474A37" w:rsidRPr="00474A37" w:rsidRDefault="00474A37" w:rsidP="00BC2755">
            <w:pPr>
              <w:tabs>
                <w:tab w:val="left" w:pos="9639"/>
              </w:tabs>
              <w:spacing w:line="256" w:lineRule="auto"/>
              <w:jc w:val="center"/>
            </w:pPr>
          </w:p>
        </w:tc>
      </w:tr>
      <w:tr w:rsidR="00FF0053" w:rsidRPr="00474A37" w14:paraId="3052C269"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66F6A7F6" w14:textId="77777777" w:rsidR="00FF0053" w:rsidRPr="00474A37" w:rsidRDefault="00FF0053" w:rsidP="00BC2755">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1F967FBB" w14:textId="77777777" w:rsidR="00FF0053" w:rsidRPr="00474A37" w:rsidRDefault="00FF0053" w:rsidP="00BC2755">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6BAEE9F8" w14:textId="77777777" w:rsidR="00FF0053" w:rsidRPr="00474A37" w:rsidRDefault="00FF0053" w:rsidP="00BC2755">
            <w:pPr>
              <w:tabs>
                <w:tab w:val="left" w:pos="9639"/>
              </w:tabs>
              <w:spacing w:line="256" w:lineRule="auto"/>
              <w:jc w:val="center"/>
            </w:pPr>
          </w:p>
        </w:tc>
      </w:tr>
      <w:tr w:rsidR="00FF0053" w:rsidRPr="00474A37" w14:paraId="24187C4C"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71F8FE99" w14:textId="77777777" w:rsidR="00FF0053" w:rsidRPr="00474A37" w:rsidRDefault="00FF0053" w:rsidP="00BC2755">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784C2638" w14:textId="77777777" w:rsidR="00FF0053" w:rsidRPr="00474A37" w:rsidRDefault="00FF0053" w:rsidP="00BC2755">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1C632F40" w14:textId="77777777" w:rsidR="00FF0053" w:rsidRPr="00474A37" w:rsidRDefault="00FF0053" w:rsidP="00BC2755">
            <w:pPr>
              <w:tabs>
                <w:tab w:val="left" w:pos="9639"/>
              </w:tabs>
              <w:spacing w:line="256" w:lineRule="auto"/>
              <w:jc w:val="center"/>
            </w:pPr>
          </w:p>
        </w:tc>
      </w:tr>
    </w:tbl>
    <w:p w14:paraId="5A65457A" w14:textId="77777777" w:rsidR="00474A37" w:rsidRPr="00E76CF2" w:rsidRDefault="00E76CF2" w:rsidP="00BC2755">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7A27394D" w14:textId="77777777" w:rsidR="00474A37" w:rsidRPr="00474A37" w:rsidRDefault="00474A37" w:rsidP="00BC2755">
      <w:pPr>
        <w:jc w:val="both"/>
        <w:rPr>
          <w:rFonts w:eastAsia="MS Mincho"/>
          <w:b/>
          <w:bCs/>
          <w:sz w:val="28"/>
          <w:szCs w:val="28"/>
        </w:rPr>
      </w:pPr>
    </w:p>
    <w:p w14:paraId="4DCE32F6" w14:textId="77777777" w:rsidR="00474A37" w:rsidRPr="00474A37" w:rsidRDefault="00474A37" w:rsidP="00BC2755">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7A85E819" w14:textId="77777777" w:rsidR="00474A37" w:rsidRPr="00474A37" w:rsidRDefault="00474A37" w:rsidP="00BC2755">
      <w:pPr>
        <w:tabs>
          <w:tab w:val="left" w:pos="8640"/>
        </w:tabs>
        <w:jc w:val="center"/>
        <w:rPr>
          <w:i/>
        </w:rPr>
      </w:pPr>
      <w:r>
        <w:rPr>
          <w:i/>
        </w:rPr>
        <w:t xml:space="preserve">                                                                    (наименование претендента)</w:t>
      </w:r>
    </w:p>
    <w:p w14:paraId="7E25F406" w14:textId="77777777" w:rsidR="00474A37" w:rsidRPr="00474A37" w:rsidRDefault="00474A37" w:rsidP="00BC2755">
      <w:pPr>
        <w:rPr>
          <w:i/>
        </w:rPr>
      </w:pPr>
      <w:r>
        <w:rPr>
          <w:i/>
        </w:rPr>
        <w:t xml:space="preserve">       М.П.</w:t>
      </w:r>
      <w:r>
        <w:rPr>
          <w:i/>
        </w:rPr>
        <w:tab/>
      </w:r>
      <w:r>
        <w:rPr>
          <w:i/>
        </w:rPr>
        <w:tab/>
      </w:r>
      <w:r>
        <w:rPr>
          <w:i/>
        </w:rPr>
        <w:tab/>
        <w:t>(должность, подпись, ФИО полностью)</w:t>
      </w:r>
    </w:p>
    <w:p w14:paraId="7CBA9790" w14:textId="44F4770A" w:rsidR="00FA467B" w:rsidRDefault="00474A37" w:rsidP="00BC2755">
      <w:pPr>
        <w:rPr>
          <w:sz w:val="28"/>
          <w:szCs w:val="28"/>
          <w:lang w:eastAsia="ru-RU"/>
        </w:rPr>
      </w:pPr>
      <w:r>
        <w:rPr>
          <w:sz w:val="28"/>
          <w:szCs w:val="28"/>
          <w:lang w:eastAsia="ru-RU"/>
        </w:rPr>
        <w:t>«____» ____________ 20___ г.</w:t>
      </w:r>
    </w:p>
    <w:p w14:paraId="718784A9" w14:textId="76F932EA" w:rsidR="0017246D" w:rsidRDefault="0017246D" w:rsidP="00BC2755">
      <w:pPr>
        <w:rPr>
          <w:sz w:val="28"/>
          <w:szCs w:val="28"/>
          <w:lang w:eastAsia="ru-RU"/>
        </w:rPr>
      </w:pPr>
    </w:p>
    <w:p w14:paraId="4DA96F20" w14:textId="77777777" w:rsidR="0017246D" w:rsidRDefault="0017246D" w:rsidP="00BC2755">
      <w:pPr>
        <w:jc w:val="right"/>
        <w:rPr>
          <w:sz w:val="28"/>
        </w:rPr>
      </w:pPr>
      <w:r>
        <w:rPr>
          <w:sz w:val="28"/>
        </w:rPr>
        <w:t>документации о закупке</w:t>
      </w:r>
    </w:p>
    <w:p w14:paraId="44B1C9F3" w14:textId="77777777" w:rsidR="0017246D" w:rsidRDefault="0017246D" w:rsidP="00BC2755">
      <w:pPr>
        <w:pStyle w:val="1a"/>
        <w:ind w:firstLine="0"/>
        <w:jc w:val="right"/>
        <w:outlineLvl w:val="0"/>
        <w:rPr>
          <w:b/>
          <w:i/>
          <w:iCs/>
        </w:rPr>
      </w:pPr>
      <w:r>
        <w:lastRenderedPageBreak/>
        <w:t>Приложение № 7</w:t>
      </w:r>
    </w:p>
    <w:p w14:paraId="739D3F4C" w14:textId="77777777" w:rsidR="0017246D" w:rsidRDefault="0017246D" w:rsidP="00BC2755">
      <w:pPr>
        <w:jc w:val="right"/>
        <w:rPr>
          <w:sz w:val="28"/>
        </w:rPr>
      </w:pPr>
      <w:r>
        <w:rPr>
          <w:sz w:val="28"/>
        </w:rPr>
        <w:t>к документации о закупке</w:t>
      </w:r>
    </w:p>
    <w:p w14:paraId="7818FB62" w14:textId="77777777" w:rsidR="0017246D" w:rsidRDefault="0017246D" w:rsidP="00BC2755">
      <w:pPr>
        <w:pStyle w:val="1a"/>
        <w:ind w:firstLine="0"/>
        <w:jc w:val="right"/>
        <w:rPr>
          <w:szCs w:val="28"/>
          <w:lang w:eastAsia="ru-RU"/>
        </w:rPr>
      </w:pPr>
    </w:p>
    <w:p w14:paraId="7170D9DB" w14:textId="77777777" w:rsidR="0017246D" w:rsidRPr="00445D96" w:rsidRDefault="0017246D" w:rsidP="00BC2755">
      <w:pPr>
        <w:pStyle w:val="Standard"/>
        <w:tabs>
          <w:tab w:val="left" w:pos="142"/>
        </w:tabs>
        <w:jc w:val="center"/>
        <w:outlineLvl w:val="2"/>
        <w:rPr>
          <w:b/>
          <w:color w:val="000000" w:themeColor="text1"/>
          <w:sz w:val="28"/>
          <w:szCs w:val="28"/>
        </w:rPr>
      </w:pPr>
      <w:r w:rsidRPr="00445D96">
        <w:rPr>
          <w:b/>
          <w:color w:val="000000" w:themeColor="text1"/>
          <w:sz w:val="28"/>
          <w:szCs w:val="28"/>
        </w:rPr>
        <w:t>ТРЕБОВАНИЯ К БАНКОВСКОЙ ГАРАНТИИ</w:t>
      </w:r>
    </w:p>
    <w:p w14:paraId="11629F1F" w14:textId="77777777" w:rsidR="0017246D" w:rsidRPr="00445D96" w:rsidRDefault="0017246D" w:rsidP="00BC2755">
      <w:pPr>
        <w:pStyle w:val="Standard"/>
        <w:tabs>
          <w:tab w:val="left" w:pos="142"/>
        </w:tabs>
        <w:ind w:firstLine="567"/>
        <w:jc w:val="both"/>
        <w:rPr>
          <w:color w:val="000000" w:themeColor="text1"/>
          <w:sz w:val="28"/>
          <w:szCs w:val="28"/>
        </w:rPr>
      </w:pPr>
      <w:r w:rsidRPr="00445D96">
        <w:rPr>
          <w:color w:val="000000" w:themeColor="text1"/>
          <w:sz w:val="28"/>
          <w:szCs w:val="28"/>
        </w:rPr>
        <w:t> </w:t>
      </w:r>
      <w:r w:rsidRPr="00445D96">
        <w:rPr>
          <w:color w:val="000000" w:themeColor="text1"/>
          <w:sz w:val="28"/>
          <w:szCs w:val="28"/>
        </w:rPr>
        <w:tab/>
        <w:t>1. Банковская гарантия оформляется в соответствии с требованиями §6 главы 23 Гражданского кодекса Российской Федерации.</w:t>
      </w:r>
    </w:p>
    <w:p w14:paraId="0F7F25C8" w14:textId="77777777" w:rsidR="0017246D" w:rsidRPr="00445D96" w:rsidRDefault="0017246D" w:rsidP="00BC2755">
      <w:pPr>
        <w:pStyle w:val="Standard"/>
        <w:tabs>
          <w:tab w:val="left" w:pos="142"/>
        </w:tabs>
        <w:ind w:firstLine="567"/>
        <w:jc w:val="both"/>
        <w:rPr>
          <w:color w:val="000000" w:themeColor="text1"/>
          <w:sz w:val="28"/>
          <w:szCs w:val="28"/>
        </w:rPr>
      </w:pPr>
      <w:r w:rsidRPr="00445D96">
        <w:rPr>
          <w:color w:val="000000" w:themeColor="text1"/>
          <w:sz w:val="28"/>
          <w:szCs w:val="28"/>
        </w:rPr>
        <w:t>2. В банковской гарантии должны быть указаны:</w:t>
      </w:r>
    </w:p>
    <w:p w14:paraId="1BD92201" w14:textId="77777777" w:rsidR="0017246D" w:rsidRPr="00445D96" w:rsidRDefault="0017246D" w:rsidP="00BC2755">
      <w:pPr>
        <w:pStyle w:val="Standard"/>
        <w:tabs>
          <w:tab w:val="left" w:pos="142"/>
        </w:tabs>
        <w:ind w:firstLine="567"/>
        <w:jc w:val="both"/>
        <w:rPr>
          <w:color w:val="000000" w:themeColor="text1"/>
          <w:sz w:val="28"/>
          <w:szCs w:val="28"/>
        </w:rPr>
      </w:pPr>
      <w:r w:rsidRPr="00445D96">
        <w:rPr>
          <w:color w:val="000000" w:themeColor="text1"/>
          <w:sz w:val="28"/>
          <w:szCs w:val="28"/>
        </w:rPr>
        <w:t>1) дата выдачи;</w:t>
      </w:r>
    </w:p>
    <w:p w14:paraId="73FA4A9D" w14:textId="77777777" w:rsidR="0017246D" w:rsidRPr="00445D96" w:rsidRDefault="0017246D" w:rsidP="00BC2755">
      <w:pPr>
        <w:pStyle w:val="Standard"/>
        <w:tabs>
          <w:tab w:val="left" w:pos="142"/>
        </w:tabs>
        <w:ind w:firstLine="567"/>
        <w:jc w:val="both"/>
        <w:rPr>
          <w:color w:val="000000" w:themeColor="text1"/>
          <w:sz w:val="28"/>
          <w:szCs w:val="28"/>
        </w:rPr>
      </w:pPr>
      <w:r w:rsidRPr="00445D96">
        <w:rPr>
          <w:color w:val="000000" w:themeColor="text1"/>
          <w:sz w:val="28"/>
          <w:szCs w:val="28"/>
        </w:rPr>
        <w:t>2) принципал – наименование, адрес, ИНН, ОГРН;</w:t>
      </w:r>
    </w:p>
    <w:p w14:paraId="640D6976" w14:textId="77777777" w:rsidR="0017246D" w:rsidRPr="00445D96" w:rsidRDefault="0017246D" w:rsidP="00BC2755">
      <w:pPr>
        <w:pStyle w:val="Standard"/>
        <w:tabs>
          <w:tab w:val="left" w:pos="142"/>
        </w:tabs>
        <w:ind w:firstLine="567"/>
        <w:jc w:val="both"/>
        <w:rPr>
          <w:color w:val="000000" w:themeColor="text1"/>
          <w:sz w:val="28"/>
          <w:szCs w:val="28"/>
        </w:rPr>
      </w:pPr>
      <w:r w:rsidRPr="00445D96">
        <w:rPr>
          <w:color w:val="000000" w:themeColor="text1"/>
          <w:sz w:val="28"/>
          <w:szCs w:val="28"/>
        </w:rPr>
        <w:t>3) бенефициар (</w:t>
      </w:r>
      <w:r>
        <w:rPr>
          <w:color w:val="000000" w:themeColor="text1"/>
          <w:sz w:val="28"/>
          <w:szCs w:val="28"/>
        </w:rPr>
        <w:t>Покупатель</w:t>
      </w:r>
      <w:r w:rsidRPr="00445D96">
        <w:rPr>
          <w:color w:val="000000" w:themeColor="text1"/>
          <w:sz w:val="28"/>
          <w:szCs w:val="28"/>
        </w:rPr>
        <w:t>) – Публичное акционерное общество «Центр по перевозке грузов в контейнерах «ТрансКонтейнер» (ПАО «ТрансКонтейнер»), место нахождения: 141402 Московская область Г.О. ХИМКИ Г ХИМКИ УЛ ЛЕНИНГРАДСКАЯ ВЛД. 39, СТР. 6 ОФИС 3 (ЭТАЖ 6)  ИНН 7708591995, ОКПО94421386, КПП 997650001.</w:t>
      </w:r>
    </w:p>
    <w:p w14:paraId="7193BA97" w14:textId="77777777" w:rsidR="0017246D" w:rsidRPr="00445D96" w:rsidRDefault="0017246D" w:rsidP="00BC2755">
      <w:pPr>
        <w:pStyle w:val="Standard"/>
        <w:tabs>
          <w:tab w:val="left" w:pos="142"/>
        </w:tabs>
        <w:ind w:firstLine="567"/>
        <w:jc w:val="both"/>
        <w:rPr>
          <w:color w:val="000000" w:themeColor="text1"/>
          <w:sz w:val="28"/>
          <w:szCs w:val="28"/>
        </w:rPr>
      </w:pPr>
      <w:r w:rsidRPr="00445D96">
        <w:rPr>
          <w:color w:val="000000" w:themeColor="text1"/>
          <w:sz w:val="28"/>
          <w:szCs w:val="28"/>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4B6A342E" w14:textId="77777777" w:rsidR="0017246D" w:rsidRPr="00445D96" w:rsidRDefault="0017246D" w:rsidP="00BC2755">
      <w:pPr>
        <w:pStyle w:val="Standard"/>
        <w:tabs>
          <w:tab w:val="left" w:pos="142"/>
        </w:tabs>
        <w:ind w:firstLine="567"/>
        <w:jc w:val="both"/>
        <w:rPr>
          <w:color w:val="000000" w:themeColor="text1"/>
          <w:sz w:val="28"/>
          <w:szCs w:val="28"/>
        </w:rPr>
      </w:pPr>
      <w:r w:rsidRPr="00445D96">
        <w:rPr>
          <w:color w:val="000000" w:themeColor="text1"/>
          <w:sz w:val="28"/>
          <w:szCs w:val="28"/>
        </w:rPr>
        <w:t>5) номер и дата Договора (указать предмет Договора);</w:t>
      </w:r>
    </w:p>
    <w:p w14:paraId="4460B655" w14:textId="77777777" w:rsidR="0017246D" w:rsidRPr="00445D96" w:rsidRDefault="0017246D" w:rsidP="00BC2755">
      <w:pPr>
        <w:pStyle w:val="Standard"/>
        <w:tabs>
          <w:tab w:val="left" w:pos="142"/>
        </w:tabs>
        <w:ind w:firstLine="567"/>
        <w:jc w:val="both"/>
        <w:rPr>
          <w:color w:val="000000" w:themeColor="text1"/>
          <w:sz w:val="28"/>
          <w:szCs w:val="28"/>
        </w:rPr>
      </w:pPr>
      <w:r w:rsidRPr="00445D96">
        <w:rPr>
          <w:color w:val="000000" w:themeColor="text1"/>
          <w:sz w:val="28"/>
          <w:szCs w:val="28"/>
        </w:rPr>
        <w:t>6) денежная сумма, подлежащая выплате;</w:t>
      </w:r>
    </w:p>
    <w:p w14:paraId="4D3FAAC1" w14:textId="77777777" w:rsidR="0017246D" w:rsidRPr="00445D96" w:rsidRDefault="0017246D" w:rsidP="00BC2755">
      <w:pPr>
        <w:pStyle w:val="Standard"/>
        <w:tabs>
          <w:tab w:val="left" w:pos="142"/>
        </w:tabs>
        <w:ind w:firstLine="567"/>
        <w:jc w:val="both"/>
        <w:rPr>
          <w:color w:val="000000" w:themeColor="text1"/>
          <w:sz w:val="28"/>
          <w:szCs w:val="28"/>
        </w:rPr>
      </w:pPr>
      <w:r w:rsidRPr="00445D96">
        <w:rPr>
          <w:color w:val="000000" w:themeColor="text1"/>
          <w:sz w:val="28"/>
          <w:szCs w:val="28"/>
        </w:rPr>
        <w:t>7) срок действия гарантии;</w:t>
      </w:r>
    </w:p>
    <w:p w14:paraId="1E8679B8" w14:textId="77777777" w:rsidR="0017246D" w:rsidRPr="00445D96" w:rsidRDefault="0017246D" w:rsidP="00BC2755">
      <w:pPr>
        <w:pStyle w:val="Standard"/>
        <w:tabs>
          <w:tab w:val="left" w:pos="142"/>
        </w:tabs>
        <w:ind w:firstLine="567"/>
        <w:jc w:val="both"/>
        <w:rPr>
          <w:color w:val="000000" w:themeColor="text1"/>
          <w:sz w:val="28"/>
          <w:szCs w:val="28"/>
        </w:rPr>
      </w:pPr>
      <w:r w:rsidRPr="00445D96">
        <w:rPr>
          <w:color w:val="000000" w:themeColor="text1"/>
          <w:sz w:val="28"/>
          <w:szCs w:val="28"/>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27F845E3" w14:textId="77777777" w:rsidR="0017246D" w:rsidRPr="00445D96" w:rsidRDefault="0017246D" w:rsidP="00BC2755">
      <w:pPr>
        <w:pStyle w:val="Standard"/>
        <w:tabs>
          <w:tab w:val="left" w:pos="142"/>
        </w:tabs>
        <w:ind w:firstLine="567"/>
        <w:jc w:val="both"/>
        <w:rPr>
          <w:color w:val="000000" w:themeColor="text1"/>
          <w:sz w:val="28"/>
          <w:szCs w:val="28"/>
        </w:rPr>
      </w:pPr>
      <w:r w:rsidRPr="00445D96">
        <w:rPr>
          <w:color w:val="000000" w:themeColor="text1"/>
          <w:sz w:val="28"/>
          <w:szCs w:val="28"/>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7A9DD839" w14:textId="77777777" w:rsidR="0017246D" w:rsidRPr="00445D96" w:rsidRDefault="0017246D" w:rsidP="00BC2755">
      <w:pPr>
        <w:pStyle w:val="Standard"/>
        <w:tabs>
          <w:tab w:val="left" w:pos="142"/>
        </w:tabs>
        <w:ind w:firstLine="567"/>
        <w:jc w:val="both"/>
        <w:rPr>
          <w:color w:val="000000" w:themeColor="text1"/>
          <w:sz w:val="28"/>
          <w:szCs w:val="28"/>
        </w:rPr>
      </w:pPr>
      <w:r w:rsidRPr="00445D96">
        <w:rPr>
          <w:color w:val="000000" w:themeColor="text1"/>
          <w:sz w:val="28"/>
          <w:szCs w:val="28"/>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47CFCD8" w14:textId="77777777" w:rsidR="0017246D" w:rsidRPr="00445D96" w:rsidRDefault="0017246D" w:rsidP="00BC2755">
      <w:pPr>
        <w:pStyle w:val="Standard"/>
        <w:tabs>
          <w:tab w:val="left" w:pos="142"/>
        </w:tabs>
        <w:ind w:firstLine="567"/>
        <w:jc w:val="both"/>
        <w:rPr>
          <w:color w:val="000000" w:themeColor="text1"/>
          <w:sz w:val="28"/>
          <w:szCs w:val="28"/>
        </w:rPr>
      </w:pPr>
      <w:r w:rsidRPr="00445D96">
        <w:rPr>
          <w:color w:val="000000" w:themeColor="text1"/>
          <w:sz w:val="28"/>
          <w:szCs w:val="28"/>
        </w:rPr>
        <w:t>11) обязанность гаранта уплатить бенефициару неустойку в размере 0,1% денежной суммы, подлежащей уплате, за каждый календарный день просрочки;</w:t>
      </w:r>
    </w:p>
    <w:p w14:paraId="19FCA0F2" w14:textId="77777777" w:rsidR="0017246D" w:rsidRPr="00445D96" w:rsidRDefault="0017246D" w:rsidP="00BC2755">
      <w:pPr>
        <w:pStyle w:val="Standard"/>
        <w:tabs>
          <w:tab w:val="left" w:pos="142"/>
        </w:tabs>
        <w:ind w:firstLine="567"/>
        <w:jc w:val="both"/>
        <w:rPr>
          <w:color w:val="000000" w:themeColor="text1"/>
          <w:sz w:val="28"/>
          <w:szCs w:val="28"/>
        </w:rPr>
      </w:pPr>
      <w:r w:rsidRPr="00445D96">
        <w:rPr>
          <w:color w:val="000000" w:themeColor="text1"/>
          <w:sz w:val="28"/>
          <w:szCs w:val="28"/>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0BB7196B" w14:textId="77777777" w:rsidR="0017246D" w:rsidRPr="00445D96" w:rsidRDefault="0017246D" w:rsidP="00BC2755">
      <w:pPr>
        <w:pStyle w:val="Standard"/>
        <w:tabs>
          <w:tab w:val="left" w:pos="142"/>
        </w:tabs>
        <w:ind w:firstLine="567"/>
        <w:jc w:val="both"/>
        <w:rPr>
          <w:color w:val="000000" w:themeColor="text1"/>
          <w:sz w:val="28"/>
          <w:szCs w:val="28"/>
        </w:rPr>
      </w:pPr>
      <w:r w:rsidRPr="00445D96">
        <w:rPr>
          <w:color w:val="000000" w:themeColor="text1"/>
          <w:sz w:val="28"/>
          <w:szCs w:val="28"/>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0A56C583" w14:textId="27691808" w:rsidR="0017246D" w:rsidRPr="00445D96" w:rsidRDefault="0017246D" w:rsidP="00BC2755">
      <w:pPr>
        <w:pStyle w:val="Standard"/>
        <w:tabs>
          <w:tab w:val="left" w:pos="142"/>
        </w:tabs>
        <w:ind w:firstLine="567"/>
        <w:jc w:val="both"/>
        <w:rPr>
          <w:color w:val="000000" w:themeColor="text1"/>
          <w:sz w:val="28"/>
          <w:szCs w:val="28"/>
        </w:rPr>
      </w:pPr>
      <w:r w:rsidRPr="00445D96">
        <w:rPr>
          <w:color w:val="000000" w:themeColor="text1"/>
          <w:sz w:val="28"/>
          <w:szCs w:val="28"/>
        </w:rPr>
        <w:lastRenderedPageBreak/>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3DE3E970" w14:textId="77777777" w:rsidR="0017246D" w:rsidRPr="00445D96" w:rsidRDefault="0017246D" w:rsidP="00BC2755">
      <w:pPr>
        <w:pStyle w:val="Standard"/>
        <w:tabs>
          <w:tab w:val="left" w:pos="142"/>
        </w:tabs>
        <w:ind w:firstLine="567"/>
        <w:jc w:val="both"/>
        <w:rPr>
          <w:color w:val="000000" w:themeColor="text1"/>
          <w:sz w:val="28"/>
          <w:szCs w:val="28"/>
        </w:rPr>
      </w:pPr>
      <w:r w:rsidRPr="00445D96">
        <w:rPr>
          <w:color w:val="000000" w:themeColor="text1"/>
          <w:sz w:val="28"/>
          <w:szCs w:val="28"/>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6B7F4607" w14:textId="77777777" w:rsidR="0017246D" w:rsidRPr="00445D96" w:rsidRDefault="0017246D" w:rsidP="00BC2755">
      <w:pPr>
        <w:pStyle w:val="Standard"/>
        <w:tabs>
          <w:tab w:val="left" w:pos="142"/>
        </w:tabs>
        <w:ind w:firstLine="567"/>
        <w:jc w:val="both"/>
        <w:rPr>
          <w:color w:val="000000" w:themeColor="text1"/>
          <w:sz w:val="28"/>
          <w:szCs w:val="28"/>
        </w:rPr>
      </w:pPr>
      <w:r w:rsidRPr="00445D96">
        <w:rPr>
          <w:color w:val="000000" w:themeColor="text1"/>
          <w:sz w:val="28"/>
          <w:szCs w:val="28"/>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0CAE5A4E" w14:textId="77777777" w:rsidR="0017246D" w:rsidRPr="00445D96" w:rsidRDefault="0017246D" w:rsidP="00BC2755">
      <w:pPr>
        <w:pStyle w:val="Standard"/>
        <w:tabs>
          <w:tab w:val="left" w:pos="142"/>
        </w:tabs>
        <w:ind w:firstLine="567"/>
        <w:jc w:val="both"/>
        <w:rPr>
          <w:color w:val="000000" w:themeColor="text1"/>
          <w:sz w:val="28"/>
          <w:szCs w:val="28"/>
        </w:rPr>
      </w:pPr>
      <w:r w:rsidRPr="00445D96">
        <w:rPr>
          <w:color w:val="000000" w:themeColor="text1"/>
          <w:sz w:val="28"/>
          <w:szCs w:val="28"/>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17CB1B36" w14:textId="77777777" w:rsidR="0017246D" w:rsidRPr="00445D96" w:rsidRDefault="0017246D" w:rsidP="00BC2755">
      <w:pPr>
        <w:pStyle w:val="Standard"/>
        <w:tabs>
          <w:tab w:val="left" w:pos="142"/>
        </w:tabs>
        <w:ind w:firstLine="567"/>
        <w:jc w:val="both"/>
        <w:rPr>
          <w:color w:val="000000" w:themeColor="text1"/>
          <w:sz w:val="28"/>
          <w:szCs w:val="28"/>
        </w:rPr>
      </w:pPr>
      <w:r w:rsidRPr="00445D96">
        <w:rPr>
          <w:color w:val="000000" w:themeColor="text1"/>
          <w:sz w:val="28"/>
          <w:szCs w:val="28"/>
        </w:rPr>
        <w:t>18) условие, согласно которому банковская гарантия вступает в силу со дня выдачи банковской гарантии;</w:t>
      </w:r>
    </w:p>
    <w:p w14:paraId="65DF94EC" w14:textId="77777777" w:rsidR="0017246D" w:rsidRPr="00445D96" w:rsidRDefault="0017246D" w:rsidP="00BC2755">
      <w:pPr>
        <w:pStyle w:val="Standard"/>
        <w:tabs>
          <w:tab w:val="left" w:pos="142"/>
        </w:tabs>
        <w:ind w:firstLine="567"/>
        <w:jc w:val="both"/>
        <w:rPr>
          <w:color w:val="000000" w:themeColor="text1"/>
          <w:sz w:val="28"/>
          <w:szCs w:val="28"/>
        </w:rPr>
      </w:pPr>
      <w:r w:rsidRPr="00445D96">
        <w:rPr>
          <w:color w:val="000000" w:themeColor="text1"/>
          <w:sz w:val="28"/>
          <w:szCs w:val="28"/>
        </w:rPr>
        <w:t>19) условие, согласно которому бенефициар вправе предъявлять требование в течение всего срока действия банковской гарантии.</w:t>
      </w:r>
    </w:p>
    <w:p w14:paraId="4D610550" w14:textId="77777777" w:rsidR="0017246D" w:rsidRPr="00445D96" w:rsidRDefault="0017246D" w:rsidP="00BC2755">
      <w:pPr>
        <w:pStyle w:val="Standard"/>
        <w:tabs>
          <w:tab w:val="left" w:pos="142"/>
        </w:tabs>
        <w:ind w:firstLine="567"/>
        <w:jc w:val="both"/>
        <w:rPr>
          <w:color w:val="000000" w:themeColor="text1"/>
          <w:sz w:val="28"/>
          <w:szCs w:val="28"/>
        </w:rPr>
      </w:pPr>
      <w:r w:rsidRPr="00445D96">
        <w:rPr>
          <w:color w:val="000000" w:themeColor="text1"/>
          <w:sz w:val="28"/>
          <w:szCs w:val="28"/>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1E15B744" w14:textId="77777777" w:rsidR="0017246D" w:rsidRPr="00445D96" w:rsidRDefault="0017246D" w:rsidP="00BC2755">
      <w:pPr>
        <w:pStyle w:val="Standard"/>
        <w:tabs>
          <w:tab w:val="left" w:pos="142"/>
        </w:tabs>
        <w:ind w:firstLine="567"/>
        <w:jc w:val="both"/>
        <w:rPr>
          <w:color w:val="000000" w:themeColor="text1"/>
          <w:sz w:val="28"/>
          <w:szCs w:val="28"/>
        </w:rPr>
      </w:pPr>
      <w:r w:rsidRPr="00445D96">
        <w:rPr>
          <w:color w:val="000000" w:themeColor="text1"/>
          <w:sz w:val="28"/>
          <w:szCs w:val="28"/>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42246014" w14:textId="77777777" w:rsidR="0017246D" w:rsidRPr="00445D96" w:rsidRDefault="0017246D" w:rsidP="00BC2755">
      <w:pPr>
        <w:pStyle w:val="Standard"/>
        <w:tabs>
          <w:tab w:val="left" w:pos="142"/>
        </w:tabs>
        <w:ind w:firstLine="567"/>
        <w:jc w:val="both"/>
        <w:rPr>
          <w:color w:val="000000" w:themeColor="text1"/>
          <w:sz w:val="28"/>
          <w:szCs w:val="28"/>
        </w:rPr>
      </w:pPr>
      <w:r w:rsidRPr="00445D96">
        <w:rPr>
          <w:color w:val="000000" w:themeColor="text1"/>
          <w:sz w:val="28"/>
          <w:szCs w:val="28"/>
        </w:rPr>
        <w:t>5. Банковская гарантия должна быть безусловной и безотзывной (гарантия не может быть отозвана или изменена гарантом в одностороннем порядке).</w:t>
      </w:r>
    </w:p>
    <w:tbl>
      <w:tblPr>
        <w:tblpPr w:leftFromText="180" w:rightFromText="180" w:vertAnchor="text" w:horzAnchor="margin" w:tblpY="1423"/>
        <w:tblW w:w="9639" w:type="dxa"/>
        <w:tblLook w:val="01E0" w:firstRow="1" w:lastRow="1" w:firstColumn="1" w:lastColumn="1" w:noHBand="0" w:noVBand="0"/>
      </w:tblPr>
      <w:tblGrid>
        <w:gridCol w:w="4856"/>
        <w:gridCol w:w="4783"/>
      </w:tblGrid>
      <w:tr w:rsidR="0017246D" w:rsidRPr="003E5BC0" w14:paraId="782BB3EA" w14:textId="77777777" w:rsidTr="006E330B">
        <w:trPr>
          <w:trHeight w:val="1373"/>
        </w:trPr>
        <w:tc>
          <w:tcPr>
            <w:tcW w:w="4856" w:type="dxa"/>
          </w:tcPr>
          <w:p w14:paraId="0886B7D6" w14:textId="77777777" w:rsidR="0017246D" w:rsidRPr="003E5BC0" w:rsidRDefault="0017246D" w:rsidP="00BC2755">
            <w:pPr>
              <w:rPr>
                <w:b/>
              </w:rPr>
            </w:pPr>
            <w:r w:rsidRPr="003E5BC0">
              <w:rPr>
                <w:b/>
              </w:rPr>
              <w:lastRenderedPageBreak/>
              <w:t>Покупатель:</w:t>
            </w:r>
          </w:p>
          <w:p w14:paraId="334734AE" w14:textId="77777777" w:rsidR="0017246D" w:rsidRPr="003E5BC0" w:rsidRDefault="0017246D" w:rsidP="00BC2755"/>
          <w:p w14:paraId="4DBCC9EE" w14:textId="77777777" w:rsidR="0017246D" w:rsidRPr="003E5BC0" w:rsidRDefault="0017246D" w:rsidP="00BC2755">
            <w:r w:rsidRPr="003E5BC0">
              <w:t xml:space="preserve">_______________       </w:t>
            </w:r>
          </w:p>
          <w:p w14:paraId="5E9B9DAE" w14:textId="77777777" w:rsidR="0017246D" w:rsidRPr="003E5BC0" w:rsidRDefault="0017246D" w:rsidP="00BC2755">
            <w:r w:rsidRPr="003E5BC0">
              <w:t>М.П.</w:t>
            </w:r>
          </w:p>
        </w:tc>
        <w:tc>
          <w:tcPr>
            <w:tcW w:w="4783" w:type="dxa"/>
          </w:tcPr>
          <w:p w14:paraId="12FCFD79" w14:textId="77777777" w:rsidR="0017246D" w:rsidRPr="003E5BC0" w:rsidRDefault="0017246D" w:rsidP="00BC2755">
            <w:pPr>
              <w:rPr>
                <w:b/>
              </w:rPr>
            </w:pPr>
            <w:r w:rsidRPr="003E5BC0">
              <w:rPr>
                <w:b/>
              </w:rPr>
              <w:t xml:space="preserve"> Поставщик:</w:t>
            </w:r>
          </w:p>
          <w:p w14:paraId="0E94B598" w14:textId="77777777" w:rsidR="0017246D" w:rsidRPr="003E5BC0" w:rsidRDefault="0017246D" w:rsidP="00BC2755">
            <w:pPr>
              <w:rPr>
                <w:b/>
              </w:rPr>
            </w:pPr>
          </w:p>
          <w:p w14:paraId="7A074941" w14:textId="77777777" w:rsidR="0017246D" w:rsidRPr="003E5BC0" w:rsidRDefault="0017246D" w:rsidP="00BC2755">
            <w:r w:rsidRPr="003E5BC0">
              <w:t xml:space="preserve">________________ </w:t>
            </w:r>
          </w:p>
          <w:p w14:paraId="049235EF" w14:textId="77777777" w:rsidR="0017246D" w:rsidRPr="003E5BC0" w:rsidRDefault="0017246D" w:rsidP="00BC2755">
            <w:pPr>
              <w:rPr>
                <w:b/>
              </w:rPr>
            </w:pPr>
            <w:r w:rsidRPr="003E5BC0">
              <w:t xml:space="preserve">       М.П.</w:t>
            </w:r>
          </w:p>
        </w:tc>
      </w:tr>
    </w:tbl>
    <w:p w14:paraId="3FA20AA6" w14:textId="77777777" w:rsidR="0017246D" w:rsidRDefault="0017246D" w:rsidP="00BC2755">
      <w:pPr>
        <w:pStyle w:val="Standard"/>
        <w:tabs>
          <w:tab w:val="left" w:pos="142"/>
        </w:tabs>
        <w:ind w:firstLine="567"/>
        <w:jc w:val="both"/>
        <w:rPr>
          <w:lang w:eastAsia="ru-RU"/>
        </w:rPr>
      </w:pPr>
      <w:r w:rsidRPr="00445D96">
        <w:rPr>
          <w:color w:val="000000" w:themeColor="text1"/>
          <w:sz w:val="28"/>
          <w:szCs w:val="28"/>
        </w:rPr>
        <w:t xml:space="preserve">6. Срок действия банковской гарантии должен превышать срок выполнения </w:t>
      </w:r>
      <w:r>
        <w:rPr>
          <w:color w:val="000000" w:themeColor="text1"/>
          <w:sz w:val="28"/>
          <w:szCs w:val="28"/>
        </w:rPr>
        <w:t>Поставщиком</w:t>
      </w:r>
      <w:r w:rsidRPr="00445D96">
        <w:rPr>
          <w:color w:val="000000" w:themeColor="text1"/>
          <w:sz w:val="28"/>
          <w:szCs w:val="28"/>
        </w:rPr>
        <w:t xml:space="preserve"> обязательств, предусмотренных Договором не менее, чем на 60 (шестьдесят) календарных дней.</w:t>
      </w:r>
    </w:p>
    <w:p w14:paraId="51232E06" w14:textId="77777777" w:rsidR="0017246D" w:rsidRDefault="0017246D" w:rsidP="00BC2755">
      <w:pPr>
        <w:rPr>
          <w:rFonts w:eastAsia="MS Mincho"/>
          <w:b/>
          <w:sz w:val="60"/>
          <w:szCs w:val="60"/>
          <w:highlight w:val="cyan"/>
        </w:rPr>
      </w:pPr>
    </w:p>
    <w:sectPr w:rsidR="0017246D"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D895B" w14:textId="77777777" w:rsidR="006E1D72" w:rsidRDefault="006E1D72">
      <w:r>
        <w:separator/>
      </w:r>
    </w:p>
  </w:endnote>
  <w:endnote w:type="continuationSeparator" w:id="0">
    <w:p w14:paraId="5EA85410" w14:textId="77777777" w:rsidR="006E1D72" w:rsidRDefault="006E1D72">
      <w:r>
        <w:continuationSeparator/>
      </w:r>
    </w:p>
  </w:endnote>
  <w:endnote w:type="continuationNotice" w:id="1">
    <w:p w14:paraId="79FDAF65" w14:textId="77777777" w:rsidR="006E1D72" w:rsidRDefault="006E1D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0DF7" w14:textId="77777777" w:rsidR="00E32271" w:rsidRDefault="00E3227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EE49119" w14:textId="77777777" w:rsidR="00E32271" w:rsidRDefault="00E32271"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25D8F" w14:textId="77777777" w:rsidR="00E32271" w:rsidRDefault="00E32271">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BF08" w14:textId="77777777" w:rsidR="00E32271" w:rsidRDefault="00E3227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44915213" w14:textId="77777777" w:rsidR="00E32271" w:rsidRDefault="00E32271"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8024" w14:textId="77777777" w:rsidR="00E32271" w:rsidRDefault="00E32271">
    <w:pPr>
      <w:pStyle w:val="afc"/>
      <w:jc w:val="center"/>
    </w:pPr>
  </w:p>
  <w:p w14:paraId="40B29209" w14:textId="77777777" w:rsidR="00E32271" w:rsidRDefault="00E32271"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CB87" w14:textId="77777777" w:rsidR="00E32271" w:rsidRDefault="00E32271">
    <w:pPr>
      <w:pStyle w:val="af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6D51" w14:textId="77777777" w:rsidR="00C34733" w:rsidRDefault="00317AB4"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36CEA4A7" w14:textId="77777777" w:rsidR="00C34733" w:rsidRDefault="00B51459" w:rsidP="00BF6892">
    <w:pPr>
      <w:pStyle w:val="afc"/>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2747" w14:textId="77777777" w:rsidR="00C34733" w:rsidRDefault="00B51459" w:rsidP="00E25392">
    <w:pPr>
      <w:pStyle w:val="afc"/>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128A" w14:textId="77777777" w:rsidR="00A8729E" w:rsidRDefault="00317AB4"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6B032E38" w14:textId="77777777" w:rsidR="00A8729E" w:rsidRDefault="00B51459" w:rsidP="00BF6892">
    <w:pPr>
      <w:pStyle w:val="afc"/>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6F3B" w14:textId="77777777" w:rsidR="00A8729E" w:rsidRDefault="00B51459" w:rsidP="00BF6892">
    <w:pPr>
      <w:pStyle w:val="af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4EBA1" w14:textId="77777777" w:rsidR="006E1D72" w:rsidRDefault="006E1D72">
      <w:r>
        <w:separator/>
      </w:r>
    </w:p>
  </w:footnote>
  <w:footnote w:type="continuationSeparator" w:id="0">
    <w:p w14:paraId="3E02E386" w14:textId="77777777" w:rsidR="006E1D72" w:rsidRDefault="006E1D72">
      <w:r>
        <w:continuationSeparator/>
      </w:r>
    </w:p>
  </w:footnote>
  <w:footnote w:type="continuationNotice" w:id="1">
    <w:p w14:paraId="09B9404F" w14:textId="77777777" w:rsidR="006E1D72" w:rsidRDefault="006E1D72"/>
  </w:footnote>
  <w:footnote w:id="2">
    <w:p w14:paraId="129DDB3E" w14:textId="2F6BB950" w:rsidR="0079559B" w:rsidRDefault="0079559B">
      <w:pPr>
        <w:pStyle w:val="afd"/>
      </w:pPr>
      <w:r>
        <w:rPr>
          <w:rStyle w:val="af6"/>
        </w:rPr>
        <w:footnoteRef/>
      </w:r>
      <w:r>
        <w:t xml:space="preserve"> Полное наименование, а также адреса филиалов указаны в таблице в пункте 4.4 настоящего технического задания</w:t>
      </w:r>
    </w:p>
  </w:footnote>
  <w:footnote w:id="3">
    <w:p w14:paraId="15C8FA87" w14:textId="3E8302D2" w:rsidR="00CB4EE9" w:rsidRDefault="00CB4EE9">
      <w:pPr>
        <w:pStyle w:val="afd"/>
      </w:pPr>
      <w:r>
        <w:rPr>
          <w:rStyle w:val="af6"/>
        </w:rPr>
        <w:footnoteRef/>
      </w:r>
      <w:r>
        <w:t xml:space="preserve"> Заполняется по каждому лоту отдельно</w:t>
      </w:r>
    </w:p>
  </w:footnote>
  <w:footnote w:id="4">
    <w:p w14:paraId="1130CB74" w14:textId="77777777" w:rsidR="00ED339E" w:rsidRDefault="00ED339E" w:rsidP="00ED339E">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5">
    <w:p w14:paraId="2B933B71" w14:textId="77777777" w:rsidR="00C34733" w:rsidRDefault="00317AB4" w:rsidP="00C34733">
      <w:pPr>
        <w:pStyle w:val="afd"/>
      </w:pPr>
      <w:r>
        <w:rPr>
          <w:rStyle w:val="af6"/>
          <w:rFonts w:eastAsia="MS Mincho"/>
        </w:rPr>
        <w:footnoteRef/>
      </w:r>
      <w:r>
        <w:t xml:space="preserve"> Оформляется  в соответствии с п. 4.4 Технического задания и финансово-коммерческим предложением</w:t>
      </w:r>
    </w:p>
  </w:footnote>
  <w:footnote w:id="6">
    <w:p w14:paraId="4A5C1FFD" w14:textId="77777777" w:rsidR="00E32271" w:rsidRDefault="00E32271"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E0B7" w14:textId="77777777" w:rsidR="00E32271" w:rsidRDefault="00E32271">
    <w:pPr>
      <w:pStyle w:val="afa"/>
      <w:jc w:val="center"/>
    </w:pPr>
    <w:r>
      <w:fldChar w:fldCharType="begin"/>
    </w:r>
    <w:r>
      <w:instrText xml:space="preserve"> PAGE   \* MERGEFORMAT </w:instrText>
    </w:r>
    <w:r>
      <w:fldChar w:fldCharType="separate"/>
    </w:r>
    <w:r>
      <w:rPr>
        <w:noProof/>
      </w:rPr>
      <w:t>28</w:t>
    </w:r>
    <w:r>
      <w:rPr>
        <w:noProof/>
      </w:rPr>
      <w:fldChar w:fldCharType="end"/>
    </w:r>
  </w:p>
  <w:p w14:paraId="7A6096CE" w14:textId="77777777" w:rsidR="00E32271" w:rsidRDefault="00E32271">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F9DA" w14:textId="77777777" w:rsidR="00E32271" w:rsidRDefault="00E32271">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6899" w14:textId="77777777" w:rsidR="00E32271" w:rsidRDefault="00E32271" w:rsidP="00510148">
    <w:pPr>
      <w:pStyle w:val="afa"/>
      <w:jc w:val="center"/>
    </w:pPr>
    <w:r>
      <w:fldChar w:fldCharType="begin"/>
    </w:r>
    <w:r>
      <w:instrText xml:space="preserve"> PAGE   \* MERGEFORMAT </w:instrText>
    </w:r>
    <w:r>
      <w:fldChar w:fldCharType="separate"/>
    </w:r>
    <w:r>
      <w:rPr>
        <w:noProof/>
      </w:rPr>
      <w:t>59</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2DE2" w14:textId="77777777" w:rsidR="00E32271" w:rsidRDefault="00E32271">
    <w:pPr>
      <w:pStyle w:val="a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00AD" w14:textId="77777777" w:rsidR="00C34733" w:rsidRDefault="00317AB4" w:rsidP="00510148">
    <w:pPr>
      <w:pStyle w:val="afa"/>
      <w:jc w:val="center"/>
    </w:pPr>
    <w:r>
      <w:fldChar w:fldCharType="begin"/>
    </w:r>
    <w:r>
      <w:instrText xml:space="preserve"> PAGE   \* MERGEFORMAT </w:instrText>
    </w:r>
    <w:r>
      <w:fldChar w:fldCharType="separate"/>
    </w:r>
    <w:r>
      <w:rPr>
        <w:noProof/>
      </w:rPr>
      <w:t>75</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DF10" w14:textId="77777777" w:rsidR="00A8729E" w:rsidRDefault="00317AB4" w:rsidP="00510148">
    <w:pPr>
      <w:pStyle w:val="afa"/>
      <w:jc w:val="center"/>
    </w:pPr>
    <w:r>
      <w:fldChar w:fldCharType="begin"/>
    </w:r>
    <w:r>
      <w:instrText xml:space="preserve"> PAGE   \* MERGEFORMAT </w:instrText>
    </w:r>
    <w:r>
      <w:fldChar w:fldCharType="separate"/>
    </w:r>
    <w:r>
      <w:rPr>
        <w:noProof/>
      </w:rPr>
      <w:t>75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2951CC7"/>
    <w:multiLevelType w:val="multilevel"/>
    <w:tmpl w:val="609A690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0" w:firstLine="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8B27C7F"/>
    <w:multiLevelType w:val="hybridMultilevel"/>
    <w:tmpl w:val="21449DF8"/>
    <w:lvl w:ilvl="0" w:tplc="CF8CBC32">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29718686">
    <w:abstractNumId w:val="5"/>
  </w:num>
  <w:num w:numId="2" w16cid:durableId="361133451">
    <w:abstractNumId w:val="6"/>
  </w:num>
  <w:num w:numId="3" w16cid:durableId="1709791706">
    <w:abstractNumId w:val="7"/>
  </w:num>
  <w:num w:numId="4" w16cid:durableId="2109933313">
    <w:abstractNumId w:val="8"/>
  </w:num>
  <w:num w:numId="5" w16cid:durableId="536554053">
    <w:abstractNumId w:val="14"/>
  </w:num>
  <w:num w:numId="6" w16cid:durableId="43213508">
    <w:abstractNumId w:val="19"/>
  </w:num>
  <w:num w:numId="7" w16cid:durableId="24328452">
    <w:abstractNumId w:val="21"/>
  </w:num>
  <w:num w:numId="8" w16cid:durableId="424693848">
    <w:abstractNumId w:val="59"/>
  </w:num>
  <w:num w:numId="9" w16cid:durableId="956640034">
    <w:abstractNumId w:val="22"/>
  </w:num>
  <w:num w:numId="10" w16cid:durableId="691688249">
    <w:abstractNumId w:val="43"/>
  </w:num>
  <w:num w:numId="11" w16cid:durableId="334767081">
    <w:abstractNumId w:val="54"/>
  </w:num>
  <w:num w:numId="12" w16cid:durableId="608509731">
    <w:abstractNumId w:val="45"/>
  </w:num>
  <w:num w:numId="13" w16cid:durableId="455173573">
    <w:abstractNumId w:val="56"/>
  </w:num>
  <w:num w:numId="14" w16cid:durableId="1420710643">
    <w:abstractNumId w:val="60"/>
  </w:num>
  <w:num w:numId="15" w16cid:durableId="1031490772">
    <w:abstractNumId w:val="42"/>
  </w:num>
  <w:num w:numId="16" w16cid:durableId="707679437">
    <w:abstractNumId w:val="44"/>
  </w:num>
  <w:num w:numId="17" w16cid:durableId="1827236866">
    <w:abstractNumId w:val="40"/>
  </w:num>
  <w:num w:numId="18" w16cid:durableId="1807969626">
    <w:abstractNumId w:val="36"/>
  </w:num>
  <w:num w:numId="19" w16cid:durableId="33120494">
    <w:abstractNumId w:val="38"/>
  </w:num>
  <w:num w:numId="20" w16cid:durableId="1369910556">
    <w:abstractNumId w:val="53"/>
  </w:num>
  <w:num w:numId="21" w16cid:durableId="5777146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7819257">
    <w:abstractNumId w:val="22"/>
  </w:num>
  <w:num w:numId="23" w16cid:durableId="384989824">
    <w:abstractNumId w:val="22"/>
  </w:num>
  <w:num w:numId="24" w16cid:durableId="1795974832">
    <w:abstractNumId w:val="22"/>
  </w:num>
  <w:num w:numId="25" w16cid:durableId="2024474393">
    <w:abstractNumId w:val="22"/>
  </w:num>
  <w:num w:numId="26" w16cid:durableId="2080327610">
    <w:abstractNumId w:val="58"/>
  </w:num>
  <w:num w:numId="27" w16cid:durableId="357438648">
    <w:abstractNumId w:val="22"/>
  </w:num>
  <w:num w:numId="28" w16cid:durableId="1619987453">
    <w:abstractNumId w:val="28"/>
  </w:num>
  <w:num w:numId="29" w16cid:durableId="1875536631">
    <w:abstractNumId w:val="25"/>
  </w:num>
  <w:num w:numId="30" w16cid:durableId="205455561">
    <w:abstractNumId w:val="34"/>
  </w:num>
  <w:num w:numId="31" w16cid:durableId="1339115578">
    <w:abstractNumId w:val="55"/>
  </w:num>
  <w:num w:numId="32" w16cid:durableId="1128669821">
    <w:abstractNumId w:val="37"/>
  </w:num>
  <w:num w:numId="33" w16cid:durableId="913054751">
    <w:abstractNumId w:val="51"/>
  </w:num>
  <w:num w:numId="34" w16cid:durableId="644428643">
    <w:abstractNumId w:val="41"/>
  </w:num>
  <w:num w:numId="35" w16cid:durableId="630209622">
    <w:abstractNumId w:val="50"/>
  </w:num>
  <w:num w:numId="36" w16cid:durableId="398600186">
    <w:abstractNumId w:val="52"/>
  </w:num>
  <w:num w:numId="37" w16cid:durableId="1439761135">
    <w:abstractNumId w:val="24"/>
  </w:num>
  <w:num w:numId="38" w16cid:durableId="152986324">
    <w:abstractNumId w:val="33"/>
  </w:num>
  <w:num w:numId="39" w16cid:durableId="970554982">
    <w:abstractNumId w:val="47"/>
  </w:num>
  <w:num w:numId="40" w16cid:durableId="433600393">
    <w:abstractNumId w:val="46"/>
  </w:num>
  <w:num w:numId="41" w16cid:durableId="647058690">
    <w:abstractNumId w:val="39"/>
  </w:num>
  <w:num w:numId="42" w16cid:durableId="1242639808">
    <w:abstractNumId w:val="39"/>
    <w:lvlOverride w:ilvl="0">
      <w:startOverride w:val="1"/>
    </w:lvlOverride>
  </w:num>
  <w:num w:numId="43" w16cid:durableId="302081626">
    <w:abstractNumId w:val="26"/>
  </w:num>
  <w:num w:numId="44" w16cid:durableId="1840191223">
    <w:abstractNumId w:val="27"/>
  </w:num>
  <w:num w:numId="45" w16cid:durableId="16728733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572189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399591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9778924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25325092">
    <w:abstractNumId w:val="32"/>
  </w:num>
  <w:num w:numId="50" w16cid:durableId="836305165">
    <w:abstractNumId w:val="48"/>
  </w:num>
  <w:num w:numId="51" w16cid:durableId="1356073512">
    <w:abstractNumId w:val="30"/>
  </w:num>
  <w:num w:numId="52" w16cid:durableId="1946691858">
    <w:abstractNumId w:val="35"/>
  </w:num>
  <w:num w:numId="53" w16cid:durableId="18986616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694345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32748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22682726">
    <w:abstractNumId w:val="49"/>
  </w:num>
  <w:num w:numId="57" w16cid:durableId="2093815472">
    <w:abstractNumId w:val="23"/>
  </w:num>
  <w:num w:numId="58" w16cid:durableId="622804881">
    <w:abstractNumId w:val="29"/>
  </w:num>
  <w:num w:numId="59" w16cid:durableId="1869638467">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6806"/>
    <w:rsid w:val="000871EB"/>
    <w:rsid w:val="00087DE4"/>
    <w:rsid w:val="00090344"/>
    <w:rsid w:val="00091B4D"/>
    <w:rsid w:val="00092D66"/>
    <w:rsid w:val="00093316"/>
    <w:rsid w:val="00093660"/>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A7C"/>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376C"/>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0CEF"/>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664"/>
    <w:rsid w:val="0016681B"/>
    <w:rsid w:val="00166B33"/>
    <w:rsid w:val="00166D95"/>
    <w:rsid w:val="00167695"/>
    <w:rsid w:val="00171FEC"/>
    <w:rsid w:val="00172294"/>
    <w:rsid w:val="001722C6"/>
    <w:rsid w:val="00172320"/>
    <w:rsid w:val="0017246D"/>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2F51"/>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07A00"/>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42ED"/>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BC4"/>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697F"/>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3DDF"/>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17AB4"/>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06F4"/>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BB6"/>
    <w:rsid w:val="003B3FE8"/>
    <w:rsid w:val="003B7758"/>
    <w:rsid w:val="003B78F8"/>
    <w:rsid w:val="003B7A54"/>
    <w:rsid w:val="003C0D2C"/>
    <w:rsid w:val="003C30F3"/>
    <w:rsid w:val="003C3B1A"/>
    <w:rsid w:val="003C4173"/>
    <w:rsid w:val="003C4ADF"/>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589"/>
    <w:rsid w:val="003E7EF7"/>
    <w:rsid w:val="003F26AD"/>
    <w:rsid w:val="003F31F2"/>
    <w:rsid w:val="003F37F8"/>
    <w:rsid w:val="003F3ABA"/>
    <w:rsid w:val="003F41F5"/>
    <w:rsid w:val="003F4E90"/>
    <w:rsid w:val="003F507C"/>
    <w:rsid w:val="003F5E43"/>
    <w:rsid w:val="003F7C7A"/>
    <w:rsid w:val="004006D8"/>
    <w:rsid w:val="00400975"/>
    <w:rsid w:val="004034BE"/>
    <w:rsid w:val="00406985"/>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01E3"/>
    <w:rsid w:val="00461CC6"/>
    <w:rsid w:val="00462DE1"/>
    <w:rsid w:val="004634C8"/>
    <w:rsid w:val="00463E22"/>
    <w:rsid w:val="0046442D"/>
    <w:rsid w:val="00465511"/>
    <w:rsid w:val="00467486"/>
    <w:rsid w:val="00470EDD"/>
    <w:rsid w:val="0047126A"/>
    <w:rsid w:val="004725A3"/>
    <w:rsid w:val="0047412E"/>
    <w:rsid w:val="004745C7"/>
    <w:rsid w:val="00474A37"/>
    <w:rsid w:val="00475935"/>
    <w:rsid w:val="004762D6"/>
    <w:rsid w:val="0047650E"/>
    <w:rsid w:val="004765EC"/>
    <w:rsid w:val="004774A6"/>
    <w:rsid w:val="004774CF"/>
    <w:rsid w:val="0047759E"/>
    <w:rsid w:val="00477971"/>
    <w:rsid w:val="00477E4A"/>
    <w:rsid w:val="004808B9"/>
    <w:rsid w:val="00480A95"/>
    <w:rsid w:val="0048528C"/>
    <w:rsid w:val="004864C2"/>
    <w:rsid w:val="00487153"/>
    <w:rsid w:val="004874C1"/>
    <w:rsid w:val="00487992"/>
    <w:rsid w:val="00493AB2"/>
    <w:rsid w:val="00493F52"/>
    <w:rsid w:val="00494C14"/>
    <w:rsid w:val="004A0B79"/>
    <w:rsid w:val="004A1302"/>
    <w:rsid w:val="004A140A"/>
    <w:rsid w:val="004A16BC"/>
    <w:rsid w:val="004A1CC6"/>
    <w:rsid w:val="004A25F0"/>
    <w:rsid w:val="004A35E4"/>
    <w:rsid w:val="004A3BBE"/>
    <w:rsid w:val="004A4212"/>
    <w:rsid w:val="004A4FA1"/>
    <w:rsid w:val="004A66FA"/>
    <w:rsid w:val="004B0D75"/>
    <w:rsid w:val="004B0FBC"/>
    <w:rsid w:val="004B3482"/>
    <w:rsid w:val="004B366A"/>
    <w:rsid w:val="004B4B1F"/>
    <w:rsid w:val="004B681F"/>
    <w:rsid w:val="004B7B57"/>
    <w:rsid w:val="004C0A7F"/>
    <w:rsid w:val="004C2235"/>
    <w:rsid w:val="004C33F2"/>
    <w:rsid w:val="004C420C"/>
    <w:rsid w:val="004C43D0"/>
    <w:rsid w:val="004C6915"/>
    <w:rsid w:val="004C7528"/>
    <w:rsid w:val="004D0F5A"/>
    <w:rsid w:val="004D291D"/>
    <w:rsid w:val="004D2E53"/>
    <w:rsid w:val="004D44D7"/>
    <w:rsid w:val="004D4FA2"/>
    <w:rsid w:val="004D51E1"/>
    <w:rsid w:val="004D5A4D"/>
    <w:rsid w:val="004D6373"/>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3A3B"/>
    <w:rsid w:val="00544668"/>
    <w:rsid w:val="0054646F"/>
    <w:rsid w:val="00547600"/>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48E0"/>
    <w:rsid w:val="00575E36"/>
    <w:rsid w:val="0057637D"/>
    <w:rsid w:val="0057655F"/>
    <w:rsid w:val="00577B1F"/>
    <w:rsid w:val="005812B7"/>
    <w:rsid w:val="00582800"/>
    <w:rsid w:val="005834BA"/>
    <w:rsid w:val="00590A1B"/>
    <w:rsid w:val="00591598"/>
    <w:rsid w:val="005921BC"/>
    <w:rsid w:val="00593786"/>
    <w:rsid w:val="005944C1"/>
    <w:rsid w:val="005A0E3B"/>
    <w:rsid w:val="005A147D"/>
    <w:rsid w:val="005A2B08"/>
    <w:rsid w:val="005A3290"/>
    <w:rsid w:val="005A3AAB"/>
    <w:rsid w:val="005A41D0"/>
    <w:rsid w:val="005A60F9"/>
    <w:rsid w:val="005A6CE9"/>
    <w:rsid w:val="005A6F2E"/>
    <w:rsid w:val="005B12F9"/>
    <w:rsid w:val="005B1998"/>
    <w:rsid w:val="005B1ABA"/>
    <w:rsid w:val="005B32A8"/>
    <w:rsid w:val="005B385A"/>
    <w:rsid w:val="005B6216"/>
    <w:rsid w:val="005C58AF"/>
    <w:rsid w:val="005C5AB8"/>
    <w:rsid w:val="005C5B10"/>
    <w:rsid w:val="005C6744"/>
    <w:rsid w:val="005C69A6"/>
    <w:rsid w:val="005D0613"/>
    <w:rsid w:val="005D18EB"/>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01C"/>
    <w:rsid w:val="00644B88"/>
    <w:rsid w:val="006450AC"/>
    <w:rsid w:val="006460E4"/>
    <w:rsid w:val="006471D1"/>
    <w:rsid w:val="0065098B"/>
    <w:rsid w:val="0065306F"/>
    <w:rsid w:val="00655386"/>
    <w:rsid w:val="0065657D"/>
    <w:rsid w:val="006575DD"/>
    <w:rsid w:val="0066025A"/>
    <w:rsid w:val="0066041B"/>
    <w:rsid w:val="00660A90"/>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52"/>
    <w:rsid w:val="006D08BF"/>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1D72"/>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5E4C"/>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958"/>
    <w:rsid w:val="00783AD5"/>
    <w:rsid w:val="00784C34"/>
    <w:rsid w:val="00786C4C"/>
    <w:rsid w:val="007901E9"/>
    <w:rsid w:val="0079021D"/>
    <w:rsid w:val="00791462"/>
    <w:rsid w:val="007920EB"/>
    <w:rsid w:val="00792811"/>
    <w:rsid w:val="00794B4F"/>
    <w:rsid w:val="0079559B"/>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1C5A"/>
    <w:rsid w:val="008331E9"/>
    <w:rsid w:val="00834551"/>
    <w:rsid w:val="00834DC9"/>
    <w:rsid w:val="00835CB1"/>
    <w:rsid w:val="00836996"/>
    <w:rsid w:val="008370AF"/>
    <w:rsid w:val="00837423"/>
    <w:rsid w:val="008377C6"/>
    <w:rsid w:val="00837AB7"/>
    <w:rsid w:val="00837F0D"/>
    <w:rsid w:val="00841230"/>
    <w:rsid w:val="008437AD"/>
    <w:rsid w:val="00847C9D"/>
    <w:rsid w:val="0085165D"/>
    <w:rsid w:val="0085471E"/>
    <w:rsid w:val="00856650"/>
    <w:rsid w:val="008571AF"/>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2C8F"/>
    <w:rsid w:val="008749DD"/>
    <w:rsid w:val="00875571"/>
    <w:rsid w:val="0087611C"/>
    <w:rsid w:val="00880EC7"/>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1D93"/>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141"/>
    <w:rsid w:val="008F26D4"/>
    <w:rsid w:val="008F3328"/>
    <w:rsid w:val="008F356D"/>
    <w:rsid w:val="008F526C"/>
    <w:rsid w:val="008F6343"/>
    <w:rsid w:val="008F79D4"/>
    <w:rsid w:val="00900BE6"/>
    <w:rsid w:val="009011AB"/>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3BDA"/>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1C2D"/>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349"/>
    <w:rsid w:val="00A856EA"/>
    <w:rsid w:val="00A876EA"/>
    <w:rsid w:val="00A87DCC"/>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57C"/>
    <w:rsid w:val="00AE660B"/>
    <w:rsid w:val="00AF06D4"/>
    <w:rsid w:val="00AF25A6"/>
    <w:rsid w:val="00AF2E9E"/>
    <w:rsid w:val="00AF3FF4"/>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3F53"/>
    <w:rsid w:val="00B24553"/>
    <w:rsid w:val="00B2514A"/>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459"/>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3C64"/>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755"/>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3A"/>
    <w:rsid w:val="00C33DDC"/>
    <w:rsid w:val="00C35EA6"/>
    <w:rsid w:val="00C36044"/>
    <w:rsid w:val="00C3633B"/>
    <w:rsid w:val="00C36EC8"/>
    <w:rsid w:val="00C376C1"/>
    <w:rsid w:val="00C40168"/>
    <w:rsid w:val="00C427DE"/>
    <w:rsid w:val="00C437DF"/>
    <w:rsid w:val="00C43B6E"/>
    <w:rsid w:val="00C45338"/>
    <w:rsid w:val="00C46EEA"/>
    <w:rsid w:val="00C505DC"/>
    <w:rsid w:val="00C51709"/>
    <w:rsid w:val="00C52069"/>
    <w:rsid w:val="00C53FE9"/>
    <w:rsid w:val="00C54D99"/>
    <w:rsid w:val="00C5583D"/>
    <w:rsid w:val="00C559B9"/>
    <w:rsid w:val="00C55B25"/>
    <w:rsid w:val="00C574F0"/>
    <w:rsid w:val="00C57659"/>
    <w:rsid w:val="00C576D0"/>
    <w:rsid w:val="00C577C5"/>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AFF"/>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4EE9"/>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06F6B"/>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7F7"/>
    <w:rsid w:val="00D72C8B"/>
    <w:rsid w:val="00D746F5"/>
    <w:rsid w:val="00D74FA8"/>
    <w:rsid w:val="00D7674D"/>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157"/>
    <w:rsid w:val="00DA2DF5"/>
    <w:rsid w:val="00DA3326"/>
    <w:rsid w:val="00DA37B1"/>
    <w:rsid w:val="00DA4B16"/>
    <w:rsid w:val="00DA55D2"/>
    <w:rsid w:val="00DA60E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9BB"/>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9C"/>
    <w:rsid w:val="00E211DF"/>
    <w:rsid w:val="00E21EEA"/>
    <w:rsid w:val="00E220C0"/>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4E5C"/>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578"/>
    <w:rsid w:val="00E779AC"/>
    <w:rsid w:val="00E80FEF"/>
    <w:rsid w:val="00E81704"/>
    <w:rsid w:val="00E81CF1"/>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2C85"/>
    <w:rsid w:val="00EB37F5"/>
    <w:rsid w:val="00EB3D71"/>
    <w:rsid w:val="00EB5D3C"/>
    <w:rsid w:val="00EB6520"/>
    <w:rsid w:val="00EB75F0"/>
    <w:rsid w:val="00EB7881"/>
    <w:rsid w:val="00EC35CE"/>
    <w:rsid w:val="00EC3B8F"/>
    <w:rsid w:val="00EC431C"/>
    <w:rsid w:val="00EC4BDA"/>
    <w:rsid w:val="00ED09C7"/>
    <w:rsid w:val="00ED31C4"/>
    <w:rsid w:val="00ED339E"/>
    <w:rsid w:val="00ED7B3B"/>
    <w:rsid w:val="00EE35FA"/>
    <w:rsid w:val="00EE3988"/>
    <w:rsid w:val="00EE42BF"/>
    <w:rsid w:val="00EE4517"/>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4052"/>
    <w:rsid w:val="00F15C48"/>
    <w:rsid w:val="00F15DAC"/>
    <w:rsid w:val="00F164E2"/>
    <w:rsid w:val="00F172AF"/>
    <w:rsid w:val="00F179D7"/>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6CA9"/>
    <w:rsid w:val="00F5735B"/>
    <w:rsid w:val="00F61C43"/>
    <w:rsid w:val="00F63C53"/>
    <w:rsid w:val="00F64229"/>
    <w:rsid w:val="00F65088"/>
    <w:rsid w:val="00F657E6"/>
    <w:rsid w:val="00F65CDB"/>
    <w:rsid w:val="00F67A71"/>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467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55E231"/>
  <w15:docId w15:val="{5A1DAA6C-02A1-491C-A65C-C7F81B05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aliases w:val="Body Text,Знак, Знак, Знак1"/>
    <w:basedOn w:val="a"/>
    <w:link w:val="1c"/>
    <w:qFormat/>
    <w:rsid w:val="00F76448"/>
  </w:style>
  <w:style w:type="paragraph" w:styleId="afb">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w:basedOn w:val="a"/>
    <w:link w:val="1d"/>
    <w:qFormat/>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Знак1 Знак1,Текст сноски Знак Знак1,Текст сноски Знак Знак Знак1,Текст сноски Знак Знак Знак Знак,Текст сноски Знак1 Знак Знак Знак Знак"/>
    <w:basedOn w:val="a"/>
    <w:link w:val="1f0"/>
    <w:uiPriority w:val="99"/>
    <w:qFormat/>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Bullet List,Bullet Number,FooterText,List Paragraph1,List Paragraph_0,SL_Абзац списка,f_Абзац 1,lp1,numbered,Абзац списка11,Абзац списка2,Абзац списка3,Абзац списка4,Маркер,Ненумерованный список,Нумерованый список,ПАРАГРАФ,Текстовая,названи"/>
    <w:basedOn w:val="a"/>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a">
    <w:name w:val="Normal (Web)"/>
    <w:aliases w:val="Обычный (Web),Обычный (веб) Знак Знак,Обычный (Web) Знак Знак Знак"/>
    <w:basedOn w:val="a"/>
    <w:link w:val="affb"/>
    <w:qFormat/>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8"/>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e"/>
    <w:unhideWhenUsed/>
    <w:rsid w:val="009C211A"/>
    <w:rPr>
      <w:sz w:val="20"/>
      <w:szCs w:val="20"/>
    </w:rPr>
  </w:style>
  <w:style w:type="character" w:customStyle="1" w:styleId="1fe">
    <w:name w:val="Текст примечания Знак1"/>
    <w:basedOn w:val="a0"/>
    <w:link w:val="afff1"/>
    <w:rsid w:val="009C211A"/>
    <w:rPr>
      <w:lang w:eastAsia="ar-SA"/>
    </w:rPr>
  </w:style>
  <w:style w:type="table" w:styleId="afff2">
    <w:name w:val="Table Grid"/>
    <w:aliases w:val="OTR,Сетка таблицы GR"/>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aliases w:val="Body Text Знак,Знак Знак, Знак Знак, Знак1 Знак"/>
    <w:basedOn w:val="a0"/>
    <w:link w:val="afa"/>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basedOn w:val="a0"/>
    <w:link w:val="afb"/>
    <w:rsid w:val="00A336B1"/>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Знак1 Знак1 Знак,Текст сноски Знак Знак1 Знак,Текст сноски Знак Знак Знак1 Знак,Текст сноски Знак Знак Знак Знак Знак"/>
    <w:basedOn w:val="a0"/>
    <w:link w:val="afd"/>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e"/>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d">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paragraph" w:customStyle="1" w:styleId="style13262683980000000596msonormal">
    <w:name w:val="style_13262683980000000596msonormal"/>
    <w:basedOn w:val="a"/>
    <w:uiPriority w:val="99"/>
    <w:qFormat/>
    <w:pPr>
      <w:suppressAutoHyphens w:val="0"/>
      <w:spacing w:before="100" w:beforeAutospacing="1" w:after="100" w:afterAutospacing="1"/>
    </w:pPr>
    <w:rPr>
      <w:lang w:eastAsia="ru-RU"/>
    </w:rPr>
  </w:style>
  <w:style w:type="paragraph" w:customStyle="1" w:styleId="zakonpusual">
    <w:name w:val="zakon_pusual"/>
    <w:basedOn w:val="a"/>
    <w:qFormat/>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styleId="afff5">
    <w:name w:val="Emphasis"/>
    <w:basedOn w:val="a0"/>
    <w:uiPriority w:val="20"/>
    <w:qFormat/>
    <w:rPr>
      <w:i/>
      <w:iCs/>
    </w:rPr>
  </w:style>
  <w:style w:type="character" w:customStyle="1" w:styleId="ConsNormal0">
    <w:name w:val="ConsNormal Знак"/>
    <w:link w:val="ConsNormal"/>
    <w:rPr>
      <w:rFonts w:ascii="Arial" w:eastAsia="Arial" w:hAnsi="Arial" w:cs="Arial"/>
      <w:lang w:eastAsia="ar-SA"/>
    </w:rPr>
  </w:style>
  <w:style w:type="character" w:customStyle="1" w:styleId="1f6">
    <w:name w:val="Абзац списка Знак1"/>
    <w:aliases w:val="Bullet List Знак,Bullet Number Знак,FooterText Знак,List Paragraph1 Знак,List Paragraph_0 Знак,SL_Абзац списка Знак,f_Абзац 1 Знак,lp1 Знак,numbered Знак,Абзац списка11 Знак,Абзац списка2 Знак,Абзац списка3 Знак,Абзац списка4 Знак"/>
    <w:link w:val="aff6"/>
    <w:uiPriority w:val="34"/>
    <w:rPr>
      <w:sz w:val="24"/>
      <w:szCs w:val="24"/>
      <w:lang w:eastAsia="ar-SA"/>
    </w:rPr>
  </w:style>
  <w:style w:type="character" w:customStyle="1" w:styleId="affb">
    <w:name w:val="Обычный (Интернет) Знак"/>
    <w:aliases w:val="Обычный (Web) Знак,Обычный (веб) Знак Знак Знак,Обычный (Web) Знак Знак Знак Знак"/>
    <w:link w:val="affa"/>
    <w:locked/>
    <w:rPr>
      <w:sz w:val="24"/>
      <w:szCs w:val="24"/>
      <w:lang w:eastAsia="ar-SA"/>
    </w:rPr>
  </w:style>
  <w:style w:type="table" w:customStyle="1" w:styleId="38">
    <w:name w:val="Сетка таблицы3"/>
    <w:basedOn w:val="a1"/>
    <w:next w:val="aff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Pr>
      <w:rFonts w:ascii="Courier New" w:hAnsi="Courier New" w:cs="Courier New"/>
      <w:lang w:eastAsia="ar-SA"/>
    </w:rPr>
  </w:style>
  <w:style w:type="character" w:customStyle="1" w:styleId="afff6">
    <w:name w:val="Основной текст_"/>
    <w:link w:val="1ff"/>
    <w:locked/>
    <w:rPr>
      <w:sz w:val="23"/>
      <w:szCs w:val="23"/>
      <w:shd w:val="clear" w:color="auto" w:fill="FFFFFF"/>
    </w:rPr>
  </w:style>
  <w:style w:type="paragraph" w:customStyle="1" w:styleId="1ff">
    <w:name w:val="Основной текст1"/>
    <w:basedOn w:val="a"/>
    <w:link w:val="afff6"/>
    <w:qFormat/>
    <w:pPr>
      <w:shd w:val="clear" w:color="auto" w:fill="FFFFFF"/>
      <w:suppressAutoHyphens w:val="0"/>
      <w:spacing w:line="0" w:lineRule="atLeast"/>
      <w:jc w:val="right"/>
    </w:pPr>
    <w:rPr>
      <w:sz w:val="23"/>
      <w:szCs w:val="23"/>
      <w:lang w:eastAsia="ru-RU"/>
    </w:rPr>
  </w:style>
  <w:style w:type="paragraph" w:customStyle="1" w:styleId="Standard">
    <w:name w:val="Standard"/>
    <w:qFormat/>
    <w:pPr>
      <w:suppressAutoHyphens/>
      <w:autoSpaceDN w:val="0"/>
      <w:textAlignment w:val="baseline"/>
    </w:pPr>
    <w:rPr>
      <w:color w:val="00000A"/>
      <w:kern w:val="3"/>
      <w:sz w:val="24"/>
      <w:szCs w:val="24"/>
      <w:lang w:eastAsia="ar-SA"/>
    </w:rPr>
  </w:style>
  <w:style w:type="paragraph" w:styleId="afff7">
    <w:name w:val="Revision"/>
    <w:hidden/>
    <w:uiPriority w:val="99"/>
    <w:semiHidden/>
    <w:rsid w:val="00880EC7"/>
    <w:rPr>
      <w:sz w:val="24"/>
      <w:szCs w:val="24"/>
      <w:lang w:eastAsia="ar-SA"/>
    </w:rPr>
  </w:style>
  <w:style w:type="character" w:styleId="afff8">
    <w:name w:val="Unresolved Mention"/>
    <w:basedOn w:val="a0"/>
    <w:uiPriority w:val="99"/>
    <w:semiHidden/>
    <w:unhideWhenUsed/>
    <w:rsid w:val="006D0852"/>
    <w:rPr>
      <w:color w:val="605E5C"/>
      <w:shd w:val="clear" w:color="auto" w:fill="E1DFDD"/>
    </w:rPr>
  </w:style>
  <w:style w:type="character" w:customStyle="1" w:styleId="afff9">
    <w:name w:val="Другое_"/>
    <w:basedOn w:val="a0"/>
    <w:link w:val="afffa"/>
    <w:rsid w:val="008F2141"/>
    <w:rPr>
      <w:sz w:val="28"/>
      <w:szCs w:val="28"/>
    </w:rPr>
  </w:style>
  <w:style w:type="paragraph" w:customStyle="1" w:styleId="afffa">
    <w:name w:val="Другое"/>
    <w:basedOn w:val="a"/>
    <w:link w:val="afff9"/>
    <w:rsid w:val="008F2141"/>
    <w:pPr>
      <w:widowControl w:val="0"/>
      <w:suppressAutoHyphens w:val="0"/>
      <w:ind w:firstLine="400"/>
    </w:pPr>
    <w:rPr>
      <w:sz w:val="28"/>
      <w:szCs w:val="28"/>
      <w:lang w:eastAsia="ru-RU"/>
    </w:rPr>
  </w:style>
  <w:style w:type="paragraph" w:customStyle="1" w:styleId="pf0">
    <w:name w:val="pf0"/>
    <w:basedOn w:val="a"/>
    <w:rsid w:val="00841230"/>
    <w:pPr>
      <w:suppressAutoHyphens w:val="0"/>
      <w:spacing w:before="100" w:beforeAutospacing="1" w:after="100" w:afterAutospacing="1"/>
    </w:pPr>
    <w:rPr>
      <w:lang w:eastAsia="ru-RU"/>
    </w:rPr>
  </w:style>
  <w:style w:type="character" w:customStyle="1" w:styleId="cf01">
    <w:name w:val="cf01"/>
    <w:basedOn w:val="a0"/>
    <w:rsid w:val="00841230"/>
    <w:rPr>
      <w:rFonts w:ascii="Segoe UI" w:hAnsi="Segoe UI" w:cs="Segoe UI" w:hint="default"/>
      <w:sz w:val="18"/>
      <w:szCs w:val="18"/>
    </w:rPr>
  </w:style>
  <w:style w:type="character" w:customStyle="1" w:styleId="cf11">
    <w:name w:val="cf11"/>
    <w:basedOn w:val="a0"/>
    <w:rsid w:val="00841230"/>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386">
      <w:bodyDiv w:val="1"/>
      <w:marLeft w:val="0"/>
      <w:marRight w:val="0"/>
      <w:marTop w:val="0"/>
      <w:marBottom w:val="0"/>
      <w:divBdr>
        <w:top w:val="none" w:sz="0" w:space="0" w:color="auto"/>
        <w:left w:val="none" w:sz="0" w:space="0" w:color="auto"/>
        <w:bottom w:val="none" w:sz="0" w:space="0" w:color="auto"/>
        <w:right w:val="none" w:sz="0" w:space="0" w:color="auto"/>
      </w:divBdr>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03961075">
      <w:bodyDiv w:val="1"/>
      <w:marLeft w:val="0"/>
      <w:marRight w:val="0"/>
      <w:marTop w:val="0"/>
      <w:marBottom w:val="0"/>
      <w:divBdr>
        <w:top w:val="none" w:sz="0" w:space="0" w:color="auto"/>
        <w:left w:val="none" w:sz="0" w:space="0" w:color="auto"/>
        <w:bottom w:val="none" w:sz="0" w:space="0" w:color="auto"/>
        <w:right w:val="none" w:sz="0" w:space="0" w:color="auto"/>
      </w:divBdr>
    </w:div>
    <w:div w:id="156311827">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38158878">
      <w:bodyDiv w:val="1"/>
      <w:marLeft w:val="0"/>
      <w:marRight w:val="0"/>
      <w:marTop w:val="0"/>
      <w:marBottom w:val="0"/>
      <w:divBdr>
        <w:top w:val="none" w:sz="0" w:space="0" w:color="auto"/>
        <w:left w:val="none" w:sz="0" w:space="0" w:color="auto"/>
        <w:bottom w:val="none" w:sz="0" w:space="0" w:color="auto"/>
        <w:right w:val="none" w:sz="0" w:space="0" w:color="auto"/>
      </w:divBdr>
    </w:div>
    <w:div w:id="845243268">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67274607">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218862832">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193543354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2070">
      <w:bodyDiv w:val="1"/>
      <w:marLeft w:val="0"/>
      <w:marRight w:val="0"/>
      <w:marTop w:val="0"/>
      <w:marBottom w:val="0"/>
      <w:divBdr>
        <w:top w:val="none" w:sz="0" w:space="0" w:color="auto"/>
        <w:left w:val="none" w:sz="0" w:space="0" w:color="auto"/>
        <w:bottom w:val="none" w:sz="0" w:space="0" w:color="auto"/>
        <w:right w:val="none" w:sz="0" w:space="0" w:color="auto"/>
      </w:divBdr>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http://otc.ru/" TargetMode="External"/><Relationship Id="rId39" Type="http://schemas.openxmlformats.org/officeDocument/2006/relationships/footer" Target="footer7.xml"/><Relationship Id="rId21" Type="http://schemas.openxmlformats.org/officeDocument/2006/relationships/footer" Target="footer2.xml"/><Relationship Id="rId34" Type="http://schemas.openxmlformats.org/officeDocument/2006/relationships/footer" Target="footer5.xml"/><Relationship Id="rId42" Type="http://schemas.openxmlformats.org/officeDocument/2006/relationships/footer" Target="footer9.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anticorr@trcont.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KuritsynAE@trcont.ru" TargetMode="External"/><Relationship Id="rId32" Type="http://schemas.openxmlformats.org/officeDocument/2006/relationships/footer" Target="footer4.xml"/><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mailto:AksiutinaKM@trcont.ru" TargetMode="External"/><Relationship Id="rId28" Type="http://schemas.openxmlformats.org/officeDocument/2006/relationships/hyperlink" Target="mailto:info@otc.ru" TargetMode="External"/><Relationship Id="rId36" Type="http://schemas.openxmlformats.org/officeDocument/2006/relationships/hyperlink" Target="mailto:trcont@trcont.ru"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3.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file:///D:\belchichsi\downloads\NikolaychikMA@trcont.ru" TargetMode="External"/><Relationship Id="rId27" Type="http://schemas.openxmlformats.org/officeDocument/2006/relationships/hyperlink" Target="http://otc.ru/" TargetMode="External"/><Relationship Id="rId30" Type="http://schemas.openxmlformats.org/officeDocument/2006/relationships/header" Target="header3.xml"/><Relationship Id="rId35" Type="http://schemas.openxmlformats.org/officeDocument/2006/relationships/hyperlink" Target="https://trcont.com/the-company/procurement" TargetMode="External"/><Relationship Id="rId43" Type="http://schemas.openxmlformats.org/officeDocument/2006/relationships/hyperlink" Target="https://www.nalog.ru/rn77/taxation/submission_statements/operations/"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http://www.trcont.com/" TargetMode="External"/><Relationship Id="rId33" Type="http://schemas.openxmlformats.org/officeDocument/2006/relationships/header" Target="header4.xml"/><Relationship Id="rId38" Type="http://schemas.openxmlformats.org/officeDocument/2006/relationships/footer" Target="footer6.xml"/><Relationship Id="rId20" Type="http://schemas.openxmlformats.org/officeDocument/2006/relationships/footer" Target="footer1.xm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434DBE25-3CFC-4728-A26E-90398DA81C68}">
  <ds:schemaRefs>
    <ds:schemaRef ds:uri="http://schemas.openxmlformats.org/officeDocument/2006/bibliography"/>
  </ds:schemaRefs>
</ds:datastoreItem>
</file>

<file path=customXml/itemProps2.xml><?xml version="1.0" encoding="utf-8"?>
<ds:datastoreItem xmlns:ds="http://schemas.openxmlformats.org/officeDocument/2006/customXml" ds:itemID="{0FD2D1B6-CDD9-4668-BD23-74C2AF6B609C}">
  <ds:schemaRefs>
    <ds:schemaRef ds:uri="http://schemas.openxmlformats.org/officeDocument/2006/bibliography"/>
  </ds:schemaRefs>
</ds:datastoreItem>
</file>

<file path=customXml/itemProps3.xml><?xml version="1.0" encoding="utf-8"?>
<ds:datastoreItem xmlns:ds="http://schemas.openxmlformats.org/officeDocument/2006/customXml" ds:itemID="{32162AC6-1542-4283-86C8-CCE98392A22E}">
  <ds:schemaRefs>
    <ds:schemaRef ds:uri="http://schemas.openxmlformats.org/officeDocument/2006/bibliography"/>
  </ds:schemaRefs>
</ds:datastoreItem>
</file>

<file path=customXml/itemProps4.xml><?xml version="1.0" encoding="utf-8"?>
<ds:datastoreItem xmlns:ds="http://schemas.openxmlformats.org/officeDocument/2006/customXml" ds:itemID="{14DEFA44-DB7B-415E-8328-59780319B7D5}">
  <ds:schemaRefs>
    <ds:schemaRef ds:uri="http://schemas.openxmlformats.org/officeDocument/2006/bibliography"/>
  </ds:schemaRefs>
</ds:datastoreItem>
</file>

<file path=customXml/itemProps5.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82</Pages>
  <Words>26532</Words>
  <Characters>151233</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177411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БСИ</cp:lastModifiedBy>
  <cp:revision>3</cp:revision>
  <cp:lastPrinted>2014-09-23T06:50:00Z</cp:lastPrinted>
  <dcterms:created xsi:type="dcterms:W3CDTF">2022-07-15T13:13:00Z</dcterms:created>
  <dcterms:modified xsi:type="dcterms:W3CDTF">2022-07-15T13:15:00Z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