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18.07</w:t>
                            </w:r>
                            <w:r w:rsidR="00001472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18.07</w:t>
                      </w:r>
                      <w:r w:rsidR="00001472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:rsidR="003319B7" w:rsidRDefault="003319B7" w:rsidP="003319B7"/>
                  </w:txbxContent>
                </v:textbox>
              </v:shape>
            </w:pict>
          </mc:Fallback>
        </mc:AlternateContent>
      </w:r>
    </w:p>
    <w:p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A5D" w:rsidRDefault="00120A5D" w:rsidP="00667FEE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0A4" w:rsidRPr="00074893" w:rsidRDefault="001360A4" w:rsidP="00667FEE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>открытого конкурса в электронной форме №</w:t>
      </w:r>
      <w:r w:rsidR="003D4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A5D" w:rsidRPr="00120A5D">
        <w:rPr>
          <w:rFonts w:ascii="Times New Roman" w:hAnsi="Times New Roman" w:cs="Times New Roman"/>
          <w:b/>
          <w:sz w:val="28"/>
          <w:szCs w:val="28"/>
        </w:rPr>
        <w:t>ОКэ-ЦКП</w:t>
      </w:r>
      <w:r w:rsidR="00CB3305">
        <w:rPr>
          <w:rFonts w:ascii="Times New Roman" w:hAnsi="Times New Roman" w:cs="Times New Roman"/>
          <w:b/>
          <w:sz w:val="28"/>
          <w:szCs w:val="28"/>
        </w:rPr>
        <w:t>КЗ</w:t>
      </w:r>
      <w:r w:rsidR="00120A5D" w:rsidRPr="00120A5D">
        <w:rPr>
          <w:rFonts w:ascii="Times New Roman" w:hAnsi="Times New Roman" w:cs="Times New Roman"/>
          <w:b/>
          <w:sz w:val="28"/>
          <w:szCs w:val="28"/>
        </w:rPr>
        <w:t>-2</w:t>
      </w:r>
      <w:r w:rsidR="00CB3305">
        <w:rPr>
          <w:rFonts w:ascii="Times New Roman" w:hAnsi="Times New Roman" w:cs="Times New Roman"/>
          <w:b/>
          <w:sz w:val="28"/>
          <w:szCs w:val="28"/>
        </w:rPr>
        <w:t>2</w:t>
      </w:r>
      <w:r w:rsidR="00120A5D" w:rsidRPr="00120A5D">
        <w:rPr>
          <w:rFonts w:ascii="Times New Roman" w:hAnsi="Times New Roman" w:cs="Times New Roman"/>
          <w:b/>
          <w:sz w:val="28"/>
          <w:szCs w:val="28"/>
        </w:rPr>
        <w:t>-00</w:t>
      </w:r>
      <w:r w:rsidR="00CB3305">
        <w:rPr>
          <w:rFonts w:ascii="Times New Roman" w:hAnsi="Times New Roman" w:cs="Times New Roman"/>
          <w:b/>
          <w:sz w:val="28"/>
          <w:szCs w:val="28"/>
        </w:rPr>
        <w:t>29</w:t>
      </w:r>
      <w:r w:rsidR="00120A5D">
        <w:t xml:space="preserve"> </w:t>
      </w:r>
      <w:r w:rsidR="00CB3305" w:rsidRPr="00CB3305">
        <w:rPr>
          <w:rFonts w:ascii="Times New Roman" w:hAnsi="Times New Roman" w:cs="Times New Roman"/>
          <w:b/>
          <w:sz w:val="28"/>
          <w:szCs w:val="28"/>
        </w:rPr>
        <w:t>по предмету закупки «Поставка шин для погрузчиков типа «</w:t>
      </w:r>
      <w:proofErr w:type="spellStart"/>
      <w:r w:rsidR="00CB3305" w:rsidRPr="00CB3305">
        <w:rPr>
          <w:rFonts w:ascii="Times New Roman" w:hAnsi="Times New Roman" w:cs="Times New Roman"/>
          <w:b/>
          <w:sz w:val="28"/>
          <w:szCs w:val="28"/>
        </w:rPr>
        <w:t>ричстакер</w:t>
      </w:r>
      <w:proofErr w:type="spellEnd"/>
      <w:r w:rsidR="00CB3305" w:rsidRPr="00CB3305">
        <w:rPr>
          <w:rFonts w:ascii="Times New Roman" w:hAnsi="Times New Roman" w:cs="Times New Roman"/>
          <w:b/>
          <w:sz w:val="28"/>
          <w:szCs w:val="28"/>
        </w:rPr>
        <w:t>» на контейнерные</w:t>
      </w:r>
      <w:r w:rsidR="008C1B9A">
        <w:rPr>
          <w:rFonts w:ascii="Times New Roman" w:hAnsi="Times New Roman" w:cs="Times New Roman"/>
          <w:b/>
          <w:sz w:val="28"/>
          <w:szCs w:val="28"/>
        </w:rPr>
        <w:t xml:space="preserve"> терминалы ПАО «ТрансКонтейнер»</w:t>
      </w:r>
      <w:r w:rsidRPr="00074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13A">
        <w:rPr>
          <w:rFonts w:ascii="Times New Roman" w:hAnsi="Times New Roman" w:cs="Times New Roman"/>
          <w:sz w:val="28"/>
          <w:szCs w:val="28"/>
        </w:rPr>
        <w:t>(</w:t>
      </w:r>
      <w:r w:rsidR="00120A5D">
        <w:rPr>
          <w:rFonts w:ascii="Times New Roman" w:hAnsi="Times New Roman" w:cs="Times New Roman"/>
          <w:sz w:val="28"/>
          <w:szCs w:val="28"/>
        </w:rPr>
        <w:t>Открытый конкурс</w:t>
      </w:r>
      <w:r w:rsidRPr="0021713A">
        <w:rPr>
          <w:rFonts w:ascii="Times New Roman" w:hAnsi="Times New Roman" w:cs="Times New Roman"/>
          <w:sz w:val="28"/>
          <w:szCs w:val="28"/>
        </w:rPr>
        <w:t>)</w:t>
      </w:r>
    </w:p>
    <w:p w:rsidR="00ED2D33" w:rsidRPr="00074893" w:rsidRDefault="00ED2D33" w:rsidP="00ED2D33">
      <w:pPr>
        <w:rPr>
          <w:rFonts w:ascii="Times New Roman" w:hAnsi="Times New Roman" w:cs="Times New Roman"/>
          <w:sz w:val="28"/>
          <w:szCs w:val="28"/>
        </w:rPr>
      </w:pPr>
    </w:p>
    <w:p w:rsidR="00CB3305" w:rsidRPr="00596952" w:rsidRDefault="001360A4" w:rsidP="001360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>Вопрос № 1:</w:t>
      </w:r>
    </w:p>
    <w:p w:rsidR="00120A5D" w:rsidRPr="00120A5D" w:rsidRDefault="00CB3305" w:rsidP="001360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305">
        <w:rPr>
          <w:rFonts w:ascii="Times New Roman" w:hAnsi="Times New Roman" w:cs="Times New Roman"/>
          <w:sz w:val="28"/>
          <w:szCs w:val="28"/>
        </w:rPr>
        <w:t>Здравствуйте! Подскажите к поставке рассматриваете шины только диагональной конструкции или можно предложить радиальные?</w:t>
      </w:r>
    </w:p>
    <w:p w:rsidR="00CB3305" w:rsidRDefault="00CB3305" w:rsidP="001360A4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B3305" w:rsidRPr="00074893" w:rsidRDefault="001360A4" w:rsidP="001360A4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 № 1:</w:t>
      </w:r>
    </w:p>
    <w:p w:rsidR="00CB3305" w:rsidRDefault="00120A5D" w:rsidP="00667FE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20A5D">
        <w:rPr>
          <w:rFonts w:ascii="Times New Roman" w:hAnsi="Times New Roman" w:cs="Times New Roman"/>
          <w:sz w:val="28"/>
          <w:szCs w:val="28"/>
        </w:rPr>
        <w:t>Поставка шин для погрузчиков типа «</w:t>
      </w:r>
      <w:proofErr w:type="spellStart"/>
      <w:r w:rsidRPr="00120A5D">
        <w:rPr>
          <w:rFonts w:ascii="Times New Roman" w:hAnsi="Times New Roman" w:cs="Times New Roman"/>
          <w:sz w:val="28"/>
          <w:szCs w:val="28"/>
        </w:rPr>
        <w:t>ричстакер</w:t>
      </w:r>
      <w:proofErr w:type="spellEnd"/>
      <w:r w:rsidRPr="00120A5D">
        <w:rPr>
          <w:rFonts w:ascii="Times New Roman" w:hAnsi="Times New Roman" w:cs="Times New Roman"/>
          <w:sz w:val="28"/>
          <w:szCs w:val="28"/>
        </w:rPr>
        <w:t>» должна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A5D">
        <w:rPr>
          <w:rFonts w:ascii="Times New Roman" w:hAnsi="Times New Roman" w:cs="Times New Roman"/>
          <w:sz w:val="28"/>
          <w:szCs w:val="28"/>
        </w:rPr>
        <w:t xml:space="preserve">осуществляться строго в соответствии с </w:t>
      </w:r>
      <w:r w:rsidR="008C1B9A">
        <w:rPr>
          <w:rFonts w:ascii="Times New Roman" w:hAnsi="Times New Roman" w:cs="Times New Roman"/>
          <w:sz w:val="28"/>
          <w:szCs w:val="28"/>
        </w:rPr>
        <w:t>под</w:t>
      </w:r>
      <w:r w:rsidR="008C1B9A">
        <w:rPr>
          <w:rFonts w:ascii="Times New Roman" w:hAnsi="Times New Roman" w:cs="Times New Roman"/>
          <w:sz w:val="28"/>
          <w:szCs w:val="28"/>
        </w:rPr>
        <w:t>пунктом 4.3.3</w:t>
      </w:r>
      <w:r w:rsidR="008C1B9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120A5D">
        <w:rPr>
          <w:rFonts w:ascii="Times New Roman" w:hAnsi="Times New Roman" w:cs="Times New Roman"/>
          <w:sz w:val="28"/>
          <w:szCs w:val="28"/>
        </w:rPr>
        <w:t xml:space="preserve">4. </w:t>
      </w:r>
      <w:r w:rsidR="008C1B9A">
        <w:rPr>
          <w:rFonts w:ascii="Times New Roman" w:hAnsi="Times New Roman" w:cs="Times New Roman"/>
          <w:sz w:val="28"/>
          <w:szCs w:val="28"/>
        </w:rPr>
        <w:t>«</w:t>
      </w:r>
      <w:r w:rsidRPr="00120A5D">
        <w:rPr>
          <w:rFonts w:ascii="Times New Roman" w:hAnsi="Times New Roman" w:cs="Times New Roman"/>
          <w:sz w:val="28"/>
          <w:szCs w:val="28"/>
        </w:rPr>
        <w:t>Техническое задание</w:t>
      </w:r>
      <w:r w:rsidR="008C1B9A">
        <w:rPr>
          <w:rFonts w:ascii="Times New Roman" w:hAnsi="Times New Roman" w:cs="Times New Roman"/>
          <w:sz w:val="28"/>
          <w:szCs w:val="28"/>
        </w:rPr>
        <w:t>»</w:t>
      </w:r>
      <w:r w:rsidRPr="00120A5D">
        <w:rPr>
          <w:rFonts w:ascii="Times New Roman" w:hAnsi="Times New Roman" w:cs="Times New Roman"/>
          <w:sz w:val="28"/>
          <w:szCs w:val="28"/>
        </w:rPr>
        <w:t xml:space="preserve"> документации о закупке</w:t>
      </w:r>
      <w:r w:rsidR="003D41AB">
        <w:rPr>
          <w:rFonts w:ascii="Times New Roman" w:hAnsi="Times New Roman" w:cs="Times New Roman"/>
          <w:sz w:val="28"/>
          <w:szCs w:val="28"/>
        </w:rPr>
        <w:t xml:space="preserve"> Открытого конкурса</w:t>
      </w:r>
      <w:r w:rsidR="00CB3305">
        <w:rPr>
          <w:rFonts w:ascii="Times New Roman" w:hAnsi="Times New Roman" w:cs="Times New Roman"/>
          <w:sz w:val="28"/>
          <w:szCs w:val="28"/>
        </w:rPr>
        <w:t xml:space="preserve">, </w:t>
      </w:r>
      <w:r w:rsidR="008C1B9A">
        <w:rPr>
          <w:rFonts w:ascii="Times New Roman" w:hAnsi="Times New Roman" w:cs="Times New Roman"/>
          <w:sz w:val="28"/>
          <w:szCs w:val="28"/>
        </w:rPr>
        <w:t xml:space="preserve">т.е. </w:t>
      </w:r>
      <w:r w:rsidR="00CB3305">
        <w:rPr>
          <w:rFonts w:ascii="Times New Roman" w:hAnsi="Times New Roman" w:cs="Times New Roman"/>
          <w:sz w:val="28"/>
          <w:szCs w:val="28"/>
        </w:rPr>
        <w:t>конструкция поставляемых шин должна быть диагональная (</w:t>
      </w:r>
      <w:r w:rsidR="00CB3305">
        <w:rPr>
          <w:rFonts w:ascii="Times New Roman" w:hAnsi="Times New Roman" w:cs="Times New Roman"/>
          <w:sz w:val="28"/>
          <w:szCs w:val="28"/>
          <w:lang w:val="en-US"/>
        </w:rPr>
        <w:t>TL</w:t>
      </w:r>
      <w:r w:rsidR="00CB3305" w:rsidRPr="00CB3305">
        <w:rPr>
          <w:rFonts w:ascii="Times New Roman" w:hAnsi="Times New Roman" w:cs="Times New Roman"/>
          <w:sz w:val="28"/>
          <w:szCs w:val="28"/>
        </w:rPr>
        <w:t xml:space="preserve"> </w:t>
      </w:r>
      <w:r w:rsidR="00CB3305">
        <w:rPr>
          <w:rFonts w:ascii="Times New Roman" w:hAnsi="Times New Roman" w:cs="Times New Roman"/>
          <w:sz w:val="28"/>
          <w:szCs w:val="28"/>
        </w:rPr>
        <w:t>бескамерная)</w:t>
      </w:r>
      <w:r>
        <w:rPr>
          <w:rFonts w:ascii="Times New Roman" w:hAnsi="Times New Roman"/>
          <w:sz w:val="28"/>
          <w:szCs w:val="28"/>
        </w:rPr>
        <w:t>.</w:t>
      </w:r>
    </w:p>
    <w:p w:rsidR="00120A5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сообщаю, что шины </w:t>
      </w:r>
      <w:r w:rsidR="00CB3305">
        <w:rPr>
          <w:rFonts w:ascii="Times New Roman" w:hAnsi="Times New Roman" w:cs="Times New Roman"/>
          <w:sz w:val="28"/>
          <w:szCs w:val="28"/>
        </w:rPr>
        <w:t>другой конструкции</w:t>
      </w:r>
      <w:r w:rsidR="008C1B9A">
        <w:rPr>
          <w:rFonts w:ascii="Times New Roman" w:hAnsi="Times New Roman" w:cs="Times New Roman"/>
          <w:sz w:val="28"/>
          <w:szCs w:val="28"/>
        </w:rPr>
        <w:t xml:space="preserve"> (радиальные)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рассматриваться не будут.</w:t>
      </w:r>
    </w:p>
    <w:p w:rsidR="00120A5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0A5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0A5D" w:rsidRPr="00596952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893" w:rsidRPr="00074893" w:rsidRDefault="00562835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Председатель </w:t>
      </w:r>
      <w:r w:rsidR="00074893"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постоянной рабочей </w:t>
      </w:r>
    </w:p>
    <w:p w:rsidR="00BD5571" w:rsidRPr="00001472" w:rsidRDefault="00074893" w:rsidP="00001472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группы Конкурсной комиссии </w:t>
      </w:r>
      <w:r>
        <w:rPr>
          <w:rFonts w:ascii="Times New Roman" w:hAnsi="Times New Roman" w:cs="Times New Roman"/>
          <w:color w:val="222222"/>
          <w:sz w:val="28"/>
          <w:szCs w:val="28"/>
        </w:rPr>
        <w:t>аппарата управления</w:t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 w:rsidR="00195C79">
        <w:rPr>
          <w:rFonts w:ascii="Times New Roman" w:hAnsi="Times New Roman" w:cs="Times New Roman"/>
          <w:color w:val="222222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 w:rsidR="00195C79">
        <w:rPr>
          <w:rFonts w:ascii="Times New Roman" w:hAnsi="Times New Roman" w:cs="Times New Roman"/>
          <w:color w:val="222222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074893">
        <w:rPr>
          <w:rFonts w:ascii="Times New Roman" w:hAnsi="Times New Roman" w:cs="Times New Roman"/>
          <w:color w:val="222222"/>
          <w:sz w:val="28"/>
          <w:szCs w:val="28"/>
        </w:rPr>
        <w:t>А.Е. Курицын</w:t>
      </w:r>
    </w:p>
    <w:sectPr w:rsidR="00BD5571" w:rsidRPr="00001472" w:rsidSect="00A33477">
      <w:headerReference w:type="default" r:id="rId12"/>
      <w:headerReference w:type="first" r:id="rId13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085" w:rsidRDefault="00101085" w:rsidP="00D10DC0">
      <w:r>
        <w:separator/>
      </w:r>
    </w:p>
  </w:endnote>
  <w:endnote w:type="continuationSeparator" w:id="0">
    <w:p w:rsidR="00101085" w:rsidRDefault="00101085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085" w:rsidRDefault="00101085" w:rsidP="00D10DC0">
      <w:r>
        <w:separator/>
      </w:r>
    </w:p>
  </w:footnote>
  <w:footnote w:type="continuationSeparator" w:id="0">
    <w:p w:rsidR="00101085" w:rsidRDefault="00101085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20A5D">
          <w:rPr>
            <w:noProof/>
          </w:rPr>
          <w:t>2</w:t>
        </w:r>
        <w:r>
          <w:fldChar w:fldCharType="end"/>
        </w:r>
      </w:p>
    </w:sdtContent>
  </w:sdt>
  <w:p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63" w:rsidRDefault="00614463">
    <w:pPr>
      <w:pStyle w:val="a3"/>
      <w:rPr>
        <w:noProof/>
        <w:lang w:eastAsia="ru-RU"/>
      </w:rPr>
    </w:pPr>
  </w:p>
  <w:p w:rsidR="00DD727F" w:rsidRDefault="00DD727F">
    <w:pPr>
      <w:pStyle w:val="a3"/>
      <w:rPr>
        <w:noProof/>
        <w:lang w:eastAsia="ru-RU"/>
      </w:rPr>
    </w:pPr>
  </w:p>
  <w:p w:rsidR="004F28F2" w:rsidRDefault="004F2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01472"/>
    <w:rsid w:val="0003541F"/>
    <w:rsid w:val="00074893"/>
    <w:rsid w:val="000B52F7"/>
    <w:rsid w:val="000C7BD7"/>
    <w:rsid w:val="000E79F2"/>
    <w:rsid w:val="000F3697"/>
    <w:rsid w:val="00101085"/>
    <w:rsid w:val="0010575A"/>
    <w:rsid w:val="001134F7"/>
    <w:rsid w:val="00120A5D"/>
    <w:rsid w:val="001360A4"/>
    <w:rsid w:val="00137581"/>
    <w:rsid w:val="00141443"/>
    <w:rsid w:val="00160BB9"/>
    <w:rsid w:val="00195C79"/>
    <w:rsid w:val="001A2E67"/>
    <w:rsid w:val="001A2FF8"/>
    <w:rsid w:val="001C13A2"/>
    <w:rsid w:val="001C1B96"/>
    <w:rsid w:val="001D2CE9"/>
    <w:rsid w:val="001E6969"/>
    <w:rsid w:val="0021713A"/>
    <w:rsid w:val="002600AB"/>
    <w:rsid w:val="002A1994"/>
    <w:rsid w:val="002A76ED"/>
    <w:rsid w:val="002B6C83"/>
    <w:rsid w:val="002E73BF"/>
    <w:rsid w:val="0030636E"/>
    <w:rsid w:val="00317B6A"/>
    <w:rsid w:val="0032466E"/>
    <w:rsid w:val="003319B7"/>
    <w:rsid w:val="003417AB"/>
    <w:rsid w:val="00370B19"/>
    <w:rsid w:val="003A51B8"/>
    <w:rsid w:val="003B0AA4"/>
    <w:rsid w:val="003C2608"/>
    <w:rsid w:val="003D41AB"/>
    <w:rsid w:val="00427893"/>
    <w:rsid w:val="00453638"/>
    <w:rsid w:val="004763CD"/>
    <w:rsid w:val="004B5E7E"/>
    <w:rsid w:val="004B6763"/>
    <w:rsid w:val="004C25FC"/>
    <w:rsid w:val="004C79E6"/>
    <w:rsid w:val="004E1B85"/>
    <w:rsid w:val="004F28F2"/>
    <w:rsid w:val="004F7FE5"/>
    <w:rsid w:val="00534C78"/>
    <w:rsid w:val="00542824"/>
    <w:rsid w:val="00562835"/>
    <w:rsid w:val="00596952"/>
    <w:rsid w:val="005A66C3"/>
    <w:rsid w:val="005C7297"/>
    <w:rsid w:val="005E09B5"/>
    <w:rsid w:val="005F5835"/>
    <w:rsid w:val="006002C5"/>
    <w:rsid w:val="00613088"/>
    <w:rsid w:val="00614463"/>
    <w:rsid w:val="0061482E"/>
    <w:rsid w:val="006263AD"/>
    <w:rsid w:val="00647CB4"/>
    <w:rsid w:val="0065116D"/>
    <w:rsid w:val="00667FEE"/>
    <w:rsid w:val="006822BB"/>
    <w:rsid w:val="006B5913"/>
    <w:rsid w:val="006D57C9"/>
    <w:rsid w:val="006E183E"/>
    <w:rsid w:val="006F7F82"/>
    <w:rsid w:val="00701AE7"/>
    <w:rsid w:val="00723816"/>
    <w:rsid w:val="007254C9"/>
    <w:rsid w:val="00757368"/>
    <w:rsid w:val="00761FA7"/>
    <w:rsid w:val="00776902"/>
    <w:rsid w:val="00783E73"/>
    <w:rsid w:val="007A1D40"/>
    <w:rsid w:val="007A4D5A"/>
    <w:rsid w:val="007B2399"/>
    <w:rsid w:val="007C2DA2"/>
    <w:rsid w:val="008105A8"/>
    <w:rsid w:val="00873492"/>
    <w:rsid w:val="00883844"/>
    <w:rsid w:val="008873FD"/>
    <w:rsid w:val="008A3176"/>
    <w:rsid w:val="008C1B9A"/>
    <w:rsid w:val="008D21BB"/>
    <w:rsid w:val="008D31AD"/>
    <w:rsid w:val="008F3CD2"/>
    <w:rsid w:val="00916871"/>
    <w:rsid w:val="0095328E"/>
    <w:rsid w:val="00954544"/>
    <w:rsid w:val="0098420F"/>
    <w:rsid w:val="00991715"/>
    <w:rsid w:val="009A7AA4"/>
    <w:rsid w:val="009C26DF"/>
    <w:rsid w:val="009E3AB3"/>
    <w:rsid w:val="00A12530"/>
    <w:rsid w:val="00A33477"/>
    <w:rsid w:val="00A353F5"/>
    <w:rsid w:val="00A62C31"/>
    <w:rsid w:val="00A87158"/>
    <w:rsid w:val="00A90FD7"/>
    <w:rsid w:val="00AA0873"/>
    <w:rsid w:val="00AB2429"/>
    <w:rsid w:val="00AC5D15"/>
    <w:rsid w:val="00AE13E4"/>
    <w:rsid w:val="00AE43E8"/>
    <w:rsid w:val="00B05D10"/>
    <w:rsid w:val="00B11AF8"/>
    <w:rsid w:val="00B143FA"/>
    <w:rsid w:val="00B25319"/>
    <w:rsid w:val="00B31B41"/>
    <w:rsid w:val="00B352EF"/>
    <w:rsid w:val="00B872C5"/>
    <w:rsid w:val="00B94047"/>
    <w:rsid w:val="00B979AB"/>
    <w:rsid w:val="00BA2029"/>
    <w:rsid w:val="00BB7D7B"/>
    <w:rsid w:val="00BD0253"/>
    <w:rsid w:val="00BD5571"/>
    <w:rsid w:val="00C0341E"/>
    <w:rsid w:val="00C044E9"/>
    <w:rsid w:val="00C22437"/>
    <w:rsid w:val="00C46C81"/>
    <w:rsid w:val="00C50EE9"/>
    <w:rsid w:val="00C52ACD"/>
    <w:rsid w:val="00C70269"/>
    <w:rsid w:val="00CB3305"/>
    <w:rsid w:val="00CD1282"/>
    <w:rsid w:val="00CE757D"/>
    <w:rsid w:val="00D10DC0"/>
    <w:rsid w:val="00D31B5C"/>
    <w:rsid w:val="00D41B88"/>
    <w:rsid w:val="00D8479D"/>
    <w:rsid w:val="00DA2F1A"/>
    <w:rsid w:val="00DB5BE0"/>
    <w:rsid w:val="00DD635C"/>
    <w:rsid w:val="00DD727F"/>
    <w:rsid w:val="00DF07C3"/>
    <w:rsid w:val="00E01753"/>
    <w:rsid w:val="00E144C0"/>
    <w:rsid w:val="00E42E18"/>
    <w:rsid w:val="00E810AE"/>
    <w:rsid w:val="00E86557"/>
    <w:rsid w:val="00E975D3"/>
    <w:rsid w:val="00ED2D33"/>
    <w:rsid w:val="00ED6C34"/>
    <w:rsid w:val="00EE1976"/>
    <w:rsid w:val="00F01B03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7C9A15-9F59-43BF-BDB6-2318FF33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2021-03-01T09:41:00Z</cp:lastPrinted>
  <dcterms:created xsi:type="dcterms:W3CDTF">2022-07-18T11:22:00Z</dcterms:created>
  <dcterms:modified xsi:type="dcterms:W3CDTF">2022-07-18T11:22:00Z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