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25588" w:rsidRDefault="006D4D4B">
      <w:pPr>
        <w:tabs>
          <w:tab w:val="left" w:pos="4962"/>
        </w:tabs>
        <w:ind w:left="4820"/>
        <w:rPr>
          <w:b/>
          <w:bCs/>
          <w:sz w:val="28"/>
          <w:szCs w:val="28"/>
        </w:rPr>
      </w:pPr>
      <w:r>
        <w:rPr>
          <w:b/>
          <w:bCs/>
          <w:sz w:val="28"/>
          <w:szCs w:val="28"/>
        </w:rPr>
        <w:t>Председатель Конкурсной комиссии  филиала ПАО «ТрансКонтейнер» на</w:t>
      </w:r>
      <w:r w:rsidR="00941771">
        <w:rPr>
          <w:b/>
          <w:bCs/>
          <w:sz w:val="28"/>
          <w:szCs w:val="28"/>
        </w:rPr>
        <w:t xml:space="preserve"> Западно-Сибирской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25588" w:rsidRDefault="00941771">
      <w:pPr>
        <w:tabs>
          <w:tab w:val="left" w:pos="4962"/>
        </w:tabs>
        <w:ind w:left="4820"/>
        <w:rPr>
          <w:b/>
          <w:bCs/>
          <w:sz w:val="28"/>
          <w:szCs w:val="28"/>
        </w:rPr>
      </w:pPr>
      <w:r>
        <w:rPr>
          <w:b/>
          <w:bCs/>
          <w:sz w:val="28"/>
          <w:szCs w:val="28"/>
        </w:rPr>
        <w:t>Евгений</w:t>
      </w:r>
      <w:r w:rsidR="006D4D4B">
        <w:rPr>
          <w:b/>
          <w:bCs/>
          <w:sz w:val="28"/>
          <w:szCs w:val="28"/>
        </w:rPr>
        <w:t xml:space="preserve"> Александрович </w:t>
      </w:r>
      <w:r>
        <w:rPr>
          <w:b/>
          <w:bCs/>
          <w:sz w:val="28"/>
          <w:szCs w:val="28"/>
        </w:rPr>
        <w:t>Дурнев</w:t>
      </w:r>
    </w:p>
    <w:p w:rsidR="006F6D36" w:rsidRPr="006D2B87" w:rsidRDefault="006F6D36" w:rsidP="006F6D36">
      <w:pPr>
        <w:tabs>
          <w:tab w:val="left" w:pos="4962"/>
        </w:tabs>
        <w:ind w:left="4820"/>
        <w:rPr>
          <w:rFonts w:eastAsia="Arial Unicode MS"/>
        </w:rPr>
      </w:pPr>
    </w:p>
    <w:p w:rsidR="00625588" w:rsidRDefault="006D4D4B">
      <w:pPr>
        <w:tabs>
          <w:tab w:val="left" w:pos="4962"/>
        </w:tabs>
        <w:ind w:left="4820"/>
        <w:rPr>
          <w:b/>
          <w:bCs/>
          <w:sz w:val="28"/>
        </w:rPr>
      </w:pPr>
      <w:r>
        <w:rPr>
          <w:b/>
          <w:bCs/>
          <w:sz w:val="28"/>
        </w:rPr>
        <w:t>«</w:t>
      </w:r>
      <w:r w:rsidR="003F0E1F">
        <w:rPr>
          <w:b/>
          <w:bCs/>
          <w:sz w:val="28"/>
        </w:rPr>
        <w:t>04</w:t>
      </w:r>
      <w:r>
        <w:rPr>
          <w:b/>
          <w:bCs/>
          <w:sz w:val="28"/>
        </w:rPr>
        <w:t xml:space="preserve">» </w:t>
      </w:r>
      <w:r w:rsidR="003F0E1F">
        <w:rPr>
          <w:b/>
          <w:bCs/>
          <w:sz w:val="28"/>
        </w:rPr>
        <w:t>октября</w:t>
      </w:r>
      <w:r>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625588" w:rsidRDefault="006D4D4B">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8E2427">
        <w:rPr>
          <w:szCs w:val="28"/>
        </w:rPr>
        <w:t>Западно-Сибирской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F0E1F">
        <w:t>ЗСИБ</w:t>
      </w:r>
      <w:r>
        <w:t>-23-</w:t>
      </w:r>
      <w:r w:rsidR="003F0E1F">
        <w:t xml:space="preserve">0009 </w:t>
      </w:r>
      <w:r>
        <w:t xml:space="preserve">по предмету закупки </w:t>
      </w:r>
      <w:r>
        <w:rPr>
          <w:b/>
        </w:rPr>
        <w:t>«Выполнение работ по техническому обслуживанию и текущему ремонту контейнерных перегружателей SANY SRSC45H1 и HYSTER RS45-31CH для нужд филиала ПАО «ТрансКонтейнер» на Западно-Сибирской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0"/>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9"/>
          </w:rPr>
          <w:t>https://otc.ru/documents</w:t>
        </w:r>
      </w:hyperlink>
      <w:r>
        <w:t>).</w:t>
      </w:r>
    </w:p>
    <w:p w:rsidR="00D2783A" w:rsidRDefault="00FC2F34" w:rsidP="00E76363">
      <w:pPr>
        <w:pStyle w:val="10"/>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0"/>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0"/>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0"/>
        <w:ind w:left="709" w:firstLine="0"/>
      </w:pPr>
    </w:p>
    <w:p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D4D4B">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D4D4B">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D4D4B">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D4D4B">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6D4D4B">
      <w:pPr>
        <w:pStyle w:val="afd"/>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7E0067" w:rsidRPr="00C61911" w:rsidRDefault="00837F0D" w:rsidP="006D4D4B">
      <w:pPr>
        <w:pStyle w:val="afd"/>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D4D4B">
      <w:pPr>
        <w:pStyle w:val="afd"/>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6D4D4B">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6D4D4B">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d"/>
        <w:rPr>
          <w:sz w:val="28"/>
          <w:szCs w:val="28"/>
        </w:rPr>
      </w:pPr>
      <w:r>
        <w:rPr>
          <w:sz w:val="28"/>
          <w:szCs w:val="28"/>
        </w:rPr>
        <w:lastRenderedPageBreak/>
        <w:t>- если в результате нарушения антикоррупционных требований причинены убытки;</w:t>
      </w:r>
    </w:p>
    <w:p w:rsidR="00BE0A8F" w:rsidRPr="00C61911" w:rsidRDefault="00BE0A8F" w:rsidP="00BE0A8F">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6D4D4B">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D4D4B">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6D4D4B">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9"/>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0"/>
        <w:ind w:left="709" w:firstLine="0"/>
        <w:rPr>
          <w:szCs w:val="28"/>
        </w:rPr>
      </w:pPr>
    </w:p>
    <w:p w:rsidR="002B0C59" w:rsidRPr="00D32FFA" w:rsidRDefault="002B0C59">
      <w:pPr>
        <w:pStyle w:val="10"/>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D4D4B">
      <w:pPr>
        <w:pStyle w:val="10"/>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9"/>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D4D4B">
      <w:pPr>
        <w:pStyle w:val="10"/>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6D4D4B">
      <w:pPr>
        <w:pStyle w:val="10"/>
        <w:numPr>
          <w:ilvl w:val="1"/>
          <w:numId w:val="12"/>
        </w:numPr>
        <w:ind w:left="0" w:firstLine="709"/>
        <w:outlineLvl w:val="1"/>
        <w:rPr>
          <w:b/>
          <w:szCs w:val="28"/>
        </w:rPr>
      </w:pPr>
      <w:r>
        <w:rPr>
          <w:b/>
          <w:szCs w:val="28"/>
        </w:rPr>
        <w:t>Представление документов</w:t>
      </w:r>
    </w:p>
    <w:p w:rsidR="00737675" w:rsidRPr="00D32FFA" w:rsidRDefault="00737675" w:rsidP="006D4D4B">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d"/>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D4D4B">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b"/>
        <w:ind w:left="0" w:firstLine="709"/>
        <w:jc w:val="both"/>
        <w:rPr>
          <w:rFonts w:eastAsia="MS Mincho"/>
          <w:sz w:val="28"/>
          <w:szCs w:val="28"/>
        </w:rPr>
      </w:pPr>
    </w:p>
    <w:p w:rsidR="003A5E1F" w:rsidRPr="00D32FFA" w:rsidRDefault="003A5E1F"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6D4D4B">
      <w:pPr>
        <w:pStyle w:val="10"/>
        <w:numPr>
          <w:ilvl w:val="1"/>
          <w:numId w:val="18"/>
        </w:numPr>
        <w:ind w:left="0" w:firstLine="709"/>
        <w:outlineLvl w:val="1"/>
        <w:rPr>
          <w:b/>
          <w:szCs w:val="28"/>
        </w:rPr>
      </w:pPr>
      <w:r>
        <w:rPr>
          <w:b/>
          <w:szCs w:val="28"/>
        </w:rPr>
        <w:t>Заявка</w:t>
      </w:r>
    </w:p>
    <w:p w:rsidR="00627DB4" w:rsidRPr="007E5BBC" w:rsidRDefault="00627DB4" w:rsidP="006D4D4B">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D4D4B">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D4D4B">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D4D4B">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D4D4B">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D4D4B">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D4D4B">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D4D4B">
      <w:pPr>
        <w:pStyle w:val="afd"/>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D4D4B">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D4D4B">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D4D4B">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D4D4B">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D4D4B">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D4D4B">
      <w:pPr>
        <w:pStyle w:val="10"/>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6D4D4B">
      <w:pPr>
        <w:pStyle w:val="10"/>
        <w:numPr>
          <w:ilvl w:val="1"/>
          <w:numId w:val="18"/>
        </w:numPr>
        <w:ind w:left="0" w:firstLine="709"/>
        <w:outlineLvl w:val="1"/>
        <w:rPr>
          <w:b/>
          <w:szCs w:val="28"/>
        </w:rPr>
      </w:pPr>
      <w:r>
        <w:rPr>
          <w:b/>
        </w:rPr>
        <w:t>Порядок оформления Заявки</w:t>
      </w:r>
    </w:p>
    <w:p w:rsidR="00AA1400" w:rsidRDefault="00AA1400" w:rsidP="006D4D4B">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D4D4B">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D4D4B">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D4D4B">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D4D4B">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D4D4B">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D4D4B">
      <w:pPr>
        <w:pStyle w:val="afd"/>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D4D4B">
      <w:pPr>
        <w:pStyle w:val="afd"/>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25588" w:rsidRDefault="006D4D4B">
      <w:pPr>
        <w:pStyle w:val="afd"/>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608D0" w:rsidRPr="007E6DE4" w:rsidRDefault="00B608D0" w:rsidP="008F6343">
                            <w:pPr>
                              <w:jc w:val="center"/>
                              <w:rPr>
                                <w:b/>
                                <w:sz w:val="28"/>
                                <w:szCs w:val="28"/>
                              </w:rPr>
                            </w:pPr>
                            <w:r w:rsidRPr="007E6DE4">
                              <w:rPr>
                                <w:b/>
                                <w:sz w:val="28"/>
                                <w:szCs w:val="28"/>
                              </w:rPr>
                              <w:t xml:space="preserve">_____________________________________________, </w:t>
                            </w:r>
                          </w:p>
                          <w:p w:rsidR="00B608D0" w:rsidRDefault="00B608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608D0" w:rsidRPr="007E6DE4" w:rsidRDefault="00B608D0" w:rsidP="008F6343">
                            <w:pPr>
                              <w:jc w:val="center"/>
                              <w:rPr>
                                <w:b/>
                                <w:sz w:val="28"/>
                                <w:szCs w:val="28"/>
                              </w:rPr>
                            </w:pPr>
                            <w:r w:rsidRPr="007E6DE4">
                              <w:rPr>
                                <w:b/>
                                <w:sz w:val="28"/>
                                <w:szCs w:val="28"/>
                              </w:rPr>
                              <w:t>________________________________________</w:t>
                            </w:r>
                          </w:p>
                          <w:p w:rsidR="00B608D0" w:rsidRPr="007E6DE4" w:rsidRDefault="00B608D0" w:rsidP="008F6343">
                            <w:pPr>
                              <w:jc w:val="center"/>
                              <w:rPr>
                                <w:i/>
                                <w:sz w:val="20"/>
                                <w:szCs w:val="20"/>
                              </w:rPr>
                            </w:pPr>
                            <w:r w:rsidRPr="007E6DE4">
                              <w:rPr>
                                <w:i/>
                                <w:sz w:val="20"/>
                                <w:szCs w:val="20"/>
                              </w:rPr>
                              <w:t>государство регистрации претендента</w:t>
                            </w:r>
                          </w:p>
                          <w:p w:rsidR="00B608D0" w:rsidRPr="007E6DE4" w:rsidRDefault="00B608D0" w:rsidP="008F6343">
                            <w:pPr>
                              <w:jc w:val="center"/>
                              <w:rPr>
                                <w:b/>
                                <w:sz w:val="28"/>
                                <w:szCs w:val="28"/>
                              </w:rPr>
                            </w:pPr>
                            <w:r w:rsidRPr="007E6DE4">
                              <w:rPr>
                                <w:b/>
                                <w:sz w:val="28"/>
                                <w:szCs w:val="28"/>
                              </w:rPr>
                              <w:t>_____________________________</w:t>
                            </w:r>
                            <w:r>
                              <w:rPr>
                                <w:b/>
                                <w:sz w:val="28"/>
                                <w:szCs w:val="28"/>
                              </w:rPr>
                              <w:t>__________________</w:t>
                            </w:r>
                          </w:p>
                          <w:p w:rsidR="00B608D0" w:rsidRPr="007E6DE4" w:rsidRDefault="00B608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B608D0" w:rsidRDefault="00B608D0" w:rsidP="008F6343">
                            <w:pPr>
                              <w:jc w:val="both"/>
                            </w:pPr>
                          </w:p>
                          <w:p w:rsidR="00B608D0" w:rsidRDefault="00B608D0">
                            <w:pPr>
                              <w:jc w:val="center"/>
                              <w:rPr>
                                <w:b/>
                              </w:rPr>
                            </w:pPr>
                            <w:r>
                              <w:rPr>
                                <w:b/>
                              </w:rPr>
                              <w:t>ОБЕСПЕЧЕНИЕ ЗАЯВКИ НА УЧАСТИЕ В ОТКРЫТОМ КОНКУРСЕ № </w:t>
                            </w:r>
                          </w:p>
                          <w:p w:rsidR="00B608D0" w:rsidRPr="003C6269" w:rsidRDefault="00B608D0" w:rsidP="008F6343">
                            <w:pPr>
                              <w:jc w:val="center"/>
                              <w:rPr>
                                <w:b/>
                              </w:rPr>
                            </w:pPr>
                            <w:r w:rsidRPr="003C6269">
                              <w:rPr>
                                <w:b/>
                              </w:rPr>
                              <w:t xml:space="preserve">(лот № _________) </w:t>
                            </w:r>
                          </w:p>
                          <w:p w:rsidR="00B608D0" w:rsidRPr="006471D1" w:rsidRDefault="00B608D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608D0" w:rsidRPr="007E6DE4" w:rsidRDefault="00B608D0" w:rsidP="008F6343">
                      <w:pPr>
                        <w:jc w:val="center"/>
                        <w:rPr>
                          <w:b/>
                          <w:sz w:val="28"/>
                          <w:szCs w:val="28"/>
                        </w:rPr>
                      </w:pPr>
                      <w:r w:rsidRPr="007E6DE4">
                        <w:rPr>
                          <w:b/>
                          <w:sz w:val="28"/>
                          <w:szCs w:val="28"/>
                        </w:rPr>
                        <w:t xml:space="preserve">_____________________________________________, </w:t>
                      </w:r>
                    </w:p>
                    <w:p w:rsidR="00B608D0" w:rsidRDefault="00B608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608D0" w:rsidRPr="007E6DE4" w:rsidRDefault="00B608D0" w:rsidP="008F6343">
                      <w:pPr>
                        <w:jc w:val="center"/>
                        <w:rPr>
                          <w:b/>
                          <w:sz w:val="28"/>
                          <w:szCs w:val="28"/>
                        </w:rPr>
                      </w:pPr>
                      <w:r w:rsidRPr="007E6DE4">
                        <w:rPr>
                          <w:b/>
                          <w:sz w:val="28"/>
                          <w:szCs w:val="28"/>
                        </w:rPr>
                        <w:t>________________________________________</w:t>
                      </w:r>
                    </w:p>
                    <w:p w:rsidR="00B608D0" w:rsidRPr="007E6DE4" w:rsidRDefault="00B608D0" w:rsidP="008F6343">
                      <w:pPr>
                        <w:jc w:val="center"/>
                        <w:rPr>
                          <w:i/>
                          <w:sz w:val="20"/>
                          <w:szCs w:val="20"/>
                        </w:rPr>
                      </w:pPr>
                      <w:r w:rsidRPr="007E6DE4">
                        <w:rPr>
                          <w:i/>
                          <w:sz w:val="20"/>
                          <w:szCs w:val="20"/>
                        </w:rPr>
                        <w:t>государство регистрации претендента</w:t>
                      </w:r>
                    </w:p>
                    <w:p w:rsidR="00B608D0" w:rsidRPr="007E6DE4" w:rsidRDefault="00B608D0" w:rsidP="008F6343">
                      <w:pPr>
                        <w:jc w:val="center"/>
                        <w:rPr>
                          <w:b/>
                          <w:sz w:val="28"/>
                          <w:szCs w:val="28"/>
                        </w:rPr>
                      </w:pPr>
                      <w:r w:rsidRPr="007E6DE4">
                        <w:rPr>
                          <w:b/>
                          <w:sz w:val="28"/>
                          <w:szCs w:val="28"/>
                        </w:rPr>
                        <w:t>_____________________________</w:t>
                      </w:r>
                      <w:r>
                        <w:rPr>
                          <w:b/>
                          <w:sz w:val="28"/>
                          <w:szCs w:val="28"/>
                        </w:rPr>
                        <w:t>__________________</w:t>
                      </w:r>
                    </w:p>
                    <w:p w:rsidR="00B608D0" w:rsidRPr="007E6DE4" w:rsidRDefault="00B608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B608D0" w:rsidRDefault="00B608D0" w:rsidP="008F6343">
                      <w:pPr>
                        <w:jc w:val="both"/>
                      </w:pPr>
                    </w:p>
                    <w:p w:rsidR="00B608D0" w:rsidRDefault="00B608D0">
                      <w:pPr>
                        <w:jc w:val="center"/>
                        <w:rPr>
                          <w:b/>
                        </w:rPr>
                      </w:pPr>
                      <w:r>
                        <w:rPr>
                          <w:b/>
                        </w:rPr>
                        <w:t>ОБЕСПЕЧЕНИЕ ЗАЯВКИ НА УЧАСТИЕ В ОТКРЫТОМ КОНКУРСЕ № </w:t>
                      </w:r>
                    </w:p>
                    <w:p w:rsidR="00B608D0" w:rsidRPr="003C6269" w:rsidRDefault="00B608D0" w:rsidP="008F6343">
                      <w:pPr>
                        <w:jc w:val="center"/>
                        <w:rPr>
                          <w:b/>
                        </w:rPr>
                      </w:pPr>
                      <w:r w:rsidRPr="003C6269">
                        <w:rPr>
                          <w:b/>
                        </w:rPr>
                        <w:t xml:space="preserve">(лот № _________) </w:t>
                      </w:r>
                    </w:p>
                    <w:p w:rsidR="00B608D0" w:rsidRPr="006471D1" w:rsidRDefault="00B608D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6D4D4B">
      <w:pPr>
        <w:pStyle w:val="10"/>
        <w:numPr>
          <w:ilvl w:val="1"/>
          <w:numId w:val="18"/>
        </w:numPr>
        <w:ind w:left="0" w:firstLine="709"/>
        <w:outlineLvl w:val="1"/>
        <w:rPr>
          <w:b/>
          <w:szCs w:val="28"/>
        </w:rPr>
      </w:pPr>
      <w:r>
        <w:rPr>
          <w:b/>
          <w:bCs/>
          <w:iCs/>
          <w:szCs w:val="28"/>
        </w:rPr>
        <w:t>Обеспечение Заявки</w:t>
      </w:r>
    </w:p>
    <w:p w:rsidR="005C58AF" w:rsidRPr="00B90994" w:rsidRDefault="0057637D" w:rsidP="006D4D4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D4D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D4D4B">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D4D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6D4D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D4D4B">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D4D4B">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25588" w:rsidRDefault="006D4D4B" w:rsidP="006D4D4B">
      <w:pPr>
        <w:pStyle w:val="afd"/>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D4D4B">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D4D4B">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D4D4B">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25588" w:rsidRDefault="006D4D4B">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d"/>
        <w:ind w:right="-1"/>
        <w:rPr>
          <w:b/>
          <w:szCs w:val="28"/>
        </w:rPr>
      </w:pPr>
    </w:p>
    <w:p w:rsidR="00370C44" w:rsidRPr="004B366A" w:rsidRDefault="00370C44" w:rsidP="006D4D4B">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D4D4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6D4D4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D4D4B">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D4D4B">
      <w:pPr>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D4D4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D4D4B">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D4D4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D4D4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D4D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D4D4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D4D4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6D4D4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D4D4B">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Pr>
          <w:sz w:val="28"/>
          <w:szCs w:val="28"/>
        </w:rPr>
        <w:lastRenderedPageBreak/>
        <w:t>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D4D4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6D4D4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6D4D4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6D4D4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D4D4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D4D4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D4D4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D4D4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D4D4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D4D4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D4D4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D4D4B">
      <w:pPr>
        <w:pStyle w:val="10"/>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D4D4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D4D4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D4D4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D4D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D4D4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D4D4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D4D4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D4D4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D4D4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D4D4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D4D4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D4D4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D4D4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6D4D4B">
      <w:pPr>
        <w:pStyle w:val="10"/>
        <w:numPr>
          <w:ilvl w:val="1"/>
          <w:numId w:val="18"/>
        </w:numPr>
        <w:ind w:left="0" w:firstLine="709"/>
        <w:outlineLvl w:val="1"/>
        <w:rPr>
          <w:b/>
          <w:szCs w:val="28"/>
        </w:rPr>
      </w:pPr>
      <w:r>
        <w:rPr>
          <w:b/>
          <w:szCs w:val="28"/>
        </w:rPr>
        <w:lastRenderedPageBreak/>
        <w:t>Заключение договора</w:t>
      </w:r>
    </w:p>
    <w:p w:rsidR="000A6133" w:rsidRDefault="000A6133" w:rsidP="006D4D4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25588" w:rsidRDefault="006D4D4B" w:rsidP="006D4D4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D4D4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D4D4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D4D4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D4D4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D4D4B">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w:t>
      </w:r>
      <w:r>
        <w:rPr>
          <w:sz w:val="28"/>
          <w:szCs w:val="28"/>
        </w:rPr>
        <w:lastRenderedPageBreak/>
        <w:t>от заключения договора. В этом случае договор заключается с Участником со вторым порядковым номером.</w:t>
      </w:r>
    </w:p>
    <w:p w:rsidR="001049C1" w:rsidRPr="00D32FFA" w:rsidRDefault="008309A6" w:rsidP="006D4D4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6D4D4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D4D4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D4D4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D4D4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6D4D4B">
      <w:pPr>
        <w:pStyle w:val="affb"/>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6D4D4B">
      <w:pPr>
        <w:pStyle w:val="affb"/>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D4D4B">
      <w:pPr>
        <w:pStyle w:val="10"/>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D4D4B">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D4D4B">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D4D4B">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D4D4B">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6D4D4B">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D4D4B">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D4D4B">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D4D4B">
      <w:pPr>
        <w:pStyle w:val="affb"/>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D4D4B">
      <w:pPr>
        <w:pStyle w:val="affb"/>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D4D4B">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D4D4B">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b"/>
        <w:ind w:left="709"/>
        <w:jc w:val="both"/>
        <w:rPr>
          <w:sz w:val="28"/>
          <w:szCs w:val="28"/>
        </w:rPr>
      </w:pPr>
    </w:p>
    <w:p w:rsidR="00154A08" w:rsidRDefault="00154A08" w:rsidP="00D83DFB">
      <w:pPr>
        <w:spacing w:after="120"/>
        <w:jc w:val="center"/>
        <w:outlineLvl w:val="0"/>
        <w:rPr>
          <w:rFonts w:eastAsia="MS Mincho"/>
          <w:b/>
          <w:bCs/>
          <w:sz w:val="32"/>
          <w:szCs w:val="32"/>
        </w:rPr>
      </w:pPr>
      <w:r>
        <w:rPr>
          <w:rFonts w:eastAsia="MS Mincho"/>
          <w:b/>
          <w:bCs/>
          <w:sz w:val="32"/>
          <w:szCs w:val="32"/>
        </w:rPr>
        <w:br w:type="page"/>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053FA5" w:rsidRDefault="00053FA5" w:rsidP="000C679C">
      <w:pPr>
        <w:pBdr>
          <w:top w:val="nil"/>
          <w:left w:val="nil"/>
          <w:bottom w:val="nil"/>
          <w:right w:val="nil"/>
          <w:between w:val="nil"/>
        </w:pBdr>
        <w:ind w:right="-1"/>
        <w:rPr>
          <w:color w:val="000000"/>
        </w:rPr>
      </w:pPr>
    </w:p>
    <w:p w:rsidR="000C679C" w:rsidRDefault="006D4D4B" w:rsidP="00053FA5">
      <w:pPr>
        <w:pBdr>
          <w:top w:val="nil"/>
          <w:left w:val="nil"/>
          <w:bottom w:val="nil"/>
          <w:right w:val="nil"/>
          <w:between w:val="nil"/>
        </w:pBdr>
        <w:ind w:right="-1" w:firstLine="709"/>
        <w:jc w:val="both"/>
        <w:rPr>
          <w:color w:val="0D0D0D"/>
        </w:rPr>
      </w:pPr>
      <w:r>
        <w:rPr>
          <w:color w:val="000000"/>
        </w:rPr>
        <w:t>1. «Техническое обслуживание и текущий ремонт контейнерных перегружателей SANY SRSC45H1 и HYSTER RS45-31CH»</w:t>
      </w:r>
      <w:r>
        <w:rPr>
          <w:color w:val="0D0D0D"/>
        </w:rPr>
        <w:t>.</w:t>
      </w:r>
    </w:p>
    <w:p w:rsidR="000C679C" w:rsidRDefault="000C679C" w:rsidP="000C679C">
      <w:pPr>
        <w:pBdr>
          <w:top w:val="nil"/>
          <w:left w:val="nil"/>
          <w:bottom w:val="nil"/>
          <w:right w:val="nil"/>
          <w:between w:val="nil"/>
        </w:pBdr>
        <w:ind w:right="-1"/>
        <w:rPr>
          <w:color w:val="0D0D0D"/>
        </w:rPr>
      </w:pPr>
    </w:p>
    <w:tbl>
      <w:tblPr>
        <w:tblW w:w="9867" w:type="dxa"/>
        <w:tblLayout w:type="fixed"/>
        <w:tblLook w:val="0400" w:firstRow="0" w:lastRow="0" w:firstColumn="0" w:lastColumn="0" w:noHBand="0" w:noVBand="1"/>
      </w:tblPr>
      <w:tblGrid>
        <w:gridCol w:w="690"/>
        <w:gridCol w:w="2119"/>
        <w:gridCol w:w="1701"/>
        <w:gridCol w:w="1231"/>
        <w:gridCol w:w="3021"/>
        <w:gridCol w:w="1105"/>
      </w:tblGrid>
      <w:tr w:rsidR="000C679C"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 п/п</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Наименование техники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Производитель</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Модель</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Серийный номер, инвентарный номер</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Год выпуска</w:t>
            </w:r>
          </w:p>
        </w:tc>
      </w:tr>
      <w:tr w:rsidR="000C679C"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pPr>
            <w:r>
              <w:rPr>
                <w:color w:val="000000"/>
                <w:sz w:val="20"/>
                <w:szCs w:val="20"/>
              </w:rPr>
              <w:t>1</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sz w:val="20"/>
                <w:szCs w:val="20"/>
              </w:rPr>
            </w:pPr>
            <w:r>
              <w:rPr>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D222Е01662N</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2015</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pPr>
            <w:r>
              <w:rPr>
                <w:color w:val="000000"/>
                <w:sz w:val="20"/>
                <w:szCs w:val="20"/>
              </w:rPr>
              <w:t>2</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D222Е01671P</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2016</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3</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RS4501CA0426</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2020</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4</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RS4501CA0431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2020</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5</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A404EO1669V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2021</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6</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A404EO1672V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2021</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7</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A404EO1687V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2021</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8</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RS4501Y60221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2016</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9</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RS4501Y80053</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2018</w:t>
            </w:r>
          </w:p>
        </w:tc>
      </w:tr>
    </w:tbl>
    <w:p w:rsidR="000C679C" w:rsidRDefault="000C679C" w:rsidP="000C679C">
      <w:pPr>
        <w:pBdr>
          <w:top w:val="nil"/>
          <w:left w:val="nil"/>
          <w:bottom w:val="nil"/>
          <w:right w:val="nil"/>
          <w:between w:val="nil"/>
        </w:pBdr>
        <w:ind w:right="-1"/>
        <w:rPr>
          <w:color w:val="0D0D0D"/>
        </w:rPr>
      </w:pPr>
    </w:p>
    <w:p w:rsidR="000C679C" w:rsidRPr="00043AF3" w:rsidRDefault="006D4D4B" w:rsidP="00053FA5">
      <w:pPr>
        <w:ind w:right="-1" w:firstLine="709"/>
        <w:jc w:val="both"/>
        <w:rPr>
          <w:color w:val="000000"/>
        </w:rPr>
      </w:pPr>
      <w:r>
        <w:rPr>
          <w:color w:val="000000"/>
        </w:rPr>
        <w:t>2. Место выполнения работ: г. Новосибирск, ул. Толмачевская, 1, Контейнерный терминал Клещиха, г. Барнаул, ул. Привокзальная, 87б, Контейнерный терминал Барнаул.</w:t>
      </w:r>
    </w:p>
    <w:p w:rsidR="000C679C" w:rsidRPr="00043AF3" w:rsidRDefault="006D4D4B" w:rsidP="00053FA5">
      <w:pPr>
        <w:ind w:right="-1" w:firstLine="709"/>
        <w:jc w:val="both"/>
      </w:pPr>
      <w:r>
        <w:rPr>
          <w:color w:val="000000"/>
        </w:rPr>
        <w:t>3.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0C679C" w:rsidRPr="00043AF3" w:rsidRDefault="006D4D4B" w:rsidP="00053FA5">
      <w:pPr>
        <w:ind w:right="-1" w:firstLine="709"/>
        <w:jc w:val="both"/>
        <w:rPr>
          <w:color w:val="000000"/>
        </w:rPr>
      </w:pPr>
      <w:r>
        <w:rPr>
          <w:color w:val="000000"/>
        </w:rPr>
        <w:t>4. Содержание, требования к выполнению работ:</w:t>
      </w:r>
    </w:p>
    <w:p w:rsidR="000C679C" w:rsidRPr="00043AF3" w:rsidRDefault="006D4D4B" w:rsidP="00053FA5">
      <w:pPr>
        <w:ind w:right="-1" w:firstLine="709"/>
        <w:jc w:val="both"/>
      </w:pPr>
      <w:r>
        <w:t>4.1.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0C679C" w:rsidRPr="00043AF3" w:rsidRDefault="006D4D4B" w:rsidP="00053FA5">
      <w:pPr>
        <w:ind w:right="-1" w:firstLine="709"/>
        <w:jc w:val="both"/>
      </w:pPr>
      <w:r>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0C679C" w:rsidRPr="00043AF3" w:rsidRDefault="006D4D4B" w:rsidP="00053FA5">
      <w:pPr>
        <w:ind w:right="-1" w:firstLine="709"/>
        <w:jc w:val="both"/>
      </w:pPr>
      <w:r>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0C679C" w:rsidRPr="00043AF3" w:rsidRDefault="006D4D4B" w:rsidP="00053FA5">
      <w:pPr>
        <w:ind w:right="-1" w:firstLine="709"/>
        <w:jc w:val="both"/>
      </w:pPr>
      <w:r>
        <w:rPr>
          <w:color w:val="000000"/>
        </w:rPr>
        <w:t xml:space="preserve">4.3.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0C679C" w:rsidRPr="00043AF3" w:rsidRDefault="006D4D4B" w:rsidP="00053FA5">
      <w:pPr>
        <w:ind w:right="-1" w:firstLine="709"/>
        <w:jc w:val="both"/>
      </w:pPr>
      <w:r>
        <w:rPr>
          <w:color w:val="000000"/>
        </w:rPr>
        <w:t xml:space="preserve">ТР Техники осуществляется при выезде на объект Заказчика для устранения неисправности, препятствующей работе Техники. ТР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04616D" w:rsidRPr="00944C24" w:rsidRDefault="0004616D" w:rsidP="00944C24">
      <w:pPr>
        <w:pStyle w:val="affb"/>
        <w:numPr>
          <w:ilvl w:val="0"/>
          <w:numId w:val="42"/>
        </w:numPr>
        <w:shd w:val="clear" w:color="auto" w:fill="FFFFFF"/>
        <w:ind w:left="0" w:right="-1" w:firstLine="709"/>
        <w:jc w:val="both"/>
        <w:rPr>
          <w:color w:val="000000"/>
        </w:rPr>
      </w:pPr>
      <w:r w:rsidRPr="00944C24">
        <w:rPr>
          <w:color w:val="000000"/>
        </w:rPr>
        <w:lastRenderedPageBreak/>
        <w:t>Сроки выполнения Работ:</w:t>
      </w:r>
    </w:p>
    <w:p w:rsidR="0004616D" w:rsidRPr="00944C24" w:rsidRDefault="00944C24" w:rsidP="00944C24">
      <w:pPr>
        <w:pStyle w:val="affb"/>
        <w:numPr>
          <w:ilvl w:val="1"/>
          <w:numId w:val="42"/>
        </w:numPr>
        <w:shd w:val="clear" w:color="auto" w:fill="FFFFFF"/>
        <w:ind w:left="0" w:right="-1" w:firstLine="709"/>
        <w:jc w:val="both"/>
      </w:pPr>
      <w:r>
        <w:rPr>
          <w:color w:val="000000"/>
        </w:rPr>
        <w:t>Сроки проведения ТО приведены в Приложении к настоящему Техническому заданию</w:t>
      </w:r>
      <w:r w:rsidR="0004616D" w:rsidRPr="00944C24">
        <w:rPr>
          <w:color w:val="000000"/>
        </w:rPr>
        <w:t>.</w:t>
      </w:r>
    </w:p>
    <w:p w:rsidR="0004616D" w:rsidRPr="00043AF3" w:rsidRDefault="0004616D" w:rsidP="00944C24">
      <w:pPr>
        <w:ind w:right="-1" w:firstLine="709"/>
        <w:jc w:val="both"/>
      </w:pPr>
      <w:r w:rsidRPr="00043AF3">
        <w:rPr>
          <w:color w:val="000000"/>
        </w:rPr>
        <w:t>5.2. Срок выполнения ТР - 28 (двадцать восемь) календарных дней с даты указанной в заявке. 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p w:rsidR="0004616D" w:rsidRPr="00043AF3" w:rsidRDefault="0004616D" w:rsidP="00944C24">
      <w:pPr>
        <w:ind w:right="-1" w:firstLine="709"/>
        <w:jc w:val="both"/>
      </w:pPr>
      <w:r w:rsidRPr="00043AF3">
        <w:rPr>
          <w:color w:val="000000"/>
        </w:rPr>
        <w:t xml:space="preserve">5.3. Рабочим временем для проведения ТО и ТР Техники принимается время – рабочие, выходные и праздничные дни с 08:00 до 20:00 по местному времени. </w:t>
      </w:r>
    </w:p>
    <w:p w:rsidR="000C679C" w:rsidRPr="00043AF3" w:rsidRDefault="006D4D4B" w:rsidP="00053FA5">
      <w:pPr>
        <w:shd w:val="clear" w:color="auto" w:fill="FFFFFF"/>
        <w:ind w:right="-1" w:firstLine="709"/>
        <w:jc w:val="both"/>
        <w:rPr>
          <w:color w:val="000000"/>
        </w:rPr>
      </w:pPr>
      <w:r>
        <w:rPr>
          <w:color w:val="000000"/>
        </w:rPr>
        <w:t>6. Порядок ТО Техники:</w:t>
      </w:r>
    </w:p>
    <w:p w:rsidR="000C679C" w:rsidRPr="00043AF3" w:rsidRDefault="006D4D4B" w:rsidP="00053FA5">
      <w:pPr>
        <w:shd w:val="clear" w:color="auto" w:fill="FFFFFF"/>
        <w:ind w:right="-1"/>
        <w:jc w:val="both"/>
        <w:rPr>
          <w:color w:val="000000"/>
        </w:rPr>
      </w:pPr>
      <w:r>
        <w:rPr>
          <w:color w:val="000000"/>
        </w:rPr>
        <w:t>- Любое ТО Техники проводится на основании заявки Заказчика.</w:t>
      </w:r>
    </w:p>
    <w:p w:rsidR="000C679C" w:rsidRPr="00043AF3" w:rsidRDefault="006D4D4B" w:rsidP="00053FA5">
      <w:pPr>
        <w:shd w:val="clear" w:color="auto" w:fill="FFFFFF"/>
        <w:ind w:right="-1"/>
        <w:jc w:val="both"/>
        <w:rPr>
          <w:color w:val="000000"/>
        </w:rPr>
      </w:pPr>
      <w:r>
        <w:rPr>
          <w:color w:val="000000"/>
        </w:rPr>
        <w:t>- Заявка направляется Исполнителю на электронный адрес за пять календарных дней до планируемой даты выполнения работ.</w:t>
      </w:r>
    </w:p>
    <w:p w:rsidR="000C679C" w:rsidRPr="00043AF3" w:rsidRDefault="006D4D4B" w:rsidP="00053FA5">
      <w:pPr>
        <w:shd w:val="clear" w:color="auto" w:fill="FFFFFF"/>
        <w:ind w:right="-1" w:firstLine="709"/>
        <w:jc w:val="both"/>
        <w:rPr>
          <w:color w:val="000000"/>
        </w:rPr>
      </w:pPr>
      <w:r>
        <w:rPr>
          <w:color w:val="000000"/>
        </w:rPr>
        <w:t>7. Требования к качеству работ:</w:t>
      </w:r>
    </w:p>
    <w:p w:rsidR="000C679C" w:rsidRPr="00043AF3" w:rsidRDefault="006D4D4B" w:rsidP="00053FA5">
      <w:pPr>
        <w:shd w:val="clear" w:color="auto" w:fill="FFFFFF"/>
        <w:ind w:right="-1" w:firstLine="709"/>
        <w:jc w:val="both"/>
      </w:pPr>
      <w:r>
        <w:t xml:space="preserve">7.1. Исполнитель должен: </w:t>
      </w:r>
    </w:p>
    <w:p w:rsidR="000C679C" w:rsidRPr="00043AF3" w:rsidRDefault="006D4D4B" w:rsidP="00053FA5">
      <w:pPr>
        <w:ind w:right="-1"/>
        <w:jc w:val="both"/>
      </w:pPr>
      <w:r>
        <w:t>- выполнить качественно Работы на основании действующих стандартов обслуживания в соответствии с заявкой Заказчика;</w:t>
      </w:r>
    </w:p>
    <w:p w:rsidR="000C679C" w:rsidRPr="00043AF3" w:rsidRDefault="006D4D4B" w:rsidP="00053FA5">
      <w:pPr>
        <w:ind w:right="-1"/>
        <w:jc w:val="both"/>
      </w:pPr>
      <w:r>
        <w:t>- обеспечивать постоянный контроль за выполнением Работ, незамедлительно принимать меры по устранению выявленных недостатков;</w:t>
      </w:r>
    </w:p>
    <w:p w:rsidR="000C679C" w:rsidRPr="00043AF3" w:rsidRDefault="006D4D4B" w:rsidP="00053FA5">
      <w:pPr>
        <w:ind w:right="-1"/>
        <w:jc w:val="both"/>
      </w:pPr>
      <w:r>
        <w:t>- соблюдать гарантийные обязательства при проведении ремонтных работ;</w:t>
      </w:r>
    </w:p>
    <w:p w:rsidR="000C679C" w:rsidRPr="00043AF3" w:rsidRDefault="006D4D4B" w:rsidP="00053FA5">
      <w:pPr>
        <w:ind w:right="-1"/>
        <w:jc w:val="both"/>
      </w:pPr>
      <w:r>
        <w:t>- нести ответственность за повреждения погрузчиков в процессе проведения ремонтных работ:</w:t>
      </w:r>
    </w:p>
    <w:p w:rsidR="000C679C" w:rsidRPr="00043AF3" w:rsidRDefault="006D4D4B" w:rsidP="00053FA5">
      <w:pPr>
        <w:ind w:right="-1"/>
        <w:jc w:val="both"/>
      </w:pPr>
      <w:r>
        <w:t>- обеспечить возврат замененных элементов Техники Заказчику;</w:t>
      </w:r>
    </w:p>
    <w:p w:rsidR="000C679C" w:rsidRPr="00043AF3" w:rsidRDefault="006D4D4B" w:rsidP="00053FA5">
      <w:pPr>
        <w:shd w:val="clear" w:color="auto" w:fill="FFFFFF"/>
        <w:ind w:right="-1" w:firstLine="709"/>
        <w:jc w:val="both"/>
      </w:pPr>
      <w:r>
        <w:t>7.2. Работы должны быть выполнены в полном объеме в соответствии с Договором и приложениями к нему.</w:t>
      </w:r>
    </w:p>
    <w:p w:rsidR="000C679C" w:rsidRPr="00043AF3" w:rsidRDefault="006D4D4B" w:rsidP="00053FA5">
      <w:pPr>
        <w:shd w:val="clear" w:color="auto" w:fill="FFFFFF"/>
        <w:ind w:right="-1" w:firstLine="709"/>
        <w:jc w:val="both"/>
      </w:pPr>
      <w:r>
        <w:t>7.3. Исполнитель должен предоставлять Заказчику необходимую и достоверную информацию о Работах, их видах и особенностях.</w:t>
      </w:r>
    </w:p>
    <w:p w:rsidR="000C679C" w:rsidRPr="00043AF3" w:rsidRDefault="006D4D4B" w:rsidP="00053FA5">
      <w:pPr>
        <w:shd w:val="clear" w:color="auto" w:fill="FFFFFF"/>
        <w:ind w:right="-1" w:firstLine="709"/>
        <w:jc w:val="both"/>
      </w:pPr>
      <w: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0C679C" w:rsidRPr="00043AF3" w:rsidRDefault="006D4D4B" w:rsidP="00053FA5">
      <w:pPr>
        <w:shd w:val="clear" w:color="auto" w:fill="FFFFFF"/>
        <w:ind w:right="-1" w:firstLine="709"/>
        <w:jc w:val="both"/>
      </w:pPr>
      <w:r>
        <w:rPr>
          <w:color w:val="000000"/>
        </w:rPr>
        <w:t>7.5. Работы должны выполняться высококвалифицированными специалистами, прошедшими обучение.</w:t>
      </w:r>
    </w:p>
    <w:p w:rsidR="000C679C" w:rsidRPr="00043AF3" w:rsidRDefault="006D4D4B" w:rsidP="00053FA5">
      <w:pPr>
        <w:shd w:val="clear" w:color="auto" w:fill="FFFFFF"/>
        <w:ind w:right="-1" w:firstLine="709"/>
        <w:jc w:val="both"/>
        <w:rPr>
          <w:color w:val="000000"/>
        </w:rPr>
      </w:pPr>
      <w:r>
        <w:rPr>
          <w:color w:val="000000"/>
        </w:rPr>
        <w:t>7.6. Применяемые при выполнении работ по ТО и ТР Техники запасные части и материалы предоставляются Заказчиком или Исполнителем. Право выбора остается за Заказчиком.</w:t>
      </w:r>
    </w:p>
    <w:p w:rsidR="000C679C" w:rsidRPr="00043AF3" w:rsidRDefault="006D4D4B" w:rsidP="00053FA5">
      <w:pPr>
        <w:shd w:val="clear" w:color="auto" w:fill="FFFFFF"/>
        <w:ind w:right="-1" w:firstLine="709"/>
        <w:jc w:val="both"/>
      </w:pPr>
      <w:r>
        <w:rPr>
          <w:color w:val="000000"/>
        </w:rPr>
        <w:t>7.7. Грузоподъемная техника, применяемая для выполнения работ, предоставляется Исполнителем.</w:t>
      </w:r>
    </w:p>
    <w:p w:rsidR="000C679C" w:rsidRDefault="006D4D4B" w:rsidP="00053FA5">
      <w:pPr>
        <w:shd w:val="clear" w:color="auto" w:fill="FFFFFF"/>
        <w:ind w:right="-1" w:firstLine="709"/>
        <w:jc w:val="both"/>
      </w:pPr>
      <w:r>
        <w:t>7.8. Требования к безопасности Работ: п</w:t>
      </w:r>
      <w:r>
        <w:rPr>
          <w:color w:val="000000"/>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r>
        <w:t>.</w:t>
      </w:r>
    </w:p>
    <w:p w:rsidR="00B608D0" w:rsidRPr="00043AF3" w:rsidRDefault="00B608D0" w:rsidP="00053FA5">
      <w:pPr>
        <w:shd w:val="clear" w:color="auto" w:fill="FFFFFF"/>
        <w:ind w:right="-1" w:firstLine="709"/>
        <w:jc w:val="both"/>
        <w:rPr>
          <w:color w:val="000000"/>
        </w:rPr>
      </w:pPr>
      <w:r>
        <w:t>8. Стоимость одного нормо-часа при выполнении работ не должна превышать 2083 (две тысячи восемьдесят три) рубля 00 копеек без учета НДС.</w:t>
      </w:r>
    </w:p>
    <w:p w:rsidR="000C679C" w:rsidRDefault="000C679C" w:rsidP="000C679C">
      <w:pPr>
        <w:jc w:val="right"/>
        <w:rPr>
          <w:color w:val="000000"/>
        </w:rPr>
      </w:pPr>
    </w:p>
    <w:p w:rsidR="000C679C" w:rsidRDefault="006D4D4B" w:rsidP="000C679C">
      <w:pPr>
        <w:suppressAutoHyphens w:val="0"/>
        <w:rPr>
          <w:color w:val="000000"/>
        </w:rPr>
      </w:pPr>
      <w:r>
        <w:rPr>
          <w:color w:val="000000"/>
        </w:rPr>
        <w:br w:type="page"/>
      </w:r>
    </w:p>
    <w:p w:rsidR="000C679C" w:rsidRDefault="006D4D4B" w:rsidP="000C679C">
      <w:pPr>
        <w:jc w:val="right"/>
      </w:pPr>
      <w:r>
        <w:rPr>
          <w:color w:val="000000"/>
        </w:rPr>
        <w:lastRenderedPageBreak/>
        <w:t xml:space="preserve">Приложение к техническому заданию </w:t>
      </w:r>
    </w:p>
    <w:p w:rsidR="000C679C" w:rsidRDefault="000C679C" w:rsidP="000C679C"/>
    <w:p w:rsidR="000C679C" w:rsidRPr="00043AF3" w:rsidRDefault="006D4D4B" w:rsidP="000C679C">
      <w:pPr>
        <w:shd w:val="clear" w:color="auto" w:fill="FFFFFF"/>
        <w:ind w:right="-1"/>
        <w:jc w:val="center"/>
        <w:rPr>
          <w:b/>
          <w:color w:val="000000"/>
        </w:rPr>
      </w:pPr>
      <w:r>
        <w:rPr>
          <w:b/>
          <w:color w:val="000000"/>
        </w:rPr>
        <w:t>Регламент (Карта) технического обслуживания SANY SRSC45H1</w:t>
      </w:r>
    </w:p>
    <w:p w:rsidR="000C679C" w:rsidRPr="00043AF3" w:rsidRDefault="000C679C" w:rsidP="000C679C">
      <w:pPr>
        <w:shd w:val="clear" w:color="auto" w:fill="FFFFFF"/>
        <w:ind w:right="-1"/>
        <w:jc w:val="center"/>
        <w:rPr>
          <w:b/>
          <w:color w:val="000000"/>
        </w:rPr>
      </w:pPr>
    </w:p>
    <w:p w:rsidR="000C679C" w:rsidRPr="0050694F" w:rsidRDefault="006D4D4B" w:rsidP="000C679C">
      <w:pPr>
        <w:ind w:right="-1"/>
        <w:rPr>
          <w:sz w:val="22"/>
          <w:szCs w:val="22"/>
        </w:rPr>
      </w:pPr>
      <w:r>
        <w:rPr>
          <w:sz w:val="22"/>
          <w:szCs w:val="22"/>
        </w:rPr>
        <w:t>Объем выполняемых работ подразделяется на действия, производимые через каждые 500, 1000, 2000, 3000 часов работы.</w:t>
      </w:r>
    </w:p>
    <w:tbl>
      <w:tblPr>
        <w:tblW w:w="9634" w:type="dxa"/>
        <w:tblLayout w:type="fixed"/>
        <w:tblLook w:val="0400" w:firstRow="0" w:lastRow="0" w:firstColumn="0" w:lastColumn="0" w:noHBand="0" w:noVBand="1"/>
      </w:tblPr>
      <w:tblGrid>
        <w:gridCol w:w="966"/>
        <w:gridCol w:w="2006"/>
        <w:gridCol w:w="3119"/>
        <w:gridCol w:w="3543"/>
      </w:tblGrid>
      <w:tr w:rsidR="002C442B" w:rsidTr="002C442B">
        <w:trPr>
          <w:trHeight w:val="473"/>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sz w:val="22"/>
                <w:szCs w:val="22"/>
              </w:rPr>
            </w:pPr>
            <w:r>
              <w:rPr>
                <w:color w:val="000000"/>
                <w:sz w:val="22"/>
                <w:szCs w:val="22"/>
              </w:rPr>
              <w:t>№</w:t>
            </w:r>
            <w:r>
              <w:rPr>
                <w:sz w:val="22"/>
                <w:szCs w:val="22"/>
              </w:rPr>
              <w:t xml:space="preserve"> </w:t>
            </w:r>
            <w:r>
              <w:rPr>
                <w:color w:val="000000"/>
                <w:sz w:val="22"/>
                <w:szCs w:val="22"/>
              </w:rPr>
              <w:t>п/п</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sz w:val="22"/>
                <w:szCs w:val="22"/>
              </w:rPr>
            </w:pPr>
            <w:r>
              <w:rPr>
                <w:color w:val="000000"/>
                <w:sz w:val="22"/>
                <w:szCs w:val="22"/>
              </w:rPr>
              <w:t>Вид технического обслуживания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color w:val="000000"/>
                <w:sz w:val="22"/>
                <w:szCs w:val="22"/>
              </w:rPr>
            </w:pPr>
            <w:r>
              <w:rPr>
                <w:color w:val="000000"/>
                <w:sz w:val="22"/>
                <w:szCs w:val="22"/>
              </w:rPr>
              <w:t>Норматив выполнения (н/ч)</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2C442B">
            <w:pPr>
              <w:ind w:right="-1"/>
              <w:jc w:val="center"/>
              <w:rPr>
                <w:color w:val="000000"/>
                <w:sz w:val="22"/>
                <w:szCs w:val="22"/>
              </w:rPr>
            </w:pPr>
            <w:r>
              <w:rPr>
                <w:color w:val="000000"/>
                <w:sz w:val="22"/>
                <w:szCs w:val="22"/>
              </w:rPr>
              <w:t>Срок выполнения (дней)</w:t>
            </w:r>
          </w:p>
        </w:tc>
      </w:tr>
      <w:tr w:rsidR="002C442B" w:rsidTr="002C442B">
        <w:trPr>
          <w:trHeight w:val="423"/>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rPr>
                <w:sz w:val="22"/>
                <w:szCs w:val="22"/>
              </w:rPr>
            </w:pPr>
            <w:r>
              <w:rPr>
                <w:color w:val="000000"/>
                <w:sz w:val="22"/>
                <w:szCs w:val="22"/>
              </w:rPr>
              <w:t>1</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sz w:val="22"/>
                <w:szCs w:val="22"/>
              </w:rPr>
            </w:pPr>
            <w:r>
              <w:rPr>
                <w:color w:val="000000"/>
                <w:sz w:val="22"/>
                <w:szCs w:val="22"/>
              </w:rPr>
              <w:t>ТО 500</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sz w:val="22"/>
                <w:szCs w:val="22"/>
              </w:rPr>
            </w:pPr>
            <w:r>
              <w:rPr>
                <w:sz w:val="22"/>
                <w:szCs w:val="22"/>
              </w:rPr>
              <w:t>14</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0C679C">
            <w:pPr>
              <w:ind w:right="-1"/>
              <w:jc w:val="center"/>
              <w:rPr>
                <w:sz w:val="22"/>
                <w:szCs w:val="22"/>
              </w:rPr>
            </w:pPr>
            <w:r>
              <w:rPr>
                <w:sz w:val="22"/>
                <w:szCs w:val="22"/>
              </w:rPr>
              <w:t>1 (один)</w:t>
            </w:r>
          </w:p>
        </w:tc>
      </w:tr>
      <w:tr w:rsidR="002C442B" w:rsidTr="002C442B">
        <w:trPr>
          <w:trHeight w:val="415"/>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rPr>
                <w:sz w:val="22"/>
                <w:szCs w:val="22"/>
              </w:rPr>
            </w:pPr>
            <w:r>
              <w:rPr>
                <w:color w:val="000000"/>
                <w:sz w:val="22"/>
                <w:szCs w:val="22"/>
              </w:rPr>
              <w:t>2</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sz w:val="22"/>
                <w:szCs w:val="22"/>
              </w:rPr>
            </w:pPr>
            <w:r>
              <w:rPr>
                <w:color w:val="000000"/>
                <w:sz w:val="22"/>
                <w:szCs w:val="22"/>
              </w:rPr>
              <w:t>ТО 1000</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sz w:val="22"/>
                <w:szCs w:val="22"/>
              </w:rPr>
            </w:pPr>
            <w:r>
              <w:rPr>
                <w:sz w:val="22"/>
                <w:szCs w:val="22"/>
              </w:rPr>
              <w:t>28</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0C679C">
            <w:pPr>
              <w:ind w:right="-1"/>
              <w:jc w:val="center"/>
              <w:rPr>
                <w:sz w:val="22"/>
                <w:szCs w:val="22"/>
              </w:rPr>
            </w:pPr>
            <w:r>
              <w:rPr>
                <w:sz w:val="22"/>
                <w:szCs w:val="22"/>
              </w:rPr>
              <w:t>2 (два)</w:t>
            </w:r>
          </w:p>
        </w:tc>
      </w:tr>
      <w:tr w:rsidR="002C442B" w:rsidTr="002C442B">
        <w:trPr>
          <w:trHeight w:val="408"/>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rPr>
                <w:sz w:val="22"/>
                <w:szCs w:val="22"/>
              </w:rPr>
            </w:pPr>
            <w:r>
              <w:rPr>
                <w:color w:val="000000"/>
                <w:sz w:val="22"/>
                <w:szCs w:val="22"/>
              </w:rPr>
              <w:t>3</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color w:val="000000"/>
                <w:sz w:val="22"/>
                <w:szCs w:val="22"/>
              </w:rPr>
            </w:pPr>
            <w:r>
              <w:rPr>
                <w:color w:val="000000"/>
                <w:sz w:val="22"/>
                <w:szCs w:val="22"/>
              </w:rPr>
              <w:t>ТО 2000</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sz w:val="22"/>
                <w:szCs w:val="22"/>
              </w:rPr>
            </w:pPr>
            <w:r>
              <w:rPr>
                <w:sz w:val="22"/>
                <w:szCs w:val="22"/>
              </w:rPr>
              <w:t>28</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0C679C">
            <w:pPr>
              <w:ind w:right="-1"/>
              <w:jc w:val="center"/>
              <w:rPr>
                <w:sz w:val="22"/>
                <w:szCs w:val="22"/>
              </w:rPr>
            </w:pPr>
            <w:r>
              <w:rPr>
                <w:sz w:val="22"/>
                <w:szCs w:val="22"/>
              </w:rPr>
              <w:t>2 (два)</w:t>
            </w:r>
          </w:p>
        </w:tc>
      </w:tr>
      <w:tr w:rsidR="002C442B" w:rsidTr="002C442B">
        <w:trPr>
          <w:trHeight w:val="427"/>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rPr>
                <w:color w:val="000000"/>
                <w:sz w:val="22"/>
                <w:szCs w:val="22"/>
              </w:rPr>
            </w:pPr>
            <w:r>
              <w:rPr>
                <w:color w:val="000000"/>
                <w:sz w:val="22"/>
                <w:szCs w:val="22"/>
              </w:rPr>
              <w:t>4</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color w:val="000000"/>
                <w:sz w:val="22"/>
                <w:szCs w:val="22"/>
              </w:rPr>
            </w:pPr>
            <w:r>
              <w:rPr>
                <w:color w:val="000000"/>
                <w:sz w:val="22"/>
                <w:szCs w:val="22"/>
              </w:rPr>
              <w:t>ТО 3000</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sz w:val="22"/>
                <w:szCs w:val="22"/>
              </w:rPr>
            </w:pPr>
            <w:r>
              <w:rPr>
                <w:sz w:val="22"/>
                <w:szCs w:val="22"/>
              </w:rPr>
              <w:t>32</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0C679C">
            <w:pPr>
              <w:ind w:right="-1"/>
              <w:jc w:val="center"/>
              <w:rPr>
                <w:sz w:val="22"/>
                <w:szCs w:val="22"/>
              </w:rPr>
            </w:pPr>
            <w:r>
              <w:rPr>
                <w:sz w:val="22"/>
                <w:szCs w:val="22"/>
              </w:rPr>
              <w:t>3 (три)</w:t>
            </w:r>
          </w:p>
        </w:tc>
      </w:tr>
    </w:tbl>
    <w:p w:rsidR="000C679C" w:rsidRPr="0050694F" w:rsidRDefault="006D4D4B" w:rsidP="000C679C">
      <w:pPr>
        <w:pBdr>
          <w:top w:val="nil"/>
          <w:left w:val="nil"/>
          <w:bottom w:val="nil"/>
          <w:right w:val="nil"/>
          <w:between w:val="nil"/>
        </w:pBdr>
        <w:ind w:right="-1"/>
        <w:rPr>
          <w:b/>
          <w:color w:val="000000"/>
          <w:sz w:val="22"/>
          <w:szCs w:val="22"/>
        </w:rPr>
      </w:pPr>
      <w:r>
        <w:rPr>
          <w:b/>
          <w:color w:val="000000"/>
          <w:sz w:val="22"/>
          <w:szCs w:val="22"/>
        </w:rPr>
        <w:t>ТО-500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268"/>
        <w:gridCol w:w="1525"/>
      </w:tblGrid>
      <w:tr w:rsidR="000C679C" w:rsidTr="000C679C">
        <w:tc>
          <w:tcPr>
            <w:tcW w:w="5778" w:type="dxa"/>
          </w:tcPr>
          <w:p w:rsidR="000C679C" w:rsidRPr="0050694F" w:rsidRDefault="006D4D4B" w:rsidP="000C679C">
            <w:pPr>
              <w:ind w:right="-1"/>
              <w:rPr>
                <w:color w:val="000000"/>
                <w:sz w:val="22"/>
                <w:szCs w:val="22"/>
              </w:rPr>
            </w:pPr>
            <w:r>
              <w:rPr>
                <w:color w:val="000000"/>
                <w:sz w:val="22"/>
                <w:szCs w:val="22"/>
              </w:rPr>
              <w:t>Наименование</w:t>
            </w:r>
          </w:p>
        </w:tc>
        <w:tc>
          <w:tcPr>
            <w:tcW w:w="2268" w:type="dxa"/>
          </w:tcPr>
          <w:p w:rsidR="000C679C" w:rsidRPr="0050694F" w:rsidRDefault="006D4D4B" w:rsidP="000C679C">
            <w:pPr>
              <w:ind w:right="-1"/>
              <w:jc w:val="center"/>
              <w:rPr>
                <w:color w:val="000000"/>
                <w:sz w:val="22"/>
                <w:szCs w:val="22"/>
              </w:rPr>
            </w:pPr>
            <w:r>
              <w:rPr>
                <w:color w:val="000000"/>
                <w:sz w:val="22"/>
                <w:szCs w:val="22"/>
              </w:rPr>
              <w:t>Действие</w:t>
            </w:r>
          </w:p>
        </w:tc>
        <w:tc>
          <w:tcPr>
            <w:tcW w:w="1525" w:type="dxa"/>
          </w:tcPr>
          <w:p w:rsidR="000C679C" w:rsidRPr="0050694F" w:rsidRDefault="006D4D4B" w:rsidP="000C679C">
            <w:pPr>
              <w:ind w:right="-1"/>
              <w:jc w:val="center"/>
              <w:rPr>
                <w:color w:val="000000"/>
                <w:sz w:val="22"/>
                <w:szCs w:val="22"/>
              </w:rPr>
            </w:pPr>
            <w:r>
              <w:rPr>
                <w:color w:val="000000"/>
                <w:sz w:val="22"/>
                <w:szCs w:val="22"/>
              </w:rPr>
              <w:t>Количество</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Воздушный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водосепаратор</w:t>
            </w:r>
          </w:p>
        </w:tc>
        <w:tc>
          <w:tcPr>
            <w:tcW w:w="2268" w:type="dxa"/>
          </w:tcPr>
          <w:p w:rsidR="000C679C" w:rsidRPr="0050694F" w:rsidRDefault="006D4D4B" w:rsidP="000C679C">
            <w:pPr>
              <w:ind w:right="-1"/>
              <w:jc w:val="center"/>
              <w:rPr>
                <w:color w:val="000000"/>
                <w:sz w:val="22"/>
                <w:szCs w:val="22"/>
              </w:rPr>
            </w:pPr>
            <w:r>
              <w:rPr>
                <w:color w:val="000000"/>
                <w:sz w:val="22"/>
                <w:szCs w:val="22"/>
              </w:rPr>
              <w:t>Слить отстой</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Масляные фильтр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моторное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40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Ремни привода агрегатов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бак, сапун</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гидравлическое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уровень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стрелы, спредера и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работоспособность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Гидравлическое масло, система охлаждения, радиатор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тормозной системы (магистральный)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тормозной системе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Гидроаккумулятор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Датчик и реле давления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Трансмиссионное масло коробки передач</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Фильтры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Трансмиссия,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Трансмиссионное масло</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уровень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Радиаторы системы охлаждения</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затяжку</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Смазать карданный вал</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Рама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Стрела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структура машины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противовесов</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световая и звуковая сигнализация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кабели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Втулки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Выдвижная часть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 выдвижения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Цилиндры подъема стрелы, пальцы и втулки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ведущего моста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 затяжку</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lastRenderedPageBreak/>
              <w:t>Масло ведущего моста (дифференциал и бортовые редукторы)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 уровень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шинах</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ведущего моста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заднего моста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заднего моста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Смазать задний мост</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гидравлическое системе рулевого управления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Ремень привода компрессора кондиционера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кондиционера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системе кондиционирования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Спредер</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спредера, износ и крепление</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Замки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спредера, состояние и функционирование</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 моторредукторах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Функционирование моторредукторов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Поворотная шестерня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взвешивания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безопасности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система безопасности транспортного средства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Кабина, внутренние выключатели и различные функции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кабины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смещение кабины (ролики, гидроцилиндр)</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Централизованная система смазки (бачок, насос)</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Заправить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Централизованная система смазки (линии)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Очистка машины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highlight w:val="yellow"/>
              </w:rPr>
            </w:pPr>
          </w:p>
        </w:tc>
      </w:tr>
    </w:tbl>
    <w:p w:rsidR="000C679C" w:rsidRPr="0050694F" w:rsidRDefault="006D4D4B" w:rsidP="000C679C">
      <w:pPr>
        <w:pBdr>
          <w:top w:val="nil"/>
          <w:left w:val="nil"/>
          <w:bottom w:val="nil"/>
          <w:right w:val="nil"/>
          <w:between w:val="nil"/>
        </w:pBdr>
        <w:ind w:right="-1"/>
        <w:rPr>
          <w:b/>
          <w:color w:val="000000"/>
          <w:sz w:val="22"/>
          <w:szCs w:val="22"/>
        </w:rPr>
      </w:pPr>
      <w:r>
        <w:rPr>
          <w:b/>
          <w:color w:val="000000"/>
          <w:sz w:val="22"/>
          <w:szCs w:val="22"/>
        </w:rPr>
        <w:t>ТО-1000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0C679C" w:rsidTr="000C679C">
        <w:tc>
          <w:tcPr>
            <w:tcW w:w="5778" w:type="dxa"/>
          </w:tcPr>
          <w:p w:rsidR="000C679C" w:rsidRPr="0050694F" w:rsidRDefault="006D4D4B" w:rsidP="000C679C">
            <w:pPr>
              <w:ind w:right="-1"/>
              <w:rPr>
                <w:color w:val="000000"/>
                <w:sz w:val="22"/>
                <w:szCs w:val="22"/>
              </w:rPr>
            </w:pPr>
            <w:r>
              <w:rPr>
                <w:color w:val="000000"/>
                <w:sz w:val="22"/>
                <w:szCs w:val="22"/>
              </w:rPr>
              <w:t>Проверка/регулировка клапанов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Воздушный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водосепаратор</w:t>
            </w:r>
          </w:p>
        </w:tc>
        <w:tc>
          <w:tcPr>
            <w:tcW w:w="2268" w:type="dxa"/>
          </w:tcPr>
          <w:p w:rsidR="000C679C" w:rsidRPr="0050694F" w:rsidRDefault="006D4D4B" w:rsidP="000C679C">
            <w:pPr>
              <w:ind w:right="-1"/>
              <w:jc w:val="center"/>
              <w:rPr>
                <w:color w:val="000000"/>
                <w:sz w:val="22"/>
                <w:szCs w:val="22"/>
              </w:rPr>
            </w:pPr>
            <w:r>
              <w:rPr>
                <w:color w:val="000000"/>
                <w:sz w:val="22"/>
                <w:szCs w:val="22"/>
              </w:rPr>
              <w:t>Слить отстой</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Масляные фильтр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моторное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40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Ремни привода агрегатов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фильтр обратный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гидравлического бака</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Очистка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гидравлическое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 по результатам теста</w:t>
            </w:r>
          </w:p>
        </w:tc>
        <w:tc>
          <w:tcPr>
            <w:tcW w:w="1525" w:type="dxa"/>
          </w:tcPr>
          <w:p w:rsidR="000C679C" w:rsidRPr="0050694F" w:rsidRDefault="006D4D4B" w:rsidP="000C679C">
            <w:pPr>
              <w:ind w:right="-1"/>
              <w:jc w:val="center"/>
              <w:rPr>
                <w:color w:val="FF0000"/>
                <w:sz w:val="22"/>
                <w:szCs w:val="22"/>
              </w:rPr>
            </w:pPr>
            <w:r>
              <w:rPr>
                <w:color w:val="000000"/>
                <w:sz w:val="22"/>
                <w:szCs w:val="22"/>
              </w:rPr>
              <w:t>600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стрелы, спредера и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работоспособность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Гидравлическое масло, система охлаждения, радиатор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тормозной системы (магистральный)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гидравлического бака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Очистка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Гидроаккумулятор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Датчик и реле давления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Трансмиссионное масло коробки передач</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63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Фильтры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Трансмиссия,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Радиаторы системы охлаждения</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lastRenderedPageBreak/>
              <w:t>Болты крепления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затяжку</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Смазать карданный вал</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Рама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Стрела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структура машины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противовесов</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световая и звуковая сигнализация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кабели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Втулки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Выдвижная часть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 выдвижения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Цилиндры подъема стрелы, пальцы и втулки</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ведущего моста (дифференциал и бортовые редукторы)</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шинах</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гидравлическое системе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Ремень привода компрессора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системе кондиционирования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Спредер</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спредера, износ и крепление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Замки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спредера, состояние и функционирование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 моторредукторах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Функционирование моторредукторов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Поворотная шестерня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взвешивания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безопасности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Общая система безопасности транспортного средства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Кабина, внутренние выключатели и различные функции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Крепление кабины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смещение кабины (ролики, гидроцилиндр)</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Централизованная система смазки (бачок, насос)</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Заправить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Централизованная система смазки (линии)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Очистка машины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highlight w:val="yellow"/>
              </w:rPr>
            </w:pPr>
          </w:p>
        </w:tc>
      </w:tr>
    </w:tbl>
    <w:p w:rsidR="000C679C" w:rsidRPr="0050694F" w:rsidRDefault="006D4D4B" w:rsidP="000C679C">
      <w:pPr>
        <w:pBdr>
          <w:top w:val="nil"/>
          <w:left w:val="nil"/>
          <w:bottom w:val="nil"/>
          <w:right w:val="nil"/>
          <w:between w:val="nil"/>
        </w:pBdr>
        <w:ind w:right="-1"/>
        <w:rPr>
          <w:b/>
          <w:color w:val="000000"/>
          <w:sz w:val="22"/>
          <w:szCs w:val="22"/>
        </w:rPr>
      </w:pPr>
      <w:r>
        <w:rPr>
          <w:b/>
          <w:color w:val="000000"/>
          <w:sz w:val="22"/>
          <w:szCs w:val="22"/>
        </w:rPr>
        <w:t>ТО-2000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0C679C" w:rsidTr="000C679C">
        <w:tc>
          <w:tcPr>
            <w:tcW w:w="5778" w:type="dxa"/>
          </w:tcPr>
          <w:p w:rsidR="000C679C" w:rsidRPr="0050694F" w:rsidRDefault="006D4D4B" w:rsidP="000C679C">
            <w:pPr>
              <w:ind w:right="-1"/>
              <w:rPr>
                <w:color w:val="000000"/>
                <w:sz w:val="22"/>
                <w:szCs w:val="22"/>
              </w:rPr>
            </w:pPr>
            <w:r>
              <w:rPr>
                <w:color w:val="000000"/>
                <w:sz w:val="22"/>
                <w:szCs w:val="22"/>
              </w:rPr>
              <w:t>Проверка/регулировка клапанов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Воздушный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водосепаратор</w:t>
            </w:r>
          </w:p>
        </w:tc>
        <w:tc>
          <w:tcPr>
            <w:tcW w:w="2268" w:type="dxa"/>
          </w:tcPr>
          <w:p w:rsidR="000C679C" w:rsidRPr="0050694F" w:rsidRDefault="006D4D4B" w:rsidP="000C679C">
            <w:pPr>
              <w:ind w:right="-1"/>
              <w:jc w:val="center"/>
              <w:rPr>
                <w:color w:val="000000"/>
                <w:sz w:val="22"/>
                <w:szCs w:val="22"/>
              </w:rPr>
            </w:pPr>
            <w:r>
              <w:rPr>
                <w:color w:val="000000"/>
                <w:sz w:val="22"/>
                <w:szCs w:val="22"/>
              </w:rPr>
              <w:t>Слить отстой</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Масляные фильтр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моторное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40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Ремни привода агрегатов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фильтр обратный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гидравлического бака</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Очистка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lastRenderedPageBreak/>
              <w:t>Масло гидравлическое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 по результатам теста</w:t>
            </w:r>
          </w:p>
        </w:tc>
        <w:tc>
          <w:tcPr>
            <w:tcW w:w="1525" w:type="dxa"/>
          </w:tcPr>
          <w:p w:rsidR="000C679C" w:rsidRPr="0050694F" w:rsidRDefault="006D4D4B" w:rsidP="000C679C">
            <w:pPr>
              <w:ind w:right="-1"/>
              <w:jc w:val="center"/>
              <w:rPr>
                <w:color w:val="FF0000"/>
                <w:sz w:val="22"/>
                <w:szCs w:val="22"/>
              </w:rPr>
            </w:pPr>
            <w:r>
              <w:rPr>
                <w:color w:val="000000"/>
                <w:sz w:val="22"/>
                <w:szCs w:val="22"/>
              </w:rPr>
              <w:t>600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стрелы, спредера и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работоспособность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Гидравлическое масло, система охлаждения, радиатор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тормозной системы (магистральный)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гидравлического бака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Очистка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Гидроаккумулятор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Датчик и реле давления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Трансмиссионное масло коробки передач</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63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Фильтры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Трансмиссия,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Радиаторы системы охлаждения</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затяжку</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Смазать карданный вал</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Рама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Стрела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структура машины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противовесов</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световая и звуковая сигнализация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кабели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Втулки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Выдвижная часть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 выдвижения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Цилиндры подъема стрелы, пальцы и втулки</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ведущего моста (дифференциал и бортовые редукторы)</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шинах</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гидравлическое системе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Ремень привода компрессора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системе кондиционирования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Спредер</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спредера, износ и крепление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Замки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спредера, состояние и функционирование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 моторредукторах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Функционирование моторредукторов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Поворотная шестерня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взвешивания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безопасности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Общая система безопасности транспортного средства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Кабина, внутренние выключатели и различные функции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lastRenderedPageBreak/>
              <w:t>Крепление кабины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смещение кабины (ролики, гидроцилиндр)</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Централизованная система смазки (бачок, насос)</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Заправить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Централизованная система смазки (линии)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Очистка машины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highlight w:val="yellow"/>
              </w:rPr>
            </w:pPr>
          </w:p>
        </w:tc>
      </w:tr>
    </w:tbl>
    <w:p w:rsidR="000C679C" w:rsidRPr="0050694F" w:rsidRDefault="006D4D4B" w:rsidP="000C679C">
      <w:pPr>
        <w:pBdr>
          <w:top w:val="nil"/>
          <w:left w:val="nil"/>
          <w:bottom w:val="nil"/>
          <w:right w:val="nil"/>
          <w:between w:val="nil"/>
        </w:pBdr>
        <w:ind w:right="-1"/>
        <w:rPr>
          <w:b/>
          <w:color w:val="000000"/>
          <w:sz w:val="22"/>
          <w:szCs w:val="22"/>
        </w:rPr>
      </w:pPr>
      <w:r>
        <w:rPr>
          <w:b/>
          <w:color w:val="000000"/>
          <w:sz w:val="22"/>
          <w:szCs w:val="22"/>
        </w:rPr>
        <w:t>ТО-3000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Воздушный фильтр (осн+ пред)</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водосепаратор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Масляные фильтр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моторное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40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Ремни привода агрегатов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фильтр возвратный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бак основной системы, сапун</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гидравлическое в основной гидросистеме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600 (при замене)</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стрелы, спредера и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Гидравлическое масло, система охлаждения, радиатор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тормозной системы (магистральный)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бак тормозной системы, сапун</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Тормозной фильтр (заборный)</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 тормозной системе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100 (при замене)</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Гидроаккумулятор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Датчик и реле давления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 коробке передач</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63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Фильтры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Трансмиссия,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Радиатор системы охлаждения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Карданный вал. Болты крепления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протянуть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Крестовины, шлицевая часть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Рама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Стрела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структура машины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противовесов</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световая и звуковая сигнализация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кабели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Втулки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Выдвижная часть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 выдвижения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Цилиндры подъема стрелы, пальцы и втулки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ведущего моста (дифференциал и бортовые редукторы)</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шинах</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lastRenderedPageBreak/>
              <w:t>Структура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Управляемы мост</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гидравлическое системе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Ремень привода компрессора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системе кондиционирования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Спредер</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спредера, износ и крепление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Замки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спредера, состояние и функционирование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 моторредукторах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Функционирование моторредукторов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Поворотная шестерня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взвешивания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безопасности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система безопасности транспортного средства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Кабина, внутренние выключатели и различные функции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кабины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смещение кабины (ролики, гидроцилиндр)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Централизованная система смазки, если установлена (линии)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Централизованная система смазки, если установлена (бачок, насос)</w:t>
            </w:r>
          </w:p>
        </w:tc>
        <w:tc>
          <w:tcPr>
            <w:tcW w:w="2268" w:type="dxa"/>
          </w:tcPr>
          <w:p w:rsidR="000C679C" w:rsidRPr="0050694F" w:rsidRDefault="006D4D4B" w:rsidP="000C679C">
            <w:pPr>
              <w:ind w:right="-1"/>
              <w:jc w:val="center"/>
              <w:rPr>
                <w:color w:val="000000"/>
                <w:sz w:val="22"/>
                <w:szCs w:val="22"/>
              </w:rPr>
            </w:pPr>
            <w:r>
              <w:rPr>
                <w:color w:val="000000"/>
                <w:sz w:val="22"/>
                <w:szCs w:val="22"/>
              </w:rPr>
              <w:t>Заправить</w:t>
            </w:r>
          </w:p>
        </w:tc>
        <w:tc>
          <w:tcPr>
            <w:tcW w:w="1525" w:type="dxa"/>
          </w:tcPr>
          <w:p w:rsidR="000C679C" w:rsidRPr="0050694F" w:rsidRDefault="000C679C" w:rsidP="000C679C">
            <w:pPr>
              <w:ind w:right="-1"/>
              <w:jc w:val="center"/>
              <w:rPr>
                <w:color w:val="000000"/>
                <w:sz w:val="22"/>
                <w:szCs w:val="22"/>
              </w:rPr>
            </w:pPr>
          </w:p>
        </w:tc>
      </w:tr>
    </w:tbl>
    <w:p w:rsidR="000C679C" w:rsidRDefault="000C679C" w:rsidP="000C679C">
      <w:pPr>
        <w:ind w:firstLine="708"/>
      </w:pPr>
    </w:p>
    <w:p w:rsidR="000C679C" w:rsidRPr="003E26D0" w:rsidRDefault="000C679C" w:rsidP="000C679C">
      <w:pPr>
        <w:pBdr>
          <w:top w:val="nil"/>
          <w:left w:val="nil"/>
          <w:bottom w:val="nil"/>
          <w:right w:val="nil"/>
          <w:between w:val="nil"/>
        </w:pBdr>
        <w:rPr>
          <w:b/>
          <w:color w:val="000000"/>
        </w:rPr>
      </w:pPr>
    </w:p>
    <w:p w:rsidR="000C679C" w:rsidRPr="0050694F" w:rsidRDefault="006D4D4B" w:rsidP="000C679C">
      <w:pPr>
        <w:shd w:val="clear" w:color="auto" w:fill="FFFFFF"/>
        <w:ind w:right="-1"/>
        <w:jc w:val="center"/>
        <w:rPr>
          <w:b/>
          <w:color w:val="000000"/>
          <w:sz w:val="22"/>
          <w:szCs w:val="22"/>
        </w:rPr>
      </w:pPr>
      <w:r>
        <w:rPr>
          <w:b/>
          <w:color w:val="000000"/>
          <w:sz w:val="22"/>
          <w:szCs w:val="22"/>
        </w:rPr>
        <w:t>Регламент текущего ремонта SANY SRSC45H1</w:t>
      </w:r>
    </w:p>
    <w:p w:rsidR="000C679C" w:rsidRPr="0050694F" w:rsidRDefault="006D4D4B" w:rsidP="000C679C">
      <w:pPr>
        <w:widowControl w:val="0"/>
        <w:pBdr>
          <w:top w:val="nil"/>
          <w:left w:val="nil"/>
          <w:bottom w:val="nil"/>
          <w:right w:val="nil"/>
          <w:between w:val="nil"/>
        </w:pBdr>
        <w:ind w:right="-1"/>
        <w:jc w:val="center"/>
        <w:rPr>
          <w:b/>
          <w:color w:val="000000"/>
          <w:sz w:val="22"/>
          <w:szCs w:val="22"/>
        </w:rPr>
      </w:pPr>
      <w:r>
        <w:rPr>
          <w:b/>
          <w:color w:val="000000"/>
          <w:sz w:val="22"/>
          <w:szCs w:val="22"/>
        </w:rPr>
        <w:t xml:space="preserve">Нормативы стандартных работ по текущему ремонту </w:t>
      </w:r>
    </w:p>
    <w:tbl>
      <w:tblPr>
        <w:tblW w:w="9567" w:type="dxa"/>
        <w:tblInd w:w="-34" w:type="dxa"/>
        <w:tblLook w:val="04A0" w:firstRow="1" w:lastRow="0" w:firstColumn="1" w:lastColumn="0" w:noHBand="0" w:noVBand="1"/>
      </w:tblPr>
      <w:tblGrid>
        <w:gridCol w:w="3199"/>
        <w:gridCol w:w="4188"/>
        <w:gridCol w:w="2180"/>
      </w:tblGrid>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jc w:val="center"/>
              <w:rPr>
                <w:color w:val="000000"/>
              </w:rPr>
            </w:pPr>
            <w:r>
              <w:rPr>
                <w:color w:val="000000"/>
              </w:rPr>
              <w:t>Группа работ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Описание работ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Количество нормо - часов</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Двигатель</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двигателя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Дефектация двигателя с частичной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моторного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масляного фильтра двигателя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Промывка двигателя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Долив моторного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Очистка воздухозаборника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Очистка решетки радиатора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Очистка двигателя (внешняя)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Очистка элемента воздушного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воздушных фильтров (всех)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воздушного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Проверка компрессии ДВС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ДВС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Регулировка оборотов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прокладки клапанной 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Проверка зазоров клапанов (без учета снятия клап.крышки)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Регулировка натяжения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Снятие-установка клапанной 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приводного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натяжителя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прокладки картера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Устранение течи масла турбокомпрессора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Протяжка хомутов интеркуллера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турбокомпрессора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Система охлаждения</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ремня вентилятора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крыльчатки вентилятора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насоса системы охлаждения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термостата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Пайка радиатора (одно место)</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радиатора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Очистка радиатора (без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Очистка радиатора ( со снятием)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Снятие/установка радиатора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охлаждающей жидкости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расширительного бачка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шланга системы охлаждения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отопителя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радиатора отопителя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фильтра системы охлаждения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Топливная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топливного фильтра грубой очистки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топливного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Очистка колбы топливного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топливной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ТННД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Калибровка топливной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7</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эл.магн.клапана отсечки топлива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педали газа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насос-форсунок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стакана колодца насос-форсунки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топливной трубки (от ТННД)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топливной трубки (обратки)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насоса ручной подкачки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Очистка топливного бака (без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10</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топливного бака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испарителя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датчика уровня топлива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Система выпуска отработанных газов</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глушителя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Установка катализатора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p w:rsidR="000C679C" w:rsidRPr="007339E3" w:rsidRDefault="000C679C" w:rsidP="000C679C">
            <w:pPr>
              <w:ind w:right="-1"/>
              <w:rPr>
                <w:color w:val="000000"/>
              </w:rPr>
            </w:pPr>
          </w:p>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подушек глушителя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фронтальной трубы глушителя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прокладки выпускного коллектора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Снятие/установка хомута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Гидравлическая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гидравлического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гидравлического фильтра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Долив гидравлического масла (до 50 литров)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рукояти управления гидравликой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втулок рукоятей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гидрораспределителя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секций гидрораспределителя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фильтра гидравлики (в гидробаке)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шланга гидравлики помпа, гидробак, распределитель (кажд.)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линейного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Проверка затяжки болтов крепления цилиндров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помпы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  с ремонтом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рукояти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тяги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кронштейна рукояти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секций гидрораспределителя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Протяжка хомутов гидросистемы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Чистка гидравлического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Снятие-установка гидроцилиндра смещения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Разборка-сборка секций гидрораспределителя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клапана гидрораспределителя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Ремонт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сапуна гидробака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соленоидов гидрозамков на цилиндрах подъема мачты (1 гидрозамок)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гидравлической системы (замер давления)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гидравлической системы (замер давления по точкам)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соленоида, клапана гидравлической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ремкомплекта редуктора поворота спредера (1 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масла в редукторе поворота спредера (1 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Регулировка датчиков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одного главного клапана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поворотного механизма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20</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Разборка стрелы на внутреннюю и наружную часть</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привода сдвижения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Ремонт редуктора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Ремонт редуктора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тормоза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деталей привода замка системы «twistlock»</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1 звена направляющей цепи кабелей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направляющей цепи кабелей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гидроцилиндра демпфирования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гидроцилиндра раздвижения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гидроцилиндра замка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Сборка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Тормозная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ведущий мост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смазки в колесных подшипниках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подшипника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полуоси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ГТЦ</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троса ручного тормоза (кажд.)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рукояти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Регулировка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фильтра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колесной шпильки (со снятием колеса)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и каждая последующая шпилька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Шиномонтаж одного колеса (без учета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тормозной жидкости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фильтра тормозной системы возвратного</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Регулировка тормозных колодок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масла ведущего моста, дифференциала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оси ведущих колес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 ведущего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тормозного диска стояночного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Переборка колесного редуктора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колесного редуктора, дифференциала ведущего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Снятие-установка колеса (два с одной стороны)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тормозных колодок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Прокачка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Рулевое управление,</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порционера (орбитрол)</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рулевой мост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поворотного кулака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шкворня поворотного кулака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серьги РЦ</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рулевого цилиндра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рулевой тяги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порционера рулевого управления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  с ремонтом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цилиндра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 с переборкой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подушки крепления управляемого моста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подшипников ступицы с одной стороны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серьги рулевого моста с заменой ш.с. и пальцев (1 сторона)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7</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Снятие-установка колеса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сальника ступицы (при замене подшипников/без замены)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крепления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Трансмиссия</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масла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фильтра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 - монтаж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соленоида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регулировочного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конвертера (гидротрансформатора)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фильтра-сетки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Разборка/сборка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80</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троса блокировки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карданного вала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крестовин карданного вала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крестовин карданного вала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тяги блокировки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Калибровка педали плавного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Калибровка датчика медленного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9</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электрической системы управления ручником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Калибровка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Проверка давлений всех контрольных точек АКПП и диагностика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Разборка и сборка ГТ (снятой с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10</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Ремонт ГТ (Со снятием и установкой АКПП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50</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Спредер,</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крепления стрелы к рабочему оборудованию</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мачта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скользящих поверхностей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вкладыша (пальца) пальца мачты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клапана на цилиндре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цилиндра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бокового 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Ш.С. гидроцилиндра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Ш.С. гидроцилиндра выдвижения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Проверка крепления цилиндров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пластин скольжения выдвижной части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пластин скольжения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замка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гидроцилиндра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кабелеукладчика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редуктора поворота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Регулировка датчиков замков спредера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шланга 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Ш.С. гидроцилинров подъема и выдвижения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неисправности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электроцепи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неисправности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Ремонт контактной группы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Регулировка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 xml:space="preserve">Электрооборудование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свечей предпускового подогрева (каждая) дизель</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генератора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 с диагностикой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реле-регулятора напряжения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стартера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втягивающего реле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звукового сигнала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сигнала заднего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замка зажигания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кабеля АКБ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 / Монтаж комплекта АКБ</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Отчистка комплекта АКБ и проверка уровня электролита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Отчистка отсека АКБ</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фар, лампочек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указателя (топлива, температуры и пр.)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приборной панели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лампы приборной панели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  каждая последующая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реле стартера, свечей подогрева и пр.</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"косы" проводов к панели приборов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подрулевого перекл-ля (combination switch)</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кнопки звукового сигнала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переключателя освещения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передней фары освещения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переднего фонаря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заднего фонаря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лампы или линзы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переключателя направления движения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джойстика управления гидравликой,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камеры заднего вида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мотора стеклоочистителя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мотора отопителя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датчика стрелы,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датчика угла,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контроллера,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3</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Стандартная калибровка электронных блоков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Диагностика электропроводки системы запуска ДВС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предохранителей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Калибровка системы 3B6 или IFM</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«косы» проводов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rPr>
                <w:color w:val="000000"/>
              </w:rPr>
            </w:pPr>
            <w:r>
              <w:rPr>
                <w:color w:val="000000"/>
              </w:rPr>
              <w:t>Другие работы</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Проверка давления в шинах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погрузчика по точкам смазки.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5</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сиденья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педали газа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Демонтаж-монтаж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Монтаж/демонтаж болта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стекла кабины (переднее, заднее, верхнее)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7</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Снятие-установка гидроцилиндра смещения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8</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Снятие-установка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20</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 / Монтаж автономного отопителя Webasto</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Профилактические работы по автономному отопителю Webasto</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Демонтаж / Монтаж отопителя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4</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фильтра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Обслуживание кондиционера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6</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Компьютерная диагностика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Крепление утеплителя моторного отсека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2</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Протяжка соединений кондиционера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Замена уплотнений фитинговых соединений (1фитинг)</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1</w:t>
            </w:r>
          </w:p>
        </w:tc>
      </w:tr>
      <w:tr w:rsidR="000C679C"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0C679C" w:rsidRPr="007339E3" w:rsidRDefault="000C679C"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Смазка петлей дверей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0,5</w:t>
            </w:r>
          </w:p>
        </w:tc>
      </w:tr>
    </w:tbl>
    <w:p w:rsidR="000C679C" w:rsidRPr="00110ACB" w:rsidRDefault="006D4D4B" w:rsidP="000C679C">
      <w:pPr>
        <w:shd w:val="clear" w:color="auto" w:fill="FFFFFF"/>
        <w:ind w:right="-1"/>
        <w:jc w:val="center"/>
        <w:rPr>
          <w:b/>
          <w:color w:val="000000"/>
          <w:sz w:val="22"/>
          <w:szCs w:val="22"/>
        </w:rPr>
      </w:pPr>
      <w:r>
        <w:rPr>
          <w:b/>
          <w:color w:val="000000"/>
          <w:sz w:val="22"/>
          <w:szCs w:val="22"/>
        </w:rPr>
        <w:t>Регламент (Карта) технического обслуживания HYSTER RS45-31CH (</w:t>
      </w:r>
      <w:r>
        <w:rPr>
          <w:b/>
          <w:color w:val="000000"/>
          <w:sz w:val="22"/>
          <w:szCs w:val="22"/>
          <w:lang w:val="en-US"/>
        </w:rPr>
        <w:t>D</w:t>
      </w:r>
      <w:r>
        <w:rPr>
          <w:b/>
          <w:color w:val="000000"/>
          <w:sz w:val="22"/>
          <w:szCs w:val="22"/>
        </w:rPr>
        <w:t>-серия)</w:t>
      </w:r>
    </w:p>
    <w:p w:rsidR="000C679C" w:rsidRDefault="006D4D4B" w:rsidP="000C679C">
      <w:pPr>
        <w:shd w:val="clear" w:color="auto" w:fill="FFFFFF"/>
        <w:ind w:right="-1"/>
        <w:rPr>
          <w:b/>
          <w:color w:val="000000"/>
          <w:sz w:val="22"/>
          <w:szCs w:val="22"/>
        </w:rPr>
      </w:pPr>
      <w:r>
        <w:rPr>
          <w:b/>
          <w:color w:val="000000"/>
          <w:sz w:val="22"/>
          <w:szCs w:val="22"/>
        </w:rPr>
        <w:t>Через каждые 500 часов эксплуатации</w:t>
      </w:r>
    </w:p>
    <w:p w:rsidR="000C679C" w:rsidRPr="0050694F" w:rsidRDefault="006D4D4B" w:rsidP="000C679C">
      <w:pPr>
        <w:ind w:right="-1"/>
        <w:rPr>
          <w:sz w:val="22"/>
          <w:szCs w:val="22"/>
        </w:rPr>
      </w:pPr>
      <w:r>
        <w:rPr>
          <w:sz w:val="22"/>
          <w:szCs w:val="22"/>
        </w:rPr>
        <w:t>Объем выполняемых работ подразделяется на действия, производимые через каждые 500, 1000, 2000, 2500, 3000, 5000, 10000 часов работы.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D54EA7">
        <w:trPr>
          <w:tblHeader/>
        </w:trPr>
        <w:tc>
          <w:tcPr>
            <w:tcW w:w="1555" w:type="dxa"/>
            <w:vAlign w:val="center"/>
          </w:tcPr>
          <w:p w:rsidR="00D54EA7" w:rsidRPr="00D54EA7" w:rsidRDefault="00D54EA7" w:rsidP="000C679C">
            <w:pPr>
              <w:ind w:right="-1"/>
              <w:jc w:val="center"/>
              <w:rPr>
                <w:color w:val="000000"/>
                <w:sz w:val="22"/>
                <w:szCs w:val="22"/>
              </w:rPr>
            </w:pPr>
            <w:r w:rsidRPr="00D54EA7">
              <w:rPr>
                <w:color w:val="000000"/>
                <w:sz w:val="22"/>
                <w:szCs w:val="22"/>
              </w:rPr>
              <w:t>Вид технического обслуживания</w:t>
            </w:r>
          </w:p>
        </w:tc>
        <w:tc>
          <w:tcPr>
            <w:tcW w:w="1417" w:type="dxa"/>
            <w:vAlign w:val="center"/>
          </w:tcPr>
          <w:p w:rsidR="00D54EA7" w:rsidRDefault="00D54EA7" w:rsidP="000C679C">
            <w:pPr>
              <w:ind w:right="-1"/>
              <w:jc w:val="center"/>
              <w:rPr>
                <w:b/>
                <w:color w:val="000000"/>
                <w:sz w:val="22"/>
                <w:szCs w:val="22"/>
              </w:rPr>
            </w:pPr>
            <w:r>
              <w:rPr>
                <w:color w:val="000000"/>
                <w:sz w:val="22"/>
                <w:szCs w:val="22"/>
              </w:rPr>
              <w:t>Норматив выполнения (н/ч)</w:t>
            </w:r>
          </w:p>
        </w:tc>
        <w:tc>
          <w:tcPr>
            <w:tcW w:w="1559" w:type="dxa"/>
          </w:tcPr>
          <w:p w:rsidR="00D54EA7" w:rsidRDefault="00D54EA7" w:rsidP="00D54EA7">
            <w:pPr>
              <w:ind w:right="-1"/>
              <w:jc w:val="center"/>
              <w:rPr>
                <w:sz w:val="22"/>
                <w:szCs w:val="22"/>
              </w:rPr>
            </w:pPr>
            <w:r>
              <w:rPr>
                <w:sz w:val="22"/>
                <w:szCs w:val="22"/>
              </w:rPr>
              <w:t>Срок выполнения (дней)</w:t>
            </w:r>
          </w:p>
        </w:tc>
        <w:tc>
          <w:tcPr>
            <w:tcW w:w="4962" w:type="dxa"/>
          </w:tcPr>
          <w:p w:rsidR="00D54EA7" w:rsidRDefault="00D54EA7" w:rsidP="00D54EA7">
            <w:pPr>
              <w:ind w:right="-1"/>
              <w:jc w:val="center"/>
              <w:rPr>
                <w:sz w:val="22"/>
                <w:szCs w:val="22"/>
              </w:rPr>
            </w:pPr>
            <w:r>
              <w:rPr>
                <w:sz w:val="22"/>
                <w:szCs w:val="22"/>
              </w:rPr>
              <w:t>Выполняемые работы</w:t>
            </w:r>
          </w:p>
        </w:tc>
      </w:tr>
      <w:tr w:rsidR="00D54EA7" w:rsidTr="00D54EA7">
        <w:trPr>
          <w:tblHeader/>
        </w:trPr>
        <w:tc>
          <w:tcPr>
            <w:tcW w:w="1555" w:type="dxa"/>
            <w:vMerge w:val="restart"/>
            <w:vAlign w:val="center"/>
          </w:tcPr>
          <w:p w:rsidR="00D54EA7" w:rsidRPr="0050694F" w:rsidRDefault="00D54EA7" w:rsidP="000C679C">
            <w:pPr>
              <w:ind w:right="-1"/>
              <w:jc w:val="center"/>
              <w:rPr>
                <w:b/>
                <w:color w:val="000000"/>
                <w:sz w:val="22"/>
                <w:szCs w:val="22"/>
              </w:rPr>
            </w:pPr>
            <w:r>
              <w:rPr>
                <w:b/>
                <w:color w:val="000000"/>
                <w:sz w:val="22"/>
                <w:szCs w:val="22"/>
              </w:rPr>
              <w:t>ТО-500</w:t>
            </w:r>
          </w:p>
        </w:tc>
        <w:tc>
          <w:tcPr>
            <w:tcW w:w="1417" w:type="dxa"/>
            <w:vMerge w:val="restart"/>
            <w:vAlign w:val="center"/>
          </w:tcPr>
          <w:p w:rsidR="00D54EA7" w:rsidRPr="0050694F" w:rsidRDefault="00D54EA7" w:rsidP="000C679C">
            <w:pPr>
              <w:ind w:right="-1"/>
              <w:jc w:val="center"/>
              <w:rPr>
                <w:b/>
                <w:color w:val="000000"/>
                <w:sz w:val="22"/>
                <w:szCs w:val="22"/>
              </w:rPr>
            </w:pPr>
            <w:r>
              <w:rPr>
                <w:b/>
                <w:color w:val="000000"/>
                <w:sz w:val="22"/>
                <w:szCs w:val="22"/>
              </w:rPr>
              <w:t>6,5 н/ч</w:t>
            </w:r>
          </w:p>
        </w:tc>
        <w:tc>
          <w:tcPr>
            <w:tcW w:w="1559" w:type="dxa"/>
            <w:vMerge w:val="restart"/>
            <w:vAlign w:val="center"/>
          </w:tcPr>
          <w:p w:rsidR="00D54EA7" w:rsidRPr="00D54EA7" w:rsidRDefault="00D54EA7" w:rsidP="00D54EA7">
            <w:pPr>
              <w:ind w:right="-1"/>
              <w:jc w:val="center"/>
              <w:rPr>
                <w:b/>
                <w:sz w:val="22"/>
                <w:szCs w:val="22"/>
              </w:rPr>
            </w:pPr>
            <w:r w:rsidRPr="00D54EA7">
              <w:rPr>
                <w:b/>
                <w:sz w:val="22"/>
                <w:szCs w:val="22"/>
              </w:rPr>
              <w:t>1 (один)</w:t>
            </w:r>
          </w:p>
        </w:tc>
        <w:tc>
          <w:tcPr>
            <w:tcW w:w="4962" w:type="dxa"/>
          </w:tcPr>
          <w:p w:rsidR="00D54EA7" w:rsidRPr="0050694F" w:rsidRDefault="00D54EA7" w:rsidP="000C679C">
            <w:pPr>
              <w:ind w:right="-1"/>
              <w:rPr>
                <w:sz w:val="22"/>
                <w:szCs w:val="22"/>
              </w:rPr>
            </w:pPr>
            <w:r>
              <w:rPr>
                <w:sz w:val="22"/>
                <w:szCs w:val="22"/>
              </w:rPr>
              <w:t>Заменить моторное масло</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масляный фильтр</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топливный фильтр и фильтр сепаратора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элементы рулевого моста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крепление стрелы к раме</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крепление гидроцилиндров подъема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крепление спредера к стреле</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скользящие поверхности стрелы и спредера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подшипники спредера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элементы спредера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замки спредера</w:t>
            </w:r>
          </w:p>
        </w:tc>
      </w:tr>
    </w:tbl>
    <w:p w:rsidR="000C679C" w:rsidRDefault="006D4D4B" w:rsidP="000C679C">
      <w:pPr>
        <w:shd w:val="clear" w:color="auto" w:fill="FFFFFF"/>
        <w:ind w:right="-1"/>
        <w:rPr>
          <w:b/>
          <w:color w:val="000000"/>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Pr="0050694F" w:rsidRDefault="000C679C" w:rsidP="000C679C">
      <w:pPr>
        <w:shd w:val="clear" w:color="auto" w:fill="FFFFFF"/>
        <w:ind w:right="-1"/>
        <w:rPr>
          <w:sz w:val="22"/>
          <w:szCs w:val="22"/>
        </w:rPr>
      </w:pPr>
    </w:p>
    <w:p w:rsidR="000C679C" w:rsidRPr="0050694F" w:rsidRDefault="006D4D4B" w:rsidP="000C679C">
      <w:pPr>
        <w:shd w:val="clear" w:color="auto" w:fill="FFFFFF"/>
        <w:ind w:right="-1"/>
        <w:rPr>
          <w:sz w:val="22"/>
          <w:szCs w:val="22"/>
        </w:rPr>
      </w:pPr>
      <w:r>
        <w:rPr>
          <w:b/>
          <w:color w:val="000000"/>
          <w:sz w:val="22"/>
          <w:szCs w:val="22"/>
        </w:rPr>
        <w:t>Через каждые 1000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D54EA7">
        <w:trPr>
          <w:tblHeader/>
        </w:trPr>
        <w:tc>
          <w:tcPr>
            <w:tcW w:w="1555" w:type="dxa"/>
            <w:vMerge w:val="restart"/>
            <w:vAlign w:val="center"/>
          </w:tcPr>
          <w:p w:rsidR="00D54EA7" w:rsidRPr="0050694F" w:rsidRDefault="00D54EA7" w:rsidP="000C679C">
            <w:pPr>
              <w:ind w:right="-1"/>
              <w:rPr>
                <w:b/>
                <w:color w:val="000000"/>
                <w:sz w:val="22"/>
                <w:szCs w:val="22"/>
              </w:rPr>
            </w:pPr>
            <w:r>
              <w:rPr>
                <w:b/>
                <w:color w:val="000000"/>
                <w:sz w:val="22"/>
                <w:szCs w:val="22"/>
              </w:rPr>
              <w:lastRenderedPageBreak/>
              <w:t>ТО-1000</w:t>
            </w:r>
          </w:p>
        </w:tc>
        <w:tc>
          <w:tcPr>
            <w:tcW w:w="1417" w:type="dxa"/>
            <w:vMerge w:val="restart"/>
            <w:vAlign w:val="center"/>
          </w:tcPr>
          <w:p w:rsidR="00D54EA7" w:rsidRPr="0050694F" w:rsidRDefault="00D54EA7" w:rsidP="000C679C">
            <w:pPr>
              <w:ind w:right="-1"/>
              <w:rPr>
                <w:b/>
                <w:color w:val="000000"/>
                <w:sz w:val="22"/>
                <w:szCs w:val="22"/>
              </w:rPr>
            </w:pPr>
            <w:r>
              <w:rPr>
                <w:b/>
                <w:color w:val="000000"/>
                <w:sz w:val="22"/>
                <w:szCs w:val="22"/>
              </w:rPr>
              <w:t>11 н/ч</w:t>
            </w:r>
          </w:p>
        </w:tc>
        <w:tc>
          <w:tcPr>
            <w:tcW w:w="1559" w:type="dxa"/>
            <w:vMerge w:val="restart"/>
            <w:vAlign w:val="center"/>
          </w:tcPr>
          <w:p w:rsidR="00D54EA7" w:rsidRPr="00D54EA7" w:rsidRDefault="00D54EA7" w:rsidP="00D54EA7">
            <w:pPr>
              <w:ind w:right="-1"/>
              <w:jc w:val="center"/>
              <w:rPr>
                <w:b/>
                <w:sz w:val="22"/>
                <w:szCs w:val="22"/>
              </w:rPr>
            </w:pPr>
            <w:r w:rsidRPr="00D54EA7">
              <w:rPr>
                <w:b/>
                <w:sz w:val="22"/>
                <w:szCs w:val="22"/>
              </w:rPr>
              <w:t>2 (два)</w:t>
            </w:r>
          </w:p>
        </w:tc>
        <w:tc>
          <w:tcPr>
            <w:tcW w:w="4962" w:type="dxa"/>
          </w:tcPr>
          <w:p w:rsidR="00D54EA7" w:rsidRPr="0050694F" w:rsidRDefault="00D54EA7" w:rsidP="000C679C">
            <w:pPr>
              <w:ind w:right="-1"/>
              <w:rPr>
                <w:sz w:val="22"/>
                <w:szCs w:val="22"/>
              </w:rPr>
            </w:pPr>
            <w:r>
              <w:rPr>
                <w:sz w:val="22"/>
                <w:szCs w:val="22"/>
              </w:rPr>
              <w:t>ТО-500</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трансмиссии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фильтры трансмиссии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фильтр тормозной системы</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воздушный фильтр</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качество охлаждающей жидкости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петли дверей кабины</w:t>
            </w:r>
          </w:p>
        </w:tc>
      </w:tr>
    </w:tbl>
    <w:p w:rsidR="000C679C" w:rsidRPr="0050694F" w:rsidRDefault="006D4D4B" w:rsidP="000C679C">
      <w:pPr>
        <w:shd w:val="clear" w:color="auto" w:fill="FFFFFF"/>
        <w:ind w:right="-1"/>
        <w:rPr>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Pr="0050694F" w:rsidRDefault="000C679C" w:rsidP="000C679C">
      <w:pPr>
        <w:ind w:right="-1"/>
        <w:rPr>
          <w:sz w:val="22"/>
          <w:szCs w:val="22"/>
        </w:rPr>
      </w:pPr>
    </w:p>
    <w:p w:rsidR="000C679C" w:rsidRPr="0050694F" w:rsidRDefault="006D4D4B" w:rsidP="000C679C">
      <w:pPr>
        <w:shd w:val="clear" w:color="auto" w:fill="FFFFFF"/>
        <w:ind w:right="-1"/>
        <w:rPr>
          <w:sz w:val="22"/>
          <w:szCs w:val="22"/>
        </w:rPr>
      </w:pPr>
      <w:r>
        <w:rPr>
          <w:b/>
          <w:color w:val="000000"/>
          <w:sz w:val="22"/>
          <w:szCs w:val="22"/>
        </w:rPr>
        <w:t>Через каждые 2000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A474A8" w:rsidTr="00D54EA7">
        <w:trPr>
          <w:tblHeader/>
        </w:trPr>
        <w:tc>
          <w:tcPr>
            <w:tcW w:w="1555" w:type="dxa"/>
            <w:vMerge w:val="restart"/>
            <w:vAlign w:val="center"/>
          </w:tcPr>
          <w:p w:rsidR="00A474A8" w:rsidRPr="0050694F" w:rsidRDefault="00A474A8" w:rsidP="000C679C">
            <w:pPr>
              <w:ind w:right="-1"/>
              <w:rPr>
                <w:b/>
                <w:color w:val="000000"/>
                <w:sz w:val="22"/>
                <w:szCs w:val="22"/>
              </w:rPr>
            </w:pPr>
            <w:r>
              <w:rPr>
                <w:b/>
                <w:color w:val="000000"/>
                <w:sz w:val="22"/>
                <w:szCs w:val="22"/>
              </w:rPr>
              <w:t>ТО-2000</w:t>
            </w:r>
          </w:p>
        </w:tc>
        <w:tc>
          <w:tcPr>
            <w:tcW w:w="1417" w:type="dxa"/>
            <w:vMerge w:val="restart"/>
            <w:vAlign w:val="center"/>
          </w:tcPr>
          <w:p w:rsidR="00A474A8" w:rsidRPr="0050694F" w:rsidRDefault="00A474A8" w:rsidP="000C679C">
            <w:pPr>
              <w:ind w:right="-1"/>
              <w:rPr>
                <w:b/>
                <w:color w:val="000000"/>
                <w:sz w:val="22"/>
                <w:szCs w:val="22"/>
              </w:rPr>
            </w:pPr>
            <w:r>
              <w:rPr>
                <w:b/>
                <w:color w:val="000000"/>
                <w:sz w:val="22"/>
                <w:szCs w:val="22"/>
              </w:rPr>
              <w:t>17 н/ч</w:t>
            </w:r>
          </w:p>
        </w:tc>
        <w:tc>
          <w:tcPr>
            <w:tcW w:w="1559" w:type="dxa"/>
            <w:vMerge w:val="restart"/>
            <w:vAlign w:val="center"/>
          </w:tcPr>
          <w:p w:rsidR="00A474A8" w:rsidRDefault="00A474A8" w:rsidP="00D54EA7">
            <w:pPr>
              <w:ind w:right="-1"/>
              <w:jc w:val="center"/>
              <w:rPr>
                <w:sz w:val="22"/>
                <w:szCs w:val="22"/>
              </w:rPr>
            </w:pPr>
            <w:r w:rsidRPr="00D54EA7">
              <w:rPr>
                <w:b/>
                <w:sz w:val="22"/>
                <w:szCs w:val="22"/>
              </w:rPr>
              <w:t>2 (два)</w:t>
            </w:r>
          </w:p>
        </w:tc>
        <w:tc>
          <w:tcPr>
            <w:tcW w:w="4962" w:type="dxa"/>
          </w:tcPr>
          <w:p w:rsidR="00A474A8" w:rsidRPr="0050694F" w:rsidRDefault="00A474A8" w:rsidP="000C679C">
            <w:pPr>
              <w:ind w:right="-1"/>
              <w:rPr>
                <w:sz w:val="22"/>
                <w:szCs w:val="22"/>
              </w:rPr>
            </w:pPr>
            <w:r>
              <w:rPr>
                <w:sz w:val="22"/>
                <w:szCs w:val="22"/>
              </w:rPr>
              <w:t>ТО-500</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ТО-1000</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Заменить масло в ротаторе спредера</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Произвести калибровку муфты трансмиссии</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регулировку сенсора педали медленного хода</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натяжение и состояние ремня генератора и натяжителя</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подушки двигателя</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давление аккумулятора тормозной системы</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износ тормозной системы</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Смазать приводной вал</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Заменить ремень генератора (при необходимости)</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bottom"/>
          </w:tcPr>
          <w:p w:rsidR="00A474A8" w:rsidRPr="0050694F" w:rsidRDefault="00A474A8" w:rsidP="000C679C">
            <w:pPr>
              <w:ind w:right="-1"/>
              <w:rPr>
                <w:sz w:val="22"/>
                <w:szCs w:val="22"/>
              </w:rPr>
            </w:pPr>
            <w:r>
              <w:rPr>
                <w:sz w:val="22"/>
                <w:szCs w:val="22"/>
              </w:rPr>
              <w:t>Заменить натяжитель ремня (при необходимости)</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bottom"/>
          </w:tcPr>
          <w:p w:rsidR="00A474A8" w:rsidRPr="0050694F" w:rsidRDefault="00A474A8" w:rsidP="000C679C">
            <w:pPr>
              <w:ind w:right="-1"/>
              <w:rPr>
                <w:sz w:val="22"/>
                <w:szCs w:val="22"/>
              </w:rPr>
            </w:pPr>
            <w:r>
              <w:rPr>
                <w:sz w:val="22"/>
                <w:szCs w:val="22"/>
              </w:rPr>
              <w:t>Заменить воздушный фильтр (при необходимости)</w:t>
            </w:r>
          </w:p>
        </w:tc>
      </w:tr>
    </w:tbl>
    <w:p w:rsidR="000C679C" w:rsidRPr="0050694F" w:rsidRDefault="006D4D4B" w:rsidP="000C679C">
      <w:pPr>
        <w:shd w:val="clear" w:color="auto" w:fill="FFFFFF"/>
        <w:ind w:right="-1"/>
        <w:rPr>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ind w:firstLine="708"/>
      </w:pPr>
    </w:p>
    <w:p w:rsidR="000C679C" w:rsidRPr="0050694F" w:rsidRDefault="006D4D4B" w:rsidP="000C679C">
      <w:pPr>
        <w:shd w:val="clear" w:color="auto" w:fill="FFFFFF"/>
        <w:ind w:right="-1"/>
        <w:rPr>
          <w:sz w:val="22"/>
          <w:szCs w:val="22"/>
        </w:rPr>
      </w:pPr>
      <w:r>
        <w:rPr>
          <w:b/>
          <w:color w:val="000000"/>
          <w:sz w:val="22"/>
          <w:szCs w:val="22"/>
        </w:rPr>
        <w:t>Через каждые 2500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D54EA7">
        <w:trPr>
          <w:tblHeader/>
        </w:trPr>
        <w:tc>
          <w:tcPr>
            <w:tcW w:w="1555" w:type="dxa"/>
            <w:vMerge w:val="restart"/>
            <w:vAlign w:val="center"/>
          </w:tcPr>
          <w:p w:rsidR="00D54EA7" w:rsidRPr="0050694F" w:rsidRDefault="00D54EA7" w:rsidP="000C679C">
            <w:pPr>
              <w:ind w:right="-1"/>
              <w:rPr>
                <w:b/>
                <w:color w:val="000000"/>
                <w:sz w:val="22"/>
                <w:szCs w:val="22"/>
              </w:rPr>
            </w:pPr>
            <w:r>
              <w:rPr>
                <w:b/>
                <w:color w:val="000000"/>
                <w:sz w:val="22"/>
                <w:szCs w:val="22"/>
              </w:rPr>
              <w:t>ТО-2500</w:t>
            </w:r>
          </w:p>
        </w:tc>
        <w:tc>
          <w:tcPr>
            <w:tcW w:w="1417" w:type="dxa"/>
            <w:vMerge w:val="restart"/>
            <w:vAlign w:val="center"/>
          </w:tcPr>
          <w:p w:rsidR="00D54EA7" w:rsidRPr="0050694F" w:rsidRDefault="00D54EA7" w:rsidP="000C679C">
            <w:pPr>
              <w:ind w:right="-1"/>
              <w:rPr>
                <w:b/>
                <w:color w:val="000000"/>
                <w:sz w:val="22"/>
                <w:szCs w:val="22"/>
              </w:rPr>
            </w:pPr>
            <w:r>
              <w:rPr>
                <w:b/>
                <w:color w:val="000000"/>
                <w:sz w:val="22"/>
                <w:szCs w:val="22"/>
              </w:rPr>
              <w:t>14 н/ч</w:t>
            </w:r>
          </w:p>
        </w:tc>
        <w:tc>
          <w:tcPr>
            <w:tcW w:w="1559" w:type="dxa"/>
            <w:vMerge w:val="restart"/>
            <w:vAlign w:val="center"/>
          </w:tcPr>
          <w:p w:rsidR="00D54EA7" w:rsidRDefault="00D54EA7" w:rsidP="00D54EA7">
            <w:pPr>
              <w:ind w:right="-1"/>
              <w:jc w:val="center"/>
              <w:rPr>
                <w:sz w:val="22"/>
                <w:szCs w:val="22"/>
              </w:rPr>
            </w:pPr>
            <w:r w:rsidRPr="00D54EA7">
              <w:rPr>
                <w:b/>
                <w:sz w:val="22"/>
                <w:szCs w:val="22"/>
              </w:rPr>
              <w:t>2 (два)</w:t>
            </w:r>
          </w:p>
        </w:tc>
        <w:tc>
          <w:tcPr>
            <w:tcW w:w="4962" w:type="dxa"/>
          </w:tcPr>
          <w:p w:rsidR="00D54EA7" w:rsidRPr="0050694F" w:rsidRDefault="00D54EA7" w:rsidP="000C679C">
            <w:pPr>
              <w:ind w:right="-1"/>
              <w:rPr>
                <w:sz w:val="22"/>
                <w:szCs w:val="22"/>
              </w:rPr>
            </w:pPr>
            <w:r>
              <w:rPr>
                <w:sz w:val="22"/>
                <w:szCs w:val="22"/>
              </w:rPr>
              <w:t>ТО-500</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ступиц рулевых колес</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дифференциала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ступиц ведущих колес</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крепление подшипников колесных ступиц</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крепление двигателя и трансмиссии</w:t>
            </w:r>
          </w:p>
        </w:tc>
      </w:tr>
    </w:tbl>
    <w:p w:rsidR="000C679C" w:rsidRPr="0050694F" w:rsidRDefault="006D4D4B" w:rsidP="000C679C">
      <w:pPr>
        <w:shd w:val="clear" w:color="auto" w:fill="FFFFFF"/>
        <w:ind w:right="-1"/>
        <w:rPr>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ind w:firstLine="708"/>
      </w:pPr>
    </w:p>
    <w:p w:rsidR="000C679C" w:rsidRPr="0050694F" w:rsidRDefault="006D4D4B" w:rsidP="000C679C">
      <w:pPr>
        <w:shd w:val="clear" w:color="auto" w:fill="FFFFFF"/>
        <w:ind w:right="-1"/>
        <w:rPr>
          <w:sz w:val="22"/>
          <w:szCs w:val="22"/>
        </w:rPr>
      </w:pPr>
      <w:r>
        <w:rPr>
          <w:b/>
          <w:color w:val="000000"/>
          <w:sz w:val="22"/>
          <w:szCs w:val="22"/>
        </w:rPr>
        <w:t>Через каждые 3000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D54EA7">
        <w:trPr>
          <w:tblHeader/>
        </w:trPr>
        <w:tc>
          <w:tcPr>
            <w:tcW w:w="1555" w:type="dxa"/>
            <w:vMerge w:val="restart"/>
            <w:vAlign w:val="center"/>
          </w:tcPr>
          <w:p w:rsidR="00D54EA7" w:rsidRPr="0050694F" w:rsidRDefault="00D54EA7" w:rsidP="000C679C">
            <w:pPr>
              <w:ind w:right="-1"/>
              <w:rPr>
                <w:b/>
                <w:color w:val="000000"/>
                <w:sz w:val="22"/>
                <w:szCs w:val="22"/>
              </w:rPr>
            </w:pPr>
            <w:r>
              <w:rPr>
                <w:b/>
                <w:color w:val="000000"/>
                <w:sz w:val="22"/>
                <w:szCs w:val="22"/>
              </w:rPr>
              <w:t>ТО-3000</w:t>
            </w:r>
          </w:p>
        </w:tc>
        <w:tc>
          <w:tcPr>
            <w:tcW w:w="1417" w:type="dxa"/>
            <w:vMerge w:val="restart"/>
            <w:vAlign w:val="center"/>
          </w:tcPr>
          <w:p w:rsidR="00D54EA7" w:rsidRPr="0050694F" w:rsidRDefault="00D54EA7" w:rsidP="000C679C">
            <w:pPr>
              <w:ind w:right="-1"/>
              <w:rPr>
                <w:b/>
                <w:color w:val="000000"/>
                <w:sz w:val="22"/>
                <w:szCs w:val="22"/>
              </w:rPr>
            </w:pPr>
            <w:r>
              <w:rPr>
                <w:b/>
                <w:color w:val="000000"/>
                <w:sz w:val="22"/>
                <w:szCs w:val="22"/>
              </w:rPr>
              <w:t>21 н/ч</w:t>
            </w:r>
          </w:p>
        </w:tc>
        <w:tc>
          <w:tcPr>
            <w:tcW w:w="1559" w:type="dxa"/>
            <w:vMerge w:val="restart"/>
            <w:vAlign w:val="center"/>
          </w:tcPr>
          <w:p w:rsidR="00D54EA7" w:rsidRPr="00D54EA7" w:rsidRDefault="00D54EA7" w:rsidP="00D54EA7">
            <w:pPr>
              <w:ind w:right="-1"/>
              <w:jc w:val="center"/>
              <w:rPr>
                <w:b/>
                <w:sz w:val="22"/>
                <w:szCs w:val="22"/>
              </w:rPr>
            </w:pPr>
            <w:r w:rsidRPr="00D54EA7">
              <w:rPr>
                <w:b/>
                <w:sz w:val="22"/>
                <w:szCs w:val="22"/>
              </w:rPr>
              <w:t>3 (три)</w:t>
            </w:r>
          </w:p>
        </w:tc>
        <w:tc>
          <w:tcPr>
            <w:tcW w:w="4962" w:type="dxa"/>
          </w:tcPr>
          <w:p w:rsidR="00D54EA7" w:rsidRPr="0050694F" w:rsidRDefault="00D54EA7" w:rsidP="000C679C">
            <w:pPr>
              <w:ind w:right="-1"/>
              <w:rPr>
                <w:sz w:val="22"/>
                <w:szCs w:val="22"/>
              </w:rPr>
            </w:pPr>
            <w:r>
              <w:rPr>
                <w:sz w:val="22"/>
                <w:szCs w:val="22"/>
              </w:rPr>
              <w:t>ТО-500</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ТО-1000</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и затянуть хомуты турбокомпрессора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возвратные фильтры гидравлики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гидравлики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охлаждающую жидкость</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фильтр охлаждающей жидкости</w:t>
            </w:r>
          </w:p>
        </w:tc>
      </w:tr>
    </w:tbl>
    <w:p w:rsidR="000C679C" w:rsidRPr="0050694F" w:rsidRDefault="006D4D4B" w:rsidP="000C679C">
      <w:pPr>
        <w:shd w:val="clear" w:color="auto" w:fill="FFFFFF"/>
        <w:ind w:right="-1"/>
        <w:rPr>
          <w:sz w:val="22"/>
          <w:szCs w:val="22"/>
        </w:rPr>
      </w:pPr>
      <w:r>
        <w:rPr>
          <w:b/>
          <w:color w:val="000000"/>
          <w:sz w:val="22"/>
          <w:szCs w:val="22"/>
        </w:rPr>
        <w:lastRenderedPageBreak/>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ind w:firstLine="708"/>
      </w:pPr>
    </w:p>
    <w:p w:rsidR="000C679C" w:rsidRPr="0050694F" w:rsidRDefault="006D4D4B" w:rsidP="000C679C">
      <w:pPr>
        <w:shd w:val="clear" w:color="auto" w:fill="FFFFFF"/>
        <w:ind w:right="-1"/>
        <w:rPr>
          <w:sz w:val="22"/>
          <w:szCs w:val="22"/>
        </w:rPr>
      </w:pPr>
      <w:r>
        <w:rPr>
          <w:b/>
          <w:color w:val="000000"/>
          <w:sz w:val="22"/>
          <w:szCs w:val="22"/>
        </w:rPr>
        <w:t>Через каждые 5000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A474A8">
        <w:trPr>
          <w:tblHeader/>
        </w:trPr>
        <w:tc>
          <w:tcPr>
            <w:tcW w:w="1555" w:type="dxa"/>
            <w:vMerge w:val="restart"/>
            <w:vAlign w:val="center"/>
          </w:tcPr>
          <w:p w:rsidR="00D54EA7" w:rsidRPr="0050694F" w:rsidRDefault="00D54EA7" w:rsidP="000C679C">
            <w:pPr>
              <w:ind w:right="-1"/>
              <w:rPr>
                <w:b/>
                <w:color w:val="000000"/>
                <w:sz w:val="22"/>
                <w:szCs w:val="22"/>
              </w:rPr>
            </w:pPr>
            <w:r>
              <w:rPr>
                <w:b/>
                <w:color w:val="000000"/>
                <w:sz w:val="22"/>
                <w:szCs w:val="22"/>
              </w:rPr>
              <w:t>ТО-5000</w:t>
            </w:r>
          </w:p>
        </w:tc>
        <w:tc>
          <w:tcPr>
            <w:tcW w:w="1417" w:type="dxa"/>
            <w:vMerge w:val="restart"/>
            <w:vAlign w:val="center"/>
          </w:tcPr>
          <w:p w:rsidR="00D54EA7" w:rsidRPr="0050694F" w:rsidRDefault="00D54EA7" w:rsidP="000C679C">
            <w:pPr>
              <w:ind w:right="-1"/>
              <w:rPr>
                <w:b/>
                <w:color w:val="000000"/>
                <w:sz w:val="22"/>
                <w:szCs w:val="22"/>
              </w:rPr>
            </w:pPr>
            <w:r>
              <w:rPr>
                <w:b/>
                <w:color w:val="000000"/>
                <w:sz w:val="22"/>
                <w:szCs w:val="22"/>
              </w:rPr>
              <w:t>31 н/ч</w:t>
            </w:r>
          </w:p>
        </w:tc>
        <w:tc>
          <w:tcPr>
            <w:tcW w:w="1559" w:type="dxa"/>
            <w:vMerge w:val="restart"/>
            <w:vAlign w:val="center"/>
          </w:tcPr>
          <w:p w:rsidR="00D54EA7" w:rsidRPr="00A474A8" w:rsidRDefault="00A474A8" w:rsidP="00A474A8">
            <w:pPr>
              <w:ind w:right="-1"/>
              <w:jc w:val="center"/>
              <w:rPr>
                <w:b/>
                <w:sz w:val="22"/>
                <w:szCs w:val="22"/>
              </w:rPr>
            </w:pPr>
            <w:r w:rsidRPr="00A474A8">
              <w:rPr>
                <w:b/>
                <w:sz w:val="22"/>
                <w:szCs w:val="22"/>
              </w:rPr>
              <w:t>3 (три)</w:t>
            </w:r>
          </w:p>
        </w:tc>
        <w:tc>
          <w:tcPr>
            <w:tcW w:w="4962" w:type="dxa"/>
          </w:tcPr>
          <w:p w:rsidR="00D54EA7" w:rsidRPr="0050694F" w:rsidRDefault="00D54EA7" w:rsidP="000C679C">
            <w:pPr>
              <w:ind w:right="-1"/>
              <w:rPr>
                <w:sz w:val="22"/>
                <w:szCs w:val="22"/>
              </w:rPr>
            </w:pPr>
            <w:r>
              <w:rPr>
                <w:sz w:val="22"/>
                <w:szCs w:val="22"/>
              </w:rPr>
              <w:t>ТО-500</w:t>
            </w:r>
          </w:p>
        </w:tc>
      </w:tr>
      <w:tr w:rsidR="00D54EA7" w:rsidTr="00A474A8">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ТО-1000</w:t>
            </w:r>
          </w:p>
        </w:tc>
      </w:tr>
      <w:tr w:rsidR="00D54EA7" w:rsidTr="00A474A8">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ТО-2500</w:t>
            </w:r>
          </w:p>
        </w:tc>
      </w:tr>
      <w:tr w:rsidR="00D54EA7" w:rsidTr="00A474A8">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регулировку клапанов двигателя</w:t>
            </w:r>
          </w:p>
        </w:tc>
      </w:tr>
    </w:tbl>
    <w:p w:rsidR="000C679C" w:rsidRPr="0050694F" w:rsidRDefault="006D4D4B" w:rsidP="000C679C">
      <w:pPr>
        <w:shd w:val="clear" w:color="auto" w:fill="FFFFFF"/>
        <w:ind w:right="-1"/>
        <w:rPr>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ind w:firstLine="708"/>
      </w:pPr>
    </w:p>
    <w:p w:rsidR="000C679C" w:rsidRPr="0050694F" w:rsidRDefault="006D4D4B" w:rsidP="000C679C">
      <w:pPr>
        <w:shd w:val="clear" w:color="auto" w:fill="FFFFFF"/>
        <w:ind w:right="-1"/>
        <w:rPr>
          <w:sz w:val="22"/>
          <w:szCs w:val="22"/>
        </w:rPr>
      </w:pPr>
      <w:r>
        <w:rPr>
          <w:b/>
          <w:color w:val="000000"/>
          <w:sz w:val="22"/>
          <w:szCs w:val="22"/>
        </w:rPr>
        <w:t>Через каждые 10000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A474A8" w:rsidTr="00A474A8">
        <w:trPr>
          <w:tblHeader/>
        </w:trPr>
        <w:tc>
          <w:tcPr>
            <w:tcW w:w="1555" w:type="dxa"/>
            <w:vMerge w:val="restart"/>
            <w:vAlign w:val="center"/>
          </w:tcPr>
          <w:p w:rsidR="00A474A8" w:rsidRPr="0050694F" w:rsidRDefault="00A474A8" w:rsidP="000C679C">
            <w:pPr>
              <w:ind w:right="-1"/>
              <w:rPr>
                <w:b/>
                <w:color w:val="000000"/>
                <w:sz w:val="22"/>
                <w:szCs w:val="22"/>
              </w:rPr>
            </w:pPr>
            <w:r>
              <w:rPr>
                <w:b/>
                <w:color w:val="000000"/>
                <w:sz w:val="22"/>
                <w:szCs w:val="22"/>
              </w:rPr>
              <w:t>ТО-10000</w:t>
            </w:r>
          </w:p>
        </w:tc>
        <w:tc>
          <w:tcPr>
            <w:tcW w:w="1417" w:type="dxa"/>
            <w:vMerge w:val="restart"/>
            <w:vAlign w:val="center"/>
          </w:tcPr>
          <w:p w:rsidR="00A474A8" w:rsidRPr="0050694F" w:rsidRDefault="00A474A8" w:rsidP="000C679C">
            <w:pPr>
              <w:ind w:right="-1"/>
              <w:rPr>
                <w:b/>
                <w:color w:val="000000"/>
                <w:sz w:val="22"/>
                <w:szCs w:val="22"/>
              </w:rPr>
            </w:pPr>
            <w:r>
              <w:rPr>
                <w:b/>
                <w:color w:val="000000"/>
                <w:sz w:val="22"/>
                <w:szCs w:val="22"/>
              </w:rPr>
              <w:t>39,5 н/ч</w:t>
            </w:r>
          </w:p>
        </w:tc>
        <w:tc>
          <w:tcPr>
            <w:tcW w:w="1559" w:type="dxa"/>
            <w:vMerge w:val="restart"/>
            <w:vAlign w:val="center"/>
          </w:tcPr>
          <w:p w:rsidR="00A474A8" w:rsidRPr="00A474A8" w:rsidRDefault="00A474A8" w:rsidP="00A474A8">
            <w:pPr>
              <w:ind w:right="-1"/>
              <w:jc w:val="center"/>
              <w:rPr>
                <w:b/>
                <w:sz w:val="22"/>
                <w:szCs w:val="22"/>
              </w:rPr>
            </w:pPr>
            <w:r w:rsidRPr="00A474A8">
              <w:rPr>
                <w:b/>
                <w:sz w:val="22"/>
                <w:szCs w:val="22"/>
              </w:rPr>
              <w:t>3 (три)</w:t>
            </w:r>
          </w:p>
        </w:tc>
        <w:tc>
          <w:tcPr>
            <w:tcW w:w="4962" w:type="dxa"/>
            <w:vAlign w:val="center"/>
          </w:tcPr>
          <w:p w:rsidR="00A474A8" w:rsidRPr="0050694F" w:rsidRDefault="00A474A8" w:rsidP="000C679C">
            <w:pPr>
              <w:ind w:right="-1"/>
              <w:rPr>
                <w:sz w:val="22"/>
                <w:szCs w:val="22"/>
              </w:rPr>
            </w:pPr>
            <w:r>
              <w:rPr>
                <w:sz w:val="22"/>
                <w:szCs w:val="22"/>
              </w:rPr>
              <w:t>ТО-500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ТО-1000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ТО-2000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ТО-2500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ТО-5000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Заменить возвратные фильтры гидравлики</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Заменить всасывающие фильтры гидравлики</w:t>
            </w:r>
          </w:p>
        </w:tc>
      </w:tr>
    </w:tbl>
    <w:p w:rsidR="000C679C" w:rsidRDefault="006D4D4B" w:rsidP="000C679C">
      <w:pPr>
        <w:rPr>
          <w:b/>
          <w:color w:val="000000"/>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174E2" w:rsidRPr="0050694F" w:rsidRDefault="001174E2" w:rsidP="000C679C">
      <w:pPr>
        <w:rPr>
          <w:b/>
          <w:color w:val="000000"/>
          <w:sz w:val="22"/>
          <w:szCs w:val="22"/>
        </w:rPr>
      </w:pPr>
    </w:p>
    <w:p w:rsidR="000C679C" w:rsidRDefault="006D4D4B" w:rsidP="000C679C">
      <w:pPr>
        <w:jc w:val="center"/>
        <w:rPr>
          <w:b/>
          <w:color w:val="000000"/>
          <w:sz w:val="22"/>
          <w:szCs w:val="22"/>
        </w:rPr>
      </w:pPr>
      <w:r>
        <w:rPr>
          <w:b/>
          <w:color w:val="000000"/>
          <w:sz w:val="22"/>
          <w:szCs w:val="22"/>
        </w:rPr>
        <w:t>Регламент текущего ремонта HYSTER RS45-31CH (</w:t>
      </w:r>
      <w:r>
        <w:rPr>
          <w:b/>
          <w:color w:val="000000"/>
          <w:sz w:val="22"/>
          <w:szCs w:val="22"/>
          <w:lang w:val="en-US"/>
        </w:rPr>
        <w:t>D</w:t>
      </w:r>
      <w:r>
        <w:rPr>
          <w:b/>
          <w:color w:val="000000"/>
          <w:sz w:val="22"/>
          <w:szCs w:val="22"/>
        </w:rPr>
        <w:t>-серия)</w:t>
      </w:r>
    </w:p>
    <w:p w:rsidR="000C679C" w:rsidRDefault="006D4D4B" w:rsidP="000C679C">
      <w:pPr>
        <w:widowControl w:val="0"/>
        <w:pBdr>
          <w:top w:val="nil"/>
          <w:left w:val="nil"/>
          <w:bottom w:val="nil"/>
          <w:right w:val="nil"/>
          <w:between w:val="nil"/>
        </w:pBdr>
        <w:jc w:val="center"/>
        <w:rPr>
          <w:b/>
          <w:color w:val="000000"/>
          <w:sz w:val="22"/>
          <w:szCs w:val="22"/>
        </w:rPr>
      </w:pPr>
      <w:r>
        <w:rPr>
          <w:b/>
          <w:color w:val="000000"/>
          <w:sz w:val="22"/>
          <w:szCs w:val="22"/>
        </w:rPr>
        <w:t xml:space="preserve">Нормативы стандартных работ по текущему ремонту </w:t>
      </w:r>
    </w:p>
    <w:p w:rsidR="001174E2" w:rsidRPr="0050694F" w:rsidRDefault="001174E2" w:rsidP="000C679C">
      <w:pPr>
        <w:widowControl w:val="0"/>
        <w:pBdr>
          <w:top w:val="nil"/>
          <w:left w:val="nil"/>
          <w:bottom w:val="nil"/>
          <w:right w:val="nil"/>
          <w:between w:val="nil"/>
        </w:pBdr>
        <w:jc w:val="center"/>
        <w:rPr>
          <w:b/>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двигателя внутреннего сгорания</w:t>
            </w:r>
          </w:p>
        </w:tc>
      </w:tr>
      <w:tr w:rsidR="000C679C" w:rsidTr="000C679C">
        <w:trPr>
          <w:tblHeader/>
        </w:trPr>
        <w:tc>
          <w:tcPr>
            <w:tcW w:w="4785" w:type="dxa"/>
          </w:tcPr>
          <w:p w:rsidR="000C679C" w:rsidRPr="0050694F" w:rsidRDefault="006D4D4B" w:rsidP="000C679C">
            <w:pPr>
              <w:ind w:right="-1"/>
              <w:jc w:val="center"/>
              <w:rPr>
                <w:rFonts w:eastAsia="Cambria"/>
                <w:b/>
                <w:sz w:val="22"/>
                <w:szCs w:val="22"/>
              </w:rPr>
            </w:pPr>
            <w:r>
              <w:rPr>
                <w:rFonts w:eastAsia="Cambria"/>
                <w:b/>
                <w:sz w:val="22"/>
                <w:szCs w:val="22"/>
              </w:rPr>
              <w:t>Наименование работ</w:t>
            </w:r>
          </w:p>
        </w:tc>
        <w:tc>
          <w:tcPr>
            <w:tcW w:w="4786" w:type="dxa"/>
          </w:tcPr>
          <w:p w:rsidR="000C679C" w:rsidRPr="0050694F" w:rsidRDefault="006D4D4B" w:rsidP="000C679C">
            <w:pPr>
              <w:ind w:right="-1"/>
              <w:jc w:val="center"/>
              <w:rPr>
                <w:b/>
                <w:color w:val="000000"/>
                <w:sz w:val="22"/>
                <w:szCs w:val="22"/>
              </w:rPr>
            </w:pPr>
            <w:r>
              <w:rPr>
                <w:b/>
                <w:color w:val="000000"/>
                <w:sz w:val="22"/>
                <w:szCs w:val="22"/>
              </w:rPr>
              <w:t>н/ч</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ДВС</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ДВС, с использованием диагностического оборудования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Дефектовка двигателя с частичной разборкой</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моторного масла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масляного фильтра двигателя</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Промывка двигателя</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Долив моторного масла</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воздухозаборника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решетки радиатора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двигателя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элемента воздушного фильтра (1 шт.)</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воздушного фильтра (1 шт.)</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Проверка компрессии ДВС (со снятием крышки, форсунок, топливопроводов)</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bl>
    <w:p w:rsidR="001174E2" w:rsidRDefault="001174E2">
      <w:r>
        <w:br w:type="page"/>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lastRenderedPageBreak/>
              <w:t>Демонтаж/монтаж ДВС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30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Регулировка оборотов (программная)</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прокладки клапанной крышки</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Проверка зазоров клапанов (со снятием клапанной крышки)</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ремня генератора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ремня кондиционера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натяжителя ремня</w:t>
            </w:r>
          </w:p>
        </w:tc>
        <w:tc>
          <w:tcPr>
            <w:tcW w:w="4786" w:type="dxa"/>
          </w:tcPr>
          <w:p w:rsidR="001174E2" w:rsidRPr="0050694F" w:rsidRDefault="006D4D4B" w:rsidP="001174E2">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генератора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стартера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компрессора кондиционера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прокладки картера</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Протяжка хомутов интеркуллера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турбокомпрессора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Протяжка хомутов турбокомпрессора</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сальников ДВС (всех)</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ГБЦ (с заменой прокладки)</w:t>
            </w:r>
          </w:p>
        </w:tc>
        <w:tc>
          <w:tcPr>
            <w:tcW w:w="4786" w:type="dxa"/>
          </w:tcPr>
          <w:p w:rsidR="000C679C" w:rsidRPr="0050694F" w:rsidRDefault="006D4D4B" w:rsidP="000C679C">
            <w:pPr>
              <w:ind w:right="-1"/>
              <w:jc w:val="center"/>
              <w:rPr>
                <w:color w:val="000000"/>
                <w:sz w:val="22"/>
                <w:szCs w:val="22"/>
              </w:rPr>
            </w:pPr>
            <w:r>
              <w:rPr>
                <w:color w:val="000000"/>
                <w:sz w:val="22"/>
                <w:szCs w:val="22"/>
              </w:rPr>
              <w:t>12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Разборка/сборка ДВС</w:t>
            </w:r>
          </w:p>
        </w:tc>
        <w:tc>
          <w:tcPr>
            <w:tcW w:w="4786" w:type="dxa"/>
          </w:tcPr>
          <w:p w:rsidR="000C679C" w:rsidRPr="0050694F" w:rsidRDefault="006D4D4B" w:rsidP="000C679C">
            <w:pPr>
              <w:ind w:right="-1"/>
              <w:jc w:val="center"/>
              <w:rPr>
                <w:color w:val="000000"/>
                <w:sz w:val="22"/>
                <w:szCs w:val="22"/>
              </w:rPr>
            </w:pPr>
            <w:r>
              <w:rPr>
                <w:color w:val="000000"/>
                <w:sz w:val="22"/>
                <w:szCs w:val="22"/>
              </w:rPr>
              <w:t>50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Разборка/сборка ГБЦ</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sz w:val="22"/>
                <w:szCs w:val="22"/>
              </w:rPr>
              <w:t>Работы по ремонту системы охлаждения</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крыльчатки вентилятора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насоса системы охлаждения</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термостата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радиатора (без снятия)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радиатора ( со снятием)</w:t>
            </w:r>
          </w:p>
        </w:tc>
        <w:tc>
          <w:tcPr>
            <w:tcW w:w="4786" w:type="dxa"/>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радиатора</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охлаждающей жидкости</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Долив охлаждающей жидкости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расширительного бачка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шланга системы охлаждения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фильтра системы охлаждения</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Демонтаж/монтаж радиатора отопителя салона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Проверка качества охлаждающей жидкости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топливной системы</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топливного фильтра грубой очистки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топливного фильтра</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топливного фильтра</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ТНВД</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электромагнитного клапана отсечки топлива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педали газа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насос-форсунок (6 шт.)</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топливной трубки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насоса ручной подкачки</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топливного бака (без снятия)</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топливного бака</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датчика уровня топлива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Калибровка насос-форсунки (каждой)</w:t>
            </w:r>
          </w:p>
        </w:tc>
        <w:tc>
          <w:tcPr>
            <w:tcW w:w="4786" w:type="dxa"/>
          </w:tcPr>
          <w:p w:rsidR="000C679C" w:rsidRPr="0050694F" w:rsidRDefault="006D4D4B" w:rsidP="000C679C">
            <w:pPr>
              <w:ind w:right="-1"/>
              <w:jc w:val="center"/>
              <w:rPr>
                <w:color w:val="000000"/>
                <w:sz w:val="22"/>
                <w:szCs w:val="22"/>
              </w:rPr>
            </w:pPr>
            <w:r>
              <w:rPr>
                <w:color w:val="000000"/>
                <w:sz w:val="22"/>
                <w:szCs w:val="22"/>
              </w:rPr>
              <w:t>1,5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топливной системы</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выхлопной системы</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глушителя "банка"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подушек глушителя (каждой)</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фронтальной трубы глушителя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прокладки выпускного коллектора</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lastRenderedPageBreak/>
              <w:t>Замена хомута выхлопной системы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гидравлической системы</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гидравлической системы (замер давления по точкам)</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гидравлического масла</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Долив гидравлического масла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гидрораспределителя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секций гидрораспределителя</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фильтра гидравлики в гидробаке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РВД гидравлики (каждого) короткие - до 1 м.; средние - 1-2 м. ; длинные от свыше 2 м.</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1/1,5/2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Проверка затяжки болтов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 -монтаж насоса гидравлики</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хомута гидросистемы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Чистка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сапуна гидробака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гидрозамков, соленоидов на цилиндрах подъема мачты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Диагностика неисправности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Диагностика электроцепи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Диагностика неисправности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Ремонт контактной группы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крепления стрелы к рабочему оборудованию</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скользящих поверхностей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клапана на цилиндре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 с разборкой клапана на цилиндре подъема с установкой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бокового 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Ш.С. гидроцилиндра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Ш.С. гидроцилиндра выдвижения</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Проверка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пластин скольжения стрелы с кронштейном (каждой)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пластин скольжения с кронштейном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замка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ремкомплекта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гидроцилиндра выдвижения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кабелеукладчика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редуктора поворота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ремкомплекта редуктора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масла в редукторе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Регулировка датчиков замков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lastRenderedPageBreak/>
              <w:t>Смазка Ш.С. гидроцилиндров подъема и выдвижения стрелы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одного главного клапана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поворотного механизма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Разборка стрелы на внутреннюю и наружную часть</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Сборка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привода сдвижения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Ремонт редуктора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тормоза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деталей привода замка системы «twistlock»</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1 звена направляющей цепи кабелей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направляющей цепи кабелей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гидроцилиндра демпфирования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гидроцилиндра раздвижения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гидроцилиндра замка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ремкомплекта цилиндра закрытия замка (1шт)</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тормозной системы</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фильтра тормозной системы</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Регулировка тормозных колодок ручного тормоза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тормозных колодок стояночного тормоза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1 пакета тормозных дисков</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пружины педали тормоза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гидроаккумулятора (1 шт.)</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Зарядка гидроаккумулятора (1 шт.)</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sz w:val="22"/>
                <w:szCs w:val="22"/>
              </w:rPr>
              <w:t>Работы по ремонту ходовой части</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ступицы ведущего моста (со снятием колес)</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смазки в ступице ведущего моста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подшипника ступицы ведущего моста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колеса передние (два с одной стороны)</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полуоси (с демонтажем колес и разбором ступицы)</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колесной шпильки (со снятием колеса)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и каждая последующая шпилька</w:t>
            </w:r>
          </w:p>
        </w:tc>
        <w:tc>
          <w:tcPr>
            <w:tcW w:w="4786" w:type="dxa"/>
          </w:tcPr>
          <w:p w:rsidR="000C679C" w:rsidRPr="0050694F" w:rsidRDefault="006D4D4B" w:rsidP="000C679C">
            <w:pPr>
              <w:ind w:right="-1"/>
              <w:jc w:val="center"/>
              <w:rPr>
                <w:color w:val="000000"/>
                <w:sz w:val="22"/>
                <w:szCs w:val="22"/>
              </w:rPr>
            </w:pPr>
            <w:r>
              <w:rPr>
                <w:color w:val="000000"/>
                <w:sz w:val="22"/>
                <w:szCs w:val="22"/>
              </w:rPr>
              <w:t>0,1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масла ведущего моста, дифференциала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оси ведущих колес</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Разборка сборка бортовой каждая</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колесного редуктора (дифференциала ведущего моста)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поворотного кулака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lastRenderedPageBreak/>
              <w:t>Замена шкворня поворотного, втулок уплотнения кулака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серьги рулевого моста (каждой) с Заменой Ш.С. и пальцев</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7</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Ш.С.(каждый)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пальцев (каждый)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рулевого цилиндра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подшипников 1-ой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колеса рулевые</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сальника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сальника ступицы (при замене подшипника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крепления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ступицы (со снятием колеса)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клапана рулевого управления ”Orbitrol”</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Ремонт рулевой две стороны(С демонтажем/монтажом колес и заменой кулаков, шкворней, ш.с. и пальцев)</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масла ступицы рулевых колес (1 шт.)</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автоматической коробки передач</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масла трансмиссии</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фильтра трансмиссии (1 шт.)</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АКПП (в сборе с ГТ)</w:t>
            </w:r>
          </w:p>
        </w:tc>
        <w:tc>
          <w:tcPr>
            <w:tcW w:w="4786" w:type="dxa"/>
          </w:tcPr>
          <w:p w:rsidR="000C679C" w:rsidRPr="0050694F" w:rsidRDefault="006D4D4B" w:rsidP="000C679C">
            <w:pPr>
              <w:ind w:right="-1"/>
              <w:jc w:val="center"/>
              <w:rPr>
                <w:color w:val="000000"/>
                <w:sz w:val="22"/>
                <w:szCs w:val="22"/>
              </w:rPr>
            </w:pPr>
            <w:r>
              <w:rPr>
                <w:color w:val="000000"/>
                <w:sz w:val="22"/>
                <w:szCs w:val="22"/>
              </w:rPr>
              <w:t>30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соленоида АКПП</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регулировочного клапана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гидротрансформатора (со снятым двигателем)</w:t>
            </w:r>
          </w:p>
        </w:tc>
        <w:tc>
          <w:tcPr>
            <w:tcW w:w="4786" w:type="dxa"/>
          </w:tcPr>
          <w:p w:rsidR="000C679C" w:rsidRPr="0050694F" w:rsidRDefault="006D4D4B" w:rsidP="000C679C">
            <w:pPr>
              <w:ind w:right="-1"/>
              <w:jc w:val="center"/>
              <w:rPr>
                <w:color w:val="000000"/>
                <w:sz w:val="22"/>
                <w:szCs w:val="22"/>
              </w:rPr>
            </w:pPr>
            <w:r>
              <w:rPr>
                <w:color w:val="000000"/>
                <w:sz w:val="22"/>
                <w:szCs w:val="22"/>
              </w:rPr>
              <w:t>25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карданного вала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крестовин карданного вала (без снятия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крестовин карданного вала (каждой) со снятием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Диагностика электрической системы управления ручником</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Разборка и сборка Трансмиссии</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Калибровка коробки передач</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Комплексная диагностика коробки передач без демонтажа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Проверка давлений всех контрольных точек АКПП и диагностика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Разборка и сборка ГТ (снятой с АКПП)</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Ремонт ГТ (Со снятием и установкой АКПП в сборе)</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50</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электроцепи</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втягивающего реле</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звукового сигнала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сигнала заднего хода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замка зажигания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кабеля АКБ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комплекта АКБ</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отсека АКБ</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lastRenderedPageBreak/>
              <w:t>Замена датчика (топлива, температуры и пр.) каждый</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приборной панели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лампы приборной панели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…каждая последующая</w:t>
            </w:r>
          </w:p>
        </w:tc>
        <w:tc>
          <w:tcPr>
            <w:tcW w:w="4786" w:type="dxa"/>
          </w:tcPr>
          <w:p w:rsidR="000C679C" w:rsidRPr="0050694F" w:rsidRDefault="006D4D4B" w:rsidP="000C679C">
            <w:pPr>
              <w:ind w:right="-1"/>
              <w:jc w:val="center"/>
              <w:rPr>
                <w:color w:val="000000"/>
                <w:sz w:val="22"/>
                <w:szCs w:val="22"/>
              </w:rPr>
            </w:pPr>
            <w:r>
              <w:rPr>
                <w:color w:val="000000"/>
                <w:sz w:val="22"/>
                <w:szCs w:val="22"/>
              </w:rPr>
              <w:t>0,1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"косы" проводов к панели приборов</w:t>
            </w:r>
          </w:p>
        </w:tc>
        <w:tc>
          <w:tcPr>
            <w:tcW w:w="4786" w:type="dxa"/>
          </w:tcPr>
          <w:p w:rsidR="000C679C" w:rsidRPr="0050694F" w:rsidRDefault="006D4D4B" w:rsidP="000C679C">
            <w:pPr>
              <w:ind w:right="-1"/>
              <w:jc w:val="center"/>
              <w:rPr>
                <w:color w:val="000000"/>
                <w:sz w:val="22"/>
                <w:szCs w:val="22"/>
              </w:rPr>
            </w:pPr>
            <w:r>
              <w:rPr>
                <w:color w:val="000000"/>
                <w:sz w:val="22"/>
                <w:szCs w:val="22"/>
              </w:rPr>
              <w:t>16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подрулевого переключателя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кнопки звукового сигнала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переключателя освещения</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передней фары освещения (каждой)</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переднего фонаря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заднего фонаря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лампы (каждой)</w:t>
            </w:r>
          </w:p>
        </w:tc>
        <w:tc>
          <w:tcPr>
            <w:tcW w:w="4786" w:type="dxa"/>
          </w:tcPr>
          <w:p w:rsidR="000C679C" w:rsidRPr="0050694F" w:rsidRDefault="006D4D4B" w:rsidP="000C679C">
            <w:pPr>
              <w:ind w:right="-1"/>
              <w:jc w:val="center"/>
              <w:rPr>
                <w:color w:val="000000"/>
                <w:sz w:val="22"/>
                <w:szCs w:val="22"/>
              </w:rPr>
            </w:pPr>
            <w:r>
              <w:rPr>
                <w:color w:val="000000"/>
                <w:sz w:val="22"/>
                <w:szCs w:val="22"/>
              </w:rPr>
              <w:t>0,1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джойстика управления гидравликой с калибровкой</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переключателя направления движения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камеры заднего вида (без прокладки кабеля)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мотора стеклоочистителя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мотора отопителя</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датчика стрелы</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датчика угла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контроллера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Калибровка электронных блоков</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электропроводки</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предохранителей</w:t>
            </w:r>
          </w:p>
        </w:tc>
        <w:tc>
          <w:tcPr>
            <w:tcW w:w="4786" w:type="dxa"/>
          </w:tcPr>
          <w:p w:rsidR="000C679C" w:rsidRPr="0050694F" w:rsidRDefault="006D4D4B" w:rsidP="000C679C">
            <w:pPr>
              <w:ind w:right="-1"/>
              <w:jc w:val="center"/>
              <w:rPr>
                <w:color w:val="000000"/>
                <w:sz w:val="22"/>
                <w:szCs w:val="22"/>
              </w:rPr>
            </w:pPr>
            <w:r>
              <w:rPr>
                <w:color w:val="000000"/>
                <w:sz w:val="22"/>
                <w:szCs w:val="22"/>
              </w:rPr>
              <w:t>0,1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«косы» проводов спредера</w:t>
            </w:r>
          </w:p>
        </w:tc>
        <w:tc>
          <w:tcPr>
            <w:tcW w:w="4786" w:type="dxa"/>
          </w:tcPr>
          <w:p w:rsidR="000C679C" w:rsidRPr="0050694F" w:rsidRDefault="006D4D4B" w:rsidP="000C679C">
            <w:pPr>
              <w:ind w:right="-1"/>
              <w:jc w:val="center"/>
              <w:rPr>
                <w:color w:val="000000"/>
                <w:sz w:val="22"/>
                <w:szCs w:val="22"/>
              </w:rPr>
            </w:pPr>
            <w:r>
              <w:rPr>
                <w:color w:val="000000"/>
                <w:sz w:val="22"/>
                <w:szCs w:val="22"/>
              </w:rPr>
              <w:t>14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дисплея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электрического подогрева двигателя</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1 функции г/п системы</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системы защиты от опрокидывания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Калибровка системы защиты от опрокидывания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Прокладка кабеля камеры заднего вида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Жгута проводов ДВС</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Прочее работы по ремонту</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воздушного фильтра кабины</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Накачка колеса после шиномонтажа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Проверка давления воздуха в шине с подкачкой (1 шт.)</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Смазка погрузчика по всем точкам смазки</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сиденья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противовеса</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гидравлической системы (замер давления по точкам)</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Обслуживание кондиционера (диагностика)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Компьютерная диагностика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Шиномонтаж колеса (каждого) (без снятия/установки колеса)</w:t>
            </w:r>
          </w:p>
        </w:tc>
        <w:tc>
          <w:tcPr>
            <w:tcW w:w="4786" w:type="dxa"/>
          </w:tcPr>
          <w:p w:rsidR="000C679C" w:rsidRPr="0050694F" w:rsidRDefault="006D4D4B" w:rsidP="000C679C">
            <w:pPr>
              <w:ind w:right="-1"/>
              <w:jc w:val="center"/>
              <w:rPr>
                <w:color w:val="000000"/>
                <w:sz w:val="22"/>
                <w:szCs w:val="22"/>
              </w:rPr>
            </w:pPr>
            <w:r>
              <w:rPr>
                <w:color w:val="000000"/>
                <w:sz w:val="22"/>
                <w:szCs w:val="22"/>
              </w:rPr>
              <w:t>7</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Смазка петель дверей кабины</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уплотнений фитиновых соединений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автономного отопителяWebasto</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lastRenderedPageBreak/>
              <w:t>Профилактические работы по автономному отопителюWebasto (чистка)</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автономного отопителя салона</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испарителя (в кабине) кондиционера</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переднего стекла кабины</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стекла крыши</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бокового стекла на кабине</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Замена вала рулевой колонки</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Демонтаж/монтаж рулевой колонки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bl>
    <w:p w:rsidR="000C679C" w:rsidRPr="0050694F" w:rsidRDefault="006D4D4B" w:rsidP="000C679C">
      <w:pPr>
        <w:spacing w:after="120"/>
        <w:ind w:right="-1"/>
        <w:rPr>
          <w:sz w:val="22"/>
          <w:szCs w:val="22"/>
        </w:rPr>
      </w:pPr>
      <w:r>
        <w:rPr>
          <w:sz w:val="22"/>
          <w:szCs w:val="22"/>
        </w:rPr>
        <w:t>В случае,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0C679C" w:rsidRDefault="006D4D4B" w:rsidP="000C679C">
      <w:pPr>
        <w:pBdr>
          <w:top w:val="nil"/>
          <w:left w:val="nil"/>
          <w:bottom w:val="nil"/>
          <w:right w:val="nil"/>
          <w:between w:val="nil"/>
        </w:pBdr>
        <w:shd w:val="clear" w:color="auto" w:fill="FFFFFF"/>
        <w:contextualSpacing/>
        <w:jc w:val="center"/>
        <w:outlineLvl w:val="3"/>
        <w:rPr>
          <w:b/>
          <w:color w:val="000000"/>
          <w:sz w:val="22"/>
          <w:szCs w:val="22"/>
        </w:rPr>
      </w:pPr>
      <w:r>
        <w:rPr>
          <w:b/>
          <w:color w:val="000000"/>
        </w:rPr>
        <w:t xml:space="preserve">Регламент технического обслуживания погрузчиков </w:t>
      </w:r>
      <w:r>
        <w:rPr>
          <w:b/>
          <w:color w:val="000000"/>
          <w:sz w:val="22"/>
          <w:szCs w:val="22"/>
        </w:rPr>
        <w:t>HYSTER RS45-31CH (</w:t>
      </w:r>
      <w:r>
        <w:rPr>
          <w:b/>
          <w:color w:val="000000"/>
          <w:sz w:val="22"/>
          <w:szCs w:val="22"/>
          <w:lang w:val="en-US"/>
        </w:rPr>
        <w:t>A</w:t>
      </w:r>
      <w:r>
        <w:rPr>
          <w:b/>
          <w:color w:val="000000"/>
          <w:sz w:val="22"/>
          <w:szCs w:val="22"/>
        </w:rPr>
        <w:t>-серия)</w:t>
      </w:r>
    </w:p>
    <w:p w:rsidR="000C679C" w:rsidRPr="0050694F" w:rsidRDefault="006D4D4B" w:rsidP="000C679C">
      <w:pPr>
        <w:ind w:right="-1"/>
        <w:rPr>
          <w:sz w:val="22"/>
          <w:szCs w:val="22"/>
        </w:rPr>
      </w:pPr>
      <w:r>
        <w:rPr>
          <w:sz w:val="22"/>
          <w:szCs w:val="22"/>
        </w:rPr>
        <w:t>Объем выполняемых работ подразделяется на действия, производимые через каждые 250, 500, 1000, 2000, 3000, 5000 часов работы.</w:t>
      </w:r>
    </w:p>
    <w:tbl>
      <w:tblPr>
        <w:tblStyle w:val="afff6"/>
        <w:tblW w:w="9952" w:type="dxa"/>
        <w:tblInd w:w="-34" w:type="dxa"/>
        <w:tblLayout w:type="fixed"/>
        <w:tblLook w:val="04A0" w:firstRow="1" w:lastRow="0" w:firstColumn="1" w:lastColumn="0" w:noHBand="0" w:noVBand="1"/>
      </w:tblPr>
      <w:tblGrid>
        <w:gridCol w:w="1163"/>
        <w:gridCol w:w="5954"/>
        <w:gridCol w:w="1417"/>
        <w:gridCol w:w="1418"/>
      </w:tblGrid>
      <w:tr w:rsidR="00A474A8" w:rsidRPr="00FA6416" w:rsidTr="00A474A8">
        <w:tc>
          <w:tcPr>
            <w:tcW w:w="1163" w:type="dxa"/>
          </w:tcPr>
          <w:p w:rsidR="00A474A8" w:rsidRPr="00FA6416" w:rsidRDefault="00A474A8" w:rsidP="000C679C">
            <w:pPr>
              <w:jc w:val="center"/>
              <w:rPr>
                <w:b/>
              </w:rPr>
            </w:pPr>
            <w:r>
              <w:rPr>
                <w:b/>
              </w:rPr>
              <w:t>Вид ТО</w:t>
            </w:r>
          </w:p>
        </w:tc>
        <w:tc>
          <w:tcPr>
            <w:tcW w:w="5954" w:type="dxa"/>
          </w:tcPr>
          <w:p w:rsidR="00A474A8" w:rsidRPr="00FA6416" w:rsidRDefault="00A474A8" w:rsidP="000C679C">
            <w:pPr>
              <w:jc w:val="center"/>
              <w:rPr>
                <w:b/>
              </w:rPr>
            </w:pPr>
            <w:r>
              <w:rPr>
                <w:b/>
              </w:rPr>
              <w:t>Описание</w:t>
            </w:r>
          </w:p>
        </w:tc>
        <w:tc>
          <w:tcPr>
            <w:tcW w:w="1417" w:type="dxa"/>
          </w:tcPr>
          <w:p w:rsidR="00A474A8" w:rsidRPr="00FA6416" w:rsidRDefault="00A474A8" w:rsidP="000C679C">
            <w:pPr>
              <w:jc w:val="center"/>
              <w:rPr>
                <w:b/>
                <w:color w:val="000000"/>
              </w:rPr>
            </w:pPr>
            <w:r>
              <w:rPr>
                <w:b/>
                <w:bCs/>
                <w:color w:val="000000"/>
              </w:rPr>
              <w:t>Норма-час</w:t>
            </w:r>
          </w:p>
        </w:tc>
        <w:tc>
          <w:tcPr>
            <w:tcW w:w="1418" w:type="dxa"/>
          </w:tcPr>
          <w:p w:rsidR="00A474A8" w:rsidRDefault="00A474A8" w:rsidP="000C679C">
            <w:pPr>
              <w:jc w:val="center"/>
              <w:rPr>
                <w:b/>
                <w:bCs/>
                <w:color w:val="000000"/>
              </w:rPr>
            </w:pPr>
            <w:r>
              <w:rPr>
                <w:b/>
                <w:bCs/>
                <w:color w:val="000000"/>
              </w:rPr>
              <w:t>Срок выполнения (дней)</w:t>
            </w:r>
          </w:p>
        </w:tc>
      </w:tr>
      <w:tr w:rsidR="00A474A8" w:rsidRPr="00F063D7" w:rsidTr="00A474A8">
        <w:tc>
          <w:tcPr>
            <w:tcW w:w="7117" w:type="dxa"/>
            <w:gridSpan w:val="2"/>
          </w:tcPr>
          <w:p w:rsidR="00A474A8" w:rsidRPr="00F063D7" w:rsidRDefault="00A474A8" w:rsidP="000C679C">
            <w:pPr>
              <w:jc w:val="center"/>
            </w:pPr>
            <w:r>
              <w:rPr>
                <w:b/>
                <w:bCs/>
                <w:color w:val="000000"/>
              </w:rPr>
              <w:t>Проведение ТО-250</w:t>
            </w:r>
          </w:p>
        </w:tc>
        <w:tc>
          <w:tcPr>
            <w:tcW w:w="1417" w:type="dxa"/>
          </w:tcPr>
          <w:p w:rsidR="00A474A8" w:rsidRPr="00F063D7" w:rsidRDefault="00A474A8" w:rsidP="000C679C">
            <w:pPr>
              <w:jc w:val="center"/>
              <w:rPr>
                <w:b/>
                <w:bCs/>
                <w:color w:val="000000"/>
              </w:rPr>
            </w:pPr>
            <w:r>
              <w:rPr>
                <w:b/>
                <w:bCs/>
                <w:color w:val="000000"/>
              </w:rPr>
              <w:t>12</w:t>
            </w:r>
          </w:p>
        </w:tc>
        <w:tc>
          <w:tcPr>
            <w:tcW w:w="1418" w:type="dxa"/>
          </w:tcPr>
          <w:p w:rsidR="00A474A8" w:rsidRDefault="00A474A8" w:rsidP="000C679C">
            <w:pPr>
              <w:jc w:val="center"/>
              <w:rPr>
                <w:b/>
                <w:bCs/>
                <w:color w:val="000000"/>
              </w:rPr>
            </w:pPr>
            <w:r>
              <w:rPr>
                <w:b/>
                <w:bCs/>
                <w:color w:val="000000"/>
              </w:rPr>
              <w:t>1 (один)</w:t>
            </w:r>
          </w:p>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Заменить масляный фильтр</w:t>
            </w:r>
          </w:p>
          <w:p w:rsidR="00A474A8" w:rsidRPr="00F063D7" w:rsidRDefault="00A474A8" w:rsidP="000C679C">
            <w:r>
              <w:t>Проверить затяжку колесных гаек</w:t>
            </w:r>
          </w:p>
          <w:p w:rsidR="00A474A8" w:rsidRPr="00F063D7" w:rsidRDefault="00A474A8" w:rsidP="000C679C">
            <w:r>
              <w:t>Проверить индикатор сапунов бака гидравлики, заменить сапун при соответствующем сигнале</w:t>
            </w:r>
          </w:p>
          <w:p w:rsidR="00A474A8" w:rsidRPr="00F063D7" w:rsidRDefault="00A474A8" w:rsidP="000C679C">
            <w:r>
              <w:t>Проверить моторный отсек, удалить посторонние предметы</w:t>
            </w:r>
          </w:p>
          <w:p w:rsidR="00A474A8" w:rsidRPr="00F063D7" w:rsidRDefault="00A474A8" w:rsidP="000C679C">
            <w:r>
              <w:t>Проверить наличие и читаемость информационных и предупреждающих табличек</w:t>
            </w:r>
          </w:p>
          <w:p w:rsidR="00A474A8" w:rsidRPr="00F063D7" w:rsidRDefault="00A474A8" w:rsidP="000C679C">
            <w:r>
              <w:t>Проверить отсутствие течи</w:t>
            </w:r>
          </w:p>
          <w:p w:rsidR="00A474A8" w:rsidRPr="00F063D7" w:rsidRDefault="00A474A8" w:rsidP="000C679C">
            <w:r>
              <w:t>Проверить патрубки системы охлаждения</w:t>
            </w:r>
          </w:p>
          <w:p w:rsidR="00A474A8" w:rsidRPr="00F063D7" w:rsidRDefault="00A474A8" w:rsidP="000C679C">
            <w:r>
              <w:t>Проверить радиаторы, очистить решетку</w:t>
            </w:r>
          </w:p>
          <w:p w:rsidR="00A474A8" w:rsidRPr="00F063D7" w:rsidRDefault="00A474A8" w:rsidP="000C679C">
            <w:r>
              <w:t>Проверить систему питания двигателя воздухом</w:t>
            </w:r>
          </w:p>
          <w:p w:rsidR="00A474A8" w:rsidRPr="00F063D7" w:rsidRDefault="00A474A8" w:rsidP="000C679C">
            <w:r>
              <w:t>Проверить состояние и давление накачки шин</w:t>
            </w:r>
          </w:p>
          <w:p w:rsidR="00A474A8" w:rsidRPr="00F063D7" w:rsidRDefault="00A474A8" w:rsidP="000C679C">
            <w:r>
              <w:t>Проверить состояние и натяжение приводных ремней</w:t>
            </w:r>
          </w:p>
          <w:p w:rsidR="00A474A8" w:rsidRPr="00F063D7" w:rsidRDefault="00A474A8" w:rsidP="000C679C">
            <w:r>
              <w:t>Проверить уровень масла в ступицах рулевых колес</w:t>
            </w:r>
          </w:p>
          <w:p w:rsidR="00A474A8" w:rsidRPr="00F063D7" w:rsidRDefault="00A474A8" w:rsidP="000C679C">
            <w:r>
              <w:t>Проверить уровень масла ведущего моста и дифференциала</w:t>
            </w:r>
          </w:p>
          <w:p w:rsidR="00A474A8" w:rsidRPr="00F063D7" w:rsidRDefault="00A474A8" w:rsidP="000C679C">
            <w:r>
              <w:t>Проверить уровень масла гидравлики</w:t>
            </w:r>
          </w:p>
          <w:p w:rsidR="00A474A8" w:rsidRPr="00F063D7" w:rsidRDefault="00A474A8" w:rsidP="000C679C">
            <w:r>
              <w:t>Проверить уровень масла трансмиссии</w:t>
            </w:r>
          </w:p>
          <w:p w:rsidR="00A474A8" w:rsidRPr="00F063D7" w:rsidRDefault="00A474A8" w:rsidP="000C679C">
            <w:r>
              <w:t>Проверить уровень моторного масла</w:t>
            </w:r>
          </w:p>
          <w:p w:rsidR="00A474A8" w:rsidRPr="00F063D7" w:rsidRDefault="00A474A8" w:rsidP="000C679C">
            <w:r>
              <w:t>Проверить уровень охлаждающей жидкости</w:t>
            </w:r>
          </w:p>
          <w:p w:rsidR="00A474A8" w:rsidRPr="00F063D7" w:rsidRDefault="00A474A8" w:rsidP="000C679C">
            <w:r>
              <w:t>Проверить уровень стекло омывающей жидкости</w:t>
            </w:r>
          </w:p>
          <w:p w:rsidR="00A474A8" w:rsidRPr="00F063D7" w:rsidRDefault="00A474A8" w:rsidP="000C679C">
            <w:r>
              <w:t>Слить воду с топливного влаг отделителя</w:t>
            </w:r>
          </w:p>
          <w:p w:rsidR="00A474A8" w:rsidRPr="00F063D7" w:rsidRDefault="00A474A8" w:rsidP="000C679C">
            <w:r>
              <w:t>Заменить моторное масло</w:t>
            </w:r>
          </w:p>
          <w:p w:rsidR="00A474A8" w:rsidRPr="00F063D7" w:rsidRDefault="00A474A8" w:rsidP="000C679C">
            <w:r>
              <w:t>Заменить топливные фильтры</w:t>
            </w:r>
          </w:p>
          <w:p w:rsidR="00A474A8" w:rsidRPr="00F063D7" w:rsidRDefault="00A474A8" w:rsidP="000C679C">
            <w:r>
              <w:t>Проверить воздушный фильтр кабины</w:t>
            </w:r>
          </w:p>
          <w:p w:rsidR="00A474A8" w:rsidRPr="00F063D7" w:rsidRDefault="00A474A8" w:rsidP="000C679C">
            <w:r>
              <w:t>Проверить замки спредера</w:t>
            </w:r>
          </w:p>
          <w:p w:rsidR="00A474A8" w:rsidRPr="00F063D7" w:rsidRDefault="00A474A8" w:rsidP="000C679C">
            <w:r>
              <w:t>Проверить износ скользящих поверхностей стрелы</w:t>
            </w:r>
          </w:p>
          <w:p w:rsidR="00A474A8" w:rsidRPr="00F063D7" w:rsidRDefault="00A474A8" w:rsidP="000C679C">
            <w:r>
              <w:t>Проверить подшипники спредера</w:t>
            </w:r>
          </w:p>
          <w:p w:rsidR="00A474A8" w:rsidRPr="00F063D7" w:rsidRDefault="00A474A8" w:rsidP="000C679C">
            <w:r>
              <w:t>Проверить работоспособность системы управления спредером</w:t>
            </w:r>
          </w:p>
          <w:p w:rsidR="00A474A8" w:rsidRPr="00F063D7" w:rsidRDefault="00A474A8" w:rsidP="000C679C">
            <w:r>
              <w:t>Проверить сварные швы рамы, стрелы, спредера</w:t>
            </w:r>
          </w:p>
          <w:p w:rsidR="00A474A8" w:rsidRPr="00F063D7" w:rsidRDefault="00A474A8" w:rsidP="000C679C">
            <w:r>
              <w:t>Проверить систему присутствия оператора</w:t>
            </w:r>
          </w:p>
          <w:p w:rsidR="00A474A8" w:rsidRPr="00F063D7" w:rsidRDefault="00A474A8" w:rsidP="000C679C">
            <w:r>
              <w:lastRenderedPageBreak/>
              <w:t>Проверить состояние и работоспособность парковочного и рабочего тормоза</w:t>
            </w:r>
          </w:p>
          <w:p w:rsidR="00A474A8" w:rsidRPr="00F063D7" w:rsidRDefault="00A474A8" w:rsidP="000C679C">
            <w:r>
              <w:t>Проверить состояние и работоспособность ремня безопасности, полозьев сиденья, рулевой колонки</w:t>
            </w:r>
          </w:p>
          <w:p w:rsidR="00A474A8" w:rsidRPr="00F063D7" w:rsidRDefault="00A474A8" w:rsidP="000C679C">
            <w:r>
              <w:t>Проверить состояние и работоспособность спредера</w:t>
            </w:r>
          </w:p>
          <w:p w:rsidR="00A474A8" w:rsidRPr="00F063D7" w:rsidRDefault="00A474A8" w:rsidP="000C679C">
            <w:r>
              <w:t>Проверить уровень масла в ротаторе спредера</w:t>
            </w:r>
          </w:p>
          <w:p w:rsidR="00A474A8" w:rsidRPr="00F063D7" w:rsidRDefault="00A474A8" w:rsidP="000C679C">
            <w:r>
              <w:t>Смазать крепление гидроцилиндров подъема</w:t>
            </w:r>
          </w:p>
          <w:p w:rsidR="00A474A8" w:rsidRPr="00F063D7" w:rsidRDefault="00A474A8" w:rsidP="000C679C">
            <w:r>
              <w:t>Смазать крепление спредера к стреле</w:t>
            </w:r>
          </w:p>
          <w:p w:rsidR="00A474A8" w:rsidRPr="00F063D7" w:rsidRDefault="00A474A8" w:rsidP="000C679C">
            <w:r>
              <w:t xml:space="preserve">Смазать крепление стрелы к раме </w:t>
            </w:r>
          </w:p>
          <w:p w:rsidR="00A474A8" w:rsidRPr="00F063D7" w:rsidRDefault="00A474A8" w:rsidP="000C679C">
            <w:r>
              <w:t>Смазать подшипники скольжения стрелы</w:t>
            </w:r>
          </w:p>
          <w:p w:rsidR="00A474A8" w:rsidRPr="00F063D7" w:rsidRDefault="00A474A8" w:rsidP="000C679C">
            <w:r>
              <w:t>Смазать скользящие поверхности стрелы</w:t>
            </w:r>
          </w:p>
          <w:p w:rsidR="00A474A8" w:rsidRPr="00F063D7" w:rsidRDefault="00A474A8" w:rsidP="000C679C">
            <w:r>
              <w:t xml:space="preserve">Смазать элементы рулевого моста </w:t>
            </w:r>
          </w:p>
          <w:p w:rsidR="00A474A8" w:rsidRPr="00F063D7" w:rsidRDefault="00A474A8" w:rsidP="000C679C">
            <w:r>
              <w:t>Смазать элементы спредера</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 xml:space="preserve">Масло моторное </w:t>
            </w:r>
          </w:p>
          <w:p w:rsidR="00A474A8" w:rsidRPr="00F063D7" w:rsidRDefault="00A474A8" w:rsidP="000C679C">
            <w:r>
              <w:t xml:space="preserve">Очиститель тормозов </w:t>
            </w:r>
          </w:p>
          <w:p w:rsidR="00A474A8" w:rsidRPr="00F063D7" w:rsidRDefault="00A474A8" w:rsidP="000C679C">
            <w:r>
              <w:t>Смазка молибденсульфидная</w:t>
            </w:r>
          </w:p>
          <w:p w:rsidR="00A474A8" w:rsidRPr="00F063D7" w:rsidRDefault="00A474A8" w:rsidP="000C679C">
            <w:r>
              <w:t xml:space="preserve">Смазка цепи </w:t>
            </w:r>
          </w:p>
          <w:p w:rsidR="00A474A8" w:rsidRPr="00F063D7" w:rsidRDefault="00A474A8" w:rsidP="000C679C">
            <w:r>
              <w:t>Фильтр масляный двигателя</w:t>
            </w:r>
          </w:p>
          <w:p w:rsidR="00A474A8" w:rsidRPr="00F063D7" w:rsidRDefault="00A474A8" w:rsidP="000C679C">
            <w:r>
              <w:t>Фильтр топливный</w:t>
            </w:r>
          </w:p>
          <w:p w:rsidR="00A474A8" w:rsidRPr="00F063D7" w:rsidRDefault="00A474A8" w:rsidP="000C679C">
            <w:r>
              <w:t>Фильтр топливный сепаратор</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ТО-500</w:t>
            </w:r>
          </w:p>
        </w:tc>
        <w:tc>
          <w:tcPr>
            <w:tcW w:w="1417" w:type="dxa"/>
          </w:tcPr>
          <w:p w:rsidR="00A474A8" w:rsidRPr="00F063D7" w:rsidRDefault="00A474A8" w:rsidP="000C679C">
            <w:pPr>
              <w:jc w:val="center"/>
              <w:rPr>
                <w:b/>
                <w:bCs/>
                <w:color w:val="000000"/>
              </w:rPr>
            </w:pPr>
            <w:r>
              <w:rPr>
                <w:b/>
                <w:bCs/>
                <w:color w:val="000000"/>
              </w:rPr>
              <w:t>18</w:t>
            </w:r>
          </w:p>
        </w:tc>
        <w:tc>
          <w:tcPr>
            <w:tcW w:w="1418" w:type="dxa"/>
          </w:tcPr>
          <w:p w:rsidR="00A474A8" w:rsidRDefault="00A474A8" w:rsidP="000C679C">
            <w:pPr>
              <w:jc w:val="center"/>
              <w:rPr>
                <w:b/>
                <w:bCs/>
                <w:color w:val="000000"/>
              </w:rPr>
            </w:pPr>
            <w:r>
              <w:rPr>
                <w:b/>
                <w:bCs/>
                <w:color w:val="000000"/>
              </w:rPr>
              <w:t>1 (один)</w:t>
            </w:r>
          </w:p>
        </w:tc>
      </w:tr>
      <w:tr w:rsidR="00A474A8" w:rsidRPr="00F063D7" w:rsidTr="00A474A8">
        <w:tc>
          <w:tcPr>
            <w:tcW w:w="1163" w:type="dxa"/>
          </w:tcPr>
          <w:p w:rsidR="00A474A8" w:rsidRPr="00F063D7" w:rsidRDefault="00A474A8" w:rsidP="000C679C">
            <w:r>
              <w:rPr>
                <w:b/>
                <w:bCs/>
                <w:color w:val="000000"/>
              </w:rPr>
              <w:t>ТО-250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 xml:space="preserve">Заменить внешний воздушный фильтр </w:t>
            </w:r>
          </w:p>
          <w:p w:rsidR="00A474A8" w:rsidRPr="00F063D7" w:rsidRDefault="00A474A8" w:rsidP="000C679C">
            <w:r>
              <w:t>Заменить масло трансмиссии</w:t>
            </w:r>
          </w:p>
          <w:p w:rsidR="00A474A8" w:rsidRPr="00F063D7" w:rsidRDefault="00A474A8" w:rsidP="000C679C">
            <w:r>
              <w:t>Заменить фильтр тормозной системы</w:t>
            </w:r>
          </w:p>
          <w:p w:rsidR="00A474A8" w:rsidRPr="00F063D7" w:rsidRDefault="00A474A8" w:rsidP="000C679C">
            <w:r>
              <w:t>Заменить фильтры трансмиссии</w:t>
            </w:r>
          </w:p>
          <w:p w:rsidR="00A474A8" w:rsidRPr="00F063D7" w:rsidRDefault="00A474A8" w:rsidP="000C679C">
            <w:r>
              <w:t>Проверить вкладыши скольжения стрелы</w:t>
            </w:r>
          </w:p>
          <w:p w:rsidR="00A474A8" w:rsidRPr="00F063D7" w:rsidRDefault="00A474A8" w:rsidP="000C679C">
            <w:r>
              <w:t>Проверить качество охлаждающей жидкости</w:t>
            </w:r>
          </w:p>
          <w:p w:rsidR="00A474A8" w:rsidRPr="00F063D7" w:rsidRDefault="00A474A8" w:rsidP="000C679C">
            <w:r>
              <w:t>Проверить состояние сапуна бака гидравлики</w:t>
            </w:r>
          </w:p>
          <w:p w:rsidR="00A474A8" w:rsidRPr="00F063D7" w:rsidRDefault="00A474A8" w:rsidP="000C679C">
            <w:r>
              <w:t>Смазать вкладыши цилиндра раздвижения спредера</w:t>
            </w:r>
          </w:p>
          <w:p w:rsidR="00A474A8" w:rsidRPr="00F063D7" w:rsidRDefault="00A474A8" w:rsidP="000C679C">
            <w:r>
              <w:t>Смазать петли дверей кабины</w:t>
            </w:r>
          </w:p>
          <w:p w:rsidR="00A474A8" w:rsidRPr="00F063D7" w:rsidRDefault="00A474A8" w:rsidP="000C679C">
            <w:r>
              <w:t>Смазать фитинги приводного вала</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Масло трансмиссионное</w:t>
            </w:r>
          </w:p>
          <w:p w:rsidR="00A474A8" w:rsidRPr="00F063D7" w:rsidRDefault="00A474A8" w:rsidP="000C679C">
            <w:r>
              <w:t xml:space="preserve">Смазка молибденсульфидная </w:t>
            </w:r>
          </w:p>
          <w:p w:rsidR="00A474A8" w:rsidRPr="00F063D7" w:rsidRDefault="00A474A8" w:rsidP="000C679C">
            <w:r>
              <w:t>Фильтр воздушный внешний</w:t>
            </w:r>
          </w:p>
          <w:p w:rsidR="00A474A8" w:rsidRPr="00F063D7" w:rsidRDefault="00A474A8" w:rsidP="000C679C">
            <w:r>
              <w:t>Фильтр масляный гидравлики, возвратный</w:t>
            </w:r>
          </w:p>
          <w:p w:rsidR="00A474A8" w:rsidRPr="00F063D7" w:rsidRDefault="00A474A8" w:rsidP="000C679C">
            <w:r>
              <w:t>Фильтр масляный трансмиссии</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ТО-1000</w:t>
            </w:r>
          </w:p>
        </w:tc>
        <w:tc>
          <w:tcPr>
            <w:tcW w:w="1417" w:type="dxa"/>
          </w:tcPr>
          <w:p w:rsidR="00A474A8" w:rsidRPr="00F063D7" w:rsidRDefault="00A474A8" w:rsidP="000C679C">
            <w:pPr>
              <w:jc w:val="center"/>
              <w:rPr>
                <w:b/>
                <w:bCs/>
                <w:color w:val="000000"/>
              </w:rPr>
            </w:pPr>
            <w:r>
              <w:rPr>
                <w:b/>
                <w:bCs/>
                <w:color w:val="000000"/>
              </w:rPr>
              <w:t>24</w:t>
            </w:r>
          </w:p>
        </w:tc>
        <w:tc>
          <w:tcPr>
            <w:tcW w:w="1418" w:type="dxa"/>
          </w:tcPr>
          <w:p w:rsidR="00A474A8" w:rsidRDefault="00A474A8" w:rsidP="000C679C">
            <w:pPr>
              <w:jc w:val="center"/>
              <w:rPr>
                <w:b/>
                <w:bCs/>
                <w:color w:val="000000"/>
              </w:rPr>
            </w:pPr>
            <w:r>
              <w:rPr>
                <w:b/>
                <w:bCs/>
                <w:color w:val="000000"/>
              </w:rPr>
              <w:t>2 (два)</w:t>
            </w:r>
          </w:p>
        </w:tc>
      </w:tr>
      <w:tr w:rsidR="00A474A8" w:rsidRPr="00F063D7" w:rsidTr="00A474A8">
        <w:tc>
          <w:tcPr>
            <w:tcW w:w="1163" w:type="dxa"/>
          </w:tcPr>
          <w:p w:rsidR="00A474A8" w:rsidRPr="00F063D7" w:rsidRDefault="00A474A8" w:rsidP="000C679C">
            <w:r>
              <w:rPr>
                <w:b/>
                <w:bCs/>
                <w:color w:val="000000"/>
              </w:rPr>
              <w:t>ТО-500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Заменить масло в ротаторе спредера</w:t>
            </w:r>
          </w:p>
          <w:p w:rsidR="00A474A8" w:rsidRPr="00F063D7" w:rsidRDefault="00A474A8" w:rsidP="000C679C">
            <w:r>
              <w:t xml:space="preserve">Заменить внутренний воздушный фильтр </w:t>
            </w:r>
          </w:p>
          <w:p w:rsidR="00A474A8" w:rsidRPr="00F063D7" w:rsidRDefault="00A474A8" w:rsidP="000C679C">
            <w:r>
              <w:t>Заменить ремень и натяжитель генератора</w:t>
            </w:r>
          </w:p>
          <w:p w:rsidR="00A474A8" w:rsidRPr="00F063D7" w:rsidRDefault="00A474A8" w:rsidP="000C679C">
            <w:r>
              <w:t>Произвести калибровку муфты трансмиссии</w:t>
            </w:r>
          </w:p>
          <w:p w:rsidR="00A474A8" w:rsidRPr="00F063D7" w:rsidRDefault="00A474A8" w:rsidP="000C679C">
            <w:r>
              <w:t>Проверить регулировку сенсора педали медленного хода</w:t>
            </w:r>
          </w:p>
          <w:p w:rsidR="00A474A8" w:rsidRPr="00F063D7" w:rsidRDefault="00A474A8" w:rsidP="000C679C">
            <w:r>
              <w:t>Проверить подушки двигателя</w:t>
            </w:r>
          </w:p>
          <w:p w:rsidR="00A474A8" w:rsidRPr="00F063D7" w:rsidRDefault="00A474A8" w:rsidP="000C679C">
            <w:r>
              <w:t>Проверить давление аккумулятора тормозной системы</w:t>
            </w:r>
          </w:p>
          <w:p w:rsidR="00A474A8" w:rsidRPr="00F063D7" w:rsidRDefault="00A474A8" w:rsidP="000C679C">
            <w:r>
              <w:t>Проверить износ тормозной системы</w:t>
            </w:r>
          </w:p>
          <w:p w:rsidR="00A474A8" w:rsidRPr="00F063D7" w:rsidRDefault="00A474A8" w:rsidP="000C679C">
            <w:r>
              <w:t>Смазать приводной вал</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Масло трансмиссионное</w:t>
            </w:r>
          </w:p>
          <w:p w:rsidR="00A474A8" w:rsidRPr="00F063D7" w:rsidRDefault="00A474A8" w:rsidP="000C679C">
            <w:pPr>
              <w:rPr>
                <w:color w:val="000000"/>
              </w:rPr>
            </w:pPr>
            <w:r>
              <w:rPr>
                <w:color w:val="000000"/>
              </w:rPr>
              <w:t>Натяжитель ремня генератора</w:t>
            </w:r>
          </w:p>
          <w:p w:rsidR="00A474A8" w:rsidRPr="00F063D7" w:rsidRDefault="00A474A8" w:rsidP="000C679C">
            <w:r>
              <w:lastRenderedPageBreak/>
              <w:t>Ремень генератора</w:t>
            </w:r>
          </w:p>
          <w:p w:rsidR="00A474A8" w:rsidRPr="00F063D7" w:rsidRDefault="00A474A8" w:rsidP="000C679C">
            <w:r>
              <w:t xml:space="preserve">Смазка молибденсульфидная </w:t>
            </w:r>
          </w:p>
          <w:p w:rsidR="00A474A8" w:rsidRPr="00F063D7" w:rsidRDefault="00A474A8" w:rsidP="000C679C">
            <w:pPr>
              <w:rPr>
                <w:color w:val="000000"/>
              </w:rPr>
            </w:pPr>
            <w:r>
              <w:t>Фильтр воздушный внутренний</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ТО-2000</w:t>
            </w:r>
          </w:p>
        </w:tc>
        <w:tc>
          <w:tcPr>
            <w:tcW w:w="1417" w:type="dxa"/>
          </w:tcPr>
          <w:p w:rsidR="00A474A8" w:rsidRPr="00F063D7" w:rsidRDefault="00A474A8" w:rsidP="000C679C">
            <w:pPr>
              <w:jc w:val="center"/>
              <w:rPr>
                <w:b/>
                <w:bCs/>
                <w:color w:val="000000"/>
              </w:rPr>
            </w:pPr>
            <w:r>
              <w:rPr>
                <w:b/>
                <w:bCs/>
                <w:color w:val="000000"/>
              </w:rPr>
              <w:t>26</w:t>
            </w:r>
          </w:p>
        </w:tc>
        <w:tc>
          <w:tcPr>
            <w:tcW w:w="1418" w:type="dxa"/>
          </w:tcPr>
          <w:p w:rsidR="00A474A8" w:rsidRDefault="00A474A8" w:rsidP="000C679C">
            <w:pPr>
              <w:jc w:val="center"/>
              <w:rPr>
                <w:b/>
                <w:bCs/>
                <w:color w:val="000000"/>
              </w:rPr>
            </w:pPr>
            <w:r>
              <w:rPr>
                <w:b/>
                <w:bCs/>
                <w:color w:val="000000"/>
              </w:rPr>
              <w:t>2 (два)</w:t>
            </w:r>
          </w:p>
        </w:tc>
      </w:tr>
      <w:tr w:rsidR="00A474A8" w:rsidRPr="00F063D7" w:rsidTr="00A474A8">
        <w:tc>
          <w:tcPr>
            <w:tcW w:w="1163" w:type="dxa"/>
          </w:tcPr>
          <w:p w:rsidR="00A474A8" w:rsidRPr="00F063D7" w:rsidRDefault="00A474A8" w:rsidP="000C679C">
            <w:r>
              <w:rPr>
                <w:b/>
                <w:bCs/>
                <w:color w:val="000000"/>
              </w:rPr>
              <w:t>ТО-1000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Заменить масло ступиц рулевых колес</w:t>
            </w:r>
          </w:p>
          <w:p w:rsidR="00A474A8" w:rsidRPr="00F063D7" w:rsidRDefault="00A474A8" w:rsidP="000C679C">
            <w:r>
              <w:t>Заменить масло дифференциала</w:t>
            </w:r>
          </w:p>
          <w:p w:rsidR="00A474A8" w:rsidRPr="00F063D7" w:rsidRDefault="00A474A8" w:rsidP="000C679C">
            <w:r>
              <w:t>Заменить масло ступиц ведущих колес</w:t>
            </w:r>
          </w:p>
          <w:p w:rsidR="00A474A8" w:rsidRPr="00F063D7" w:rsidRDefault="00A474A8" w:rsidP="000C679C">
            <w:r>
              <w:t xml:space="preserve">Заменить салонный фильтр </w:t>
            </w:r>
          </w:p>
          <w:p w:rsidR="00A474A8" w:rsidRPr="00F063D7" w:rsidRDefault="00A474A8" w:rsidP="000C679C">
            <w:r>
              <w:t>Проверить крепление подшипников колесных ступиц</w:t>
            </w:r>
          </w:p>
          <w:p w:rsidR="00A474A8" w:rsidRPr="00F063D7" w:rsidRDefault="00A474A8" w:rsidP="000C679C">
            <w:r>
              <w:t>Проверить крепление двигателя и трансмиссии</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 xml:space="preserve">Масло трансмиссионное </w:t>
            </w:r>
          </w:p>
          <w:p w:rsidR="00A474A8" w:rsidRPr="00F063D7" w:rsidRDefault="00A474A8" w:rsidP="000C679C">
            <w:r>
              <w:t>Фильтр салонный</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ТО-3000</w:t>
            </w:r>
          </w:p>
        </w:tc>
        <w:tc>
          <w:tcPr>
            <w:tcW w:w="1417" w:type="dxa"/>
          </w:tcPr>
          <w:p w:rsidR="00A474A8" w:rsidRPr="00F063D7" w:rsidRDefault="00A474A8" w:rsidP="000C679C">
            <w:pPr>
              <w:jc w:val="center"/>
              <w:rPr>
                <w:b/>
                <w:bCs/>
                <w:color w:val="000000"/>
              </w:rPr>
            </w:pPr>
            <w:r>
              <w:rPr>
                <w:b/>
                <w:bCs/>
                <w:color w:val="000000"/>
              </w:rPr>
              <w:t>38</w:t>
            </w:r>
          </w:p>
        </w:tc>
        <w:tc>
          <w:tcPr>
            <w:tcW w:w="1418" w:type="dxa"/>
          </w:tcPr>
          <w:p w:rsidR="00A474A8" w:rsidRDefault="00A474A8" w:rsidP="000C679C">
            <w:pPr>
              <w:jc w:val="center"/>
              <w:rPr>
                <w:b/>
                <w:bCs/>
                <w:color w:val="000000"/>
              </w:rPr>
            </w:pPr>
            <w:r>
              <w:rPr>
                <w:b/>
                <w:bCs/>
                <w:color w:val="000000"/>
              </w:rPr>
              <w:t>3 (три)</w:t>
            </w:r>
          </w:p>
        </w:tc>
      </w:tr>
      <w:tr w:rsidR="00A474A8" w:rsidRPr="00F063D7" w:rsidTr="00A474A8">
        <w:tc>
          <w:tcPr>
            <w:tcW w:w="1163" w:type="dxa"/>
          </w:tcPr>
          <w:p w:rsidR="00A474A8" w:rsidRPr="00F063D7" w:rsidRDefault="00A474A8" w:rsidP="000C679C">
            <w:r>
              <w:rPr>
                <w:b/>
                <w:bCs/>
                <w:color w:val="000000"/>
              </w:rPr>
              <w:t>ТО-1000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Заменить возвратные фильтры гидравлики</w:t>
            </w:r>
          </w:p>
          <w:p w:rsidR="00A474A8" w:rsidRPr="00F063D7" w:rsidRDefault="00A474A8" w:rsidP="000C679C">
            <w:r>
              <w:t>Заменить всасывающие фильтры гидравлики</w:t>
            </w:r>
          </w:p>
          <w:p w:rsidR="00A474A8" w:rsidRPr="00F063D7" w:rsidRDefault="00A474A8" w:rsidP="000C679C">
            <w:r>
              <w:t>Заменить фильтр сапуна гидробака</w:t>
            </w:r>
          </w:p>
          <w:p w:rsidR="00A474A8" w:rsidRPr="00F063D7" w:rsidRDefault="00A474A8" w:rsidP="000C679C">
            <w:r>
              <w:t>Заменить масло гидравлики</w:t>
            </w:r>
          </w:p>
          <w:p w:rsidR="00A474A8" w:rsidRDefault="00A474A8" w:rsidP="000C679C">
            <w:r>
              <w:t>Заменить охлаждающую жидкость</w:t>
            </w:r>
          </w:p>
          <w:p w:rsidR="00A474A8" w:rsidRPr="00F063D7" w:rsidRDefault="00A474A8" w:rsidP="000C679C">
            <w:r>
              <w:t>Заменить  фильтр системы охлаждения</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Антифриз</w:t>
            </w:r>
          </w:p>
          <w:p w:rsidR="00A474A8" w:rsidRPr="00F063D7" w:rsidRDefault="00A474A8" w:rsidP="000C679C">
            <w:r>
              <w:t xml:space="preserve">Масло трансмиссионное </w:t>
            </w:r>
          </w:p>
          <w:p w:rsidR="00A474A8" w:rsidRDefault="00A474A8" w:rsidP="000C679C">
            <w:r>
              <w:t>Очиститель тормозов</w:t>
            </w:r>
          </w:p>
          <w:p w:rsidR="00A474A8" w:rsidRPr="00352626" w:rsidRDefault="00A474A8" w:rsidP="000C679C">
            <w:r>
              <w:t>Фильтр системы охлаждения</w:t>
            </w:r>
          </w:p>
          <w:p w:rsidR="00A474A8" w:rsidRPr="00F063D7" w:rsidRDefault="00A474A8" w:rsidP="000C679C">
            <w:r>
              <w:t xml:space="preserve">Фильтр масляный гидравлики, возвратный </w:t>
            </w:r>
          </w:p>
          <w:p w:rsidR="00A474A8" w:rsidRPr="00F063D7" w:rsidRDefault="00A474A8" w:rsidP="000C679C">
            <w:r>
              <w:t>Фильтр масляный гидравлики, всасывающий</w:t>
            </w:r>
          </w:p>
          <w:p w:rsidR="00A474A8" w:rsidRPr="00F063D7" w:rsidRDefault="00A474A8" w:rsidP="000C679C">
            <w:r>
              <w:t>Фильтр сапуна гидробака</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ТО-5000</w:t>
            </w:r>
          </w:p>
        </w:tc>
        <w:tc>
          <w:tcPr>
            <w:tcW w:w="1417" w:type="dxa"/>
          </w:tcPr>
          <w:p w:rsidR="00A474A8" w:rsidRPr="00F063D7" w:rsidRDefault="00A474A8" w:rsidP="000C679C">
            <w:pPr>
              <w:jc w:val="center"/>
              <w:rPr>
                <w:b/>
                <w:bCs/>
                <w:color w:val="000000"/>
              </w:rPr>
            </w:pPr>
            <w:r>
              <w:rPr>
                <w:b/>
                <w:bCs/>
                <w:color w:val="000000"/>
              </w:rPr>
              <w:t>48</w:t>
            </w:r>
          </w:p>
        </w:tc>
        <w:tc>
          <w:tcPr>
            <w:tcW w:w="1418" w:type="dxa"/>
          </w:tcPr>
          <w:p w:rsidR="00A474A8" w:rsidRDefault="00A474A8" w:rsidP="000C679C">
            <w:pPr>
              <w:jc w:val="center"/>
              <w:rPr>
                <w:b/>
                <w:bCs/>
                <w:color w:val="000000"/>
              </w:rPr>
            </w:pPr>
            <w:r>
              <w:rPr>
                <w:b/>
                <w:bCs/>
                <w:color w:val="000000"/>
              </w:rPr>
              <w:t>3 (три)</w:t>
            </w:r>
          </w:p>
        </w:tc>
      </w:tr>
      <w:tr w:rsidR="00A474A8" w:rsidRPr="00F063D7" w:rsidTr="00A474A8">
        <w:tc>
          <w:tcPr>
            <w:tcW w:w="1163" w:type="dxa"/>
          </w:tcPr>
          <w:p w:rsidR="00A474A8" w:rsidRPr="00F063D7" w:rsidRDefault="00A474A8" w:rsidP="000C679C">
            <w:r>
              <w:rPr>
                <w:b/>
                <w:bCs/>
                <w:color w:val="000000"/>
              </w:rPr>
              <w:t>ТО-1000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Проверить регулировку клапанов двигателя</w:t>
            </w:r>
          </w:p>
          <w:p w:rsidR="00A474A8" w:rsidRPr="00F063D7" w:rsidRDefault="00A474A8" w:rsidP="000C679C">
            <w:r>
              <w:t>Заменить замки спредера</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rPr>
                <w:color w:val="000000"/>
              </w:rPr>
              <w:t>Замки спредера</w:t>
            </w:r>
          </w:p>
          <w:p w:rsidR="00A474A8" w:rsidRPr="00F063D7" w:rsidRDefault="00A474A8" w:rsidP="000C679C">
            <w:r>
              <w:t xml:space="preserve">Смазка молибденсульфидная </w:t>
            </w:r>
          </w:p>
        </w:tc>
        <w:tc>
          <w:tcPr>
            <w:tcW w:w="1417" w:type="dxa"/>
          </w:tcPr>
          <w:p w:rsidR="00A474A8" w:rsidRPr="00F063D7" w:rsidRDefault="00A474A8" w:rsidP="000C679C">
            <w:pPr>
              <w:rPr>
                <w:color w:val="000000"/>
              </w:rPr>
            </w:pPr>
          </w:p>
        </w:tc>
        <w:tc>
          <w:tcPr>
            <w:tcW w:w="1418" w:type="dxa"/>
          </w:tcPr>
          <w:p w:rsidR="00A474A8" w:rsidRPr="00F063D7" w:rsidRDefault="00A474A8" w:rsidP="000C679C">
            <w:pPr>
              <w:rPr>
                <w:color w:val="000000"/>
              </w:rPr>
            </w:pPr>
          </w:p>
        </w:tc>
      </w:tr>
    </w:tbl>
    <w:p w:rsidR="000C679C" w:rsidRPr="00C32724" w:rsidRDefault="006D4D4B" w:rsidP="000C679C">
      <w:pPr>
        <w:shd w:val="clear" w:color="auto" w:fill="FFFFFF"/>
        <w:spacing w:before="240" w:after="240"/>
        <w:contextualSpacing/>
        <w:jc w:val="center"/>
        <w:outlineLvl w:val="3"/>
        <w:rPr>
          <w:b/>
        </w:rPr>
      </w:pPr>
      <w:r>
        <w:rPr>
          <w:b/>
        </w:rPr>
        <w:t>Регламент по текущему ремонту</w:t>
      </w:r>
    </w:p>
    <w:p w:rsidR="000C679C" w:rsidRPr="00C32724" w:rsidRDefault="006D4D4B" w:rsidP="000C679C">
      <w:pPr>
        <w:pBdr>
          <w:top w:val="nil"/>
          <w:left w:val="nil"/>
          <w:bottom w:val="nil"/>
          <w:right w:val="nil"/>
          <w:between w:val="nil"/>
        </w:pBdr>
        <w:ind w:firstLine="567"/>
        <w:contextualSpacing/>
        <w:jc w:val="center"/>
        <w:rPr>
          <w:b/>
        </w:rPr>
      </w:pPr>
      <w:r>
        <w:rPr>
          <w:b/>
        </w:rPr>
        <w:t xml:space="preserve">контейнерных перегружателей </w:t>
      </w:r>
      <w:r>
        <w:rPr>
          <w:b/>
          <w:color w:val="000000"/>
          <w:sz w:val="22"/>
          <w:szCs w:val="22"/>
        </w:rPr>
        <w:t>HYSTER RS45-31CH (</w:t>
      </w:r>
      <w:r>
        <w:rPr>
          <w:b/>
          <w:color w:val="000000"/>
          <w:sz w:val="22"/>
          <w:szCs w:val="22"/>
          <w:lang w:val="en-US"/>
        </w:rPr>
        <w:t>A</w:t>
      </w:r>
      <w:r>
        <w:rPr>
          <w:b/>
          <w:color w:val="000000"/>
          <w:sz w:val="22"/>
          <w:szCs w:val="22"/>
        </w:rPr>
        <w:t>-серия)</w:t>
      </w:r>
    </w:p>
    <w:p w:rsidR="000C679C" w:rsidRPr="0050694F" w:rsidRDefault="006D4D4B" w:rsidP="000C679C">
      <w:pPr>
        <w:widowControl w:val="0"/>
        <w:pBdr>
          <w:top w:val="nil"/>
          <w:left w:val="nil"/>
          <w:bottom w:val="nil"/>
          <w:right w:val="nil"/>
          <w:between w:val="nil"/>
        </w:pBdr>
        <w:ind w:right="-1"/>
        <w:jc w:val="center"/>
        <w:rPr>
          <w:b/>
          <w:color w:val="000000"/>
          <w:sz w:val="22"/>
          <w:szCs w:val="22"/>
        </w:rPr>
      </w:pPr>
      <w:r>
        <w:rPr>
          <w:b/>
          <w:color w:val="000000"/>
          <w:sz w:val="22"/>
          <w:szCs w:val="22"/>
        </w:rPr>
        <w:t xml:space="preserve">Нормативы стандартных работ по текущему ремонту </w:t>
      </w:r>
    </w:p>
    <w:p w:rsidR="000C679C" w:rsidRPr="00C32724" w:rsidRDefault="006D4D4B" w:rsidP="000C679C">
      <w:pPr>
        <w:pBdr>
          <w:top w:val="nil"/>
          <w:left w:val="nil"/>
          <w:bottom w:val="nil"/>
          <w:right w:val="nil"/>
          <w:between w:val="nil"/>
        </w:pBdr>
        <w:contextualSpacing/>
        <w:rPr>
          <w:color w:val="000000"/>
        </w:rPr>
      </w:pPr>
      <w:r>
        <w:rPr>
          <w:color w:val="000000"/>
        </w:rPr>
        <w:t>Нормативы разработаны для расчета трудозатрат при выполнении работ по ремонту, диагностике и техническому обслуживанию ричстакеров.</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0C679C" w:rsidRPr="00C32724" w:rsidTr="000C679C">
        <w:trPr>
          <w:trHeight w:val="510"/>
        </w:trPr>
        <w:tc>
          <w:tcPr>
            <w:tcW w:w="8613" w:type="dxa"/>
            <w:tcBorders>
              <w:top w:val="single" w:sz="4" w:space="0" w:color="000000"/>
              <w:left w:val="single" w:sz="4" w:space="0" w:color="000000"/>
              <w:bottom w:val="single" w:sz="4" w:space="0" w:color="000000"/>
              <w:right w:val="single" w:sz="4" w:space="0" w:color="000000"/>
            </w:tcBorders>
          </w:tcPr>
          <w:p w:rsidR="000C679C" w:rsidRPr="00C32724" w:rsidRDefault="006D4D4B" w:rsidP="000C679C">
            <w:pPr>
              <w:pBdr>
                <w:top w:val="nil"/>
                <w:left w:val="nil"/>
                <w:bottom w:val="nil"/>
                <w:right w:val="nil"/>
                <w:between w:val="nil"/>
              </w:pBdr>
              <w:contextualSpacing/>
              <w:jc w:val="center"/>
              <w:rPr>
                <w:b/>
                <w:color w:val="000000"/>
              </w:rPr>
            </w:pPr>
            <w:r>
              <w:rPr>
                <w:b/>
                <w:color w:val="000000"/>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0C679C" w:rsidRPr="00C32724" w:rsidRDefault="006D4D4B" w:rsidP="000C679C">
            <w:pPr>
              <w:pBdr>
                <w:top w:val="nil"/>
                <w:left w:val="nil"/>
                <w:bottom w:val="nil"/>
                <w:right w:val="nil"/>
                <w:between w:val="nil"/>
              </w:pBdr>
              <w:ind w:left="-74"/>
              <w:contextualSpacing/>
              <w:rPr>
                <w:b/>
                <w:color w:val="000000"/>
              </w:rPr>
            </w:pPr>
            <w:r>
              <w:rPr>
                <w:b/>
                <w:color w:val="000000"/>
              </w:rPr>
              <w:t>нормо-часы</w:t>
            </w:r>
          </w:p>
        </w:tc>
      </w:tr>
      <w:tr w:rsidR="000C679C" w:rsidRPr="00C32724" w:rsidTr="000C679C">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0C679C" w:rsidRPr="00C32724" w:rsidRDefault="006D4D4B" w:rsidP="000C679C">
            <w:pPr>
              <w:pBdr>
                <w:top w:val="nil"/>
                <w:left w:val="nil"/>
                <w:bottom w:val="nil"/>
                <w:right w:val="nil"/>
                <w:between w:val="nil"/>
              </w:pBdr>
              <w:contextualSpacing/>
              <w:jc w:val="center"/>
              <w:rPr>
                <w:b/>
                <w:color w:val="000000"/>
              </w:rPr>
            </w:pPr>
            <w:r>
              <w:rPr>
                <w:b/>
                <w:color w:val="000000"/>
              </w:rPr>
              <w:t>Шасси и Кабина</w:t>
            </w:r>
          </w:p>
        </w:tc>
      </w:tr>
      <w:tr w:rsidR="000C679C" w:rsidRPr="00C32724" w:rsidTr="000C679C">
        <w:trPr>
          <w:trHeight w:val="365"/>
        </w:trPr>
        <w:tc>
          <w:tcPr>
            <w:tcW w:w="8613" w:type="dxa"/>
            <w:tcBorders>
              <w:top w:val="single" w:sz="4" w:space="0" w:color="000000"/>
            </w:tcBorders>
          </w:tcPr>
          <w:p w:rsidR="000C679C" w:rsidRPr="00C32724" w:rsidRDefault="006D4D4B" w:rsidP="000C679C">
            <w:pPr>
              <w:pBdr>
                <w:top w:val="nil"/>
                <w:left w:val="nil"/>
                <w:bottom w:val="nil"/>
                <w:right w:val="nil"/>
                <w:between w:val="nil"/>
              </w:pBdr>
              <w:contextualSpacing/>
              <w:rPr>
                <w:color w:val="000000"/>
              </w:rPr>
            </w:pPr>
            <w:r>
              <w:rPr>
                <w:color w:val="000000"/>
              </w:rPr>
              <w:t>Установка системы кондиционирования с зарядкой и проверкой на утечки</w:t>
            </w:r>
          </w:p>
        </w:tc>
        <w:tc>
          <w:tcPr>
            <w:tcW w:w="859" w:type="dxa"/>
            <w:tcBorders>
              <w:top w:val="single" w:sz="4" w:space="0" w:color="000000"/>
            </w:tcBorders>
          </w:tcPr>
          <w:p w:rsidR="000C679C" w:rsidRPr="00C32724" w:rsidRDefault="006D4D4B" w:rsidP="000C679C">
            <w:pPr>
              <w:pBdr>
                <w:top w:val="nil"/>
                <w:left w:val="nil"/>
                <w:bottom w:val="nil"/>
                <w:right w:val="nil"/>
                <w:between w:val="nil"/>
              </w:pBdr>
              <w:ind w:right="-50"/>
              <w:contextualSpacing/>
              <w:jc w:val="center"/>
              <w:rPr>
                <w:color w:val="000000"/>
              </w:rPr>
            </w:pPr>
            <w:r>
              <w:rPr>
                <w:color w:val="000000"/>
              </w:rPr>
              <w:t>32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компрессора кондиционера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конденсора кондиционера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испарителя (в кабине) кондиционера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Зарядка кондиционера с опрессовкой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переднего стекла кабины (Spirit Delta)*</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стекла крыши (Spirit Delta)</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lastRenderedPageBreak/>
              <w:t>Замена другого стекла на кабине</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сиденья водителя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вентилятора отопления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моторчика дворников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кабины**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10</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противовеса нижнего**</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противовеса иного**</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66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удаление сломанных, приржавевших узлов, деталей диаметром до 20 мм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66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удаление сломанных, приржавевших узлов, деталей диаметром до 50 мм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Электрооборудования</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аккумуляторных батарей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генератора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стартера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блока управления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Программирование блока управления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датчика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дисплея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педального узла акселератора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датчика длины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датчика угла наклона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кабеля (за м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кабеля загрязненного (за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0,7</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Двигатель</w:t>
            </w:r>
          </w:p>
        </w:tc>
      </w:tr>
      <w:tr w:rsidR="000C679C" w:rsidRPr="00C32724" w:rsidTr="000C679C">
        <w:trPr>
          <w:trHeight w:val="538"/>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двигателя (новый или восстановленный) с перестановкой навесного оборудования**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Регулировка зазоров клапанов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59"/>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Проверка и регулировка холостых и максимальных оборотов двигателя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турбокомпрессора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водяного насоса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термостата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ТНВД с регулировкой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насос-форсунки с демонтажем ГРМ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10</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приводного ремня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натяжителя ремня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компонента системы выпуска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радиатора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блока радиаторов**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фильтрующих элементов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электрического подогрева двигателя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lastRenderedPageBreak/>
              <w:t>Трансмиссия и Тормоза</w:t>
            </w:r>
          </w:p>
        </w:tc>
      </w:tr>
      <w:tr w:rsidR="000C679C" w:rsidRPr="00C32724" w:rsidTr="000C679C">
        <w:trPr>
          <w:trHeight w:val="66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коробки передач (новая или восстановленная) с проверкой и тестом**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Проверка давлений всех контрольных точек</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ведущего моста**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карданного вала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14"/>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масла в ведущем мосту и редукторах ступиц</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2"/>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дифференциала в сборе**</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10</w:t>
            </w:r>
          </w:p>
        </w:tc>
      </w:tr>
      <w:tr w:rsidR="000C679C" w:rsidRPr="00C32724" w:rsidTr="000C679C">
        <w:trPr>
          <w:trHeight w:val="64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Разборка колесного редуктора полностью, дефектовка и сборка, с одной стороны**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Регулировка стояночного тормоза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25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сальников системы мокрых тормозов**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пакета тормозных дисков**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накладок стояночного тормоза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1 колеса**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Рулевое управления</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моста**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шарнира (сайлент-блока)**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10</w:t>
            </w:r>
          </w:p>
        </w:tc>
      </w:tr>
      <w:tr w:rsidR="000C679C" w:rsidRPr="00C32724" w:rsidTr="000C679C">
        <w:trPr>
          <w:trHeight w:val="37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Разборка ступицы со сборкой смазкой и регулировкой подшипников**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47"/>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подшипника рулевой тяги с пальцем*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1 колеса**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Гидравлическая система</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Проверка и регулировка давлений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масла и фильтров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64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одного гидравлического насоса с последующей проверкой и регулировкой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гидравлического распределителя**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клапана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1,5</w:t>
            </w:r>
          </w:p>
        </w:tc>
      </w:tr>
      <w:tr w:rsidR="000C679C" w:rsidRPr="00C32724" w:rsidTr="000C679C">
        <w:trPr>
          <w:trHeight w:val="31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РВД диаметром до 20 мм за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0,33</w:t>
            </w:r>
          </w:p>
        </w:tc>
      </w:tr>
      <w:tr w:rsidR="000C679C" w:rsidRPr="00C32724" w:rsidTr="000C679C">
        <w:trPr>
          <w:trHeight w:val="22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РВД диаметром более 20 мм за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0,6</w:t>
            </w:r>
          </w:p>
        </w:tc>
      </w:tr>
      <w:tr w:rsidR="000C679C" w:rsidRPr="00C32724" w:rsidTr="000C679C">
        <w:trPr>
          <w:trHeight w:val="287"/>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РВД на стреле и спредере диаметром более 20 мм за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8"/>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цилиндра рулевого управления, в сборе**</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Монтаж или демонтаж цилиндра подъема**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197"/>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Монтаж или демонтаж цилиндра выдвижения**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234"/>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сальников вышеперечисленных цилиндров**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57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цилиндра бокового смещения или цилиндра позиционирования или цилиндра уровня или цилиндра опорного домкрата**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1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одного цилиндра сдвижения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сальников выше названных цилиндров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гидроаккумуляторов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Зарядка гидроаккумуляторов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пружины педали тормоза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lastRenderedPageBreak/>
              <w:t>Замена мотора поворота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276"/>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одного главного клапана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пластин скольжения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пластин скольжения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25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Монтаж или демонтаж поворотного механизма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16</w:t>
            </w:r>
          </w:p>
        </w:tc>
      </w:tr>
      <w:tr w:rsidR="000C679C" w:rsidRPr="00C32724" w:rsidTr="000C679C">
        <w:trPr>
          <w:trHeight w:val="317"/>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Разборка стрелы на внутреннюю и наружную часть**</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Сборка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подшипника (втулки)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Монтаж или демонтаж привода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редуктора привода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Ремонт редуктора привода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тормоза привода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Ремонт тормоза привода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цепи привода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замка системы “twist lock</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12"/>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деталей привода замка системы “twist lock</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направляющей цепи кабелей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5</w:t>
            </w:r>
          </w:p>
        </w:tc>
      </w:tr>
      <w:tr w:rsidR="000C679C" w:rsidRPr="00C32724" w:rsidTr="000C679C">
        <w:trPr>
          <w:trHeight w:val="299"/>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звена направляющей цепи кабелей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направляющей цепи кабелей спрейдера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Диагностические и наладочные работы</w:t>
            </w:r>
          </w:p>
        </w:tc>
      </w:tr>
      <w:tr w:rsidR="000C679C" w:rsidRPr="00C32724" w:rsidTr="000C679C">
        <w:trPr>
          <w:trHeight w:val="318"/>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Поиск утечки в шлангах и трубопроводах (на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0,33</w:t>
            </w:r>
          </w:p>
        </w:tc>
      </w:tr>
      <w:tr w:rsidR="000C679C" w:rsidRPr="00C32724" w:rsidTr="000C679C">
        <w:trPr>
          <w:trHeight w:val="28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Поиск утечки в шлангах и трубопроводах загрязненных (на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0,6</w:t>
            </w:r>
          </w:p>
        </w:tc>
      </w:tr>
      <w:tr w:rsidR="000C679C" w:rsidRPr="00C32724" w:rsidTr="000C679C">
        <w:trPr>
          <w:trHeight w:val="28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Поиск неисправности электропроводки (на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19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Поиск неисправности электропроводки загрязненной (на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насос-форсунки</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Диагностика 1 компонента двигателя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Диагностика топливной системы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293"/>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Комплексная диагностика коробки передач без демонтажа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коробки передач</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278"/>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Комплексная диагностика тормозной системы без демонтажа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Диагностика 1 функции г\п системы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279"/>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Диагностика системы защиты от опрокидывания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системы защиты от опрокидывания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блока управления после замены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Визуальный поиск неисправностей 1 агрегата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1 иного компонента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0,5</w:t>
            </w:r>
          </w:p>
        </w:tc>
      </w:tr>
    </w:tbl>
    <w:p w:rsidR="000C679C" w:rsidRPr="00C32724" w:rsidRDefault="006D4D4B" w:rsidP="000C679C">
      <w:pPr>
        <w:pBdr>
          <w:top w:val="nil"/>
          <w:left w:val="nil"/>
          <w:bottom w:val="nil"/>
          <w:right w:val="nil"/>
          <w:between w:val="nil"/>
        </w:pBdr>
        <w:contextualSpacing/>
        <w:rPr>
          <w:color w:val="000000"/>
        </w:rPr>
      </w:pPr>
      <w:r>
        <w:rPr>
          <w:color w:val="000000"/>
        </w:rPr>
        <w:t>*Работы выполняются 2 механиками (согласно технике безопасности);</w:t>
      </w:r>
    </w:p>
    <w:p w:rsidR="000C679C" w:rsidRPr="00C32724" w:rsidRDefault="006D4D4B" w:rsidP="000C679C">
      <w:pPr>
        <w:pBdr>
          <w:top w:val="nil"/>
          <w:left w:val="nil"/>
          <w:bottom w:val="nil"/>
          <w:right w:val="nil"/>
          <w:between w:val="nil"/>
        </w:pBdr>
        <w:contextualSpacing/>
        <w:rPr>
          <w:color w:val="000000"/>
        </w:rPr>
      </w:pPr>
      <w:r>
        <w:rPr>
          <w:color w:val="000000"/>
        </w:rPr>
        <w:t>**Для производства Работ требуется грузоподъемное оборудование;</w:t>
      </w:r>
    </w:p>
    <w:p w:rsidR="000C679C" w:rsidRPr="00C32724" w:rsidRDefault="006D4D4B" w:rsidP="000C679C">
      <w:pPr>
        <w:pBdr>
          <w:top w:val="nil"/>
          <w:left w:val="nil"/>
          <w:bottom w:val="nil"/>
          <w:right w:val="nil"/>
          <w:between w:val="nil"/>
        </w:pBdr>
        <w:contextualSpacing/>
      </w:pPr>
      <w:r>
        <w:t>***В случае если работы не входят в перечень стандартных работ, то стоимость определяется по фактически затраченному времени.</w:t>
      </w:r>
    </w:p>
    <w:p w:rsidR="000C679C" w:rsidRDefault="000C679C" w:rsidP="000C679C">
      <w:pPr>
        <w:spacing w:after="120"/>
        <w:ind w:firstLine="708"/>
      </w:pPr>
    </w:p>
    <w:p w:rsidR="000C679C" w:rsidRPr="0038033A" w:rsidRDefault="006D4D4B" w:rsidP="000C679C">
      <w:pPr>
        <w:suppressAutoHyphens w:val="0"/>
        <w:ind w:left="-142" w:firstLine="284"/>
        <w:rPr>
          <w:b/>
          <w:lang w:eastAsia="ru-RU"/>
        </w:rPr>
      </w:pPr>
      <w:r>
        <w:rPr>
          <w:rFonts w:eastAsia="MS Mincho"/>
        </w:rPr>
        <w:lastRenderedPageBreak/>
        <w:t xml:space="preserve">       В случае если работы не входят в перечень стандартных работ, то стоимость определяется по фактически затраченному времени.</w:t>
      </w:r>
    </w:p>
    <w:p w:rsidR="000C679C" w:rsidRDefault="000C679C"/>
    <w:p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25588" w:rsidRDefault="006D4D4B" w:rsidP="003F0E1F">
            <w:pPr>
              <w:pStyle w:val="10"/>
              <w:ind w:firstLine="397"/>
              <w:rPr>
                <w:sz w:val="24"/>
                <w:szCs w:val="24"/>
              </w:rPr>
            </w:pPr>
            <w:r>
              <w:rPr>
                <w:sz w:val="24"/>
                <w:szCs w:val="24"/>
              </w:rPr>
              <w:t>Открытый конкурс в электронной форме № ОКэ-</w:t>
            </w:r>
            <w:r w:rsidR="003F0E1F">
              <w:rPr>
                <w:sz w:val="24"/>
                <w:szCs w:val="24"/>
              </w:rPr>
              <w:t>ЗСИБ</w:t>
            </w:r>
            <w:r>
              <w:rPr>
                <w:sz w:val="24"/>
                <w:szCs w:val="24"/>
              </w:rPr>
              <w:t>-23-</w:t>
            </w:r>
            <w:r w:rsidR="003F0E1F">
              <w:rPr>
                <w:sz w:val="24"/>
                <w:szCs w:val="24"/>
              </w:rPr>
              <w:t>0009</w:t>
            </w:r>
            <w:r>
              <w:rPr>
                <w:sz w:val="24"/>
                <w:szCs w:val="24"/>
              </w:rPr>
              <w:t xml:space="preserve"> по предмету закупки «Выполнение работ по техническому обслуживанию и текущему ремонту контейнерных перегружателей SANY SRSC45H1 и HYSTER RS45-31CH для нужд филиала ПАО «ТрансКонтейнер» на Западно-Сибирской железной дороге»</w:t>
            </w:r>
          </w:p>
        </w:tc>
      </w:tr>
      <w:tr w:rsidR="00EF2E59" w:rsidRPr="00F86FAA" w:rsidTr="004D6B74">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25588" w:rsidRDefault="006D4D4B">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25588" w:rsidRDefault="006D4D4B">
            <w:pPr>
              <w:pStyle w:val="10"/>
              <w:ind w:firstLine="0"/>
              <w:rPr>
                <w:sz w:val="24"/>
                <w:szCs w:val="24"/>
              </w:rPr>
            </w:pPr>
            <w:r>
              <w:rPr>
                <w:sz w:val="24"/>
                <w:szCs w:val="24"/>
              </w:rPr>
              <w:t xml:space="preserve">- постоянная рабочая группа Конкурсной комиссии филиала ПАО «ТрансКонтейнер» на </w:t>
            </w:r>
            <w:r w:rsidR="002D4193">
              <w:rPr>
                <w:sz w:val="24"/>
                <w:szCs w:val="24"/>
              </w:rPr>
              <w:t>Западно-Сибирской железной дороге</w:t>
            </w:r>
          </w:p>
          <w:p w:rsidR="00625588" w:rsidRDefault="006D4D4B">
            <w:pPr>
              <w:pStyle w:val="10"/>
              <w:ind w:firstLine="0"/>
              <w:rPr>
                <w:sz w:val="24"/>
                <w:szCs w:val="24"/>
              </w:rPr>
            </w:pPr>
            <w:r>
              <w:rPr>
                <w:sz w:val="24"/>
                <w:szCs w:val="24"/>
              </w:rPr>
              <w:t>Адрес: Российская Федерация, 630001, г. Новосибирск, ул.</w:t>
            </w:r>
            <w:r w:rsidR="002D4193">
              <w:rPr>
                <w:sz w:val="24"/>
                <w:szCs w:val="24"/>
              </w:rPr>
              <w:t xml:space="preserve"> </w:t>
            </w:r>
            <w:r>
              <w:rPr>
                <w:sz w:val="24"/>
                <w:szCs w:val="24"/>
              </w:rPr>
              <w:t>Жуковского, д. 102</w:t>
            </w:r>
          </w:p>
          <w:p w:rsidR="00625588" w:rsidRDefault="006D4D4B">
            <w:pPr>
              <w:rPr>
                <w:rFonts w:ascii="Calibri" w:hAnsi="Calibri" w:cs="Calibri"/>
                <w:color w:val="000000"/>
                <w:sz w:val="22"/>
                <w:szCs w:val="22"/>
                <w:lang w:eastAsia="ru-RU"/>
              </w:rPr>
            </w:pPr>
            <w:r>
              <w:t>Контактное(-ые) лицо(-а) Заказчика: Корнеев Юрий Васильевич, тел. +7(</w:t>
            </w:r>
            <w:r w:rsidR="009A4A68">
              <w:t>383</w:t>
            </w:r>
            <w:r>
              <w:t>)</w:t>
            </w:r>
            <w:r w:rsidR="009A4A68">
              <w:t>3228300</w:t>
            </w:r>
            <w:r>
              <w:t>(5547), электронный адрес korneeviuv@trcont.ru.</w:t>
            </w:r>
          </w:p>
          <w:p w:rsidR="00625588" w:rsidRDefault="006D4D4B" w:rsidP="00803663">
            <w:pPr>
              <w:pStyle w:val="10"/>
              <w:ind w:firstLine="0"/>
              <w:rPr>
                <w:sz w:val="24"/>
                <w:szCs w:val="24"/>
              </w:rPr>
            </w:pPr>
            <w:r>
              <w:rPr>
                <w:sz w:val="24"/>
                <w:szCs w:val="24"/>
              </w:rPr>
              <w:t xml:space="preserve">Контактное(-ые) лицо(-а) Организатора: </w:t>
            </w:r>
            <w:r w:rsidR="00803663">
              <w:rPr>
                <w:sz w:val="24"/>
                <w:szCs w:val="24"/>
              </w:rPr>
              <w:t xml:space="preserve">Ременных </w:t>
            </w:r>
            <w:r w:rsidR="009A4A68">
              <w:rPr>
                <w:sz w:val="24"/>
                <w:szCs w:val="24"/>
              </w:rPr>
              <w:t>Татьяна Николаевна</w:t>
            </w:r>
            <w:r>
              <w:rPr>
                <w:sz w:val="24"/>
                <w:szCs w:val="24"/>
              </w:rPr>
              <w:t xml:space="preserve">, тел./ </w:t>
            </w:r>
            <w:r w:rsidR="009A4A68" w:rsidRPr="009A4A68">
              <w:rPr>
                <w:sz w:val="24"/>
                <w:szCs w:val="24"/>
              </w:rPr>
              <w:t>+7(383)3228300</w:t>
            </w:r>
            <w:r>
              <w:rPr>
                <w:sz w:val="24"/>
                <w:szCs w:val="24"/>
              </w:rPr>
              <w:t>(55</w:t>
            </w:r>
            <w:r w:rsidR="00803663">
              <w:rPr>
                <w:sz w:val="24"/>
                <w:szCs w:val="24"/>
              </w:rPr>
              <w:t>39</w:t>
            </w:r>
            <w:r>
              <w:rPr>
                <w:sz w:val="24"/>
                <w:szCs w:val="24"/>
              </w:rPr>
              <w:t xml:space="preserve">), электронный адрес </w:t>
            </w:r>
            <w:r w:rsidR="009A4A68">
              <w:rPr>
                <w:sz w:val="24"/>
                <w:szCs w:val="24"/>
                <w:lang w:val="en-US"/>
              </w:rPr>
              <w:t>r</w:t>
            </w:r>
            <w:r w:rsidR="009A4A68" w:rsidRPr="009A4A68">
              <w:rPr>
                <w:sz w:val="24"/>
                <w:szCs w:val="24"/>
                <w:lang w:val="en-US"/>
              </w:rPr>
              <w:t>emennykhtn</w:t>
            </w:r>
            <w:r w:rsidR="009A4A68" w:rsidRPr="00803663">
              <w:rPr>
                <w:sz w:val="24"/>
                <w:szCs w:val="24"/>
              </w:rPr>
              <w:t>@</w:t>
            </w:r>
            <w:r w:rsidR="009A4A68" w:rsidRPr="009A4A68">
              <w:rPr>
                <w:sz w:val="24"/>
                <w:szCs w:val="24"/>
                <w:lang w:val="en-US"/>
              </w:rPr>
              <w:t>trcont</w:t>
            </w:r>
            <w:r w:rsidR="009A4A68" w:rsidRPr="00803663">
              <w:rPr>
                <w:sz w:val="24"/>
                <w:szCs w:val="24"/>
              </w:rPr>
              <w:t>.</w:t>
            </w:r>
            <w:r w:rsidR="009A4A68" w:rsidRPr="009A4A68">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25588" w:rsidRDefault="006D4D4B">
            <w:pPr>
              <w:pStyle w:val="10"/>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0E4225">
              <w:rPr>
                <w:sz w:val="24"/>
                <w:szCs w:val="24"/>
              </w:rPr>
              <w:t>ПАО «ТрансКонтейнер»</w:t>
            </w:r>
          </w:p>
          <w:p w:rsidR="00625588" w:rsidRDefault="006D4D4B" w:rsidP="000E4225">
            <w:pPr>
              <w:pStyle w:val="10"/>
              <w:ind w:firstLine="0"/>
              <w:rPr>
                <w:sz w:val="24"/>
                <w:szCs w:val="24"/>
                <w:highlight w:val="cyan"/>
              </w:rPr>
            </w:pPr>
            <w:r>
              <w:rPr>
                <w:sz w:val="24"/>
                <w:szCs w:val="24"/>
              </w:rPr>
              <w:t xml:space="preserve">Адрес: </w:t>
            </w:r>
            <w:r w:rsidR="000E4225" w:rsidRPr="00C24248">
              <w:rPr>
                <w:sz w:val="24"/>
                <w:szCs w:val="24"/>
              </w:rPr>
              <w:t>141402, г. Москва, Оружейный переулок, 19</w:t>
            </w:r>
          </w:p>
        </w:tc>
      </w:tr>
      <w:tr w:rsidR="00FA3C13" w:rsidRPr="00F86FAA" w:rsidTr="004D6B74">
        <w:tc>
          <w:tcPr>
            <w:tcW w:w="426" w:type="dxa"/>
          </w:tcPr>
          <w:p w:rsidR="00FA3C13" w:rsidRPr="00F86FAA" w:rsidRDefault="00856650" w:rsidP="00E47C4C">
            <w:pPr>
              <w:pStyle w:val="10"/>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0"/>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9"/>
                  <w:sz w:val="24"/>
                  <w:szCs w:val="24"/>
                </w:rPr>
                <w:t>www.trcont.com</w:t>
              </w:r>
            </w:hyperlink>
            <w:r>
              <w:rPr>
                <w:sz w:val="24"/>
                <w:szCs w:val="24"/>
              </w:rPr>
              <w:t>).</w:t>
            </w:r>
          </w:p>
          <w:p w:rsidR="00836996" w:rsidRPr="008D4CFE" w:rsidRDefault="00242A1E" w:rsidP="0074087D">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9"/>
                  <w:sz w:val="24"/>
                  <w:szCs w:val="24"/>
                  <w:lang w:val="en-US"/>
                </w:rPr>
                <w:t>www</w:t>
              </w:r>
              <w:r>
                <w:rPr>
                  <w:rStyle w:val="a9"/>
                  <w:sz w:val="24"/>
                  <w:szCs w:val="24"/>
                </w:rPr>
                <w:t>.</w:t>
              </w:r>
              <w:r>
                <w:rPr>
                  <w:rStyle w:val="a9"/>
                  <w:sz w:val="24"/>
                  <w:szCs w:val="24"/>
                  <w:lang w:val="en-US"/>
                </w:rPr>
                <w:t>otc</w:t>
              </w:r>
              <w:r>
                <w:rPr>
                  <w:rStyle w:val="a9"/>
                  <w:sz w:val="24"/>
                  <w:szCs w:val="24"/>
                </w:rPr>
                <w:t>.</w:t>
              </w:r>
              <w:r>
                <w:rPr>
                  <w:rStyle w:val="a9"/>
                  <w:sz w:val="24"/>
                  <w:szCs w:val="24"/>
                  <w:lang w:val="en-US"/>
                </w:rPr>
                <w:t>ru</w:t>
              </w:r>
            </w:hyperlink>
            <w:r>
              <w:rPr>
                <w:sz w:val="24"/>
                <w:szCs w:val="24"/>
              </w:rPr>
              <w:t>.</w:t>
            </w:r>
          </w:p>
          <w:p w:rsidR="00F47414" w:rsidRPr="00D010BD" w:rsidRDefault="0074087D" w:rsidP="006F6340">
            <w:pPr>
              <w:pStyle w:val="10"/>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4" w:history="1">
              <w:r>
                <w:rPr>
                  <w:rStyle w:val="a9"/>
                  <w:sz w:val="24"/>
                  <w:szCs w:val="24"/>
                </w:rPr>
                <w:t>info@otc.ru</w:t>
              </w:r>
            </w:hyperlink>
          </w:p>
        </w:tc>
      </w:tr>
      <w:tr w:rsidR="002B6BE9" w:rsidRPr="00F86FAA" w:rsidTr="004D6B74">
        <w:tc>
          <w:tcPr>
            <w:tcW w:w="426" w:type="dxa"/>
          </w:tcPr>
          <w:p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25588" w:rsidRDefault="006D4D4B">
            <w:pPr>
              <w:pStyle w:val="10"/>
              <w:ind w:firstLine="397"/>
              <w:rPr>
                <w:sz w:val="24"/>
                <w:szCs w:val="24"/>
              </w:rPr>
            </w:pPr>
            <w:r>
              <w:rPr>
                <w:sz w:val="24"/>
                <w:szCs w:val="24"/>
              </w:rPr>
              <w:t>Начальная (максимальная) цена договора составляет 44467884 (сорок четыре миллиона четыреста шестьдесят семь тысяч восемьсот восемьдесят четыре) рубля 00 копеек с учетом всех налогов (кроме НДС). С учетом стоимости материалов, изделий, конструкций и оборудования, затрат</w:t>
            </w:r>
            <w:r w:rsidR="00803663">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B608D0" w:rsidRDefault="00B608D0">
            <w:pPr>
              <w:pStyle w:val="10"/>
              <w:ind w:firstLine="397"/>
              <w:rPr>
                <w:sz w:val="24"/>
                <w:szCs w:val="24"/>
              </w:rPr>
            </w:pPr>
            <w:r>
              <w:rPr>
                <w:sz w:val="24"/>
                <w:szCs w:val="24"/>
              </w:rPr>
              <w:t>Стоимость одного нормо-часа при выполнении работ не должна превышать 2083 (две тысячи восемьдесят три) рубля 00 копеек без учета НДС.</w:t>
            </w:r>
          </w:p>
        </w:tc>
      </w:tr>
      <w:tr w:rsidR="00856650" w:rsidRPr="00F86FAA" w:rsidTr="004D6B74">
        <w:tc>
          <w:tcPr>
            <w:tcW w:w="426" w:type="dxa"/>
          </w:tcPr>
          <w:p w:rsidR="00856650" w:rsidRPr="00856650" w:rsidRDefault="00856650" w:rsidP="00E47C4C">
            <w:pPr>
              <w:pStyle w:val="10"/>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25588" w:rsidRDefault="006D4D4B" w:rsidP="003F0E1F">
            <w:pPr>
              <w:jc w:val="both"/>
              <w:rPr>
                <w:b/>
              </w:rPr>
            </w:pPr>
            <w:r w:rsidRPr="003F0E1F">
              <w:t>«</w:t>
            </w:r>
            <w:r w:rsidR="003F0E1F" w:rsidRPr="003F0E1F">
              <w:t>04</w:t>
            </w:r>
            <w:r w:rsidRPr="003F0E1F">
              <w:t xml:space="preserve">» </w:t>
            </w:r>
            <w:r w:rsidR="003F0E1F" w:rsidRPr="003F0E1F">
              <w:t>октября</w:t>
            </w:r>
            <w:r w:rsidRPr="003F0E1F">
              <w:t xml:space="preserve"> 2023 г.</w:t>
            </w:r>
          </w:p>
        </w:tc>
      </w:tr>
      <w:tr w:rsidR="009E64D8" w:rsidRPr="00F86FAA" w:rsidTr="004D6B74">
        <w:tc>
          <w:tcPr>
            <w:tcW w:w="426" w:type="dxa"/>
          </w:tcPr>
          <w:p w:rsidR="009E64D8" w:rsidRPr="00856650" w:rsidRDefault="004762D6" w:rsidP="00E47C4C">
            <w:pPr>
              <w:pStyle w:val="10"/>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25588" w:rsidRDefault="006D4D4B" w:rsidP="003F0E1F">
            <w:pPr>
              <w:pStyle w:val="10"/>
              <w:ind w:firstLine="397"/>
              <w:rPr>
                <w:b/>
                <w:sz w:val="24"/>
                <w:szCs w:val="24"/>
              </w:rPr>
            </w:pPr>
            <w:r>
              <w:rPr>
                <w:sz w:val="24"/>
                <w:szCs w:val="24"/>
              </w:rPr>
              <w:t xml:space="preserve">Заявки принимаются через ЭТП, информация по которой указана в пункте 4 </w:t>
            </w:r>
            <w:r w:rsidRPr="003F0E1F">
              <w:rPr>
                <w:sz w:val="24"/>
                <w:szCs w:val="24"/>
              </w:rPr>
              <w:t>Информационной карты с даты опубликования Открытого конкурса и до «</w:t>
            </w:r>
            <w:r w:rsidR="003F0E1F" w:rsidRPr="003F0E1F">
              <w:rPr>
                <w:sz w:val="24"/>
                <w:szCs w:val="24"/>
              </w:rPr>
              <w:t>19» октября</w:t>
            </w:r>
            <w:r w:rsidRPr="003F0E1F">
              <w:rPr>
                <w:sz w:val="24"/>
                <w:szCs w:val="24"/>
              </w:rPr>
              <w:t xml:space="preserve"> 2023 г. </w:t>
            </w:r>
            <w:r w:rsidR="003F0E1F" w:rsidRPr="003F0E1F">
              <w:rPr>
                <w:sz w:val="24"/>
                <w:szCs w:val="24"/>
              </w:rPr>
              <w:t>10</w:t>
            </w:r>
            <w:r w:rsidRPr="003F0E1F">
              <w:rPr>
                <w:sz w:val="24"/>
                <w:szCs w:val="24"/>
              </w:rPr>
              <w:t xml:space="preserve"> часов 00 минут местного времени. Открытие</w:t>
            </w:r>
            <w:r>
              <w:rPr>
                <w:sz w:val="24"/>
                <w:szCs w:val="24"/>
              </w:rPr>
              <w:t xml:space="preserve">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25588" w:rsidRDefault="006D4D4B" w:rsidP="003F0E1F">
            <w:pPr>
              <w:pStyle w:val="10"/>
              <w:ind w:firstLine="397"/>
              <w:rPr>
                <w:sz w:val="24"/>
                <w:szCs w:val="24"/>
                <w:highlight w:val="cyan"/>
              </w:rPr>
            </w:pPr>
            <w:r w:rsidRPr="003F0E1F">
              <w:rPr>
                <w:sz w:val="24"/>
                <w:szCs w:val="24"/>
              </w:rPr>
              <w:t>Рассмотрение, оценка и сопоставление Заявок состоится «</w:t>
            </w:r>
            <w:r w:rsidR="003F0E1F" w:rsidRPr="003F0E1F">
              <w:rPr>
                <w:sz w:val="24"/>
                <w:szCs w:val="24"/>
              </w:rPr>
              <w:t>20</w:t>
            </w:r>
            <w:r w:rsidRPr="003F0E1F">
              <w:rPr>
                <w:sz w:val="24"/>
                <w:szCs w:val="24"/>
              </w:rPr>
              <w:t xml:space="preserve">» </w:t>
            </w:r>
            <w:r w:rsidR="003F0E1F" w:rsidRPr="003F0E1F">
              <w:rPr>
                <w:sz w:val="24"/>
                <w:szCs w:val="24"/>
              </w:rPr>
              <w:t>октября</w:t>
            </w:r>
            <w:r w:rsidRPr="003F0E1F">
              <w:rPr>
                <w:sz w:val="24"/>
                <w:szCs w:val="24"/>
              </w:rPr>
              <w:t xml:space="preserve"> 2023 г. </w:t>
            </w:r>
            <w:r w:rsidR="003F0E1F" w:rsidRPr="003F0E1F">
              <w:rPr>
                <w:sz w:val="24"/>
                <w:szCs w:val="24"/>
              </w:rPr>
              <w:t>10</w:t>
            </w:r>
            <w:r w:rsidRPr="003F0E1F">
              <w:rPr>
                <w:sz w:val="24"/>
                <w:szCs w:val="24"/>
              </w:rPr>
              <w:t xml:space="preserve"> часов 00 минут местного времени по адресу, указанному в пункте</w:t>
            </w:r>
            <w:r>
              <w:rPr>
                <w:sz w:val="24"/>
                <w:szCs w:val="24"/>
              </w:rPr>
              <w:t> 2 Информационной карты.</w:t>
            </w:r>
          </w:p>
        </w:tc>
      </w:tr>
      <w:tr w:rsidR="003E2C12" w:rsidRPr="00F86FAA" w:rsidTr="004D6B74">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25588" w:rsidRDefault="006D4D4B" w:rsidP="003F0E1F">
            <w:pPr>
              <w:pStyle w:val="10"/>
              <w:ind w:firstLine="0"/>
              <w:rPr>
                <w:sz w:val="24"/>
                <w:szCs w:val="24"/>
                <w:highlight w:val="cyan"/>
              </w:rPr>
            </w:pPr>
            <w:r>
              <w:rPr>
                <w:sz w:val="24"/>
                <w:szCs w:val="24"/>
              </w:rPr>
              <w:t xml:space="preserve">Подведение итогов состоится не </w:t>
            </w:r>
            <w:r w:rsidRPr="003F0E1F">
              <w:rPr>
                <w:sz w:val="24"/>
                <w:szCs w:val="24"/>
              </w:rPr>
              <w:t xml:space="preserve">позднее </w:t>
            </w:r>
            <w:bookmarkStart w:id="19" w:name="OLE_LINK14"/>
            <w:bookmarkStart w:id="20" w:name="OLE_LINK15"/>
            <w:bookmarkStart w:id="21" w:name="OLE_LINK28"/>
            <w:r w:rsidRPr="003F0E1F">
              <w:rPr>
                <w:sz w:val="24"/>
                <w:szCs w:val="24"/>
              </w:rPr>
              <w:t>«</w:t>
            </w:r>
            <w:r w:rsidR="003F0E1F" w:rsidRPr="003F0E1F">
              <w:rPr>
                <w:sz w:val="24"/>
                <w:szCs w:val="24"/>
              </w:rPr>
              <w:t>21</w:t>
            </w:r>
            <w:r w:rsidRPr="003F0E1F">
              <w:rPr>
                <w:sz w:val="24"/>
                <w:szCs w:val="24"/>
              </w:rPr>
              <w:t xml:space="preserve">» </w:t>
            </w:r>
            <w:r w:rsidR="003F0E1F" w:rsidRPr="003F0E1F">
              <w:rPr>
                <w:sz w:val="24"/>
                <w:szCs w:val="24"/>
              </w:rPr>
              <w:t>ноября</w:t>
            </w:r>
            <w:r w:rsidRPr="003F0E1F">
              <w:rPr>
                <w:sz w:val="24"/>
                <w:szCs w:val="24"/>
              </w:rPr>
              <w:t xml:space="preserve"> 2023 г. 14 часов 00 минут</w:t>
            </w:r>
            <w:bookmarkEnd w:id="19"/>
            <w:bookmarkEnd w:id="20"/>
            <w:bookmarkEnd w:id="21"/>
            <w:r w:rsidRPr="003F0E1F">
              <w:rPr>
                <w:sz w:val="24"/>
                <w:szCs w:val="24"/>
              </w:rPr>
              <w:t xml:space="preserve"> местного времени по адресу, указанному в пункте 3 Информационной карты.</w:t>
            </w:r>
            <w:bookmarkStart w:id="22" w:name="_GoBack"/>
            <w:bookmarkEnd w:id="22"/>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25588" w:rsidRDefault="006D4D4B">
            <w:pPr>
              <w:pStyle w:val="10"/>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25588" w:rsidRPr="008E2427" w:rsidRDefault="006D4D4B">
            <w:pPr>
              <w:pStyle w:val="aff2"/>
              <w:jc w:val="both"/>
              <w:rPr>
                <w:sz w:val="24"/>
                <w:szCs w:val="24"/>
              </w:rPr>
            </w:pPr>
            <w:r w:rsidRPr="008E242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25588" w:rsidRDefault="006D4D4B">
            <w:pPr>
              <w:pStyle w:val="10"/>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25588" w:rsidRDefault="006D4D4B">
            <w:pPr>
              <w:pStyle w:val="10"/>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625588" w:rsidRDefault="00625588">
            <w:pPr>
              <w:pStyle w:val="10"/>
              <w:ind w:firstLine="0"/>
              <w:rPr>
                <w:sz w:val="24"/>
                <w:szCs w:val="24"/>
              </w:rPr>
            </w:pP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25588" w:rsidRDefault="006D4D4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определен в разделе 4 «Техническое задание» документации о закупке.</w:t>
            </w:r>
          </w:p>
          <w:p w:rsidR="00685C56" w:rsidRPr="00F86FAA" w:rsidRDefault="00685C56" w:rsidP="00685C56">
            <w:pPr>
              <w:pStyle w:val="Default"/>
              <w:jc w:val="both"/>
            </w:pPr>
          </w:p>
          <w:p w:rsidR="00625588" w:rsidRDefault="006D4D4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Новосибирск, ул. Толмачевская, д 1, г. Барнаул, ул. Привокзальная, д. 87б</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25588" w:rsidRDefault="006D4D4B">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25588" w:rsidRDefault="006D4D4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25588" w:rsidRDefault="006D4D4B">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625588" w:rsidRDefault="006D4D4B">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625588" w:rsidRDefault="006D4D4B">
                  <w:pPr>
                    <w:snapToGrid w:val="0"/>
                    <w:rPr>
                      <w:sz w:val="22"/>
                      <w:szCs w:val="22"/>
                    </w:rPr>
                  </w:pPr>
                  <w:r>
                    <w:rPr>
                      <w:sz w:val="22"/>
                      <w:szCs w:val="22"/>
                    </w:rPr>
                    <w:t>14,00</w:t>
                  </w:r>
                </w:p>
              </w:tc>
              <w:tc>
                <w:tcPr>
                  <w:tcW w:w="1276" w:type="dxa"/>
                  <w:tcBorders>
                    <w:top w:val="single" w:sz="4" w:space="0" w:color="auto"/>
                    <w:left w:val="single" w:sz="4" w:space="0" w:color="auto"/>
                    <w:bottom w:val="single" w:sz="4" w:space="0" w:color="auto"/>
                    <w:right w:val="single" w:sz="4" w:space="0" w:color="auto"/>
                  </w:tcBorders>
                </w:tcPr>
                <w:p w:rsidR="00625588" w:rsidRDefault="006D4D4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25588" w:rsidRDefault="006D4D4B">
                  <w:pPr>
                    <w:snapToGrid w:val="0"/>
                    <w:rPr>
                      <w:sz w:val="22"/>
                      <w:szCs w:val="22"/>
                    </w:rPr>
                  </w:pPr>
                  <w:r>
                    <w:rPr>
                      <w:sz w:val="22"/>
                      <w:szCs w:val="22"/>
                    </w:rPr>
                    <w:t>330</w:t>
                  </w:r>
                </w:p>
              </w:tc>
            </w:tr>
          </w:tbl>
          <w:p w:rsidR="00625588" w:rsidRDefault="00625588"/>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17.</w:t>
            </w:r>
          </w:p>
        </w:tc>
        <w:tc>
          <w:tcPr>
            <w:tcW w:w="2126" w:type="dxa"/>
          </w:tcPr>
          <w:p w:rsidR="007D6548" w:rsidRPr="00F86FAA" w:rsidRDefault="007D6548" w:rsidP="00EB3B7C">
            <w:pPr>
              <w:pStyle w:val="aff5"/>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D4D4B">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25588" w:rsidRPr="008E2427" w:rsidRDefault="006D4D4B" w:rsidP="006D4D4B">
            <w:pPr>
              <w:pStyle w:val="affb"/>
              <w:numPr>
                <w:ilvl w:val="1"/>
                <w:numId w:val="14"/>
              </w:numPr>
              <w:ind w:left="601" w:hanging="426"/>
              <w:jc w:val="both"/>
            </w:pPr>
            <w:r w:rsidRPr="008E242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25588" w:rsidRPr="008E2427" w:rsidRDefault="006D4D4B" w:rsidP="006D4D4B">
            <w:pPr>
              <w:pStyle w:val="affb"/>
              <w:numPr>
                <w:ilvl w:val="1"/>
                <w:numId w:val="14"/>
              </w:numPr>
              <w:ind w:left="601" w:hanging="426"/>
              <w:jc w:val="both"/>
            </w:pPr>
            <w:r w:rsidRPr="008E242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5588" w:rsidRPr="008E2427" w:rsidRDefault="006D4D4B" w:rsidP="006D4D4B">
            <w:pPr>
              <w:pStyle w:val="affb"/>
              <w:numPr>
                <w:ilvl w:val="1"/>
                <w:numId w:val="14"/>
              </w:numPr>
              <w:ind w:left="601" w:hanging="426"/>
              <w:jc w:val="both"/>
            </w:pPr>
            <w:r w:rsidRPr="008E2427">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"выполнение работ по техническому обслуживанию и текущему ремонту контейнерных перегружателей типа "ричстакер", с суммарной стоимостью договора(-ов) не менее </w:t>
            </w:r>
            <w:r w:rsidR="00C24248">
              <w:t>15</w:t>
            </w:r>
            <w:r w:rsidRPr="008E2427">
              <w:t xml:space="preserve"> % от начальной (максимальной) цены договора/цены лота закупки;</w:t>
            </w:r>
          </w:p>
          <w:p w:rsidR="00625588" w:rsidRDefault="006D4D4B" w:rsidP="006D4D4B">
            <w:pPr>
              <w:pStyle w:val="affb"/>
              <w:numPr>
                <w:ilvl w:val="1"/>
                <w:numId w:val="14"/>
              </w:numPr>
              <w:ind w:left="601" w:hanging="426"/>
              <w:jc w:val="both"/>
            </w:pPr>
            <w:r w:rsidRPr="008E2427">
              <w:t xml:space="preserve">осуществлять электронный документооборот (далее – ЭДО) с Заказчиком с помощью операторов ЭДО указанных в списке </w:t>
            </w:r>
            <w:r w:rsidRPr="008E2427">
              <w:lastRenderedPageBreak/>
              <w:t>реестра на сайте Федеральной налоговой службы (</w:t>
            </w:r>
            <w:r>
              <w:rPr>
                <w:lang w:val="en-US"/>
              </w:rPr>
              <w:t>https</w:t>
            </w:r>
            <w:r w:rsidRPr="008E2427">
              <w:t>://</w:t>
            </w:r>
            <w:r>
              <w:rPr>
                <w:lang w:val="en-US"/>
              </w:rPr>
              <w:t>www</w:t>
            </w:r>
            <w:r w:rsidRPr="008E2427">
              <w:t>.</w:t>
            </w:r>
            <w:r>
              <w:rPr>
                <w:lang w:val="en-US"/>
              </w:rPr>
              <w:t>nalog</w:t>
            </w:r>
            <w:r w:rsidRPr="008E2427">
              <w:t>.</w:t>
            </w:r>
            <w:r>
              <w:rPr>
                <w:lang w:val="en-US"/>
              </w:rPr>
              <w:t>ru</w:t>
            </w:r>
            <w:r w:rsidRPr="008E2427">
              <w:t>) на условиях, изложенных в проекте договора (прило</w:t>
            </w:r>
            <w:r w:rsidR="00804A2A">
              <w:t>жение к документации о закупке);</w:t>
            </w:r>
          </w:p>
          <w:p w:rsidR="00804A2A" w:rsidRPr="008E2427" w:rsidRDefault="00804A2A" w:rsidP="00804A2A">
            <w:pPr>
              <w:pStyle w:val="affb"/>
              <w:numPr>
                <w:ilvl w:val="1"/>
                <w:numId w:val="14"/>
              </w:numPr>
              <w:jc w:val="both"/>
            </w:pPr>
            <w:r w:rsidRPr="00804A2A">
              <w:t>наличие у претендента квалифицированных работников (инженер, механик), годных к работе по состоянию здоровья и имеющих документ, свидетельствующий о прохождении обучения и присвоения соответствующей квалификации (1 инженер, 1 механик).</w:t>
            </w:r>
          </w:p>
          <w:p w:rsidR="006D2B87" w:rsidRPr="00286B26" w:rsidRDefault="006D2B87" w:rsidP="006D4D4B">
            <w:pPr>
              <w:pStyle w:val="affb"/>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25588" w:rsidRPr="008E2427" w:rsidRDefault="006D4D4B" w:rsidP="006D4D4B">
            <w:pPr>
              <w:pStyle w:val="affb"/>
              <w:numPr>
                <w:ilvl w:val="1"/>
                <w:numId w:val="14"/>
              </w:numPr>
              <w:ind w:left="601" w:hanging="426"/>
              <w:jc w:val="both"/>
            </w:pPr>
            <w:r w:rsidRPr="008E242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25588" w:rsidRPr="008E2427" w:rsidRDefault="006D4D4B" w:rsidP="006D4D4B">
            <w:pPr>
              <w:pStyle w:val="affb"/>
              <w:numPr>
                <w:ilvl w:val="1"/>
                <w:numId w:val="14"/>
              </w:numPr>
              <w:ind w:left="601" w:hanging="426"/>
              <w:jc w:val="both"/>
            </w:pPr>
            <w:r w:rsidRPr="008E242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2427">
              <w:t>://</w:t>
            </w:r>
            <w:r>
              <w:rPr>
                <w:lang w:val="en-US"/>
              </w:rPr>
              <w:t>service</w:t>
            </w:r>
            <w:r w:rsidRPr="008E2427">
              <w:t>.</w:t>
            </w:r>
            <w:r>
              <w:rPr>
                <w:lang w:val="en-US"/>
              </w:rPr>
              <w:t>nalog</w:t>
            </w:r>
            <w:r w:rsidRPr="008E2427">
              <w:t>.</w:t>
            </w:r>
            <w:r>
              <w:rPr>
                <w:lang w:val="en-US"/>
              </w:rPr>
              <w:t>ru</w:t>
            </w:r>
            <w:r w:rsidRPr="008E2427">
              <w:t>/</w:t>
            </w:r>
            <w:r>
              <w:rPr>
                <w:lang w:val="en-US"/>
              </w:rPr>
              <w:t>zd</w:t>
            </w:r>
            <w:r w:rsidRPr="008E2427">
              <w:t>.</w:t>
            </w:r>
            <w:r>
              <w:rPr>
                <w:lang w:val="en-US"/>
              </w:rPr>
              <w:t>do</w:t>
            </w:r>
            <w:r w:rsidRPr="008E242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2427">
              <w:t>://</w:t>
            </w:r>
            <w:r>
              <w:rPr>
                <w:lang w:val="en-US"/>
              </w:rPr>
              <w:t>service</w:t>
            </w:r>
            <w:r w:rsidRPr="008E2427">
              <w:t>.</w:t>
            </w:r>
            <w:r>
              <w:rPr>
                <w:lang w:val="en-US"/>
              </w:rPr>
              <w:t>nalog</w:t>
            </w:r>
            <w:r w:rsidRPr="008E2427">
              <w:t>.</w:t>
            </w:r>
            <w:r>
              <w:rPr>
                <w:lang w:val="en-US"/>
              </w:rPr>
              <w:t>ru</w:t>
            </w:r>
            <w:r w:rsidRPr="008E2427">
              <w:t>/</w:t>
            </w:r>
            <w:r>
              <w:rPr>
                <w:lang w:val="en-US"/>
              </w:rPr>
              <w:t>zd</w:t>
            </w:r>
            <w:r w:rsidRPr="008E2427">
              <w:t>.</w:t>
            </w:r>
            <w:r>
              <w:rPr>
                <w:lang w:val="en-US"/>
              </w:rPr>
              <w:t>do</w:t>
            </w:r>
            <w:r w:rsidRPr="008E2427">
              <w:t>);</w:t>
            </w:r>
          </w:p>
          <w:p w:rsidR="00625588" w:rsidRPr="008E2427" w:rsidRDefault="006D4D4B" w:rsidP="006D4D4B">
            <w:pPr>
              <w:pStyle w:val="affb"/>
              <w:numPr>
                <w:ilvl w:val="1"/>
                <w:numId w:val="14"/>
              </w:numPr>
              <w:ind w:left="601" w:hanging="426"/>
              <w:jc w:val="both"/>
            </w:pPr>
            <w:r w:rsidRPr="008E242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2427">
              <w:t>://</w:t>
            </w:r>
            <w:r>
              <w:rPr>
                <w:lang w:val="en-US"/>
              </w:rPr>
              <w:t>fssprus</w:t>
            </w:r>
            <w:r w:rsidRPr="008E2427">
              <w:t>.</w:t>
            </w:r>
            <w:r>
              <w:rPr>
                <w:lang w:val="en-US"/>
              </w:rPr>
              <w:t>ru</w:t>
            </w:r>
            <w:r w:rsidRPr="008E2427">
              <w:t>/</w:t>
            </w:r>
            <w:r>
              <w:rPr>
                <w:lang w:val="en-US"/>
              </w:rPr>
              <w:t>iss</w:t>
            </w:r>
            <w:r w:rsidRPr="008E2427">
              <w:t>/</w:t>
            </w:r>
            <w:r>
              <w:rPr>
                <w:lang w:val="en-US"/>
              </w:rPr>
              <w:t>ip</w:t>
            </w:r>
            <w:r w:rsidRPr="008E242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E2427">
              <w:t>://</w:t>
            </w:r>
            <w:r>
              <w:rPr>
                <w:lang w:val="en-US"/>
              </w:rPr>
              <w:t>www</w:t>
            </w:r>
            <w:r w:rsidRPr="008E2427">
              <w:t>.</w:t>
            </w:r>
            <w:r>
              <w:rPr>
                <w:lang w:val="en-US"/>
              </w:rPr>
              <w:t>fedresurs</w:t>
            </w:r>
            <w:r w:rsidRPr="008E2427">
              <w:t>.</w:t>
            </w:r>
            <w:r>
              <w:rPr>
                <w:lang w:val="en-US"/>
              </w:rPr>
              <w:t>ru</w:t>
            </w:r>
            <w:r w:rsidRPr="008E2427">
              <w:t xml:space="preserve">. В случае наличия на официальном сайте Федеральной службы судебных приставов </w:t>
            </w:r>
            <w:r w:rsidRPr="008E2427">
              <w:lastRenderedPageBreak/>
              <w:t>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25588" w:rsidRPr="008E2427" w:rsidRDefault="006D4D4B" w:rsidP="006D4D4B">
            <w:pPr>
              <w:pStyle w:val="affb"/>
              <w:numPr>
                <w:ilvl w:val="1"/>
                <w:numId w:val="14"/>
              </w:numPr>
              <w:ind w:left="601" w:hanging="426"/>
              <w:jc w:val="both"/>
            </w:pPr>
            <w:r w:rsidRPr="008E242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25588" w:rsidRPr="008E2427" w:rsidRDefault="006D4D4B" w:rsidP="006D4D4B">
            <w:pPr>
              <w:pStyle w:val="affb"/>
              <w:numPr>
                <w:ilvl w:val="1"/>
                <w:numId w:val="14"/>
              </w:numPr>
              <w:ind w:left="601" w:hanging="426"/>
              <w:jc w:val="both"/>
            </w:pPr>
            <w:r w:rsidRPr="008E2427">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625588" w:rsidRDefault="006D4D4B" w:rsidP="006D4D4B">
            <w:pPr>
              <w:pStyle w:val="affb"/>
              <w:numPr>
                <w:ilvl w:val="1"/>
                <w:numId w:val="14"/>
              </w:numPr>
              <w:ind w:left="601" w:hanging="426"/>
              <w:jc w:val="both"/>
            </w:pPr>
            <w:r w:rsidRPr="008E242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792703" w:rsidRPr="008E2427" w:rsidRDefault="00792703" w:rsidP="006D4D4B">
            <w:pPr>
              <w:pStyle w:val="affb"/>
              <w:numPr>
                <w:ilvl w:val="1"/>
                <w:numId w:val="14"/>
              </w:numPr>
              <w:ind w:left="601" w:hanging="426"/>
              <w:jc w:val="both"/>
            </w:pPr>
            <w:r w:rsidRPr="006A25BD">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sidRPr="00792703">
              <w:t>Письмо должно содержать контактную информацию контрагента претендента</w:t>
            </w:r>
          </w:p>
          <w:p w:rsidR="00625588" w:rsidRPr="008E2427" w:rsidRDefault="006D4D4B" w:rsidP="006D4D4B">
            <w:pPr>
              <w:pStyle w:val="affb"/>
              <w:numPr>
                <w:ilvl w:val="1"/>
                <w:numId w:val="14"/>
              </w:numPr>
              <w:ind w:left="601" w:hanging="426"/>
              <w:jc w:val="both"/>
            </w:pPr>
            <w:r w:rsidRPr="008E242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625588" w:rsidRDefault="00804A2A" w:rsidP="00804A2A">
            <w:pPr>
              <w:pStyle w:val="affb"/>
              <w:numPr>
                <w:ilvl w:val="1"/>
                <w:numId w:val="14"/>
              </w:numPr>
              <w:ind w:left="601" w:hanging="426"/>
              <w:jc w:val="both"/>
            </w:pPr>
            <w:r w:rsidRPr="00804A2A">
              <w:t xml:space="preserve">документ по форме приложения № 7 (сведения о персонале) к документации о закупке о наличии производственного персонала (инженер, механик), в подтверждение соответствия </w:t>
            </w:r>
            <w:r w:rsidRPr="00804A2A">
              <w:lastRenderedPageBreak/>
              <w:t>требования, указанного в подпункте 1.5 пункта 17 Информационной карты</w:t>
            </w:r>
            <w:r>
              <w:t>;</w:t>
            </w:r>
          </w:p>
          <w:p w:rsidR="00804A2A" w:rsidRPr="008E2427" w:rsidRDefault="00804A2A" w:rsidP="00804A2A">
            <w:pPr>
              <w:pStyle w:val="affb"/>
              <w:numPr>
                <w:ilvl w:val="1"/>
                <w:numId w:val="14"/>
              </w:numPr>
              <w:ind w:left="601" w:hanging="426"/>
              <w:jc w:val="both"/>
            </w:pPr>
            <w:r w:rsidRPr="00804A2A">
              <w:t>в подтверждение соответствия требования, установленного подпунктом 1.5 пункта 17 Информационной карты документации о закупке, копии удостоверений, подтверждающих соответствующую квалификацию работников (инженер, механик), указанных в сведениях о производственном персонале по форме приложения № 7 к документации о закупке</w:t>
            </w:r>
            <w:r>
              <w:t>.</w:t>
            </w:r>
          </w:p>
        </w:tc>
      </w:tr>
      <w:tr w:rsidR="00835CB1" w:rsidRPr="00F86FAA" w:rsidTr="004D6B74">
        <w:tc>
          <w:tcPr>
            <w:tcW w:w="426" w:type="dxa"/>
          </w:tcPr>
          <w:p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25588" w:rsidRDefault="006D4D4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d"/>
                    <w:rPr>
                      <w:b/>
                      <w:sz w:val="24"/>
                    </w:rPr>
                  </w:pPr>
                  <w:r>
                    <w:rPr>
                      <w:b/>
                      <w:sz w:val="24"/>
                    </w:rPr>
                    <w:t>Критерий оценки</w:t>
                  </w:r>
                </w:p>
              </w:tc>
              <w:tc>
                <w:tcPr>
                  <w:tcW w:w="2551" w:type="dxa"/>
                </w:tcPr>
                <w:p w:rsidR="006D2B87" w:rsidRPr="006D2B87" w:rsidRDefault="006D2B87" w:rsidP="006D2B87">
                  <w:pPr>
                    <w:pStyle w:val="afd"/>
                    <w:ind w:firstLine="0"/>
                    <w:rPr>
                      <w:b/>
                      <w:sz w:val="24"/>
                    </w:rPr>
                  </w:pPr>
                  <w:r>
                    <w:rPr>
                      <w:b/>
                      <w:sz w:val="24"/>
                    </w:rPr>
                    <w:t>Значение Кз</w:t>
                  </w:r>
                </w:p>
              </w:tc>
            </w:tr>
            <w:tr w:rsidR="006D2B87" w:rsidRPr="00514332" w:rsidTr="004D6B74">
              <w:tc>
                <w:tcPr>
                  <w:tcW w:w="4423" w:type="dxa"/>
                </w:tcPr>
                <w:p w:rsidR="00625588" w:rsidRDefault="006D4D4B">
                  <w:pPr>
                    <w:pStyle w:val="afd"/>
                    <w:ind w:firstLine="0"/>
                    <w:rPr>
                      <w:sz w:val="24"/>
                    </w:rPr>
                  </w:pPr>
                  <w:r>
                    <w:rPr>
                      <w:sz w:val="24"/>
                    </w:rPr>
                    <w:t xml:space="preserve">Стоимость нормочаса работ по техническому обслуживанию и текущему ремонту контейнерных перегружателей SANY SRSC45H1 и HYSTER RS45-31CH, указанная претендентом в финансово-коммерческом предложении. Наилучшим признается наименьшая стоимость, предложенная претендентом </w:t>
                  </w:r>
                </w:p>
              </w:tc>
              <w:tc>
                <w:tcPr>
                  <w:tcW w:w="2551" w:type="dxa"/>
                </w:tcPr>
                <w:p w:rsidR="00625588" w:rsidRDefault="006D4D4B">
                  <w:pPr>
                    <w:pStyle w:val="afd"/>
                    <w:ind w:firstLine="0"/>
                    <w:rPr>
                      <w:sz w:val="24"/>
                      <w:lang w:val="en-US"/>
                    </w:rPr>
                  </w:pPr>
                  <w:r>
                    <w:rPr>
                      <w:sz w:val="24"/>
                      <w:lang w:val="en-US"/>
                    </w:rPr>
                    <w:t>0,60</w:t>
                  </w:r>
                </w:p>
              </w:tc>
            </w:tr>
            <w:tr w:rsidR="006D2B87" w:rsidRPr="00514332" w:rsidTr="004D6B74">
              <w:tc>
                <w:tcPr>
                  <w:tcW w:w="4423" w:type="dxa"/>
                </w:tcPr>
                <w:p w:rsidR="00625588" w:rsidRDefault="006D4D4B">
                  <w:pPr>
                    <w:pStyle w:val="afd"/>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(2020-2022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625588" w:rsidRDefault="006D4D4B">
                  <w:pPr>
                    <w:pStyle w:val="afd"/>
                    <w:ind w:firstLine="0"/>
                    <w:rPr>
                      <w:sz w:val="24"/>
                      <w:lang w:val="en-US"/>
                    </w:rPr>
                  </w:pPr>
                  <w:r>
                    <w:rPr>
                      <w:sz w:val="24"/>
                      <w:lang w:val="en-US"/>
                    </w:rPr>
                    <w:t>0,35</w:t>
                  </w:r>
                </w:p>
              </w:tc>
            </w:tr>
            <w:tr w:rsidR="006D2B87" w:rsidRPr="00514332" w:rsidTr="004D6B74">
              <w:tc>
                <w:tcPr>
                  <w:tcW w:w="4423" w:type="dxa"/>
                </w:tcPr>
                <w:p w:rsidR="00625588" w:rsidRDefault="006D4D4B">
                  <w:pPr>
                    <w:pStyle w:val="afd"/>
                    <w:ind w:firstLine="0"/>
                    <w:rPr>
                      <w:sz w:val="24"/>
                    </w:rPr>
                  </w:pPr>
                  <w:r>
                    <w:rPr>
                      <w:sz w:val="24"/>
                    </w:rPr>
                    <w:t xml:space="preserve">Наличие согласия участника осуществлять электронный документооборот (ЭДО) на условиях, указанных в приложениях № 7 и № 7a к проекту договора (приложение № 5 к </w:t>
                  </w:r>
                  <w:r>
                    <w:rPr>
                      <w:sz w:val="24"/>
                    </w:rPr>
                    <w:lastRenderedPageBreak/>
                    <w:t xml:space="preserve">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625588" w:rsidRDefault="006D4D4B">
                  <w:pPr>
                    <w:pStyle w:val="afd"/>
                    <w:ind w:firstLine="0"/>
                    <w:rPr>
                      <w:sz w:val="24"/>
                      <w:lang w:val="en-US"/>
                    </w:rPr>
                  </w:pPr>
                  <w:r>
                    <w:rPr>
                      <w:sz w:val="24"/>
                      <w:lang w:val="en-US"/>
                    </w:rPr>
                    <w:lastRenderedPageBreak/>
                    <w:t>0,05</w:t>
                  </w:r>
                </w:p>
              </w:tc>
            </w:tr>
          </w:tbl>
          <w:p w:rsidR="007D6548" w:rsidRPr="00F86FAA" w:rsidRDefault="007D6548" w:rsidP="003D3596">
            <w:pPr>
              <w:pStyle w:val="afd"/>
              <w:rPr>
                <w:b/>
                <w:i/>
                <w:sz w:val="24"/>
              </w:rPr>
            </w:pPr>
          </w:p>
        </w:tc>
      </w:tr>
      <w:tr w:rsidR="00736D40" w:rsidRPr="00F86FAA" w:rsidTr="004D6B74">
        <w:tc>
          <w:tcPr>
            <w:tcW w:w="426" w:type="dxa"/>
          </w:tcPr>
          <w:p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25588" w:rsidRDefault="006D4D4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25588" w:rsidRDefault="006D4D4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625588" w:rsidRDefault="00625588">
                  <w:pPr>
                    <w:pStyle w:val="-3"/>
                    <w:tabs>
                      <w:tab w:val="clear" w:pos="1985"/>
                    </w:tabs>
                    <w:suppressAutoHyphens/>
                    <w:rPr>
                      <w:sz w:val="24"/>
                    </w:rPr>
                  </w:pPr>
                </w:p>
              </w:tc>
            </w:tr>
            <w:tr w:rsidR="000A15FB" w:rsidRPr="00E048E8" w:rsidTr="004D6B74">
              <w:tc>
                <w:tcPr>
                  <w:tcW w:w="6974" w:type="dxa"/>
                </w:tcPr>
                <w:p w:rsidR="00625588" w:rsidRDefault="006D4D4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d"/>
                    <w:ind w:left="629" w:firstLine="0"/>
                    <w:rPr>
                      <w:b/>
                      <w:sz w:val="24"/>
                    </w:rPr>
                  </w:pPr>
                  <w:r>
                    <w:rPr>
                      <w:b/>
                      <w:sz w:val="24"/>
                    </w:rPr>
                    <w:t>III. Увеличение цены договора:</w:t>
                  </w:r>
                </w:p>
                <w:p w:rsidR="00625588" w:rsidRDefault="006D4D4B" w:rsidP="00C24248">
                  <w:pPr>
                    <w:pStyle w:val="afd"/>
                    <w:ind w:firstLine="629"/>
                    <w:rPr>
                      <w:sz w:val="24"/>
                    </w:rPr>
                  </w:pPr>
                  <w:r>
                    <w:rPr>
                      <w:sz w:val="24"/>
                    </w:rPr>
                    <w:t>Не предусмотрено.</w:t>
                  </w:r>
                </w:p>
              </w:tc>
            </w:tr>
          </w:tbl>
          <w:p w:rsidR="00736D40" w:rsidRPr="00A3070E" w:rsidRDefault="00736D40" w:rsidP="003D3C71">
            <w:pPr>
              <w:pStyle w:val="afd"/>
              <w:ind w:left="601" w:firstLine="0"/>
              <w:rPr>
                <w:sz w:val="24"/>
              </w:rPr>
            </w:pPr>
          </w:p>
        </w:tc>
      </w:tr>
      <w:tr w:rsidR="007D6548" w:rsidRPr="00F86FAA" w:rsidTr="004D6B74">
        <w:tc>
          <w:tcPr>
            <w:tcW w:w="426" w:type="dxa"/>
          </w:tcPr>
          <w:p w:rsidR="007D6548" w:rsidRPr="00F86FAA" w:rsidRDefault="009830CC" w:rsidP="00E47C4C">
            <w:pPr>
              <w:pStyle w:val="10"/>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25588" w:rsidRDefault="006D4D4B">
            <w:pPr>
              <w:pStyle w:val="10"/>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25588" w:rsidRDefault="006D4D4B">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0"/>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25588" w:rsidRDefault="006D4D4B">
            <w:pPr>
              <w:pStyle w:val="10"/>
              <w:ind w:firstLine="0"/>
              <w:rPr>
                <w:sz w:val="24"/>
                <w:szCs w:val="24"/>
              </w:rPr>
            </w:pPr>
            <w:r>
              <w:rPr>
                <w:sz w:val="24"/>
                <w:szCs w:val="24"/>
              </w:rPr>
              <w:t>Не предусмотрено.</w:t>
            </w:r>
          </w:p>
          <w:p w:rsidR="00625588" w:rsidRDefault="00625588" w:rsidP="00C24248">
            <w:pPr>
              <w:pStyle w:val="10"/>
              <w:ind w:firstLine="0"/>
              <w:rPr>
                <w:sz w:val="24"/>
                <w:szCs w:val="24"/>
              </w:rPr>
            </w:pPr>
          </w:p>
        </w:tc>
      </w:tr>
      <w:tr w:rsidR="00402A46" w:rsidRPr="00F86FAA" w:rsidTr="004D6B74">
        <w:tc>
          <w:tcPr>
            <w:tcW w:w="426" w:type="dxa"/>
          </w:tcPr>
          <w:p w:rsidR="00402A46" w:rsidRPr="00F86FAA" w:rsidRDefault="00402A46" w:rsidP="00E47C4C">
            <w:pPr>
              <w:pStyle w:val="10"/>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25588" w:rsidRDefault="006D4D4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0"/>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0"/>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0"/>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25588" w:rsidRDefault="006D4D4B">
            <w:pPr>
              <w:pStyle w:val="10"/>
              <w:ind w:firstLine="0"/>
              <w:rPr>
                <w:sz w:val="24"/>
                <w:szCs w:val="24"/>
              </w:rPr>
            </w:pPr>
            <w:r>
              <w:rPr>
                <w:sz w:val="24"/>
                <w:szCs w:val="24"/>
              </w:rPr>
              <w:t>Настоящий Договор вступает в силу с даты его подписания Сторонами и действует по 31 декабря 2026 года, а в части взаиморасчетов – до полного исполнения Сторонами обязательств.</w:t>
            </w:r>
          </w:p>
        </w:tc>
      </w:tr>
    </w:tbl>
    <w:p w:rsidR="002079EB" w:rsidRDefault="002079EB" w:rsidP="00D72C8B">
      <w:pPr>
        <w:pStyle w:val="10"/>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625588" w:rsidRDefault="006D4D4B">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0"/>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6D4D4B">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D4D4B">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D4D4B">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D4D4B">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D4D4B">
      <w:pPr>
        <w:pStyle w:val="aff0"/>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6D4D4B">
      <w:pPr>
        <w:pStyle w:val="aff0"/>
        <w:widowControl w:val="0"/>
        <w:numPr>
          <w:ilvl w:val="0"/>
          <w:numId w:val="23"/>
        </w:numPr>
        <w:ind w:left="0" w:firstLine="403"/>
        <w:jc w:val="both"/>
        <w:rPr>
          <w:szCs w:val="28"/>
        </w:rPr>
      </w:pPr>
      <w:r>
        <w:t>Не находится в процессе ликвидации;</w:t>
      </w:r>
    </w:p>
    <w:p w:rsidR="00C878E0" w:rsidRPr="00D90120" w:rsidRDefault="00C878E0" w:rsidP="006D4D4B">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6D4D4B">
      <w:pPr>
        <w:pStyle w:val="aff0"/>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6D4D4B">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6D4D4B">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D4D4B">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D4D4B">
      <w:pPr>
        <w:pStyle w:val="aff0"/>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9"/>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6D4D4B">
      <w:pPr>
        <w:pStyle w:val="aff0"/>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D4D4B">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D4D4B">
      <w:pPr>
        <w:pStyle w:val="aff0"/>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6D4D4B">
      <w:pPr>
        <w:pStyle w:val="aff0"/>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D4D4B">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D4D4B">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6D4D4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6D4D4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D4D4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0"/>
        <w:ind w:firstLine="708"/>
      </w:pPr>
      <w:r>
        <w:t>В подтверждение вышеуказанного к Заявке прилагаются все необходимые документы.</w:t>
      </w:r>
    </w:p>
    <w:p w:rsidR="000954FB" w:rsidRPr="00D27A82" w:rsidRDefault="000954FB" w:rsidP="000954FB">
      <w:pPr>
        <w:pStyle w:val="10"/>
        <w:ind w:firstLine="708"/>
      </w:pP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25588" w:rsidRDefault="006D4D4B">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 (______) __________________________________________</w:t>
      </w:r>
    </w:p>
    <w:p w:rsidR="00110975" w:rsidRDefault="00110975" w:rsidP="00110975">
      <w:pPr>
        <w:pStyle w:val="afd"/>
        <w:ind w:firstLine="698"/>
        <w:rPr>
          <w:sz w:val="28"/>
          <w:szCs w:val="28"/>
        </w:rPr>
      </w:pPr>
      <w:r>
        <w:rPr>
          <w:sz w:val="28"/>
          <w:szCs w:val="28"/>
        </w:rPr>
        <w:t>Факс (______) _____________________________________________</w:t>
      </w:r>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 (______) __________________________________________</w:t>
      </w:r>
    </w:p>
    <w:p w:rsidR="00110975" w:rsidRDefault="00110975" w:rsidP="00110975">
      <w:pPr>
        <w:pStyle w:val="afd"/>
        <w:ind w:firstLine="698"/>
        <w:rPr>
          <w:sz w:val="28"/>
          <w:szCs w:val="28"/>
        </w:rPr>
      </w:pPr>
      <w:r>
        <w:rPr>
          <w:sz w:val="28"/>
          <w:szCs w:val="28"/>
        </w:rPr>
        <w:t>Факс (______) _____________________________________________</w:t>
      </w:r>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d"/>
        <w:ind w:left="709"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d"/>
        <w:ind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42EF8" w:rsidRDefault="00142EF8" w:rsidP="006D4D4B">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b"/>
        <w:rPr>
          <w:sz w:val="28"/>
          <w:szCs w:val="28"/>
        </w:rPr>
      </w:pPr>
    </w:p>
    <w:p w:rsidR="00110975" w:rsidRPr="00CF5FBB" w:rsidRDefault="00110975" w:rsidP="00CF5FBB">
      <w:pPr>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25588" w:rsidRDefault="006D4D4B">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0C679C" w:rsidRPr="0052184C" w:rsidRDefault="006D4D4B" w:rsidP="000C679C">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0C679C" w:rsidRPr="0052184C" w:rsidRDefault="006D4D4B" w:rsidP="000C679C">
      <w:pPr>
        <w:rPr>
          <w:sz w:val="28"/>
          <w:szCs w:val="28"/>
        </w:rPr>
      </w:pPr>
      <w:r>
        <w:rPr>
          <w:sz w:val="28"/>
          <w:szCs w:val="28"/>
        </w:rPr>
        <w:t xml:space="preserve"> «____» _________ 2022 г.                       Открытый конкурс № ОКэ-________  </w:t>
      </w:r>
    </w:p>
    <w:p w:rsidR="000C679C" w:rsidRPr="0052184C" w:rsidRDefault="006D4D4B" w:rsidP="000C679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C679C" w:rsidRPr="0052184C" w:rsidRDefault="006D4D4B" w:rsidP="000C679C">
      <w:pPr>
        <w:rPr>
          <w:sz w:val="28"/>
          <w:szCs w:val="28"/>
        </w:rPr>
      </w:pPr>
      <w:r>
        <w:rPr>
          <w:sz w:val="28"/>
          <w:szCs w:val="28"/>
        </w:rPr>
        <w:t>_________________________________________________________________</w:t>
      </w:r>
    </w:p>
    <w:p w:rsidR="000C679C" w:rsidRDefault="006D4D4B" w:rsidP="000C679C">
      <w:pPr>
        <w:ind w:firstLine="3"/>
        <w:jc w:val="center"/>
        <w:rPr>
          <w:bCs/>
          <w:i/>
        </w:rPr>
      </w:pPr>
      <w:r>
        <w:rPr>
          <w:bCs/>
          <w:i/>
        </w:rPr>
        <w:t>(Полное наименование п</w:t>
      </w:r>
      <w:r>
        <w:rPr>
          <w:i/>
        </w:rPr>
        <w:t>ретендента</w:t>
      </w:r>
      <w:r>
        <w:rPr>
          <w:bCs/>
          <w:i/>
        </w:rPr>
        <w:t>)</w:t>
      </w:r>
    </w:p>
    <w:p w:rsidR="000C679C" w:rsidRPr="0052184C" w:rsidRDefault="000C679C" w:rsidP="000C679C">
      <w:pPr>
        <w:ind w:firstLine="3"/>
        <w:jc w:val="center"/>
        <w:rPr>
          <w:bCs/>
          <w:i/>
        </w:rPr>
      </w:pPr>
    </w:p>
    <w:p w:rsidR="000C679C" w:rsidRPr="009C391E" w:rsidRDefault="006D4D4B" w:rsidP="000C679C">
      <w:pPr>
        <w:widowControl w:val="0"/>
        <w:pBdr>
          <w:top w:val="nil"/>
          <w:left w:val="nil"/>
          <w:bottom w:val="nil"/>
          <w:right w:val="nil"/>
          <w:between w:val="nil"/>
        </w:pBdr>
        <w:ind w:firstLine="397"/>
        <w:jc w:val="center"/>
        <w:rPr>
          <w:b/>
          <w:color w:val="000000"/>
        </w:rPr>
      </w:pPr>
      <w:r>
        <w:rPr>
          <w:b/>
          <w:color w:val="000000"/>
        </w:rPr>
        <w:t>Техническое обслуживание SANY SRSC45H1</w:t>
      </w:r>
    </w:p>
    <w:tbl>
      <w:tblPr>
        <w:tblW w:w="9776" w:type="dxa"/>
        <w:tblLayout w:type="fixed"/>
        <w:tblLook w:val="0400" w:firstRow="0" w:lastRow="0" w:firstColumn="0" w:lastColumn="0" w:noHBand="0" w:noVBand="1"/>
      </w:tblPr>
      <w:tblGrid>
        <w:gridCol w:w="574"/>
        <w:gridCol w:w="1814"/>
        <w:gridCol w:w="1718"/>
        <w:gridCol w:w="1276"/>
        <w:gridCol w:w="4394"/>
      </w:tblGrid>
      <w:tr w:rsidR="00A474A8" w:rsidTr="00A474A8">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b/>
                <w:color w:val="000000"/>
              </w:rPr>
            </w:pPr>
            <w:r>
              <w:rPr>
                <w:b/>
                <w:color w:val="000000"/>
              </w:rPr>
              <w:t>№п/п</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b/>
                <w:color w:val="000000"/>
              </w:rPr>
            </w:pPr>
            <w:r>
              <w:rPr>
                <w:b/>
                <w:color w:val="000000"/>
              </w:rPr>
              <w:t>Вид технического обслуживания</w:t>
            </w:r>
          </w:p>
        </w:tc>
        <w:tc>
          <w:tcPr>
            <w:tcW w:w="1718" w:type="dxa"/>
            <w:tcBorders>
              <w:top w:val="single" w:sz="4" w:space="0" w:color="000000"/>
              <w:left w:val="single" w:sz="4" w:space="0" w:color="000000"/>
              <w:bottom w:val="single" w:sz="4" w:space="0" w:color="000000"/>
              <w:right w:val="single" w:sz="4" w:space="0" w:color="000000"/>
            </w:tcBorders>
          </w:tcPr>
          <w:p w:rsidR="00A474A8" w:rsidRPr="00C90B76" w:rsidRDefault="00A474A8" w:rsidP="000C679C">
            <w:pPr>
              <w:widowControl w:val="0"/>
              <w:pBdr>
                <w:top w:val="nil"/>
                <w:left w:val="nil"/>
                <w:bottom w:val="nil"/>
                <w:right w:val="nil"/>
                <w:between w:val="nil"/>
              </w:pBdr>
              <w:jc w:val="center"/>
              <w:rPr>
                <w:b/>
                <w:color w:val="000000"/>
              </w:rPr>
            </w:pPr>
            <w:r>
              <w:rPr>
                <w:b/>
                <w:color w:val="000000"/>
              </w:rPr>
              <w:t>Норматив стандартных работ, нормочасов</w:t>
            </w:r>
          </w:p>
        </w:tc>
        <w:tc>
          <w:tcPr>
            <w:tcW w:w="1276" w:type="dxa"/>
            <w:tcBorders>
              <w:top w:val="single" w:sz="4" w:space="0" w:color="000000"/>
              <w:left w:val="single" w:sz="4" w:space="0" w:color="000000"/>
              <w:bottom w:val="single" w:sz="4" w:space="0" w:color="000000"/>
              <w:right w:val="single" w:sz="4" w:space="0" w:color="000000"/>
            </w:tcBorders>
          </w:tcPr>
          <w:p w:rsidR="00A474A8" w:rsidRDefault="00A474A8" w:rsidP="000C679C">
            <w:pPr>
              <w:widowControl w:val="0"/>
              <w:pBdr>
                <w:top w:val="nil"/>
                <w:left w:val="nil"/>
                <w:bottom w:val="nil"/>
                <w:right w:val="nil"/>
                <w:between w:val="nil"/>
              </w:pBdr>
              <w:jc w:val="center"/>
              <w:rPr>
                <w:b/>
                <w:color w:val="000000"/>
              </w:rPr>
            </w:pPr>
            <w:r>
              <w:rPr>
                <w:b/>
                <w:color w:val="000000"/>
              </w:rPr>
              <w:t>Срок выполнения (дней)</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b/>
                <w:color w:val="000000"/>
              </w:rPr>
            </w:pPr>
            <w:r>
              <w:rPr>
                <w:b/>
                <w:color w:val="000000"/>
              </w:rPr>
              <w:t>Стоимость технического обслуживания без учета НДС и расходных материалов, руб.</w:t>
            </w:r>
          </w:p>
        </w:tc>
      </w:tr>
      <w:tr w:rsidR="00A474A8" w:rsidTr="00A474A8">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color w:val="000000"/>
              </w:rPr>
            </w:pPr>
            <w:r>
              <w:rPr>
                <w:color w:val="000000"/>
              </w:rPr>
              <w:t>1</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color w:val="000000"/>
              </w:rPr>
            </w:pPr>
            <w:r>
              <w:rPr>
                <w:color w:val="000000"/>
              </w:rPr>
              <w:t>ТО 500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0C679C">
            <w:pPr>
              <w:widowControl w:val="0"/>
              <w:pBdr>
                <w:top w:val="nil"/>
                <w:left w:val="nil"/>
                <w:bottom w:val="nil"/>
                <w:right w:val="nil"/>
                <w:between w:val="nil"/>
              </w:pBdr>
              <w:jc w:val="center"/>
              <w:rPr>
                <w:color w:val="000000"/>
              </w:rPr>
            </w:pPr>
            <w:r>
              <w:rPr>
                <w:color w:val="00000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1 (один)</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color w:val="000000"/>
              </w:rPr>
            </w:pPr>
            <w:r>
              <w:rPr>
                <w:color w:val="000000"/>
              </w:rPr>
              <w:t>______,__ (___________) рублей __ копеек</w:t>
            </w:r>
          </w:p>
        </w:tc>
      </w:tr>
      <w:tr w:rsidR="00A474A8" w:rsidTr="00A474A8">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color w:val="000000"/>
              </w:rPr>
            </w:pPr>
            <w:r>
              <w:rPr>
                <w:color w:val="000000"/>
              </w:rPr>
              <w:t>2</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color w:val="000000"/>
              </w:rPr>
            </w:pPr>
            <w:r>
              <w:rPr>
                <w:color w:val="000000"/>
              </w:rPr>
              <w:t>ТО 1000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0C679C">
            <w:pPr>
              <w:widowControl w:val="0"/>
              <w:pBdr>
                <w:top w:val="nil"/>
                <w:left w:val="nil"/>
                <w:bottom w:val="nil"/>
                <w:right w:val="nil"/>
                <w:between w:val="nil"/>
              </w:pBdr>
              <w:jc w:val="center"/>
              <w:rPr>
                <w:color w:val="000000"/>
              </w:rPr>
            </w:pPr>
            <w:r>
              <w:rPr>
                <w:color w:val="000000"/>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2 (два)</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color w:val="000000"/>
              </w:rPr>
            </w:pPr>
            <w:r>
              <w:rPr>
                <w:color w:val="000000"/>
              </w:rPr>
              <w:t>______,__ (___________) рублей __ копеек</w:t>
            </w:r>
          </w:p>
        </w:tc>
      </w:tr>
      <w:tr w:rsidR="00A474A8" w:rsidTr="00A474A8">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color w:val="000000"/>
              </w:rPr>
            </w:pPr>
            <w:r>
              <w:rPr>
                <w:color w:val="000000"/>
              </w:rPr>
              <w:t>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color w:val="000000"/>
              </w:rPr>
            </w:pPr>
            <w:r>
              <w:rPr>
                <w:color w:val="000000"/>
              </w:rPr>
              <w:t>ТО 2000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0C679C">
            <w:pPr>
              <w:widowControl w:val="0"/>
              <w:pBdr>
                <w:top w:val="nil"/>
                <w:left w:val="nil"/>
                <w:bottom w:val="nil"/>
                <w:right w:val="nil"/>
                <w:between w:val="nil"/>
              </w:pBdr>
              <w:jc w:val="center"/>
              <w:rPr>
                <w:color w:val="000000"/>
              </w:rPr>
            </w:pPr>
            <w:r>
              <w:rPr>
                <w:color w:val="000000"/>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2 (два)</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color w:val="000000"/>
              </w:rPr>
            </w:pPr>
            <w:r>
              <w:rPr>
                <w:color w:val="000000"/>
              </w:rPr>
              <w:t>______,__ (___________) рублей __ копеек</w:t>
            </w:r>
          </w:p>
        </w:tc>
      </w:tr>
      <w:tr w:rsidR="00A474A8" w:rsidTr="00A474A8">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color w:val="000000"/>
              </w:rPr>
            </w:pPr>
            <w:r>
              <w:rPr>
                <w:color w:val="000000"/>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color w:val="000000"/>
              </w:rPr>
            </w:pPr>
            <w:r>
              <w:rPr>
                <w:color w:val="000000"/>
              </w:rPr>
              <w:t>ТО 3000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0C679C">
            <w:pPr>
              <w:widowControl w:val="0"/>
              <w:pBdr>
                <w:top w:val="nil"/>
                <w:left w:val="nil"/>
                <w:bottom w:val="nil"/>
                <w:right w:val="nil"/>
                <w:between w:val="nil"/>
              </w:pBdr>
              <w:jc w:val="center"/>
              <w:rPr>
                <w:color w:val="000000"/>
              </w:rPr>
            </w:pPr>
            <w:r>
              <w:rPr>
                <w:color w:val="000000"/>
              </w:rPr>
              <w:t>32</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3 (три)</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Default="00A474A8" w:rsidP="000C679C">
            <w:pPr>
              <w:widowControl w:val="0"/>
              <w:pBdr>
                <w:top w:val="nil"/>
                <w:left w:val="nil"/>
                <w:bottom w:val="nil"/>
                <w:right w:val="nil"/>
                <w:between w:val="nil"/>
              </w:pBdr>
              <w:rPr>
                <w:color w:val="000000"/>
              </w:rPr>
            </w:pPr>
            <w:r>
              <w:rPr>
                <w:color w:val="000000"/>
              </w:rPr>
              <w:t>6</w:t>
            </w:r>
          </w:p>
        </w:tc>
        <w:tc>
          <w:tcPr>
            <w:tcW w:w="9202" w:type="dxa"/>
            <w:gridSpan w:val="4"/>
            <w:tcBorders>
              <w:top w:val="single" w:sz="4" w:space="0" w:color="000000"/>
              <w:left w:val="single" w:sz="4" w:space="0" w:color="000000"/>
              <w:bottom w:val="single" w:sz="4" w:space="0" w:color="000000"/>
              <w:right w:val="single" w:sz="4" w:space="0" w:color="000000"/>
            </w:tcBorders>
          </w:tcPr>
          <w:p w:rsidR="00A474A8" w:rsidRPr="00C64773" w:rsidRDefault="00A474A8" w:rsidP="00C64773">
            <w:pPr>
              <w:widowControl w:val="0"/>
              <w:pBdr>
                <w:top w:val="nil"/>
                <w:left w:val="nil"/>
                <w:bottom w:val="nil"/>
                <w:right w:val="nil"/>
                <w:between w:val="nil"/>
              </w:pBdr>
              <w:jc w:val="both"/>
              <w:rPr>
                <w:b/>
                <w:color w:val="000000"/>
              </w:rPr>
            </w:pPr>
            <w:r>
              <w:rPr>
                <w:b/>
                <w:color w:val="000000"/>
              </w:rPr>
              <w:t>Стоимость 1 нормо-часа текущего ремонта ______,__ (____________) рублей __ копеек без учета НДС.</w:t>
            </w:r>
          </w:p>
        </w:tc>
      </w:tr>
    </w:tbl>
    <w:p w:rsidR="000C679C" w:rsidRDefault="000C679C" w:rsidP="000C679C">
      <w:pPr>
        <w:widowControl w:val="0"/>
        <w:pBdr>
          <w:top w:val="nil"/>
          <w:left w:val="nil"/>
          <w:bottom w:val="nil"/>
          <w:right w:val="nil"/>
          <w:between w:val="nil"/>
        </w:pBdr>
        <w:ind w:firstLine="397"/>
        <w:rPr>
          <w:color w:val="000000"/>
        </w:rPr>
      </w:pPr>
    </w:p>
    <w:p w:rsidR="000C679C" w:rsidRDefault="006D4D4B" w:rsidP="000C679C">
      <w:pPr>
        <w:widowControl w:val="0"/>
        <w:pBdr>
          <w:top w:val="nil"/>
          <w:left w:val="nil"/>
          <w:bottom w:val="nil"/>
          <w:right w:val="nil"/>
          <w:between w:val="nil"/>
        </w:pBdr>
        <w:ind w:firstLine="397"/>
        <w:jc w:val="center"/>
        <w:rPr>
          <w:b/>
          <w:color w:val="000000"/>
        </w:rPr>
      </w:pPr>
      <w:r>
        <w:rPr>
          <w:b/>
          <w:color w:val="000000"/>
        </w:rPr>
        <w:t xml:space="preserve">Техническое обслуживание </w:t>
      </w:r>
      <w:r>
        <w:rPr>
          <w:b/>
          <w:color w:val="000000"/>
          <w:sz w:val="22"/>
          <w:szCs w:val="22"/>
        </w:rPr>
        <w:t>HYSTER RS45-31CH (</w:t>
      </w:r>
      <w:r>
        <w:rPr>
          <w:b/>
          <w:color w:val="000000"/>
          <w:sz w:val="22"/>
          <w:szCs w:val="22"/>
          <w:lang w:val="en-US"/>
        </w:rPr>
        <w:t>D</w:t>
      </w:r>
      <w:r>
        <w:rPr>
          <w:b/>
          <w:color w:val="000000"/>
          <w:sz w:val="22"/>
          <w:szCs w:val="22"/>
        </w:rPr>
        <w:t>-серия)</w:t>
      </w:r>
    </w:p>
    <w:tbl>
      <w:tblPr>
        <w:tblW w:w="9776" w:type="dxa"/>
        <w:tblLayout w:type="fixed"/>
        <w:tblLook w:val="0400" w:firstRow="0" w:lastRow="0" w:firstColumn="0" w:lastColumn="0" w:noHBand="0" w:noVBand="1"/>
      </w:tblPr>
      <w:tblGrid>
        <w:gridCol w:w="574"/>
        <w:gridCol w:w="1814"/>
        <w:gridCol w:w="1718"/>
        <w:gridCol w:w="1276"/>
        <w:gridCol w:w="4394"/>
      </w:tblGrid>
      <w:tr w:rsidR="00A474A8" w:rsidTr="00A474A8">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b/>
                <w:color w:val="000000"/>
              </w:rPr>
            </w:pPr>
            <w:r>
              <w:rPr>
                <w:b/>
                <w:color w:val="000000"/>
              </w:rPr>
              <w:t>№п/п</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b/>
                <w:color w:val="000000"/>
              </w:rPr>
            </w:pPr>
            <w:r>
              <w:rPr>
                <w:b/>
                <w:color w:val="000000"/>
              </w:rPr>
              <w:t>Вид технического обслуживания</w:t>
            </w:r>
          </w:p>
        </w:tc>
        <w:tc>
          <w:tcPr>
            <w:tcW w:w="1718" w:type="dxa"/>
            <w:tcBorders>
              <w:top w:val="single" w:sz="4" w:space="0" w:color="000000"/>
              <w:left w:val="single" w:sz="4" w:space="0" w:color="000000"/>
              <w:bottom w:val="single" w:sz="4" w:space="0" w:color="000000"/>
              <w:right w:val="single" w:sz="4" w:space="0" w:color="000000"/>
            </w:tcBorders>
          </w:tcPr>
          <w:p w:rsidR="00A474A8" w:rsidRPr="009C391E" w:rsidRDefault="00A474A8" w:rsidP="000C679C">
            <w:pPr>
              <w:widowControl w:val="0"/>
              <w:pBdr>
                <w:top w:val="nil"/>
                <w:left w:val="nil"/>
                <w:bottom w:val="nil"/>
                <w:right w:val="nil"/>
                <w:between w:val="nil"/>
              </w:pBdr>
              <w:jc w:val="center"/>
              <w:rPr>
                <w:b/>
                <w:color w:val="000000"/>
              </w:rPr>
            </w:pPr>
            <w:r>
              <w:rPr>
                <w:b/>
                <w:color w:val="000000"/>
              </w:rPr>
              <w:t>Норматив стандартных работ, нормочасов</w:t>
            </w:r>
          </w:p>
        </w:tc>
        <w:tc>
          <w:tcPr>
            <w:tcW w:w="1276" w:type="dxa"/>
            <w:tcBorders>
              <w:top w:val="single" w:sz="4" w:space="0" w:color="000000"/>
              <w:left w:val="single" w:sz="4" w:space="0" w:color="000000"/>
              <w:bottom w:val="single" w:sz="4" w:space="0" w:color="000000"/>
              <w:right w:val="single" w:sz="4" w:space="0" w:color="000000"/>
            </w:tcBorders>
          </w:tcPr>
          <w:p w:rsidR="00A474A8" w:rsidRDefault="00A474A8" w:rsidP="000C679C">
            <w:pPr>
              <w:widowControl w:val="0"/>
              <w:pBdr>
                <w:top w:val="nil"/>
                <w:left w:val="nil"/>
                <w:bottom w:val="nil"/>
                <w:right w:val="nil"/>
                <w:between w:val="nil"/>
              </w:pBdr>
              <w:jc w:val="center"/>
              <w:rPr>
                <w:b/>
                <w:color w:val="000000"/>
              </w:rPr>
            </w:pPr>
            <w:r>
              <w:rPr>
                <w:b/>
                <w:color w:val="000000"/>
              </w:rPr>
              <w:t>Срок выполнения (дней)</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b/>
                <w:color w:val="000000"/>
              </w:rPr>
            </w:pPr>
            <w:r>
              <w:rPr>
                <w:b/>
                <w:color w:val="000000"/>
              </w:rPr>
              <w:t>Стоимость технического обслуживания без учета НДС и расходных материалов, руб.</w:t>
            </w:r>
          </w:p>
        </w:tc>
      </w:tr>
      <w:tr w:rsidR="00A474A8" w:rsidTr="00792703">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1</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500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6,5</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1 (один)</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2</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1000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2 (два)</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2000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17</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2 (два)</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2500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2 (два)</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3000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3 (три)</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5000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3 (три)</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7</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10000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39,5</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3 (три)</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Default="00A474A8" w:rsidP="00A474A8">
            <w:pPr>
              <w:widowControl w:val="0"/>
              <w:pBdr>
                <w:top w:val="nil"/>
                <w:left w:val="nil"/>
                <w:bottom w:val="nil"/>
                <w:right w:val="nil"/>
                <w:between w:val="nil"/>
              </w:pBdr>
              <w:rPr>
                <w:color w:val="000000"/>
              </w:rPr>
            </w:pPr>
            <w:r>
              <w:rPr>
                <w:color w:val="000000"/>
              </w:rPr>
              <w:t>8</w:t>
            </w:r>
          </w:p>
        </w:tc>
        <w:tc>
          <w:tcPr>
            <w:tcW w:w="9202" w:type="dxa"/>
            <w:gridSpan w:val="4"/>
            <w:tcBorders>
              <w:top w:val="single" w:sz="4" w:space="0" w:color="000000"/>
              <w:left w:val="single" w:sz="4" w:space="0" w:color="000000"/>
              <w:bottom w:val="single" w:sz="4" w:space="0" w:color="000000"/>
              <w:right w:val="single" w:sz="4" w:space="0" w:color="000000"/>
            </w:tcBorders>
          </w:tcPr>
          <w:p w:rsidR="00A474A8" w:rsidRDefault="00A474A8" w:rsidP="00A474A8">
            <w:pPr>
              <w:widowControl w:val="0"/>
              <w:pBdr>
                <w:top w:val="nil"/>
                <w:left w:val="nil"/>
                <w:bottom w:val="nil"/>
                <w:right w:val="nil"/>
                <w:between w:val="nil"/>
              </w:pBdr>
              <w:rPr>
                <w:color w:val="000000"/>
              </w:rPr>
            </w:pPr>
            <w:r>
              <w:rPr>
                <w:b/>
                <w:color w:val="000000"/>
              </w:rPr>
              <w:t>Стоимость 1 нормо-часа текущего ремонта ______,__ (____________) рублей __ копеек без учета НДС.</w:t>
            </w:r>
          </w:p>
        </w:tc>
      </w:tr>
    </w:tbl>
    <w:p w:rsidR="000C679C" w:rsidRDefault="000C679C" w:rsidP="000C679C">
      <w:pPr>
        <w:widowControl w:val="0"/>
        <w:pBdr>
          <w:top w:val="nil"/>
          <w:left w:val="nil"/>
          <w:bottom w:val="nil"/>
          <w:right w:val="nil"/>
          <w:between w:val="nil"/>
        </w:pBdr>
        <w:ind w:firstLine="397"/>
        <w:rPr>
          <w:color w:val="000000"/>
        </w:rPr>
      </w:pPr>
    </w:p>
    <w:p w:rsidR="000C679C" w:rsidRDefault="006D4D4B" w:rsidP="000C679C">
      <w:pPr>
        <w:widowControl w:val="0"/>
        <w:pBdr>
          <w:top w:val="nil"/>
          <w:left w:val="nil"/>
          <w:bottom w:val="nil"/>
          <w:right w:val="nil"/>
          <w:between w:val="nil"/>
        </w:pBdr>
        <w:ind w:firstLine="397"/>
        <w:jc w:val="center"/>
        <w:rPr>
          <w:b/>
          <w:color w:val="000000"/>
        </w:rPr>
      </w:pPr>
      <w:r>
        <w:rPr>
          <w:b/>
          <w:color w:val="000000"/>
        </w:rPr>
        <w:t xml:space="preserve">Техническое обслуживание </w:t>
      </w:r>
      <w:r>
        <w:rPr>
          <w:b/>
          <w:color w:val="000000"/>
          <w:sz w:val="22"/>
          <w:szCs w:val="22"/>
        </w:rPr>
        <w:t>HYSTER RS45-31CH (А-серия)</w:t>
      </w:r>
    </w:p>
    <w:tbl>
      <w:tblPr>
        <w:tblW w:w="9776" w:type="dxa"/>
        <w:tblLayout w:type="fixed"/>
        <w:tblLook w:val="0400" w:firstRow="0" w:lastRow="0" w:firstColumn="0" w:lastColumn="0" w:noHBand="0" w:noVBand="1"/>
      </w:tblPr>
      <w:tblGrid>
        <w:gridCol w:w="574"/>
        <w:gridCol w:w="1814"/>
        <w:gridCol w:w="1718"/>
        <w:gridCol w:w="1276"/>
        <w:gridCol w:w="4394"/>
      </w:tblGrid>
      <w:tr w:rsidR="00A474A8" w:rsidTr="00A474A8">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rPr>
                <w:b/>
                <w:color w:val="000000"/>
              </w:rPr>
            </w:pPr>
            <w:r>
              <w:rPr>
                <w:b/>
                <w:color w:val="000000"/>
              </w:rPr>
              <w:lastRenderedPageBreak/>
              <w:t>№п/п</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b/>
                <w:color w:val="000000"/>
              </w:rPr>
            </w:pPr>
            <w:r>
              <w:rPr>
                <w:b/>
                <w:color w:val="000000"/>
              </w:rPr>
              <w:t>Вид технического обслуживания</w:t>
            </w:r>
          </w:p>
        </w:tc>
        <w:tc>
          <w:tcPr>
            <w:tcW w:w="1718" w:type="dxa"/>
            <w:tcBorders>
              <w:top w:val="single" w:sz="4" w:space="0" w:color="000000"/>
              <w:left w:val="single" w:sz="4" w:space="0" w:color="000000"/>
              <w:bottom w:val="single" w:sz="4" w:space="0" w:color="000000"/>
              <w:right w:val="single" w:sz="4" w:space="0" w:color="000000"/>
            </w:tcBorders>
          </w:tcPr>
          <w:p w:rsidR="00A474A8" w:rsidRPr="009C391E" w:rsidRDefault="00A474A8" w:rsidP="000C679C">
            <w:pPr>
              <w:widowControl w:val="0"/>
              <w:pBdr>
                <w:top w:val="nil"/>
                <w:left w:val="nil"/>
                <w:bottom w:val="nil"/>
                <w:right w:val="nil"/>
                <w:between w:val="nil"/>
              </w:pBdr>
              <w:jc w:val="center"/>
              <w:rPr>
                <w:b/>
                <w:color w:val="000000"/>
              </w:rPr>
            </w:pPr>
            <w:r>
              <w:rPr>
                <w:b/>
                <w:color w:val="000000"/>
              </w:rPr>
              <w:t>Норматив стандартных работ, нормочасов</w:t>
            </w:r>
          </w:p>
        </w:tc>
        <w:tc>
          <w:tcPr>
            <w:tcW w:w="1276" w:type="dxa"/>
            <w:tcBorders>
              <w:top w:val="single" w:sz="4" w:space="0" w:color="000000"/>
              <w:left w:val="single" w:sz="4" w:space="0" w:color="000000"/>
              <w:bottom w:val="single" w:sz="4" w:space="0" w:color="000000"/>
              <w:right w:val="single" w:sz="4" w:space="0" w:color="000000"/>
            </w:tcBorders>
          </w:tcPr>
          <w:p w:rsidR="00A474A8" w:rsidRDefault="00A474A8" w:rsidP="000C679C">
            <w:pPr>
              <w:widowControl w:val="0"/>
              <w:pBdr>
                <w:top w:val="nil"/>
                <w:left w:val="nil"/>
                <w:bottom w:val="nil"/>
                <w:right w:val="nil"/>
                <w:between w:val="nil"/>
              </w:pBdr>
              <w:jc w:val="center"/>
              <w:rPr>
                <w:b/>
                <w:color w:val="000000"/>
              </w:rPr>
            </w:pPr>
            <w:r>
              <w:rPr>
                <w:b/>
                <w:color w:val="000000"/>
              </w:rPr>
              <w:t>Срок выполнения (дней)</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0C679C">
            <w:pPr>
              <w:widowControl w:val="0"/>
              <w:pBdr>
                <w:top w:val="nil"/>
                <w:left w:val="nil"/>
                <w:bottom w:val="nil"/>
                <w:right w:val="nil"/>
                <w:between w:val="nil"/>
              </w:pBdr>
              <w:jc w:val="center"/>
              <w:rPr>
                <w:b/>
                <w:color w:val="000000"/>
              </w:rPr>
            </w:pPr>
            <w:r>
              <w:rPr>
                <w:b/>
                <w:color w:val="000000"/>
              </w:rPr>
              <w:t>Стоимость технического обслуживания без учета НДС и расходных материалов, руб.</w:t>
            </w:r>
          </w:p>
        </w:tc>
      </w:tr>
      <w:tr w:rsidR="00A474A8" w:rsidTr="00792703">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1</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250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1 (один)</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2</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500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1 (один)</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1000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2 (два)</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2000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2 (два)</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3000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38</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3 (три)</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rPr>
                <w:color w:val="000000"/>
              </w:rPr>
            </w:pPr>
            <w:r>
              <w:rPr>
                <w:color w:val="000000"/>
              </w:rPr>
              <w:t>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ТО 5000</w:t>
            </w:r>
          </w:p>
        </w:tc>
        <w:tc>
          <w:tcPr>
            <w:tcW w:w="1718" w:type="dxa"/>
            <w:tcBorders>
              <w:top w:val="single" w:sz="4" w:space="0" w:color="000000"/>
              <w:left w:val="single" w:sz="4" w:space="0" w:color="000000"/>
              <w:bottom w:val="single" w:sz="4" w:space="0" w:color="000000"/>
              <w:right w:val="single" w:sz="4" w:space="0" w:color="000000"/>
            </w:tcBorders>
            <w:vAlign w:val="center"/>
          </w:tcPr>
          <w:p w:rsidR="00A474A8" w:rsidRPr="009C391E" w:rsidRDefault="00A474A8" w:rsidP="00A474A8">
            <w:pPr>
              <w:widowControl w:val="0"/>
              <w:pBdr>
                <w:top w:val="nil"/>
                <w:left w:val="nil"/>
                <w:bottom w:val="nil"/>
                <w:right w:val="nil"/>
                <w:between w:val="nil"/>
              </w:pBdr>
              <w:jc w:val="center"/>
              <w:rPr>
                <w:color w:val="000000"/>
              </w:rPr>
            </w:pPr>
            <w:r>
              <w:rPr>
                <w:color w:val="000000"/>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A474A8" w:rsidRDefault="00A474A8" w:rsidP="00A474A8">
            <w:pPr>
              <w:widowControl w:val="0"/>
              <w:pBdr>
                <w:top w:val="nil"/>
                <w:left w:val="nil"/>
                <w:bottom w:val="nil"/>
                <w:right w:val="nil"/>
                <w:between w:val="nil"/>
              </w:pBdr>
              <w:jc w:val="center"/>
              <w:rPr>
                <w:color w:val="000000"/>
              </w:rPr>
            </w:pPr>
            <w:r>
              <w:rPr>
                <w:color w:val="000000"/>
              </w:rPr>
              <w:t>3 (три)</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Default="00A474A8" w:rsidP="00A474A8">
            <w:pPr>
              <w:widowControl w:val="0"/>
              <w:pBdr>
                <w:top w:val="nil"/>
                <w:left w:val="nil"/>
                <w:bottom w:val="nil"/>
                <w:right w:val="nil"/>
                <w:between w:val="nil"/>
              </w:pBdr>
              <w:rPr>
                <w:color w:val="000000"/>
              </w:rPr>
            </w:pPr>
            <w:r>
              <w:rPr>
                <w:color w:val="000000"/>
              </w:rPr>
              <w:t>______,__ (___________) рублей __ копеек</w:t>
            </w:r>
          </w:p>
        </w:tc>
      </w:tr>
      <w:tr w:rsidR="00A474A8" w:rsidTr="00792703">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74A8" w:rsidRDefault="00A474A8" w:rsidP="00A474A8">
            <w:pPr>
              <w:widowControl w:val="0"/>
              <w:pBdr>
                <w:top w:val="nil"/>
                <w:left w:val="nil"/>
                <w:bottom w:val="nil"/>
                <w:right w:val="nil"/>
                <w:between w:val="nil"/>
              </w:pBdr>
              <w:rPr>
                <w:color w:val="000000"/>
              </w:rPr>
            </w:pPr>
            <w:r>
              <w:rPr>
                <w:color w:val="000000"/>
              </w:rPr>
              <w:t>7</w:t>
            </w:r>
          </w:p>
        </w:tc>
        <w:tc>
          <w:tcPr>
            <w:tcW w:w="9202" w:type="dxa"/>
            <w:gridSpan w:val="4"/>
            <w:tcBorders>
              <w:top w:val="single" w:sz="4" w:space="0" w:color="000000"/>
              <w:left w:val="single" w:sz="4" w:space="0" w:color="000000"/>
              <w:bottom w:val="single" w:sz="4" w:space="0" w:color="000000"/>
              <w:right w:val="single" w:sz="4" w:space="0" w:color="000000"/>
            </w:tcBorders>
          </w:tcPr>
          <w:p w:rsidR="00A474A8" w:rsidRDefault="00A474A8" w:rsidP="00A474A8">
            <w:pPr>
              <w:widowControl w:val="0"/>
              <w:pBdr>
                <w:top w:val="nil"/>
                <w:left w:val="nil"/>
                <w:bottom w:val="nil"/>
                <w:right w:val="nil"/>
                <w:between w:val="nil"/>
              </w:pBdr>
              <w:rPr>
                <w:color w:val="000000"/>
              </w:rPr>
            </w:pPr>
            <w:r>
              <w:rPr>
                <w:b/>
                <w:color w:val="000000"/>
              </w:rPr>
              <w:t>Стоимость 1 нормо-часа текущего ремонта______,__ (____________) рублей __ копеек без учета НДС.</w:t>
            </w:r>
          </w:p>
        </w:tc>
      </w:tr>
    </w:tbl>
    <w:p w:rsidR="000C679C" w:rsidRDefault="000C679C" w:rsidP="000C679C">
      <w:pPr>
        <w:widowControl w:val="0"/>
        <w:pBdr>
          <w:top w:val="nil"/>
          <w:left w:val="nil"/>
          <w:bottom w:val="nil"/>
          <w:right w:val="nil"/>
          <w:between w:val="nil"/>
        </w:pBdr>
        <w:ind w:firstLine="397"/>
        <w:rPr>
          <w:b/>
          <w:color w:val="000000"/>
        </w:rPr>
      </w:pPr>
    </w:p>
    <w:p w:rsidR="000C679C" w:rsidRPr="001B15A7" w:rsidRDefault="006D4D4B" w:rsidP="000C679C">
      <w:pPr>
        <w:widowControl w:val="0"/>
        <w:pBdr>
          <w:top w:val="nil"/>
          <w:left w:val="nil"/>
          <w:bottom w:val="nil"/>
          <w:right w:val="nil"/>
          <w:between w:val="nil"/>
        </w:pBdr>
        <w:ind w:firstLine="397"/>
        <w:jc w:val="both"/>
        <w:rPr>
          <w:b/>
          <w:color w:val="000000"/>
        </w:rPr>
      </w:pPr>
      <w:r>
        <w:rPr>
          <w:b/>
          <w:color w:val="000000"/>
        </w:rPr>
        <w:t>Текущий ремонт SANY SRSC45H1, HYSTER RS45-31CH (</w:t>
      </w:r>
      <w:r>
        <w:rPr>
          <w:b/>
          <w:color w:val="000000"/>
          <w:lang w:val="en-US"/>
        </w:rPr>
        <w:t>D</w:t>
      </w:r>
      <w:r>
        <w:rPr>
          <w:b/>
          <w:color w:val="000000"/>
        </w:rPr>
        <w:t>-серия), HYSTER RS45-31CH (А-серия).</w:t>
      </w:r>
    </w:p>
    <w:p w:rsidR="000C679C" w:rsidRPr="001B15A7" w:rsidRDefault="006D4D4B" w:rsidP="000C679C">
      <w:pPr>
        <w:widowControl w:val="0"/>
        <w:pBdr>
          <w:top w:val="nil"/>
          <w:left w:val="nil"/>
          <w:bottom w:val="nil"/>
          <w:right w:val="nil"/>
          <w:between w:val="nil"/>
        </w:pBdr>
        <w:ind w:firstLine="397"/>
        <w:jc w:val="both"/>
        <w:rPr>
          <w:b/>
          <w:color w:val="000000"/>
        </w:rPr>
      </w:pPr>
      <w:r>
        <w:rPr>
          <w:b/>
          <w:color w:val="000000"/>
        </w:rPr>
        <w:t>Стоимость 1 нормо-часа</w:t>
      </w:r>
      <w:r w:rsidR="00C64773">
        <w:rPr>
          <w:b/>
          <w:color w:val="000000"/>
        </w:rPr>
        <w:t xml:space="preserve"> на</w:t>
      </w:r>
      <w:r>
        <w:rPr>
          <w:b/>
          <w:color w:val="000000"/>
        </w:rPr>
        <w:t xml:space="preserve"> </w:t>
      </w:r>
      <w:r w:rsidR="009A4A68">
        <w:rPr>
          <w:b/>
          <w:color w:val="000000"/>
        </w:rPr>
        <w:t>ТО и ТР</w:t>
      </w:r>
      <w:r>
        <w:rPr>
          <w:b/>
          <w:color w:val="000000"/>
        </w:rPr>
        <w:t>______,__ (____________) рублей __ копеек без учета НДС.</w:t>
      </w:r>
    </w:p>
    <w:p w:rsidR="000C679C" w:rsidRDefault="000C679C" w:rsidP="000C679C">
      <w:pPr>
        <w:pStyle w:val="aff0"/>
        <w:jc w:val="both"/>
        <w:rPr>
          <w:szCs w:val="28"/>
        </w:rPr>
      </w:pPr>
    </w:p>
    <w:p w:rsidR="000C679C" w:rsidRPr="0052184C" w:rsidRDefault="006D4D4B" w:rsidP="000C679C">
      <w:pPr>
        <w:pStyle w:val="aff0"/>
        <w:jc w:val="both"/>
        <w:rPr>
          <w:szCs w:val="28"/>
        </w:rPr>
      </w:pPr>
      <w:r>
        <w:rPr>
          <w:szCs w:val="28"/>
        </w:rPr>
        <w:t xml:space="preserve">1. Цена, указанная в настоящем финансово-коммерческом предложении по </w:t>
      </w:r>
      <w:r>
        <w:rPr>
          <w:i/>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а также иных расходов, связанных с _____________ </w:t>
      </w:r>
      <w:r>
        <w:rPr>
          <w:i/>
        </w:rPr>
        <w:t>(поставке товаров, выполнении работ, оказании услуг).</w:t>
      </w:r>
    </w:p>
    <w:p w:rsidR="000C679C" w:rsidRPr="0052184C" w:rsidRDefault="006D4D4B" w:rsidP="000C679C">
      <w:pPr>
        <w:pStyle w:val="aff0"/>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0C679C" w:rsidRDefault="006D4D4B" w:rsidP="000C679C">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 </w:t>
      </w:r>
    </w:p>
    <w:p w:rsidR="000C679C" w:rsidRDefault="006D4D4B" w:rsidP="000C679C">
      <w:pPr>
        <w:ind w:firstLine="720"/>
        <w:rPr>
          <w:i/>
        </w:rPr>
      </w:pPr>
      <w:r>
        <w:rPr>
          <w:i/>
        </w:rPr>
        <w:t>(заполняется претендентом при необходимости).</w:t>
      </w:r>
    </w:p>
    <w:p w:rsidR="000C679C" w:rsidRPr="00907F12" w:rsidRDefault="006D4D4B" w:rsidP="000C679C">
      <w:pPr>
        <w:pStyle w:val="aff0"/>
        <w:jc w:val="both"/>
        <w:rPr>
          <w:szCs w:val="28"/>
        </w:rPr>
      </w:pPr>
      <w:r>
        <w:rPr>
          <w:szCs w:val="28"/>
        </w:rPr>
        <w:t xml:space="preserve">3. Осуществлять электронный документооборот (ЭДО) на условиях, изложенных в приложениях </w:t>
      </w:r>
      <w:r>
        <w:rPr>
          <w:szCs w:val="28"/>
          <w:highlight w:val="yellow"/>
        </w:rPr>
        <w:t xml:space="preserve">№ </w:t>
      </w:r>
      <w:r w:rsidR="00E36537" w:rsidRPr="00E36537">
        <w:rPr>
          <w:szCs w:val="28"/>
          <w:highlight w:val="yellow"/>
        </w:rPr>
        <w:t>7</w:t>
      </w:r>
      <w:r>
        <w:rPr>
          <w:szCs w:val="28"/>
          <w:highlight w:val="yellow"/>
        </w:rPr>
        <w:t xml:space="preserve"> и </w:t>
      </w:r>
      <w:r w:rsidR="00E36537" w:rsidRPr="00E36537">
        <w:rPr>
          <w:szCs w:val="28"/>
          <w:highlight w:val="yellow"/>
        </w:rPr>
        <w:t>7</w:t>
      </w:r>
      <w:r>
        <w:rPr>
          <w:szCs w:val="28"/>
          <w:highlight w:val="yellow"/>
        </w:rPr>
        <w:t>а</w:t>
      </w:r>
      <w:r>
        <w:rPr>
          <w:szCs w:val="28"/>
        </w:rPr>
        <w:t xml:space="preserve"> проекта договора (приложение № 5 к документации о закупке) </w:t>
      </w:r>
      <w:r>
        <w:rPr>
          <w:b/>
          <w:szCs w:val="28"/>
        </w:rPr>
        <w:t>согласны</w:t>
      </w:r>
      <w:r>
        <w:rPr>
          <w:rStyle w:val="afb"/>
          <w:b/>
          <w:szCs w:val="28"/>
        </w:rPr>
        <w:footnoteReference w:id="2"/>
      </w:r>
      <w:r>
        <w:rPr>
          <w:szCs w:val="28"/>
        </w:rPr>
        <w:t>.</w:t>
      </w:r>
    </w:p>
    <w:p w:rsidR="000C679C" w:rsidRPr="00750C4C" w:rsidRDefault="006D4D4B" w:rsidP="000C679C">
      <w:pPr>
        <w:ind w:firstLine="720"/>
        <w:jc w:val="both"/>
        <w:rPr>
          <w:sz w:val="28"/>
          <w:szCs w:val="28"/>
        </w:rPr>
      </w:pPr>
      <w:r>
        <w:rPr>
          <w:sz w:val="28"/>
          <w:szCs w:val="28"/>
        </w:rPr>
        <w:lastRenderedPageBreak/>
        <w:t>При осуществлении ЭДО предполагается обмен следующими документами</w:t>
      </w:r>
      <w:r>
        <w:rPr>
          <w:i/>
          <w:sz w:val="28"/>
          <w:szCs w:val="28"/>
        </w:rPr>
        <w:t xml:space="preserve"> </w:t>
      </w:r>
      <w:r>
        <w:rPr>
          <w:i/>
          <w:sz w:val="28"/>
          <w:szCs w:val="28"/>
          <w:highlight w:val="yellow"/>
        </w:rPr>
        <w:t>(выбрать отчетные документы по договору, ненужное удалить)</w:t>
      </w:r>
      <w:r>
        <w:rPr>
          <w:sz w:val="28"/>
          <w:szCs w:val="28"/>
          <w:highlight w:val="yellow"/>
        </w:rPr>
        <w:t>:</w:t>
      </w:r>
    </w:p>
    <w:p w:rsidR="000C679C" w:rsidRPr="00750C4C" w:rsidRDefault="006D4D4B" w:rsidP="000C679C">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0C679C" w:rsidRPr="00750C4C" w:rsidRDefault="006D4D4B" w:rsidP="000C679C">
      <w:pPr>
        <w:ind w:firstLine="709"/>
        <w:jc w:val="both"/>
        <w:rPr>
          <w:sz w:val="28"/>
          <w:szCs w:val="28"/>
        </w:rPr>
      </w:pPr>
      <w:r>
        <w:rPr>
          <w:color w:val="000000"/>
          <w:sz w:val="28"/>
          <w:szCs w:val="28"/>
        </w:rPr>
        <w:t>- Универсальный передаточный документ УПД</w:t>
      </w:r>
      <w:r>
        <w:rPr>
          <w:sz w:val="28"/>
          <w:szCs w:val="28"/>
        </w:rPr>
        <w:t>;</w:t>
      </w:r>
    </w:p>
    <w:p w:rsidR="000C679C" w:rsidRPr="00750C4C" w:rsidRDefault="006D4D4B" w:rsidP="000C679C">
      <w:pPr>
        <w:ind w:firstLine="720"/>
        <w:jc w:val="both"/>
        <w:rPr>
          <w:sz w:val="28"/>
          <w:szCs w:val="28"/>
        </w:rPr>
      </w:pPr>
      <w:r>
        <w:rPr>
          <w:sz w:val="28"/>
          <w:szCs w:val="28"/>
        </w:rPr>
        <w:t xml:space="preserve">- Счет-фактура; </w:t>
      </w:r>
    </w:p>
    <w:p w:rsidR="000C679C" w:rsidRPr="00750C4C" w:rsidRDefault="006D4D4B" w:rsidP="000C679C">
      <w:pPr>
        <w:ind w:firstLine="720"/>
        <w:jc w:val="both"/>
        <w:rPr>
          <w:sz w:val="28"/>
          <w:szCs w:val="28"/>
        </w:rPr>
      </w:pPr>
      <w:r>
        <w:rPr>
          <w:sz w:val="28"/>
          <w:szCs w:val="28"/>
        </w:rPr>
        <w:t>- Универсальный корректировочный документ/корректировочная счет-фактура.</w:t>
      </w:r>
    </w:p>
    <w:p w:rsidR="000C679C" w:rsidRDefault="006D4D4B" w:rsidP="000C679C">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0C679C" w:rsidRDefault="006D4D4B" w:rsidP="000C679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C679C" w:rsidRDefault="006D4D4B" w:rsidP="000C679C">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C679C" w:rsidRDefault="006D4D4B" w:rsidP="000C679C">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0C679C" w:rsidRDefault="006D4D4B" w:rsidP="000C679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C679C" w:rsidRPr="0052184C" w:rsidRDefault="006D4D4B" w:rsidP="000C679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C679C" w:rsidRPr="0052184C" w:rsidRDefault="006D4D4B" w:rsidP="000C679C">
      <w:pPr>
        <w:tabs>
          <w:tab w:val="left" w:pos="8640"/>
        </w:tabs>
        <w:jc w:val="center"/>
        <w:rPr>
          <w:i/>
        </w:rPr>
      </w:pPr>
      <w:r>
        <w:rPr>
          <w:i/>
        </w:rPr>
        <w:t>(наименование претендента)</w:t>
      </w:r>
    </w:p>
    <w:p w:rsidR="000C679C" w:rsidRPr="0052184C" w:rsidRDefault="006D4D4B" w:rsidP="000C679C">
      <w:pPr>
        <w:rPr>
          <w:sz w:val="28"/>
          <w:szCs w:val="28"/>
          <w:lang w:eastAsia="ru-RU"/>
        </w:rPr>
      </w:pPr>
      <w:r>
        <w:rPr>
          <w:sz w:val="28"/>
          <w:szCs w:val="28"/>
          <w:lang w:eastAsia="ru-RU"/>
        </w:rPr>
        <w:t>__________________________________________________________________</w:t>
      </w:r>
    </w:p>
    <w:p w:rsidR="000C679C" w:rsidRPr="0052184C" w:rsidRDefault="006D4D4B" w:rsidP="000C679C">
      <w:pPr>
        <w:rPr>
          <w:i/>
        </w:rPr>
      </w:pPr>
      <w:r>
        <w:rPr>
          <w:i/>
        </w:rPr>
        <w:t xml:space="preserve">       М.П.</w:t>
      </w:r>
      <w:r>
        <w:rPr>
          <w:i/>
        </w:rPr>
        <w:tab/>
      </w:r>
      <w:r>
        <w:rPr>
          <w:i/>
        </w:rPr>
        <w:tab/>
      </w:r>
      <w:r>
        <w:rPr>
          <w:i/>
        </w:rPr>
        <w:tab/>
        <w:t>(должность, подпись, ФИО)</w:t>
      </w:r>
    </w:p>
    <w:p w:rsidR="000C679C" w:rsidRPr="005145C4" w:rsidRDefault="006D4D4B" w:rsidP="000C679C">
      <w:pPr>
        <w:rPr>
          <w:szCs w:val="28"/>
        </w:rPr>
      </w:pPr>
      <w:r>
        <w:rPr>
          <w:sz w:val="28"/>
          <w:szCs w:val="28"/>
          <w:lang w:eastAsia="ru-RU"/>
        </w:rPr>
        <w:t>"____" _________ 202_ г.</w:t>
      </w:r>
    </w:p>
    <w:p w:rsidR="000C679C" w:rsidRDefault="000C679C" w:rsidP="000C679C">
      <w:pPr>
        <w:pStyle w:val="afd"/>
        <w:ind w:firstLine="0"/>
        <w:jc w:val="left"/>
        <w:rPr>
          <w:rFonts w:eastAsia="Times New Roman"/>
          <w:sz w:val="24"/>
          <w:szCs w:val="28"/>
        </w:rPr>
      </w:pPr>
    </w:p>
    <w:p w:rsidR="000C679C" w:rsidRDefault="000C679C"/>
    <w:p w:rsidR="006B6573" w:rsidRDefault="006B6573" w:rsidP="00EF18CF">
      <w:pPr>
        <w:pStyle w:val="afd"/>
        <w:ind w:firstLine="0"/>
        <w:jc w:val="left"/>
        <w:rPr>
          <w:rFonts w:eastAsia="Times New Roman"/>
          <w:sz w:val="24"/>
          <w:szCs w:val="28"/>
        </w:rPr>
      </w:pP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625588" w:rsidRDefault="00625588">
      <w:pPr>
        <w:pStyle w:val="afd"/>
        <w:ind w:firstLine="0"/>
        <w:jc w:val="right"/>
        <w:rPr>
          <w:szCs w:val="28"/>
        </w:rPr>
      </w:pPr>
    </w:p>
    <w:p w:rsidR="00625588" w:rsidRDefault="006D4D4B">
      <w:pPr>
        <w:pStyle w:val="afd"/>
        <w:ind w:firstLine="0"/>
        <w:jc w:val="right"/>
        <w:rPr>
          <w:szCs w:val="28"/>
        </w:rPr>
      </w:pPr>
      <w:r>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0C679C" w:rsidRPr="0052184C" w:rsidRDefault="006D4D4B" w:rsidP="000C679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C679C" w:rsidRPr="0052184C" w:rsidRDefault="006D4D4B" w:rsidP="000C679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58"/>
        <w:gridCol w:w="2665"/>
        <w:gridCol w:w="1735"/>
        <w:gridCol w:w="1822"/>
        <w:gridCol w:w="1474"/>
      </w:tblGrid>
      <w:tr w:rsidR="000C679C" w:rsidRPr="0052184C" w:rsidTr="000C679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Дата и номер договора</w:t>
            </w:r>
            <w:r>
              <w:rPr>
                <w:rStyle w:val="afb"/>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 xml:space="preserve"> Сумма стоимости оказанных услуг по договору, без учета НДС, руб.</w:t>
            </w:r>
          </w:p>
        </w:tc>
      </w:tr>
      <w:tr w:rsidR="000C679C" w:rsidRPr="0052184C" w:rsidTr="000C679C">
        <w:trPr>
          <w:trHeight w:val="274"/>
        </w:trPr>
        <w:tc>
          <w:tcPr>
            <w:tcW w:w="0" w:type="auto"/>
            <w:tcBorders>
              <w:top w:val="single" w:sz="4" w:space="0" w:color="auto"/>
              <w:left w:val="single" w:sz="4" w:space="0" w:color="auto"/>
              <w:bottom w:val="single" w:sz="4" w:space="0" w:color="auto"/>
              <w:right w:val="single" w:sz="4" w:space="0" w:color="auto"/>
            </w:tcBorders>
          </w:tcPr>
          <w:p w:rsidR="000C679C" w:rsidRPr="0052184C" w:rsidRDefault="006D4D4B" w:rsidP="000C679C">
            <w:r>
              <w:t>1.</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0C679C" w:rsidP="000C679C">
            <w:pPr>
              <w:jc w:val="center"/>
            </w:pPr>
          </w:p>
        </w:tc>
        <w:tc>
          <w:tcPr>
            <w:tcW w:w="2665" w:type="dxa"/>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1735" w:type="dxa"/>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r>
      <w:tr w:rsidR="000C679C" w:rsidRPr="0052184C" w:rsidTr="000C679C">
        <w:trPr>
          <w:trHeight w:val="262"/>
        </w:trPr>
        <w:tc>
          <w:tcPr>
            <w:tcW w:w="0" w:type="auto"/>
            <w:tcBorders>
              <w:top w:val="single" w:sz="4" w:space="0" w:color="auto"/>
              <w:left w:val="single" w:sz="4" w:space="0" w:color="auto"/>
              <w:bottom w:val="single" w:sz="4" w:space="0" w:color="auto"/>
              <w:right w:val="single" w:sz="4" w:space="0" w:color="auto"/>
            </w:tcBorders>
          </w:tcPr>
          <w:p w:rsidR="000C679C" w:rsidRPr="0052184C" w:rsidRDefault="006D4D4B" w:rsidP="000C679C">
            <w:r>
              <w:t>2.</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0C679C" w:rsidP="000C679C">
            <w:pPr>
              <w:jc w:val="center"/>
            </w:pPr>
          </w:p>
        </w:tc>
        <w:tc>
          <w:tcPr>
            <w:tcW w:w="2665" w:type="dxa"/>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1735" w:type="dxa"/>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r>
      <w:tr w:rsidR="000C679C" w:rsidRPr="0052184C" w:rsidTr="000C679C">
        <w:trPr>
          <w:trHeight w:val="207"/>
        </w:trPr>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gridSpan w:val="3"/>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r>
    </w:tbl>
    <w:p w:rsidR="000C679C" w:rsidRPr="0052184C" w:rsidRDefault="000C679C" w:rsidP="000C679C">
      <w:pPr>
        <w:jc w:val="center"/>
      </w:pPr>
    </w:p>
    <w:p w:rsidR="000C679C" w:rsidRPr="0052184C" w:rsidRDefault="006D4D4B" w:rsidP="000C679C">
      <w:r>
        <w:t>Приложение: 1. копия договора на ____ листах.</w:t>
      </w:r>
    </w:p>
    <w:p w:rsidR="000C679C" w:rsidRPr="0052184C" w:rsidRDefault="006D4D4B" w:rsidP="000C679C">
      <w:r>
        <w:tab/>
        <w:t xml:space="preserve">                 2. копия акта на </w:t>
      </w:r>
      <w:r>
        <w:tab/>
        <w:t>____ листах.</w:t>
      </w:r>
    </w:p>
    <w:p w:rsidR="000C679C" w:rsidRPr="0052184C" w:rsidRDefault="000C679C" w:rsidP="000C679C">
      <w:pPr>
        <w:jc w:val="center"/>
        <w:rPr>
          <w:b/>
          <w:szCs w:val="28"/>
        </w:rPr>
      </w:pPr>
    </w:p>
    <w:p w:rsidR="000C679C" w:rsidRPr="0052184C" w:rsidRDefault="000C679C" w:rsidP="000C679C"/>
    <w:p w:rsidR="000C679C" w:rsidRPr="0052184C" w:rsidRDefault="000C679C" w:rsidP="000C679C"/>
    <w:p w:rsidR="000C679C" w:rsidRPr="0052184C" w:rsidRDefault="006D4D4B" w:rsidP="000C679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C679C" w:rsidRPr="0052184C" w:rsidRDefault="006D4D4B" w:rsidP="000C679C">
      <w:pPr>
        <w:tabs>
          <w:tab w:val="left" w:pos="8640"/>
        </w:tabs>
        <w:jc w:val="center"/>
        <w:rPr>
          <w:i/>
        </w:rPr>
      </w:pPr>
      <w:r>
        <w:rPr>
          <w:i/>
        </w:rPr>
        <w:t>(наименование претендента)</w:t>
      </w:r>
    </w:p>
    <w:p w:rsidR="000C679C" w:rsidRPr="0052184C" w:rsidRDefault="006D4D4B" w:rsidP="000C679C">
      <w:pPr>
        <w:rPr>
          <w:sz w:val="28"/>
          <w:szCs w:val="28"/>
          <w:lang w:eastAsia="ru-RU"/>
        </w:rPr>
      </w:pPr>
      <w:r>
        <w:rPr>
          <w:sz w:val="28"/>
          <w:szCs w:val="28"/>
          <w:lang w:eastAsia="ru-RU"/>
        </w:rPr>
        <w:t>__________________________________________________________________</w:t>
      </w:r>
    </w:p>
    <w:p w:rsidR="000C679C" w:rsidRPr="0052184C" w:rsidRDefault="006D4D4B" w:rsidP="000C679C">
      <w:pPr>
        <w:rPr>
          <w:i/>
        </w:rPr>
      </w:pPr>
      <w:r>
        <w:rPr>
          <w:i/>
        </w:rPr>
        <w:t xml:space="preserve">       М.П.</w:t>
      </w:r>
      <w:r>
        <w:rPr>
          <w:i/>
        </w:rPr>
        <w:tab/>
      </w:r>
      <w:r>
        <w:rPr>
          <w:i/>
        </w:rPr>
        <w:tab/>
      </w:r>
      <w:r>
        <w:rPr>
          <w:i/>
        </w:rPr>
        <w:tab/>
        <w:t>(должность, подпись, ФИО)</w:t>
      </w:r>
    </w:p>
    <w:p w:rsidR="000C679C" w:rsidRPr="0052184C" w:rsidRDefault="006D4D4B" w:rsidP="000C679C">
      <w:pPr>
        <w:rPr>
          <w:sz w:val="28"/>
          <w:szCs w:val="28"/>
          <w:lang w:eastAsia="ru-RU"/>
        </w:rPr>
      </w:pPr>
      <w:r>
        <w:rPr>
          <w:sz w:val="28"/>
          <w:szCs w:val="28"/>
          <w:lang w:eastAsia="ru-RU"/>
        </w:rPr>
        <w:t>"____" _________ 202__ г.</w:t>
      </w:r>
    </w:p>
    <w:p w:rsidR="000C679C" w:rsidRPr="0052184C" w:rsidRDefault="000C679C" w:rsidP="000C679C"/>
    <w:p w:rsidR="000C679C" w:rsidRPr="0052184C" w:rsidRDefault="000C679C" w:rsidP="000C679C">
      <w:pPr>
        <w:pStyle w:val="afd"/>
        <w:ind w:firstLine="0"/>
        <w:jc w:val="left"/>
        <w:rPr>
          <w:rFonts w:eastAsia="Times New Roman"/>
          <w:sz w:val="24"/>
          <w:szCs w:val="28"/>
        </w:rPr>
      </w:pPr>
    </w:p>
    <w:p w:rsidR="000C679C" w:rsidRPr="0052184C" w:rsidRDefault="000C679C" w:rsidP="000C679C">
      <w:pPr>
        <w:pStyle w:val="afd"/>
        <w:ind w:firstLine="0"/>
        <w:jc w:val="left"/>
        <w:rPr>
          <w:rFonts w:eastAsia="Times New Roman"/>
          <w:sz w:val="24"/>
          <w:szCs w:val="28"/>
        </w:rPr>
      </w:pPr>
    </w:p>
    <w:p w:rsidR="000C679C" w:rsidRDefault="000C679C" w:rsidP="000C679C"/>
    <w:p w:rsidR="000C679C" w:rsidRDefault="000C679C" w:rsidP="000C679C">
      <w:pPr>
        <w:pStyle w:val="afd"/>
        <w:ind w:firstLine="0"/>
        <w:jc w:val="left"/>
        <w:rPr>
          <w:rFonts w:eastAsia="Times New Roman"/>
          <w:sz w:val="24"/>
          <w:szCs w:val="28"/>
        </w:rPr>
      </w:pPr>
    </w:p>
    <w:p w:rsidR="000C679C" w:rsidRDefault="000C679C" w:rsidP="000C679C">
      <w:pPr>
        <w:pStyle w:val="afd"/>
        <w:ind w:firstLine="0"/>
        <w:jc w:val="left"/>
        <w:rPr>
          <w:rFonts w:eastAsia="Times New Roman"/>
          <w:sz w:val="24"/>
          <w:szCs w:val="28"/>
        </w:rPr>
      </w:pPr>
    </w:p>
    <w:p w:rsidR="000C679C" w:rsidRDefault="000C679C"/>
    <w:p w:rsidR="00625588" w:rsidRDefault="00625588">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25588" w:rsidRDefault="006D4D4B">
      <w:pPr>
        <w:pStyle w:val="afd"/>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9F6079" w:rsidRPr="006153A9" w:rsidRDefault="009F6079" w:rsidP="009F6079">
      <w:pPr>
        <w:ind w:firstLine="851"/>
        <w:jc w:val="center"/>
        <w:rPr>
          <w:b/>
        </w:rPr>
      </w:pPr>
      <w:r w:rsidRPr="006153A9">
        <w:rPr>
          <w:b/>
        </w:rPr>
        <w:t>Договор №_________________</w:t>
      </w:r>
    </w:p>
    <w:p w:rsidR="009F6079" w:rsidRPr="006153A9" w:rsidRDefault="009F6079" w:rsidP="009F6079">
      <w:pPr>
        <w:ind w:firstLine="851"/>
        <w:jc w:val="center"/>
      </w:pPr>
      <w:r w:rsidRPr="006153A9">
        <w:rPr>
          <w:b/>
        </w:rPr>
        <w:t>на выполнение работ</w:t>
      </w:r>
    </w:p>
    <w:p w:rsidR="009F6079" w:rsidRDefault="009F6079" w:rsidP="009F6079">
      <w:r w:rsidRPr="006153A9">
        <w:t xml:space="preserve">г. Новосибирск                                                                                    </w:t>
      </w:r>
      <w:r>
        <w:t xml:space="preserve">             </w:t>
      </w:r>
      <w:r w:rsidRPr="006153A9">
        <w:t>«___»_______ 202</w:t>
      </w:r>
      <w:r>
        <w:t>3</w:t>
      </w:r>
      <w:r w:rsidRPr="006153A9">
        <w:t xml:space="preserve"> г.</w:t>
      </w:r>
    </w:p>
    <w:p w:rsidR="009F6079" w:rsidRPr="006153A9" w:rsidRDefault="009F6079" w:rsidP="009F6079">
      <w:pPr>
        <w:ind w:firstLine="851"/>
      </w:pPr>
    </w:p>
    <w:p w:rsidR="009F6079" w:rsidRDefault="009F6079" w:rsidP="009F6079">
      <w:pPr>
        <w:ind w:firstLine="708"/>
        <w:jc w:val="both"/>
      </w:pPr>
      <w:r>
        <w:t xml:space="preserve">Публичное акционерное общество «ТрансКонтейнер» (ПАО «ТрансКонтейнер»), именуемое в дальнейшем «Заказчик», в лице </w:t>
      </w:r>
      <w:r w:rsidR="00E36537" w:rsidRPr="00E36537">
        <w:t>_______________________________</w:t>
      </w:r>
      <w:r w:rsidRPr="00240980">
        <w:t xml:space="preserve">,  действующего  на  основании </w:t>
      </w:r>
      <w:r w:rsidR="00E36537" w:rsidRPr="00E36537">
        <w:t>_________________________________</w:t>
      </w:r>
      <w:r>
        <w:t xml:space="preserve">, с одной стороны, и </w:t>
      </w:r>
      <w:r w:rsidR="00E36537" w:rsidRPr="00E36537">
        <w:t>________________</w:t>
      </w:r>
      <w:r>
        <w:t xml:space="preserve">_______ (____________), именуемое в дальнейшем «Исполнитель», в лице </w:t>
      </w:r>
      <w:r w:rsidR="00E36537" w:rsidRPr="00E36537">
        <w:t>____</w:t>
      </w:r>
      <w:r>
        <w:t xml:space="preserve">_____________, действующего на основании </w:t>
      </w:r>
      <w:r w:rsidR="00E36537" w:rsidRPr="00E36537">
        <w:t>______________________</w:t>
      </w:r>
      <w:r>
        <w:t>, с другой стороны, именуемые в дальнейшем «Стороны», заключили настоящий договор на выполнение работ (далее – «Договор») о нижеследующем:</w:t>
      </w:r>
    </w:p>
    <w:p w:rsidR="009F6079" w:rsidRDefault="009F6079" w:rsidP="009F6079">
      <w:pPr>
        <w:ind w:firstLine="851"/>
      </w:pPr>
    </w:p>
    <w:p w:rsidR="009F6079" w:rsidRDefault="009F6079" w:rsidP="009F6079">
      <w:pPr>
        <w:numPr>
          <w:ilvl w:val="0"/>
          <w:numId w:val="33"/>
        </w:numPr>
        <w:pBdr>
          <w:top w:val="nil"/>
          <w:left w:val="nil"/>
          <w:bottom w:val="nil"/>
          <w:right w:val="nil"/>
          <w:between w:val="nil"/>
        </w:pBdr>
        <w:jc w:val="center"/>
        <w:rPr>
          <w:b/>
          <w:color w:val="000000"/>
        </w:rPr>
      </w:pPr>
      <w:r>
        <w:rPr>
          <w:b/>
          <w:color w:val="000000"/>
        </w:rPr>
        <w:t>Предмет Договора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 xml:space="preserve"> Заказчик поручает и обязуется оплатить, а Исполнитель принимает на себя обязательства по выполнению работ </w:t>
      </w:r>
      <w:r w:rsidRPr="00150244">
        <w:rPr>
          <w:color w:val="000000"/>
        </w:rPr>
        <w:t>по техническому обслуживанию (далее - ТО) и текущему ремонту (далее - ТР) контейнерных перегружателей SANY SRSC45H1 и HYSTER RS45-31CH</w:t>
      </w:r>
      <w:r w:rsidRPr="004B6F98">
        <w:rPr>
          <w:color w:val="000000"/>
        </w:rPr>
        <w:t xml:space="preserve"> </w:t>
      </w:r>
      <w:r w:rsidRPr="00150244">
        <w:rPr>
          <w:color w:val="000000"/>
        </w:rPr>
        <w:t>для нужд филиала ПАО «ТрансКонтейнер» на Западно-Сибирской железной дороге</w:t>
      </w:r>
      <w:r>
        <w:rPr>
          <w:color w:val="000000"/>
        </w:rPr>
        <w:t xml:space="preserve"> с использованием запчастей и материалов как Заказчика, так и Исполнителя, на усмотрение Заказчика.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Перечень контейнерных перегружателей (далее по тексту - Техника) содержится в приложении № 1, являющимся неотъемлемой частью настоящего Договора.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 xml:space="preserve">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адресу: </w:t>
      </w:r>
      <w:r w:rsidRPr="00481239">
        <w:rPr>
          <w:color w:val="000000"/>
        </w:rPr>
        <w:t>г. Новосибирск, ул. Толмачевская, д. 1, контейнерный терминал Клещиха</w:t>
      </w:r>
      <w:r>
        <w:rPr>
          <w:color w:val="000000"/>
        </w:rPr>
        <w:t>, г. Барнаул, ул. Привокзальная, д. 87б (контейнерный терминал Барнаул</w:t>
      </w:r>
      <w:r w:rsidRPr="00481239">
        <w:rPr>
          <w:color w:val="000000"/>
        </w:rPr>
        <w:t>.</w:t>
      </w:r>
    </w:p>
    <w:p w:rsidR="009F6079" w:rsidRDefault="009F6079" w:rsidP="009F6079">
      <w:pPr>
        <w:numPr>
          <w:ilvl w:val="1"/>
          <w:numId w:val="33"/>
        </w:numPr>
        <w:ind w:left="0" w:firstLine="709"/>
        <w:jc w:val="both"/>
      </w:pPr>
      <w:r>
        <w:t>Содержание и требования к Работам изложены в Техническом задании (приложение № 2), являющимся неотъемлемой частью настоящего Договора.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Стоимость Работ по договору определена в Калькуляции (приложение № 3), являющейся неотъемлемой частью настоящего Договора.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Сроки, объём, перечень материалов, запчастей и стоимость Работ указываются в Заявке, в соответствии с Формой Заявки (приложение № 4), являющейся неотъемлемой частью настоящего Договора.</w:t>
      </w:r>
    </w:p>
    <w:p w:rsidR="009F6079" w:rsidRPr="00154EC1" w:rsidRDefault="009F6079" w:rsidP="009F6079">
      <w:pPr>
        <w:numPr>
          <w:ilvl w:val="1"/>
          <w:numId w:val="33"/>
        </w:numPr>
        <w:pBdr>
          <w:top w:val="nil"/>
          <w:left w:val="nil"/>
          <w:bottom w:val="nil"/>
          <w:right w:val="nil"/>
          <w:between w:val="nil"/>
        </w:pBdr>
        <w:ind w:left="0" w:firstLine="709"/>
        <w:jc w:val="both"/>
      </w:pPr>
      <w:r w:rsidRPr="00154EC1">
        <w:t>Перечень запчастей с указанием оригинальных каталожных номеров и материалов, необходимых для проведения ТО и ТР указывается в Дефектной ведомости (приложение № 6) по заданию Заказчика, являющейся неотъемлемой частью настоящего Договора.</w:t>
      </w:r>
    </w:p>
    <w:p w:rsidR="009F6079" w:rsidRDefault="009F6079" w:rsidP="009F6079">
      <w:pPr>
        <w:numPr>
          <w:ilvl w:val="1"/>
          <w:numId w:val="33"/>
        </w:numPr>
        <w:pBdr>
          <w:top w:val="nil"/>
          <w:left w:val="nil"/>
          <w:bottom w:val="nil"/>
          <w:right w:val="nil"/>
          <w:between w:val="nil"/>
        </w:pBdr>
        <w:ind w:left="0" w:firstLine="709"/>
        <w:jc w:val="both"/>
      </w:pPr>
      <w:r>
        <w:t xml:space="preserve">Результатом Работ по настоящему Договору является поддержание </w:t>
      </w:r>
      <w:r>
        <w:rPr>
          <w:color w:val="000000"/>
        </w:rPr>
        <w:t>работоспособного состояния/устранение неисправностей Техники</w:t>
      </w:r>
      <w:r>
        <w:rPr>
          <w:color w:val="000000"/>
          <w:sz w:val="28"/>
          <w:szCs w:val="28"/>
        </w:rPr>
        <w:t>.</w:t>
      </w:r>
    </w:p>
    <w:p w:rsidR="009F6079" w:rsidRDefault="009F6079" w:rsidP="009F6079">
      <w:pPr>
        <w:ind w:firstLine="851"/>
      </w:pPr>
    </w:p>
    <w:p w:rsidR="009F6079" w:rsidRPr="00E4389E" w:rsidRDefault="009F6079" w:rsidP="009F6079">
      <w:pPr>
        <w:pStyle w:val="affb"/>
        <w:numPr>
          <w:ilvl w:val="0"/>
          <w:numId w:val="34"/>
        </w:numPr>
        <w:pBdr>
          <w:top w:val="nil"/>
          <w:left w:val="nil"/>
          <w:bottom w:val="nil"/>
          <w:right w:val="nil"/>
          <w:between w:val="nil"/>
        </w:pBdr>
        <w:jc w:val="center"/>
        <w:rPr>
          <w:b/>
        </w:rPr>
      </w:pPr>
      <w:r w:rsidRPr="00E4389E">
        <w:rPr>
          <w:b/>
        </w:rPr>
        <w:t>Цена Работ и порядок оплаты</w:t>
      </w:r>
    </w:p>
    <w:p w:rsidR="009F6079" w:rsidRDefault="009F6079" w:rsidP="009F6079">
      <w:pPr>
        <w:numPr>
          <w:ilvl w:val="1"/>
          <w:numId w:val="34"/>
        </w:numPr>
        <w:pBdr>
          <w:top w:val="nil"/>
          <w:left w:val="nil"/>
          <w:bottom w:val="nil"/>
          <w:right w:val="nil"/>
          <w:between w:val="nil"/>
        </w:pBdr>
        <w:ind w:left="0" w:firstLine="709"/>
        <w:jc w:val="both"/>
        <w:rPr>
          <w:color w:val="000000"/>
        </w:rPr>
      </w:pPr>
      <w:r>
        <w:rPr>
          <w:color w:val="000000"/>
        </w:rPr>
        <w:t xml:space="preserve">Общая цена Договора на ТО и ТР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не должна превышать 44 467 884,00 (сорок четыре миллиона четыреста шестьдесят семь тысяч восемьсот восемьдесят четыре) рубля 00 копеек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кроме НДС. </w:t>
      </w:r>
      <w:r>
        <w:rPr>
          <w:color w:val="000000"/>
        </w:rPr>
        <w:lastRenderedPageBreak/>
        <w:t xml:space="preserve">Сумма НДС и условия начисления определяются в соответствии с законодательством Российской Федерации. </w:t>
      </w:r>
    </w:p>
    <w:p w:rsidR="009F6079" w:rsidRDefault="009F6079" w:rsidP="009F6079">
      <w:pPr>
        <w:numPr>
          <w:ilvl w:val="1"/>
          <w:numId w:val="34"/>
        </w:numPr>
        <w:pBdr>
          <w:top w:val="nil"/>
          <w:left w:val="nil"/>
          <w:bottom w:val="nil"/>
          <w:right w:val="nil"/>
          <w:between w:val="nil"/>
        </w:pBdr>
        <w:ind w:left="0" w:firstLine="709"/>
        <w:jc w:val="both"/>
      </w:pPr>
      <w:r>
        <w:rPr>
          <w:color w:val="000000"/>
        </w:rPr>
        <w:t>Оплата работ производится в течение 30 (тридцать) календарных дней:</w:t>
      </w:r>
    </w:p>
    <w:p w:rsidR="009F6079" w:rsidRDefault="009F6079" w:rsidP="009F6079">
      <w:pPr>
        <w:jc w:val="both"/>
      </w:pPr>
      <w:r>
        <w:rPr>
          <w:color w:val="000000"/>
        </w:rPr>
        <w:t>- после проведения ТР - с даты подписания сторонами акта сдачи-приемки выполненных работ, либо универсального передаточного документа со статусом документа 1, совмещающим функцию счета-фактуры и передаточного документа (акта), по форме, установленной законодательством Российской Федерации (далее по тексту – УПД) на основании счета Исполнителя.</w:t>
      </w:r>
    </w:p>
    <w:p w:rsidR="009F6079" w:rsidRDefault="009F6079" w:rsidP="009F6079">
      <w:pPr>
        <w:pBdr>
          <w:top w:val="nil"/>
          <w:left w:val="nil"/>
          <w:bottom w:val="nil"/>
          <w:right w:val="nil"/>
          <w:between w:val="nil"/>
        </w:pBdr>
        <w:jc w:val="both"/>
        <w:rPr>
          <w:color w:val="000000"/>
        </w:rPr>
      </w:pPr>
      <w:r>
        <w:rPr>
          <w:color w:val="000000"/>
        </w:rPr>
        <w:t>- после проведения ТО - с даты подписания сторонами акта сдачи-приемки выполненных работ, либо УПД на основании счета Исполнителя.</w:t>
      </w:r>
    </w:p>
    <w:p w:rsidR="009F6079" w:rsidRDefault="009F6079" w:rsidP="009F6079">
      <w:pPr>
        <w:numPr>
          <w:ilvl w:val="1"/>
          <w:numId w:val="34"/>
        </w:numPr>
        <w:pBdr>
          <w:top w:val="nil"/>
          <w:left w:val="nil"/>
          <w:bottom w:val="nil"/>
          <w:right w:val="nil"/>
          <w:between w:val="nil"/>
        </w:pBdr>
        <w:ind w:left="0" w:firstLine="709"/>
        <w:jc w:val="both"/>
        <w:rPr>
          <w:color w:val="000000"/>
        </w:rPr>
      </w:pPr>
      <w:r>
        <w:rPr>
          <w:color w:val="000000"/>
        </w:rPr>
        <w:t>Работы по составлению перечня запчастей с указанием оригинальных каталожных номеров и материалов, необходимых для выполнения Работ, оплачиваются исходя из норматива 2 нормо-часа на одну Дефектную ведомость.</w:t>
      </w:r>
    </w:p>
    <w:p w:rsidR="009F6079" w:rsidRDefault="009F6079" w:rsidP="009F6079">
      <w:pPr>
        <w:pBdr>
          <w:top w:val="nil"/>
          <w:left w:val="nil"/>
          <w:bottom w:val="nil"/>
          <w:right w:val="nil"/>
          <w:between w:val="nil"/>
        </w:pBdr>
        <w:rPr>
          <w:color w:val="000000"/>
        </w:rPr>
      </w:pPr>
    </w:p>
    <w:p w:rsidR="009F6079" w:rsidRPr="00E4389E" w:rsidRDefault="009F6079" w:rsidP="009F6079">
      <w:pPr>
        <w:pStyle w:val="affb"/>
        <w:numPr>
          <w:ilvl w:val="0"/>
          <w:numId w:val="35"/>
        </w:numPr>
        <w:pBdr>
          <w:top w:val="nil"/>
          <w:left w:val="nil"/>
          <w:bottom w:val="nil"/>
          <w:right w:val="nil"/>
          <w:between w:val="nil"/>
        </w:pBdr>
        <w:jc w:val="center"/>
        <w:rPr>
          <w:b/>
          <w:color w:val="000000"/>
        </w:rPr>
      </w:pPr>
      <w:r w:rsidRPr="00E4389E">
        <w:rPr>
          <w:b/>
          <w:color w:val="000000"/>
        </w:rPr>
        <w:t>Порядок выполнения, сдачи и приемки Работ</w:t>
      </w:r>
    </w:p>
    <w:p w:rsidR="009F6079" w:rsidRDefault="009F6079" w:rsidP="009F6079">
      <w:pPr>
        <w:numPr>
          <w:ilvl w:val="1"/>
          <w:numId w:val="35"/>
        </w:numPr>
        <w:pBdr>
          <w:top w:val="nil"/>
          <w:left w:val="nil"/>
          <w:bottom w:val="nil"/>
          <w:right w:val="nil"/>
          <w:between w:val="nil"/>
        </w:pBdr>
        <w:ind w:left="0" w:firstLine="709"/>
        <w:jc w:val="both"/>
        <w:rPr>
          <w:color w:val="000000"/>
        </w:rPr>
      </w:pPr>
      <w:r>
        <w:rPr>
          <w:color w:val="000000"/>
        </w:rPr>
        <w:t>Исполнитель выполняет Работы в соответствии с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в сроки, указанные в приложении № 12 Договора.</w:t>
      </w:r>
    </w:p>
    <w:p w:rsidR="009F6079" w:rsidRDefault="009F6079" w:rsidP="009F6079">
      <w:pPr>
        <w:numPr>
          <w:ilvl w:val="1"/>
          <w:numId w:val="35"/>
        </w:numPr>
        <w:pBdr>
          <w:top w:val="nil"/>
          <w:left w:val="nil"/>
          <w:bottom w:val="nil"/>
          <w:right w:val="nil"/>
          <w:between w:val="nil"/>
        </w:pBdr>
        <w:ind w:left="0" w:firstLine="709"/>
        <w:jc w:val="both"/>
        <w:rPr>
          <w:color w:val="000000"/>
        </w:rPr>
      </w:pPr>
      <w:r>
        <w:rPr>
          <w:color w:val="000000"/>
        </w:rPr>
        <w:t>По завершении выполнения работ Исполнитель в течение 2 (двух) календарных дней представляет Заказчику акт сдачи-приемки выполненных работ, либо УПД. Заказчик в течение 3 (трех) календарных дней с даты получения акта сдачи-приемки выполненных работ, либо УПД, направляет Исполнителю подписанный акт сдачи-приемки выполненных работ, либо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сдачи-приемки выполненных работ, либо УПД. По требованию одной из сторон стороны согласовывают и подписывают акт сверки взаиморасчетов по выполненным работам.</w:t>
      </w:r>
    </w:p>
    <w:p w:rsidR="009F6079" w:rsidRDefault="009F6079" w:rsidP="009F6079">
      <w:pPr>
        <w:numPr>
          <w:ilvl w:val="1"/>
          <w:numId w:val="35"/>
        </w:numPr>
        <w:pBdr>
          <w:top w:val="nil"/>
          <w:left w:val="nil"/>
          <w:bottom w:val="nil"/>
          <w:right w:val="nil"/>
          <w:between w:val="nil"/>
        </w:pBdr>
        <w:ind w:left="0" w:firstLine="709"/>
        <w:jc w:val="both"/>
      </w:pPr>
      <w:r>
        <w:rPr>
          <w:color w:val="000000"/>
        </w:rPr>
        <w:t>Исполнитель оформляет счет-фактуру, либо УПД следующим образом:</w:t>
      </w:r>
    </w:p>
    <w:p w:rsidR="009F6079" w:rsidRDefault="009F6079" w:rsidP="009F6079">
      <w:r>
        <w:t>Грузополучатель и его адрес:  ---</w:t>
      </w:r>
    </w:p>
    <w:p w:rsidR="009F6079" w:rsidRDefault="009F6079" w:rsidP="009F6079">
      <w:r>
        <w:t>Покупатель: ПАО «ТрансКонтейнер»</w:t>
      </w:r>
    </w:p>
    <w:p w:rsidR="009F6079" w:rsidRDefault="009F6079" w:rsidP="009F6079">
      <w:r>
        <w:t>Адрес: 141402, Московская область, Г.О. Химки, г. Химки, ул. Ленинградская, влд. 39, стр. 6, офис 3 (этаж 6).</w:t>
      </w:r>
    </w:p>
    <w:p w:rsidR="009F6079" w:rsidRDefault="009F6079" w:rsidP="009F6079">
      <w:r>
        <w:t>ИНН/КПП покупателя: 7708591995 / 997650001.</w:t>
      </w:r>
    </w:p>
    <w:p w:rsidR="009F6079" w:rsidRDefault="009F6079" w:rsidP="009F6079">
      <w:pPr>
        <w:numPr>
          <w:ilvl w:val="1"/>
          <w:numId w:val="35"/>
        </w:numPr>
        <w:pBdr>
          <w:top w:val="nil"/>
          <w:left w:val="nil"/>
          <w:bottom w:val="nil"/>
          <w:right w:val="nil"/>
          <w:between w:val="nil"/>
        </w:pBdr>
        <w:ind w:left="0" w:firstLine="709"/>
        <w:jc w:val="both"/>
        <w:rPr>
          <w:color w:val="000000"/>
        </w:rPr>
      </w:pPr>
      <w:r>
        <w:rPr>
          <w:color w:val="000000"/>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F6079" w:rsidRDefault="009F6079" w:rsidP="009F6079">
      <w:pPr>
        <w:numPr>
          <w:ilvl w:val="1"/>
          <w:numId w:val="35"/>
        </w:numPr>
        <w:pBdr>
          <w:top w:val="nil"/>
          <w:left w:val="nil"/>
          <w:bottom w:val="nil"/>
          <w:right w:val="nil"/>
          <w:between w:val="nil"/>
        </w:pBdr>
        <w:ind w:left="0" w:firstLine="709"/>
        <w:jc w:val="both"/>
      </w:pPr>
      <w:r>
        <w:rPr>
          <w:color w:val="000000"/>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F6079" w:rsidRPr="00E16070" w:rsidRDefault="009F6079" w:rsidP="009F6079">
      <w:pPr>
        <w:numPr>
          <w:ilvl w:val="1"/>
          <w:numId w:val="35"/>
        </w:numPr>
        <w:pBdr>
          <w:top w:val="nil"/>
          <w:left w:val="nil"/>
          <w:bottom w:val="nil"/>
          <w:right w:val="nil"/>
          <w:between w:val="nil"/>
        </w:pBdr>
        <w:ind w:left="0" w:firstLine="709"/>
        <w:jc w:val="both"/>
      </w:pPr>
      <w:r w:rsidRPr="00E16070">
        <w:t>Срок гарантии на выполненные работы, запчасти и материалы Исполнителя – 12</w:t>
      </w:r>
      <w:r w:rsidRPr="00E16070">
        <w:rPr>
          <w:color w:val="FF0000"/>
        </w:rPr>
        <w:t xml:space="preserve"> </w:t>
      </w:r>
      <w:r w:rsidRPr="00E16070">
        <w:rPr>
          <w:color w:val="000000"/>
        </w:rPr>
        <w:t xml:space="preserve">(двенадцать) месяцев с даты подписания сторонами акта сдачи-приемки выполненных работ, либо УПД. Гарантия на </w:t>
      </w:r>
      <w:r w:rsidRPr="00E16070">
        <w:t xml:space="preserve">запчасти и материалы, предоставленные Заказчиком, и на </w:t>
      </w:r>
      <w:r w:rsidRPr="00E16070">
        <w:rPr>
          <w:color w:val="000000"/>
        </w:rPr>
        <w:t>работы, выполненные с использованием материалов Заказчика, не предоставляется.</w:t>
      </w:r>
    </w:p>
    <w:p w:rsidR="009F6079" w:rsidRDefault="009F6079" w:rsidP="009F6079">
      <w:pPr>
        <w:numPr>
          <w:ilvl w:val="1"/>
          <w:numId w:val="35"/>
        </w:numPr>
        <w:pBdr>
          <w:top w:val="nil"/>
          <w:left w:val="nil"/>
          <w:bottom w:val="nil"/>
          <w:right w:val="nil"/>
          <w:between w:val="nil"/>
        </w:pBdr>
        <w:ind w:left="0" w:firstLine="709"/>
        <w:jc w:val="both"/>
        <w:rPr>
          <w:color w:val="000000"/>
        </w:rPr>
      </w:pPr>
      <w:r>
        <w:rPr>
          <w:color w:val="000000"/>
        </w:rPr>
        <w:t xml:space="preserve">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w:t>
      </w:r>
      <w:r>
        <w:rPr>
          <w:color w:val="000000"/>
        </w:rPr>
        <w:lastRenderedPageBreak/>
        <w:t>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9F6079" w:rsidRDefault="009F6079" w:rsidP="009F6079">
      <w:pPr>
        <w:numPr>
          <w:ilvl w:val="1"/>
          <w:numId w:val="35"/>
        </w:numPr>
        <w:pBdr>
          <w:top w:val="nil"/>
          <w:left w:val="nil"/>
          <w:bottom w:val="nil"/>
          <w:right w:val="nil"/>
          <w:between w:val="nil"/>
        </w:pBdr>
        <w:ind w:left="0" w:firstLine="709"/>
        <w:jc w:val="both"/>
      </w:pPr>
      <w:r>
        <w:rPr>
          <w:color w:val="000000"/>
        </w:rPr>
        <w:t>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F6079" w:rsidRDefault="009F6079" w:rsidP="009F6079">
      <w:pPr>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Договору, следующие формализованные документы: УПД, акт сдачи-приемки выполненных работ, а также иные виды формализованных первичных учётных документов (далее – «первичные документы»).</w:t>
      </w:r>
    </w:p>
    <w:p w:rsidR="009F6079" w:rsidRDefault="009F6079" w:rsidP="009F6079">
      <w:pPr>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9F6079" w:rsidRDefault="009F6079" w:rsidP="009F6079">
      <w:pPr>
        <w:jc w:val="both"/>
      </w:pPr>
      <w:r>
        <w:t>Сторона, использующая ключ квалифицированной электронной подписи, обязана соблюдать его конфиденциальность.</w:t>
      </w:r>
    </w:p>
    <w:p w:rsidR="009F6079" w:rsidRDefault="009F6079" w:rsidP="009F6079">
      <w:pPr>
        <w:jc w:val="both"/>
      </w:pPr>
      <w:r>
        <w:t>Первичные документы должны быть оформлены в электронной форме.</w:t>
      </w:r>
    </w:p>
    <w:p w:rsidR="009F6079" w:rsidRDefault="009F6079" w:rsidP="009F6079">
      <w:pPr>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F6079" w:rsidRDefault="009F6079" w:rsidP="009F6079">
      <w:pPr>
        <w:numPr>
          <w:ilvl w:val="1"/>
          <w:numId w:val="35"/>
        </w:numPr>
        <w:pBdr>
          <w:top w:val="nil"/>
          <w:left w:val="nil"/>
          <w:bottom w:val="nil"/>
          <w:right w:val="nil"/>
          <w:between w:val="nil"/>
        </w:pBdr>
        <w:ind w:left="0" w:firstLine="709"/>
        <w:jc w:val="both"/>
      </w:pPr>
      <w:r>
        <w:rPr>
          <w:color w:val="000000"/>
        </w:rPr>
        <w:t>Срок выполнения Работ:</w:t>
      </w:r>
    </w:p>
    <w:p w:rsidR="009F6079" w:rsidRDefault="009F6079" w:rsidP="009F6079">
      <w:pPr>
        <w:numPr>
          <w:ilvl w:val="2"/>
          <w:numId w:val="35"/>
        </w:numPr>
        <w:pBdr>
          <w:top w:val="nil"/>
          <w:left w:val="nil"/>
          <w:bottom w:val="nil"/>
          <w:right w:val="nil"/>
          <w:between w:val="nil"/>
        </w:pBdr>
        <w:ind w:left="720" w:hanging="10"/>
        <w:jc w:val="both"/>
      </w:pPr>
      <w:r>
        <w:rPr>
          <w:color w:val="000000"/>
        </w:rPr>
        <w:t>Техническое обслуживание ричстакеров:</w:t>
      </w:r>
    </w:p>
    <w:p w:rsidR="009F6079" w:rsidRDefault="009F6079" w:rsidP="009F6079">
      <w:pPr>
        <w:shd w:val="clear" w:color="auto" w:fill="FFFFFF"/>
        <w:jc w:val="both"/>
        <w:rPr>
          <w:color w:val="000000"/>
        </w:rPr>
      </w:pPr>
      <w:r>
        <w:tab/>
        <w:t xml:space="preserve">Техническое обслуживание ричстакеров </w:t>
      </w:r>
      <w:r w:rsidRPr="00693108">
        <w:t>SANY SRSC45H1</w:t>
      </w:r>
      <w:r>
        <w:t xml:space="preserve"> производится Исполнителем на основании письменной Заявки Заказчика, согласно приложению № 4 к Договору. </w:t>
      </w:r>
      <w:r>
        <w:rPr>
          <w:color w:val="000000"/>
        </w:rPr>
        <w:t>Заявка направляется Исполнителю за пять календарных дней до планируемой даты выполнения работ по техническому обслуживанию ричстакера. Срок выполнения работ по техническому обслуживанию согласн</w:t>
      </w:r>
      <w:r w:rsidRPr="009F6079">
        <w:rPr>
          <w:color w:val="000000"/>
        </w:rPr>
        <w:t>о приложению № 12 к Договору.</w:t>
      </w:r>
      <w:r>
        <w:rPr>
          <w:color w:val="000000"/>
        </w:rPr>
        <w:t xml:space="preserve"> </w:t>
      </w:r>
    </w:p>
    <w:p w:rsidR="009F6079" w:rsidRDefault="009F6079" w:rsidP="009F6079">
      <w:pPr>
        <w:numPr>
          <w:ilvl w:val="2"/>
          <w:numId w:val="35"/>
        </w:numPr>
        <w:pBdr>
          <w:top w:val="nil"/>
          <w:left w:val="nil"/>
          <w:bottom w:val="nil"/>
          <w:right w:val="nil"/>
          <w:between w:val="nil"/>
        </w:pBdr>
        <w:ind w:left="720" w:hanging="10"/>
        <w:jc w:val="both"/>
        <w:rPr>
          <w:color w:val="000000"/>
        </w:rPr>
      </w:pPr>
      <w:r>
        <w:rPr>
          <w:color w:val="000000"/>
        </w:rPr>
        <w:t>Текущий ремонт ричстакеров:</w:t>
      </w:r>
    </w:p>
    <w:p w:rsidR="009F6079" w:rsidRDefault="009F6079" w:rsidP="009F6079">
      <w:pPr>
        <w:jc w:val="both"/>
        <w:rPr>
          <w:color w:val="000000"/>
        </w:rPr>
      </w:pPr>
      <w:r>
        <w:rPr>
          <w:color w:val="000000"/>
        </w:rPr>
        <w:t xml:space="preserve">Текущий ремонт ричстакеров проводится Исполнителем на основании письменной заявки Заказчика, согласно приложению № 4 к Договору. Заявка с указанием неисправностей и объема подлежащих к выполнению работ, направляется Исполнителю </w:t>
      </w:r>
      <w:r w:rsidRPr="00E16070">
        <w:t xml:space="preserve">за </w:t>
      </w:r>
      <w:r>
        <w:t>два</w:t>
      </w:r>
      <w:r w:rsidRPr="00E16070">
        <w:t xml:space="preserve"> </w:t>
      </w:r>
      <w:r>
        <w:t>календарных</w:t>
      </w:r>
      <w:r w:rsidRPr="00E16070">
        <w:t xml:space="preserve"> д</w:t>
      </w:r>
      <w:r>
        <w:t>ня</w:t>
      </w:r>
      <w:r w:rsidRPr="00E16070">
        <w:t xml:space="preserve"> до планируемой даты выполнения работ по текущему ремонту</w:t>
      </w:r>
      <w:r w:rsidRPr="00E16070">
        <w:rPr>
          <w:color w:val="000000"/>
        </w:rPr>
        <w:t xml:space="preserve"> ричстакеров.</w:t>
      </w:r>
    </w:p>
    <w:p w:rsidR="009F6079" w:rsidRDefault="009F6079" w:rsidP="009F6079">
      <w:pPr>
        <w:jc w:val="both"/>
        <w:rPr>
          <w:color w:val="000000"/>
        </w:rPr>
      </w:pPr>
      <w:r>
        <w:rPr>
          <w:color w:val="000000"/>
        </w:rPr>
        <w:t xml:space="preserve">Исполнитель не позднее </w:t>
      </w:r>
      <w:r w:rsidRPr="00E16070">
        <w:t xml:space="preserve">2 (двух) </w:t>
      </w:r>
      <w:r>
        <w:t>календарных</w:t>
      </w:r>
      <w:r w:rsidRPr="00E16070">
        <w:t xml:space="preserve"> дней</w:t>
      </w:r>
      <w:r>
        <w:rPr>
          <w:color w:val="000000"/>
        </w:rPr>
        <w:t xml:space="preserve"> с момента получения заявки Заказчика осуществляет выезд к месту нахождения ричстакера для составления дефектной ведомости (приложение № 6 к Договору) и осуществляет работы по устранению неисправностей. Текущий ремонт выполняется на основании инструкции по эксплуатации ричстакера. Работы выполняются согласно Нормативам стандартных работ, согласно приложению к Техническому заданию.</w:t>
      </w:r>
    </w:p>
    <w:p w:rsidR="009F6079" w:rsidRPr="000709EC" w:rsidRDefault="009F6079" w:rsidP="009F6079">
      <w:pPr>
        <w:shd w:val="clear" w:color="auto" w:fill="FFFFFF"/>
        <w:jc w:val="both"/>
      </w:pPr>
      <w:r w:rsidRPr="000709EC">
        <w:t>Работы по текущему ремонту выполняются Исполнителем в течение 28 календарных дней с даты, указанной в заявке Заказчика.</w:t>
      </w:r>
    </w:p>
    <w:p w:rsidR="009F6079" w:rsidRDefault="009F6079" w:rsidP="009F6079">
      <w:pPr>
        <w:shd w:val="clear" w:color="auto" w:fill="FFFFFF"/>
        <w:jc w:val="both"/>
        <w:rPr>
          <w:color w:val="000000"/>
        </w:rPr>
      </w:pPr>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согласовывается сторонами отдельно.</w:t>
      </w:r>
    </w:p>
    <w:p w:rsidR="009F6079" w:rsidRPr="000709EC" w:rsidRDefault="009F6079" w:rsidP="009F6079">
      <w:pPr>
        <w:shd w:val="clear" w:color="auto" w:fill="FFFFFF"/>
        <w:jc w:val="both"/>
      </w:pPr>
      <w:r w:rsidRPr="000709EC">
        <w:t xml:space="preserve">Исполнитель обязуется иметь в своем распоряжении оригинальные запасные части </w:t>
      </w:r>
      <w:r w:rsidRPr="00E16070">
        <w:t>(если применимо)</w:t>
      </w:r>
      <w:r w:rsidRPr="000709EC">
        <w:t xml:space="preserve"> и смазочные материалы, необходимые для выполнения Работ в достаточном объеме для своевременного выполнения Работ и предотвращения простоя техники. </w:t>
      </w:r>
    </w:p>
    <w:p w:rsidR="009F6079" w:rsidRDefault="009F6079" w:rsidP="009F6079">
      <w:pPr>
        <w:shd w:val="clear" w:color="auto" w:fill="FFFFFF"/>
        <w:jc w:val="both"/>
        <w:rPr>
          <w:color w:val="000000"/>
        </w:rPr>
      </w:pPr>
      <w:r>
        <w:rPr>
          <w:color w:val="000000"/>
        </w:rPr>
        <w:t xml:space="preserve">В случае обнаружения дефектов и (или) несоответствия в запчастях и материалах, предоставляемых для выполнения Работ Заказчиком, Исполнитель обязан письменно </w:t>
      </w:r>
      <w:r>
        <w:rPr>
          <w:color w:val="000000"/>
        </w:rPr>
        <w:lastRenderedPageBreak/>
        <w:t>сообщить Заказчику об обнаружении таких дефектов, не продолжая Работы без согласования Заказчика.</w:t>
      </w:r>
    </w:p>
    <w:p w:rsidR="009F6079" w:rsidRDefault="009F6079" w:rsidP="009F6079">
      <w:pPr>
        <w:shd w:val="clear" w:color="auto" w:fill="FFFFFF"/>
        <w:jc w:val="both"/>
        <w:rPr>
          <w:color w:val="000000"/>
        </w:rPr>
      </w:pPr>
      <w:r>
        <w:rPr>
          <w:color w:val="000000"/>
        </w:rPr>
        <w:t>Исполнитель обязуется выполнять техническое обслуживание, текущий ремонт ричстакеров круглосуточно в рабочие, выходные и праздничные дни или, по согласованию с заказчиком, в ночное время.</w:t>
      </w:r>
    </w:p>
    <w:p w:rsidR="009F6079" w:rsidRDefault="009F6079" w:rsidP="009F6079">
      <w:pPr>
        <w:shd w:val="clear" w:color="auto" w:fill="FFFFFF"/>
      </w:pPr>
    </w:p>
    <w:p w:rsidR="009F6079" w:rsidRPr="009029E9" w:rsidRDefault="009F6079" w:rsidP="0004616D">
      <w:pPr>
        <w:pStyle w:val="affb"/>
        <w:numPr>
          <w:ilvl w:val="0"/>
          <w:numId w:val="42"/>
        </w:numPr>
        <w:pBdr>
          <w:top w:val="nil"/>
          <w:left w:val="nil"/>
          <w:bottom w:val="nil"/>
          <w:right w:val="nil"/>
          <w:between w:val="nil"/>
        </w:pBdr>
        <w:jc w:val="center"/>
        <w:rPr>
          <w:b/>
        </w:rPr>
      </w:pPr>
      <w:r w:rsidRPr="009029E9">
        <w:rPr>
          <w:b/>
        </w:rPr>
        <w:t>Права и обязанности Сторон</w:t>
      </w:r>
    </w:p>
    <w:p w:rsidR="009F6079" w:rsidRDefault="009F6079" w:rsidP="0004616D">
      <w:pPr>
        <w:numPr>
          <w:ilvl w:val="1"/>
          <w:numId w:val="42"/>
        </w:numPr>
        <w:pBdr>
          <w:top w:val="nil"/>
          <w:left w:val="nil"/>
          <w:bottom w:val="nil"/>
          <w:right w:val="nil"/>
          <w:between w:val="nil"/>
        </w:pBdr>
        <w:ind w:hanging="502"/>
        <w:jc w:val="both"/>
      </w:pPr>
      <w:r>
        <w:rPr>
          <w:color w:val="000000"/>
        </w:rPr>
        <w:t xml:space="preserve"> Обязанности Исполнителя:</w:t>
      </w:r>
    </w:p>
    <w:p w:rsidR="009F6079" w:rsidRDefault="009F6079" w:rsidP="0004616D">
      <w:pPr>
        <w:numPr>
          <w:ilvl w:val="2"/>
          <w:numId w:val="42"/>
        </w:numPr>
        <w:pBdr>
          <w:top w:val="nil"/>
          <w:left w:val="nil"/>
          <w:bottom w:val="nil"/>
          <w:right w:val="nil"/>
          <w:between w:val="nil"/>
        </w:pBdr>
        <w:ind w:left="0" w:firstLine="709"/>
        <w:jc w:val="both"/>
      </w:pPr>
      <w:r>
        <w:rPr>
          <w:color w:val="000000"/>
        </w:rPr>
        <w:t>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w:t>
      </w:r>
      <w:r>
        <w:t>-</w:t>
      </w:r>
      <w:r>
        <w:rPr>
          <w:color w:val="000000"/>
        </w:rPr>
        <w:t>изготовителя по выполнению ремонта и технического обслуживания Техники, указанными в Регламенте (Карте) технического обслуживания (приложение к техническому заданию настоящего Договора).</w:t>
      </w:r>
    </w:p>
    <w:p w:rsidR="009F6079" w:rsidRDefault="009F6079" w:rsidP="0004616D">
      <w:pPr>
        <w:numPr>
          <w:ilvl w:val="2"/>
          <w:numId w:val="42"/>
        </w:numPr>
        <w:pBdr>
          <w:top w:val="nil"/>
          <w:left w:val="nil"/>
          <w:bottom w:val="nil"/>
          <w:right w:val="nil"/>
          <w:between w:val="nil"/>
        </w:pBdr>
        <w:ind w:left="0" w:firstLine="709"/>
        <w:jc w:val="both"/>
      </w:pPr>
      <w:r>
        <w:rPr>
          <w:color w:val="000000"/>
        </w:rPr>
        <w:t>Принять Технику 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или необходимые работы и услуги.</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Уведомить Заказчика о неисправностях, угрожающих безопасности движения при эксплуатации Техники,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Техники. При отказе Заказчика от устранения неисправностей, угрожающих безопасности движения при эксплуатации Техники (скрытых дефектов) или при решении Заказчика выборочно проводить Работы, как по выявленным скрытым дефектам, так и по обнаруженным при приеме Техники в ремонт - делается соответствующая запись в заказе-наряде, акте приема-передачи, УПД. </w:t>
      </w:r>
    </w:p>
    <w:p w:rsidR="009F6079" w:rsidRDefault="009F6079" w:rsidP="009F6079">
      <w:pPr>
        <w:jc w:val="both"/>
      </w:pPr>
      <w:r>
        <w:t>Если при отказе Заказчика от устранения скрытых дефектов такой скрытый дефект может повлиять на безопасность управления Техники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заказа-наряда производится отметка: «контейнерный перегружатель имеет дефекты, угрожающие безопасности движения» с указанием на детали/узлы имеющие дефекты.</w:t>
      </w:r>
    </w:p>
    <w:p w:rsidR="009F6079" w:rsidRDefault="009F6079" w:rsidP="0004616D">
      <w:pPr>
        <w:numPr>
          <w:ilvl w:val="2"/>
          <w:numId w:val="42"/>
        </w:numPr>
        <w:pBdr>
          <w:top w:val="nil"/>
          <w:left w:val="nil"/>
          <w:bottom w:val="nil"/>
          <w:right w:val="nil"/>
          <w:between w:val="nil"/>
        </w:pBdr>
        <w:ind w:left="0" w:firstLine="709"/>
        <w:jc w:val="both"/>
      </w:pPr>
      <w:r>
        <w:rPr>
          <w:color w:val="000000"/>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Уведомлять Заказчика о завершении Работ по контактному телефону: </w:t>
      </w:r>
      <w:r w:rsidRPr="00481239">
        <w:rPr>
          <w:color w:val="000000"/>
        </w:rPr>
        <w:t>+7-983-131-00-58</w:t>
      </w:r>
      <w:r>
        <w:rPr>
          <w:color w:val="000000"/>
        </w:rPr>
        <w:t>.</w:t>
      </w:r>
    </w:p>
    <w:p w:rsidR="009F6079" w:rsidRDefault="009F6079" w:rsidP="0004616D">
      <w:pPr>
        <w:numPr>
          <w:ilvl w:val="2"/>
          <w:numId w:val="42"/>
        </w:numPr>
        <w:pBdr>
          <w:top w:val="nil"/>
          <w:left w:val="nil"/>
          <w:bottom w:val="nil"/>
          <w:right w:val="nil"/>
          <w:between w:val="nil"/>
        </w:pBdr>
        <w:ind w:left="0" w:firstLine="709"/>
        <w:jc w:val="both"/>
      </w:pPr>
      <w:r>
        <w:rPr>
          <w:color w:val="000000"/>
        </w:rPr>
        <w:t>Обеспечить сохранность Техники Заказчика.</w:t>
      </w:r>
    </w:p>
    <w:p w:rsidR="009F6079" w:rsidRDefault="009F6079" w:rsidP="0004616D">
      <w:pPr>
        <w:numPr>
          <w:ilvl w:val="2"/>
          <w:numId w:val="42"/>
        </w:numPr>
        <w:pBdr>
          <w:top w:val="nil"/>
          <w:left w:val="nil"/>
          <w:bottom w:val="nil"/>
          <w:right w:val="nil"/>
          <w:between w:val="nil"/>
        </w:pBdr>
        <w:ind w:left="0" w:firstLine="709"/>
        <w:jc w:val="both"/>
        <w:rPr>
          <w:color w:val="000000"/>
        </w:rPr>
      </w:pPr>
      <w:r>
        <w:rPr>
          <w:color w:val="000000"/>
        </w:rPr>
        <w:t>В рамках технического обслуживания и текущего ремонта Исполнитель осуществляет технический надзор за работой Техники, в том числе предоставляет отчеты и рекомендации по улучшению его эксплуатации.</w:t>
      </w:r>
    </w:p>
    <w:p w:rsidR="009F6079" w:rsidRDefault="009F6079" w:rsidP="0004616D">
      <w:pPr>
        <w:numPr>
          <w:ilvl w:val="2"/>
          <w:numId w:val="42"/>
        </w:numPr>
        <w:pBdr>
          <w:top w:val="nil"/>
          <w:left w:val="nil"/>
          <w:bottom w:val="nil"/>
          <w:right w:val="nil"/>
          <w:between w:val="nil"/>
        </w:pBdr>
        <w:ind w:left="0" w:firstLine="709"/>
        <w:jc w:val="both"/>
        <w:rPr>
          <w:color w:val="000000"/>
        </w:rPr>
      </w:pPr>
      <w:r>
        <w:rPr>
          <w:color w:val="000000"/>
        </w:rPr>
        <w:t>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(приложение № 8 настоящего Договора) с указанием реквизитов Договора. При этом Исполнитель обязан предоставить Заказчику отчет об израсходованных материалах (приложение № 9 настоящего Договора).</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 Нести целиком и полностью ответственность перед Заказчиком за предоставляемые Заказчиком запчасти и материалы для выполнения Работ.</w:t>
      </w:r>
    </w:p>
    <w:p w:rsidR="009F6079" w:rsidRDefault="009F6079" w:rsidP="0004616D">
      <w:pPr>
        <w:numPr>
          <w:ilvl w:val="1"/>
          <w:numId w:val="42"/>
        </w:numPr>
        <w:pBdr>
          <w:top w:val="nil"/>
          <w:left w:val="nil"/>
          <w:bottom w:val="nil"/>
          <w:right w:val="nil"/>
          <w:between w:val="nil"/>
        </w:pBdr>
        <w:ind w:hanging="502"/>
        <w:jc w:val="both"/>
      </w:pPr>
      <w:r>
        <w:rPr>
          <w:color w:val="000000"/>
        </w:rPr>
        <w:t xml:space="preserve"> Обязанности Заказчика:</w:t>
      </w:r>
    </w:p>
    <w:p w:rsidR="009F6079" w:rsidRDefault="009F6079" w:rsidP="0004616D">
      <w:pPr>
        <w:numPr>
          <w:ilvl w:val="2"/>
          <w:numId w:val="42"/>
        </w:numPr>
        <w:pBdr>
          <w:top w:val="nil"/>
          <w:left w:val="nil"/>
          <w:bottom w:val="nil"/>
          <w:right w:val="nil"/>
          <w:between w:val="nil"/>
        </w:pBdr>
        <w:ind w:left="0" w:firstLine="709"/>
        <w:jc w:val="both"/>
      </w:pPr>
      <w:r>
        <w:rPr>
          <w:color w:val="000000"/>
        </w:rPr>
        <w:lastRenderedPageBreak/>
        <w:t>Заказчик обязан согласовать с Исполнителем перечень и стоимость работ, оформить (подписать) заказ-наряд на техническое обслуживание и ремонт, сдать Те</w:t>
      </w:r>
      <w:r w:rsidR="00527988">
        <w:rPr>
          <w:color w:val="000000"/>
        </w:rPr>
        <w:t>х</w:t>
      </w:r>
      <w:r>
        <w:rPr>
          <w:color w:val="000000"/>
        </w:rPr>
        <w:t>нику по заказу-наряду представителю Исполнителя. В сдаваемой Заказчиком Исполнителю Технике не должно быть личных вещей, средств мобильной связи, инструментов и багажа.</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 Заказчик обязан произвести осмотр и принять с участием Исполнителя Технику после завершения Работ в течение 3 (трех) календарных дней с даты подписания Сторонами акта сдачи-приемки выполненных работ, либо УПД. </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 Своевременно, в соответствии с условиями настоящего Договора, оплачивать Работы, выполненные по настоящему Договору Исполнителем. </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 При сдаче Техники для проведения Работ информировать Исполнителя обо всех замеченных неисправностях, </w:t>
      </w:r>
      <w:r>
        <w:t>выявленных</w:t>
      </w:r>
      <w:r>
        <w:rPr>
          <w:color w:val="000000"/>
        </w:rPr>
        <w:t xml:space="preserve"> в процессе эксплуатации Техники.</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 Предоставлять Технику для выполнения Работ в сроки, согласованные с Исполнителем.</w:t>
      </w:r>
    </w:p>
    <w:p w:rsidR="009F6079" w:rsidRDefault="009F6079" w:rsidP="0004616D">
      <w:pPr>
        <w:numPr>
          <w:ilvl w:val="2"/>
          <w:numId w:val="42"/>
        </w:numPr>
        <w:pBdr>
          <w:top w:val="nil"/>
          <w:left w:val="nil"/>
          <w:bottom w:val="nil"/>
          <w:right w:val="nil"/>
          <w:between w:val="nil"/>
        </w:pBdr>
        <w:ind w:left="0" w:firstLine="709"/>
        <w:jc w:val="both"/>
        <w:rPr>
          <w:color w:val="000000"/>
        </w:rPr>
      </w:pPr>
      <w:r>
        <w:rPr>
          <w:color w:val="000000"/>
        </w:rPr>
        <w:t xml:space="preserve"> </w:t>
      </w:r>
      <w:r w:rsidRPr="00F10D2B">
        <w:rPr>
          <w:color w:val="000000"/>
        </w:rPr>
        <w:t>Заказчик в любое время вправе проверять ход и ка</w:t>
      </w:r>
      <w:r>
        <w:rPr>
          <w:color w:val="000000"/>
        </w:rPr>
        <w:t>чество выполнения Работ, не вмешиваясь в деятельность Исполнителя.</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 Заказчик гарантирует Исполнителю отсутствие претензий третьих лиц по вопросам права владения и пользования Техникой.</w:t>
      </w:r>
    </w:p>
    <w:p w:rsidR="009F6079" w:rsidRDefault="009F6079" w:rsidP="0004616D">
      <w:pPr>
        <w:numPr>
          <w:ilvl w:val="1"/>
          <w:numId w:val="42"/>
        </w:numPr>
        <w:pBdr>
          <w:top w:val="nil"/>
          <w:left w:val="nil"/>
          <w:bottom w:val="nil"/>
          <w:right w:val="nil"/>
          <w:between w:val="nil"/>
        </w:pBdr>
        <w:ind w:hanging="502"/>
        <w:jc w:val="both"/>
        <w:rPr>
          <w:color w:val="000000"/>
        </w:rPr>
      </w:pPr>
      <w:r>
        <w:rPr>
          <w:color w:val="000000"/>
        </w:rPr>
        <w:t>Заказчик вправе:</w:t>
      </w:r>
    </w:p>
    <w:p w:rsidR="009F6079" w:rsidRDefault="009F6079" w:rsidP="0004616D">
      <w:pPr>
        <w:numPr>
          <w:ilvl w:val="2"/>
          <w:numId w:val="42"/>
        </w:numPr>
        <w:pBdr>
          <w:top w:val="nil"/>
          <w:left w:val="nil"/>
          <w:bottom w:val="nil"/>
          <w:right w:val="nil"/>
          <w:between w:val="nil"/>
        </w:pBdr>
        <w:ind w:left="0" w:firstLine="709"/>
        <w:jc w:val="both"/>
      </w:pPr>
      <w:r>
        <w:rPr>
          <w:color w:val="000000"/>
        </w:rPr>
        <w:t xml:space="preserve">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F6079" w:rsidRDefault="009F6079" w:rsidP="009F6079"/>
    <w:p w:rsidR="009F6079" w:rsidRPr="00637D25" w:rsidRDefault="009F6079" w:rsidP="009F6079">
      <w:pPr>
        <w:pStyle w:val="affb"/>
        <w:numPr>
          <w:ilvl w:val="0"/>
          <w:numId w:val="27"/>
        </w:numPr>
        <w:pBdr>
          <w:top w:val="nil"/>
          <w:left w:val="nil"/>
          <w:bottom w:val="nil"/>
          <w:right w:val="nil"/>
          <w:between w:val="nil"/>
        </w:pBdr>
        <w:jc w:val="center"/>
        <w:rPr>
          <w:b/>
        </w:rPr>
      </w:pPr>
      <w:r w:rsidRPr="00637D25">
        <w:rPr>
          <w:b/>
        </w:rPr>
        <w:t>Ответственность Сторон</w:t>
      </w:r>
    </w:p>
    <w:p w:rsidR="009F6079" w:rsidRDefault="009F6079" w:rsidP="009F6079">
      <w:pPr>
        <w:numPr>
          <w:ilvl w:val="1"/>
          <w:numId w:val="27"/>
        </w:numPr>
        <w:pBdr>
          <w:top w:val="nil"/>
          <w:left w:val="nil"/>
          <w:bottom w:val="nil"/>
          <w:right w:val="nil"/>
          <w:between w:val="nil"/>
        </w:pBdr>
        <w:ind w:left="0" w:firstLine="709"/>
        <w:jc w:val="both"/>
        <w:rPr>
          <w:color w:val="000000"/>
        </w:rPr>
      </w:pPr>
      <w:r>
        <w:rPr>
          <w:color w:val="000000"/>
        </w:rPr>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F6079" w:rsidRDefault="009F6079" w:rsidP="009F6079">
      <w:pPr>
        <w:numPr>
          <w:ilvl w:val="1"/>
          <w:numId w:val="27"/>
        </w:numPr>
        <w:pBdr>
          <w:top w:val="nil"/>
          <w:left w:val="nil"/>
          <w:bottom w:val="nil"/>
          <w:right w:val="nil"/>
          <w:between w:val="nil"/>
        </w:pBdr>
        <w:ind w:left="0" w:firstLine="709"/>
        <w:jc w:val="both"/>
        <w:rPr>
          <w:i/>
          <w:color w:val="000000"/>
        </w:rPr>
      </w:pPr>
      <w:r>
        <w:rPr>
          <w:color w:val="000000"/>
        </w:rPr>
        <w:t xml:space="preserve">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w:t>
      </w:r>
      <w:r>
        <w:rPr>
          <w:rFonts w:ascii="Arial" w:eastAsia="Arial" w:hAnsi="Arial" w:cs="Arial"/>
          <w:color w:val="000000"/>
        </w:rPr>
        <w:t xml:space="preserve"> %</w:t>
      </w:r>
      <w:r>
        <w:rPr>
          <w:color w:val="000000"/>
        </w:rPr>
        <w:t xml:space="preserve"> от стоимости Работ, указанных в соответствующей Заявке за каждый день просрочки</w:t>
      </w:r>
      <w:r>
        <w:rPr>
          <w:i/>
          <w:color w:val="000000"/>
        </w:rPr>
        <w:t>.</w:t>
      </w:r>
    </w:p>
    <w:p w:rsidR="009F6079" w:rsidRDefault="009F6079" w:rsidP="009F6079">
      <w:pPr>
        <w:numPr>
          <w:ilvl w:val="1"/>
          <w:numId w:val="27"/>
        </w:numPr>
        <w:pBdr>
          <w:top w:val="nil"/>
          <w:left w:val="nil"/>
          <w:bottom w:val="nil"/>
          <w:right w:val="nil"/>
          <w:between w:val="nil"/>
        </w:pBdr>
        <w:ind w:left="0" w:firstLine="709"/>
        <w:jc w:val="both"/>
      </w:pPr>
      <w:r>
        <w:rPr>
          <w:color w:val="000000"/>
        </w:rPr>
        <w:t xml:space="preserve">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Работ, указанных в соответствующей Заявке.</w:t>
      </w:r>
    </w:p>
    <w:p w:rsidR="009F6079" w:rsidRDefault="009F6079" w:rsidP="009F6079">
      <w:pPr>
        <w:widowControl w:val="0"/>
        <w:ind w:right="-6"/>
      </w:pPr>
      <w:r>
        <w:t>В случае возникновения при этом у Заказчика каких-либо убытков Исполнитель возмещает такие убытки Заказчику в полном объеме.</w:t>
      </w:r>
    </w:p>
    <w:p w:rsidR="009F6079" w:rsidRPr="007444F0" w:rsidRDefault="009F6079" w:rsidP="009F6079">
      <w:pPr>
        <w:numPr>
          <w:ilvl w:val="1"/>
          <w:numId w:val="27"/>
        </w:numPr>
        <w:pBdr>
          <w:top w:val="nil"/>
          <w:left w:val="nil"/>
          <w:bottom w:val="nil"/>
          <w:right w:val="nil"/>
          <w:between w:val="nil"/>
        </w:pBdr>
        <w:ind w:left="0" w:firstLine="709"/>
        <w:jc w:val="both"/>
      </w:pPr>
      <w:r>
        <w:rPr>
          <w:color w:val="000000"/>
        </w:rPr>
        <w:t xml:space="preserve">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9F6079" w:rsidRPr="00E16070" w:rsidRDefault="009F6079" w:rsidP="009F6079">
      <w:pPr>
        <w:numPr>
          <w:ilvl w:val="1"/>
          <w:numId w:val="27"/>
        </w:numPr>
        <w:pBdr>
          <w:top w:val="nil"/>
          <w:left w:val="nil"/>
          <w:bottom w:val="nil"/>
          <w:right w:val="nil"/>
          <w:between w:val="nil"/>
        </w:pBdr>
        <w:ind w:left="0" w:firstLine="709"/>
        <w:jc w:val="both"/>
        <w:rPr>
          <w:i/>
          <w:color w:val="000000"/>
        </w:rPr>
      </w:pPr>
      <w:r>
        <w:rPr>
          <w:color w:val="000000"/>
        </w:rPr>
        <w:t xml:space="preserve"> </w:t>
      </w:r>
      <w:r w:rsidRPr="00E16070">
        <w:rPr>
          <w:color w:val="000000"/>
        </w:rPr>
        <w:t>В случае нарушения Заказчиком сроков оплаты, согласованных в п.2.2. Договора, Исполнитель вправе потребовать от Заказчика уплаты пени в размере 0,1 (ноль целых одна десятая)</w:t>
      </w:r>
      <w:r w:rsidRPr="00E16070">
        <w:rPr>
          <w:rFonts w:ascii="Arial" w:eastAsia="Arial" w:hAnsi="Arial" w:cs="Arial"/>
          <w:color w:val="000000"/>
        </w:rPr>
        <w:t xml:space="preserve"> %</w:t>
      </w:r>
      <w:r w:rsidRPr="00E16070">
        <w:rPr>
          <w:color w:val="000000"/>
        </w:rPr>
        <w:t xml:space="preserve"> от суммы несвоевременно оплаченных счетов, за каждый день просрочки</w:t>
      </w:r>
      <w:r w:rsidRPr="00E16070">
        <w:rPr>
          <w:i/>
          <w:color w:val="000000"/>
        </w:rPr>
        <w:t>.</w:t>
      </w:r>
    </w:p>
    <w:p w:rsidR="009F6079" w:rsidRDefault="009F6079" w:rsidP="009F6079">
      <w:pPr>
        <w:pBdr>
          <w:top w:val="nil"/>
          <w:left w:val="nil"/>
          <w:bottom w:val="nil"/>
          <w:right w:val="nil"/>
          <w:between w:val="nil"/>
        </w:pBdr>
        <w:ind w:left="709"/>
      </w:pPr>
    </w:p>
    <w:p w:rsidR="009F6079" w:rsidRDefault="009F6079" w:rsidP="009F6079">
      <w:pPr>
        <w:widowControl w:val="0"/>
        <w:pBdr>
          <w:top w:val="nil"/>
          <w:left w:val="nil"/>
          <w:bottom w:val="nil"/>
          <w:right w:val="nil"/>
          <w:between w:val="nil"/>
        </w:pBdr>
        <w:rPr>
          <w:b/>
          <w:color w:val="000000"/>
        </w:rPr>
      </w:pPr>
    </w:p>
    <w:p w:rsidR="009F6079" w:rsidRPr="00BD3F03" w:rsidRDefault="009F6079" w:rsidP="009F6079">
      <w:pPr>
        <w:pStyle w:val="affb"/>
        <w:numPr>
          <w:ilvl w:val="0"/>
          <w:numId w:val="28"/>
        </w:numPr>
        <w:pBdr>
          <w:top w:val="nil"/>
          <w:left w:val="nil"/>
          <w:bottom w:val="nil"/>
          <w:right w:val="nil"/>
          <w:between w:val="nil"/>
        </w:pBdr>
        <w:jc w:val="center"/>
        <w:rPr>
          <w:b/>
        </w:rPr>
      </w:pPr>
      <w:r w:rsidRPr="00BD3F03">
        <w:rPr>
          <w:b/>
        </w:rPr>
        <w:t>Гарантийные обязательства</w:t>
      </w:r>
    </w:p>
    <w:p w:rsidR="009F6079" w:rsidRDefault="009F6079" w:rsidP="009F6079">
      <w:pPr>
        <w:numPr>
          <w:ilvl w:val="1"/>
          <w:numId w:val="28"/>
        </w:numPr>
        <w:pBdr>
          <w:top w:val="nil"/>
          <w:left w:val="nil"/>
          <w:bottom w:val="nil"/>
          <w:right w:val="nil"/>
          <w:between w:val="nil"/>
        </w:pBdr>
        <w:ind w:left="0" w:firstLine="709"/>
        <w:jc w:val="both"/>
      </w:pPr>
      <w:r>
        <w:rPr>
          <w:color w:val="000000"/>
        </w:rPr>
        <w:t xml:space="preserve"> Исполнитель гарантирует осуществление высококачественного ремонта и технического обслуживание Техники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9F6079" w:rsidRDefault="009F6079" w:rsidP="009F6079">
      <w:pPr>
        <w:numPr>
          <w:ilvl w:val="1"/>
          <w:numId w:val="28"/>
        </w:numPr>
        <w:pBdr>
          <w:top w:val="nil"/>
          <w:left w:val="nil"/>
          <w:bottom w:val="nil"/>
          <w:right w:val="nil"/>
          <w:between w:val="nil"/>
        </w:pBdr>
        <w:ind w:left="0" w:firstLine="709"/>
        <w:jc w:val="both"/>
      </w:pPr>
      <w:r>
        <w:rPr>
          <w:color w:val="000000"/>
        </w:rPr>
        <w:lastRenderedPageBreak/>
        <w:t xml:space="preserve"> Исполнитель осуществляет гарантийный ремонт, связанный с качеством выполненных Работ (Результата Работ) в период гарантийного срока, указанного в пп. 3.6 настоящего Договора.</w:t>
      </w:r>
    </w:p>
    <w:p w:rsidR="009F6079" w:rsidRDefault="009F6079" w:rsidP="009F6079">
      <w:pPr>
        <w:numPr>
          <w:ilvl w:val="1"/>
          <w:numId w:val="28"/>
        </w:numPr>
        <w:pBdr>
          <w:top w:val="nil"/>
          <w:left w:val="nil"/>
          <w:bottom w:val="nil"/>
          <w:right w:val="nil"/>
          <w:between w:val="nil"/>
        </w:pBdr>
        <w:ind w:left="0" w:firstLine="709"/>
        <w:jc w:val="both"/>
      </w:pPr>
      <w:r>
        <w:rPr>
          <w:color w:val="000000"/>
        </w:rPr>
        <w:t xml:space="preserve"> Гарантийный период исчисляется с даты подписания Заказчиком либо его представителем акта сдачи-приемки выполненных работ, либо УПД.</w:t>
      </w:r>
    </w:p>
    <w:p w:rsidR="009F6079" w:rsidRDefault="009F6079" w:rsidP="009F6079">
      <w:pPr>
        <w:numPr>
          <w:ilvl w:val="1"/>
          <w:numId w:val="28"/>
        </w:numPr>
        <w:pBdr>
          <w:top w:val="nil"/>
          <w:left w:val="nil"/>
          <w:bottom w:val="nil"/>
          <w:right w:val="nil"/>
          <w:between w:val="nil"/>
        </w:pBdr>
        <w:ind w:left="0" w:firstLine="709"/>
        <w:jc w:val="both"/>
        <w:rPr>
          <w:color w:val="000000"/>
        </w:rPr>
      </w:pPr>
      <w:r>
        <w:rPr>
          <w:color w:val="000000"/>
        </w:rPr>
        <w:t xml:space="preserve">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9F6079" w:rsidRDefault="009F6079" w:rsidP="009F6079">
      <w:pPr>
        <w:numPr>
          <w:ilvl w:val="1"/>
          <w:numId w:val="28"/>
        </w:numPr>
        <w:pBdr>
          <w:top w:val="nil"/>
          <w:left w:val="nil"/>
          <w:bottom w:val="nil"/>
          <w:right w:val="nil"/>
          <w:between w:val="nil"/>
        </w:pBdr>
        <w:ind w:left="0" w:firstLine="709"/>
        <w:jc w:val="both"/>
        <w:rPr>
          <w:color w:val="000000"/>
        </w:rPr>
      </w:pPr>
      <w:r>
        <w:rPr>
          <w:color w:val="000000"/>
        </w:rPr>
        <w:t xml:space="preserve">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F6079" w:rsidRPr="000709EC" w:rsidRDefault="009F6079" w:rsidP="009F6079">
      <w:pPr>
        <w:numPr>
          <w:ilvl w:val="1"/>
          <w:numId w:val="28"/>
        </w:numPr>
        <w:pBdr>
          <w:top w:val="nil"/>
          <w:left w:val="nil"/>
          <w:bottom w:val="nil"/>
          <w:right w:val="nil"/>
          <w:between w:val="nil"/>
        </w:pBdr>
        <w:ind w:left="0" w:firstLine="709"/>
        <w:jc w:val="both"/>
      </w:pPr>
      <w:r w:rsidRPr="000709EC">
        <w:t xml:space="preserve"> Исполнитель обязан провести гарантийный ремонт Результата работ в течение</w:t>
      </w:r>
      <w:r>
        <w:t xml:space="preserve"> </w:t>
      </w:r>
      <w:r w:rsidRPr="00E16070">
        <w:t>не более чем</w:t>
      </w:r>
      <w:r>
        <w:t xml:space="preserve"> </w:t>
      </w:r>
      <w:r w:rsidRPr="00E16070">
        <w:t>28 (двадцати восьми)</w:t>
      </w:r>
      <w:r>
        <w:t xml:space="preserve"> </w:t>
      </w:r>
      <w:r w:rsidRPr="000709EC">
        <w:t>календарных дней с даты получения уведомления Заказчика.</w:t>
      </w:r>
    </w:p>
    <w:p w:rsidR="009F6079" w:rsidRPr="000709EC" w:rsidRDefault="009F6079" w:rsidP="009F6079">
      <w:pPr>
        <w:shd w:val="clear" w:color="auto" w:fill="FFFFFF"/>
        <w:ind w:firstLine="567"/>
      </w:pPr>
      <w:r w:rsidRPr="000709EC">
        <w:t>Расходы Исполнителя, связанные с проведением гарантийного ремонта Результата Работ, Заказчиком не возмещаются.</w:t>
      </w:r>
    </w:p>
    <w:p w:rsidR="009F6079" w:rsidRDefault="009F6079" w:rsidP="009F6079">
      <w:pPr>
        <w:numPr>
          <w:ilvl w:val="1"/>
          <w:numId w:val="28"/>
        </w:numPr>
        <w:pBdr>
          <w:top w:val="nil"/>
          <w:left w:val="nil"/>
          <w:bottom w:val="nil"/>
          <w:right w:val="nil"/>
          <w:between w:val="nil"/>
        </w:pBdr>
        <w:ind w:left="0" w:firstLine="709"/>
        <w:jc w:val="both"/>
        <w:rPr>
          <w:color w:val="000000"/>
        </w:rPr>
      </w:pPr>
      <w:r>
        <w:rPr>
          <w:color w:val="000000"/>
        </w:rPr>
        <w:t xml:space="preserve">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9F6079" w:rsidRPr="00E85C0F" w:rsidRDefault="009F6079" w:rsidP="009F6079">
      <w:pPr>
        <w:pStyle w:val="affb"/>
        <w:numPr>
          <w:ilvl w:val="0"/>
          <w:numId w:val="29"/>
        </w:numPr>
        <w:pBdr>
          <w:top w:val="nil"/>
          <w:left w:val="nil"/>
          <w:bottom w:val="nil"/>
          <w:right w:val="nil"/>
          <w:between w:val="nil"/>
        </w:pBdr>
        <w:jc w:val="center"/>
        <w:rPr>
          <w:b/>
          <w:color w:val="000000"/>
        </w:rPr>
      </w:pPr>
      <w:r w:rsidRPr="00E85C0F">
        <w:rPr>
          <w:b/>
          <w:color w:val="000000"/>
        </w:rPr>
        <w:t>Обстоятельства непреодолимой силы</w:t>
      </w:r>
    </w:p>
    <w:p w:rsidR="009F6079" w:rsidRDefault="009F6079" w:rsidP="00527988">
      <w:pPr>
        <w:numPr>
          <w:ilvl w:val="1"/>
          <w:numId w:val="29"/>
        </w:numPr>
        <w:pBdr>
          <w:top w:val="nil"/>
          <w:left w:val="nil"/>
          <w:bottom w:val="nil"/>
          <w:right w:val="nil"/>
          <w:between w:val="nil"/>
        </w:pBdr>
        <w:ind w:left="0" w:firstLine="709"/>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F6079" w:rsidRDefault="009F6079" w:rsidP="00527988">
      <w:pPr>
        <w:numPr>
          <w:ilvl w:val="1"/>
          <w:numId w:val="29"/>
        </w:numPr>
        <w:pBdr>
          <w:top w:val="nil"/>
          <w:left w:val="nil"/>
          <w:bottom w:val="nil"/>
          <w:right w:val="nil"/>
          <w:between w:val="nil"/>
        </w:pBdr>
        <w:ind w:left="0" w:firstLine="709"/>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6079" w:rsidRDefault="009F6079" w:rsidP="00527988">
      <w:pPr>
        <w:numPr>
          <w:ilvl w:val="1"/>
          <w:numId w:val="29"/>
        </w:numPr>
        <w:pBdr>
          <w:top w:val="nil"/>
          <w:left w:val="nil"/>
          <w:bottom w:val="nil"/>
          <w:right w:val="nil"/>
          <w:between w:val="nil"/>
        </w:pBdr>
        <w:ind w:left="0" w:firstLine="709"/>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F6079" w:rsidRDefault="009F6079" w:rsidP="00527988">
      <w:pPr>
        <w:numPr>
          <w:ilvl w:val="1"/>
          <w:numId w:val="29"/>
        </w:numPr>
        <w:pBdr>
          <w:top w:val="nil"/>
          <w:left w:val="nil"/>
          <w:bottom w:val="nil"/>
          <w:right w:val="nil"/>
          <w:between w:val="nil"/>
        </w:pBdr>
        <w:ind w:left="0" w:firstLine="709"/>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w:t>
      </w:r>
      <w:r>
        <w:t>9</w:t>
      </w:r>
      <w:r>
        <w:rPr>
          <w:color w:val="000000"/>
        </w:rPr>
        <w:t>.3 настоящего Договора.</w:t>
      </w:r>
    </w:p>
    <w:p w:rsidR="009F6079" w:rsidRDefault="009F6079" w:rsidP="00527988">
      <w:pPr>
        <w:widowControl w:val="0"/>
        <w:pBdr>
          <w:top w:val="nil"/>
          <w:left w:val="nil"/>
          <w:bottom w:val="nil"/>
          <w:right w:val="nil"/>
          <w:between w:val="nil"/>
        </w:pBdr>
        <w:jc w:val="both"/>
        <w:rPr>
          <w:i/>
          <w:color w:val="000000"/>
        </w:rPr>
      </w:pPr>
    </w:p>
    <w:p w:rsidR="009F6079" w:rsidRPr="00CF709D" w:rsidRDefault="009F6079" w:rsidP="00527988">
      <w:pPr>
        <w:pStyle w:val="affb"/>
        <w:numPr>
          <w:ilvl w:val="0"/>
          <w:numId w:val="30"/>
        </w:numPr>
        <w:pBdr>
          <w:top w:val="nil"/>
          <w:left w:val="nil"/>
          <w:bottom w:val="nil"/>
          <w:right w:val="nil"/>
          <w:between w:val="nil"/>
        </w:pBdr>
        <w:jc w:val="center"/>
        <w:rPr>
          <w:b/>
          <w:color w:val="000000"/>
        </w:rPr>
      </w:pPr>
      <w:r w:rsidRPr="00CF709D">
        <w:rPr>
          <w:b/>
          <w:color w:val="000000"/>
        </w:rPr>
        <w:t>Разрешение споров</w:t>
      </w:r>
    </w:p>
    <w:p w:rsidR="009F6079" w:rsidRPr="000C0809" w:rsidRDefault="009F6079" w:rsidP="00527988">
      <w:pPr>
        <w:pStyle w:val="affb"/>
        <w:numPr>
          <w:ilvl w:val="1"/>
          <w:numId w:val="30"/>
        </w:numPr>
        <w:tabs>
          <w:tab w:val="left" w:pos="1134"/>
        </w:tabs>
        <w:suppressAutoHyphens w:val="0"/>
        <w:ind w:left="0" w:firstLine="709"/>
        <w:contextualSpacing/>
        <w:jc w:val="both"/>
      </w:pPr>
      <w:r w:rsidRPr="000C0809">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F6079" w:rsidRPr="000C0809" w:rsidRDefault="009F6079" w:rsidP="00527988">
      <w:pPr>
        <w:tabs>
          <w:tab w:val="left" w:pos="1134"/>
        </w:tabs>
        <w:ind w:left="709"/>
        <w:contextualSpacing/>
        <w:jc w:val="both"/>
      </w:pPr>
      <w:r w:rsidRPr="000C0809">
        <w:t>Инициирование, вступление и проведение переговоров является правом Сторон.</w:t>
      </w:r>
    </w:p>
    <w:p w:rsidR="009F6079" w:rsidRPr="000C0809" w:rsidRDefault="009F6079" w:rsidP="00527988">
      <w:pPr>
        <w:numPr>
          <w:ilvl w:val="1"/>
          <w:numId w:val="30"/>
        </w:numPr>
        <w:tabs>
          <w:tab w:val="num" w:pos="0"/>
          <w:tab w:val="left" w:pos="1134"/>
        </w:tabs>
        <w:suppressAutoHyphens w:val="0"/>
        <w:ind w:left="0" w:firstLine="709"/>
        <w:contextualSpacing/>
        <w:jc w:val="both"/>
      </w:pPr>
      <w:r w:rsidRPr="000C0809">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F6079" w:rsidRPr="000C0809" w:rsidRDefault="009F6079" w:rsidP="00527988">
      <w:pPr>
        <w:numPr>
          <w:ilvl w:val="1"/>
          <w:numId w:val="30"/>
        </w:numPr>
        <w:tabs>
          <w:tab w:val="num" w:pos="0"/>
          <w:tab w:val="left" w:pos="1134"/>
        </w:tabs>
        <w:suppressAutoHyphens w:val="0"/>
        <w:ind w:left="0" w:firstLine="709"/>
        <w:contextualSpacing/>
        <w:jc w:val="both"/>
      </w:pPr>
      <w:r w:rsidRPr="000C0809">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9F6079" w:rsidRPr="000C0809" w:rsidRDefault="009F6079" w:rsidP="00527988">
      <w:pPr>
        <w:pStyle w:val="affb"/>
        <w:numPr>
          <w:ilvl w:val="2"/>
          <w:numId w:val="30"/>
        </w:numPr>
        <w:shd w:val="clear" w:color="auto" w:fill="FFFFFF"/>
        <w:tabs>
          <w:tab w:val="num" w:pos="851"/>
        </w:tabs>
        <w:suppressAutoHyphens w:val="0"/>
        <w:ind w:left="0" w:firstLine="709"/>
        <w:contextualSpacing/>
        <w:jc w:val="both"/>
        <w:rPr>
          <w:color w:val="000000" w:themeColor="text1"/>
        </w:rPr>
      </w:pPr>
      <w:r>
        <w:rPr>
          <w:color w:val="000000" w:themeColor="text1"/>
          <w:bdr w:val="none" w:sz="0" w:space="0" w:color="auto" w:frame="1"/>
        </w:rPr>
        <w:t xml:space="preserve"> </w:t>
      </w:r>
      <w:r w:rsidRPr="000C0809">
        <w:rPr>
          <w:color w:val="000000" w:themeColor="text1"/>
          <w:bdr w:val="none" w:sz="0" w:space="0" w:color="auto" w:frame="1"/>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sidRPr="000C0809">
        <w:rPr>
          <w:color w:val="000000" w:themeColor="text1"/>
          <w:bdr w:val="none" w:sz="0" w:space="0" w:color="auto" w:frame="1"/>
        </w:rPr>
        <w:lastRenderedPageBreak/>
        <w:t>направления скан-копии оформленной (подписанной) претензии и прилагаемых к ней документов по следующим адресам электронной почты:</w:t>
      </w:r>
    </w:p>
    <w:p w:rsidR="009F6079" w:rsidRDefault="009F6079" w:rsidP="00527988">
      <w:pPr>
        <w:pStyle w:val="affb"/>
        <w:shd w:val="clear" w:color="auto" w:fill="FFFFFF"/>
        <w:ind w:left="450"/>
        <w:jc w:val="both"/>
        <w:rPr>
          <w:color w:val="000000" w:themeColor="text1"/>
          <w:bdr w:val="none" w:sz="0" w:space="0" w:color="auto" w:frame="1"/>
        </w:rPr>
      </w:pPr>
      <w:r w:rsidRPr="000C0809">
        <w:rPr>
          <w:color w:val="000000" w:themeColor="text1"/>
          <w:bdr w:val="none" w:sz="0" w:space="0" w:color="auto" w:frame="1"/>
        </w:rPr>
        <w:t>Для</w:t>
      </w:r>
      <w:r>
        <w:rPr>
          <w:color w:val="000000" w:themeColor="text1"/>
          <w:bdr w:val="none" w:sz="0" w:space="0" w:color="auto" w:frame="1"/>
        </w:rPr>
        <w:t xml:space="preserve"> Покупателя </w:t>
      </w:r>
      <w:r>
        <w:rPr>
          <w:color w:val="000000" w:themeColor="text1"/>
          <w:bdr w:val="none" w:sz="0" w:space="0" w:color="auto" w:frame="1"/>
          <w:lang w:val="en-US"/>
        </w:rPr>
        <w:t>zszd</w:t>
      </w:r>
      <w:r w:rsidRPr="000C0809">
        <w:rPr>
          <w:color w:val="000000" w:themeColor="text1"/>
          <w:bdr w:val="none" w:sz="0" w:space="0" w:color="auto" w:frame="1"/>
        </w:rPr>
        <w:t>@</w:t>
      </w:r>
      <w:r>
        <w:rPr>
          <w:color w:val="000000" w:themeColor="text1"/>
          <w:bdr w:val="none" w:sz="0" w:space="0" w:color="auto" w:frame="1"/>
          <w:lang w:val="en-US"/>
        </w:rPr>
        <w:t>trcont</w:t>
      </w:r>
      <w:r w:rsidRPr="000C0809">
        <w:rPr>
          <w:color w:val="000000" w:themeColor="text1"/>
          <w:bdr w:val="none" w:sz="0" w:space="0" w:color="auto" w:frame="1"/>
        </w:rPr>
        <w:t>.</w:t>
      </w:r>
      <w:r>
        <w:rPr>
          <w:color w:val="000000" w:themeColor="text1"/>
          <w:bdr w:val="none" w:sz="0" w:space="0" w:color="auto" w:frame="1"/>
          <w:lang w:val="en-US"/>
        </w:rPr>
        <w:t>ru</w:t>
      </w:r>
      <w:r>
        <w:rPr>
          <w:color w:val="000000" w:themeColor="text1"/>
          <w:bdr w:val="none" w:sz="0" w:space="0" w:color="auto" w:frame="1"/>
        </w:rPr>
        <w:t>.</w:t>
      </w:r>
    </w:p>
    <w:p w:rsidR="009F6079" w:rsidRPr="000C0809" w:rsidRDefault="009F6079" w:rsidP="00527988">
      <w:pPr>
        <w:pStyle w:val="affb"/>
        <w:shd w:val="clear" w:color="auto" w:fill="FFFFFF"/>
        <w:ind w:left="450"/>
        <w:jc w:val="both"/>
        <w:rPr>
          <w:color w:val="000000" w:themeColor="text1"/>
          <w:bdr w:val="none" w:sz="0" w:space="0" w:color="auto" w:frame="1"/>
        </w:rPr>
      </w:pPr>
      <w:r w:rsidRPr="004A6C23">
        <w:rPr>
          <w:color w:val="000000" w:themeColor="text1"/>
          <w:bdr w:val="none" w:sz="0" w:space="0" w:color="auto" w:frame="1"/>
        </w:rPr>
        <w:t>Для Поставщика</w:t>
      </w:r>
      <w:r w:rsidRPr="00264743">
        <w:rPr>
          <w:color w:val="000000" w:themeColor="text1"/>
          <w:bdr w:val="none" w:sz="0" w:space="0" w:color="auto" w:frame="1"/>
        </w:rPr>
        <w:t xml:space="preserve"> </w:t>
      </w:r>
      <w:r>
        <w:rPr>
          <w:color w:val="000000" w:themeColor="text1"/>
          <w:bdr w:val="none" w:sz="0" w:space="0" w:color="auto" w:frame="1"/>
        </w:rPr>
        <w:t>_____________</w:t>
      </w:r>
      <w:r w:rsidRPr="004A6C23">
        <w:rPr>
          <w:color w:val="000000" w:themeColor="text1"/>
          <w:bdr w:val="none" w:sz="0" w:space="0" w:color="auto" w:frame="1"/>
        </w:rPr>
        <w:t>.</w:t>
      </w:r>
    </w:p>
    <w:p w:rsidR="009F6079" w:rsidRPr="000C0809" w:rsidRDefault="009F6079" w:rsidP="00527988">
      <w:pPr>
        <w:pStyle w:val="affb"/>
        <w:numPr>
          <w:ilvl w:val="2"/>
          <w:numId w:val="30"/>
        </w:numPr>
        <w:shd w:val="clear" w:color="auto" w:fill="FFFFFF"/>
        <w:tabs>
          <w:tab w:val="num" w:pos="1418"/>
        </w:tabs>
        <w:suppressAutoHyphens w:val="0"/>
        <w:ind w:left="0" w:firstLine="709"/>
        <w:contextualSpacing/>
        <w:jc w:val="both"/>
        <w:rPr>
          <w:color w:val="000000" w:themeColor="text1"/>
          <w:bdr w:val="none" w:sz="0" w:space="0" w:color="auto" w:frame="1"/>
        </w:rPr>
      </w:pPr>
      <w:r w:rsidRPr="000C0809">
        <w:rPr>
          <w:color w:val="000000" w:themeColor="text1"/>
          <w:bdr w:val="none" w:sz="0" w:space="0" w:color="auto" w:frame="1"/>
        </w:rPr>
        <w:t>В случае предъявления претензии в электронном виде посредством электронной почты:</w:t>
      </w:r>
    </w:p>
    <w:p w:rsidR="009F6079" w:rsidRPr="000C0809" w:rsidRDefault="009F6079" w:rsidP="00527988">
      <w:pPr>
        <w:tabs>
          <w:tab w:val="left" w:pos="709"/>
        </w:tabs>
        <w:jc w:val="both"/>
        <w:rPr>
          <w:color w:val="000000"/>
        </w:rPr>
      </w:pPr>
      <w:r w:rsidRPr="000C0809">
        <w:t>а)</w:t>
      </w:r>
      <w:r w:rsidRPr="000C0809">
        <w:rPr>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Pr="003B7F67">
        <w:rPr>
          <w:color w:val="000000"/>
        </w:rPr>
        <w:t>8</w:t>
      </w:r>
      <w:r w:rsidRPr="000C0809">
        <w:rPr>
          <w:color w:val="000000"/>
        </w:rPr>
        <w:t>.3.1 настоящего Договора.</w:t>
      </w:r>
    </w:p>
    <w:p w:rsidR="009F6079" w:rsidRPr="000C0809" w:rsidRDefault="009F6079" w:rsidP="00527988">
      <w:pPr>
        <w:tabs>
          <w:tab w:val="left" w:pos="709"/>
        </w:tabs>
        <w:jc w:val="both"/>
        <w:rPr>
          <w:color w:val="000000"/>
        </w:rPr>
      </w:pPr>
      <w:r w:rsidRPr="000C0809">
        <w:rPr>
          <w:color w:val="000000"/>
        </w:rPr>
        <w:t>Стороны обязаны обеспечить актуальность адресов электронной почты, а также своевременность получения и о</w:t>
      </w:r>
      <w:r>
        <w:rPr>
          <w:color w:val="000000"/>
        </w:rPr>
        <w:t>бработки поступающих сообщений.</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В случае не</w:t>
      </w:r>
      <w:r>
        <w:rPr>
          <w:color w:val="000000"/>
        </w:rPr>
        <w:t xml:space="preserve"> </w:t>
      </w:r>
      <w:r w:rsidRPr="000C0809">
        <w:rPr>
          <w:color w:val="000000"/>
        </w:rPr>
        <w:t>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б) датой направления претензии считается дата отправления сообщения(ий) с вложенными файлами претензии и приложений к ней;</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г) при направлении претензии и прилагаемых к ней материалов несколькими сообщениями в теме сообщений указывается объединяющий их признак,</w:t>
      </w:r>
      <w:r>
        <w:rPr>
          <w:color w:val="000000"/>
        </w:rPr>
        <w:t xml:space="preserve"> например, реквизиты претензии;</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w:t>
      </w:r>
      <w:r>
        <w:rPr>
          <w:color w:val="000000"/>
        </w:rPr>
        <w:t xml:space="preserve"> </w:t>
      </w:r>
      <w:r w:rsidRPr="000C0809">
        <w:rPr>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е) во всех случаях Стороны сохраняют подлинные документы до разрешения спора.</w:t>
      </w:r>
    </w:p>
    <w:p w:rsidR="009F6079" w:rsidRPr="000C0809" w:rsidRDefault="009F6079" w:rsidP="00527988">
      <w:pPr>
        <w:pStyle w:val="affb"/>
        <w:numPr>
          <w:ilvl w:val="2"/>
          <w:numId w:val="30"/>
        </w:numPr>
        <w:shd w:val="clear" w:color="auto" w:fill="FFFFFF"/>
        <w:tabs>
          <w:tab w:val="num" w:pos="1418"/>
          <w:tab w:val="left" w:pos="1560"/>
        </w:tabs>
        <w:suppressAutoHyphens w:val="0"/>
        <w:ind w:left="0" w:firstLine="709"/>
        <w:contextualSpacing/>
        <w:jc w:val="both"/>
      </w:pPr>
      <w:r w:rsidRPr="000C0809">
        <w:t>Ответ на претензию, как правило, направляется в порядке, аналогичном порядку предъявления претензии.</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 xml:space="preserve">К ответу на претензию, направляемому по электронной почте, применяются все положения о предъявлении претензии, изложенные в п. </w:t>
      </w:r>
      <w:r w:rsidRPr="003B7F67">
        <w:rPr>
          <w:color w:val="000000"/>
        </w:rPr>
        <w:t>8</w:t>
      </w:r>
      <w:r w:rsidRPr="000C0809">
        <w:rPr>
          <w:color w:val="000000"/>
        </w:rPr>
        <w:t>.3.</w:t>
      </w:r>
      <w:r>
        <w:rPr>
          <w:color w:val="000000"/>
        </w:rPr>
        <w:t>2</w:t>
      </w:r>
      <w:r w:rsidRPr="000C0809">
        <w:rPr>
          <w:color w:val="000000"/>
        </w:rPr>
        <w:t xml:space="preserve"> настоящего Договора, по аналогии.</w:t>
      </w:r>
    </w:p>
    <w:p w:rsidR="009F6079" w:rsidRPr="00E16070" w:rsidRDefault="009F6079" w:rsidP="00527988">
      <w:pPr>
        <w:pStyle w:val="affb"/>
        <w:numPr>
          <w:ilvl w:val="1"/>
          <w:numId w:val="30"/>
        </w:numPr>
        <w:pBdr>
          <w:top w:val="nil"/>
          <w:left w:val="nil"/>
          <w:bottom w:val="nil"/>
          <w:right w:val="nil"/>
          <w:between w:val="nil"/>
        </w:pBdr>
        <w:tabs>
          <w:tab w:val="left" w:pos="1134"/>
          <w:tab w:val="left" w:pos="1418"/>
        </w:tabs>
        <w:ind w:left="0" w:firstLine="709"/>
        <w:jc w:val="both"/>
        <w:rPr>
          <w:b/>
          <w:color w:val="000000"/>
        </w:rPr>
      </w:pPr>
      <w:r>
        <w:rPr>
          <w:color w:val="000000"/>
          <w:bdr w:val="none" w:sz="0" w:space="0" w:color="auto" w:frame="1"/>
        </w:rPr>
        <w:t xml:space="preserve">     </w:t>
      </w:r>
      <w:r w:rsidRPr="00B47788">
        <w:rPr>
          <w:color w:val="000000"/>
          <w:bdr w:val="none" w:sz="0" w:space="0" w:color="auto" w:frame="1"/>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9F6079" w:rsidRPr="00B47788" w:rsidRDefault="009F6079" w:rsidP="009F6079">
      <w:pPr>
        <w:pStyle w:val="affb"/>
        <w:pBdr>
          <w:top w:val="nil"/>
          <w:left w:val="nil"/>
          <w:bottom w:val="nil"/>
          <w:right w:val="nil"/>
          <w:between w:val="nil"/>
        </w:pBdr>
        <w:ind w:left="360"/>
        <w:rPr>
          <w:b/>
          <w:color w:val="000000"/>
        </w:rPr>
      </w:pPr>
    </w:p>
    <w:p w:rsidR="009F6079" w:rsidRPr="002A39A4" w:rsidRDefault="009F6079" w:rsidP="009F6079">
      <w:pPr>
        <w:pStyle w:val="affb"/>
        <w:numPr>
          <w:ilvl w:val="0"/>
          <w:numId w:val="30"/>
        </w:numPr>
        <w:pBdr>
          <w:top w:val="nil"/>
          <w:left w:val="nil"/>
          <w:bottom w:val="nil"/>
          <w:right w:val="nil"/>
          <w:between w:val="nil"/>
        </w:pBdr>
        <w:jc w:val="center"/>
        <w:rPr>
          <w:b/>
          <w:color w:val="000000"/>
        </w:rPr>
      </w:pPr>
      <w:r w:rsidRPr="002A39A4">
        <w:rPr>
          <w:b/>
          <w:color w:val="000000"/>
        </w:rPr>
        <w:t>Порядок внесения</w:t>
      </w:r>
    </w:p>
    <w:p w:rsidR="009F6079" w:rsidRDefault="009F6079" w:rsidP="009F6079">
      <w:pPr>
        <w:widowControl w:val="0"/>
        <w:pBdr>
          <w:top w:val="nil"/>
          <w:left w:val="nil"/>
          <w:bottom w:val="nil"/>
          <w:right w:val="nil"/>
          <w:between w:val="nil"/>
        </w:pBdr>
        <w:jc w:val="center"/>
        <w:rPr>
          <w:b/>
          <w:color w:val="000000"/>
        </w:rPr>
      </w:pPr>
      <w:r>
        <w:rPr>
          <w:b/>
          <w:color w:val="000000"/>
        </w:rPr>
        <w:t>изменений, дополнений в Договор и его расторжения</w:t>
      </w:r>
    </w:p>
    <w:p w:rsidR="009F6079" w:rsidRDefault="009F6079" w:rsidP="009F6079">
      <w:pPr>
        <w:numPr>
          <w:ilvl w:val="1"/>
          <w:numId w:val="31"/>
        </w:numPr>
        <w:pBdr>
          <w:top w:val="nil"/>
          <w:left w:val="nil"/>
          <w:bottom w:val="nil"/>
          <w:right w:val="nil"/>
          <w:between w:val="nil"/>
        </w:pBdr>
        <w:ind w:left="0" w:firstLine="709"/>
        <w:jc w:val="both"/>
        <w:rPr>
          <w:color w:val="000000"/>
        </w:rPr>
      </w:pPr>
      <w:r>
        <w:rPr>
          <w:color w:val="000000"/>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F6079" w:rsidRPr="0097796A" w:rsidRDefault="009F6079" w:rsidP="009F6079">
      <w:pPr>
        <w:numPr>
          <w:ilvl w:val="1"/>
          <w:numId w:val="31"/>
        </w:numPr>
        <w:pBdr>
          <w:top w:val="nil"/>
          <w:left w:val="nil"/>
          <w:bottom w:val="nil"/>
          <w:right w:val="nil"/>
          <w:between w:val="nil"/>
        </w:pBdr>
        <w:ind w:left="0" w:firstLine="709"/>
        <w:jc w:val="both"/>
      </w:pPr>
      <w:r>
        <w:rPr>
          <w:color w:val="000000"/>
        </w:rPr>
        <w:t xml:space="preserve"> Настоящий Договор может быть досрочно расторгнут по основаниям, предусмотренным действующим законодательством Российской Федерации и настоящим </w:t>
      </w:r>
      <w:r w:rsidRPr="0097796A">
        <w:rPr>
          <w:color w:val="000000"/>
        </w:rPr>
        <w:t>Договором.</w:t>
      </w:r>
    </w:p>
    <w:p w:rsidR="009F6079" w:rsidRPr="0097796A" w:rsidRDefault="009F6079" w:rsidP="009F6079">
      <w:pPr>
        <w:numPr>
          <w:ilvl w:val="1"/>
          <w:numId w:val="31"/>
        </w:numPr>
        <w:pBdr>
          <w:top w:val="nil"/>
          <w:left w:val="nil"/>
          <w:bottom w:val="nil"/>
          <w:right w:val="nil"/>
          <w:between w:val="nil"/>
        </w:pBdr>
        <w:ind w:left="0" w:firstLine="709"/>
        <w:jc w:val="both"/>
        <w:rPr>
          <w:color w:val="000000"/>
        </w:rPr>
      </w:pPr>
      <w:r w:rsidRPr="0097796A">
        <w:rPr>
          <w:color w:val="000000"/>
        </w:rPr>
        <w:t xml:space="preserve"> Настоящий Договор может быть досрочно расторгнут любой из Сторон во внесудебном порядке в любой момент путём направления письменного уведомления о расторжении настоящего Договора другой Стороне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w:t>
      </w:r>
      <w:r w:rsidRPr="0097796A">
        <w:rPr>
          <w:color w:val="000000"/>
        </w:rPr>
        <w:lastRenderedPageBreak/>
        <w:t>Заказчик обязан оплатить фактические затраты на выполнение Работ, произведенные до даты получения Исполнителем или Заказчиком уведомления о расторжении настоящего Договора.</w:t>
      </w:r>
    </w:p>
    <w:p w:rsidR="009F6079" w:rsidRPr="0097796A" w:rsidRDefault="009F6079" w:rsidP="009F6079">
      <w:pPr>
        <w:widowControl w:val="0"/>
        <w:pBdr>
          <w:top w:val="nil"/>
          <w:left w:val="nil"/>
          <w:bottom w:val="nil"/>
          <w:right w:val="nil"/>
          <w:between w:val="nil"/>
        </w:pBdr>
        <w:rPr>
          <w:color w:val="000000"/>
        </w:rPr>
      </w:pPr>
    </w:p>
    <w:p w:rsidR="009F6079" w:rsidRPr="0097796A" w:rsidRDefault="009F6079" w:rsidP="009F6079">
      <w:pPr>
        <w:numPr>
          <w:ilvl w:val="0"/>
          <w:numId w:val="30"/>
        </w:numPr>
        <w:pBdr>
          <w:top w:val="nil"/>
          <w:left w:val="nil"/>
          <w:bottom w:val="nil"/>
          <w:right w:val="nil"/>
          <w:between w:val="nil"/>
        </w:pBdr>
        <w:jc w:val="center"/>
        <w:rPr>
          <w:b/>
          <w:color w:val="000000"/>
        </w:rPr>
      </w:pPr>
      <w:r w:rsidRPr="0097796A">
        <w:rPr>
          <w:b/>
          <w:color w:val="000000"/>
        </w:rPr>
        <w:t>Срок действия Договора</w:t>
      </w:r>
    </w:p>
    <w:p w:rsidR="009F6079" w:rsidRPr="0097796A" w:rsidRDefault="009F6079" w:rsidP="009F6079">
      <w:pPr>
        <w:numPr>
          <w:ilvl w:val="1"/>
          <w:numId w:val="32"/>
        </w:numPr>
        <w:pBdr>
          <w:top w:val="nil"/>
          <w:left w:val="nil"/>
          <w:bottom w:val="nil"/>
          <w:right w:val="nil"/>
          <w:between w:val="nil"/>
        </w:pBdr>
        <w:ind w:left="0" w:firstLine="709"/>
        <w:jc w:val="both"/>
        <w:rPr>
          <w:color w:val="000000"/>
        </w:rPr>
      </w:pPr>
      <w:r w:rsidRPr="0097796A">
        <w:rPr>
          <w:color w:val="000000"/>
        </w:rPr>
        <w:t xml:space="preserve"> Настоящий Договор вступает в силу с даты его подписания Сторонами и действует по 3</w:t>
      </w:r>
      <w:r w:rsidRPr="0097796A">
        <w:t>1 декабря</w:t>
      </w:r>
      <w:r w:rsidRPr="0097796A">
        <w:rPr>
          <w:color w:val="000000"/>
        </w:rPr>
        <w:t xml:space="preserve"> 2026 года, а в части взаиморасчетов – до полного исполнения Сторонами обязательств. </w:t>
      </w:r>
    </w:p>
    <w:p w:rsidR="009F6079" w:rsidRPr="0097796A" w:rsidRDefault="009F6079" w:rsidP="009F6079">
      <w:pPr>
        <w:numPr>
          <w:ilvl w:val="0"/>
          <w:numId w:val="30"/>
        </w:numPr>
        <w:pBdr>
          <w:top w:val="nil"/>
          <w:left w:val="nil"/>
          <w:bottom w:val="nil"/>
          <w:right w:val="nil"/>
          <w:between w:val="nil"/>
        </w:pBdr>
        <w:jc w:val="center"/>
        <w:rPr>
          <w:b/>
          <w:color w:val="000000"/>
        </w:rPr>
      </w:pPr>
      <w:r w:rsidRPr="0097796A">
        <w:rPr>
          <w:b/>
          <w:color w:val="000000"/>
        </w:rPr>
        <w:t>Антикоррупционная оговорка</w:t>
      </w:r>
    </w:p>
    <w:p w:rsidR="009F6079" w:rsidRPr="0095371B" w:rsidRDefault="009F6079" w:rsidP="00CE359E">
      <w:pPr>
        <w:pStyle w:val="affb"/>
        <w:numPr>
          <w:ilvl w:val="1"/>
          <w:numId w:val="30"/>
        </w:numPr>
        <w:tabs>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 если иной срок не будет установлен по соглашению Сторон.</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 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lastRenderedPageBreak/>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9F6079" w:rsidRPr="0095371B" w:rsidRDefault="009F6079" w:rsidP="00CE359E">
      <w:pPr>
        <w:pStyle w:val="affb"/>
        <w:numPr>
          <w:ilvl w:val="2"/>
          <w:numId w:val="30"/>
        </w:numPr>
        <w:tabs>
          <w:tab w:val="left" w:pos="1134"/>
        </w:tabs>
        <w:suppressAutoHyphens w:val="0"/>
        <w:spacing w:after="200"/>
        <w:ind w:left="0" w:firstLine="709"/>
        <w:contextualSpacing/>
        <w:jc w:val="both"/>
        <w:rPr>
          <w:rStyle w:val="Normal"/>
          <w:sz w:val="24"/>
        </w:rPr>
      </w:pPr>
      <w:r w:rsidRPr="0095371B">
        <w:rPr>
          <w:rStyle w:val="Normal"/>
          <w:rFonts w:eastAsia="MS Mincho"/>
          <w:sz w:val="24"/>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9F6079" w:rsidRPr="0095371B" w:rsidRDefault="009F6079" w:rsidP="00CE359E">
      <w:pPr>
        <w:pStyle w:val="affb"/>
        <w:numPr>
          <w:ilvl w:val="2"/>
          <w:numId w:val="30"/>
        </w:numPr>
        <w:tabs>
          <w:tab w:val="left" w:pos="1134"/>
        </w:tabs>
        <w:suppressAutoHyphens w:val="0"/>
        <w:spacing w:after="200"/>
        <w:ind w:left="0" w:firstLine="709"/>
        <w:contextualSpacing/>
        <w:jc w:val="both"/>
        <w:rPr>
          <w:rStyle w:val="Normal"/>
          <w:rFonts w:eastAsia="MS Mincho"/>
          <w:sz w:val="24"/>
        </w:rPr>
      </w:pPr>
      <w:r w:rsidRPr="0095371B">
        <w:rPr>
          <w:rStyle w:val="Normal"/>
          <w:rFonts w:eastAsia="MS Mincho"/>
          <w:sz w:val="24"/>
        </w:rPr>
        <w:t>если в результате нарушения другой Стороной антикоррупционных требований Стороне причинены убытки;</w:t>
      </w:r>
    </w:p>
    <w:p w:rsidR="009F6079" w:rsidRPr="0095371B" w:rsidRDefault="009F6079" w:rsidP="00CE359E">
      <w:pPr>
        <w:pStyle w:val="affb"/>
        <w:numPr>
          <w:ilvl w:val="2"/>
          <w:numId w:val="30"/>
        </w:numPr>
        <w:tabs>
          <w:tab w:val="left" w:pos="1134"/>
        </w:tabs>
        <w:suppressAutoHyphens w:val="0"/>
        <w:spacing w:after="200"/>
        <w:ind w:left="0" w:firstLine="709"/>
        <w:contextualSpacing/>
        <w:jc w:val="both"/>
        <w:rPr>
          <w:rStyle w:val="Normal"/>
          <w:rFonts w:eastAsia="MS Mincho"/>
          <w:sz w:val="24"/>
        </w:rPr>
      </w:pPr>
      <w:r w:rsidRPr="0095371B">
        <w:rPr>
          <w:rStyle w:val="Normal"/>
          <w:rFonts w:eastAsia="MS Mincho"/>
          <w:sz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Сторона, нарушившая антикоррупционные требования и (или)условия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9F6079" w:rsidRPr="0095371B" w:rsidRDefault="009F6079" w:rsidP="00CE359E">
      <w:pPr>
        <w:pStyle w:val="affb"/>
        <w:numPr>
          <w:ilvl w:val="1"/>
          <w:numId w:val="30"/>
        </w:numPr>
        <w:pBdr>
          <w:top w:val="nil"/>
          <w:left w:val="nil"/>
          <w:bottom w:val="nil"/>
          <w:right w:val="nil"/>
          <w:between w:val="nil"/>
        </w:pBdr>
        <w:ind w:left="0" w:firstLine="709"/>
        <w:contextualSpacing/>
        <w:jc w:val="both"/>
        <w:rPr>
          <w:rStyle w:val="Normal"/>
          <w:sz w:val="24"/>
        </w:rPr>
      </w:pPr>
      <w:r w:rsidRPr="0095371B">
        <w:rPr>
          <w:rStyle w:val="Normal"/>
          <w:rFonts w:eastAsia="MS Mincho"/>
          <w:sz w:val="24"/>
        </w:rPr>
        <w:t xml:space="preserve"> Каналы уведомления Покупателя о нарушениях антикоррупционных требований: тел.: 8 (499) 271-77-90, 8 (800) 100-22-20,официальный сайт (для заполнения специальной формы): trcont.com, адрес электронной почты: </w:t>
      </w:r>
      <w:hyperlink r:id="rId32" w:history="1">
        <w:r w:rsidRPr="0095371B">
          <w:rPr>
            <w:rStyle w:val="Normal"/>
            <w:sz w:val="24"/>
          </w:rPr>
          <w:t>anticorr@trcont.ru</w:t>
        </w:r>
      </w:hyperlink>
      <w:r w:rsidRPr="0095371B">
        <w:rPr>
          <w:rStyle w:val="Normal"/>
          <w:rFonts w:eastAsia="MS Mincho"/>
          <w:sz w:val="24"/>
        </w:rPr>
        <w:t xml:space="preserve">. </w:t>
      </w:r>
    </w:p>
    <w:p w:rsidR="009F6079" w:rsidRPr="0095371B" w:rsidRDefault="009F6079" w:rsidP="00CE359E">
      <w:pPr>
        <w:pBdr>
          <w:top w:val="nil"/>
          <w:left w:val="nil"/>
          <w:bottom w:val="nil"/>
          <w:right w:val="nil"/>
          <w:between w:val="nil"/>
        </w:pBdr>
        <w:contextualSpacing/>
        <w:jc w:val="both"/>
        <w:rPr>
          <w:rStyle w:val="Normal"/>
          <w:sz w:val="24"/>
        </w:rPr>
      </w:pPr>
      <w:r w:rsidRPr="0095371B">
        <w:rPr>
          <w:rStyle w:val="Normal"/>
          <w:rFonts w:eastAsia="MS Mincho"/>
          <w:sz w:val="24"/>
        </w:rPr>
        <w:t>Каналы уведомления Поставщика о нарушениях антикоррупционных требований: тел.: ____________________, адрес электронной почты: ___________________</w:t>
      </w:r>
      <w:r w:rsidRPr="0095371B">
        <w:rPr>
          <w:rStyle w:val="Normal"/>
          <w:sz w:val="24"/>
        </w:rPr>
        <w:t xml:space="preserve">. </w:t>
      </w:r>
    </w:p>
    <w:p w:rsidR="009F6079" w:rsidRPr="0097796A" w:rsidRDefault="009F6079" w:rsidP="009F6079">
      <w:pPr>
        <w:pBdr>
          <w:top w:val="nil"/>
          <w:left w:val="nil"/>
          <w:bottom w:val="nil"/>
          <w:right w:val="nil"/>
          <w:between w:val="nil"/>
        </w:pBdr>
        <w:ind w:left="709"/>
      </w:pPr>
    </w:p>
    <w:p w:rsidR="009F6079" w:rsidRPr="0097796A" w:rsidRDefault="009F6079" w:rsidP="009F6079">
      <w:pPr>
        <w:numPr>
          <w:ilvl w:val="0"/>
          <w:numId w:val="30"/>
        </w:numPr>
        <w:pBdr>
          <w:top w:val="nil"/>
          <w:left w:val="nil"/>
          <w:bottom w:val="nil"/>
          <w:right w:val="nil"/>
          <w:between w:val="nil"/>
        </w:pBdr>
        <w:jc w:val="center"/>
        <w:rPr>
          <w:b/>
        </w:rPr>
      </w:pPr>
      <w:r w:rsidRPr="0097796A">
        <w:rPr>
          <w:b/>
        </w:rPr>
        <w:t>Гарантии и заверения Исполнителя</w:t>
      </w:r>
    </w:p>
    <w:p w:rsidR="009F6079" w:rsidRPr="0097796A" w:rsidRDefault="009F6079" w:rsidP="009F6079">
      <w:pPr>
        <w:numPr>
          <w:ilvl w:val="1"/>
          <w:numId w:val="38"/>
        </w:numPr>
        <w:pBdr>
          <w:top w:val="nil"/>
          <w:left w:val="nil"/>
          <w:bottom w:val="nil"/>
          <w:right w:val="nil"/>
          <w:between w:val="nil"/>
        </w:pBdr>
        <w:ind w:left="0" w:firstLine="709"/>
        <w:jc w:val="both"/>
        <w:rPr>
          <w:color w:val="000000"/>
        </w:rPr>
      </w:pPr>
      <w:r w:rsidRPr="0097796A">
        <w:rPr>
          <w:color w:val="000000"/>
        </w:rPr>
        <w:t xml:space="preserve"> Исполнитель настоящим заверяет Заказчика и гарантирует, что на дату заключения настоящего Договора:</w:t>
      </w:r>
    </w:p>
    <w:p w:rsidR="009F6079" w:rsidRPr="0097796A" w:rsidRDefault="009F6079" w:rsidP="009F6079">
      <w:pPr>
        <w:numPr>
          <w:ilvl w:val="2"/>
          <w:numId w:val="38"/>
        </w:numPr>
        <w:pBdr>
          <w:top w:val="nil"/>
          <w:left w:val="nil"/>
          <w:bottom w:val="nil"/>
          <w:right w:val="nil"/>
          <w:between w:val="nil"/>
        </w:pBdr>
        <w:ind w:left="0" w:firstLine="709"/>
        <w:jc w:val="both"/>
        <w:rPr>
          <w:color w:val="000000"/>
        </w:rPr>
      </w:pPr>
      <w:r w:rsidRPr="0097796A">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F6079" w:rsidRPr="0097796A" w:rsidRDefault="009F6079" w:rsidP="009F6079">
      <w:pPr>
        <w:numPr>
          <w:ilvl w:val="2"/>
          <w:numId w:val="38"/>
        </w:numPr>
        <w:pBdr>
          <w:top w:val="nil"/>
          <w:left w:val="nil"/>
          <w:bottom w:val="nil"/>
          <w:right w:val="nil"/>
          <w:between w:val="nil"/>
        </w:pBdr>
        <w:ind w:left="0" w:firstLine="709"/>
        <w:jc w:val="both"/>
        <w:rPr>
          <w:color w:val="000000"/>
        </w:rPr>
      </w:pPr>
      <w:r w:rsidRPr="0097796A">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F6079" w:rsidRPr="0097796A" w:rsidRDefault="009F6079" w:rsidP="009F6079">
      <w:pPr>
        <w:numPr>
          <w:ilvl w:val="2"/>
          <w:numId w:val="38"/>
        </w:numPr>
        <w:pBdr>
          <w:top w:val="nil"/>
          <w:left w:val="nil"/>
          <w:bottom w:val="nil"/>
          <w:right w:val="nil"/>
          <w:between w:val="nil"/>
        </w:pBdr>
        <w:ind w:left="0" w:firstLine="709"/>
        <w:jc w:val="both"/>
        <w:rPr>
          <w:color w:val="000000"/>
        </w:rPr>
      </w:pPr>
      <w:r w:rsidRPr="0097796A">
        <w:rPr>
          <w:color w:val="000000"/>
        </w:rPr>
        <w:t>Настоящий Договор от имени Исполнителя подписан лицом, которое надлежащим образом уполномочено совершать такие действия;</w:t>
      </w:r>
    </w:p>
    <w:p w:rsidR="009F6079" w:rsidRPr="0097796A" w:rsidRDefault="009F6079" w:rsidP="009F6079">
      <w:pPr>
        <w:numPr>
          <w:ilvl w:val="2"/>
          <w:numId w:val="38"/>
        </w:numPr>
        <w:pBdr>
          <w:top w:val="nil"/>
          <w:left w:val="nil"/>
          <w:bottom w:val="nil"/>
          <w:right w:val="nil"/>
          <w:between w:val="nil"/>
        </w:pBdr>
        <w:ind w:left="0" w:firstLine="709"/>
        <w:jc w:val="both"/>
        <w:rPr>
          <w:color w:val="000000"/>
        </w:rPr>
      </w:pPr>
      <w:r w:rsidRPr="0097796A">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F6079" w:rsidRPr="0097796A" w:rsidRDefault="009F6079" w:rsidP="009F6079">
      <w:pPr>
        <w:numPr>
          <w:ilvl w:val="2"/>
          <w:numId w:val="38"/>
        </w:numPr>
        <w:pBdr>
          <w:top w:val="nil"/>
          <w:left w:val="nil"/>
          <w:bottom w:val="nil"/>
          <w:right w:val="nil"/>
          <w:between w:val="nil"/>
        </w:pBdr>
        <w:ind w:left="0" w:firstLine="709"/>
        <w:jc w:val="both"/>
      </w:pPr>
      <w:r w:rsidRPr="0097796A">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9F6079" w:rsidRPr="0097796A" w:rsidRDefault="009F6079" w:rsidP="009F6079">
      <w:pPr>
        <w:pStyle w:val="affb"/>
        <w:numPr>
          <w:ilvl w:val="1"/>
          <w:numId w:val="38"/>
        </w:numPr>
        <w:pBdr>
          <w:top w:val="nil"/>
          <w:left w:val="nil"/>
          <w:bottom w:val="nil"/>
          <w:right w:val="nil"/>
          <w:between w:val="nil"/>
        </w:pBdr>
        <w:tabs>
          <w:tab w:val="left" w:pos="1134"/>
        </w:tabs>
        <w:ind w:left="0" w:firstLine="709"/>
        <w:jc w:val="both"/>
      </w:pPr>
      <w:r w:rsidRPr="0097796A">
        <w:t xml:space="preserve">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№10 к настоящему Договору.</w:t>
      </w:r>
    </w:p>
    <w:p w:rsidR="009F6079" w:rsidRPr="0097796A" w:rsidRDefault="009F6079" w:rsidP="009F6079">
      <w:pPr>
        <w:pBdr>
          <w:top w:val="nil"/>
          <w:left w:val="nil"/>
          <w:bottom w:val="nil"/>
          <w:right w:val="nil"/>
          <w:between w:val="nil"/>
        </w:pBdr>
        <w:ind w:left="709"/>
      </w:pPr>
    </w:p>
    <w:p w:rsidR="009F6079" w:rsidRDefault="009F6079" w:rsidP="009F6079">
      <w:pPr>
        <w:numPr>
          <w:ilvl w:val="0"/>
          <w:numId w:val="30"/>
        </w:numPr>
        <w:pBdr>
          <w:top w:val="nil"/>
          <w:left w:val="nil"/>
          <w:bottom w:val="nil"/>
          <w:right w:val="nil"/>
          <w:between w:val="nil"/>
        </w:pBdr>
        <w:jc w:val="center"/>
        <w:rPr>
          <w:b/>
          <w:color w:val="000000"/>
        </w:rPr>
      </w:pPr>
      <w:r>
        <w:rPr>
          <w:b/>
          <w:color w:val="000000"/>
        </w:rPr>
        <w:t>Прочие условия</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Право собственности на результат Работ по настоящему Договору принадлежит Заказчику.</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lastRenderedPageBreak/>
        <w:t xml:space="preserve">В случае изменения у какой-либо из Сторон юридического статуса, адреса и банковских реквизитов, она обязана в течение 5 (пяти) рабочих дней </w:t>
      </w:r>
      <w:r w:rsidR="00527988">
        <w:rPr>
          <w:color w:val="000000"/>
        </w:rPr>
        <w:t xml:space="preserve">со дня возникновения изменений </w:t>
      </w:r>
      <w:r>
        <w:rPr>
          <w:color w:val="000000"/>
        </w:rPr>
        <w:t>известить другую Сторону.</w:t>
      </w:r>
    </w:p>
    <w:p w:rsidR="009F6079" w:rsidRDefault="009F6079" w:rsidP="009F6079">
      <w:pPr>
        <w:numPr>
          <w:ilvl w:val="1"/>
          <w:numId w:val="39"/>
        </w:numPr>
        <w:pBdr>
          <w:top w:val="nil"/>
          <w:left w:val="nil"/>
          <w:bottom w:val="nil"/>
          <w:right w:val="nil"/>
          <w:between w:val="nil"/>
        </w:pBdr>
        <w:ind w:left="0" w:firstLine="709"/>
        <w:jc w:val="both"/>
      </w:pPr>
      <w:r>
        <w:rPr>
          <w:color w:val="000000"/>
        </w:rP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Все приложения к настоящему Договору являются его неотъемлемыми частями.</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Передача прав и обязанностей Исполнителя третьим лицам не допускается без письменного согласия Заказчика.</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rsidR="009F6079" w:rsidRDefault="009F6079" w:rsidP="009F6079">
      <w:pPr>
        <w:numPr>
          <w:ilvl w:val="1"/>
          <w:numId w:val="39"/>
        </w:numPr>
        <w:pBdr>
          <w:top w:val="nil"/>
          <w:left w:val="nil"/>
          <w:bottom w:val="nil"/>
          <w:right w:val="nil"/>
          <w:between w:val="nil"/>
        </w:pBdr>
        <w:ind w:left="0" w:firstLine="709"/>
        <w:jc w:val="both"/>
      </w:pPr>
      <w:r>
        <w:rPr>
          <w:color w:val="000000"/>
        </w:rPr>
        <w:t>К настоящему Договору прилагаются:</w:t>
      </w:r>
    </w:p>
    <w:p w:rsidR="009F6079" w:rsidRPr="0083478C" w:rsidRDefault="00527988" w:rsidP="009F6079">
      <w:pPr>
        <w:pStyle w:val="affb"/>
        <w:numPr>
          <w:ilvl w:val="2"/>
          <w:numId w:val="39"/>
        </w:numPr>
        <w:pBdr>
          <w:top w:val="nil"/>
          <w:left w:val="nil"/>
          <w:bottom w:val="nil"/>
          <w:right w:val="nil"/>
          <w:between w:val="nil"/>
        </w:pBdr>
        <w:ind w:left="1418" w:hanging="709"/>
        <w:jc w:val="both"/>
        <w:rPr>
          <w:color w:val="000000"/>
        </w:rPr>
      </w:pPr>
      <w:r>
        <w:rPr>
          <w:color w:val="000000"/>
        </w:rPr>
        <w:t xml:space="preserve">Перечень </w:t>
      </w:r>
      <w:r w:rsidR="009F6079" w:rsidRPr="0083478C">
        <w:rPr>
          <w:color w:val="000000"/>
        </w:rPr>
        <w:t>контейнерных перегружателей (приложение №1);</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Техническое задание (приложение № 2);</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Калькуляция (приложение № 3);</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Форма Заявки (приложение № 4);</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Форма Заказа-наряда (приложение № 5);</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Форма Дефектной ведомости (приложение № 6);</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Порядок организации электронного документооборота (приложение № 7);</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Перечень и формат электронных документов (приложение № 7а);</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Форма № М 15 (приложение № 8);</w:t>
      </w:r>
    </w:p>
    <w:p w:rsidR="009F6079" w:rsidRDefault="009F6079" w:rsidP="009F6079">
      <w:pPr>
        <w:numPr>
          <w:ilvl w:val="2"/>
          <w:numId w:val="39"/>
        </w:numPr>
        <w:pBdr>
          <w:top w:val="nil"/>
          <w:left w:val="nil"/>
          <w:bottom w:val="nil"/>
          <w:right w:val="nil"/>
          <w:between w:val="nil"/>
        </w:pBdr>
        <w:tabs>
          <w:tab w:val="left" w:pos="1418"/>
        </w:tabs>
        <w:ind w:left="0" w:firstLine="709"/>
        <w:jc w:val="both"/>
      </w:pPr>
      <w:r>
        <w:rPr>
          <w:color w:val="000000"/>
        </w:rPr>
        <w:t>Форма отчета об использовании давальческого сырья (материалов) (приложение № 9);</w:t>
      </w:r>
    </w:p>
    <w:p w:rsidR="009F6079" w:rsidRDefault="009F6079" w:rsidP="009F6079">
      <w:pPr>
        <w:numPr>
          <w:ilvl w:val="2"/>
          <w:numId w:val="39"/>
        </w:numPr>
        <w:pBdr>
          <w:top w:val="nil"/>
          <w:left w:val="nil"/>
          <w:bottom w:val="nil"/>
          <w:right w:val="nil"/>
          <w:between w:val="nil"/>
        </w:pBdr>
        <w:ind w:left="0" w:firstLine="709"/>
        <w:jc w:val="both"/>
      </w:pPr>
      <w:r>
        <w:rPr>
          <w:color w:val="000000"/>
        </w:rPr>
        <w:t>Налоговая оговорка (приложение № 10);</w:t>
      </w:r>
    </w:p>
    <w:p w:rsidR="009F6079" w:rsidRDefault="009F6079" w:rsidP="009F6079">
      <w:pPr>
        <w:numPr>
          <w:ilvl w:val="2"/>
          <w:numId w:val="39"/>
        </w:numPr>
        <w:pBdr>
          <w:top w:val="nil"/>
          <w:left w:val="nil"/>
          <w:bottom w:val="nil"/>
          <w:right w:val="nil"/>
          <w:between w:val="nil"/>
        </w:pBdr>
        <w:ind w:left="0" w:firstLine="709"/>
        <w:jc w:val="both"/>
      </w:pPr>
      <w:r>
        <w:rPr>
          <w:color w:val="000000"/>
        </w:rPr>
        <w:t>Правила безопасности при нахождении на терминале Заказчика (приложение № 11);</w:t>
      </w:r>
    </w:p>
    <w:p w:rsidR="009F6079" w:rsidRDefault="009F6079" w:rsidP="009F6079">
      <w:pPr>
        <w:numPr>
          <w:ilvl w:val="2"/>
          <w:numId w:val="39"/>
        </w:numPr>
        <w:pBdr>
          <w:top w:val="nil"/>
          <w:left w:val="nil"/>
          <w:bottom w:val="nil"/>
          <w:right w:val="nil"/>
          <w:between w:val="nil"/>
        </w:pBdr>
        <w:ind w:left="0" w:firstLine="709"/>
        <w:jc w:val="both"/>
      </w:pPr>
      <w:r>
        <w:rPr>
          <w:color w:val="000000"/>
        </w:rPr>
        <w:t>Сроки выполнения работ по ТО и ТР (приложение № 12);</w:t>
      </w:r>
    </w:p>
    <w:p w:rsidR="009F6079" w:rsidRDefault="009F6079" w:rsidP="009F6079">
      <w:pPr>
        <w:numPr>
          <w:ilvl w:val="2"/>
          <w:numId w:val="39"/>
        </w:numPr>
        <w:pBdr>
          <w:top w:val="nil"/>
          <w:left w:val="nil"/>
          <w:bottom w:val="nil"/>
          <w:right w:val="nil"/>
          <w:between w:val="nil"/>
        </w:pBdr>
        <w:ind w:left="0" w:firstLine="709"/>
        <w:jc w:val="both"/>
      </w:pPr>
      <w:r>
        <w:rPr>
          <w:color w:val="000000"/>
        </w:rPr>
        <w:t>Санкционная оговорка (приложение №13).</w:t>
      </w:r>
    </w:p>
    <w:p w:rsidR="009F6079" w:rsidRDefault="009F6079" w:rsidP="009F6079">
      <w:pPr>
        <w:widowControl w:val="0"/>
        <w:pBdr>
          <w:top w:val="nil"/>
          <w:left w:val="nil"/>
          <w:bottom w:val="nil"/>
          <w:right w:val="nil"/>
          <w:between w:val="nil"/>
        </w:pBdr>
        <w:rPr>
          <w:color w:val="000000"/>
        </w:rPr>
      </w:pPr>
    </w:p>
    <w:p w:rsidR="009F6079" w:rsidRDefault="009F6079" w:rsidP="009F6079">
      <w:pPr>
        <w:pBdr>
          <w:top w:val="nil"/>
          <w:left w:val="nil"/>
          <w:bottom w:val="nil"/>
          <w:right w:val="nil"/>
          <w:between w:val="nil"/>
        </w:pBdr>
        <w:ind w:left="720"/>
        <w:jc w:val="center"/>
      </w:pPr>
      <w:r>
        <w:rPr>
          <w:b/>
        </w:rPr>
        <w:t>14. Юридические адреса и платежные реквизиты Сторон</w:t>
      </w:r>
    </w:p>
    <w:p w:rsidR="009F6079" w:rsidRDefault="009F6079" w:rsidP="009F6079">
      <w:pPr>
        <w:pBdr>
          <w:top w:val="nil"/>
          <w:left w:val="nil"/>
          <w:bottom w:val="nil"/>
          <w:right w:val="nil"/>
          <w:between w:val="nil"/>
        </w:pBdr>
        <w:rPr>
          <w:b/>
          <w:color w:val="000000"/>
        </w:rPr>
      </w:pPr>
      <w:r>
        <w:rPr>
          <w:b/>
          <w:color w:val="000000"/>
        </w:rPr>
        <w:t xml:space="preserve">Заказчик: </w:t>
      </w:r>
    </w:p>
    <w:p w:rsidR="009F6079" w:rsidRPr="00740775" w:rsidRDefault="009F6079" w:rsidP="009F6079">
      <w:pPr>
        <w:pBdr>
          <w:top w:val="nil"/>
          <w:left w:val="nil"/>
          <w:bottom w:val="nil"/>
          <w:right w:val="nil"/>
          <w:between w:val="nil"/>
        </w:pBdr>
        <w:rPr>
          <w:color w:val="000000"/>
        </w:rPr>
      </w:pPr>
      <w:r w:rsidRPr="00740775">
        <w:rPr>
          <w:color w:val="000000"/>
        </w:rPr>
        <w:t xml:space="preserve">Публичное акционерное общество «ТрансКонтейнер» </w:t>
      </w:r>
    </w:p>
    <w:p w:rsidR="009F6079" w:rsidRPr="00740775" w:rsidRDefault="009F6079" w:rsidP="00527988">
      <w:pPr>
        <w:shd w:val="clear" w:color="auto" w:fill="FFFFFF"/>
        <w:rPr>
          <w:color w:val="000000"/>
        </w:rPr>
      </w:pPr>
      <w:r w:rsidRPr="00740775">
        <w:rPr>
          <w:color w:val="000000"/>
        </w:rPr>
        <w:t xml:space="preserve">Юридический адрес: 141402, Московская область, </w:t>
      </w:r>
      <w:r w:rsidRPr="00740775">
        <w:t>Г</w:t>
      </w:r>
      <w:r w:rsidRPr="00740775">
        <w:rPr>
          <w:color w:val="000000"/>
        </w:rPr>
        <w:t>.</w:t>
      </w:r>
      <w:r w:rsidRPr="00740775">
        <w:t>О</w:t>
      </w:r>
      <w:r w:rsidRPr="00740775">
        <w:rPr>
          <w:color w:val="000000"/>
        </w:rPr>
        <w:t>. Химки, г. Химки, ул. Ленинградская, влд. 39, стр. 6, офис 3 (этаж 6).</w:t>
      </w:r>
    </w:p>
    <w:p w:rsidR="009F6079" w:rsidRPr="00740775" w:rsidRDefault="009F6079" w:rsidP="009F6079">
      <w:pPr>
        <w:shd w:val="clear" w:color="auto" w:fill="FFFFFF"/>
      </w:pPr>
      <w:r w:rsidRPr="00740775">
        <w:t>Почтовый адрес: 630001, г. Новосибирск, ул. Жуковского, д.102</w:t>
      </w:r>
    </w:p>
    <w:p w:rsidR="009F6079" w:rsidRPr="00740775" w:rsidRDefault="009F6079" w:rsidP="009F6079">
      <w:r w:rsidRPr="00740775">
        <w:rPr>
          <w:color w:val="000000"/>
        </w:rPr>
        <w:t xml:space="preserve">ИНН 7708591995, ОКПО 94421386, </w:t>
      </w:r>
      <w:r w:rsidRPr="00740775">
        <w:t xml:space="preserve">КПП 997650001, </w:t>
      </w:r>
    </w:p>
    <w:p w:rsidR="009F6079" w:rsidRPr="00740775" w:rsidRDefault="009F6079" w:rsidP="009F6079">
      <w:r w:rsidRPr="00740775">
        <w:t>Р/с 40702810716540001494 в УРАЛЬСКИЙ БАНК ПАО СБЕРБАНК г. Екатеринбург</w:t>
      </w:r>
      <w:r w:rsidRPr="00150244" w:rsidDel="00740775">
        <w:t xml:space="preserve"> </w:t>
      </w:r>
    </w:p>
    <w:p w:rsidR="009F6079" w:rsidRPr="00740775" w:rsidRDefault="009F6079" w:rsidP="009F6079">
      <w:r w:rsidRPr="00740775">
        <w:t xml:space="preserve">БИК 046577674, к/с 30101810500000000674 </w:t>
      </w:r>
    </w:p>
    <w:p w:rsidR="009F6079" w:rsidRPr="00740775" w:rsidRDefault="009F6079" w:rsidP="009F6079">
      <w:pPr>
        <w:shd w:val="clear" w:color="auto" w:fill="FFFFFF"/>
        <w:rPr>
          <w:color w:val="000000"/>
        </w:rPr>
      </w:pPr>
      <w:r w:rsidRPr="00740775">
        <w:rPr>
          <w:color w:val="000000"/>
        </w:rPr>
        <w:t xml:space="preserve">тел. </w:t>
      </w:r>
      <w:r w:rsidRPr="00150244">
        <w:rPr>
          <w:color w:val="000000"/>
        </w:rPr>
        <w:t xml:space="preserve">8 </w:t>
      </w:r>
      <w:r w:rsidRPr="00740775">
        <w:rPr>
          <w:color w:val="000000"/>
        </w:rPr>
        <w:t xml:space="preserve">(383) </w:t>
      </w:r>
      <w:r w:rsidRPr="00150244">
        <w:t>322</w:t>
      </w:r>
      <w:r w:rsidRPr="00740775">
        <w:t>-</w:t>
      </w:r>
      <w:r w:rsidRPr="00150244">
        <w:t>83</w:t>
      </w:r>
      <w:r w:rsidRPr="00740775">
        <w:t>-</w:t>
      </w:r>
      <w:r w:rsidRPr="00150244">
        <w:t>00</w:t>
      </w:r>
      <w:r w:rsidRPr="00740775">
        <w:rPr>
          <w:color w:val="000000"/>
        </w:rPr>
        <w:t xml:space="preserve">, факс </w:t>
      </w:r>
      <w:r w:rsidRPr="00150244">
        <w:rPr>
          <w:color w:val="000000"/>
        </w:rPr>
        <w:t xml:space="preserve">8 </w:t>
      </w:r>
      <w:r w:rsidRPr="00740775">
        <w:t xml:space="preserve">(383) </w:t>
      </w:r>
      <w:r w:rsidRPr="00150244">
        <w:t>322</w:t>
      </w:r>
      <w:r w:rsidRPr="00740775">
        <w:t>-</w:t>
      </w:r>
      <w:r w:rsidRPr="00150244">
        <w:t>83</w:t>
      </w:r>
      <w:r w:rsidRPr="00740775">
        <w:t>-</w:t>
      </w:r>
      <w:r w:rsidRPr="00150244">
        <w:t>00</w:t>
      </w:r>
    </w:p>
    <w:p w:rsidR="009F6079" w:rsidRDefault="009F6079" w:rsidP="009F6079">
      <w:pPr>
        <w:pBdr>
          <w:top w:val="nil"/>
          <w:left w:val="nil"/>
          <w:bottom w:val="nil"/>
          <w:right w:val="nil"/>
          <w:between w:val="nil"/>
        </w:pBdr>
        <w:rPr>
          <w:color w:val="000000"/>
        </w:rPr>
      </w:pPr>
      <w:r w:rsidRPr="00740775">
        <w:rPr>
          <w:b/>
          <w:color w:val="000000"/>
        </w:rPr>
        <w:t>Исполнитель:</w:t>
      </w:r>
      <w:r>
        <w:rPr>
          <w:b/>
          <w:color w:val="000000"/>
        </w:rPr>
        <w:t xml:space="preserve"> </w:t>
      </w:r>
    </w:p>
    <w:p w:rsidR="009F6079" w:rsidRPr="00B00884" w:rsidRDefault="009F6079" w:rsidP="009F6079">
      <w:pPr>
        <w:tabs>
          <w:tab w:val="left" w:pos="12616"/>
          <w:tab w:val="left" w:pos="13608"/>
        </w:tabs>
        <w:ind w:right="-851"/>
      </w:pPr>
      <w:r>
        <w:t>Общество с ограниченной ответственностью _____________ (ООО «_______»)</w:t>
      </w:r>
    </w:p>
    <w:p w:rsidR="009F6079" w:rsidRPr="006828F9" w:rsidRDefault="009F6079" w:rsidP="009F6079">
      <w:pPr>
        <w:pStyle w:val="aff0"/>
        <w:spacing w:line="240" w:lineRule="atLeast"/>
        <w:ind w:firstLine="709"/>
        <w:rPr>
          <w:sz w:val="24"/>
          <w:szCs w:val="24"/>
        </w:rPr>
      </w:pPr>
      <w:r w:rsidRPr="006828F9">
        <w:rPr>
          <w:sz w:val="24"/>
          <w:szCs w:val="24"/>
        </w:rPr>
        <w:t xml:space="preserve">Юридический адрес: </w:t>
      </w:r>
      <w:r>
        <w:rPr>
          <w:sz w:val="24"/>
          <w:szCs w:val="24"/>
        </w:rPr>
        <w:t>_________________</w:t>
      </w:r>
    </w:p>
    <w:p w:rsidR="009F6079" w:rsidRPr="006828F9" w:rsidRDefault="009F6079" w:rsidP="009F6079">
      <w:pPr>
        <w:pStyle w:val="aff0"/>
        <w:spacing w:line="240" w:lineRule="atLeast"/>
        <w:ind w:firstLine="709"/>
        <w:rPr>
          <w:sz w:val="24"/>
          <w:szCs w:val="24"/>
        </w:rPr>
      </w:pPr>
      <w:r w:rsidRPr="006828F9">
        <w:rPr>
          <w:sz w:val="24"/>
          <w:szCs w:val="24"/>
        </w:rPr>
        <w:t xml:space="preserve">Почтовый адрес: </w:t>
      </w:r>
      <w:r>
        <w:rPr>
          <w:sz w:val="24"/>
          <w:szCs w:val="24"/>
        </w:rPr>
        <w:t>_____________</w:t>
      </w:r>
    </w:p>
    <w:p w:rsidR="009F6079" w:rsidRPr="006828F9" w:rsidRDefault="009F6079" w:rsidP="009F6079">
      <w:pPr>
        <w:pStyle w:val="aff0"/>
        <w:spacing w:line="240" w:lineRule="atLeast"/>
        <w:ind w:firstLine="709"/>
        <w:rPr>
          <w:sz w:val="24"/>
          <w:szCs w:val="24"/>
        </w:rPr>
      </w:pPr>
      <w:r w:rsidRPr="006828F9">
        <w:rPr>
          <w:sz w:val="24"/>
          <w:szCs w:val="24"/>
        </w:rPr>
        <w:t xml:space="preserve">ИНН </w:t>
      </w:r>
      <w:r>
        <w:rPr>
          <w:sz w:val="24"/>
          <w:szCs w:val="24"/>
        </w:rPr>
        <w:t>___________</w:t>
      </w:r>
      <w:r w:rsidRPr="006828F9">
        <w:rPr>
          <w:sz w:val="24"/>
          <w:szCs w:val="24"/>
        </w:rPr>
        <w:t xml:space="preserve">, КПП </w:t>
      </w:r>
      <w:r>
        <w:rPr>
          <w:sz w:val="24"/>
          <w:szCs w:val="24"/>
        </w:rPr>
        <w:t>__________</w:t>
      </w:r>
    </w:p>
    <w:p w:rsidR="009F6079" w:rsidRPr="006828F9" w:rsidRDefault="009F6079" w:rsidP="009F6079">
      <w:pPr>
        <w:pStyle w:val="aff0"/>
        <w:spacing w:line="240" w:lineRule="atLeast"/>
        <w:ind w:firstLine="709"/>
        <w:rPr>
          <w:sz w:val="24"/>
          <w:szCs w:val="24"/>
        </w:rPr>
      </w:pPr>
      <w:r w:rsidRPr="006828F9">
        <w:rPr>
          <w:sz w:val="24"/>
          <w:szCs w:val="24"/>
        </w:rPr>
        <w:t xml:space="preserve">ОКПО </w:t>
      </w:r>
      <w:r>
        <w:rPr>
          <w:sz w:val="24"/>
          <w:szCs w:val="24"/>
        </w:rPr>
        <w:t>__________</w:t>
      </w:r>
      <w:r w:rsidRPr="006828F9">
        <w:rPr>
          <w:sz w:val="24"/>
          <w:szCs w:val="24"/>
        </w:rPr>
        <w:t xml:space="preserve">, ОКТМО </w:t>
      </w:r>
      <w:r>
        <w:rPr>
          <w:sz w:val="24"/>
          <w:szCs w:val="24"/>
        </w:rPr>
        <w:t>___________</w:t>
      </w:r>
      <w:r w:rsidRPr="006828F9">
        <w:rPr>
          <w:sz w:val="24"/>
          <w:szCs w:val="24"/>
        </w:rPr>
        <w:t xml:space="preserve">, ОКОПФ </w:t>
      </w:r>
      <w:r>
        <w:rPr>
          <w:sz w:val="24"/>
          <w:szCs w:val="24"/>
        </w:rPr>
        <w:t>__________</w:t>
      </w:r>
    </w:p>
    <w:p w:rsidR="009F6079" w:rsidRPr="006828F9" w:rsidRDefault="009F6079" w:rsidP="009F6079">
      <w:pPr>
        <w:pStyle w:val="aff0"/>
        <w:spacing w:line="240" w:lineRule="atLeast"/>
        <w:ind w:firstLine="709"/>
        <w:rPr>
          <w:sz w:val="24"/>
          <w:szCs w:val="24"/>
        </w:rPr>
      </w:pPr>
      <w:r w:rsidRPr="006828F9">
        <w:rPr>
          <w:sz w:val="24"/>
          <w:szCs w:val="24"/>
        </w:rPr>
        <w:t xml:space="preserve">Р/с </w:t>
      </w:r>
      <w:r>
        <w:rPr>
          <w:sz w:val="24"/>
          <w:szCs w:val="24"/>
        </w:rPr>
        <w:t>_______________________</w:t>
      </w:r>
    </w:p>
    <w:p w:rsidR="009F6079" w:rsidRPr="006828F9" w:rsidRDefault="009F6079" w:rsidP="009F6079">
      <w:pPr>
        <w:pStyle w:val="aff0"/>
        <w:spacing w:line="240" w:lineRule="atLeast"/>
        <w:ind w:firstLine="709"/>
        <w:rPr>
          <w:sz w:val="24"/>
          <w:szCs w:val="24"/>
        </w:rPr>
      </w:pPr>
      <w:r w:rsidRPr="006828F9">
        <w:rPr>
          <w:sz w:val="24"/>
          <w:szCs w:val="24"/>
        </w:rPr>
        <w:lastRenderedPageBreak/>
        <w:t xml:space="preserve">БИК: </w:t>
      </w:r>
      <w:r>
        <w:rPr>
          <w:sz w:val="24"/>
          <w:szCs w:val="24"/>
        </w:rPr>
        <w:t>________</w:t>
      </w:r>
      <w:r w:rsidRPr="006828F9">
        <w:rPr>
          <w:sz w:val="24"/>
          <w:szCs w:val="24"/>
        </w:rPr>
        <w:t xml:space="preserve">, к/с: </w:t>
      </w:r>
      <w:r>
        <w:rPr>
          <w:sz w:val="24"/>
          <w:szCs w:val="24"/>
        </w:rPr>
        <w:t>____________________</w:t>
      </w:r>
    </w:p>
    <w:p w:rsidR="009F6079" w:rsidRPr="00C16A0B" w:rsidRDefault="009F6079" w:rsidP="009F6079">
      <w:pPr>
        <w:pStyle w:val="aff0"/>
        <w:spacing w:line="240" w:lineRule="atLeast"/>
        <w:ind w:firstLine="709"/>
        <w:rPr>
          <w:sz w:val="24"/>
          <w:szCs w:val="24"/>
        </w:rPr>
      </w:pPr>
      <w:r w:rsidRPr="006828F9">
        <w:rPr>
          <w:sz w:val="24"/>
          <w:szCs w:val="24"/>
        </w:rPr>
        <w:t xml:space="preserve">Телефон: </w:t>
      </w:r>
      <w:r>
        <w:rPr>
          <w:sz w:val="24"/>
          <w:szCs w:val="24"/>
        </w:rPr>
        <w:t>____________</w:t>
      </w:r>
      <w:r w:rsidRPr="006828F9">
        <w:rPr>
          <w:sz w:val="24"/>
          <w:szCs w:val="24"/>
        </w:rPr>
        <w:t xml:space="preserve">, E-mail: </w:t>
      </w:r>
      <w:r>
        <w:rPr>
          <w:sz w:val="24"/>
          <w:szCs w:val="24"/>
        </w:rPr>
        <w:t>_____________</w:t>
      </w:r>
    </w:p>
    <w:p w:rsidR="009F6079" w:rsidRDefault="009F6079" w:rsidP="009F6079">
      <w:pPr>
        <w:rPr>
          <w:color w:val="000000"/>
        </w:rPr>
      </w:pPr>
    </w:p>
    <w:tbl>
      <w:tblPr>
        <w:tblW w:w="8891"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0"/>
        <w:gridCol w:w="4161"/>
      </w:tblGrid>
      <w:tr w:rsidR="009F6079" w:rsidTr="000C679C">
        <w:trPr>
          <w:trHeight w:val="1194"/>
          <w:tblHeader/>
        </w:trPr>
        <w:tc>
          <w:tcPr>
            <w:tcW w:w="4730"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Default="009F6079" w:rsidP="000C679C">
            <w:pPr>
              <w:rPr>
                <w:vertAlign w:val="superscript"/>
              </w:rPr>
            </w:pPr>
            <w:r>
              <w:rPr>
                <w:vertAlign w:val="superscript"/>
              </w:rPr>
              <w:t>м.п.</w:t>
            </w:r>
          </w:p>
        </w:tc>
        <w:tc>
          <w:tcPr>
            <w:tcW w:w="4161"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r>
              <w:rPr>
                <w:vertAlign w:val="superscript"/>
              </w:rPr>
              <w:t>м.п.</w:t>
            </w:r>
          </w:p>
        </w:tc>
      </w:tr>
    </w:tbl>
    <w:p w:rsidR="009F6079" w:rsidRDefault="009F6079" w:rsidP="009F6079">
      <w:pPr>
        <w:ind w:firstLine="851"/>
      </w:pPr>
    </w:p>
    <w:p w:rsidR="009F6079" w:rsidRDefault="009F6079" w:rsidP="009F6079">
      <w:pPr>
        <w:pBdr>
          <w:top w:val="nil"/>
          <w:left w:val="nil"/>
          <w:bottom w:val="nil"/>
          <w:right w:val="nil"/>
          <w:between w:val="nil"/>
        </w:pBdr>
        <w:jc w:val="right"/>
        <w:rPr>
          <w:color w:val="000000"/>
        </w:rPr>
      </w:pPr>
    </w:p>
    <w:p w:rsidR="009F6079" w:rsidRDefault="009F6079" w:rsidP="009F6079">
      <w:pPr>
        <w:suppressAutoHyphens w:val="0"/>
        <w:rPr>
          <w:color w:val="000000"/>
        </w:rPr>
      </w:pPr>
      <w:r>
        <w:rPr>
          <w:color w:val="000000"/>
        </w:rP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1</w:t>
      </w:r>
    </w:p>
    <w:p w:rsidR="009F6079" w:rsidRDefault="009F6079" w:rsidP="009F6079">
      <w:pPr>
        <w:pBdr>
          <w:top w:val="nil"/>
          <w:left w:val="nil"/>
          <w:bottom w:val="nil"/>
          <w:right w:val="nil"/>
          <w:between w:val="nil"/>
        </w:pBdr>
        <w:jc w:val="right"/>
        <w:rPr>
          <w:color w:val="000000"/>
        </w:rPr>
      </w:pPr>
      <w:r>
        <w:rPr>
          <w:color w:val="000000"/>
        </w:rPr>
        <w:t xml:space="preserve">к Договору на </w:t>
      </w:r>
      <w:bookmarkStart w:id="25" w:name="bookmark=id.1hmsyys" w:colFirst="0" w:colLast="0"/>
      <w:bookmarkStart w:id="26" w:name="bookmark=id.32hioqz" w:colFirst="0" w:colLast="0"/>
      <w:bookmarkEnd w:id="25"/>
      <w:bookmarkEnd w:id="26"/>
      <w:r>
        <w:rPr>
          <w:color w:val="000000"/>
        </w:rPr>
        <w:t>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ind w:firstLine="851"/>
      </w:pPr>
    </w:p>
    <w:p w:rsidR="009F6079" w:rsidRDefault="009F6079" w:rsidP="009F6079">
      <w:pPr>
        <w:pBdr>
          <w:top w:val="nil"/>
          <w:left w:val="nil"/>
          <w:bottom w:val="nil"/>
          <w:right w:val="nil"/>
          <w:between w:val="nil"/>
        </w:pBdr>
        <w:jc w:val="center"/>
        <w:rPr>
          <w:b/>
          <w:color w:val="000000"/>
          <w:sz w:val="28"/>
          <w:szCs w:val="28"/>
        </w:rPr>
      </w:pPr>
    </w:p>
    <w:p w:rsidR="009F6079" w:rsidRDefault="009F6079" w:rsidP="009F6079">
      <w:pPr>
        <w:pBdr>
          <w:top w:val="nil"/>
          <w:left w:val="nil"/>
          <w:bottom w:val="nil"/>
          <w:right w:val="nil"/>
          <w:between w:val="nil"/>
        </w:pBdr>
        <w:jc w:val="center"/>
        <w:rPr>
          <w:color w:val="000000"/>
          <w:sz w:val="28"/>
          <w:szCs w:val="28"/>
        </w:rPr>
      </w:pPr>
      <w:r>
        <w:rPr>
          <w:color w:val="000000"/>
          <w:sz w:val="28"/>
          <w:szCs w:val="28"/>
        </w:rPr>
        <w:t>Перечень контейнерных перегружателей</w:t>
      </w:r>
    </w:p>
    <w:p w:rsidR="009F6079" w:rsidRDefault="009F6079" w:rsidP="009F6079">
      <w:pPr>
        <w:pBdr>
          <w:top w:val="nil"/>
          <w:left w:val="nil"/>
          <w:bottom w:val="nil"/>
          <w:right w:val="nil"/>
          <w:between w:val="nil"/>
        </w:pBdr>
        <w:jc w:val="center"/>
        <w:rPr>
          <w:b/>
          <w:color w:val="000000"/>
          <w:sz w:val="28"/>
          <w:szCs w:val="28"/>
        </w:rPr>
      </w:pPr>
    </w:p>
    <w:tbl>
      <w:tblPr>
        <w:tblW w:w="9867" w:type="dxa"/>
        <w:tblLayout w:type="fixed"/>
        <w:tblLook w:val="0400" w:firstRow="0" w:lastRow="0" w:firstColumn="0" w:lastColumn="0" w:noHBand="0" w:noVBand="1"/>
      </w:tblPr>
      <w:tblGrid>
        <w:gridCol w:w="690"/>
        <w:gridCol w:w="2119"/>
        <w:gridCol w:w="1701"/>
        <w:gridCol w:w="1231"/>
        <w:gridCol w:w="3021"/>
        <w:gridCol w:w="1105"/>
      </w:tblGrid>
      <w:tr w:rsidR="009F6079"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 п/п</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Наименование техники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Производитель</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Модель</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Серийный номер, инвентарный номер</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Год выпуска</w:t>
            </w:r>
          </w:p>
        </w:tc>
      </w:tr>
      <w:tr w:rsidR="009F6079"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pPr>
            <w:r>
              <w:rPr>
                <w:color w:val="000000"/>
                <w:sz w:val="20"/>
                <w:szCs w:val="20"/>
              </w:rPr>
              <w:t>1</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9528C0">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sz w:val="20"/>
                <w:szCs w:val="20"/>
              </w:rPr>
            </w:pPr>
            <w:r w:rsidRPr="00740775">
              <w:rPr>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D222Е01662N</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2015</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pPr>
            <w:r>
              <w:rPr>
                <w:color w:val="000000"/>
                <w:sz w:val="20"/>
                <w:szCs w:val="20"/>
              </w:rPr>
              <w:t>2</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D222Е01671P</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2016</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3</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RS4501CA0426</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2020</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4</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RS4501CA0431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2020</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5</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A404EO1669V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6</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A404EO1672V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7</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A404EO1687V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8</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RS4501Y60221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2016</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9</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RS4501Y80053</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2018</w:t>
            </w:r>
          </w:p>
        </w:tc>
      </w:tr>
    </w:tbl>
    <w:p w:rsidR="009F6079" w:rsidRDefault="009F6079" w:rsidP="009F6079">
      <w:pPr>
        <w:pBdr>
          <w:top w:val="nil"/>
          <w:left w:val="nil"/>
          <w:bottom w:val="nil"/>
          <w:right w:val="nil"/>
          <w:between w:val="nil"/>
        </w:pBdr>
        <w:rPr>
          <w:color w:val="000000"/>
        </w:rPr>
      </w:pPr>
    </w:p>
    <w:p w:rsidR="009F6079" w:rsidRDefault="009F6079" w:rsidP="009F6079">
      <w:pPr>
        <w:pBdr>
          <w:top w:val="nil"/>
          <w:left w:val="nil"/>
          <w:bottom w:val="nil"/>
          <w:right w:val="nil"/>
          <w:between w:val="nil"/>
        </w:pBdr>
        <w:rPr>
          <w:color w:val="000000"/>
        </w:rPr>
      </w:pPr>
    </w:p>
    <w:p w:rsidR="009F6079" w:rsidRDefault="009F6079" w:rsidP="009F6079">
      <w:pPr>
        <w:pBdr>
          <w:top w:val="nil"/>
          <w:left w:val="nil"/>
          <w:bottom w:val="nil"/>
          <w:right w:val="nil"/>
          <w:between w:val="nil"/>
        </w:pBdr>
        <w:rPr>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584229" w:rsidRDefault="009F6079" w:rsidP="000C679C">
            <w:r w:rsidRPr="00584229">
              <w:t>м.п.</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r w:rsidRPr="00584229">
              <w:t>м.п.</w:t>
            </w:r>
          </w:p>
        </w:tc>
      </w:tr>
    </w:tbl>
    <w:p w:rsidR="009F6079" w:rsidRDefault="009F6079" w:rsidP="009F6079"/>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suppressAutoHyphens w:val="0"/>
        <w:rPr>
          <w:color w:val="000000"/>
        </w:rPr>
      </w:pPr>
      <w:r>
        <w:rPr>
          <w:color w:val="000000"/>
        </w:rP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2</w:t>
      </w:r>
    </w:p>
    <w:p w:rsidR="009F6079" w:rsidRDefault="009F6079" w:rsidP="009F6079">
      <w:pPr>
        <w:pBdr>
          <w:top w:val="nil"/>
          <w:left w:val="nil"/>
          <w:bottom w:val="nil"/>
          <w:right w:val="nil"/>
          <w:between w:val="nil"/>
        </w:pBdr>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right"/>
        <w:rPr>
          <w:color w:val="000000"/>
        </w:rPr>
      </w:pPr>
    </w:p>
    <w:p w:rsidR="009F6079" w:rsidRPr="00D215CC" w:rsidRDefault="009F6079" w:rsidP="009F6079">
      <w:pPr>
        <w:tabs>
          <w:tab w:val="left" w:pos="5925"/>
        </w:tabs>
        <w:jc w:val="center"/>
        <w:rPr>
          <w:b/>
          <w:color w:val="000000"/>
          <w:sz w:val="28"/>
          <w:szCs w:val="28"/>
        </w:rPr>
      </w:pPr>
      <w:r w:rsidRPr="00D215CC">
        <w:rPr>
          <w:b/>
          <w:color w:val="000000"/>
          <w:sz w:val="28"/>
          <w:szCs w:val="28"/>
        </w:rPr>
        <w:t>Техническое задание</w:t>
      </w:r>
    </w:p>
    <w:p w:rsidR="009F6079" w:rsidRPr="00043AF3" w:rsidRDefault="009F6079" w:rsidP="009F6079">
      <w:pPr>
        <w:pBdr>
          <w:top w:val="nil"/>
          <w:left w:val="nil"/>
          <w:bottom w:val="nil"/>
          <w:right w:val="nil"/>
          <w:between w:val="nil"/>
        </w:pBdr>
        <w:ind w:right="-1"/>
        <w:jc w:val="right"/>
        <w:rPr>
          <w:color w:val="000000"/>
        </w:rPr>
      </w:pPr>
    </w:p>
    <w:p w:rsidR="009F6079" w:rsidRDefault="009F6079" w:rsidP="00BE2603">
      <w:pPr>
        <w:pBdr>
          <w:top w:val="nil"/>
          <w:left w:val="nil"/>
          <w:bottom w:val="nil"/>
          <w:right w:val="nil"/>
          <w:between w:val="nil"/>
        </w:pBdr>
        <w:ind w:right="-1"/>
        <w:jc w:val="both"/>
        <w:rPr>
          <w:color w:val="0D0D0D"/>
        </w:rPr>
      </w:pPr>
      <w:r w:rsidRPr="00043AF3">
        <w:rPr>
          <w:color w:val="000000"/>
        </w:rPr>
        <w:t>1. «Техническое обслуживание и текущий ремонт контейнерных перегружателей SANY SRSC45H1 и HYSTER RS45-31CH»</w:t>
      </w:r>
      <w:r w:rsidRPr="00043AF3">
        <w:rPr>
          <w:color w:val="0D0D0D"/>
        </w:rPr>
        <w:t>.</w:t>
      </w:r>
    </w:p>
    <w:p w:rsidR="009F6079" w:rsidRDefault="009F6079" w:rsidP="009F6079">
      <w:pPr>
        <w:pBdr>
          <w:top w:val="nil"/>
          <w:left w:val="nil"/>
          <w:bottom w:val="nil"/>
          <w:right w:val="nil"/>
          <w:between w:val="nil"/>
        </w:pBdr>
        <w:ind w:right="-1"/>
        <w:rPr>
          <w:color w:val="0D0D0D"/>
        </w:rPr>
      </w:pPr>
    </w:p>
    <w:tbl>
      <w:tblPr>
        <w:tblW w:w="9867" w:type="dxa"/>
        <w:tblLayout w:type="fixed"/>
        <w:tblLook w:val="0400" w:firstRow="0" w:lastRow="0" w:firstColumn="0" w:lastColumn="0" w:noHBand="0" w:noVBand="1"/>
      </w:tblPr>
      <w:tblGrid>
        <w:gridCol w:w="690"/>
        <w:gridCol w:w="2119"/>
        <w:gridCol w:w="1701"/>
        <w:gridCol w:w="1231"/>
        <w:gridCol w:w="3021"/>
        <w:gridCol w:w="1105"/>
      </w:tblGrid>
      <w:tr w:rsidR="009F6079"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 п/п</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Наименование техники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Производитель</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Модель</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Серийный номер, инвентарный номер</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Год выпуска</w:t>
            </w:r>
          </w:p>
        </w:tc>
      </w:tr>
      <w:tr w:rsidR="009F6079"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pPr>
            <w:r>
              <w:rPr>
                <w:color w:val="000000"/>
                <w:sz w:val="20"/>
                <w:szCs w:val="20"/>
              </w:rPr>
              <w:t>1</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9528C0">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sz w:val="20"/>
                <w:szCs w:val="20"/>
              </w:rPr>
            </w:pPr>
            <w:r w:rsidRPr="00740775">
              <w:rPr>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D222Е01662N</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2015</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pPr>
            <w:r>
              <w:rPr>
                <w:color w:val="000000"/>
                <w:sz w:val="20"/>
                <w:szCs w:val="20"/>
              </w:rPr>
              <w:t>2</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D222Е01671P</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2016</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3</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RS4501CA0426</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2020</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4</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RS4501CA0431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2020</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5</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A404EO1669V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6</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A404EO1672V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7</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A404EO1687V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8</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RS4501Y60221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2016</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9</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RS4501Y80053</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2018</w:t>
            </w:r>
          </w:p>
        </w:tc>
      </w:tr>
    </w:tbl>
    <w:p w:rsidR="009F6079" w:rsidRDefault="009F6079" w:rsidP="009F6079">
      <w:pPr>
        <w:pBdr>
          <w:top w:val="nil"/>
          <w:left w:val="nil"/>
          <w:bottom w:val="nil"/>
          <w:right w:val="nil"/>
          <w:between w:val="nil"/>
        </w:pBdr>
        <w:ind w:right="-1"/>
        <w:rPr>
          <w:color w:val="0D0D0D"/>
        </w:rPr>
      </w:pPr>
    </w:p>
    <w:p w:rsidR="009F6079" w:rsidRPr="00043AF3" w:rsidRDefault="009F6079" w:rsidP="00BE2603">
      <w:pPr>
        <w:ind w:right="-1"/>
        <w:jc w:val="both"/>
        <w:rPr>
          <w:color w:val="000000"/>
        </w:rPr>
      </w:pPr>
      <w:r w:rsidRPr="00043AF3">
        <w:rPr>
          <w:color w:val="000000"/>
        </w:rPr>
        <w:t>2. Место выполнения работ: г. Новосибирск, ул. Толмачевская, 1, Контейнерный терминал Клещиха</w:t>
      </w:r>
      <w:r>
        <w:rPr>
          <w:color w:val="000000"/>
        </w:rPr>
        <w:t>, г. Барнаул, ул. Привокзальная, 87б, Контейнерный терминал Барнаул.</w:t>
      </w:r>
    </w:p>
    <w:p w:rsidR="009F6079" w:rsidRPr="00043AF3" w:rsidRDefault="009F6079" w:rsidP="00BE2603">
      <w:pPr>
        <w:ind w:right="-1"/>
        <w:jc w:val="both"/>
      </w:pPr>
      <w:r w:rsidRPr="00043AF3">
        <w:rPr>
          <w:color w:val="000000"/>
        </w:rPr>
        <w:t>3.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9F6079" w:rsidRPr="00043AF3" w:rsidRDefault="009F6079" w:rsidP="00BE2603">
      <w:pPr>
        <w:ind w:right="-1"/>
        <w:jc w:val="both"/>
        <w:rPr>
          <w:color w:val="000000"/>
        </w:rPr>
      </w:pPr>
      <w:r w:rsidRPr="00043AF3">
        <w:rPr>
          <w:color w:val="000000"/>
        </w:rPr>
        <w:t>4. Содержание, требования к выполнению работ:</w:t>
      </w:r>
    </w:p>
    <w:p w:rsidR="009F6079" w:rsidRPr="00043AF3" w:rsidRDefault="009F6079" w:rsidP="00BE2603">
      <w:pPr>
        <w:ind w:right="-1"/>
        <w:jc w:val="both"/>
      </w:pPr>
      <w:r w:rsidRPr="00043AF3">
        <w:t>4.1.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9F6079" w:rsidRPr="00043AF3" w:rsidRDefault="009F6079" w:rsidP="00BE2603">
      <w:pPr>
        <w:ind w:right="-1"/>
        <w:jc w:val="both"/>
      </w:pPr>
      <w:r w:rsidRPr="00043AF3">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9F6079" w:rsidRPr="00043AF3" w:rsidRDefault="009F6079" w:rsidP="00BE2603">
      <w:pPr>
        <w:ind w:right="-1"/>
        <w:jc w:val="both"/>
      </w:pPr>
      <w:r w:rsidRPr="00043AF3">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9F6079" w:rsidRPr="00043AF3" w:rsidRDefault="009F6079" w:rsidP="00BE2603">
      <w:pPr>
        <w:ind w:right="-1"/>
        <w:jc w:val="both"/>
      </w:pPr>
      <w:r w:rsidRPr="00043AF3">
        <w:rPr>
          <w:color w:val="000000"/>
        </w:rPr>
        <w:lastRenderedPageBreak/>
        <w:t xml:space="preserve">4.3.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944C24" w:rsidRDefault="009F6079" w:rsidP="00944C24">
      <w:pPr>
        <w:ind w:right="-1"/>
        <w:jc w:val="both"/>
      </w:pPr>
      <w:r w:rsidRPr="00043AF3">
        <w:rPr>
          <w:color w:val="000000"/>
        </w:rPr>
        <w:t xml:space="preserve">ТР Техники осуществляется при выезде на объект Заказчика для устранения неисправности, препятствующей работе Техники. ТР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04616D" w:rsidRPr="00944C24" w:rsidRDefault="00944C24" w:rsidP="00944C24">
      <w:pPr>
        <w:ind w:right="-1"/>
        <w:jc w:val="both"/>
      </w:pPr>
      <w:r>
        <w:rPr>
          <w:color w:val="000000"/>
        </w:rPr>
        <w:t xml:space="preserve">5. </w:t>
      </w:r>
      <w:r w:rsidR="0004616D" w:rsidRPr="00944C24">
        <w:rPr>
          <w:color w:val="000000"/>
        </w:rPr>
        <w:t>Сроки выполнения Работ:</w:t>
      </w:r>
    </w:p>
    <w:p w:rsidR="009F6079" w:rsidRPr="00043AF3" w:rsidRDefault="00944C24" w:rsidP="00944C24">
      <w:pPr>
        <w:pStyle w:val="affb"/>
        <w:numPr>
          <w:ilvl w:val="1"/>
          <w:numId w:val="7"/>
        </w:numPr>
        <w:shd w:val="clear" w:color="auto" w:fill="FFFFFF"/>
        <w:ind w:left="0" w:right="-1" w:firstLine="0"/>
        <w:jc w:val="both"/>
      </w:pPr>
      <w:r>
        <w:rPr>
          <w:color w:val="000000"/>
        </w:rPr>
        <w:t>Сроки проведения ТО приведены в Приложении к настоящему Техническому заданию</w:t>
      </w:r>
    </w:p>
    <w:p w:rsidR="009F6079" w:rsidRPr="00043AF3" w:rsidRDefault="009F6079" w:rsidP="00BE2603">
      <w:pPr>
        <w:ind w:right="-1"/>
        <w:jc w:val="both"/>
      </w:pPr>
      <w:r w:rsidRPr="00043AF3">
        <w:rPr>
          <w:color w:val="000000"/>
        </w:rPr>
        <w:t>5.2. Срок выполнения ТР - 28 (двадцать восемь) календарных дней с даты указанной в заявке. 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p w:rsidR="009F6079" w:rsidRPr="00043AF3" w:rsidRDefault="009F6079" w:rsidP="00BE2603">
      <w:pPr>
        <w:ind w:right="-1"/>
        <w:jc w:val="both"/>
      </w:pPr>
      <w:r w:rsidRPr="00043AF3">
        <w:rPr>
          <w:color w:val="000000"/>
        </w:rPr>
        <w:t xml:space="preserve">5.3. Рабочим временем для проведения ТО и ТР Техники принимается время – рабочие, выходные и праздничные дни с 08:00 до 20:00 по местному времени. </w:t>
      </w:r>
    </w:p>
    <w:p w:rsidR="009F6079" w:rsidRPr="00043AF3" w:rsidRDefault="009F6079" w:rsidP="00BE2603">
      <w:pPr>
        <w:shd w:val="clear" w:color="auto" w:fill="FFFFFF"/>
        <w:ind w:right="-1"/>
        <w:jc w:val="both"/>
        <w:rPr>
          <w:color w:val="000000"/>
        </w:rPr>
      </w:pPr>
      <w:r w:rsidRPr="00043AF3">
        <w:rPr>
          <w:color w:val="000000"/>
        </w:rPr>
        <w:t>6. Порядок ТО Техники:</w:t>
      </w:r>
    </w:p>
    <w:p w:rsidR="009F6079" w:rsidRPr="00043AF3" w:rsidRDefault="009F6079" w:rsidP="00BE2603">
      <w:pPr>
        <w:shd w:val="clear" w:color="auto" w:fill="FFFFFF"/>
        <w:ind w:right="-1"/>
        <w:jc w:val="both"/>
        <w:rPr>
          <w:color w:val="000000"/>
        </w:rPr>
      </w:pPr>
      <w:r w:rsidRPr="00043AF3">
        <w:rPr>
          <w:color w:val="000000"/>
        </w:rPr>
        <w:t>- Любое ТО Техники проводится на основании заявки Заказчика.</w:t>
      </w:r>
    </w:p>
    <w:p w:rsidR="009F6079" w:rsidRPr="00043AF3" w:rsidRDefault="009F6079" w:rsidP="00BE2603">
      <w:pPr>
        <w:shd w:val="clear" w:color="auto" w:fill="FFFFFF"/>
        <w:ind w:right="-1"/>
        <w:jc w:val="both"/>
        <w:rPr>
          <w:color w:val="000000"/>
        </w:rPr>
      </w:pPr>
      <w:r w:rsidRPr="00043AF3">
        <w:rPr>
          <w:color w:val="000000"/>
        </w:rPr>
        <w:t>- Заявка направляется Исполнителю на электронный адрес за пять календарных дней до планируемой даты выполнения работ.</w:t>
      </w:r>
    </w:p>
    <w:p w:rsidR="009F6079" w:rsidRPr="00043AF3" w:rsidRDefault="009F6079" w:rsidP="00BE2603">
      <w:pPr>
        <w:ind w:right="-1"/>
        <w:jc w:val="both"/>
        <w:rPr>
          <w:color w:val="000000"/>
        </w:rPr>
      </w:pPr>
      <w:r w:rsidRPr="00043AF3">
        <w:rPr>
          <w:color w:val="000000"/>
        </w:rPr>
        <w:t>7. Требования к качеству работ:</w:t>
      </w:r>
    </w:p>
    <w:p w:rsidR="009F6079" w:rsidRPr="00043AF3" w:rsidRDefault="009F6079" w:rsidP="00BE2603">
      <w:pPr>
        <w:ind w:right="-1"/>
        <w:jc w:val="both"/>
      </w:pPr>
      <w:r w:rsidRPr="00043AF3">
        <w:t xml:space="preserve">7.1. Исполнитель должен: </w:t>
      </w:r>
    </w:p>
    <w:p w:rsidR="009F6079" w:rsidRPr="00043AF3" w:rsidRDefault="009F6079" w:rsidP="00BE2603">
      <w:pPr>
        <w:ind w:right="-1"/>
        <w:jc w:val="both"/>
      </w:pPr>
      <w:r w:rsidRPr="00043AF3">
        <w:t>- выполнить качественно Работы на основании действующих стандартов обслуживания в соответствии с заявкой Заказчика;</w:t>
      </w:r>
    </w:p>
    <w:p w:rsidR="009F6079" w:rsidRPr="00043AF3" w:rsidRDefault="009F6079" w:rsidP="00BE2603">
      <w:pPr>
        <w:ind w:right="-1"/>
        <w:jc w:val="both"/>
      </w:pPr>
      <w:r w:rsidRPr="00043AF3">
        <w:t>- обеспечивать постоянный контроль за выполнением Работ, незамедлительно принимать меры по устранению выявленных недостатков;</w:t>
      </w:r>
    </w:p>
    <w:p w:rsidR="009F6079" w:rsidRPr="00043AF3" w:rsidRDefault="009F6079" w:rsidP="00BE2603">
      <w:pPr>
        <w:ind w:right="-1"/>
        <w:jc w:val="both"/>
      </w:pPr>
      <w:r w:rsidRPr="00043AF3">
        <w:t>- соблюдать гарантийные обязательства при проведении ремонтных работ;</w:t>
      </w:r>
    </w:p>
    <w:p w:rsidR="009F6079" w:rsidRPr="00043AF3" w:rsidRDefault="009F6079" w:rsidP="00BE2603">
      <w:pPr>
        <w:ind w:right="-1"/>
        <w:jc w:val="both"/>
      </w:pPr>
      <w:r w:rsidRPr="00043AF3">
        <w:t>- нести ответственность за повреждения погрузчиков в процессе проведения ремонтных работ:</w:t>
      </w:r>
    </w:p>
    <w:p w:rsidR="009F6079" w:rsidRPr="00043AF3" w:rsidRDefault="009F6079" w:rsidP="00BE2603">
      <w:pPr>
        <w:ind w:right="-1"/>
        <w:jc w:val="both"/>
      </w:pPr>
      <w:r w:rsidRPr="00043AF3">
        <w:t>- обеспечить возврат замененных элементов Техники Заказчику;</w:t>
      </w:r>
    </w:p>
    <w:p w:rsidR="009F6079" w:rsidRPr="00043AF3" w:rsidRDefault="009F6079" w:rsidP="00BE2603">
      <w:pPr>
        <w:ind w:right="-1"/>
        <w:jc w:val="both"/>
      </w:pPr>
      <w:r w:rsidRPr="00043AF3">
        <w:t>7.2. Работы должны быть выполнены в полном объеме в соответствии с Договором и приложениями к нему.</w:t>
      </w:r>
    </w:p>
    <w:p w:rsidR="009F6079" w:rsidRPr="00043AF3" w:rsidRDefault="009F6079" w:rsidP="00BE2603">
      <w:pPr>
        <w:ind w:right="-1"/>
        <w:jc w:val="both"/>
      </w:pPr>
      <w:r w:rsidRPr="00043AF3">
        <w:t>7.3. Исполнитель должен предоставлять Заказчику необходимую и достоверную информацию о Работах, их видах и особенностях.</w:t>
      </w:r>
    </w:p>
    <w:p w:rsidR="009F6079" w:rsidRPr="00043AF3" w:rsidRDefault="009F6079" w:rsidP="00BE2603">
      <w:pPr>
        <w:ind w:right="-1"/>
        <w:jc w:val="both"/>
      </w:pPr>
      <w:r w:rsidRPr="00043AF3">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9F6079" w:rsidRPr="00043AF3" w:rsidRDefault="009F6079" w:rsidP="00BE2603">
      <w:pPr>
        <w:shd w:val="clear" w:color="auto" w:fill="FFFFFF"/>
        <w:ind w:right="-1"/>
        <w:jc w:val="both"/>
      </w:pPr>
      <w:r w:rsidRPr="00043AF3">
        <w:rPr>
          <w:color w:val="000000"/>
        </w:rPr>
        <w:t>7.5. Работы должны выполняться высококвалифицированными специалистами, прошедшими обучение.</w:t>
      </w:r>
    </w:p>
    <w:p w:rsidR="009F6079" w:rsidRPr="00043AF3" w:rsidRDefault="009F6079" w:rsidP="00BE2603">
      <w:pPr>
        <w:ind w:right="-1"/>
        <w:jc w:val="both"/>
        <w:rPr>
          <w:color w:val="000000"/>
        </w:rPr>
      </w:pPr>
      <w:r w:rsidRPr="00043AF3">
        <w:rPr>
          <w:color w:val="000000"/>
        </w:rPr>
        <w:t>7.6. Применяемые при выполнении работ по ТО и ТР Техники запасные части и материалы предоставляются Заказчиком или Исполнителем. Право выбора остается за Заказчиком.</w:t>
      </w:r>
    </w:p>
    <w:p w:rsidR="009F6079" w:rsidRPr="00043AF3" w:rsidRDefault="009F6079" w:rsidP="00BE2603">
      <w:pPr>
        <w:ind w:right="-1"/>
        <w:jc w:val="both"/>
      </w:pPr>
      <w:r w:rsidRPr="00043AF3">
        <w:rPr>
          <w:color w:val="000000"/>
        </w:rPr>
        <w:t>7.7. Грузоподъемная техника, применяемая для выполнения работ, предоставляется Исполнителем.</w:t>
      </w:r>
    </w:p>
    <w:p w:rsidR="009F6079" w:rsidRPr="00043AF3" w:rsidRDefault="009F6079" w:rsidP="00BE2603">
      <w:pPr>
        <w:ind w:right="-1"/>
        <w:jc w:val="both"/>
        <w:rPr>
          <w:color w:val="000000"/>
        </w:rPr>
      </w:pPr>
      <w:r w:rsidRPr="00043AF3">
        <w:t>7.8. Требования к безопасности Работ: п</w:t>
      </w:r>
      <w:r w:rsidRPr="00043AF3">
        <w:rPr>
          <w:color w:val="000000"/>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r w:rsidRPr="00043AF3">
        <w:t>.</w:t>
      </w: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r w:rsidRPr="00E53742">
              <w:t>м.п.</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r w:rsidRPr="00E53742">
              <w:t>м.п.</w:t>
            </w:r>
          </w:p>
        </w:tc>
      </w:tr>
    </w:tbl>
    <w:p w:rsidR="009F6079" w:rsidRDefault="009F6079" w:rsidP="009F6079">
      <w:pPr>
        <w:jc w:val="right"/>
        <w:rPr>
          <w:color w:val="000000"/>
        </w:rPr>
      </w:pPr>
    </w:p>
    <w:p w:rsidR="009F6079" w:rsidRDefault="009F6079" w:rsidP="009F6079">
      <w:pPr>
        <w:suppressAutoHyphens w:val="0"/>
        <w:rPr>
          <w:color w:val="000000"/>
        </w:rPr>
      </w:pPr>
      <w:r>
        <w:rPr>
          <w:color w:val="000000"/>
        </w:rPr>
        <w:lastRenderedPageBreak/>
        <w:br w:type="page"/>
      </w:r>
    </w:p>
    <w:p w:rsidR="009F6079" w:rsidRDefault="009F6079" w:rsidP="009F6079">
      <w:pPr>
        <w:jc w:val="right"/>
      </w:pPr>
      <w:r>
        <w:rPr>
          <w:color w:val="000000"/>
        </w:rPr>
        <w:lastRenderedPageBreak/>
        <w:t xml:space="preserve">Приложение к техническому заданию </w:t>
      </w:r>
    </w:p>
    <w:p w:rsidR="009F6079" w:rsidRDefault="009F6079" w:rsidP="009F6079"/>
    <w:p w:rsidR="009F6079" w:rsidRPr="00043AF3" w:rsidRDefault="009F6079" w:rsidP="009F6079">
      <w:pPr>
        <w:shd w:val="clear" w:color="auto" w:fill="FFFFFF"/>
        <w:ind w:right="-1"/>
        <w:jc w:val="center"/>
        <w:rPr>
          <w:b/>
          <w:color w:val="000000"/>
        </w:rPr>
      </w:pPr>
      <w:r w:rsidRPr="00043AF3">
        <w:rPr>
          <w:b/>
          <w:color w:val="000000"/>
        </w:rPr>
        <w:t>Регламент (Карта) технического обслуживания SANY SRSC45H1</w:t>
      </w:r>
    </w:p>
    <w:p w:rsidR="009F6079" w:rsidRPr="00043AF3" w:rsidRDefault="009F6079" w:rsidP="009F6079">
      <w:pPr>
        <w:shd w:val="clear" w:color="auto" w:fill="FFFFFF"/>
        <w:ind w:right="-1"/>
        <w:jc w:val="center"/>
        <w:rPr>
          <w:b/>
          <w:color w:val="000000"/>
        </w:rPr>
      </w:pPr>
    </w:p>
    <w:p w:rsidR="009F6079" w:rsidRPr="00BE2603" w:rsidRDefault="009F6079" w:rsidP="009F6079">
      <w:pPr>
        <w:ind w:right="-1"/>
      </w:pPr>
      <w:r w:rsidRPr="00BE2603">
        <w:t>Объем выполняемых работ подразделяется на действия, производимые через каждые 500, 1000, 2000, 3000 часов работы.</w:t>
      </w:r>
    </w:p>
    <w:tbl>
      <w:tblPr>
        <w:tblW w:w="9634" w:type="dxa"/>
        <w:tblLayout w:type="fixed"/>
        <w:tblLook w:val="0400" w:firstRow="0" w:lastRow="0" w:firstColumn="0" w:lastColumn="0" w:noHBand="0" w:noVBand="1"/>
      </w:tblPr>
      <w:tblGrid>
        <w:gridCol w:w="966"/>
        <w:gridCol w:w="2006"/>
        <w:gridCol w:w="3119"/>
        <w:gridCol w:w="3543"/>
      </w:tblGrid>
      <w:tr w:rsidR="00CF3B73" w:rsidTr="00792703">
        <w:trPr>
          <w:trHeight w:val="473"/>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sz w:val="22"/>
                <w:szCs w:val="22"/>
              </w:rPr>
            </w:pPr>
            <w:r>
              <w:rPr>
                <w:color w:val="000000"/>
                <w:sz w:val="22"/>
                <w:szCs w:val="22"/>
              </w:rPr>
              <w:t>№</w:t>
            </w:r>
            <w:r>
              <w:rPr>
                <w:sz w:val="22"/>
                <w:szCs w:val="22"/>
              </w:rPr>
              <w:t xml:space="preserve"> </w:t>
            </w:r>
            <w:r>
              <w:rPr>
                <w:color w:val="000000"/>
                <w:sz w:val="22"/>
                <w:szCs w:val="22"/>
              </w:rPr>
              <w:t>п/п</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sz w:val="22"/>
                <w:szCs w:val="22"/>
              </w:rPr>
            </w:pPr>
            <w:r>
              <w:rPr>
                <w:color w:val="000000"/>
                <w:sz w:val="22"/>
                <w:szCs w:val="22"/>
              </w:rPr>
              <w:t>Вид технического обслуживания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color w:val="000000"/>
                <w:sz w:val="22"/>
                <w:szCs w:val="22"/>
              </w:rPr>
            </w:pPr>
            <w:r>
              <w:rPr>
                <w:color w:val="000000"/>
                <w:sz w:val="22"/>
                <w:szCs w:val="22"/>
              </w:rPr>
              <w:t>Норматив выполнения (н/ч)</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color w:val="000000"/>
                <w:sz w:val="22"/>
                <w:szCs w:val="22"/>
              </w:rPr>
            </w:pPr>
            <w:r>
              <w:rPr>
                <w:color w:val="000000"/>
                <w:sz w:val="22"/>
                <w:szCs w:val="22"/>
              </w:rPr>
              <w:t>Срок выполнения (дней)</w:t>
            </w:r>
          </w:p>
        </w:tc>
      </w:tr>
      <w:tr w:rsidR="00CF3B73" w:rsidTr="00792703">
        <w:trPr>
          <w:trHeight w:val="423"/>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rPr>
                <w:sz w:val="22"/>
                <w:szCs w:val="22"/>
              </w:rPr>
            </w:pPr>
            <w:r>
              <w:rPr>
                <w:color w:val="000000"/>
                <w:sz w:val="22"/>
                <w:szCs w:val="22"/>
              </w:rPr>
              <w:t>1</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sz w:val="22"/>
                <w:szCs w:val="22"/>
              </w:rPr>
            </w:pPr>
            <w:r>
              <w:rPr>
                <w:color w:val="000000"/>
                <w:sz w:val="22"/>
                <w:szCs w:val="22"/>
              </w:rPr>
              <w:t>ТО 500</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sz w:val="22"/>
                <w:szCs w:val="22"/>
              </w:rPr>
            </w:pPr>
            <w:r>
              <w:rPr>
                <w:sz w:val="22"/>
                <w:szCs w:val="22"/>
              </w:rPr>
              <w:t>14</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sz w:val="22"/>
                <w:szCs w:val="22"/>
              </w:rPr>
            </w:pPr>
            <w:r>
              <w:rPr>
                <w:sz w:val="22"/>
                <w:szCs w:val="22"/>
              </w:rPr>
              <w:t>1 (один)</w:t>
            </w:r>
          </w:p>
        </w:tc>
      </w:tr>
      <w:tr w:rsidR="00CF3B73" w:rsidTr="00792703">
        <w:trPr>
          <w:trHeight w:val="415"/>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rPr>
                <w:sz w:val="22"/>
                <w:szCs w:val="22"/>
              </w:rPr>
            </w:pPr>
            <w:r>
              <w:rPr>
                <w:color w:val="000000"/>
                <w:sz w:val="22"/>
                <w:szCs w:val="22"/>
              </w:rPr>
              <w:t>2</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sz w:val="22"/>
                <w:szCs w:val="22"/>
              </w:rPr>
            </w:pPr>
            <w:r>
              <w:rPr>
                <w:color w:val="000000"/>
                <w:sz w:val="22"/>
                <w:szCs w:val="22"/>
              </w:rPr>
              <w:t>ТО 1000</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sz w:val="22"/>
                <w:szCs w:val="22"/>
              </w:rPr>
            </w:pPr>
            <w:r>
              <w:rPr>
                <w:sz w:val="22"/>
                <w:szCs w:val="22"/>
              </w:rPr>
              <w:t>28</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sz w:val="22"/>
                <w:szCs w:val="22"/>
              </w:rPr>
            </w:pPr>
            <w:r>
              <w:rPr>
                <w:sz w:val="22"/>
                <w:szCs w:val="22"/>
              </w:rPr>
              <w:t>2 (два)</w:t>
            </w:r>
          </w:p>
        </w:tc>
      </w:tr>
      <w:tr w:rsidR="00CF3B73" w:rsidTr="00792703">
        <w:trPr>
          <w:trHeight w:val="408"/>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rPr>
                <w:sz w:val="22"/>
                <w:szCs w:val="22"/>
              </w:rPr>
            </w:pPr>
            <w:r>
              <w:rPr>
                <w:color w:val="000000"/>
                <w:sz w:val="22"/>
                <w:szCs w:val="22"/>
              </w:rPr>
              <w:t>3</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color w:val="000000"/>
                <w:sz w:val="22"/>
                <w:szCs w:val="22"/>
              </w:rPr>
            </w:pPr>
            <w:r>
              <w:rPr>
                <w:color w:val="000000"/>
                <w:sz w:val="22"/>
                <w:szCs w:val="22"/>
              </w:rPr>
              <w:t>ТО 2000</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sz w:val="22"/>
                <w:szCs w:val="22"/>
              </w:rPr>
            </w:pPr>
            <w:r>
              <w:rPr>
                <w:sz w:val="22"/>
                <w:szCs w:val="22"/>
              </w:rPr>
              <w:t>28</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sz w:val="22"/>
                <w:szCs w:val="22"/>
              </w:rPr>
            </w:pPr>
            <w:r>
              <w:rPr>
                <w:sz w:val="22"/>
                <w:szCs w:val="22"/>
              </w:rPr>
              <w:t>2 (два)</w:t>
            </w:r>
          </w:p>
        </w:tc>
      </w:tr>
      <w:tr w:rsidR="00CF3B73" w:rsidTr="00792703">
        <w:trPr>
          <w:trHeight w:val="427"/>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rPr>
                <w:color w:val="000000"/>
                <w:sz w:val="22"/>
                <w:szCs w:val="22"/>
              </w:rPr>
            </w:pPr>
            <w:r>
              <w:rPr>
                <w:color w:val="000000"/>
                <w:sz w:val="22"/>
                <w:szCs w:val="22"/>
              </w:rPr>
              <w:t>4</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color w:val="000000"/>
                <w:sz w:val="22"/>
                <w:szCs w:val="22"/>
              </w:rPr>
            </w:pPr>
            <w:r>
              <w:rPr>
                <w:color w:val="000000"/>
                <w:sz w:val="22"/>
                <w:szCs w:val="22"/>
              </w:rPr>
              <w:t>ТО 3000</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sz w:val="22"/>
                <w:szCs w:val="22"/>
              </w:rPr>
            </w:pPr>
            <w:r>
              <w:rPr>
                <w:sz w:val="22"/>
                <w:szCs w:val="22"/>
              </w:rPr>
              <w:t>32</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sz w:val="22"/>
                <w:szCs w:val="22"/>
              </w:rPr>
            </w:pPr>
            <w:r>
              <w:rPr>
                <w:sz w:val="22"/>
                <w:szCs w:val="22"/>
              </w:rPr>
              <w:t>3 (три)</w:t>
            </w:r>
          </w:p>
        </w:tc>
      </w:tr>
    </w:tbl>
    <w:p w:rsidR="009F6079" w:rsidRPr="0050694F" w:rsidRDefault="009F6079" w:rsidP="009F6079">
      <w:pPr>
        <w:pBdr>
          <w:top w:val="nil"/>
          <w:left w:val="nil"/>
          <w:bottom w:val="nil"/>
          <w:right w:val="nil"/>
          <w:between w:val="nil"/>
        </w:pBdr>
        <w:ind w:right="-1"/>
        <w:rPr>
          <w:b/>
          <w:color w:val="000000"/>
          <w:sz w:val="22"/>
          <w:szCs w:val="22"/>
        </w:rPr>
      </w:pPr>
      <w:r w:rsidRPr="0050694F">
        <w:rPr>
          <w:b/>
          <w:color w:val="000000"/>
          <w:sz w:val="22"/>
          <w:szCs w:val="22"/>
        </w:rPr>
        <w:t>ТО-500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268"/>
        <w:gridCol w:w="1525"/>
      </w:tblGrid>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Наименование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Действие</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Количество</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Воздушный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водосепаратор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Слить отстой</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Масляные фильтр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моторное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40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Ремни привода агрегатов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бак, сапун</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гидравлическое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уровень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стрелы, спредера и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работоспособность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Гидравлическое масло, система охлаждения, радиатор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тормозной системы (магистральный)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тормозной системе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Гидроаккумулятор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Датчик и реле давления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Трансмиссионное масло коробки передач</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Фильтры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Трансмиссия,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Трансмиссионное масло</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уровень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Радиаторы системы охлаждения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затяжку</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Смазать карданный вал</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Рама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Стрела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структура машины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противовесов</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световая и звуковая сигнализация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кабели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Втулки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Выдвижная часть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 выдвижения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Цилиндры подъема стрелы, пальцы и втулки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ведущего моста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 затяжку</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lastRenderedPageBreak/>
              <w:t>Масло ведущего моста (дифференциал и бортовые редукторы)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 уровень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шинах</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ведущего моста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заднего моста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заднего моста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Смазать задний мост</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гидравлическое системе рулевого управления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Ремень привода компрессора кондиционера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кондиционера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системе кондиционирования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Спредер</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спредера, износ и крепление</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Замки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спредера, состояние и функционирование</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 моторредукторах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Функционирование моторредукторов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Поворотная шестерня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взвешивания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безопасности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система безопасности транспортного средства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Кабина, внутренние выключатели и различные функции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кабины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смещение кабины (ролики, гидроцилиндр)</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Централизованная система смазки (бачок, насос)</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Заправить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Централизованная система смазки (линии)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Очистка машины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highlight w:val="yellow"/>
              </w:rPr>
            </w:pPr>
          </w:p>
        </w:tc>
      </w:tr>
    </w:tbl>
    <w:p w:rsidR="009F6079" w:rsidRPr="0050694F" w:rsidRDefault="009F6079" w:rsidP="009F6079">
      <w:pPr>
        <w:pBdr>
          <w:top w:val="nil"/>
          <w:left w:val="nil"/>
          <w:bottom w:val="nil"/>
          <w:right w:val="nil"/>
          <w:between w:val="nil"/>
        </w:pBdr>
        <w:ind w:right="-1"/>
        <w:rPr>
          <w:b/>
          <w:color w:val="000000"/>
          <w:sz w:val="22"/>
          <w:szCs w:val="22"/>
        </w:rPr>
      </w:pPr>
      <w:r w:rsidRPr="0050694F">
        <w:rPr>
          <w:b/>
          <w:color w:val="000000"/>
          <w:sz w:val="22"/>
          <w:szCs w:val="22"/>
        </w:rPr>
        <w:t>ТО-1000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Проверка/регулировка клапанов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Воздушный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водосепаратор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Слить отстой</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Масляные фильтр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моторное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40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Ремни привода агрегатов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фильтр обратный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гидравлического бака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Очистка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гидравлическое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 по результатам теста</w:t>
            </w:r>
          </w:p>
        </w:tc>
        <w:tc>
          <w:tcPr>
            <w:tcW w:w="1525" w:type="dxa"/>
          </w:tcPr>
          <w:p w:rsidR="009F6079" w:rsidRPr="0050694F" w:rsidRDefault="009F6079" w:rsidP="000C679C">
            <w:pPr>
              <w:ind w:right="-1"/>
              <w:jc w:val="center"/>
              <w:rPr>
                <w:color w:val="FF0000"/>
                <w:sz w:val="22"/>
                <w:szCs w:val="22"/>
              </w:rPr>
            </w:pPr>
            <w:r w:rsidRPr="0050694F">
              <w:rPr>
                <w:color w:val="000000"/>
                <w:sz w:val="22"/>
                <w:szCs w:val="22"/>
              </w:rPr>
              <w:t>600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стрелы, спредера и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работоспособность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Гидравлическое масло, система охлаждения, радиатор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тормозной системы (магистральный)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гидравлического бака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Очистка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Гидроаккумулятор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Датчик и реле давления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Трансмиссионное масло коробки передач</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63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Фильтры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Трансмиссия,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Радиаторы системы охлаждения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lastRenderedPageBreak/>
              <w:t>Болты крепления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затяжку</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Смазать карданный вал</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Рама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Стрела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структура машины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противовесов</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световая и звуковая сигнализация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кабели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Втулки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Выдвижная часть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 выдвижения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Цилиндры подъема стрелы, пальцы и втулки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ведущего моста (дифференциал и бортовые редукторы)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шинах</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гидравлическое системе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Ремень привода компрессора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системе кондиционирования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Спредер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спредера, износ и крепление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Замки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спредера, состояние и функционирование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 моторредукторах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Функционирование моторредукторов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Поворотная шестерня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взвешивания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безопасности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Общая система безопасности транспортного средства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Кабина, внутренние выключатели и различные функции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Крепление кабины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смещение кабины (ролики, гидроцилиндр)</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Централизованная система смазки (бачок, насос)</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Заправить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Централизованная система смазки (линии)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Очистка машины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highlight w:val="yellow"/>
              </w:rPr>
            </w:pPr>
          </w:p>
        </w:tc>
      </w:tr>
    </w:tbl>
    <w:p w:rsidR="009F6079" w:rsidRPr="0050694F" w:rsidRDefault="009F6079" w:rsidP="009F6079">
      <w:pPr>
        <w:pBdr>
          <w:top w:val="nil"/>
          <w:left w:val="nil"/>
          <w:bottom w:val="nil"/>
          <w:right w:val="nil"/>
          <w:between w:val="nil"/>
        </w:pBdr>
        <w:ind w:right="-1"/>
        <w:rPr>
          <w:b/>
          <w:color w:val="000000"/>
          <w:sz w:val="22"/>
          <w:szCs w:val="22"/>
        </w:rPr>
      </w:pPr>
      <w:r w:rsidRPr="0050694F">
        <w:rPr>
          <w:b/>
          <w:color w:val="000000"/>
          <w:sz w:val="22"/>
          <w:szCs w:val="22"/>
        </w:rPr>
        <w:t>ТО-2000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Проверка/регулировка клапанов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Воздушный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водосепаратор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Слить отстой</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Масляные фильтр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моторное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40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Ремни привода агрегатов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фильтр обратный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гидравлического бака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Очистка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lastRenderedPageBreak/>
              <w:t>Масло гидравлическое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 по результатам теста</w:t>
            </w:r>
          </w:p>
        </w:tc>
        <w:tc>
          <w:tcPr>
            <w:tcW w:w="1525" w:type="dxa"/>
          </w:tcPr>
          <w:p w:rsidR="009F6079" w:rsidRPr="0050694F" w:rsidRDefault="009F6079" w:rsidP="000C679C">
            <w:pPr>
              <w:ind w:right="-1"/>
              <w:jc w:val="center"/>
              <w:rPr>
                <w:color w:val="FF0000"/>
                <w:sz w:val="22"/>
                <w:szCs w:val="22"/>
              </w:rPr>
            </w:pPr>
            <w:r w:rsidRPr="0050694F">
              <w:rPr>
                <w:color w:val="000000"/>
                <w:sz w:val="22"/>
                <w:szCs w:val="22"/>
              </w:rPr>
              <w:t>600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стрелы, спредера и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работоспособность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Гидравлическое масло, система охлаждения, радиатор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тормозной системы (магистральный)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гидравлического бака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Очистка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Гидроаккумулятор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Датчик и реле давления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Трансмиссионное масло коробки передач</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63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Фильтры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Трансмиссия,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Радиаторы системы охлаждения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затяжку</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Смазать карданный вал</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Рама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Стрела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структура машины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противовесов</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световая и звуковая сигнализация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кабели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Втулки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Выдвижная часть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 выдвижения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Цилиндры подъема стрелы, пальцы и втулки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ведущего моста (дифференциал и бортовые редукторы)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шинах</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гидравлическое системе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Ремень привода компрессора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системе кондиционирования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Спредер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спредера, износ и крепление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Замки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w:t>
            </w:r>
            <w:r>
              <w:rPr>
                <w:color w:val="000000"/>
                <w:sz w:val="22"/>
                <w:szCs w:val="22"/>
              </w:rPr>
              <w:t xml:space="preserve">омпоненты спредера, состояние и </w:t>
            </w:r>
            <w:r w:rsidRPr="0050694F">
              <w:rPr>
                <w:color w:val="000000"/>
                <w:sz w:val="22"/>
                <w:szCs w:val="22"/>
              </w:rPr>
              <w:t>функционирование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 моторредукторах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Функционирование моторредукторов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Поворотная шестерня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взвешивания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безопасности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Общая система безопасности транспортного средства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Кабина, внутренние выключатели и различные функции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lastRenderedPageBreak/>
              <w:t>Крепление кабины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смещение кабины (ролики, гидроцилиндр)</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Централизованная система смазки (бачок, насос)</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Заправить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Централизованная система смазки (линии)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Очистка машины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highlight w:val="yellow"/>
              </w:rPr>
            </w:pPr>
          </w:p>
        </w:tc>
      </w:tr>
    </w:tbl>
    <w:p w:rsidR="009F6079" w:rsidRPr="0050694F" w:rsidRDefault="009F6079" w:rsidP="009F6079">
      <w:pPr>
        <w:pBdr>
          <w:top w:val="nil"/>
          <w:left w:val="nil"/>
          <w:bottom w:val="nil"/>
          <w:right w:val="nil"/>
          <w:between w:val="nil"/>
        </w:pBdr>
        <w:ind w:right="-1"/>
        <w:rPr>
          <w:b/>
          <w:color w:val="000000"/>
          <w:sz w:val="22"/>
          <w:szCs w:val="22"/>
        </w:rPr>
      </w:pPr>
      <w:r w:rsidRPr="0050694F">
        <w:rPr>
          <w:b/>
          <w:color w:val="000000"/>
          <w:sz w:val="22"/>
          <w:szCs w:val="22"/>
        </w:rPr>
        <w:t>ТО-3000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Воздушный фильтр (осн+ пред)</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водосепаратор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Масляные фильтр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моторное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40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Ремни привода агрегатов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фильтр возвратный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бак основной системы, сапун</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гидравлическое в основной гидросистеме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600 (при замене)</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стрелы, спредера и рулевого</w:t>
            </w:r>
            <w:r>
              <w:rPr>
                <w:color w:val="000000"/>
                <w:sz w:val="22"/>
                <w:szCs w:val="22"/>
              </w:rPr>
              <w:t xml:space="preserve"> </w:t>
            </w:r>
            <w:r w:rsidRPr="0050694F">
              <w:rPr>
                <w:color w:val="000000"/>
                <w:sz w:val="22"/>
                <w:szCs w:val="22"/>
              </w:rPr>
              <w:t>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Гидравлическое масло, система охлаждения, радиатор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тормозной системы (магистральный)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бак тормозной системы, сапун</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Тормозной фильтр (заборный)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 тормозной системе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100 (при замене)</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Гидроаккумулятор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Датчик и реле давления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 коробке передач</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63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Фильтры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Трансмиссия,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Радиатор системы охлаждения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Карданный вал. Болты крепления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протянуть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Крестовины, шлицевая часть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Рама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Стрела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структура машины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противовесов</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световая и звуковая</w:t>
            </w:r>
            <w:r>
              <w:rPr>
                <w:color w:val="000000"/>
                <w:sz w:val="22"/>
                <w:szCs w:val="22"/>
              </w:rPr>
              <w:t xml:space="preserve"> </w:t>
            </w:r>
            <w:r w:rsidRPr="0050694F">
              <w:rPr>
                <w:color w:val="000000"/>
                <w:sz w:val="22"/>
                <w:szCs w:val="22"/>
              </w:rPr>
              <w:t>сигнализация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кабели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Втулки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Выдвижная часть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 выдвижения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Цилиндры подъема стрелы, пальцы и втулки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ведущего моста (дифференциал и бортовые редукторы)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шинах</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lastRenderedPageBreak/>
              <w:t>Структура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Управляемы мост</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гидравлическое системе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Ремень привода компрессора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системе кондиционирования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Спредер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спредера, износ и крепление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Замки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спредера, состояние и функционирование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 моторредукторах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Функционирование моторредукторов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Поворотная шестерня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взвешивания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безопасности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система безопасности транспортного средства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Кабина, внутренние выключатели и различные функции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кабины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смещение кабины (ролики, гидроцилиндр)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Централизованная система смазки, если установлена (линии)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Централизованная система смазки, если установлена (бачок, насос)</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Заправить</w:t>
            </w:r>
          </w:p>
        </w:tc>
        <w:tc>
          <w:tcPr>
            <w:tcW w:w="1525" w:type="dxa"/>
          </w:tcPr>
          <w:p w:rsidR="009F6079" w:rsidRPr="0050694F" w:rsidRDefault="009F6079" w:rsidP="000C679C">
            <w:pPr>
              <w:ind w:right="-1"/>
              <w:jc w:val="center"/>
              <w:rPr>
                <w:color w:val="000000"/>
                <w:sz w:val="22"/>
                <w:szCs w:val="22"/>
              </w:rPr>
            </w:pPr>
          </w:p>
        </w:tc>
      </w:tr>
    </w:tbl>
    <w:p w:rsidR="009F6079" w:rsidRDefault="009F6079" w:rsidP="009F6079">
      <w:pPr>
        <w:ind w:firstLine="708"/>
      </w:pPr>
    </w:p>
    <w:p w:rsidR="009F6079" w:rsidRPr="003E26D0" w:rsidRDefault="009F6079" w:rsidP="009F6079">
      <w:pPr>
        <w:pBdr>
          <w:top w:val="nil"/>
          <w:left w:val="nil"/>
          <w:bottom w:val="nil"/>
          <w:right w:val="nil"/>
          <w:between w:val="nil"/>
        </w:pBdr>
        <w:rPr>
          <w:b/>
          <w:color w:val="000000"/>
        </w:rPr>
      </w:pPr>
    </w:p>
    <w:p w:rsidR="009F6079" w:rsidRPr="00BE2603" w:rsidRDefault="009F6079" w:rsidP="009F6079">
      <w:pPr>
        <w:shd w:val="clear" w:color="auto" w:fill="FFFFFF"/>
        <w:ind w:right="-1"/>
        <w:jc w:val="center"/>
        <w:rPr>
          <w:b/>
          <w:color w:val="000000"/>
        </w:rPr>
      </w:pPr>
      <w:r w:rsidRPr="00BE2603">
        <w:rPr>
          <w:b/>
          <w:color w:val="000000"/>
        </w:rPr>
        <w:t>Регламент текущего ремонта SANY SRSC45H1</w:t>
      </w:r>
    </w:p>
    <w:p w:rsidR="009F6079" w:rsidRPr="00BE2603" w:rsidRDefault="009F6079" w:rsidP="009F6079">
      <w:pPr>
        <w:widowControl w:val="0"/>
        <w:pBdr>
          <w:top w:val="nil"/>
          <w:left w:val="nil"/>
          <w:bottom w:val="nil"/>
          <w:right w:val="nil"/>
          <w:between w:val="nil"/>
        </w:pBdr>
        <w:ind w:right="-1"/>
        <w:jc w:val="center"/>
        <w:rPr>
          <w:b/>
          <w:color w:val="000000"/>
        </w:rPr>
      </w:pPr>
      <w:r w:rsidRPr="00BE2603">
        <w:rPr>
          <w:b/>
          <w:color w:val="000000"/>
        </w:rPr>
        <w:t xml:space="preserve">Нормативы стандартных работ по текущему ремонту </w:t>
      </w:r>
    </w:p>
    <w:tbl>
      <w:tblPr>
        <w:tblW w:w="9567" w:type="dxa"/>
        <w:tblInd w:w="-34" w:type="dxa"/>
        <w:tblLook w:val="04A0" w:firstRow="1" w:lastRow="0" w:firstColumn="1" w:lastColumn="0" w:noHBand="0" w:noVBand="1"/>
      </w:tblPr>
      <w:tblGrid>
        <w:gridCol w:w="3199"/>
        <w:gridCol w:w="4188"/>
        <w:gridCol w:w="2180"/>
      </w:tblGrid>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jc w:val="center"/>
              <w:rPr>
                <w:color w:val="000000"/>
              </w:rPr>
            </w:pPr>
            <w:r w:rsidRPr="007339E3">
              <w:rPr>
                <w:color w:val="000000"/>
              </w:rPr>
              <w:t>Группа работ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Описание работ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Количество нормо - часов</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Двигатель</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двигателя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Дефектация двигателя с частичной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моторного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масляного фильтра двигателя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Промывка двигателя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Долив моторного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Очистка воздухозаборника (если</w:t>
            </w:r>
            <w:r>
              <w:rPr>
                <w:color w:val="000000"/>
              </w:rPr>
              <w:t xml:space="preserve"> </w:t>
            </w:r>
            <w:r w:rsidRPr="007339E3">
              <w:rPr>
                <w:color w:val="000000"/>
              </w:rPr>
              <w:t>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Очистка решетки радиатора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Очистка двигателя (внешняя)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Очистка элемента воздушного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воздушных фильтров (всех)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воздушного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Проверка компрессии ДВС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ДВС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Регулировка оборотов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прокладки клапанной 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Проверка зазоров клапанов (без учета снятия клап.крышки)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Регулировка натяжения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Снятие-установка клапанной 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приводного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натяжителя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прокладки картера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Устранение течи масла турбокомпрессора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Протяжка хомутов интеркуллера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турбокомпрессора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Система охлаждения</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ремня вентилятора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крыльчатки вентилятора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насоса системы охлаждения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термостата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Пайка радиатора (одно место)</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радиатора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Очистка радиатора (без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Очистка радиатора ( со снятием)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Снятие/установка радиатора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охлаждающей жидкости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расширительного бачка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шланга системы охлаждения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отопителя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радиатора отопителя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фильтра системы охлаждения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Топливная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топливного фильтра грубой очистки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топливного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Очистка колбы топливного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топливной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ТННД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Калибровка топливной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7</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эл.магн.клапана отсечки топлива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педали газа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насос-форсунок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стакана колодца</w:t>
            </w:r>
            <w:r>
              <w:rPr>
                <w:color w:val="000000"/>
              </w:rPr>
              <w:t xml:space="preserve"> </w:t>
            </w:r>
            <w:r w:rsidRPr="007339E3">
              <w:rPr>
                <w:color w:val="000000"/>
              </w:rPr>
              <w:t>насос-форсунки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топливной трубки (от ТННД)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топливной трубки (обратки)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насоса ручной подкачки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Очистка топливного бака (без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10</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топливного бака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испарителя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датчика уровня топлива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Система выпуска отработанных газов</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глушителя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Установка катализатора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p w:rsidR="009F6079" w:rsidRPr="007339E3" w:rsidRDefault="009F6079" w:rsidP="000C679C">
            <w:pPr>
              <w:ind w:right="-1"/>
              <w:rPr>
                <w:color w:val="000000"/>
              </w:rPr>
            </w:pPr>
          </w:p>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подушек глушителя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фронтальной трубы</w:t>
            </w:r>
            <w:r>
              <w:rPr>
                <w:color w:val="000000"/>
              </w:rPr>
              <w:t xml:space="preserve"> </w:t>
            </w:r>
            <w:r w:rsidRPr="007339E3">
              <w:rPr>
                <w:color w:val="000000"/>
              </w:rPr>
              <w:t>глушителя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прокладки выпускного коллектора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Снятие/установка хомута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Гидравлическая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гидравлического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гидравлического фильтра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Долив гидравлического масла (до 50 литров)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рукояти управления гидравликой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втулок рукоятей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гидрораспределителя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секций гидрораспределителя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фильтра гидравлики (в гидробаке)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шланга гидравлики помпа, гидробак, распределитель (кажд.)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линейного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Проверка затяжки болтов крепления цилиндров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помпы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  с ремонтом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рукояти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тяги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кронштейна рукояти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секций гидрораспределителя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Протяжка хомутов гидросистемы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Чистка гидравлического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Снятие-установка гидроцилиндра смещения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Разборка-сборка секций гидрораспределителя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клапана гидрораспределителя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Ремонт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сапуна гидробака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соленоидов гидрозамков на цилиндрах подъема мачты (1</w:t>
            </w:r>
            <w:r>
              <w:rPr>
                <w:color w:val="000000"/>
              </w:rPr>
              <w:t xml:space="preserve"> </w:t>
            </w:r>
            <w:r w:rsidRPr="007339E3">
              <w:rPr>
                <w:color w:val="000000"/>
              </w:rPr>
              <w:t>гидрозамок)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гидравлической системы (замер давления)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гидравлической системы (замер давления по точкам)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соленоида, клапана гидравлической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ремкомплекта редуктора поворота спредера (1 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масла в редукторе поворота спредера (1 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Регулировка датчиков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одного главного клапана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поворотного механизма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20</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Разборка стрелы на внутреннюю и наружную часть</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привода сдвижения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Ремонт редуктора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Ремонт редуктора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тормоза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деталей привода замка системы «twistlock»</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1 звена направляющей цепи кабелей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направляющей цепи кабелей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гидроцилиндра демпфирования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гидроцилиндра раздвижения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гидроцилиндра замка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Сборка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Тормозная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ведущий мост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смазки в колесных подшипниках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подшипника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полуоси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ГТЦ</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троса ручного тормоза (кажд.)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рукояти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Регулировка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фильтра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колесной шпильки (со снятием колеса)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и каждая последующая шпилька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Шиномонтаж одного колеса (без учета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тормозной жидкости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фильтра тормозной системы возвратного</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Регулировка тормозных колодок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масла ведущего моста, дифференциала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оси ведущих колес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 ведущего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тормозного диска стояночного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Переборка колесного редуктора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колесного редуктора, дифференциала ведущего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Снятие-установка колеса (два с одной стороны)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тормозных колодок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Прокачка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Рулевое управление,</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порционера (орбитрол)</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рулевой мост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поворотного кулака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шкворня поворотного кулака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серьги РЦ</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рулевого цилиндра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рулевой тяги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порционера рулевого управления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  с ремонтом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цилиндра рулевого</w:t>
            </w:r>
            <w:r>
              <w:rPr>
                <w:color w:val="000000"/>
              </w:rPr>
              <w:t xml:space="preserve"> </w:t>
            </w:r>
            <w:r w:rsidRPr="007339E3">
              <w:rPr>
                <w:color w:val="000000"/>
              </w:rPr>
              <w:t>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 с переборкой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подушки крепления управляемого моста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подшипников ступицы с одной стороны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серьги рулевого моста с заменой ш.с. и пальцев (1 сторона)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7</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Снятие-установка колеса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сальника ступицы (при замене подшипников/без замены)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крепления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Трансмиссия</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масла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фильтра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 - монтаж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соленоида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регулировочного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конвертера</w:t>
            </w:r>
            <w:r>
              <w:rPr>
                <w:color w:val="000000"/>
              </w:rPr>
              <w:t xml:space="preserve"> </w:t>
            </w:r>
            <w:r w:rsidRPr="007339E3">
              <w:rPr>
                <w:color w:val="000000"/>
              </w:rPr>
              <w:t>(гидротрансформатора)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фильтра-сетки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Разборка/сборка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80</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троса блокировки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карданного вала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крестовин карданного вала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крестовин карданного вала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тяги блокировки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Калибровка педали плавного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Калибровка датчика медленного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9</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электрической системы управления ручником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Калибровка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Проверка давлений всех контрольных</w:t>
            </w:r>
            <w:r>
              <w:rPr>
                <w:color w:val="000000"/>
              </w:rPr>
              <w:t xml:space="preserve"> </w:t>
            </w:r>
            <w:r w:rsidRPr="007339E3">
              <w:rPr>
                <w:color w:val="000000"/>
              </w:rPr>
              <w:t>точек АКПП и диагностика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Разборка и сборка ГТ (снятой с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10</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Ремонт ГТ (Со снятием и установкой АКПП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50</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Спредер,</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крепления стрелы к рабочему</w:t>
            </w:r>
            <w:r>
              <w:rPr>
                <w:color w:val="000000"/>
              </w:rPr>
              <w:t xml:space="preserve"> </w:t>
            </w:r>
            <w:r w:rsidRPr="007339E3">
              <w:rPr>
                <w:color w:val="000000"/>
              </w:rPr>
              <w:t>оборудованию</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мачта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скользящих поверхностей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вкладыша (пальца) пальца мачты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клапана на цилиндре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цилиндра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бокового цилиндра</w:t>
            </w:r>
            <w:r>
              <w:rPr>
                <w:color w:val="000000"/>
              </w:rPr>
              <w:t xml:space="preserve"> </w:t>
            </w:r>
            <w:r w:rsidRPr="007339E3">
              <w:rPr>
                <w:color w:val="000000"/>
              </w:rPr>
              <w:t>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Ш.С. гидроцилиндра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Ш.С. гидроцилиндра выдвижения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Проверка крепления цилиндров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пластин скольжения выдвижной части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пластин скольжения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замка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гидроцилиндра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кабелеукладчика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редуктора поворота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Регулировка датчиков замков спредера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шланга 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Ш.С. гидроцилинров подъема и выдвижения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неисправности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электроцепи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неисправности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Ремонт контактной группы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Регулировка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 xml:space="preserve">Электрооборудование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свечей предпускового подогрева (каждая) дизель</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генератора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 с диагностикой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реле-регулятора напряжения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стартера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втягивающего реле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звукового сигнала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сигнала заднего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замка зажигания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кабеля АКБ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 / Монтаж комплекта АКБ</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Отчистка комплекта АКБ и проверка уровня электролита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Отчистка отсека АКБ</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фар, лампочек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указателя (топлива, температуры и пр.)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приборной панели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лампы приборной панели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  каждая последующая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реле стартера, свечей подогрева и пр.</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"косы" проводов к панели приборов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подрулевого перекл-ля (combination switch)</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кнопки звукового сигнала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переключателя освещения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передней фары освещения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переднего фонаря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заднего фонаря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лампы или линзы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переключателя направления движения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джойстика управления гидравликой,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камеры заднего вида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мотора стеклоочистителя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мотора отопителя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датчика стрелы,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датчика угла,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контроллера,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3</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Стандартная калибровка электронных блоков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Диагностика электропроводки системы запуска ДВС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предохранителей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Калибровка системы 3B6 или IFM</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«косы» проводов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Другие работы</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Проверка давления в шинах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погрузчика по точкам смазки.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сиденья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педали газа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Монтаж/демонтаж болта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стекла кабины (переднее, заднее, верхнее)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7</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Снятие-установка гидроцилиндра смещения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8</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Снятие-установка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20</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 / Монтаж автономного отопителя Webasto</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Профилактические работы по автономному отопителю Webasto</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 / Монтаж отопителя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4</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фильтра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Обслуживание кондиционера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Компьютерная диагностика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Крепление утеплителя моторного отсека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Протяжка соединений кондиционера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Замена уплотнений фитинговых соединений (1фитинг)</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петлей дверей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0,5</w:t>
            </w:r>
          </w:p>
        </w:tc>
      </w:tr>
    </w:tbl>
    <w:p w:rsidR="009F6079" w:rsidRPr="00BE2603" w:rsidRDefault="009F6079" w:rsidP="009F6079">
      <w:pPr>
        <w:shd w:val="clear" w:color="auto" w:fill="FFFFFF"/>
        <w:ind w:right="-1"/>
        <w:jc w:val="center"/>
        <w:rPr>
          <w:b/>
          <w:color w:val="000000"/>
        </w:rPr>
      </w:pPr>
      <w:r w:rsidRPr="00BE2603">
        <w:rPr>
          <w:b/>
          <w:color w:val="000000"/>
        </w:rPr>
        <w:t>Регламент (Карта) технического обслуживания HYSTER RS45-31CH (</w:t>
      </w:r>
      <w:r w:rsidRPr="00BE2603">
        <w:rPr>
          <w:b/>
          <w:color w:val="000000"/>
          <w:lang w:val="en-US"/>
        </w:rPr>
        <w:t>D</w:t>
      </w:r>
      <w:r w:rsidRPr="00BE2603">
        <w:rPr>
          <w:b/>
          <w:color w:val="000000"/>
        </w:rPr>
        <w:t>-серия)</w:t>
      </w:r>
    </w:p>
    <w:p w:rsidR="009F6079" w:rsidRPr="00BE2603" w:rsidRDefault="009F6079" w:rsidP="009F6079">
      <w:pPr>
        <w:shd w:val="clear" w:color="auto" w:fill="FFFFFF"/>
        <w:ind w:right="-1"/>
        <w:rPr>
          <w:b/>
          <w:color w:val="000000"/>
        </w:rPr>
      </w:pPr>
      <w:r w:rsidRPr="00BE2603">
        <w:rPr>
          <w:b/>
          <w:color w:val="000000"/>
        </w:rPr>
        <w:t>Через каждые 500 часов эксплуатации</w:t>
      </w:r>
    </w:p>
    <w:p w:rsidR="009F6079" w:rsidRPr="00BE2603" w:rsidRDefault="009F6079" w:rsidP="009F6079">
      <w:pPr>
        <w:ind w:right="-1"/>
      </w:pPr>
      <w:r w:rsidRPr="00BE2603">
        <w:t>Объем выполняемых работ подразделяется на действия, производимые через каждые 500, 1000, 2000, 2500, 3000, 5000, 10000 часов работы.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Align w:val="center"/>
          </w:tcPr>
          <w:p w:rsidR="00CF3B73" w:rsidRPr="00D54EA7" w:rsidRDefault="00CF3B73" w:rsidP="00792703">
            <w:pPr>
              <w:ind w:right="-1"/>
              <w:jc w:val="center"/>
              <w:rPr>
                <w:color w:val="000000"/>
                <w:sz w:val="22"/>
                <w:szCs w:val="22"/>
              </w:rPr>
            </w:pPr>
            <w:r w:rsidRPr="00D54EA7">
              <w:rPr>
                <w:color w:val="000000"/>
                <w:sz w:val="22"/>
                <w:szCs w:val="22"/>
              </w:rPr>
              <w:t>Вид технического обслуживания</w:t>
            </w:r>
          </w:p>
        </w:tc>
        <w:tc>
          <w:tcPr>
            <w:tcW w:w="1417" w:type="dxa"/>
            <w:vAlign w:val="center"/>
          </w:tcPr>
          <w:p w:rsidR="00CF3B73" w:rsidRDefault="00CF3B73" w:rsidP="00792703">
            <w:pPr>
              <w:ind w:right="-1"/>
              <w:jc w:val="center"/>
              <w:rPr>
                <w:b/>
                <w:color w:val="000000"/>
                <w:sz w:val="22"/>
                <w:szCs w:val="22"/>
              </w:rPr>
            </w:pPr>
            <w:r>
              <w:rPr>
                <w:color w:val="000000"/>
                <w:sz w:val="22"/>
                <w:szCs w:val="22"/>
              </w:rPr>
              <w:t>Норматив выполнения (н/ч)</w:t>
            </w:r>
          </w:p>
        </w:tc>
        <w:tc>
          <w:tcPr>
            <w:tcW w:w="1559" w:type="dxa"/>
          </w:tcPr>
          <w:p w:rsidR="00CF3B73" w:rsidRDefault="00CF3B73" w:rsidP="00792703">
            <w:pPr>
              <w:ind w:right="-1"/>
              <w:jc w:val="center"/>
              <w:rPr>
                <w:sz w:val="22"/>
                <w:szCs w:val="22"/>
              </w:rPr>
            </w:pPr>
            <w:r>
              <w:rPr>
                <w:sz w:val="22"/>
                <w:szCs w:val="22"/>
              </w:rPr>
              <w:t>Срок выполнения (дней)</w:t>
            </w:r>
          </w:p>
        </w:tc>
        <w:tc>
          <w:tcPr>
            <w:tcW w:w="4962" w:type="dxa"/>
          </w:tcPr>
          <w:p w:rsidR="00CF3B73" w:rsidRDefault="00CF3B73" w:rsidP="00792703">
            <w:pPr>
              <w:ind w:right="-1"/>
              <w:jc w:val="center"/>
              <w:rPr>
                <w:sz w:val="22"/>
                <w:szCs w:val="22"/>
              </w:rPr>
            </w:pPr>
            <w:r>
              <w:rPr>
                <w:sz w:val="22"/>
                <w:szCs w:val="22"/>
              </w:rPr>
              <w:t>Выполняемые работы</w:t>
            </w:r>
          </w:p>
        </w:tc>
      </w:tr>
      <w:tr w:rsidR="00CF3B73" w:rsidTr="00792703">
        <w:trPr>
          <w:tblHeader/>
        </w:trPr>
        <w:tc>
          <w:tcPr>
            <w:tcW w:w="1555" w:type="dxa"/>
            <w:vMerge w:val="restart"/>
            <w:vAlign w:val="center"/>
          </w:tcPr>
          <w:p w:rsidR="00CF3B73" w:rsidRPr="0050694F" w:rsidRDefault="00CF3B73" w:rsidP="00792703">
            <w:pPr>
              <w:ind w:right="-1"/>
              <w:jc w:val="center"/>
              <w:rPr>
                <w:b/>
                <w:color w:val="000000"/>
                <w:sz w:val="22"/>
                <w:szCs w:val="22"/>
              </w:rPr>
            </w:pPr>
            <w:r>
              <w:rPr>
                <w:b/>
                <w:color w:val="000000"/>
                <w:sz w:val="22"/>
                <w:szCs w:val="22"/>
              </w:rPr>
              <w:t>ТО-500</w:t>
            </w:r>
          </w:p>
        </w:tc>
        <w:tc>
          <w:tcPr>
            <w:tcW w:w="1417" w:type="dxa"/>
            <w:vMerge w:val="restart"/>
            <w:vAlign w:val="center"/>
          </w:tcPr>
          <w:p w:rsidR="00CF3B73" w:rsidRPr="0050694F" w:rsidRDefault="00CF3B73" w:rsidP="00792703">
            <w:pPr>
              <w:ind w:right="-1"/>
              <w:jc w:val="center"/>
              <w:rPr>
                <w:b/>
                <w:color w:val="000000"/>
                <w:sz w:val="22"/>
                <w:szCs w:val="22"/>
              </w:rPr>
            </w:pPr>
            <w:r>
              <w:rPr>
                <w:b/>
                <w:color w:val="000000"/>
                <w:sz w:val="22"/>
                <w:szCs w:val="22"/>
              </w:rPr>
              <w:t>6,5 н/ч</w:t>
            </w:r>
          </w:p>
        </w:tc>
        <w:tc>
          <w:tcPr>
            <w:tcW w:w="1559" w:type="dxa"/>
            <w:vMerge w:val="restart"/>
            <w:vAlign w:val="center"/>
          </w:tcPr>
          <w:p w:rsidR="00CF3B73" w:rsidRPr="00D54EA7" w:rsidRDefault="00CF3B73" w:rsidP="00792703">
            <w:pPr>
              <w:ind w:right="-1"/>
              <w:jc w:val="center"/>
              <w:rPr>
                <w:b/>
                <w:sz w:val="22"/>
                <w:szCs w:val="22"/>
              </w:rPr>
            </w:pPr>
            <w:r w:rsidRPr="00D54EA7">
              <w:rPr>
                <w:b/>
                <w:sz w:val="22"/>
                <w:szCs w:val="22"/>
              </w:rPr>
              <w:t>1 (один)</w:t>
            </w:r>
          </w:p>
        </w:tc>
        <w:tc>
          <w:tcPr>
            <w:tcW w:w="4962" w:type="dxa"/>
          </w:tcPr>
          <w:p w:rsidR="00CF3B73" w:rsidRPr="0050694F" w:rsidRDefault="00CF3B73" w:rsidP="00792703">
            <w:pPr>
              <w:ind w:right="-1"/>
              <w:rPr>
                <w:sz w:val="22"/>
                <w:szCs w:val="22"/>
              </w:rPr>
            </w:pPr>
            <w:r>
              <w:rPr>
                <w:sz w:val="22"/>
                <w:szCs w:val="22"/>
              </w:rPr>
              <w:t>Заменить моторное масло</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масляный фильтр</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топливный фильтр и фильтр сепаратора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элементы рулевого моста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крепление стрелы к раме</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крепление гидроцилиндров подъема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крепление спредера к стреле</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скользящие поверхности стрелы и спредера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подшипники спредера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элементы спредера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замки спредера</w:t>
            </w:r>
          </w:p>
        </w:tc>
      </w:tr>
    </w:tbl>
    <w:p w:rsidR="009F6079" w:rsidRPr="00BE2603" w:rsidRDefault="009F6079" w:rsidP="00BE2603">
      <w:pPr>
        <w:shd w:val="clear" w:color="auto" w:fill="FFFFFF"/>
        <w:ind w:right="-1"/>
        <w:jc w:val="both"/>
        <w:rPr>
          <w:b/>
          <w:color w:val="000000"/>
        </w:rPr>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shd w:val="clear" w:color="auto" w:fill="FFFFFF"/>
        <w:ind w:right="-1"/>
      </w:pPr>
    </w:p>
    <w:p w:rsidR="009F6079" w:rsidRPr="00BE2603" w:rsidRDefault="009F6079" w:rsidP="009F6079">
      <w:pPr>
        <w:shd w:val="clear" w:color="auto" w:fill="FFFFFF"/>
        <w:ind w:right="-1"/>
      </w:pPr>
      <w:r w:rsidRPr="00BE2603">
        <w:rPr>
          <w:b/>
          <w:color w:val="000000"/>
        </w:rPr>
        <w:t>Через каждые 1000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lastRenderedPageBreak/>
              <w:t>ТО-1000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11 н/ч</w:t>
            </w:r>
          </w:p>
        </w:tc>
        <w:tc>
          <w:tcPr>
            <w:tcW w:w="1559" w:type="dxa"/>
            <w:vMerge w:val="restart"/>
            <w:vAlign w:val="center"/>
          </w:tcPr>
          <w:p w:rsidR="00CF3B73" w:rsidRPr="00D54EA7" w:rsidRDefault="00CF3B73" w:rsidP="00792703">
            <w:pPr>
              <w:ind w:right="-1"/>
              <w:jc w:val="center"/>
              <w:rPr>
                <w:b/>
                <w:sz w:val="22"/>
                <w:szCs w:val="22"/>
              </w:rPr>
            </w:pPr>
            <w:r w:rsidRPr="00D54EA7">
              <w:rPr>
                <w:b/>
                <w:sz w:val="22"/>
                <w:szCs w:val="22"/>
              </w:rPr>
              <w:t>2 (два)</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трансмиссии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фильтры трансмиссии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фильтр тормозной системы</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воздушный фильтр</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качество охлаждающей жидкости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петли дверей кабины</w:t>
            </w:r>
          </w:p>
        </w:tc>
      </w:tr>
    </w:tbl>
    <w:p w:rsidR="009F6079" w:rsidRPr="00BE2603" w:rsidRDefault="009F6079" w:rsidP="00BE2603">
      <w:pPr>
        <w:shd w:val="clear" w:color="auto" w:fill="FFFFFF"/>
        <w:ind w:right="-1"/>
        <w:jc w:val="both"/>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right="-1"/>
      </w:pPr>
    </w:p>
    <w:p w:rsidR="009F6079" w:rsidRPr="00BE2603" w:rsidRDefault="009F6079" w:rsidP="009F6079">
      <w:pPr>
        <w:shd w:val="clear" w:color="auto" w:fill="FFFFFF"/>
        <w:ind w:right="-1"/>
      </w:pPr>
      <w:r w:rsidRPr="00BE2603">
        <w:rPr>
          <w:b/>
          <w:color w:val="000000"/>
        </w:rPr>
        <w:t>Через каждые 2000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ТО-2000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17 н/ч</w:t>
            </w:r>
          </w:p>
        </w:tc>
        <w:tc>
          <w:tcPr>
            <w:tcW w:w="1559" w:type="dxa"/>
            <w:vMerge w:val="restart"/>
            <w:vAlign w:val="center"/>
          </w:tcPr>
          <w:p w:rsidR="00CF3B73" w:rsidRDefault="00CF3B73" w:rsidP="00792703">
            <w:pPr>
              <w:ind w:right="-1"/>
              <w:jc w:val="center"/>
              <w:rPr>
                <w:sz w:val="22"/>
                <w:szCs w:val="22"/>
              </w:rPr>
            </w:pPr>
            <w:r w:rsidRPr="00D54EA7">
              <w:rPr>
                <w:b/>
                <w:sz w:val="22"/>
                <w:szCs w:val="22"/>
              </w:rPr>
              <w:t>2 (два)</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ТО-1000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в ротаторе спредера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Произвести калибровку муфты трансмиссии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регулировку сенсора педали медленного хода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натяжение и состояние ремня генератора и натяжителя</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подушки двигателя</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давление аккумулятора тормозной системы</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износ тормозной системы</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приводной вал</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ремень генератора (при необходимости)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bottom"/>
          </w:tcPr>
          <w:p w:rsidR="00CF3B73" w:rsidRPr="0050694F" w:rsidRDefault="00CF3B73" w:rsidP="00792703">
            <w:pPr>
              <w:ind w:right="-1"/>
              <w:rPr>
                <w:sz w:val="22"/>
                <w:szCs w:val="22"/>
              </w:rPr>
            </w:pPr>
            <w:r>
              <w:rPr>
                <w:sz w:val="22"/>
                <w:szCs w:val="22"/>
              </w:rPr>
              <w:t>Заменить натяжитель ремня (при необходимости)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bottom"/>
          </w:tcPr>
          <w:p w:rsidR="00CF3B73" w:rsidRPr="0050694F" w:rsidRDefault="00CF3B73" w:rsidP="00792703">
            <w:pPr>
              <w:ind w:right="-1"/>
              <w:rPr>
                <w:sz w:val="22"/>
                <w:szCs w:val="22"/>
              </w:rPr>
            </w:pPr>
            <w:r>
              <w:rPr>
                <w:sz w:val="22"/>
                <w:szCs w:val="22"/>
              </w:rPr>
              <w:t>Заменить воздушный фильтр (при необходимости)</w:t>
            </w:r>
          </w:p>
        </w:tc>
      </w:tr>
    </w:tbl>
    <w:p w:rsidR="009F6079" w:rsidRPr="00BE2603" w:rsidRDefault="009F6079" w:rsidP="00BE2603">
      <w:pPr>
        <w:shd w:val="clear" w:color="auto" w:fill="FFFFFF"/>
        <w:ind w:right="-1"/>
        <w:jc w:val="both"/>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firstLine="708"/>
      </w:pPr>
    </w:p>
    <w:p w:rsidR="009F6079" w:rsidRPr="00BE2603" w:rsidRDefault="009F6079" w:rsidP="009F6079">
      <w:pPr>
        <w:shd w:val="clear" w:color="auto" w:fill="FFFFFF"/>
        <w:ind w:right="-1"/>
      </w:pPr>
      <w:r w:rsidRPr="00BE2603">
        <w:rPr>
          <w:b/>
          <w:color w:val="000000"/>
        </w:rPr>
        <w:t>Через каждые 2500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ТО-2500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14 н/ч</w:t>
            </w:r>
          </w:p>
        </w:tc>
        <w:tc>
          <w:tcPr>
            <w:tcW w:w="1559" w:type="dxa"/>
            <w:vMerge w:val="restart"/>
            <w:vAlign w:val="center"/>
          </w:tcPr>
          <w:p w:rsidR="00CF3B73" w:rsidRDefault="00CF3B73" w:rsidP="00792703">
            <w:pPr>
              <w:ind w:right="-1"/>
              <w:jc w:val="center"/>
              <w:rPr>
                <w:sz w:val="22"/>
                <w:szCs w:val="22"/>
              </w:rPr>
            </w:pPr>
            <w:r w:rsidRPr="00D54EA7">
              <w:rPr>
                <w:b/>
                <w:sz w:val="22"/>
                <w:szCs w:val="22"/>
              </w:rPr>
              <w:t>2 (два)</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ступиц рулевых колес</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дифференциала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ступиц ведущих колес</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крепление подшипников колесных ступиц</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крепление двигателя и трансмиссии</w:t>
            </w:r>
          </w:p>
        </w:tc>
      </w:tr>
    </w:tbl>
    <w:p w:rsidR="009F6079" w:rsidRPr="00BE2603" w:rsidRDefault="009F6079" w:rsidP="00BE2603">
      <w:pPr>
        <w:shd w:val="clear" w:color="auto" w:fill="FFFFFF"/>
        <w:ind w:right="-1"/>
        <w:jc w:val="both"/>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firstLine="708"/>
      </w:pPr>
    </w:p>
    <w:p w:rsidR="009F6079" w:rsidRPr="0050694F" w:rsidRDefault="009F6079" w:rsidP="009F6079">
      <w:pPr>
        <w:shd w:val="clear" w:color="auto" w:fill="FFFFFF"/>
        <w:ind w:right="-1"/>
        <w:rPr>
          <w:sz w:val="22"/>
          <w:szCs w:val="22"/>
        </w:rPr>
      </w:pPr>
      <w:r w:rsidRPr="00BE2603">
        <w:rPr>
          <w:b/>
          <w:color w:val="000000"/>
        </w:rPr>
        <w:t>Через каждые 3000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ТО-3000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21 н/ч</w:t>
            </w:r>
          </w:p>
        </w:tc>
        <w:tc>
          <w:tcPr>
            <w:tcW w:w="1559" w:type="dxa"/>
            <w:vMerge w:val="restart"/>
            <w:vAlign w:val="center"/>
          </w:tcPr>
          <w:p w:rsidR="00CF3B73" w:rsidRPr="00D54EA7" w:rsidRDefault="00CF3B73" w:rsidP="00792703">
            <w:pPr>
              <w:ind w:right="-1"/>
              <w:jc w:val="center"/>
              <w:rPr>
                <w:b/>
                <w:sz w:val="22"/>
                <w:szCs w:val="22"/>
              </w:rPr>
            </w:pPr>
            <w:r w:rsidRPr="00D54EA7">
              <w:rPr>
                <w:b/>
                <w:sz w:val="22"/>
                <w:szCs w:val="22"/>
              </w:rPr>
              <w:t>3 (три)</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ТО-1000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и затянуть хомуты турбокомпрессора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возвратные фильтры гидравлики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гидравлики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охлаждающую жидкость</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фильтр охлаждающей жидкости</w:t>
            </w:r>
          </w:p>
        </w:tc>
      </w:tr>
    </w:tbl>
    <w:p w:rsidR="009F6079" w:rsidRPr="00BE2603" w:rsidRDefault="009F6079" w:rsidP="009F6079">
      <w:pPr>
        <w:shd w:val="clear" w:color="auto" w:fill="FFFFFF"/>
        <w:ind w:right="-1"/>
      </w:pPr>
      <w:r w:rsidRPr="00BE2603">
        <w:rPr>
          <w:b/>
          <w:color w:val="000000"/>
        </w:rPr>
        <w:lastRenderedPageBreak/>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firstLine="708"/>
      </w:pPr>
    </w:p>
    <w:p w:rsidR="009F6079" w:rsidRPr="00BE2603" w:rsidRDefault="009F6079" w:rsidP="009F6079">
      <w:pPr>
        <w:shd w:val="clear" w:color="auto" w:fill="FFFFFF"/>
        <w:ind w:right="-1"/>
      </w:pPr>
      <w:r w:rsidRPr="00BE2603">
        <w:rPr>
          <w:b/>
          <w:color w:val="000000"/>
        </w:rPr>
        <w:t>Через каждые 5000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ТО-5000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31 н/ч</w:t>
            </w:r>
          </w:p>
        </w:tc>
        <w:tc>
          <w:tcPr>
            <w:tcW w:w="1559" w:type="dxa"/>
            <w:vMerge w:val="restart"/>
            <w:vAlign w:val="center"/>
          </w:tcPr>
          <w:p w:rsidR="00CF3B73" w:rsidRPr="00A474A8" w:rsidRDefault="00CF3B73" w:rsidP="00792703">
            <w:pPr>
              <w:ind w:right="-1"/>
              <w:jc w:val="center"/>
              <w:rPr>
                <w:b/>
                <w:sz w:val="22"/>
                <w:szCs w:val="22"/>
              </w:rPr>
            </w:pPr>
            <w:r w:rsidRPr="00A474A8">
              <w:rPr>
                <w:b/>
                <w:sz w:val="22"/>
                <w:szCs w:val="22"/>
              </w:rPr>
              <w:t>3 (три)</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ТО-1000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ТО-2500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регулировку клапанов двигателя</w:t>
            </w:r>
          </w:p>
        </w:tc>
      </w:tr>
    </w:tbl>
    <w:p w:rsidR="009F6079" w:rsidRPr="00BE2603" w:rsidRDefault="009F6079" w:rsidP="009F6079">
      <w:pPr>
        <w:shd w:val="clear" w:color="auto" w:fill="FFFFFF"/>
        <w:ind w:right="-1"/>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firstLine="708"/>
      </w:pPr>
    </w:p>
    <w:p w:rsidR="009F6079" w:rsidRPr="00BE2603" w:rsidRDefault="009F6079" w:rsidP="009F6079">
      <w:pPr>
        <w:shd w:val="clear" w:color="auto" w:fill="FFFFFF"/>
        <w:ind w:right="-1"/>
      </w:pPr>
      <w:r w:rsidRPr="00BE2603">
        <w:rPr>
          <w:b/>
          <w:color w:val="000000"/>
        </w:rPr>
        <w:t>Через каждые 10000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ТО-10000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39,5 н/ч</w:t>
            </w:r>
          </w:p>
        </w:tc>
        <w:tc>
          <w:tcPr>
            <w:tcW w:w="1559" w:type="dxa"/>
            <w:vMerge w:val="restart"/>
            <w:vAlign w:val="center"/>
          </w:tcPr>
          <w:p w:rsidR="00CF3B73" w:rsidRPr="00A474A8" w:rsidRDefault="00CF3B73" w:rsidP="00792703">
            <w:pPr>
              <w:ind w:right="-1"/>
              <w:jc w:val="center"/>
              <w:rPr>
                <w:b/>
                <w:sz w:val="22"/>
                <w:szCs w:val="22"/>
              </w:rPr>
            </w:pPr>
            <w:r w:rsidRPr="00A474A8">
              <w:rPr>
                <w:b/>
                <w:sz w:val="22"/>
                <w:szCs w:val="22"/>
              </w:rPr>
              <w:t>3 (три)</w:t>
            </w:r>
          </w:p>
        </w:tc>
        <w:tc>
          <w:tcPr>
            <w:tcW w:w="4962" w:type="dxa"/>
            <w:vAlign w:val="center"/>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ТО-1000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ТО-2000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ТО-2500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ТО-5000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Заменить возвратные фильтры гидравлики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Заменить всасывающие фильтры гидравлики</w:t>
            </w:r>
          </w:p>
        </w:tc>
      </w:tr>
    </w:tbl>
    <w:p w:rsidR="009F6079" w:rsidRDefault="009F6079" w:rsidP="009F6079">
      <w:pPr>
        <w:rPr>
          <w:b/>
          <w:color w:val="000000"/>
        </w:rPr>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E2603" w:rsidRPr="00BE2603" w:rsidRDefault="00BE2603" w:rsidP="009F6079">
      <w:pPr>
        <w:rPr>
          <w:b/>
          <w:color w:val="000000"/>
        </w:rPr>
      </w:pPr>
    </w:p>
    <w:p w:rsidR="009F6079" w:rsidRPr="00BE2603" w:rsidRDefault="009F6079" w:rsidP="009F6079">
      <w:pPr>
        <w:jc w:val="center"/>
        <w:rPr>
          <w:b/>
          <w:color w:val="000000"/>
        </w:rPr>
      </w:pPr>
      <w:r w:rsidRPr="00BE2603">
        <w:rPr>
          <w:b/>
          <w:color w:val="000000"/>
        </w:rPr>
        <w:t>Регламент текущего ремонта HYSTER RS45-31CH (</w:t>
      </w:r>
      <w:r w:rsidRPr="00BE2603">
        <w:rPr>
          <w:b/>
          <w:color w:val="000000"/>
          <w:lang w:val="en-US"/>
        </w:rPr>
        <w:t>D</w:t>
      </w:r>
      <w:r w:rsidRPr="00BE2603">
        <w:rPr>
          <w:b/>
          <w:color w:val="000000"/>
        </w:rPr>
        <w:t>-серия)</w:t>
      </w:r>
    </w:p>
    <w:p w:rsidR="009F6079" w:rsidRPr="00BE2603" w:rsidRDefault="009F6079" w:rsidP="009F6079">
      <w:pPr>
        <w:widowControl w:val="0"/>
        <w:pBdr>
          <w:top w:val="nil"/>
          <w:left w:val="nil"/>
          <w:bottom w:val="nil"/>
          <w:right w:val="nil"/>
          <w:between w:val="nil"/>
        </w:pBdr>
        <w:jc w:val="center"/>
        <w:rPr>
          <w:b/>
          <w:color w:val="000000"/>
        </w:rPr>
      </w:pPr>
      <w:r w:rsidRPr="00BE2603">
        <w:rPr>
          <w:b/>
          <w:color w:val="000000"/>
        </w:rPr>
        <w:t xml:space="preserve">Нормативы стандартных работ по текущему ремонту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двигателя внутреннего сгорания</w:t>
            </w:r>
          </w:p>
        </w:tc>
      </w:tr>
      <w:tr w:rsidR="009F6079" w:rsidTr="000C679C">
        <w:trPr>
          <w:tblHeader/>
        </w:trPr>
        <w:tc>
          <w:tcPr>
            <w:tcW w:w="4785" w:type="dxa"/>
          </w:tcPr>
          <w:p w:rsidR="009F6079" w:rsidRPr="0050694F" w:rsidRDefault="009F6079" w:rsidP="000C679C">
            <w:pPr>
              <w:ind w:right="-1"/>
              <w:jc w:val="center"/>
              <w:rPr>
                <w:rFonts w:eastAsia="Cambria"/>
                <w:b/>
                <w:sz w:val="22"/>
                <w:szCs w:val="22"/>
              </w:rPr>
            </w:pPr>
            <w:r w:rsidRPr="0050694F">
              <w:rPr>
                <w:rFonts w:eastAsia="Cambria"/>
                <w:b/>
                <w:sz w:val="22"/>
                <w:szCs w:val="22"/>
              </w:rPr>
              <w:t>Наименование работ</w:t>
            </w:r>
          </w:p>
        </w:tc>
        <w:tc>
          <w:tcPr>
            <w:tcW w:w="4786" w:type="dxa"/>
          </w:tcPr>
          <w:p w:rsidR="009F6079" w:rsidRPr="0050694F" w:rsidRDefault="009F6079" w:rsidP="000C679C">
            <w:pPr>
              <w:ind w:right="-1"/>
              <w:jc w:val="center"/>
              <w:rPr>
                <w:b/>
                <w:color w:val="000000"/>
                <w:sz w:val="22"/>
                <w:szCs w:val="22"/>
              </w:rPr>
            </w:pPr>
            <w:r w:rsidRPr="0050694F">
              <w:rPr>
                <w:b/>
                <w:color w:val="000000"/>
                <w:sz w:val="22"/>
                <w:szCs w:val="22"/>
              </w:rPr>
              <w:t>н/ч</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ДВС</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ДВС, с использованием диагностического оборудования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Дефектовка двигателя с частичной разборкой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моторного масла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масляного фильтра двигателя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Промывка двигателя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Долив моторного масла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воздухозаборника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решетки радиатора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двигателя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элемента воздушного фильтра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bl>
    <w:p w:rsidR="00BE2603" w:rsidRDefault="00BE2603">
      <w:r>
        <w:br w:type="page"/>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lastRenderedPageBreak/>
              <w:t>Замена воздушного фильтра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Проверка компрессии ДВС (со снятием крышки, форсунок, топливопроводов)</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ДВС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Регулировка оборотов (программная)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прокладки клапанной крышки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Проверка зазоров клапанов (со снятием клапанной крышки)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ремня генератора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ремня кондиционера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натяжителя ремня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генератора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стартера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компрессора кондиционера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прокладки картера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Протяжка хомутов интеркуллера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турбокомпрессора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Протяжка хомутов турбокомпрессора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сальников ДВС (всех)</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ГБЦ (с заменой прокладки)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Разборка/сборка ДВС</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Разборка/сборка ГБЦ</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sz w:val="22"/>
                <w:szCs w:val="22"/>
              </w:rPr>
              <w:t>Работы по ремонту системы охлаждения</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крыльчатки вентилятора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насоса системы охлаждения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термостата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радиатора (без снятия)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радиатора ( со снятием)</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радиатора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охлаждающей жидкости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Долив охлаждающей жидкости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расширительного бачка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шланга системы охлаждения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фильтра системы охлаждения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Демонтаж/монтаж радиатора отопителя салона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Проверка качества охлаждающей жидкости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топливной системы</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топливного фильтра грубой очистки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топливного фильтра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топливного фильтра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ТНВД</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электромагнитного клапана отсечки топлива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педали газа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насос-форсунок (6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топливной трубки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насоса ручной подкачки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топливного бака (без снятия)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топливного бака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датчика уровня топлива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Калибровка насос-форсунки (каждой)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топливной системы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выхлопной системы</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глушителя "банка"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lastRenderedPageBreak/>
              <w:t>Замена подушек глушителя (каждой)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фронтальной трубы глушителя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прокладки выпускного коллектора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Замена хомута выхлопной системы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гидравлической системы</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гидравлической системы (замер давления по точкам)</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гидравлического масла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Долив гидравлического масла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гидрораспределителя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секций гидрораспределителя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фильтра гидравлики в гидробаке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РВД гидравлики (каждого) короткие - до 1 м.; средние - 1-2 м. ; длинные от свыше 2 м.</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1/1,5/2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Проверка затяжки болтов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 -монтаж насоса гидравлики</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хомута гидросистемы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Чистка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сапуна гидробака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гидрозамков, соленоидов на цилиндрах подъема мачты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Диагностика неисправности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Диагностика электроцепи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Диагностика неисправности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Ремонт контактной группы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крепления стрелы к рабочему</w:t>
            </w:r>
            <w:r>
              <w:rPr>
                <w:rFonts w:eastAsia="Cambria"/>
                <w:sz w:val="22"/>
                <w:szCs w:val="22"/>
              </w:rPr>
              <w:t xml:space="preserve"> </w:t>
            </w:r>
            <w:r w:rsidRPr="0050694F">
              <w:rPr>
                <w:rFonts w:eastAsia="Cambria"/>
                <w:sz w:val="22"/>
                <w:szCs w:val="22"/>
              </w:rPr>
              <w:t>оборудованию</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скользящих поверхностей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клапана на цилиндре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 с разборкой клапана на цилиндре подъема с установкой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бокового 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Ш.С. гидроцилиндра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Ш.С. гидроцилиндра выдвижения</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Проверка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пластин скольжения стрелы с</w:t>
            </w:r>
            <w:r>
              <w:rPr>
                <w:rFonts w:eastAsia="Cambria"/>
                <w:sz w:val="22"/>
                <w:szCs w:val="22"/>
              </w:rPr>
              <w:t xml:space="preserve"> </w:t>
            </w:r>
            <w:r w:rsidRPr="0050694F">
              <w:rPr>
                <w:rFonts w:eastAsia="Cambria"/>
                <w:sz w:val="22"/>
                <w:szCs w:val="22"/>
              </w:rPr>
              <w:t>кронштейном (каждой)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пластин скольжения с кронштейном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замка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гидроцилиндра бокового</w:t>
            </w:r>
            <w:r>
              <w:rPr>
                <w:rFonts w:eastAsia="Cambria"/>
                <w:sz w:val="22"/>
                <w:szCs w:val="22"/>
              </w:rPr>
              <w:t xml:space="preserve"> </w:t>
            </w:r>
            <w:r w:rsidRPr="0050694F">
              <w:rPr>
                <w:rFonts w:eastAsia="Cambria"/>
                <w:sz w:val="22"/>
                <w:szCs w:val="22"/>
              </w:rPr>
              <w:t>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ремкомплекта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гидроцилиндра выдвижения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кабелеукладчика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редуктора поворота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lastRenderedPageBreak/>
              <w:t>Замена ремкомплекта редуктора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масла в редукторе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Регулировка датчиков замков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Ш.С. гидроцилиндров подъема и выдвижения стрелы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одного главного клапана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поворотного механизма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Разборка стрелы на внутреннюю и наружную часть</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Сборка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привода сдвижения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Ремонт редуктора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тормоза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деталей привода замка системы «twistlock»</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1 звена направляющей цепи кабелей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направляющей цепи кабелей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гидроцилиндра демпфирования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гидроцилиндра раздвижения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гидроцилиндра замка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ремкомплекта цилиндра закрытия замка (1шт)</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тормозной системы</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фильтра тормозной системы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Регулировка тормозных колодок ручного тормоза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тормозных колодок стояночного тормоза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1 пакета тормозных дисков</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пружины педали тормоза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гидроаккумулятора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Зарядка гидроаккумулятора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sz w:val="22"/>
                <w:szCs w:val="22"/>
              </w:rPr>
              <w:t>Работы по ремонту ходовой части</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ступицы ведущего моста (со снятием колес)</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смазки в ступице ведущего моста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подшипника ступицы ведущего моста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колеса передние (два с одной стороны)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полуоси (с демонтажем колес и разбором ступицы)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колесной шпильки (со снятием колеса)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и каждая последующая шпилька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масла ведущего моста, дифференциала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оси ведущих колес</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Разборка сборка бортовой каждая</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lastRenderedPageBreak/>
              <w:t>Замена колесного редуктора (дифференциала ведущего моста)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поворотного кулака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шкворня поворотного, втулок уплотнения кулака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серьги рулевого моста (каждой) с Заменой Ш.С. и пальцев</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7</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Ш.С.(каждый)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пальцев (каждый)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рулевого цилиндра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подшипников 1-ой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колеса рулевые</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сальника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сальника ступицы (при замене подшипника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крепления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ступицы (со снятием колеса)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клапана рулевого управления ”Orbitrol”</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Ремонт рулевой две стороны(С демонтажем/монтажом колес и заменой кулаков, шкворней, ш.с. и пальцев)</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масла ступицы рулевых колес (1 шт.)</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автоматической коробки передач</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масла трансмиссии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фильтра трансмиссии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АКПП (в сборе с ГТ)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соленоида АКПП</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регулировочного клапана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гидротрансформатора (со снятым двигателем)</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карданного вала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крестовин карданного вала (без снятия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крестовин карданного вала (каждой) со снятием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Диагностика электрической системы управления ручником</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Разборка и сборка Трансмиссии</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Калибровка коробки передач</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Комплексная диагностика коробки передач без демонтажа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Проверка давлений всех контрольных точек АКПП и диагностика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Разборка и сборка ГТ (снятой с АКПП)</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Ремонт ГТ (Со снятием и установкой АКПП в сборе)</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50</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электроцепи</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lastRenderedPageBreak/>
              <w:t>Замена втягивающего реле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звукового сигнала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сигнала заднего хода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замка зажигания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кабеля АКБ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комплекта АКБ</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отсека АКБ</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датчика (топлива, температуры и пр.) каждый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приборной панели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лампы приборной панели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…каждая последующая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"косы" проводов к панели приборов</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подрулевого переключателя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кнопки звукового сигнала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переключателя освещения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передней фары освещения (каждой)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переднего фонаря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заднего фонаря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лампы (каждой)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джойстика управления гидравликой с калибровкой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переключателя направления движения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камеры заднего вида (без прокладки кабеля)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мотора стеклоочистителя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мотора отопителя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датчика стрелы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датчика угла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контроллера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Калибровка электронных блоков</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электропроводки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предохранителей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«косы» проводов спредера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дисплея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электрического подогрева двигателя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1 функции г/п системы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системы защиты от опрокидывания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Калибровка системы защиты от опрокидывания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Прокладка кабеля камеры заднего вида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Жгута проводов ДВС</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Прочее работы по ремонту</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воздушного фильтра кабины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Накачка колеса после шиномонтажа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Проверка давления воздуха в шине с подкачкой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Смазка погрузчика по всем точкам смазки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сиденья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противовеса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гидравлической системы (замер давления по точкам)</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Обслуживание кондиционера (диагностика)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Компьютерная диагностика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lastRenderedPageBreak/>
              <w:t>Шиномонтаж колеса (каждого) (без снятия/установки колеса)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7</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Смазка петель дверей кабины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уплотнений фитиновых соединений</w:t>
            </w:r>
            <w:r>
              <w:rPr>
                <w:rFonts w:eastAsia="Cambria"/>
                <w:sz w:val="22"/>
                <w:szCs w:val="22"/>
              </w:rPr>
              <w:t xml:space="preserve"> </w:t>
            </w:r>
            <w:r w:rsidRPr="0050694F">
              <w:rPr>
                <w:rFonts w:eastAsia="Cambria"/>
                <w:sz w:val="22"/>
                <w:szCs w:val="22"/>
              </w:rPr>
              <w:t>(каждого)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автономного</w:t>
            </w:r>
            <w:r>
              <w:rPr>
                <w:rFonts w:eastAsia="Cambria"/>
                <w:sz w:val="22"/>
                <w:szCs w:val="22"/>
              </w:rPr>
              <w:t xml:space="preserve"> </w:t>
            </w:r>
            <w:r w:rsidRPr="0050694F">
              <w:rPr>
                <w:rFonts w:eastAsia="Cambria"/>
                <w:sz w:val="22"/>
                <w:szCs w:val="22"/>
              </w:rPr>
              <w:t>отопителяWebasto</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Профилактические работы по автономному</w:t>
            </w:r>
            <w:r>
              <w:rPr>
                <w:rFonts w:eastAsia="Cambria"/>
                <w:sz w:val="22"/>
                <w:szCs w:val="22"/>
              </w:rPr>
              <w:t xml:space="preserve"> </w:t>
            </w:r>
            <w:r w:rsidRPr="0050694F">
              <w:rPr>
                <w:rFonts w:eastAsia="Cambria"/>
                <w:sz w:val="22"/>
                <w:szCs w:val="22"/>
              </w:rPr>
              <w:t>отопителюWebasto (чистка)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автономного отопителя салона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испарителя (в кабине) кондиционера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переднего стекла кабины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стекла крыши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бокового стекла на кабине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Замена вала рулевой колонки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Демонтаж/монтаж рулевой колонки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bl>
    <w:p w:rsidR="009F6079" w:rsidRPr="00BE2603" w:rsidRDefault="009F6079" w:rsidP="009F6079">
      <w:pPr>
        <w:spacing w:after="120"/>
        <w:ind w:right="-1"/>
      </w:pPr>
      <w:r w:rsidRPr="00BE2603">
        <w:t>В случае,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9F6079" w:rsidRPr="00BE2603" w:rsidRDefault="009F6079" w:rsidP="009F6079">
      <w:pPr>
        <w:pBdr>
          <w:top w:val="nil"/>
          <w:left w:val="nil"/>
          <w:bottom w:val="nil"/>
          <w:right w:val="nil"/>
          <w:between w:val="nil"/>
        </w:pBdr>
        <w:shd w:val="clear" w:color="auto" w:fill="FFFFFF"/>
        <w:contextualSpacing/>
        <w:jc w:val="center"/>
        <w:outlineLvl w:val="3"/>
        <w:rPr>
          <w:b/>
          <w:color w:val="000000"/>
        </w:rPr>
      </w:pPr>
      <w:r w:rsidRPr="00BE2603">
        <w:rPr>
          <w:b/>
          <w:color w:val="000000"/>
        </w:rPr>
        <w:t>Регламент технического обслуживания погрузчиков HYSTER RS45-31CH (</w:t>
      </w:r>
      <w:r w:rsidRPr="00BE2603">
        <w:rPr>
          <w:b/>
          <w:color w:val="000000"/>
          <w:lang w:val="en-US"/>
        </w:rPr>
        <w:t>A</w:t>
      </w:r>
      <w:r w:rsidRPr="00BE2603">
        <w:rPr>
          <w:b/>
          <w:color w:val="000000"/>
        </w:rPr>
        <w:t>-серия)</w:t>
      </w:r>
    </w:p>
    <w:p w:rsidR="009F6079" w:rsidRPr="00BE2603" w:rsidRDefault="009F6079" w:rsidP="009F6079">
      <w:pPr>
        <w:ind w:right="-1"/>
      </w:pPr>
      <w:r w:rsidRPr="00BE2603">
        <w:t>Объем выполняемых работ подразделяется на действия, производимые через каждые 250, 500, 1000, 2000, 3000, 5000 часов работы.</w:t>
      </w:r>
    </w:p>
    <w:tbl>
      <w:tblPr>
        <w:tblStyle w:val="afff6"/>
        <w:tblW w:w="9952" w:type="dxa"/>
        <w:tblInd w:w="-34" w:type="dxa"/>
        <w:tblLayout w:type="fixed"/>
        <w:tblLook w:val="04A0" w:firstRow="1" w:lastRow="0" w:firstColumn="1" w:lastColumn="0" w:noHBand="0" w:noVBand="1"/>
      </w:tblPr>
      <w:tblGrid>
        <w:gridCol w:w="1163"/>
        <w:gridCol w:w="5954"/>
        <w:gridCol w:w="1417"/>
        <w:gridCol w:w="1418"/>
      </w:tblGrid>
      <w:tr w:rsidR="005836DF" w:rsidRPr="00FA6416" w:rsidTr="00792703">
        <w:tc>
          <w:tcPr>
            <w:tcW w:w="1163" w:type="dxa"/>
          </w:tcPr>
          <w:p w:rsidR="005836DF" w:rsidRPr="00FA6416" w:rsidRDefault="005836DF" w:rsidP="00792703">
            <w:pPr>
              <w:jc w:val="center"/>
              <w:rPr>
                <w:b/>
              </w:rPr>
            </w:pPr>
            <w:r>
              <w:rPr>
                <w:b/>
              </w:rPr>
              <w:t>Вид ТО</w:t>
            </w:r>
          </w:p>
        </w:tc>
        <w:tc>
          <w:tcPr>
            <w:tcW w:w="5954" w:type="dxa"/>
          </w:tcPr>
          <w:p w:rsidR="005836DF" w:rsidRPr="00FA6416" w:rsidRDefault="005836DF" w:rsidP="00792703">
            <w:pPr>
              <w:jc w:val="center"/>
              <w:rPr>
                <w:b/>
              </w:rPr>
            </w:pPr>
            <w:r>
              <w:rPr>
                <w:b/>
              </w:rPr>
              <w:t>Описание</w:t>
            </w:r>
          </w:p>
        </w:tc>
        <w:tc>
          <w:tcPr>
            <w:tcW w:w="1417" w:type="dxa"/>
          </w:tcPr>
          <w:p w:rsidR="005836DF" w:rsidRPr="00FA6416" w:rsidRDefault="005836DF" w:rsidP="00792703">
            <w:pPr>
              <w:jc w:val="center"/>
              <w:rPr>
                <w:b/>
                <w:color w:val="000000"/>
              </w:rPr>
            </w:pPr>
            <w:r>
              <w:rPr>
                <w:b/>
                <w:bCs/>
                <w:color w:val="000000"/>
              </w:rPr>
              <w:t>Норма-час</w:t>
            </w:r>
          </w:p>
        </w:tc>
        <w:tc>
          <w:tcPr>
            <w:tcW w:w="1418" w:type="dxa"/>
          </w:tcPr>
          <w:p w:rsidR="005836DF" w:rsidRDefault="005836DF" w:rsidP="00792703">
            <w:pPr>
              <w:jc w:val="center"/>
              <w:rPr>
                <w:b/>
                <w:bCs/>
                <w:color w:val="000000"/>
              </w:rPr>
            </w:pPr>
            <w:r>
              <w:rPr>
                <w:b/>
                <w:bCs/>
                <w:color w:val="000000"/>
              </w:rPr>
              <w:t>Срок выполнения (дней)</w:t>
            </w:r>
          </w:p>
        </w:tc>
      </w:tr>
      <w:tr w:rsidR="005836DF" w:rsidRPr="00F063D7" w:rsidTr="00792703">
        <w:tc>
          <w:tcPr>
            <w:tcW w:w="7117" w:type="dxa"/>
            <w:gridSpan w:val="2"/>
          </w:tcPr>
          <w:p w:rsidR="005836DF" w:rsidRPr="00F063D7" w:rsidRDefault="005836DF" w:rsidP="00792703">
            <w:pPr>
              <w:jc w:val="center"/>
            </w:pPr>
            <w:r>
              <w:rPr>
                <w:b/>
                <w:bCs/>
                <w:color w:val="000000"/>
              </w:rPr>
              <w:t>Проведение ТО-250</w:t>
            </w:r>
          </w:p>
        </w:tc>
        <w:tc>
          <w:tcPr>
            <w:tcW w:w="1417" w:type="dxa"/>
          </w:tcPr>
          <w:p w:rsidR="005836DF" w:rsidRPr="00F063D7" w:rsidRDefault="005836DF" w:rsidP="00792703">
            <w:pPr>
              <w:jc w:val="center"/>
              <w:rPr>
                <w:b/>
                <w:bCs/>
                <w:color w:val="000000"/>
              </w:rPr>
            </w:pPr>
            <w:r>
              <w:rPr>
                <w:b/>
                <w:bCs/>
                <w:color w:val="000000"/>
              </w:rPr>
              <w:t>12</w:t>
            </w:r>
          </w:p>
        </w:tc>
        <w:tc>
          <w:tcPr>
            <w:tcW w:w="1418" w:type="dxa"/>
          </w:tcPr>
          <w:p w:rsidR="005836DF" w:rsidRDefault="005836DF" w:rsidP="00792703">
            <w:pPr>
              <w:jc w:val="center"/>
              <w:rPr>
                <w:b/>
                <w:bCs/>
                <w:color w:val="000000"/>
              </w:rPr>
            </w:pPr>
            <w:r>
              <w:rPr>
                <w:b/>
                <w:bCs/>
                <w:color w:val="000000"/>
              </w:rPr>
              <w:t>1 (один)</w:t>
            </w:r>
          </w:p>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Заменить масляный фильтр</w:t>
            </w:r>
          </w:p>
          <w:p w:rsidR="005836DF" w:rsidRPr="00F063D7" w:rsidRDefault="005836DF" w:rsidP="00792703">
            <w:r>
              <w:t>Проверить затяжку колесных гаек</w:t>
            </w:r>
          </w:p>
          <w:p w:rsidR="005836DF" w:rsidRPr="00F063D7" w:rsidRDefault="005836DF" w:rsidP="00792703">
            <w:r>
              <w:t>Проверить индикатор сапунов бака гидравлики, заменить сапун при соответствующем сигнале</w:t>
            </w:r>
          </w:p>
          <w:p w:rsidR="005836DF" w:rsidRPr="00F063D7" w:rsidRDefault="005836DF" w:rsidP="00792703">
            <w:r>
              <w:t>Проверить моторный отсек, удалить посторонние предметы</w:t>
            </w:r>
          </w:p>
          <w:p w:rsidR="005836DF" w:rsidRPr="00F063D7" w:rsidRDefault="005836DF" w:rsidP="00792703">
            <w:r>
              <w:t>Проверить наличие и читаемость информационных и предупреждающих табличек</w:t>
            </w:r>
          </w:p>
          <w:p w:rsidR="005836DF" w:rsidRPr="00F063D7" w:rsidRDefault="005836DF" w:rsidP="00792703">
            <w:r>
              <w:t>Проверить отсутствие течи</w:t>
            </w:r>
          </w:p>
          <w:p w:rsidR="005836DF" w:rsidRPr="00F063D7" w:rsidRDefault="005836DF" w:rsidP="00792703">
            <w:r>
              <w:t>Проверить патрубки системы охлаждения</w:t>
            </w:r>
          </w:p>
          <w:p w:rsidR="005836DF" w:rsidRPr="00F063D7" w:rsidRDefault="005836DF" w:rsidP="00792703">
            <w:r>
              <w:t>Проверить радиаторы, очистить решетку</w:t>
            </w:r>
          </w:p>
          <w:p w:rsidR="005836DF" w:rsidRPr="00F063D7" w:rsidRDefault="005836DF" w:rsidP="00792703">
            <w:r>
              <w:t>Проверить систему питания двигателя воздухом</w:t>
            </w:r>
          </w:p>
          <w:p w:rsidR="005836DF" w:rsidRPr="00F063D7" w:rsidRDefault="005836DF" w:rsidP="00792703">
            <w:r>
              <w:t>Проверить состояние и давление накачки шин</w:t>
            </w:r>
          </w:p>
          <w:p w:rsidR="005836DF" w:rsidRPr="00F063D7" w:rsidRDefault="005836DF" w:rsidP="00792703">
            <w:r>
              <w:t>Проверить состояние и натяжение приводных ремней</w:t>
            </w:r>
          </w:p>
          <w:p w:rsidR="005836DF" w:rsidRPr="00F063D7" w:rsidRDefault="005836DF" w:rsidP="00792703">
            <w:r>
              <w:t>Проверить уровень масла в ступицах рулевых колес</w:t>
            </w:r>
          </w:p>
          <w:p w:rsidR="005836DF" w:rsidRPr="00F063D7" w:rsidRDefault="005836DF" w:rsidP="00792703">
            <w:r>
              <w:t>Проверить уровень масла ведущего моста и дифференциала</w:t>
            </w:r>
          </w:p>
          <w:p w:rsidR="005836DF" w:rsidRPr="00F063D7" w:rsidRDefault="005836DF" w:rsidP="00792703">
            <w:r>
              <w:t>Проверить уровень масла гидравлики</w:t>
            </w:r>
          </w:p>
          <w:p w:rsidR="005836DF" w:rsidRPr="00F063D7" w:rsidRDefault="005836DF" w:rsidP="00792703">
            <w:r>
              <w:t>Проверить уровень масла трансмиссии</w:t>
            </w:r>
          </w:p>
          <w:p w:rsidR="005836DF" w:rsidRPr="00F063D7" w:rsidRDefault="005836DF" w:rsidP="00792703">
            <w:r>
              <w:t>Проверить уровень моторного масла</w:t>
            </w:r>
          </w:p>
          <w:p w:rsidR="005836DF" w:rsidRPr="00F063D7" w:rsidRDefault="005836DF" w:rsidP="00792703">
            <w:r>
              <w:t>Проверить уровень охлаждающей жидкости</w:t>
            </w:r>
          </w:p>
          <w:p w:rsidR="005836DF" w:rsidRPr="00F063D7" w:rsidRDefault="005836DF" w:rsidP="00792703">
            <w:r>
              <w:t>Проверить уровень стекло омывающей жидкости</w:t>
            </w:r>
          </w:p>
          <w:p w:rsidR="005836DF" w:rsidRPr="00F063D7" w:rsidRDefault="005836DF" w:rsidP="00792703">
            <w:r>
              <w:t>Слить воду с топливного влаг отделителя</w:t>
            </w:r>
          </w:p>
          <w:p w:rsidR="005836DF" w:rsidRPr="00F063D7" w:rsidRDefault="005836DF" w:rsidP="00792703">
            <w:r>
              <w:t>Заменить моторное масло</w:t>
            </w:r>
          </w:p>
          <w:p w:rsidR="005836DF" w:rsidRPr="00F063D7" w:rsidRDefault="005836DF" w:rsidP="00792703">
            <w:r>
              <w:t>Заменить топливные фильтры</w:t>
            </w:r>
          </w:p>
          <w:p w:rsidR="005836DF" w:rsidRPr="00F063D7" w:rsidRDefault="005836DF" w:rsidP="00792703">
            <w:r>
              <w:lastRenderedPageBreak/>
              <w:t>Проверить воздушный фильтр кабины</w:t>
            </w:r>
          </w:p>
          <w:p w:rsidR="005836DF" w:rsidRPr="00F063D7" w:rsidRDefault="005836DF" w:rsidP="00792703">
            <w:r>
              <w:t>Проверить замки спредера</w:t>
            </w:r>
          </w:p>
          <w:p w:rsidR="005836DF" w:rsidRPr="00F063D7" w:rsidRDefault="005836DF" w:rsidP="00792703">
            <w:r>
              <w:t>Проверить износ скользящих поверхностей стрелы</w:t>
            </w:r>
          </w:p>
          <w:p w:rsidR="005836DF" w:rsidRPr="00F063D7" w:rsidRDefault="005836DF" w:rsidP="00792703">
            <w:r>
              <w:t>Проверить подшипники спредера</w:t>
            </w:r>
          </w:p>
          <w:p w:rsidR="005836DF" w:rsidRPr="00F063D7" w:rsidRDefault="005836DF" w:rsidP="00792703">
            <w:r>
              <w:t>Проверить работоспособность системы управления спредером</w:t>
            </w:r>
          </w:p>
          <w:p w:rsidR="005836DF" w:rsidRPr="00F063D7" w:rsidRDefault="005836DF" w:rsidP="00792703">
            <w:r>
              <w:t>Проверить сварные швы рамы, стрелы, спредера</w:t>
            </w:r>
          </w:p>
          <w:p w:rsidR="005836DF" w:rsidRPr="00F063D7" w:rsidRDefault="005836DF" w:rsidP="00792703">
            <w:r>
              <w:t>Проверить систему присутствия оператора</w:t>
            </w:r>
          </w:p>
          <w:p w:rsidR="005836DF" w:rsidRPr="00F063D7" w:rsidRDefault="005836DF" w:rsidP="00792703">
            <w:r>
              <w:t>Проверить состояние и работоспособность парковочного и рабочего тормоза</w:t>
            </w:r>
          </w:p>
          <w:p w:rsidR="005836DF" w:rsidRPr="00F063D7" w:rsidRDefault="005836DF" w:rsidP="00792703">
            <w:r>
              <w:t>Проверить состояние и работоспособность ремня безопасности, полозьев сиденья, рулевой колонки</w:t>
            </w:r>
          </w:p>
          <w:p w:rsidR="005836DF" w:rsidRPr="00F063D7" w:rsidRDefault="005836DF" w:rsidP="00792703">
            <w:r>
              <w:t>Проверить состояние и работоспособность спредера</w:t>
            </w:r>
          </w:p>
          <w:p w:rsidR="005836DF" w:rsidRPr="00F063D7" w:rsidRDefault="005836DF" w:rsidP="00792703">
            <w:r>
              <w:t>Проверить уровень масла в ротаторе спредера</w:t>
            </w:r>
          </w:p>
          <w:p w:rsidR="005836DF" w:rsidRPr="00F063D7" w:rsidRDefault="005836DF" w:rsidP="00792703">
            <w:r>
              <w:t>Смазать крепление гидроцилиндров подъема</w:t>
            </w:r>
          </w:p>
          <w:p w:rsidR="005836DF" w:rsidRPr="00F063D7" w:rsidRDefault="005836DF" w:rsidP="00792703">
            <w:r>
              <w:t>Смазать крепление спредера к стреле</w:t>
            </w:r>
          </w:p>
          <w:p w:rsidR="005836DF" w:rsidRPr="00F063D7" w:rsidRDefault="005836DF" w:rsidP="00792703">
            <w:r>
              <w:t xml:space="preserve">Смазать крепление стрелы к раме </w:t>
            </w:r>
          </w:p>
          <w:p w:rsidR="005836DF" w:rsidRPr="00F063D7" w:rsidRDefault="005836DF" w:rsidP="00792703">
            <w:r>
              <w:t>Смазать подшипники скольжения стрелы</w:t>
            </w:r>
          </w:p>
          <w:p w:rsidR="005836DF" w:rsidRPr="00F063D7" w:rsidRDefault="005836DF" w:rsidP="00792703">
            <w:r>
              <w:t>Смазать скользящие поверхности стрелы</w:t>
            </w:r>
          </w:p>
          <w:p w:rsidR="005836DF" w:rsidRPr="00F063D7" w:rsidRDefault="005836DF" w:rsidP="00792703">
            <w:r>
              <w:t xml:space="preserve">Смазать элементы рулевого моста </w:t>
            </w:r>
          </w:p>
          <w:p w:rsidR="005836DF" w:rsidRPr="00F063D7" w:rsidRDefault="005836DF" w:rsidP="00792703">
            <w:r>
              <w:t>Смазать элементы спредера</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 xml:space="preserve">Масло моторное </w:t>
            </w:r>
          </w:p>
          <w:p w:rsidR="005836DF" w:rsidRPr="00F063D7" w:rsidRDefault="005836DF" w:rsidP="00792703">
            <w:r>
              <w:t xml:space="preserve">Очиститель тормозов </w:t>
            </w:r>
          </w:p>
          <w:p w:rsidR="005836DF" w:rsidRPr="00F063D7" w:rsidRDefault="005836DF" w:rsidP="00792703">
            <w:r>
              <w:t>Смазка молибденсульфидная</w:t>
            </w:r>
          </w:p>
          <w:p w:rsidR="005836DF" w:rsidRPr="00F063D7" w:rsidRDefault="005836DF" w:rsidP="00792703">
            <w:r>
              <w:t xml:space="preserve">Смазка цепи </w:t>
            </w:r>
          </w:p>
          <w:p w:rsidR="005836DF" w:rsidRPr="00F063D7" w:rsidRDefault="005836DF" w:rsidP="00792703">
            <w:r>
              <w:t>Фильтр масляный двигателя</w:t>
            </w:r>
          </w:p>
          <w:p w:rsidR="005836DF" w:rsidRPr="00F063D7" w:rsidRDefault="005836DF" w:rsidP="00792703">
            <w:r>
              <w:t>Фильтр топливный</w:t>
            </w:r>
          </w:p>
          <w:p w:rsidR="005836DF" w:rsidRPr="00F063D7" w:rsidRDefault="005836DF" w:rsidP="00792703">
            <w:r>
              <w:t>Фильтр топливный сепаратор</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ТО-500</w:t>
            </w:r>
          </w:p>
        </w:tc>
        <w:tc>
          <w:tcPr>
            <w:tcW w:w="1417" w:type="dxa"/>
          </w:tcPr>
          <w:p w:rsidR="005836DF" w:rsidRPr="00F063D7" w:rsidRDefault="005836DF" w:rsidP="00792703">
            <w:pPr>
              <w:jc w:val="center"/>
              <w:rPr>
                <w:b/>
                <w:bCs/>
                <w:color w:val="000000"/>
              </w:rPr>
            </w:pPr>
            <w:r>
              <w:rPr>
                <w:b/>
                <w:bCs/>
                <w:color w:val="000000"/>
              </w:rPr>
              <w:t>18</w:t>
            </w:r>
          </w:p>
        </w:tc>
        <w:tc>
          <w:tcPr>
            <w:tcW w:w="1418" w:type="dxa"/>
          </w:tcPr>
          <w:p w:rsidR="005836DF" w:rsidRDefault="005836DF" w:rsidP="00792703">
            <w:pPr>
              <w:jc w:val="center"/>
              <w:rPr>
                <w:b/>
                <w:bCs/>
                <w:color w:val="000000"/>
              </w:rPr>
            </w:pPr>
            <w:r>
              <w:rPr>
                <w:b/>
                <w:bCs/>
                <w:color w:val="000000"/>
              </w:rPr>
              <w:t>1 (один)</w:t>
            </w:r>
          </w:p>
        </w:tc>
      </w:tr>
      <w:tr w:rsidR="005836DF" w:rsidRPr="00F063D7" w:rsidTr="00792703">
        <w:tc>
          <w:tcPr>
            <w:tcW w:w="1163" w:type="dxa"/>
          </w:tcPr>
          <w:p w:rsidR="005836DF" w:rsidRPr="00F063D7" w:rsidRDefault="005836DF" w:rsidP="00792703">
            <w:r>
              <w:rPr>
                <w:b/>
                <w:bCs/>
                <w:color w:val="000000"/>
              </w:rPr>
              <w:t>ТО-250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 xml:space="preserve">Заменить внешний воздушный фильтр </w:t>
            </w:r>
          </w:p>
          <w:p w:rsidR="005836DF" w:rsidRPr="00F063D7" w:rsidRDefault="005836DF" w:rsidP="00792703">
            <w:r>
              <w:t>Заменить масло трансмиссии</w:t>
            </w:r>
          </w:p>
          <w:p w:rsidR="005836DF" w:rsidRPr="00F063D7" w:rsidRDefault="005836DF" w:rsidP="00792703">
            <w:r>
              <w:t>Заменить фильтр тормозной системы</w:t>
            </w:r>
          </w:p>
          <w:p w:rsidR="005836DF" w:rsidRPr="00F063D7" w:rsidRDefault="005836DF" w:rsidP="00792703">
            <w:r>
              <w:t>Заменить фильтры трансмиссии</w:t>
            </w:r>
          </w:p>
          <w:p w:rsidR="005836DF" w:rsidRPr="00F063D7" w:rsidRDefault="005836DF" w:rsidP="00792703">
            <w:r>
              <w:t>Проверить вкладыши скольжения стрелы</w:t>
            </w:r>
          </w:p>
          <w:p w:rsidR="005836DF" w:rsidRPr="00F063D7" w:rsidRDefault="005836DF" w:rsidP="00792703">
            <w:r>
              <w:t>Проверить качество охлаждающей жидкости</w:t>
            </w:r>
          </w:p>
          <w:p w:rsidR="005836DF" w:rsidRPr="00F063D7" w:rsidRDefault="005836DF" w:rsidP="00792703">
            <w:r>
              <w:t>Проверить состояние сапуна бака гидравлики</w:t>
            </w:r>
          </w:p>
          <w:p w:rsidR="005836DF" w:rsidRPr="00F063D7" w:rsidRDefault="005836DF" w:rsidP="00792703">
            <w:r>
              <w:t>Смазать вкладыши цилиндра раздвижения спредера</w:t>
            </w:r>
          </w:p>
          <w:p w:rsidR="005836DF" w:rsidRPr="00F063D7" w:rsidRDefault="005836DF" w:rsidP="00792703">
            <w:r>
              <w:t>Смазать петли дверей кабины</w:t>
            </w:r>
          </w:p>
          <w:p w:rsidR="005836DF" w:rsidRPr="00F063D7" w:rsidRDefault="005836DF" w:rsidP="00792703">
            <w:r>
              <w:t>Смазать фитинги приводного вала</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Масло трансмиссионное</w:t>
            </w:r>
          </w:p>
          <w:p w:rsidR="005836DF" w:rsidRPr="00F063D7" w:rsidRDefault="005836DF" w:rsidP="00792703">
            <w:r>
              <w:t xml:space="preserve">Смазка молибденсульфидная </w:t>
            </w:r>
          </w:p>
          <w:p w:rsidR="005836DF" w:rsidRPr="00F063D7" w:rsidRDefault="005836DF" w:rsidP="00792703">
            <w:r>
              <w:t>Фильтр воздушный внешний</w:t>
            </w:r>
          </w:p>
          <w:p w:rsidR="005836DF" w:rsidRPr="00F063D7" w:rsidRDefault="005836DF" w:rsidP="00792703">
            <w:r>
              <w:t>Фильтр масляный гидравлики, возвратный</w:t>
            </w:r>
          </w:p>
          <w:p w:rsidR="005836DF" w:rsidRPr="00F063D7" w:rsidRDefault="005836DF" w:rsidP="00792703">
            <w:r>
              <w:t>Фильтр масляный трансмиссии</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ТО-1000</w:t>
            </w:r>
          </w:p>
        </w:tc>
        <w:tc>
          <w:tcPr>
            <w:tcW w:w="1417" w:type="dxa"/>
          </w:tcPr>
          <w:p w:rsidR="005836DF" w:rsidRPr="00F063D7" w:rsidRDefault="005836DF" w:rsidP="00792703">
            <w:pPr>
              <w:jc w:val="center"/>
              <w:rPr>
                <w:b/>
                <w:bCs/>
                <w:color w:val="000000"/>
              </w:rPr>
            </w:pPr>
            <w:r>
              <w:rPr>
                <w:b/>
                <w:bCs/>
                <w:color w:val="000000"/>
              </w:rPr>
              <w:t>24</w:t>
            </w:r>
          </w:p>
        </w:tc>
        <w:tc>
          <w:tcPr>
            <w:tcW w:w="1418" w:type="dxa"/>
          </w:tcPr>
          <w:p w:rsidR="005836DF" w:rsidRDefault="005836DF" w:rsidP="00792703">
            <w:pPr>
              <w:jc w:val="center"/>
              <w:rPr>
                <w:b/>
                <w:bCs/>
                <w:color w:val="000000"/>
              </w:rPr>
            </w:pPr>
            <w:r>
              <w:rPr>
                <w:b/>
                <w:bCs/>
                <w:color w:val="000000"/>
              </w:rPr>
              <w:t>2 (два)</w:t>
            </w:r>
          </w:p>
        </w:tc>
      </w:tr>
      <w:tr w:rsidR="005836DF" w:rsidRPr="00F063D7" w:rsidTr="00792703">
        <w:tc>
          <w:tcPr>
            <w:tcW w:w="1163" w:type="dxa"/>
          </w:tcPr>
          <w:p w:rsidR="005836DF" w:rsidRPr="00F063D7" w:rsidRDefault="005836DF" w:rsidP="00792703">
            <w:r>
              <w:rPr>
                <w:b/>
                <w:bCs/>
                <w:color w:val="000000"/>
              </w:rPr>
              <w:t>ТО-500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Заменить масло в ротаторе спредера</w:t>
            </w:r>
          </w:p>
          <w:p w:rsidR="005836DF" w:rsidRPr="00F063D7" w:rsidRDefault="005836DF" w:rsidP="00792703">
            <w:r>
              <w:t xml:space="preserve">Заменить внутренний воздушный фильтр </w:t>
            </w:r>
          </w:p>
          <w:p w:rsidR="005836DF" w:rsidRPr="00F063D7" w:rsidRDefault="005836DF" w:rsidP="00792703">
            <w:r>
              <w:t>Заменить ремень и натяжитель генератора</w:t>
            </w:r>
          </w:p>
          <w:p w:rsidR="005836DF" w:rsidRPr="00F063D7" w:rsidRDefault="005836DF" w:rsidP="00792703">
            <w:r>
              <w:t>Произвести калибровку муфты трансмиссии</w:t>
            </w:r>
          </w:p>
          <w:p w:rsidR="005836DF" w:rsidRPr="00F063D7" w:rsidRDefault="005836DF" w:rsidP="00792703">
            <w:r>
              <w:lastRenderedPageBreak/>
              <w:t>Проверить регулировку сенсора педали медленного хода</w:t>
            </w:r>
          </w:p>
          <w:p w:rsidR="005836DF" w:rsidRPr="00F063D7" w:rsidRDefault="005836DF" w:rsidP="00792703">
            <w:r>
              <w:t>Проверить подушки двигателя</w:t>
            </w:r>
          </w:p>
          <w:p w:rsidR="005836DF" w:rsidRPr="00F063D7" w:rsidRDefault="005836DF" w:rsidP="00792703">
            <w:r>
              <w:t>Проверить давление аккумулятора тормозной системы</w:t>
            </w:r>
          </w:p>
          <w:p w:rsidR="005836DF" w:rsidRPr="00F063D7" w:rsidRDefault="005836DF" w:rsidP="00792703">
            <w:r>
              <w:t>Проверить износ тормозной системы</w:t>
            </w:r>
          </w:p>
          <w:p w:rsidR="005836DF" w:rsidRPr="00F063D7" w:rsidRDefault="005836DF" w:rsidP="00792703">
            <w:r>
              <w:t>Смазать приводной вал</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Масло трансмиссионное</w:t>
            </w:r>
          </w:p>
          <w:p w:rsidR="005836DF" w:rsidRPr="00F063D7" w:rsidRDefault="005836DF" w:rsidP="00792703">
            <w:pPr>
              <w:rPr>
                <w:color w:val="000000"/>
              </w:rPr>
            </w:pPr>
            <w:r>
              <w:rPr>
                <w:color w:val="000000"/>
              </w:rPr>
              <w:t>Натяжитель ремня генератора</w:t>
            </w:r>
          </w:p>
          <w:p w:rsidR="005836DF" w:rsidRPr="00F063D7" w:rsidRDefault="005836DF" w:rsidP="00792703">
            <w:r>
              <w:t>Ремень генератора</w:t>
            </w:r>
          </w:p>
          <w:p w:rsidR="005836DF" w:rsidRPr="00F063D7" w:rsidRDefault="005836DF" w:rsidP="00792703">
            <w:r>
              <w:t xml:space="preserve">Смазка молибденсульфидная </w:t>
            </w:r>
          </w:p>
          <w:p w:rsidR="005836DF" w:rsidRPr="00F063D7" w:rsidRDefault="005836DF" w:rsidP="00792703">
            <w:pPr>
              <w:rPr>
                <w:color w:val="000000"/>
              </w:rPr>
            </w:pPr>
            <w:r>
              <w:t>Фильтр воздушный внутренний</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ТО-2000</w:t>
            </w:r>
          </w:p>
        </w:tc>
        <w:tc>
          <w:tcPr>
            <w:tcW w:w="1417" w:type="dxa"/>
          </w:tcPr>
          <w:p w:rsidR="005836DF" w:rsidRPr="00F063D7" w:rsidRDefault="005836DF" w:rsidP="00792703">
            <w:pPr>
              <w:jc w:val="center"/>
              <w:rPr>
                <w:b/>
                <w:bCs/>
                <w:color w:val="000000"/>
              </w:rPr>
            </w:pPr>
            <w:r>
              <w:rPr>
                <w:b/>
                <w:bCs/>
                <w:color w:val="000000"/>
              </w:rPr>
              <w:t>26</w:t>
            </w:r>
          </w:p>
        </w:tc>
        <w:tc>
          <w:tcPr>
            <w:tcW w:w="1418" w:type="dxa"/>
          </w:tcPr>
          <w:p w:rsidR="005836DF" w:rsidRDefault="005836DF" w:rsidP="00792703">
            <w:pPr>
              <w:jc w:val="center"/>
              <w:rPr>
                <w:b/>
                <w:bCs/>
                <w:color w:val="000000"/>
              </w:rPr>
            </w:pPr>
            <w:r>
              <w:rPr>
                <w:b/>
                <w:bCs/>
                <w:color w:val="000000"/>
              </w:rPr>
              <w:t>2 (два)</w:t>
            </w:r>
          </w:p>
        </w:tc>
      </w:tr>
      <w:tr w:rsidR="005836DF" w:rsidRPr="00F063D7" w:rsidTr="00792703">
        <w:tc>
          <w:tcPr>
            <w:tcW w:w="1163" w:type="dxa"/>
          </w:tcPr>
          <w:p w:rsidR="005836DF" w:rsidRPr="00F063D7" w:rsidRDefault="005836DF" w:rsidP="00792703">
            <w:r>
              <w:rPr>
                <w:b/>
                <w:bCs/>
                <w:color w:val="000000"/>
              </w:rPr>
              <w:t>ТО-1000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Заменить масло ступиц рулевых колес</w:t>
            </w:r>
          </w:p>
          <w:p w:rsidR="005836DF" w:rsidRPr="00F063D7" w:rsidRDefault="005836DF" w:rsidP="00792703">
            <w:r>
              <w:t>Заменить масло дифференциала</w:t>
            </w:r>
          </w:p>
          <w:p w:rsidR="005836DF" w:rsidRPr="00F063D7" w:rsidRDefault="005836DF" w:rsidP="00792703">
            <w:r>
              <w:t>Заменить масло ступиц ведущих колес</w:t>
            </w:r>
          </w:p>
          <w:p w:rsidR="005836DF" w:rsidRPr="00F063D7" w:rsidRDefault="005836DF" w:rsidP="00792703">
            <w:r>
              <w:t xml:space="preserve">Заменить салонный фильтр </w:t>
            </w:r>
          </w:p>
          <w:p w:rsidR="005836DF" w:rsidRPr="00F063D7" w:rsidRDefault="005836DF" w:rsidP="00792703">
            <w:r>
              <w:t>Проверить крепление подшипников колесных ступиц</w:t>
            </w:r>
          </w:p>
          <w:p w:rsidR="005836DF" w:rsidRPr="00F063D7" w:rsidRDefault="005836DF" w:rsidP="00792703">
            <w:r>
              <w:t>Проверить крепление двигателя и трансмиссии</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 xml:space="preserve">Масло трансмиссионное </w:t>
            </w:r>
          </w:p>
          <w:p w:rsidR="005836DF" w:rsidRPr="00F063D7" w:rsidRDefault="005836DF" w:rsidP="00792703">
            <w:r>
              <w:t>Фильтр салонный</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ТО-3000</w:t>
            </w:r>
          </w:p>
        </w:tc>
        <w:tc>
          <w:tcPr>
            <w:tcW w:w="1417" w:type="dxa"/>
          </w:tcPr>
          <w:p w:rsidR="005836DF" w:rsidRPr="00F063D7" w:rsidRDefault="005836DF" w:rsidP="00792703">
            <w:pPr>
              <w:jc w:val="center"/>
              <w:rPr>
                <w:b/>
                <w:bCs/>
                <w:color w:val="000000"/>
              </w:rPr>
            </w:pPr>
            <w:r>
              <w:rPr>
                <w:b/>
                <w:bCs/>
                <w:color w:val="000000"/>
              </w:rPr>
              <w:t>38</w:t>
            </w:r>
          </w:p>
        </w:tc>
        <w:tc>
          <w:tcPr>
            <w:tcW w:w="1418" w:type="dxa"/>
          </w:tcPr>
          <w:p w:rsidR="005836DF" w:rsidRDefault="005836DF" w:rsidP="00792703">
            <w:pPr>
              <w:jc w:val="center"/>
              <w:rPr>
                <w:b/>
                <w:bCs/>
                <w:color w:val="000000"/>
              </w:rPr>
            </w:pPr>
            <w:r>
              <w:rPr>
                <w:b/>
                <w:bCs/>
                <w:color w:val="000000"/>
              </w:rPr>
              <w:t>3 (три)</w:t>
            </w:r>
          </w:p>
        </w:tc>
      </w:tr>
      <w:tr w:rsidR="005836DF" w:rsidRPr="00F063D7" w:rsidTr="00792703">
        <w:tc>
          <w:tcPr>
            <w:tcW w:w="1163" w:type="dxa"/>
          </w:tcPr>
          <w:p w:rsidR="005836DF" w:rsidRPr="00F063D7" w:rsidRDefault="005836DF" w:rsidP="00792703">
            <w:r>
              <w:rPr>
                <w:b/>
                <w:bCs/>
                <w:color w:val="000000"/>
              </w:rPr>
              <w:t>ТО-1000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Заменить возвратные фильтры гидравлики</w:t>
            </w:r>
          </w:p>
          <w:p w:rsidR="005836DF" w:rsidRPr="00F063D7" w:rsidRDefault="005836DF" w:rsidP="00792703">
            <w:r>
              <w:t>Заменить всасывающие фильтры гидравлики</w:t>
            </w:r>
          </w:p>
          <w:p w:rsidR="005836DF" w:rsidRPr="00F063D7" w:rsidRDefault="005836DF" w:rsidP="00792703">
            <w:r>
              <w:t>Заменить фильтр сапуна гидробака</w:t>
            </w:r>
          </w:p>
          <w:p w:rsidR="005836DF" w:rsidRPr="00F063D7" w:rsidRDefault="005836DF" w:rsidP="00792703">
            <w:r>
              <w:t>Заменить масло гидравлики</w:t>
            </w:r>
          </w:p>
          <w:p w:rsidR="005836DF" w:rsidRDefault="005836DF" w:rsidP="00792703">
            <w:r>
              <w:t>Заменить охлаждающую жидкость</w:t>
            </w:r>
          </w:p>
          <w:p w:rsidR="005836DF" w:rsidRPr="00F063D7" w:rsidRDefault="005836DF" w:rsidP="00792703">
            <w:r>
              <w:t>Заменить  фильтр системы охлаждения</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Антифриз</w:t>
            </w:r>
          </w:p>
          <w:p w:rsidR="005836DF" w:rsidRPr="00F063D7" w:rsidRDefault="005836DF" w:rsidP="00792703">
            <w:r>
              <w:t xml:space="preserve">Масло трансмиссионное </w:t>
            </w:r>
          </w:p>
          <w:p w:rsidR="005836DF" w:rsidRDefault="005836DF" w:rsidP="00792703">
            <w:r>
              <w:t>Очиститель тормозов</w:t>
            </w:r>
          </w:p>
          <w:p w:rsidR="005836DF" w:rsidRPr="00352626" w:rsidRDefault="005836DF" w:rsidP="00792703">
            <w:r>
              <w:t>Фильтр системы охлаждения</w:t>
            </w:r>
          </w:p>
          <w:p w:rsidR="005836DF" w:rsidRPr="00F063D7" w:rsidRDefault="005836DF" w:rsidP="00792703">
            <w:r>
              <w:t xml:space="preserve">Фильтр масляный гидравлики, возвратный </w:t>
            </w:r>
          </w:p>
          <w:p w:rsidR="005836DF" w:rsidRPr="00F063D7" w:rsidRDefault="005836DF" w:rsidP="00792703">
            <w:r>
              <w:t>Фильтр масляный гидравлики, всасывающий</w:t>
            </w:r>
          </w:p>
          <w:p w:rsidR="005836DF" w:rsidRPr="00F063D7" w:rsidRDefault="005836DF" w:rsidP="00792703">
            <w:r>
              <w:t>Фильтр сапуна гидробака</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ТО-5000</w:t>
            </w:r>
          </w:p>
        </w:tc>
        <w:tc>
          <w:tcPr>
            <w:tcW w:w="1417" w:type="dxa"/>
          </w:tcPr>
          <w:p w:rsidR="005836DF" w:rsidRPr="00F063D7" w:rsidRDefault="005836DF" w:rsidP="00792703">
            <w:pPr>
              <w:jc w:val="center"/>
              <w:rPr>
                <w:b/>
                <w:bCs/>
                <w:color w:val="000000"/>
              </w:rPr>
            </w:pPr>
            <w:r>
              <w:rPr>
                <w:b/>
                <w:bCs/>
                <w:color w:val="000000"/>
              </w:rPr>
              <w:t>48</w:t>
            </w:r>
          </w:p>
        </w:tc>
        <w:tc>
          <w:tcPr>
            <w:tcW w:w="1418" w:type="dxa"/>
          </w:tcPr>
          <w:p w:rsidR="005836DF" w:rsidRDefault="005836DF" w:rsidP="00792703">
            <w:pPr>
              <w:jc w:val="center"/>
              <w:rPr>
                <w:b/>
                <w:bCs/>
                <w:color w:val="000000"/>
              </w:rPr>
            </w:pPr>
            <w:r>
              <w:rPr>
                <w:b/>
                <w:bCs/>
                <w:color w:val="000000"/>
              </w:rPr>
              <w:t>3 (три)</w:t>
            </w:r>
          </w:p>
        </w:tc>
      </w:tr>
      <w:tr w:rsidR="005836DF" w:rsidRPr="00F063D7" w:rsidTr="00792703">
        <w:tc>
          <w:tcPr>
            <w:tcW w:w="1163" w:type="dxa"/>
          </w:tcPr>
          <w:p w:rsidR="005836DF" w:rsidRPr="00F063D7" w:rsidRDefault="005836DF" w:rsidP="00792703">
            <w:r>
              <w:rPr>
                <w:b/>
                <w:bCs/>
                <w:color w:val="000000"/>
              </w:rPr>
              <w:t>ТО-1000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Проверить регулировку клапанов двигателя</w:t>
            </w:r>
          </w:p>
          <w:p w:rsidR="005836DF" w:rsidRPr="00F063D7" w:rsidRDefault="005836DF" w:rsidP="00792703">
            <w:r>
              <w:t>Заменить замки спредера</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rPr>
                <w:color w:val="000000"/>
              </w:rPr>
              <w:t>Замки спредера</w:t>
            </w:r>
          </w:p>
          <w:p w:rsidR="005836DF" w:rsidRPr="00F063D7" w:rsidRDefault="005836DF" w:rsidP="00792703">
            <w:r>
              <w:t xml:space="preserve">Смазка молибденсульфидная </w:t>
            </w:r>
          </w:p>
        </w:tc>
        <w:tc>
          <w:tcPr>
            <w:tcW w:w="1417" w:type="dxa"/>
          </w:tcPr>
          <w:p w:rsidR="005836DF" w:rsidRPr="00F063D7" w:rsidRDefault="005836DF" w:rsidP="00792703">
            <w:pPr>
              <w:rPr>
                <w:color w:val="000000"/>
              </w:rPr>
            </w:pPr>
          </w:p>
        </w:tc>
        <w:tc>
          <w:tcPr>
            <w:tcW w:w="1418" w:type="dxa"/>
          </w:tcPr>
          <w:p w:rsidR="005836DF" w:rsidRPr="00F063D7" w:rsidRDefault="005836DF" w:rsidP="00792703">
            <w:pPr>
              <w:rPr>
                <w:color w:val="000000"/>
              </w:rPr>
            </w:pPr>
          </w:p>
        </w:tc>
      </w:tr>
    </w:tbl>
    <w:p w:rsidR="00BE2603" w:rsidRDefault="00BE2603" w:rsidP="009F6079">
      <w:pPr>
        <w:shd w:val="clear" w:color="auto" w:fill="FFFFFF"/>
        <w:spacing w:before="240" w:after="240"/>
        <w:contextualSpacing/>
        <w:jc w:val="center"/>
        <w:outlineLvl w:val="3"/>
        <w:rPr>
          <w:b/>
        </w:rPr>
      </w:pPr>
    </w:p>
    <w:p w:rsidR="009F6079" w:rsidRPr="00BE2603" w:rsidRDefault="009F6079" w:rsidP="009F6079">
      <w:pPr>
        <w:shd w:val="clear" w:color="auto" w:fill="FFFFFF"/>
        <w:spacing w:before="240" w:after="240"/>
        <w:contextualSpacing/>
        <w:jc w:val="center"/>
        <w:outlineLvl w:val="3"/>
        <w:rPr>
          <w:b/>
        </w:rPr>
      </w:pPr>
      <w:r w:rsidRPr="00BE2603">
        <w:rPr>
          <w:b/>
        </w:rPr>
        <w:t>Регламент по текущему ремонту</w:t>
      </w:r>
    </w:p>
    <w:p w:rsidR="009F6079" w:rsidRPr="00BE2603" w:rsidRDefault="009F6079" w:rsidP="009F6079">
      <w:pPr>
        <w:pBdr>
          <w:top w:val="nil"/>
          <w:left w:val="nil"/>
          <w:bottom w:val="nil"/>
          <w:right w:val="nil"/>
          <w:between w:val="nil"/>
        </w:pBdr>
        <w:ind w:firstLine="567"/>
        <w:contextualSpacing/>
        <w:jc w:val="center"/>
        <w:rPr>
          <w:b/>
        </w:rPr>
      </w:pPr>
      <w:r w:rsidRPr="00BE2603">
        <w:rPr>
          <w:b/>
        </w:rPr>
        <w:t xml:space="preserve">контейнерных перегружателей </w:t>
      </w:r>
      <w:r w:rsidRPr="00BE2603">
        <w:rPr>
          <w:b/>
          <w:color w:val="000000"/>
        </w:rPr>
        <w:t>HYSTER RS45-31CH (</w:t>
      </w:r>
      <w:r w:rsidRPr="00BE2603">
        <w:rPr>
          <w:b/>
          <w:color w:val="000000"/>
          <w:lang w:val="en-US"/>
        </w:rPr>
        <w:t>A</w:t>
      </w:r>
      <w:r w:rsidRPr="00BE2603">
        <w:rPr>
          <w:b/>
          <w:color w:val="000000"/>
        </w:rPr>
        <w:t>-серия)</w:t>
      </w:r>
    </w:p>
    <w:p w:rsidR="009F6079" w:rsidRPr="00BE2603" w:rsidRDefault="009F6079" w:rsidP="009F6079">
      <w:pPr>
        <w:widowControl w:val="0"/>
        <w:pBdr>
          <w:top w:val="nil"/>
          <w:left w:val="nil"/>
          <w:bottom w:val="nil"/>
          <w:right w:val="nil"/>
          <w:between w:val="nil"/>
        </w:pBdr>
        <w:ind w:right="-1"/>
        <w:jc w:val="center"/>
        <w:rPr>
          <w:b/>
          <w:color w:val="000000"/>
        </w:rPr>
      </w:pPr>
      <w:r w:rsidRPr="00BE2603">
        <w:rPr>
          <w:b/>
          <w:color w:val="000000"/>
        </w:rPr>
        <w:t xml:space="preserve">Нормативы стандартных работ по текущему ремонту </w:t>
      </w:r>
    </w:p>
    <w:p w:rsidR="009F6079" w:rsidRPr="00BE2603" w:rsidRDefault="009F6079" w:rsidP="009F6079">
      <w:pPr>
        <w:pBdr>
          <w:top w:val="nil"/>
          <w:left w:val="nil"/>
          <w:bottom w:val="nil"/>
          <w:right w:val="nil"/>
          <w:between w:val="nil"/>
        </w:pBdr>
        <w:contextualSpacing/>
        <w:rPr>
          <w:color w:val="000000"/>
        </w:rPr>
      </w:pPr>
      <w:r w:rsidRPr="00BE2603">
        <w:rPr>
          <w:color w:val="000000"/>
        </w:rPr>
        <w:t>Нормативы разработаны для расчета трудозатрат при выполнении работ по ремонту, диагностике и техническому обслуживанию ричстакеров.</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9F6079" w:rsidRPr="00C32724" w:rsidTr="000C679C">
        <w:trPr>
          <w:trHeight w:val="510"/>
        </w:trPr>
        <w:tc>
          <w:tcPr>
            <w:tcW w:w="8613" w:type="dxa"/>
            <w:tcBorders>
              <w:top w:val="single" w:sz="4" w:space="0" w:color="000000"/>
              <w:left w:val="single" w:sz="4" w:space="0" w:color="000000"/>
              <w:bottom w:val="single" w:sz="4" w:space="0" w:color="000000"/>
              <w:right w:val="single" w:sz="4" w:space="0" w:color="000000"/>
            </w:tcBorders>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9F6079" w:rsidRPr="00C32724" w:rsidRDefault="009F6079" w:rsidP="000C679C">
            <w:pPr>
              <w:pBdr>
                <w:top w:val="nil"/>
                <w:left w:val="nil"/>
                <w:bottom w:val="nil"/>
                <w:right w:val="nil"/>
                <w:between w:val="nil"/>
              </w:pBdr>
              <w:ind w:left="-74"/>
              <w:contextualSpacing/>
              <w:rPr>
                <w:b/>
                <w:color w:val="000000"/>
              </w:rPr>
            </w:pPr>
            <w:r w:rsidRPr="00C32724">
              <w:rPr>
                <w:b/>
                <w:color w:val="000000"/>
              </w:rPr>
              <w:t>нормо-часы</w:t>
            </w:r>
          </w:p>
        </w:tc>
      </w:tr>
      <w:tr w:rsidR="009F6079" w:rsidRPr="00C32724" w:rsidTr="000C679C">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lastRenderedPageBreak/>
              <w:t>Шасси и Кабина</w:t>
            </w:r>
          </w:p>
        </w:tc>
      </w:tr>
      <w:tr w:rsidR="009F6079" w:rsidRPr="00C32724" w:rsidTr="000C679C">
        <w:trPr>
          <w:trHeight w:val="365"/>
        </w:trPr>
        <w:tc>
          <w:tcPr>
            <w:tcW w:w="8613" w:type="dxa"/>
            <w:tcBorders>
              <w:top w:val="single" w:sz="4" w:space="0" w:color="000000"/>
            </w:tcBorders>
          </w:tcPr>
          <w:p w:rsidR="009F6079" w:rsidRPr="00C32724" w:rsidRDefault="009F6079" w:rsidP="000C679C">
            <w:pPr>
              <w:pBdr>
                <w:top w:val="nil"/>
                <w:left w:val="nil"/>
                <w:bottom w:val="nil"/>
                <w:right w:val="nil"/>
                <w:between w:val="nil"/>
              </w:pBdr>
              <w:contextualSpacing/>
              <w:rPr>
                <w:color w:val="000000"/>
              </w:rPr>
            </w:pPr>
            <w:r w:rsidRPr="00C32724">
              <w:rPr>
                <w:color w:val="000000"/>
              </w:rPr>
              <w:t>Установка системы кондиционирования с зарядкой и проверкой на утечки</w:t>
            </w:r>
          </w:p>
        </w:tc>
        <w:tc>
          <w:tcPr>
            <w:tcW w:w="859" w:type="dxa"/>
            <w:tcBorders>
              <w:top w:val="single" w:sz="4" w:space="0" w:color="000000"/>
            </w:tcBorders>
          </w:tcPr>
          <w:p w:rsidR="009F6079" w:rsidRPr="00C32724" w:rsidRDefault="009F6079" w:rsidP="000C679C">
            <w:pPr>
              <w:pBdr>
                <w:top w:val="nil"/>
                <w:left w:val="nil"/>
                <w:bottom w:val="nil"/>
                <w:right w:val="nil"/>
                <w:between w:val="nil"/>
              </w:pBdr>
              <w:ind w:right="-50"/>
              <w:contextualSpacing/>
              <w:jc w:val="center"/>
              <w:rPr>
                <w:color w:val="000000"/>
              </w:rPr>
            </w:pPr>
            <w:r w:rsidRPr="00C32724">
              <w:rPr>
                <w:color w:val="000000"/>
              </w:rPr>
              <w:t>32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компрессора кондиционера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конденсора кондиционера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испарителя (в кабине) кондиционера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Зарядка кондиционера с опрессовкой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переднего стекла кабины (Spirit Delta)*</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стекла крыши (Spirit Delta)</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другого стекла на кабине</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сиденья водителя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вентилятора отопления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моторчика дворников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кабины**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10</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противовеса нижнего**</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противовеса иного**</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66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удаление сломанных, приржавевших узлов, деталей диаметром до 20 мм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66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удаление сломанных, приржавевших узлов, деталей диаметром до 50 мм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Электрооборудовани</w:t>
            </w:r>
            <w:r>
              <w:rPr>
                <w:b/>
                <w:color w:val="000000"/>
              </w:rPr>
              <w:t>я</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аккумуляторных батарей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генератора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стартера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блока управления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Программирование блока управления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датчика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дисплея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педального узла акселератора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датчика длины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датчика угла наклона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кабеля (за м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кабеля загрязненного (за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0,7</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Двигатель</w:t>
            </w:r>
          </w:p>
        </w:tc>
      </w:tr>
      <w:tr w:rsidR="009F6079" w:rsidRPr="00C32724" w:rsidTr="000C679C">
        <w:trPr>
          <w:trHeight w:val="538"/>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двигателя (новый или восстановленный) с перестановкой навесного оборудования**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Регулировка зазоров клапанов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59"/>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Проверка и регулировка холостых и максимальных оборотов двигателя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турбокомпрессора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водяного насоса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термостата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ТНВД с регулировкой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lastRenderedPageBreak/>
              <w:t>Замена насос-форсунки с демонтажем ГРМ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10</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приводного ремня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натяжителя ремня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компонента системы выпуска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радиатора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блока радиаторов**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фильтрующих элементов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электрического подогрева двигателя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Трансмиссия и Тормоза</w:t>
            </w:r>
          </w:p>
        </w:tc>
      </w:tr>
      <w:tr w:rsidR="009F6079" w:rsidRPr="00C32724" w:rsidTr="000C679C">
        <w:trPr>
          <w:trHeight w:val="66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коробки передач (новая или восстановленная) с проверкой и тестом**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Проверка давлений всех контрольных точек</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ведущего моста**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карданного вала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14"/>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масла в ведущем мосту и редукторах ступиц</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2"/>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дифференциала в сборе**</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10</w:t>
            </w:r>
          </w:p>
        </w:tc>
      </w:tr>
      <w:tr w:rsidR="009F6079" w:rsidRPr="00C32724" w:rsidTr="000C679C">
        <w:trPr>
          <w:trHeight w:val="64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Разборка колесного редуктора полностью, дефектовка и сборка, с одной</w:t>
            </w:r>
            <w:r>
              <w:rPr>
                <w:color w:val="000000"/>
              </w:rPr>
              <w:t xml:space="preserve"> </w:t>
            </w:r>
            <w:r w:rsidRPr="00C32724">
              <w:rPr>
                <w:color w:val="000000"/>
              </w:rPr>
              <w:t>стороны**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Регулировка стояночного тормоза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25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сальников системы мокрых тормозов**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пакета тормозных дисков**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накладок стояночного тормоза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1 колеса**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Рулевое управлени</w:t>
            </w:r>
            <w:r>
              <w:rPr>
                <w:b/>
                <w:color w:val="000000"/>
              </w:rPr>
              <w:t>я</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моста**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шарнира (сайлент-блока)**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10</w:t>
            </w:r>
          </w:p>
        </w:tc>
      </w:tr>
      <w:tr w:rsidR="009F6079" w:rsidRPr="00C32724" w:rsidTr="000C679C">
        <w:trPr>
          <w:trHeight w:val="37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Разборка ступицы со сборкой смазкой и регулировкой подшипников**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47"/>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подшипника рулевой тяги с пальцем*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1 колеса**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Гидравлическая система</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Проверка и регулировка давлений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масла и фильтров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64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одного гидравлического насоса с последующей проверкой и регулировкой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гидравлического распределителя**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клапана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1,5</w:t>
            </w:r>
          </w:p>
        </w:tc>
      </w:tr>
      <w:tr w:rsidR="009F6079" w:rsidRPr="00C32724" w:rsidTr="000C679C">
        <w:trPr>
          <w:trHeight w:val="31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РВД диаметром до 20 мм за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0,33</w:t>
            </w:r>
          </w:p>
        </w:tc>
      </w:tr>
      <w:tr w:rsidR="009F6079" w:rsidRPr="00C32724" w:rsidTr="000C679C">
        <w:trPr>
          <w:trHeight w:val="22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РВД диаметром более 20 мм за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0,6</w:t>
            </w:r>
          </w:p>
        </w:tc>
      </w:tr>
      <w:tr w:rsidR="009F6079" w:rsidRPr="00C32724" w:rsidTr="000C679C">
        <w:trPr>
          <w:trHeight w:val="287"/>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РВД на стреле и спредере диаметром более 20 мм за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8"/>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цилиндра рулевого управления, в сборе**</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Монтаж или демонтаж цилиндра подъема**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197"/>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lastRenderedPageBreak/>
              <w:t>Монтаж или демонтаж цилиндра выдвижения**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234"/>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сальников вышеперечисленных цилиндров**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57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цилиндра бокового смещения или цилиндра позиционирования или</w:t>
            </w:r>
            <w:r>
              <w:rPr>
                <w:color w:val="000000"/>
              </w:rPr>
              <w:t xml:space="preserve"> </w:t>
            </w:r>
            <w:r w:rsidRPr="00C32724">
              <w:rPr>
                <w:color w:val="000000"/>
              </w:rPr>
              <w:t>цилиндра уровня или цилиндра опорного домкрата**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1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одного цилиндра сдвижения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сальников выше названных цилиндров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гидроаккумуляторов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Зарядка гидроаккумуляторов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пружины педали тормоза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мотора поворота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276"/>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одного главного клапана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пластин скольжения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пластин скольжения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25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Монтаж или демонтаж поворотного механизма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16</w:t>
            </w:r>
          </w:p>
        </w:tc>
      </w:tr>
      <w:tr w:rsidR="009F6079" w:rsidRPr="00C32724" w:rsidTr="000C679C">
        <w:trPr>
          <w:trHeight w:val="317"/>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Разборка стрелы на внутреннюю и наружную часть**</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Сборка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подшипника (втулки)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Монтаж или демонтаж привода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редуктора привода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Ремонт редуктора привода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тормоза привода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Ремонт тормоза привода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цепи привода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замка системы “twist lock</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12"/>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деталей привода замка системы “twist lock</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направляющей цепи кабелей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5</w:t>
            </w:r>
          </w:p>
        </w:tc>
      </w:tr>
      <w:tr w:rsidR="009F6079" w:rsidRPr="00C32724" w:rsidTr="000C679C">
        <w:trPr>
          <w:trHeight w:val="299"/>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звена направляющей цепи кабелей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направляющей цепи кабелей спрейдера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Диагностические и наладочные работы</w:t>
            </w:r>
          </w:p>
        </w:tc>
      </w:tr>
      <w:tr w:rsidR="009F6079" w:rsidRPr="00C32724" w:rsidTr="000C679C">
        <w:trPr>
          <w:trHeight w:val="318"/>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Поиск утечки в шлангах и трубопроводах (на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0,33</w:t>
            </w:r>
          </w:p>
        </w:tc>
      </w:tr>
      <w:tr w:rsidR="009F6079" w:rsidRPr="00C32724" w:rsidTr="000C679C">
        <w:trPr>
          <w:trHeight w:val="28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Поиск утечки в шлангах и трубопроводах загрязненных (на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0,6</w:t>
            </w:r>
          </w:p>
        </w:tc>
      </w:tr>
      <w:tr w:rsidR="009F6079" w:rsidRPr="00C32724" w:rsidTr="000C679C">
        <w:trPr>
          <w:trHeight w:val="28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Поиск неисправности электропроводки (на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19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Поиск неисправности электропроводки загрязненной (на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Калибровка насос-форсунки</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Диагностика 1 компонента двигателя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Диагностика топливной системы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293"/>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Комплексная диагностика коробки передач без демонтажа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Калибровка коробки передач</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278"/>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Комплексная диагностика тормозной системы без демонтажа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Диагностика 1 функции г\п системы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279"/>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Диагностика системы защиты от опрокидывания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lastRenderedPageBreak/>
              <w:t>Калибровка системы защиты от опрокидывания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Калибровка блока управления после замены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Визуальный поиск неисправностей 1 агрегата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Калибровка 1 иного компонента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0,5</w:t>
            </w:r>
          </w:p>
        </w:tc>
      </w:tr>
    </w:tbl>
    <w:p w:rsidR="009F6079" w:rsidRPr="00C32724" w:rsidRDefault="009F6079" w:rsidP="00BE2603">
      <w:pPr>
        <w:pBdr>
          <w:top w:val="nil"/>
          <w:left w:val="nil"/>
          <w:bottom w:val="nil"/>
          <w:right w:val="nil"/>
          <w:between w:val="nil"/>
        </w:pBdr>
        <w:contextualSpacing/>
        <w:jc w:val="both"/>
        <w:rPr>
          <w:color w:val="000000"/>
        </w:rPr>
      </w:pPr>
      <w:r w:rsidRPr="00C32724">
        <w:rPr>
          <w:color w:val="000000"/>
        </w:rPr>
        <w:t>*Работы выполняются 2 механиками (согласно технике безопасности);</w:t>
      </w:r>
    </w:p>
    <w:p w:rsidR="009F6079" w:rsidRPr="00C32724" w:rsidRDefault="009F6079" w:rsidP="00BE2603">
      <w:pPr>
        <w:pBdr>
          <w:top w:val="nil"/>
          <w:left w:val="nil"/>
          <w:bottom w:val="nil"/>
          <w:right w:val="nil"/>
          <w:between w:val="nil"/>
        </w:pBdr>
        <w:contextualSpacing/>
        <w:jc w:val="both"/>
        <w:rPr>
          <w:color w:val="000000"/>
        </w:rPr>
      </w:pPr>
      <w:r w:rsidRPr="00C32724">
        <w:rPr>
          <w:color w:val="000000"/>
        </w:rPr>
        <w:t>**Для производства Работ требуется грузоподъемное оборудование;</w:t>
      </w:r>
    </w:p>
    <w:p w:rsidR="009F6079" w:rsidRPr="00C32724" w:rsidRDefault="009F6079" w:rsidP="00BE2603">
      <w:pPr>
        <w:pBdr>
          <w:top w:val="nil"/>
          <w:left w:val="nil"/>
          <w:bottom w:val="nil"/>
          <w:right w:val="nil"/>
          <w:between w:val="nil"/>
        </w:pBdr>
        <w:contextualSpacing/>
        <w:jc w:val="both"/>
      </w:pPr>
      <w:r w:rsidRPr="00C32724">
        <w:t>***В случае если работы не входят в перечень стандартных работ, то стоимость определяется по фактически затраченному времени.</w:t>
      </w:r>
    </w:p>
    <w:p w:rsidR="009F6079" w:rsidRDefault="009F6079" w:rsidP="00BE2603">
      <w:pPr>
        <w:spacing w:after="120"/>
        <w:ind w:firstLine="708"/>
        <w:jc w:val="both"/>
      </w:pPr>
    </w:p>
    <w:p w:rsidR="009F6079" w:rsidRPr="0038033A" w:rsidRDefault="009F6079" w:rsidP="00BE2603">
      <w:pPr>
        <w:suppressAutoHyphens w:val="0"/>
        <w:ind w:left="-142" w:firstLine="284"/>
        <w:jc w:val="both"/>
        <w:rPr>
          <w:b/>
          <w:lang w:eastAsia="ru-RU"/>
        </w:rPr>
      </w:pPr>
      <w:r>
        <w:rPr>
          <w:rFonts w:eastAsia="MS Mincho"/>
        </w:rPr>
        <w:t xml:space="preserve">       В</w:t>
      </w:r>
      <w:r w:rsidRPr="002C2F8B">
        <w:rPr>
          <w:rFonts w:eastAsia="MS Mincho"/>
        </w:rPr>
        <w:t xml:space="preserve"> случае если работы не входят в перечень стандартных работ, то стоимость определяется по фактически затраченному времени</w:t>
      </w:r>
      <w:r>
        <w:rPr>
          <w:rFonts w:eastAsia="MS Mincho"/>
        </w:rPr>
        <w:t>.</w:t>
      </w:r>
    </w:p>
    <w:p w:rsidR="009F6079" w:rsidRDefault="009F6079" w:rsidP="009F6079">
      <w:pPr>
        <w:shd w:val="clear" w:color="auto" w:fill="FFFFFF"/>
        <w:jc w:val="center"/>
        <w:rPr>
          <w:b/>
          <w:color w:val="000000"/>
          <w:sz w:val="28"/>
          <w:szCs w:val="28"/>
        </w:rPr>
      </w:pPr>
    </w:p>
    <w:p w:rsidR="009F6079" w:rsidRDefault="009F6079" w:rsidP="009F6079">
      <w:pPr>
        <w:shd w:val="clear" w:color="auto" w:fill="FFFFFF"/>
        <w:jc w:val="center"/>
        <w:rPr>
          <w:b/>
          <w:color w:val="000000"/>
          <w:sz w:val="28"/>
          <w:szCs w:val="28"/>
        </w:rPr>
      </w:pPr>
    </w:p>
    <w:p w:rsidR="009F6079" w:rsidRDefault="009F6079" w:rsidP="009F6079">
      <w:pPr>
        <w:shd w:val="clear" w:color="auto" w:fill="FFFFFF"/>
        <w:jc w:val="center"/>
        <w:rPr>
          <w:b/>
          <w:color w:val="000000"/>
          <w:sz w:val="28"/>
          <w:szCs w:val="28"/>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r w:rsidRPr="00E53742">
              <w:t>м.п.</w:t>
            </w:r>
          </w:p>
        </w:tc>
      </w:tr>
    </w:tbl>
    <w:p w:rsidR="009F6079" w:rsidRDefault="009F6079" w:rsidP="009F6079">
      <w:pPr>
        <w:pBdr>
          <w:top w:val="nil"/>
          <w:left w:val="nil"/>
          <w:bottom w:val="nil"/>
          <w:right w:val="nil"/>
          <w:between w:val="nil"/>
        </w:pBdr>
        <w:jc w:val="right"/>
        <w:rPr>
          <w:color w:val="000000"/>
        </w:rPr>
      </w:pPr>
    </w:p>
    <w:p w:rsidR="009F6079" w:rsidRDefault="009F6079" w:rsidP="009F6079">
      <w:pPr>
        <w:spacing w:after="160" w:line="259" w:lineRule="auto"/>
        <w:jc w:val="right"/>
        <w:rPr>
          <w:color w:val="000000"/>
        </w:rPr>
      </w:pPr>
      <w:r>
        <w:br w:type="page"/>
      </w:r>
      <w:r>
        <w:rPr>
          <w:color w:val="000000"/>
        </w:rPr>
        <w:lastRenderedPageBreak/>
        <w:t>Приложение № 3</w:t>
      </w:r>
    </w:p>
    <w:p w:rsidR="009F6079" w:rsidRDefault="009F6079" w:rsidP="009F6079">
      <w:pPr>
        <w:pBdr>
          <w:top w:val="nil"/>
          <w:left w:val="nil"/>
          <w:bottom w:val="nil"/>
          <w:right w:val="nil"/>
          <w:between w:val="nil"/>
        </w:pBdr>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pBdr>
          <w:top w:val="nil"/>
          <w:left w:val="nil"/>
          <w:bottom w:val="nil"/>
          <w:right w:val="nil"/>
          <w:between w:val="nil"/>
        </w:pBdr>
        <w:jc w:val="right"/>
        <w:rPr>
          <w:color w:val="000000"/>
        </w:rPr>
      </w:pPr>
    </w:p>
    <w:p w:rsidR="009F6079" w:rsidRPr="009C391E" w:rsidRDefault="009F6079" w:rsidP="009F6079">
      <w:pPr>
        <w:widowControl w:val="0"/>
        <w:pBdr>
          <w:top w:val="nil"/>
          <w:left w:val="nil"/>
          <w:bottom w:val="nil"/>
          <w:right w:val="nil"/>
          <w:between w:val="nil"/>
        </w:pBdr>
        <w:ind w:firstLine="397"/>
        <w:jc w:val="center"/>
        <w:rPr>
          <w:b/>
          <w:color w:val="000000"/>
        </w:rPr>
      </w:pPr>
      <w:r w:rsidRPr="009C391E">
        <w:rPr>
          <w:b/>
          <w:color w:val="000000"/>
        </w:rPr>
        <w:t>Калькуляция</w:t>
      </w:r>
    </w:p>
    <w:p w:rsidR="009F6079" w:rsidRPr="009C391E" w:rsidRDefault="009F6079" w:rsidP="009F6079">
      <w:pPr>
        <w:widowControl w:val="0"/>
        <w:pBdr>
          <w:top w:val="nil"/>
          <w:left w:val="nil"/>
          <w:bottom w:val="nil"/>
          <w:right w:val="nil"/>
          <w:between w:val="nil"/>
        </w:pBdr>
        <w:ind w:firstLine="397"/>
        <w:jc w:val="center"/>
        <w:rPr>
          <w:b/>
          <w:color w:val="000000"/>
        </w:rPr>
      </w:pPr>
      <w:r w:rsidRPr="009C391E">
        <w:rPr>
          <w:b/>
          <w:color w:val="000000"/>
        </w:rPr>
        <w:t>Техническое обслуживание</w:t>
      </w:r>
      <w:r>
        <w:rPr>
          <w:b/>
          <w:color w:val="000000"/>
        </w:rPr>
        <w:t xml:space="preserve"> </w:t>
      </w:r>
      <w:r w:rsidRPr="00043AF3">
        <w:rPr>
          <w:b/>
          <w:color w:val="000000"/>
        </w:rPr>
        <w:t>SANY SRSC45H1</w:t>
      </w:r>
    </w:p>
    <w:p w:rsidR="009F6079" w:rsidRPr="009C391E" w:rsidRDefault="009F6079" w:rsidP="009F6079">
      <w:pPr>
        <w:widowControl w:val="0"/>
        <w:pBdr>
          <w:top w:val="nil"/>
          <w:left w:val="nil"/>
          <w:bottom w:val="nil"/>
          <w:right w:val="nil"/>
          <w:between w:val="nil"/>
        </w:pBdr>
        <w:ind w:firstLine="397"/>
        <w:rPr>
          <w:b/>
          <w:color w:val="000000"/>
        </w:rPr>
      </w:pPr>
    </w:p>
    <w:tbl>
      <w:tblPr>
        <w:tblW w:w="9776" w:type="dxa"/>
        <w:tblLayout w:type="fixed"/>
        <w:tblLook w:val="0400" w:firstRow="0" w:lastRow="0" w:firstColumn="0" w:lastColumn="0" w:noHBand="0" w:noVBand="1"/>
      </w:tblPr>
      <w:tblGrid>
        <w:gridCol w:w="574"/>
        <w:gridCol w:w="1406"/>
        <w:gridCol w:w="1134"/>
        <w:gridCol w:w="1684"/>
        <w:gridCol w:w="4978"/>
      </w:tblGrid>
      <w:tr w:rsidR="005836DF" w:rsidTr="004976D5">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b/>
                <w:color w:val="000000"/>
              </w:rPr>
            </w:pPr>
            <w:r w:rsidRPr="009C391E">
              <w:rPr>
                <w:b/>
                <w:color w:val="000000"/>
              </w:rPr>
              <w:t>№п/п</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b/>
                <w:color w:val="000000"/>
              </w:rPr>
            </w:pPr>
            <w:r w:rsidRPr="009C391E">
              <w:rPr>
                <w:b/>
                <w:color w:val="000000"/>
              </w:rPr>
              <w:t>Вид технического обслуживания</w:t>
            </w:r>
          </w:p>
        </w:tc>
        <w:tc>
          <w:tcPr>
            <w:tcW w:w="1134" w:type="dxa"/>
            <w:tcBorders>
              <w:top w:val="single" w:sz="4" w:space="0" w:color="000000"/>
              <w:left w:val="single" w:sz="4" w:space="0" w:color="000000"/>
              <w:bottom w:val="single" w:sz="4" w:space="0" w:color="000000"/>
              <w:right w:val="single" w:sz="4" w:space="0" w:color="000000"/>
            </w:tcBorders>
          </w:tcPr>
          <w:p w:rsidR="005836DF" w:rsidRPr="009C391E" w:rsidRDefault="005836DF" w:rsidP="000C679C">
            <w:pPr>
              <w:widowControl w:val="0"/>
              <w:pBdr>
                <w:top w:val="nil"/>
                <w:left w:val="nil"/>
                <w:bottom w:val="nil"/>
                <w:right w:val="nil"/>
                <w:between w:val="nil"/>
              </w:pBdr>
              <w:jc w:val="center"/>
              <w:rPr>
                <w:b/>
                <w:color w:val="000000"/>
              </w:rPr>
            </w:pPr>
            <w:r w:rsidRPr="009C391E">
              <w:rPr>
                <w:b/>
                <w:color w:val="000000"/>
              </w:rPr>
              <w:t>Срок выполнения, (дней)</w:t>
            </w:r>
          </w:p>
        </w:tc>
        <w:tc>
          <w:tcPr>
            <w:tcW w:w="1684" w:type="dxa"/>
            <w:tcBorders>
              <w:top w:val="single" w:sz="4" w:space="0" w:color="000000"/>
              <w:left w:val="single" w:sz="4" w:space="0" w:color="000000"/>
              <w:bottom w:val="single" w:sz="4" w:space="0" w:color="000000"/>
              <w:right w:val="single" w:sz="4" w:space="0" w:color="000000"/>
            </w:tcBorders>
          </w:tcPr>
          <w:p w:rsidR="005836DF" w:rsidRPr="009C391E" w:rsidRDefault="004976D5" w:rsidP="000C679C">
            <w:pPr>
              <w:widowControl w:val="0"/>
              <w:pBdr>
                <w:top w:val="nil"/>
                <w:left w:val="nil"/>
                <w:bottom w:val="nil"/>
                <w:right w:val="nil"/>
                <w:between w:val="nil"/>
              </w:pBdr>
              <w:jc w:val="center"/>
              <w:rPr>
                <w:b/>
                <w:color w:val="000000"/>
              </w:rPr>
            </w:pPr>
            <w:r>
              <w:rPr>
                <w:b/>
                <w:color w:val="000000"/>
              </w:rPr>
              <w:t>Норматив выполнения (нормочасов)</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b/>
                <w:color w:val="000000"/>
              </w:rPr>
            </w:pPr>
            <w:r w:rsidRPr="009C391E">
              <w:rPr>
                <w:b/>
                <w:color w:val="000000"/>
              </w:rPr>
              <w:t>Стоимость технического обслуживания без учета НДС и расходных материалов, руб.</w:t>
            </w:r>
          </w:p>
        </w:tc>
      </w:tr>
      <w:tr w:rsidR="005836DF" w:rsidTr="004976D5">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sidRPr="009C391E">
              <w:rPr>
                <w:color w:val="000000"/>
              </w:rPr>
              <w:t>1</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ТО 500</w:t>
            </w:r>
          </w:p>
        </w:tc>
        <w:tc>
          <w:tcPr>
            <w:tcW w:w="1134" w:type="dxa"/>
            <w:tcBorders>
              <w:top w:val="single" w:sz="4" w:space="0" w:color="000000"/>
              <w:left w:val="single" w:sz="4" w:space="0" w:color="000000"/>
              <w:bottom w:val="single" w:sz="4" w:space="0" w:color="000000"/>
              <w:right w:val="single" w:sz="4" w:space="0" w:color="000000"/>
            </w:tcBorders>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1 (один)</w:t>
            </w:r>
          </w:p>
        </w:tc>
        <w:tc>
          <w:tcPr>
            <w:tcW w:w="1684" w:type="dxa"/>
            <w:tcBorders>
              <w:top w:val="single" w:sz="4" w:space="0" w:color="000000"/>
              <w:left w:val="single" w:sz="4" w:space="0" w:color="000000"/>
              <w:bottom w:val="single" w:sz="4" w:space="0" w:color="000000"/>
              <w:right w:val="single" w:sz="4" w:space="0" w:color="000000"/>
            </w:tcBorders>
            <w:vAlign w:val="center"/>
          </w:tcPr>
          <w:p w:rsidR="005836DF" w:rsidRDefault="004976D5" w:rsidP="004976D5">
            <w:pPr>
              <w:widowControl w:val="0"/>
              <w:pBdr>
                <w:top w:val="nil"/>
                <w:left w:val="nil"/>
                <w:bottom w:val="nil"/>
                <w:right w:val="nil"/>
                <w:between w:val="nil"/>
              </w:pBdr>
              <w:jc w:val="center"/>
              <w:rPr>
                <w:color w:val="000000"/>
              </w:rPr>
            </w:pPr>
            <w:r>
              <w:rPr>
                <w:color w:val="000000"/>
              </w:rPr>
              <w:t>14</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5836DF"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sidRPr="009C391E">
              <w:rPr>
                <w:color w:val="000000"/>
              </w:rPr>
              <w:t>2</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ТО 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2 (два)</w:t>
            </w:r>
          </w:p>
        </w:tc>
        <w:tc>
          <w:tcPr>
            <w:tcW w:w="1684" w:type="dxa"/>
            <w:tcBorders>
              <w:top w:val="single" w:sz="4" w:space="0" w:color="000000"/>
              <w:left w:val="single" w:sz="4" w:space="0" w:color="000000"/>
              <w:bottom w:val="single" w:sz="4" w:space="0" w:color="000000"/>
              <w:right w:val="single" w:sz="4" w:space="0" w:color="000000"/>
            </w:tcBorders>
            <w:vAlign w:val="center"/>
          </w:tcPr>
          <w:p w:rsidR="005836DF" w:rsidRDefault="004976D5" w:rsidP="004976D5">
            <w:pPr>
              <w:widowControl w:val="0"/>
              <w:pBdr>
                <w:top w:val="nil"/>
                <w:left w:val="nil"/>
                <w:bottom w:val="nil"/>
                <w:right w:val="nil"/>
                <w:between w:val="nil"/>
              </w:pBdr>
              <w:jc w:val="center"/>
              <w:rPr>
                <w:color w:val="000000"/>
              </w:rPr>
            </w:pPr>
            <w:r>
              <w:rPr>
                <w:color w:val="000000"/>
              </w:rPr>
              <w:t>28</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5836DF"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sidRPr="009C391E">
              <w:rPr>
                <w:color w:val="000000"/>
              </w:rPr>
              <w:t>3</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ТО 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2 (два)</w:t>
            </w:r>
          </w:p>
        </w:tc>
        <w:tc>
          <w:tcPr>
            <w:tcW w:w="1684" w:type="dxa"/>
            <w:tcBorders>
              <w:top w:val="single" w:sz="4" w:space="0" w:color="000000"/>
              <w:left w:val="single" w:sz="4" w:space="0" w:color="000000"/>
              <w:bottom w:val="single" w:sz="4" w:space="0" w:color="000000"/>
              <w:right w:val="single" w:sz="4" w:space="0" w:color="000000"/>
            </w:tcBorders>
            <w:vAlign w:val="center"/>
          </w:tcPr>
          <w:p w:rsidR="005836DF" w:rsidRDefault="004976D5" w:rsidP="004976D5">
            <w:pPr>
              <w:widowControl w:val="0"/>
              <w:pBdr>
                <w:top w:val="nil"/>
                <w:left w:val="nil"/>
                <w:bottom w:val="nil"/>
                <w:right w:val="nil"/>
                <w:between w:val="nil"/>
              </w:pBdr>
              <w:jc w:val="center"/>
              <w:rPr>
                <w:color w:val="000000"/>
              </w:rPr>
            </w:pPr>
            <w:r>
              <w:rPr>
                <w:color w:val="000000"/>
              </w:rPr>
              <w:t>28</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5836DF"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sidRPr="009C391E">
              <w:rPr>
                <w:color w:val="000000"/>
              </w:rPr>
              <w:t>5</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ТО 3000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3 (три)</w:t>
            </w:r>
          </w:p>
        </w:tc>
        <w:tc>
          <w:tcPr>
            <w:tcW w:w="1684" w:type="dxa"/>
            <w:tcBorders>
              <w:top w:val="single" w:sz="4" w:space="0" w:color="000000"/>
              <w:left w:val="single" w:sz="4" w:space="0" w:color="000000"/>
              <w:bottom w:val="single" w:sz="4" w:space="0" w:color="000000"/>
              <w:right w:val="single" w:sz="4" w:space="0" w:color="000000"/>
            </w:tcBorders>
            <w:vAlign w:val="center"/>
          </w:tcPr>
          <w:p w:rsidR="005836DF" w:rsidRDefault="004976D5" w:rsidP="004976D5">
            <w:pPr>
              <w:widowControl w:val="0"/>
              <w:pBdr>
                <w:top w:val="nil"/>
                <w:left w:val="nil"/>
                <w:bottom w:val="nil"/>
                <w:right w:val="nil"/>
                <w:between w:val="nil"/>
              </w:pBdr>
              <w:jc w:val="center"/>
              <w:rPr>
                <w:color w:val="000000"/>
              </w:rPr>
            </w:pPr>
            <w:r>
              <w:rPr>
                <w:color w:val="000000"/>
              </w:rPr>
              <w:t>32</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bl>
    <w:p w:rsidR="009F6079" w:rsidRDefault="009F6079" w:rsidP="009F6079">
      <w:pPr>
        <w:widowControl w:val="0"/>
        <w:pBdr>
          <w:top w:val="nil"/>
          <w:left w:val="nil"/>
          <w:bottom w:val="nil"/>
          <w:right w:val="nil"/>
          <w:between w:val="nil"/>
        </w:pBdr>
        <w:ind w:firstLine="397"/>
        <w:rPr>
          <w:color w:val="000000"/>
        </w:rPr>
      </w:pPr>
    </w:p>
    <w:p w:rsidR="009F6079" w:rsidRDefault="009F6079" w:rsidP="009F6079">
      <w:pPr>
        <w:widowControl w:val="0"/>
        <w:pBdr>
          <w:top w:val="nil"/>
          <w:left w:val="nil"/>
          <w:bottom w:val="nil"/>
          <w:right w:val="nil"/>
          <w:between w:val="nil"/>
        </w:pBdr>
        <w:ind w:firstLine="397"/>
        <w:jc w:val="center"/>
        <w:rPr>
          <w:b/>
          <w:color w:val="000000"/>
        </w:rPr>
      </w:pPr>
      <w:r w:rsidRPr="009C391E">
        <w:rPr>
          <w:b/>
          <w:color w:val="000000"/>
        </w:rPr>
        <w:t>Техническое обслуживание</w:t>
      </w:r>
      <w:r>
        <w:rPr>
          <w:b/>
          <w:color w:val="000000"/>
        </w:rPr>
        <w:t xml:space="preserve"> </w:t>
      </w:r>
      <w:r w:rsidRPr="0050694F">
        <w:rPr>
          <w:b/>
          <w:color w:val="000000"/>
          <w:sz w:val="22"/>
          <w:szCs w:val="22"/>
        </w:rPr>
        <w:t>HYSTER RS45-31CH</w:t>
      </w:r>
      <w:r>
        <w:rPr>
          <w:b/>
          <w:color w:val="000000"/>
          <w:sz w:val="22"/>
          <w:szCs w:val="22"/>
        </w:rPr>
        <w:t xml:space="preserve"> (</w:t>
      </w:r>
      <w:r>
        <w:rPr>
          <w:b/>
          <w:color w:val="000000"/>
          <w:sz w:val="22"/>
          <w:szCs w:val="22"/>
          <w:lang w:val="en-US"/>
        </w:rPr>
        <w:t>D</w:t>
      </w:r>
      <w:r>
        <w:rPr>
          <w:b/>
          <w:color w:val="000000"/>
          <w:sz w:val="22"/>
          <w:szCs w:val="22"/>
        </w:rPr>
        <w:t>-серия)</w:t>
      </w:r>
    </w:p>
    <w:p w:rsidR="009F6079" w:rsidRPr="009C391E" w:rsidRDefault="009F6079" w:rsidP="009F6079">
      <w:pPr>
        <w:widowControl w:val="0"/>
        <w:pBdr>
          <w:top w:val="nil"/>
          <w:left w:val="nil"/>
          <w:bottom w:val="nil"/>
          <w:right w:val="nil"/>
          <w:between w:val="nil"/>
        </w:pBdr>
        <w:ind w:firstLine="397"/>
        <w:jc w:val="center"/>
        <w:rPr>
          <w:b/>
          <w:color w:val="000000"/>
        </w:rPr>
      </w:pPr>
    </w:p>
    <w:tbl>
      <w:tblPr>
        <w:tblW w:w="9776" w:type="dxa"/>
        <w:tblLayout w:type="fixed"/>
        <w:tblLook w:val="0400" w:firstRow="0" w:lastRow="0" w:firstColumn="0" w:lastColumn="0" w:noHBand="0" w:noVBand="1"/>
      </w:tblPr>
      <w:tblGrid>
        <w:gridCol w:w="574"/>
        <w:gridCol w:w="1406"/>
        <w:gridCol w:w="1134"/>
        <w:gridCol w:w="1701"/>
        <w:gridCol w:w="4961"/>
      </w:tblGrid>
      <w:tr w:rsidR="004976D5" w:rsidTr="004976D5">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b/>
                <w:color w:val="000000"/>
              </w:rPr>
            </w:pPr>
            <w:r w:rsidRPr="009C391E">
              <w:rPr>
                <w:b/>
                <w:color w:val="000000"/>
              </w:rPr>
              <w:t>№п/п</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Вид технического обслуживания</w:t>
            </w:r>
          </w:p>
        </w:tc>
        <w:tc>
          <w:tcPr>
            <w:tcW w:w="1134" w:type="dxa"/>
            <w:tcBorders>
              <w:top w:val="single" w:sz="4" w:space="0" w:color="000000"/>
              <w:left w:val="single" w:sz="4" w:space="0" w:color="000000"/>
              <w:bottom w:val="single" w:sz="4" w:space="0" w:color="000000"/>
              <w:right w:val="single" w:sz="4" w:space="0" w:color="000000"/>
            </w:tcBorders>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Срок выполнения, (дней)</w:t>
            </w:r>
          </w:p>
        </w:tc>
        <w:tc>
          <w:tcPr>
            <w:tcW w:w="1701" w:type="dxa"/>
            <w:tcBorders>
              <w:top w:val="single" w:sz="4" w:space="0" w:color="000000"/>
              <w:left w:val="single" w:sz="4" w:space="0" w:color="000000"/>
              <w:bottom w:val="single" w:sz="4" w:space="0" w:color="000000"/>
              <w:right w:val="single" w:sz="4" w:space="0" w:color="000000"/>
            </w:tcBorders>
          </w:tcPr>
          <w:p w:rsidR="004976D5" w:rsidRPr="009C391E" w:rsidRDefault="004976D5" w:rsidP="000C679C">
            <w:pPr>
              <w:widowControl w:val="0"/>
              <w:pBdr>
                <w:top w:val="nil"/>
                <w:left w:val="nil"/>
                <w:bottom w:val="nil"/>
                <w:right w:val="nil"/>
                <w:between w:val="nil"/>
              </w:pBdr>
              <w:jc w:val="center"/>
              <w:rPr>
                <w:b/>
                <w:color w:val="000000"/>
              </w:rPr>
            </w:pPr>
            <w:r>
              <w:rPr>
                <w:b/>
                <w:color w:val="000000"/>
              </w:rPr>
              <w:t>Норматив выполнения (нормочасов)</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Стоимость технического обслуживания без учета НДС и расходных материалов, руб.</w:t>
            </w:r>
          </w:p>
        </w:tc>
      </w:tr>
      <w:tr w:rsidR="004976D5" w:rsidTr="004976D5">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sidRPr="009C391E">
              <w:rPr>
                <w:color w:val="000000"/>
              </w:rPr>
              <w:t>1</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1 (один)</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6,5</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sidRPr="009C391E">
              <w:rPr>
                <w:color w:val="000000"/>
              </w:rPr>
              <w:t>2</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11</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sidRPr="009C391E">
              <w:rPr>
                <w:color w:val="000000"/>
              </w:rPr>
              <w:t>3</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17</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4</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2500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14</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sidRPr="009C391E">
              <w:rPr>
                <w:color w:val="000000"/>
              </w:rPr>
              <w:t>5</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3000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21</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6</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31</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7</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10000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39,5</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bl>
    <w:p w:rsidR="009F6079" w:rsidRDefault="009F6079" w:rsidP="009F6079">
      <w:pPr>
        <w:widowControl w:val="0"/>
        <w:pBdr>
          <w:top w:val="nil"/>
          <w:left w:val="nil"/>
          <w:bottom w:val="nil"/>
          <w:right w:val="nil"/>
          <w:between w:val="nil"/>
        </w:pBdr>
        <w:ind w:firstLine="397"/>
        <w:rPr>
          <w:color w:val="000000"/>
        </w:rPr>
      </w:pPr>
    </w:p>
    <w:p w:rsidR="009F6079" w:rsidRDefault="009F6079" w:rsidP="009F6079">
      <w:pPr>
        <w:widowControl w:val="0"/>
        <w:pBdr>
          <w:top w:val="nil"/>
          <w:left w:val="nil"/>
          <w:bottom w:val="nil"/>
          <w:right w:val="nil"/>
          <w:between w:val="nil"/>
        </w:pBdr>
        <w:ind w:firstLine="397"/>
        <w:jc w:val="center"/>
        <w:rPr>
          <w:b/>
          <w:color w:val="000000"/>
        </w:rPr>
      </w:pPr>
      <w:r w:rsidRPr="009C391E">
        <w:rPr>
          <w:b/>
          <w:color w:val="000000"/>
        </w:rPr>
        <w:t>Техническое обслуживание</w:t>
      </w:r>
      <w:r>
        <w:rPr>
          <w:b/>
          <w:color w:val="000000"/>
        </w:rPr>
        <w:t xml:space="preserve"> </w:t>
      </w:r>
      <w:r w:rsidRPr="0050694F">
        <w:rPr>
          <w:b/>
          <w:color w:val="000000"/>
          <w:sz w:val="22"/>
          <w:szCs w:val="22"/>
        </w:rPr>
        <w:t>HYSTER RS45-31CH</w:t>
      </w:r>
      <w:r>
        <w:rPr>
          <w:b/>
          <w:color w:val="000000"/>
          <w:sz w:val="22"/>
          <w:szCs w:val="22"/>
        </w:rPr>
        <w:t xml:space="preserve"> (А-серия)</w:t>
      </w:r>
    </w:p>
    <w:tbl>
      <w:tblPr>
        <w:tblW w:w="9634" w:type="dxa"/>
        <w:tblLayout w:type="fixed"/>
        <w:tblLook w:val="0400" w:firstRow="0" w:lastRow="0" w:firstColumn="0" w:lastColumn="0" w:noHBand="0" w:noVBand="1"/>
      </w:tblPr>
      <w:tblGrid>
        <w:gridCol w:w="574"/>
        <w:gridCol w:w="1406"/>
        <w:gridCol w:w="1134"/>
        <w:gridCol w:w="1701"/>
        <w:gridCol w:w="4819"/>
      </w:tblGrid>
      <w:tr w:rsidR="004976D5" w:rsidTr="004976D5">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b/>
                <w:color w:val="000000"/>
              </w:rPr>
            </w:pPr>
            <w:r w:rsidRPr="009C391E">
              <w:rPr>
                <w:b/>
                <w:color w:val="000000"/>
              </w:rPr>
              <w:lastRenderedPageBreak/>
              <w:t>№п/п</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Вид технического обслуживания</w:t>
            </w:r>
          </w:p>
        </w:tc>
        <w:tc>
          <w:tcPr>
            <w:tcW w:w="1134" w:type="dxa"/>
            <w:tcBorders>
              <w:top w:val="single" w:sz="4" w:space="0" w:color="000000"/>
              <w:left w:val="single" w:sz="4" w:space="0" w:color="000000"/>
              <w:bottom w:val="single" w:sz="4" w:space="0" w:color="000000"/>
              <w:right w:val="single" w:sz="4" w:space="0" w:color="000000"/>
            </w:tcBorders>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Срок выполнения, (дней)</w:t>
            </w:r>
          </w:p>
        </w:tc>
        <w:tc>
          <w:tcPr>
            <w:tcW w:w="1701" w:type="dxa"/>
            <w:tcBorders>
              <w:top w:val="single" w:sz="4" w:space="0" w:color="000000"/>
              <w:left w:val="single" w:sz="4" w:space="0" w:color="000000"/>
              <w:bottom w:val="single" w:sz="4" w:space="0" w:color="000000"/>
              <w:right w:val="single" w:sz="4" w:space="0" w:color="000000"/>
            </w:tcBorders>
          </w:tcPr>
          <w:p w:rsidR="004976D5" w:rsidRPr="009C391E" w:rsidRDefault="004976D5" w:rsidP="000C679C">
            <w:pPr>
              <w:widowControl w:val="0"/>
              <w:pBdr>
                <w:top w:val="nil"/>
                <w:left w:val="nil"/>
                <w:bottom w:val="nil"/>
                <w:right w:val="nil"/>
                <w:between w:val="nil"/>
              </w:pBdr>
              <w:jc w:val="center"/>
              <w:rPr>
                <w:b/>
                <w:color w:val="000000"/>
              </w:rPr>
            </w:pPr>
            <w:r>
              <w:rPr>
                <w:b/>
                <w:color w:val="000000"/>
              </w:rPr>
              <w:t>Норматив выполнения (нормочасов)</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Стоимость технического обслуживания без учета НДС и расходных материалов, руб.</w:t>
            </w:r>
          </w:p>
        </w:tc>
      </w:tr>
      <w:tr w:rsidR="004976D5" w:rsidTr="004976D5">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1</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250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1 (один)</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12</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2</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1 (один)</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18</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3</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24</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4</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26</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5</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3000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38</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6</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48</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bl>
    <w:p w:rsidR="009F6079" w:rsidRDefault="009F6079" w:rsidP="009F6079">
      <w:pPr>
        <w:widowControl w:val="0"/>
        <w:pBdr>
          <w:top w:val="nil"/>
          <w:left w:val="nil"/>
          <w:bottom w:val="nil"/>
          <w:right w:val="nil"/>
          <w:between w:val="nil"/>
        </w:pBdr>
        <w:ind w:firstLine="397"/>
        <w:rPr>
          <w:b/>
          <w:color w:val="000000"/>
        </w:rPr>
      </w:pPr>
    </w:p>
    <w:p w:rsidR="009F6079" w:rsidRPr="0013520D" w:rsidRDefault="009F6079" w:rsidP="009F6079">
      <w:pPr>
        <w:widowControl w:val="0"/>
        <w:pBdr>
          <w:top w:val="nil"/>
          <w:left w:val="nil"/>
          <w:bottom w:val="nil"/>
          <w:right w:val="nil"/>
          <w:between w:val="nil"/>
        </w:pBdr>
        <w:ind w:firstLine="397"/>
        <w:rPr>
          <w:b/>
          <w:color w:val="000000"/>
        </w:rPr>
      </w:pPr>
      <w:r w:rsidRPr="0013520D">
        <w:rPr>
          <w:b/>
          <w:color w:val="000000"/>
        </w:rPr>
        <w:t xml:space="preserve">Текущий ремонт SANY SRSC45H1, </w:t>
      </w:r>
      <w:r w:rsidRPr="004B6F98">
        <w:rPr>
          <w:b/>
          <w:color w:val="000000"/>
        </w:rPr>
        <w:t>HYSTER RS45-31CH (</w:t>
      </w:r>
      <w:r w:rsidRPr="004B6F98">
        <w:rPr>
          <w:b/>
          <w:color w:val="000000"/>
          <w:lang w:val="en-US"/>
        </w:rPr>
        <w:t>D</w:t>
      </w:r>
      <w:r w:rsidRPr="004B6F98">
        <w:rPr>
          <w:b/>
          <w:color w:val="000000"/>
        </w:rPr>
        <w:t>-серия), HYSTER RS45-31CH (А-серия).</w:t>
      </w:r>
    </w:p>
    <w:p w:rsidR="009F6079" w:rsidRPr="0013520D" w:rsidRDefault="009F6079" w:rsidP="009F6079">
      <w:pPr>
        <w:widowControl w:val="0"/>
        <w:pBdr>
          <w:top w:val="nil"/>
          <w:left w:val="nil"/>
          <w:bottom w:val="nil"/>
          <w:right w:val="nil"/>
          <w:between w:val="nil"/>
        </w:pBdr>
        <w:ind w:firstLine="397"/>
        <w:rPr>
          <w:b/>
          <w:color w:val="000000"/>
        </w:rPr>
      </w:pPr>
      <w:r w:rsidRPr="0013520D">
        <w:rPr>
          <w:b/>
          <w:color w:val="000000"/>
        </w:rPr>
        <w:t>Стоимость 1 нормо-часа ______,__ (____________) рублей __ копеек без учета НДС.</w:t>
      </w:r>
    </w:p>
    <w:p w:rsidR="009F6079" w:rsidRPr="0013520D" w:rsidRDefault="009F6079" w:rsidP="009F6079">
      <w:pPr>
        <w:widowControl w:val="0"/>
        <w:pBdr>
          <w:top w:val="nil"/>
          <w:left w:val="nil"/>
          <w:bottom w:val="nil"/>
          <w:right w:val="nil"/>
          <w:between w:val="nil"/>
        </w:pBdr>
        <w:ind w:firstLine="397"/>
        <w:rPr>
          <w:color w:val="000000"/>
        </w:rPr>
      </w:pPr>
    </w:p>
    <w:p w:rsidR="009F6079" w:rsidRDefault="009F6079" w:rsidP="00BE2603">
      <w:pPr>
        <w:widowControl w:val="0"/>
        <w:pBdr>
          <w:top w:val="nil"/>
          <w:left w:val="nil"/>
          <w:bottom w:val="nil"/>
          <w:right w:val="nil"/>
          <w:between w:val="nil"/>
        </w:pBdr>
        <w:ind w:firstLine="397"/>
        <w:jc w:val="both"/>
        <w:rPr>
          <w:b/>
          <w:color w:val="000000"/>
        </w:rPr>
      </w:pPr>
      <w:r>
        <w:rPr>
          <w:b/>
          <w:color w:val="000000"/>
        </w:rPr>
        <w:t>Составление перечня запчастей и материалов</w:t>
      </w:r>
    </w:p>
    <w:p w:rsidR="009F6079" w:rsidRDefault="009F6079" w:rsidP="00BE2603">
      <w:pPr>
        <w:widowControl w:val="0"/>
        <w:pBdr>
          <w:top w:val="nil"/>
          <w:left w:val="nil"/>
          <w:bottom w:val="nil"/>
          <w:right w:val="nil"/>
          <w:between w:val="nil"/>
        </w:pBdr>
        <w:ind w:firstLine="397"/>
        <w:jc w:val="both"/>
        <w:rPr>
          <w:color w:val="000000"/>
        </w:rPr>
      </w:pPr>
      <w:r>
        <w:rPr>
          <w:color w:val="000000"/>
        </w:rPr>
        <w:t>В случае намерения использовать запасные части и материалы Заказчика для выполнения Работ по текущему ремонту и техническому обслуживанию Техники, Исполнитель по требованию Заказчика составляет перечень запасных частей с указанием оригинальных каталожных номеров и материалов в Дефектной ведомости к оформленному Заказ-наряду. Срок оформления Дефектной ведомости не более 3 (трех) календарных дней с даты оформления Заказ-наряда.</w:t>
      </w:r>
    </w:p>
    <w:p w:rsidR="009F6079" w:rsidRDefault="009F6079" w:rsidP="00BE2603">
      <w:pPr>
        <w:pBdr>
          <w:top w:val="nil"/>
          <w:left w:val="nil"/>
          <w:bottom w:val="nil"/>
          <w:right w:val="nil"/>
          <w:between w:val="nil"/>
        </w:pBdr>
        <w:ind w:firstLine="397"/>
        <w:jc w:val="both"/>
        <w:rPr>
          <w:color w:val="000000"/>
        </w:rPr>
      </w:pPr>
      <w:r>
        <w:rPr>
          <w:color w:val="000000"/>
        </w:rPr>
        <w:t>Норматив составления перечня запчастей и материалов – 2 нормо-часа на одну Дефектную ведомость.</w:t>
      </w:r>
    </w:p>
    <w:p w:rsidR="009F6079" w:rsidRDefault="009F6079" w:rsidP="009F6079">
      <w:pPr>
        <w:pBdr>
          <w:top w:val="nil"/>
          <w:left w:val="nil"/>
          <w:bottom w:val="nil"/>
          <w:right w:val="nil"/>
          <w:between w:val="nil"/>
        </w:pBdr>
        <w:rPr>
          <w:color w:val="000000"/>
        </w:rPr>
      </w:pPr>
    </w:p>
    <w:p w:rsidR="009F6079" w:rsidRDefault="009F6079" w:rsidP="009F6079">
      <w:pPr>
        <w:pBdr>
          <w:top w:val="nil"/>
          <w:left w:val="nil"/>
          <w:bottom w:val="nil"/>
          <w:right w:val="nil"/>
          <w:between w:val="nil"/>
        </w:pBdr>
        <w:rPr>
          <w:color w:val="000000"/>
        </w:rPr>
      </w:pPr>
    </w:p>
    <w:p w:rsidR="009F6079" w:rsidRDefault="009F6079" w:rsidP="009F6079">
      <w:pPr>
        <w:pBdr>
          <w:top w:val="nil"/>
          <w:left w:val="nil"/>
          <w:bottom w:val="nil"/>
          <w:right w:val="nil"/>
          <w:between w:val="nil"/>
        </w:pBdr>
        <w:rPr>
          <w:color w:val="000000"/>
        </w:rPr>
      </w:pPr>
    </w:p>
    <w:tbl>
      <w:tblPr>
        <w:tblW w:w="8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r w:rsidRPr="00E53742">
              <w:t>м.п.</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r w:rsidRPr="00E53742">
              <w:t>м.п.</w:t>
            </w:r>
          </w:p>
        </w:tc>
      </w:tr>
    </w:tbl>
    <w:p w:rsidR="009F6079" w:rsidRDefault="009F6079" w:rsidP="009F6079">
      <w:pPr>
        <w:jc w:val="right"/>
      </w:pPr>
      <w:r>
        <w:br w:type="page"/>
      </w:r>
      <w:r>
        <w:lastRenderedPageBreak/>
        <w:t>Приложение № 4</w:t>
      </w:r>
    </w:p>
    <w:p w:rsidR="009F6079" w:rsidRDefault="009F6079" w:rsidP="009F6079">
      <w:pPr>
        <w:pBdr>
          <w:top w:val="nil"/>
          <w:left w:val="nil"/>
          <w:bottom w:val="nil"/>
          <w:right w:val="nil"/>
          <w:between w:val="nil"/>
        </w:pBdr>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right"/>
        <w:rPr>
          <w:color w:val="000000"/>
        </w:rPr>
      </w:pPr>
    </w:p>
    <w:p w:rsidR="009F6079" w:rsidRDefault="009F6079" w:rsidP="009F6079">
      <w:pPr>
        <w:rPr>
          <w:b/>
          <w:i/>
        </w:rPr>
      </w:pPr>
      <w:r>
        <w:rPr>
          <w:b/>
          <w:i/>
        </w:rPr>
        <w:t>Форма Заявки</w:t>
      </w:r>
    </w:p>
    <w:p w:rsidR="009F6079" w:rsidRPr="000D2FCE" w:rsidRDefault="009F6079" w:rsidP="009F6079">
      <w:pPr>
        <w:jc w:val="center"/>
        <w:rPr>
          <w:b/>
          <w:i/>
        </w:rPr>
      </w:pPr>
      <w:r>
        <w:rPr>
          <w:color w:val="000000"/>
          <w:sz w:val="26"/>
          <w:szCs w:val="26"/>
        </w:rPr>
        <w:t>Заявка</w:t>
      </w:r>
    </w:p>
    <w:p w:rsidR="009F6079" w:rsidRDefault="009F6079" w:rsidP="009F6079">
      <w:pPr>
        <w:pBdr>
          <w:top w:val="nil"/>
          <w:left w:val="nil"/>
          <w:bottom w:val="nil"/>
          <w:right w:val="nil"/>
          <w:between w:val="nil"/>
        </w:pBdr>
        <w:rPr>
          <w:color w:val="000000"/>
          <w:sz w:val="26"/>
          <w:szCs w:val="26"/>
        </w:rPr>
      </w:pPr>
    </w:p>
    <w:tbl>
      <w:tblPr>
        <w:tblW w:w="101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7"/>
        <w:gridCol w:w="1908"/>
        <w:gridCol w:w="929"/>
        <w:gridCol w:w="901"/>
        <w:gridCol w:w="1652"/>
        <w:gridCol w:w="1588"/>
        <w:gridCol w:w="1268"/>
        <w:gridCol w:w="1276"/>
      </w:tblGrid>
      <w:tr w:rsidR="009F6079" w:rsidTr="000C679C">
        <w:trPr>
          <w:trHeight w:val="318"/>
          <w:tblHeader/>
        </w:trPr>
        <w:tc>
          <w:tcPr>
            <w:tcW w:w="627" w:type="dxa"/>
          </w:tcPr>
          <w:p w:rsidR="009F6079" w:rsidRDefault="009F6079" w:rsidP="000C679C">
            <w:pPr>
              <w:pBdr>
                <w:top w:val="nil"/>
                <w:left w:val="nil"/>
                <w:bottom w:val="nil"/>
                <w:right w:val="nil"/>
                <w:between w:val="nil"/>
              </w:pBdr>
              <w:rPr>
                <w:color w:val="000000"/>
                <w:sz w:val="22"/>
                <w:szCs w:val="22"/>
              </w:rPr>
            </w:pPr>
            <w:r>
              <w:rPr>
                <w:color w:val="000000"/>
                <w:sz w:val="22"/>
                <w:szCs w:val="22"/>
              </w:rPr>
              <w:t>Кат. №</w:t>
            </w:r>
          </w:p>
        </w:tc>
        <w:tc>
          <w:tcPr>
            <w:tcW w:w="1908" w:type="dxa"/>
          </w:tcPr>
          <w:p w:rsidR="009F6079" w:rsidRDefault="009F6079" w:rsidP="000C679C">
            <w:pPr>
              <w:pBdr>
                <w:top w:val="nil"/>
                <w:left w:val="nil"/>
                <w:bottom w:val="nil"/>
                <w:right w:val="nil"/>
                <w:between w:val="nil"/>
              </w:pBdr>
              <w:rPr>
                <w:color w:val="000000"/>
                <w:sz w:val="22"/>
                <w:szCs w:val="22"/>
              </w:rPr>
            </w:pPr>
            <w:r>
              <w:rPr>
                <w:color w:val="000000"/>
                <w:sz w:val="22"/>
                <w:szCs w:val="22"/>
              </w:rPr>
              <w:t>Наименование Работ</w:t>
            </w:r>
          </w:p>
        </w:tc>
        <w:tc>
          <w:tcPr>
            <w:tcW w:w="929" w:type="dxa"/>
          </w:tcPr>
          <w:p w:rsidR="009F6079" w:rsidRDefault="009F6079" w:rsidP="000C679C">
            <w:pPr>
              <w:pBdr>
                <w:top w:val="nil"/>
                <w:left w:val="nil"/>
                <w:bottom w:val="nil"/>
                <w:right w:val="nil"/>
                <w:between w:val="nil"/>
              </w:pBdr>
              <w:rPr>
                <w:color w:val="000000"/>
                <w:sz w:val="22"/>
                <w:szCs w:val="22"/>
              </w:rPr>
            </w:pPr>
            <w:r>
              <w:rPr>
                <w:color w:val="000000"/>
                <w:sz w:val="22"/>
                <w:szCs w:val="22"/>
              </w:rPr>
              <w:t>Ед.изм.</w:t>
            </w:r>
          </w:p>
        </w:tc>
        <w:tc>
          <w:tcPr>
            <w:tcW w:w="901" w:type="dxa"/>
          </w:tcPr>
          <w:p w:rsidR="009F6079" w:rsidRDefault="009F6079" w:rsidP="000C679C">
            <w:pPr>
              <w:pBdr>
                <w:top w:val="nil"/>
                <w:left w:val="nil"/>
                <w:bottom w:val="nil"/>
                <w:right w:val="nil"/>
                <w:between w:val="nil"/>
              </w:pBdr>
              <w:rPr>
                <w:color w:val="000000"/>
                <w:sz w:val="22"/>
                <w:szCs w:val="22"/>
              </w:rPr>
            </w:pPr>
            <w:r>
              <w:rPr>
                <w:color w:val="000000"/>
                <w:sz w:val="22"/>
                <w:szCs w:val="22"/>
              </w:rPr>
              <w:t>Объем Работ/</w:t>
            </w:r>
          </w:p>
          <w:p w:rsidR="009F6079" w:rsidRDefault="009F6079" w:rsidP="000C679C">
            <w:pPr>
              <w:pBdr>
                <w:top w:val="nil"/>
                <w:left w:val="nil"/>
                <w:bottom w:val="nil"/>
                <w:right w:val="nil"/>
                <w:between w:val="nil"/>
              </w:pBdr>
              <w:rPr>
                <w:color w:val="000000"/>
                <w:sz w:val="22"/>
                <w:szCs w:val="22"/>
              </w:rPr>
            </w:pPr>
            <w:r>
              <w:rPr>
                <w:color w:val="000000"/>
                <w:sz w:val="22"/>
                <w:szCs w:val="22"/>
              </w:rPr>
              <w:t>кол-во</w:t>
            </w:r>
          </w:p>
        </w:tc>
        <w:tc>
          <w:tcPr>
            <w:tcW w:w="1652" w:type="dxa"/>
          </w:tcPr>
          <w:p w:rsidR="009F6079" w:rsidRDefault="009F6079" w:rsidP="000C679C">
            <w:pPr>
              <w:pBdr>
                <w:top w:val="nil"/>
                <w:left w:val="nil"/>
                <w:bottom w:val="nil"/>
                <w:right w:val="nil"/>
                <w:between w:val="nil"/>
              </w:pBdr>
              <w:rPr>
                <w:color w:val="000000"/>
                <w:sz w:val="22"/>
                <w:szCs w:val="22"/>
              </w:rPr>
            </w:pPr>
            <w:r>
              <w:rPr>
                <w:color w:val="000000"/>
                <w:sz w:val="22"/>
                <w:szCs w:val="22"/>
              </w:rPr>
              <w:t>Цена Работ, руб., за 1 ед.</w:t>
            </w:r>
          </w:p>
          <w:p w:rsidR="009F6079" w:rsidRDefault="009F6079" w:rsidP="000C679C">
            <w:pPr>
              <w:pBdr>
                <w:top w:val="nil"/>
                <w:left w:val="nil"/>
                <w:bottom w:val="nil"/>
                <w:right w:val="nil"/>
                <w:between w:val="nil"/>
              </w:pBdr>
              <w:rPr>
                <w:color w:val="000000"/>
                <w:sz w:val="22"/>
                <w:szCs w:val="22"/>
              </w:rPr>
            </w:pPr>
            <w:r>
              <w:rPr>
                <w:color w:val="000000"/>
                <w:sz w:val="22"/>
                <w:szCs w:val="22"/>
              </w:rPr>
              <w:t>с НДС 20%</w:t>
            </w:r>
          </w:p>
        </w:tc>
        <w:tc>
          <w:tcPr>
            <w:tcW w:w="1588" w:type="dxa"/>
          </w:tcPr>
          <w:p w:rsidR="009F6079" w:rsidRDefault="009F6079" w:rsidP="000C679C">
            <w:pPr>
              <w:pBdr>
                <w:top w:val="nil"/>
                <w:left w:val="nil"/>
                <w:bottom w:val="nil"/>
                <w:right w:val="nil"/>
                <w:between w:val="nil"/>
              </w:pBdr>
              <w:rPr>
                <w:color w:val="000000"/>
                <w:sz w:val="22"/>
                <w:szCs w:val="22"/>
              </w:rPr>
            </w:pPr>
            <w:r>
              <w:rPr>
                <w:color w:val="000000"/>
                <w:sz w:val="22"/>
                <w:szCs w:val="22"/>
              </w:rPr>
              <w:t>Стоимость  Работ, руб.,</w:t>
            </w:r>
          </w:p>
          <w:p w:rsidR="009F6079" w:rsidRDefault="009F6079" w:rsidP="000C679C">
            <w:pPr>
              <w:pBdr>
                <w:top w:val="nil"/>
                <w:left w:val="nil"/>
                <w:bottom w:val="nil"/>
                <w:right w:val="nil"/>
                <w:between w:val="nil"/>
              </w:pBdr>
              <w:rPr>
                <w:color w:val="000000"/>
                <w:sz w:val="22"/>
                <w:szCs w:val="22"/>
              </w:rPr>
            </w:pPr>
            <w:r>
              <w:rPr>
                <w:color w:val="000000"/>
                <w:sz w:val="22"/>
                <w:szCs w:val="22"/>
              </w:rPr>
              <w:t>с НДС 20%</w:t>
            </w:r>
          </w:p>
        </w:tc>
        <w:tc>
          <w:tcPr>
            <w:tcW w:w="1268" w:type="dxa"/>
          </w:tcPr>
          <w:p w:rsidR="009F6079" w:rsidRDefault="009F6079" w:rsidP="000C679C">
            <w:pPr>
              <w:pBdr>
                <w:top w:val="nil"/>
                <w:left w:val="nil"/>
                <w:bottom w:val="nil"/>
                <w:right w:val="nil"/>
                <w:between w:val="nil"/>
              </w:pBdr>
              <w:rPr>
                <w:color w:val="000000"/>
                <w:sz w:val="22"/>
                <w:szCs w:val="22"/>
              </w:rPr>
            </w:pPr>
            <w:r>
              <w:rPr>
                <w:color w:val="000000"/>
                <w:sz w:val="22"/>
                <w:szCs w:val="22"/>
              </w:rPr>
              <w:t>Срок начала Работ</w:t>
            </w:r>
          </w:p>
        </w:tc>
        <w:tc>
          <w:tcPr>
            <w:tcW w:w="1276" w:type="dxa"/>
          </w:tcPr>
          <w:p w:rsidR="009F6079" w:rsidRDefault="009F6079" w:rsidP="000C679C">
            <w:pPr>
              <w:pBdr>
                <w:top w:val="nil"/>
                <w:left w:val="nil"/>
                <w:bottom w:val="nil"/>
                <w:right w:val="nil"/>
                <w:between w:val="nil"/>
              </w:pBdr>
              <w:rPr>
                <w:color w:val="000000"/>
                <w:sz w:val="22"/>
                <w:szCs w:val="22"/>
              </w:rPr>
            </w:pPr>
            <w:r>
              <w:rPr>
                <w:color w:val="000000"/>
                <w:sz w:val="22"/>
                <w:szCs w:val="22"/>
              </w:rPr>
              <w:t>Срок окончания Работ</w:t>
            </w:r>
          </w:p>
        </w:tc>
      </w:tr>
      <w:tr w:rsidR="009F6079" w:rsidTr="000C679C">
        <w:trPr>
          <w:trHeight w:val="264"/>
          <w:tblHeader/>
        </w:trPr>
        <w:tc>
          <w:tcPr>
            <w:tcW w:w="627" w:type="dxa"/>
          </w:tcPr>
          <w:p w:rsidR="009F6079" w:rsidRDefault="009F6079" w:rsidP="000C679C">
            <w:pPr>
              <w:pBdr>
                <w:top w:val="nil"/>
                <w:left w:val="nil"/>
                <w:bottom w:val="nil"/>
                <w:right w:val="nil"/>
                <w:between w:val="nil"/>
              </w:pBdr>
              <w:rPr>
                <w:color w:val="000000"/>
                <w:sz w:val="22"/>
                <w:szCs w:val="22"/>
              </w:rPr>
            </w:pPr>
          </w:p>
        </w:tc>
        <w:tc>
          <w:tcPr>
            <w:tcW w:w="1908" w:type="dxa"/>
          </w:tcPr>
          <w:p w:rsidR="009F6079" w:rsidRDefault="009F6079" w:rsidP="000C679C">
            <w:pPr>
              <w:pBdr>
                <w:top w:val="nil"/>
                <w:left w:val="nil"/>
                <w:bottom w:val="nil"/>
                <w:right w:val="nil"/>
                <w:between w:val="nil"/>
              </w:pBdr>
              <w:rPr>
                <w:color w:val="000000"/>
                <w:sz w:val="22"/>
                <w:szCs w:val="22"/>
              </w:rPr>
            </w:pPr>
          </w:p>
        </w:tc>
        <w:tc>
          <w:tcPr>
            <w:tcW w:w="929" w:type="dxa"/>
          </w:tcPr>
          <w:p w:rsidR="009F6079" w:rsidRDefault="009F6079" w:rsidP="000C679C">
            <w:pPr>
              <w:pBdr>
                <w:top w:val="nil"/>
                <w:left w:val="nil"/>
                <w:bottom w:val="nil"/>
                <w:right w:val="nil"/>
                <w:between w:val="nil"/>
              </w:pBdr>
              <w:rPr>
                <w:color w:val="000000"/>
                <w:sz w:val="22"/>
                <w:szCs w:val="22"/>
              </w:rPr>
            </w:pPr>
          </w:p>
        </w:tc>
        <w:tc>
          <w:tcPr>
            <w:tcW w:w="901" w:type="dxa"/>
          </w:tcPr>
          <w:p w:rsidR="009F6079" w:rsidRDefault="009F6079" w:rsidP="000C679C">
            <w:pPr>
              <w:pBdr>
                <w:top w:val="nil"/>
                <w:left w:val="nil"/>
                <w:bottom w:val="nil"/>
                <w:right w:val="nil"/>
                <w:between w:val="nil"/>
              </w:pBdr>
              <w:rPr>
                <w:color w:val="000000"/>
                <w:sz w:val="22"/>
                <w:szCs w:val="22"/>
              </w:rPr>
            </w:pPr>
          </w:p>
        </w:tc>
        <w:tc>
          <w:tcPr>
            <w:tcW w:w="1652" w:type="dxa"/>
          </w:tcPr>
          <w:p w:rsidR="009F6079" w:rsidRDefault="009F6079" w:rsidP="000C679C">
            <w:pPr>
              <w:pBdr>
                <w:top w:val="nil"/>
                <w:left w:val="nil"/>
                <w:bottom w:val="nil"/>
                <w:right w:val="nil"/>
                <w:between w:val="nil"/>
              </w:pBdr>
              <w:rPr>
                <w:color w:val="000000"/>
                <w:sz w:val="22"/>
                <w:szCs w:val="22"/>
              </w:rPr>
            </w:pPr>
          </w:p>
        </w:tc>
        <w:tc>
          <w:tcPr>
            <w:tcW w:w="1588" w:type="dxa"/>
          </w:tcPr>
          <w:p w:rsidR="009F6079" w:rsidRDefault="009F6079" w:rsidP="000C679C">
            <w:pPr>
              <w:pBdr>
                <w:top w:val="nil"/>
                <w:left w:val="nil"/>
                <w:bottom w:val="nil"/>
                <w:right w:val="nil"/>
                <w:between w:val="nil"/>
              </w:pBdr>
              <w:rPr>
                <w:color w:val="000000"/>
                <w:sz w:val="22"/>
                <w:szCs w:val="22"/>
              </w:rPr>
            </w:pPr>
          </w:p>
        </w:tc>
        <w:tc>
          <w:tcPr>
            <w:tcW w:w="1268" w:type="dxa"/>
          </w:tcPr>
          <w:p w:rsidR="009F6079" w:rsidRDefault="009F6079" w:rsidP="000C679C">
            <w:pPr>
              <w:pBdr>
                <w:top w:val="nil"/>
                <w:left w:val="nil"/>
                <w:bottom w:val="nil"/>
                <w:right w:val="nil"/>
                <w:between w:val="nil"/>
              </w:pBdr>
              <w:rPr>
                <w:color w:val="000000"/>
                <w:sz w:val="22"/>
                <w:szCs w:val="22"/>
              </w:rPr>
            </w:pPr>
          </w:p>
        </w:tc>
        <w:tc>
          <w:tcPr>
            <w:tcW w:w="1276" w:type="dxa"/>
          </w:tcPr>
          <w:p w:rsidR="009F6079" w:rsidRDefault="009F6079" w:rsidP="000C679C">
            <w:pPr>
              <w:pBdr>
                <w:top w:val="nil"/>
                <w:left w:val="nil"/>
                <w:bottom w:val="nil"/>
                <w:right w:val="nil"/>
                <w:between w:val="nil"/>
              </w:pBdr>
              <w:rPr>
                <w:color w:val="000000"/>
                <w:sz w:val="22"/>
                <w:szCs w:val="22"/>
              </w:rPr>
            </w:pPr>
          </w:p>
        </w:tc>
      </w:tr>
      <w:tr w:rsidR="009F6079" w:rsidTr="000C679C">
        <w:trPr>
          <w:trHeight w:val="264"/>
          <w:tblHeader/>
        </w:trPr>
        <w:tc>
          <w:tcPr>
            <w:tcW w:w="627" w:type="dxa"/>
          </w:tcPr>
          <w:p w:rsidR="009F6079" w:rsidRDefault="009F6079" w:rsidP="000C679C">
            <w:pPr>
              <w:pBdr>
                <w:top w:val="nil"/>
                <w:left w:val="nil"/>
                <w:bottom w:val="nil"/>
                <w:right w:val="nil"/>
                <w:between w:val="nil"/>
              </w:pBdr>
              <w:rPr>
                <w:color w:val="000000"/>
                <w:sz w:val="22"/>
                <w:szCs w:val="22"/>
              </w:rPr>
            </w:pPr>
          </w:p>
        </w:tc>
        <w:tc>
          <w:tcPr>
            <w:tcW w:w="1908" w:type="dxa"/>
          </w:tcPr>
          <w:p w:rsidR="009F6079" w:rsidRDefault="009F6079" w:rsidP="000C679C">
            <w:pPr>
              <w:pBdr>
                <w:top w:val="nil"/>
                <w:left w:val="nil"/>
                <w:bottom w:val="nil"/>
                <w:right w:val="nil"/>
                <w:between w:val="nil"/>
              </w:pBdr>
              <w:rPr>
                <w:color w:val="000000"/>
                <w:sz w:val="22"/>
                <w:szCs w:val="22"/>
              </w:rPr>
            </w:pPr>
          </w:p>
        </w:tc>
        <w:tc>
          <w:tcPr>
            <w:tcW w:w="929" w:type="dxa"/>
          </w:tcPr>
          <w:p w:rsidR="009F6079" w:rsidRDefault="009F6079" w:rsidP="000C679C">
            <w:pPr>
              <w:pBdr>
                <w:top w:val="nil"/>
                <w:left w:val="nil"/>
                <w:bottom w:val="nil"/>
                <w:right w:val="nil"/>
                <w:between w:val="nil"/>
              </w:pBdr>
              <w:rPr>
                <w:color w:val="000000"/>
                <w:sz w:val="22"/>
                <w:szCs w:val="22"/>
              </w:rPr>
            </w:pPr>
          </w:p>
        </w:tc>
        <w:tc>
          <w:tcPr>
            <w:tcW w:w="901" w:type="dxa"/>
          </w:tcPr>
          <w:p w:rsidR="009F6079" w:rsidRDefault="009F6079" w:rsidP="000C679C">
            <w:pPr>
              <w:pBdr>
                <w:top w:val="nil"/>
                <w:left w:val="nil"/>
                <w:bottom w:val="nil"/>
                <w:right w:val="nil"/>
                <w:between w:val="nil"/>
              </w:pBdr>
              <w:rPr>
                <w:color w:val="000000"/>
                <w:sz w:val="22"/>
                <w:szCs w:val="22"/>
              </w:rPr>
            </w:pPr>
          </w:p>
        </w:tc>
        <w:tc>
          <w:tcPr>
            <w:tcW w:w="1652" w:type="dxa"/>
          </w:tcPr>
          <w:p w:rsidR="009F6079" w:rsidRDefault="009F6079" w:rsidP="000C679C">
            <w:pPr>
              <w:pBdr>
                <w:top w:val="nil"/>
                <w:left w:val="nil"/>
                <w:bottom w:val="nil"/>
                <w:right w:val="nil"/>
                <w:between w:val="nil"/>
              </w:pBdr>
              <w:rPr>
                <w:color w:val="000000"/>
                <w:sz w:val="22"/>
                <w:szCs w:val="22"/>
              </w:rPr>
            </w:pPr>
          </w:p>
        </w:tc>
        <w:tc>
          <w:tcPr>
            <w:tcW w:w="1588" w:type="dxa"/>
          </w:tcPr>
          <w:p w:rsidR="009F6079" w:rsidRDefault="009F6079" w:rsidP="000C679C">
            <w:pPr>
              <w:pBdr>
                <w:top w:val="nil"/>
                <w:left w:val="nil"/>
                <w:bottom w:val="nil"/>
                <w:right w:val="nil"/>
                <w:between w:val="nil"/>
              </w:pBdr>
              <w:rPr>
                <w:color w:val="000000"/>
                <w:sz w:val="22"/>
                <w:szCs w:val="22"/>
              </w:rPr>
            </w:pPr>
          </w:p>
        </w:tc>
        <w:tc>
          <w:tcPr>
            <w:tcW w:w="1268" w:type="dxa"/>
          </w:tcPr>
          <w:p w:rsidR="009F6079" w:rsidRDefault="009F6079" w:rsidP="000C679C">
            <w:pPr>
              <w:pBdr>
                <w:top w:val="nil"/>
                <w:left w:val="nil"/>
                <w:bottom w:val="nil"/>
                <w:right w:val="nil"/>
                <w:between w:val="nil"/>
              </w:pBdr>
              <w:rPr>
                <w:color w:val="000000"/>
                <w:sz w:val="22"/>
                <w:szCs w:val="22"/>
              </w:rPr>
            </w:pPr>
          </w:p>
        </w:tc>
        <w:tc>
          <w:tcPr>
            <w:tcW w:w="1276" w:type="dxa"/>
          </w:tcPr>
          <w:p w:rsidR="009F6079" w:rsidRDefault="009F6079" w:rsidP="000C679C">
            <w:pPr>
              <w:pBdr>
                <w:top w:val="nil"/>
                <w:left w:val="nil"/>
                <w:bottom w:val="nil"/>
                <w:right w:val="nil"/>
                <w:between w:val="nil"/>
              </w:pBdr>
              <w:rPr>
                <w:color w:val="000000"/>
                <w:sz w:val="22"/>
                <w:szCs w:val="22"/>
              </w:rPr>
            </w:pPr>
          </w:p>
        </w:tc>
      </w:tr>
    </w:tbl>
    <w:p w:rsidR="009F6079" w:rsidRDefault="009F6079" w:rsidP="009F6079">
      <w:pPr>
        <w:pBdr>
          <w:top w:val="nil"/>
          <w:left w:val="nil"/>
          <w:bottom w:val="nil"/>
          <w:right w:val="nil"/>
          <w:between w:val="nil"/>
        </w:pBdr>
        <w:ind w:left="-426"/>
        <w:rPr>
          <w:color w:val="000000"/>
          <w:sz w:val="26"/>
          <w:szCs w:val="26"/>
        </w:rPr>
      </w:pPr>
      <w:r>
        <w:rPr>
          <w:color w:val="000000"/>
          <w:sz w:val="26"/>
          <w:szCs w:val="26"/>
        </w:rPr>
        <w:t>Общая стоимость выполненных Работ составляет: ____________________________________</w:t>
      </w:r>
    </w:p>
    <w:p w:rsidR="009F6079" w:rsidRDefault="009F6079" w:rsidP="009F6079">
      <w:pPr>
        <w:pBdr>
          <w:top w:val="nil"/>
          <w:left w:val="nil"/>
          <w:bottom w:val="nil"/>
          <w:right w:val="nil"/>
          <w:between w:val="nil"/>
        </w:pBdr>
        <w:ind w:left="-426"/>
        <w:rPr>
          <w:color w:val="000000"/>
          <w:sz w:val="26"/>
          <w:szCs w:val="26"/>
        </w:rPr>
      </w:pPr>
    </w:p>
    <w:p w:rsidR="009F6079" w:rsidRDefault="009F6079" w:rsidP="009F6079">
      <w:pPr>
        <w:pBdr>
          <w:top w:val="nil"/>
          <w:left w:val="nil"/>
          <w:bottom w:val="nil"/>
          <w:right w:val="nil"/>
          <w:between w:val="nil"/>
        </w:pBdr>
        <w:ind w:left="-426"/>
        <w:rPr>
          <w:i/>
          <w:color w:val="000000"/>
          <w:sz w:val="18"/>
          <w:szCs w:val="18"/>
        </w:rPr>
      </w:pPr>
      <w:r>
        <w:rPr>
          <w:color w:val="000000"/>
          <w:sz w:val="26"/>
          <w:szCs w:val="26"/>
        </w:rPr>
        <w:t xml:space="preserve">Итого по настоящей Заявке:___ ____ (___________) рублей, в том числе НДС – 20% ____ (____________) рублей. </w:t>
      </w:r>
      <w:r>
        <w:rPr>
          <w:i/>
          <w:color w:val="000000"/>
          <w:sz w:val="18"/>
          <w:szCs w:val="18"/>
        </w:rPr>
        <w:t>(цена Работ и сумма налога указываются цифрами и в скобках прописью. Пример: «10 000,00 (десять тысяч) рублей 00 копеек»).</w:t>
      </w:r>
    </w:p>
    <w:p w:rsidR="009F6079" w:rsidRDefault="009F6079" w:rsidP="009F6079">
      <w:pPr>
        <w:pBdr>
          <w:top w:val="nil"/>
          <w:left w:val="nil"/>
          <w:bottom w:val="nil"/>
          <w:right w:val="nil"/>
          <w:between w:val="nil"/>
        </w:pBdr>
        <w:rPr>
          <w:color w:val="000000"/>
          <w:sz w:val="26"/>
          <w:szCs w:val="26"/>
        </w:rPr>
      </w:pPr>
    </w:p>
    <w:p w:rsidR="009F6079" w:rsidRDefault="009F6079" w:rsidP="009F6079">
      <w:pPr>
        <w:pBdr>
          <w:top w:val="nil"/>
          <w:left w:val="nil"/>
          <w:bottom w:val="nil"/>
          <w:right w:val="nil"/>
          <w:between w:val="nil"/>
        </w:pBdr>
        <w:rPr>
          <w:color w:val="000000"/>
          <w:sz w:val="26"/>
          <w:szCs w:val="26"/>
        </w:rPr>
      </w:pPr>
    </w:p>
    <w:p w:rsidR="009F6079" w:rsidRDefault="009F6079" w:rsidP="009F6079">
      <w:pPr>
        <w:pBdr>
          <w:top w:val="nil"/>
          <w:left w:val="nil"/>
          <w:bottom w:val="nil"/>
          <w:right w:val="nil"/>
          <w:between w:val="nil"/>
        </w:pBdr>
        <w:rPr>
          <w:color w:val="000000"/>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r w:rsidRPr="00E53742">
              <w:t>м.п.</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r w:rsidRPr="00E53742">
              <w:t>м.п.</w:t>
            </w:r>
          </w:p>
        </w:tc>
      </w:tr>
    </w:tbl>
    <w:p w:rsidR="009F6079" w:rsidRDefault="009F6079" w:rsidP="009F6079">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5</w:t>
      </w:r>
    </w:p>
    <w:p w:rsidR="009F6079" w:rsidRDefault="009F6079" w:rsidP="009F6079">
      <w:pPr>
        <w:pBdr>
          <w:top w:val="nil"/>
          <w:left w:val="nil"/>
          <w:bottom w:val="nil"/>
          <w:right w:val="nil"/>
          <w:between w:val="nil"/>
        </w:pBdr>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rPr>
          <w:b/>
          <w:i/>
        </w:rPr>
      </w:pPr>
      <w:r>
        <w:rPr>
          <w:b/>
          <w:i/>
        </w:rPr>
        <w:t>Форма Заказ-наряда</w:t>
      </w:r>
    </w:p>
    <w:p w:rsidR="009F6079" w:rsidRDefault="009F6079" w:rsidP="009F6079">
      <w:pPr>
        <w:pBdr>
          <w:top w:val="nil"/>
          <w:left w:val="nil"/>
          <w:bottom w:val="nil"/>
          <w:right w:val="nil"/>
          <w:between w:val="nil"/>
        </w:pBdr>
        <w:rPr>
          <w:i/>
          <w:color w:val="000000"/>
          <w:sz w:val="18"/>
          <w:szCs w:val="18"/>
        </w:rPr>
      </w:pPr>
      <w:r>
        <w:rPr>
          <w:i/>
          <w:color w:val="000000"/>
          <w:sz w:val="18"/>
          <w:szCs w:val="18"/>
        </w:rPr>
        <w:t xml:space="preserve">                                                                     Примечание: в качестве примера Формы указан следующий Заказ-наряд</w:t>
      </w:r>
    </w:p>
    <w:p w:rsidR="009F6079" w:rsidRDefault="009F6079" w:rsidP="009F6079">
      <w:pPr>
        <w:ind w:firstLine="851"/>
        <w:rPr>
          <w:b/>
          <w:i/>
        </w:rPr>
      </w:pPr>
      <w:r>
        <w:rPr>
          <w:b/>
          <w:i/>
        </w:rPr>
        <w:t>----</w:t>
      </w:r>
    </w:p>
    <w:p w:rsidR="009F6079" w:rsidRDefault="009F6079" w:rsidP="009F6079">
      <w:pPr>
        <w:ind w:firstLine="851"/>
        <w:rPr>
          <w:b/>
          <w:i/>
        </w:rPr>
      </w:pPr>
      <w:r>
        <w:rPr>
          <w:b/>
          <w:i/>
        </w:rPr>
        <w:t>Используется форма победителя ОКэ</w:t>
      </w:r>
    </w:p>
    <w:p w:rsidR="009F6079" w:rsidRDefault="009F6079" w:rsidP="009F6079">
      <w:pPr>
        <w:ind w:firstLine="851"/>
        <w:rPr>
          <w:b/>
          <w:i/>
        </w:rPr>
      </w:pPr>
      <w:r>
        <w:rPr>
          <w:b/>
          <w:i/>
        </w:rPr>
        <w:t>----</w:t>
      </w:r>
    </w:p>
    <w:p w:rsidR="009F6079" w:rsidRDefault="009F6079" w:rsidP="009F6079">
      <w:pPr>
        <w:ind w:firstLine="851"/>
        <w:rPr>
          <w:b/>
          <w:i/>
        </w:rPr>
      </w:pPr>
    </w:p>
    <w:p w:rsidR="009F6079" w:rsidRDefault="009F6079" w:rsidP="009F6079">
      <w:pPr>
        <w:ind w:firstLine="851"/>
        <w:rPr>
          <w:b/>
          <w:i/>
        </w:rPr>
      </w:pPr>
    </w:p>
    <w:p w:rsidR="009F6079" w:rsidRDefault="009F6079" w:rsidP="009F6079">
      <w:pPr>
        <w:ind w:firstLine="851"/>
        <w:rPr>
          <w:b/>
          <w:i/>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r w:rsidRPr="00E53742">
              <w:t>м.п.</w:t>
            </w:r>
          </w:p>
        </w:tc>
      </w:tr>
    </w:tbl>
    <w:p w:rsidR="009F6079" w:rsidRDefault="009F6079" w:rsidP="009F6079">
      <w:pPr>
        <w:pBdr>
          <w:top w:val="nil"/>
          <w:left w:val="nil"/>
          <w:bottom w:val="nil"/>
          <w:right w:val="nil"/>
          <w:between w:val="nil"/>
        </w:pBdr>
        <w:jc w:val="right"/>
        <w:rPr>
          <w:color w:val="000000"/>
        </w:rPr>
      </w:pPr>
    </w:p>
    <w:p w:rsidR="009F6079" w:rsidRDefault="009F6079" w:rsidP="009F6079">
      <w:pPr>
        <w:suppressAutoHyphens w:val="0"/>
        <w:rPr>
          <w:color w:val="000000"/>
        </w:rPr>
      </w:pPr>
      <w:r>
        <w:rPr>
          <w:color w:val="000000"/>
        </w:rP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6</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«____»______________202_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center"/>
        <w:rPr>
          <w:b/>
          <w:color w:val="000000"/>
        </w:rPr>
      </w:pPr>
    </w:p>
    <w:p w:rsidR="009F6079" w:rsidRDefault="009F6079" w:rsidP="009F6079">
      <w:pPr>
        <w:pBdr>
          <w:top w:val="nil"/>
          <w:left w:val="nil"/>
          <w:bottom w:val="nil"/>
          <w:right w:val="nil"/>
          <w:between w:val="nil"/>
        </w:pBdr>
        <w:rPr>
          <w:b/>
          <w:i/>
          <w:color w:val="000000"/>
        </w:rPr>
      </w:pPr>
      <w:r>
        <w:rPr>
          <w:b/>
          <w:i/>
          <w:color w:val="000000"/>
        </w:rPr>
        <w:t>Форма Дефектной ведомости</w:t>
      </w:r>
    </w:p>
    <w:p w:rsidR="009F6079" w:rsidRDefault="009F6079" w:rsidP="009F6079">
      <w:pPr>
        <w:pBdr>
          <w:top w:val="nil"/>
          <w:left w:val="nil"/>
          <w:bottom w:val="nil"/>
          <w:right w:val="nil"/>
          <w:between w:val="nil"/>
        </w:pBdr>
        <w:rPr>
          <w:i/>
          <w:color w:val="000000"/>
          <w:sz w:val="18"/>
          <w:szCs w:val="18"/>
        </w:rPr>
      </w:pPr>
      <w:r>
        <w:rPr>
          <w:i/>
          <w:color w:val="000000"/>
          <w:sz w:val="18"/>
          <w:szCs w:val="18"/>
        </w:rPr>
        <w:t>Примечание: в качестве примера Формы указана следующая Дефектная ведомость</w:t>
      </w:r>
    </w:p>
    <w:p w:rsidR="009F6079" w:rsidRDefault="009F6079" w:rsidP="009F6079">
      <w:pPr>
        <w:spacing w:line="259" w:lineRule="auto"/>
      </w:pPr>
    </w:p>
    <w:p w:rsidR="009F6079" w:rsidRDefault="009F6079" w:rsidP="009F6079">
      <w:pPr>
        <w:spacing w:line="259" w:lineRule="auto"/>
      </w:pPr>
      <w:r>
        <w:t>----</w:t>
      </w:r>
    </w:p>
    <w:p w:rsidR="009F6079" w:rsidRPr="004B6F98" w:rsidRDefault="009F6079" w:rsidP="009F6079">
      <w:pPr>
        <w:ind w:firstLine="851"/>
        <w:rPr>
          <w:b/>
          <w:i/>
        </w:rPr>
      </w:pPr>
      <w:r w:rsidRPr="004B6F98">
        <w:rPr>
          <w:b/>
          <w:i/>
        </w:rPr>
        <w:t>Используется форма победитля ОКэ</w:t>
      </w:r>
    </w:p>
    <w:p w:rsidR="009F6079" w:rsidRDefault="009F6079" w:rsidP="009F6079">
      <w:pPr>
        <w:rPr>
          <w:b/>
          <w:i/>
        </w:rPr>
      </w:pPr>
      <w:r>
        <w:rPr>
          <w:b/>
          <w:i/>
        </w:rPr>
        <w:t>----</w:t>
      </w:r>
    </w:p>
    <w:p w:rsidR="009F6079" w:rsidRDefault="009F6079" w:rsidP="009F6079"/>
    <w:p w:rsidR="009F6079" w:rsidRDefault="009F6079" w:rsidP="009F6079"/>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r w:rsidRPr="00E53742">
              <w:t>м.п.</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r w:rsidRPr="00E53742">
              <w:t>м.п.</w:t>
            </w:r>
          </w:p>
        </w:tc>
      </w:tr>
    </w:tbl>
    <w:p w:rsidR="009F6079" w:rsidRDefault="009F6079" w:rsidP="009F6079">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7</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«____»______________202_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center"/>
        <w:rPr>
          <w:b/>
          <w:color w:val="000000"/>
        </w:rPr>
      </w:pPr>
      <w:r>
        <w:rPr>
          <w:b/>
          <w:color w:val="000000"/>
        </w:rPr>
        <w:t>Порядок организации электронного документооборота</w:t>
      </w:r>
    </w:p>
    <w:p w:rsidR="009F6079" w:rsidRDefault="009F6079" w:rsidP="009F6079">
      <w:pPr>
        <w:pBdr>
          <w:top w:val="nil"/>
          <w:left w:val="nil"/>
          <w:bottom w:val="nil"/>
          <w:right w:val="nil"/>
          <w:between w:val="nil"/>
        </w:pBdr>
        <w:rPr>
          <w:color w:val="000000"/>
        </w:rPr>
      </w:pPr>
    </w:p>
    <w:p w:rsidR="009F6079" w:rsidRDefault="009F6079" w:rsidP="009F6079">
      <w:pPr>
        <w:numPr>
          <w:ilvl w:val="0"/>
          <w:numId w:val="36"/>
        </w:numPr>
        <w:pBdr>
          <w:top w:val="nil"/>
          <w:left w:val="nil"/>
          <w:bottom w:val="nil"/>
          <w:right w:val="nil"/>
          <w:between w:val="nil"/>
        </w:pBdr>
        <w:spacing w:line="276" w:lineRule="auto"/>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F6079" w:rsidRDefault="009F6079" w:rsidP="009F6079">
      <w:pPr>
        <w:numPr>
          <w:ilvl w:val="0"/>
          <w:numId w:val="36"/>
        </w:numPr>
        <w:pBdr>
          <w:top w:val="nil"/>
          <w:left w:val="nil"/>
          <w:bottom w:val="nil"/>
          <w:right w:val="nil"/>
          <w:between w:val="nil"/>
        </w:pBdr>
        <w:spacing w:line="276" w:lineRule="auto"/>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9F6079" w:rsidRDefault="009F6079" w:rsidP="009F6079">
      <w:pPr>
        <w:numPr>
          <w:ilvl w:val="0"/>
          <w:numId w:val="36"/>
        </w:numPr>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sidRPr="003B7F67">
        <w:t>https://www.nalog.gov.ru</w:t>
      </w:r>
      <w:r>
        <w:t>).</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w:t>
      </w:r>
      <w:r>
        <w:rPr>
          <w:color w:val="000000"/>
        </w:rPr>
        <w:lastRenderedPageBreak/>
        <w:t>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F6079" w:rsidRDefault="009F6079" w:rsidP="009F6079">
      <w:pPr>
        <w:numPr>
          <w:ilvl w:val="0"/>
          <w:numId w:val="37"/>
        </w:numPr>
        <w:pBdr>
          <w:top w:val="nil"/>
          <w:left w:val="nil"/>
          <w:bottom w:val="nil"/>
          <w:right w:val="nil"/>
          <w:between w:val="nil"/>
        </w:pBdr>
        <w:spacing w:line="276" w:lineRule="auto"/>
        <w:ind w:left="0" w:firstLine="0"/>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9F6079" w:rsidRDefault="009F6079" w:rsidP="009F6079">
      <w:pPr>
        <w:pBdr>
          <w:top w:val="nil"/>
          <w:left w:val="nil"/>
          <w:bottom w:val="nil"/>
          <w:right w:val="nil"/>
          <w:between w:val="nil"/>
        </w:pBdr>
        <w:spacing w:line="276" w:lineRule="auto"/>
        <w:rPr>
          <w:color w:val="000000"/>
        </w:rPr>
      </w:pPr>
    </w:p>
    <w:p w:rsidR="009F6079" w:rsidRDefault="009F6079" w:rsidP="009F6079">
      <w:pPr>
        <w:pBdr>
          <w:top w:val="nil"/>
          <w:left w:val="nil"/>
          <w:bottom w:val="nil"/>
          <w:right w:val="nil"/>
          <w:between w:val="nil"/>
        </w:pBdr>
        <w:spacing w:line="276" w:lineRule="auto"/>
        <w:rPr>
          <w:color w:val="000000"/>
        </w:rPr>
      </w:pPr>
    </w:p>
    <w:p w:rsidR="009F6079" w:rsidRDefault="009F6079" w:rsidP="009F6079">
      <w:pPr>
        <w:pBdr>
          <w:top w:val="nil"/>
          <w:left w:val="nil"/>
          <w:bottom w:val="nil"/>
          <w:right w:val="nil"/>
          <w:between w:val="nil"/>
        </w:pBdr>
        <w:spacing w:line="276" w:lineRule="auto"/>
        <w:rPr>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r w:rsidRPr="00E53742">
              <w:t>м.п.</w:t>
            </w:r>
          </w:p>
        </w:tc>
      </w:tr>
    </w:tbl>
    <w:p w:rsidR="009F6079" w:rsidRDefault="009F6079" w:rsidP="009F6079">
      <w:pPr>
        <w:pBdr>
          <w:top w:val="nil"/>
          <w:left w:val="nil"/>
          <w:bottom w:val="nil"/>
          <w:right w:val="nil"/>
          <w:between w:val="nil"/>
        </w:pBdr>
        <w:spacing w:line="276" w:lineRule="auto"/>
        <w:rPr>
          <w:color w:val="000000"/>
        </w:rPr>
      </w:pPr>
    </w:p>
    <w:p w:rsidR="009F6079" w:rsidRDefault="009F6079" w:rsidP="009F6079">
      <w:pPr>
        <w:spacing w:after="160" w:line="259" w:lineRule="auto"/>
        <w:rPr>
          <w:b/>
          <w:color w:val="000000"/>
        </w:rPr>
      </w:pPr>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7а</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«____»______________202_ г.</w:t>
      </w:r>
    </w:p>
    <w:p w:rsidR="009F6079" w:rsidRDefault="009F6079" w:rsidP="009F6079">
      <w:pPr>
        <w:pBdr>
          <w:top w:val="nil"/>
          <w:left w:val="nil"/>
          <w:bottom w:val="nil"/>
          <w:right w:val="nil"/>
          <w:between w:val="nil"/>
        </w:pBdr>
        <w:ind w:left="720" w:hanging="720"/>
        <w:jc w:val="center"/>
        <w:rPr>
          <w:b/>
          <w:color w:val="000000"/>
        </w:rPr>
      </w:pPr>
    </w:p>
    <w:p w:rsidR="009F6079" w:rsidRDefault="009F6079" w:rsidP="009F6079">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F6079" w:rsidTr="000C679C">
        <w:trPr>
          <w:trHeight w:val="619"/>
        </w:trPr>
        <w:tc>
          <w:tcPr>
            <w:tcW w:w="75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rsidR="009F6079" w:rsidRPr="00DD163C" w:rsidRDefault="009F6079" w:rsidP="000C679C">
            <w:pPr>
              <w:pBdr>
                <w:top w:val="nil"/>
                <w:left w:val="nil"/>
                <w:bottom w:val="nil"/>
                <w:right w:val="nil"/>
                <w:between w:val="nil"/>
              </w:pBdr>
              <w:ind w:left="720" w:hanging="720"/>
              <w:jc w:val="center"/>
              <w:rPr>
                <w:color w:val="000000"/>
              </w:rPr>
            </w:pPr>
            <w:r w:rsidRPr="00DD163C">
              <w:rPr>
                <w:color w:val="000000"/>
              </w:rPr>
              <w:t>Наименование</w:t>
            </w:r>
          </w:p>
          <w:p w:rsidR="009F6079" w:rsidRPr="00596A46" w:rsidRDefault="009F6079" w:rsidP="000C679C">
            <w:pPr>
              <w:keepNext/>
              <w:keepLines/>
              <w:pBdr>
                <w:top w:val="nil"/>
                <w:left w:val="nil"/>
                <w:bottom w:val="nil"/>
                <w:right w:val="nil"/>
                <w:between w:val="nil"/>
              </w:pBdr>
              <w:ind w:left="720" w:hanging="720"/>
              <w:jc w:val="center"/>
              <w:rPr>
                <w:color w:val="000000"/>
              </w:rPr>
            </w:pPr>
            <w:r w:rsidRPr="00DD163C">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ind w:left="720" w:hanging="720"/>
              <w:jc w:val="center"/>
              <w:rPr>
                <w:color w:val="000000"/>
              </w:rPr>
            </w:pPr>
            <w:r w:rsidRPr="00DD163C">
              <w:rPr>
                <w:color w:val="000000"/>
              </w:rPr>
              <w:t>Формат электронного документа</w:t>
            </w:r>
          </w:p>
        </w:tc>
      </w:tr>
      <w:tr w:rsidR="009F6079" w:rsidTr="000C679C">
        <w:trPr>
          <w:trHeight w:val="3124"/>
        </w:trPr>
        <w:tc>
          <w:tcPr>
            <w:tcW w:w="750" w:type="dxa"/>
            <w:tcBorders>
              <w:top w:val="single" w:sz="4" w:space="0" w:color="000000"/>
              <w:left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rPr>
                <w:color w:val="000000"/>
              </w:rPr>
            </w:pPr>
            <w:r w:rsidRPr="00DD163C">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9F6079" w:rsidRPr="00DD163C" w:rsidRDefault="009F6079" w:rsidP="000C679C">
            <w:pPr>
              <w:pBdr>
                <w:top w:val="nil"/>
                <w:left w:val="nil"/>
                <w:bottom w:val="nil"/>
                <w:right w:val="nil"/>
                <w:between w:val="nil"/>
              </w:pBdr>
              <w:ind w:left="708" w:hanging="708"/>
              <w:rPr>
                <w:i/>
                <w:color w:val="000000"/>
              </w:rPr>
            </w:pPr>
            <w:r w:rsidRPr="00DD163C">
              <w:rPr>
                <w:i/>
                <w:color w:val="000000"/>
              </w:rPr>
              <w:t>Акт о выполненных работах (оказанных услугах)</w:t>
            </w:r>
          </w:p>
          <w:p w:rsidR="009F6079" w:rsidRPr="00DD163C" w:rsidRDefault="009F6079" w:rsidP="000C679C">
            <w:pPr>
              <w:pBdr>
                <w:top w:val="nil"/>
                <w:left w:val="nil"/>
                <w:bottom w:val="nil"/>
                <w:right w:val="nil"/>
                <w:between w:val="nil"/>
              </w:pBdr>
              <w:ind w:left="708" w:hanging="708"/>
              <w:rPr>
                <w:i/>
                <w:color w:val="000000"/>
              </w:rPr>
            </w:pPr>
            <w:r w:rsidRPr="00DD163C">
              <w:rPr>
                <w:i/>
                <w:color w:val="000000"/>
              </w:rPr>
              <w:t>Товарная накладная ТОРГ-12</w:t>
            </w:r>
          </w:p>
          <w:p w:rsidR="009F6079" w:rsidRPr="00DD163C" w:rsidRDefault="009F6079" w:rsidP="000C679C">
            <w:pPr>
              <w:pBdr>
                <w:top w:val="nil"/>
                <w:left w:val="nil"/>
                <w:bottom w:val="nil"/>
                <w:right w:val="nil"/>
                <w:between w:val="nil"/>
              </w:pBdr>
              <w:ind w:left="708" w:hanging="708"/>
              <w:rPr>
                <w:i/>
                <w:color w:val="000000"/>
              </w:rPr>
            </w:pPr>
            <w:r w:rsidRPr="00DD163C">
              <w:rPr>
                <w:i/>
                <w:color w:val="000000"/>
              </w:rPr>
              <w:t>Универсальный передаточный документ УПД</w:t>
            </w:r>
          </w:p>
          <w:p w:rsidR="009F6079" w:rsidRPr="00596A46" w:rsidRDefault="009F6079" w:rsidP="000C679C">
            <w:pPr>
              <w:keepNext/>
              <w:keepLines/>
              <w:pBdr>
                <w:top w:val="nil"/>
                <w:left w:val="nil"/>
                <w:bottom w:val="nil"/>
                <w:right w:val="nil"/>
                <w:between w:val="nil"/>
              </w:pBdr>
              <w:ind w:left="708" w:hanging="708"/>
              <w:rPr>
                <w:color w:val="000000"/>
              </w:rPr>
            </w:pPr>
          </w:p>
        </w:tc>
        <w:tc>
          <w:tcPr>
            <w:tcW w:w="5145" w:type="dxa"/>
            <w:tcBorders>
              <w:top w:val="single" w:sz="4" w:space="0" w:color="000000"/>
              <w:left w:val="single" w:sz="4" w:space="0" w:color="000000"/>
              <w:right w:val="single" w:sz="4" w:space="0" w:color="000000"/>
            </w:tcBorders>
          </w:tcPr>
          <w:p w:rsidR="009F6079" w:rsidRPr="005C0999" w:rsidRDefault="009F6079" w:rsidP="000C679C">
            <w:pPr>
              <w:pBdr>
                <w:top w:val="nil"/>
                <w:left w:val="nil"/>
                <w:bottom w:val="nil"/>
                <w:right w:val="nil"/>
                <w:between w:val="nil"/>
              </w:pBdr>
              <w:ind w:left="566" w:hanging="566"/>
              <w:rPr>
                <w:color w:val="000000"/>
              </w:rPr>
            </w:pPr>
            <w:r w:rsidRPr="005C0999">
              <w:rPr>
                <w:color w:val="000000"/>
              </w:rPr>
              <w:t xml:space="preserve">XML, утв. приказом ФНС России от 19.12.2018 №ММВ-7-15/820@ с уточнениями. </w:t>
            </w:r>
          </w:p>
          <w:p w:rsidR="009F6079" w:rsidRPr="005C0999" w:rsidRDefault="009F6079" w:rsidP="000C679C">
            <w:pPr>
              <w:pBdr>
                <w:top w:val="nil"/>
                <w:left w:val="nil"/>
                <w:bottom w:val="nil"/>
                <w:right w:val="nil"/>
                <w:between w:val="nil"/>
              </w:pBdr>
              <w:ind w:left="566" w:hanging="566"/>
              <w:rPr>
                <w:color w:val="000000"/>
              </w:rPr>
            </w:pPr>
            <w:r w:rsidRPr="005C0999">
              <w:rPr>
                <w:color w:val="000000"/>
              </w:rPr>
              <w:t>С обязательным заполнением в группе «ИнфПолФХЖ1»:</w:t>
            </w:r>
          </w:p>
          <w:p w:rsidR="009F6079" w:rsidRPr="005C0999" w:rsidRDefault="009F6079" w:rsidP="000C679C">
            <w:pPr>
              <w:pBdr>
                <w:top w:val="nil"/>
                <w:left w:val="nil"/>
                <w:bottom w:val="nil"/>
                <w:right w:val="nil"/>
                <w:between w:val="nil"/>
              </w:pBdr>
              <w:ind w:left="566" w:hanging="566"/>
              <w:rPr>
                <w:color w:val="000000"/>
              </w:rPr>
            </w:pPr>
            <w:r w:rsidRPr="005C0999">
              <w:rPr>
                <w:color w:val="000000"/>
              </w:rPr>
              <w:t xml:space="preserve">1. элемента «ТекстИнф»: </w:t>
            </w:r>
          </w:p>
          <w:p w:rsidR="009F6079" w:rsidRPr="00DD163C" w:rsidRDefault="009F6079" w:rsidP="000C679C">
            <w:pPr>
              <w:pBdr>
                <w:top w:val="nil"/>
                <w:left w:val="nil"/>
                <w:bottom w:val="nil"/>
                <w:right w:val="nil"/>
                <w:between w:val="nil"/>
              </w:pBdr>
              <w:ind w:left="566" w:hanging="566"/>
              <w:rPr>
                <w:color w:val="000000"/>
              </w:rPr>
            </w:pPr>
            <w:r w:rsidRPr="005C0999">
              <w:rPr>
                <w:color w:val="000000"/>
              </w:rPr>
              <w:t xml:space="preserve"> в поле «Идентиф» указать «КодБЕ»,</w:t>
            </w:r>
            <w:r w:rsidRPr="005C0999">
              <w:t xml:space="preserve"> </w:t>
            </w:r>
            <w:r w:rsidRPr="005C0999">
              <w:rPr>
                <w:color w:val="000000"/>
              </w:rPr>
              <w:t xml:space="preserve"> в поле «Значен» указать значение  кода БЕ</w:t>
            </w:r>
            <w:r>
              <w:rPr>
                <w:color w:val="000000"/>
                <w:vertAlign w:val="superscript"/>
              </w:rPr>
              <w:footnoteReference w:id="5"/>
            </w:r>
            <w:r w:rsidRPr="00DD163C">
              <w:rPr>
                <w:color w:val="000000"/>
              </w:rPr>
              <w:t>.</w:t>
            </w:r>
          </w:p>
          <w:p w:rsidR="009F6079" w:rsidRPr="00DD163C" w:rsidRDefault="009F6079" w:rsidP="000C679C">
            <w:pPr>
              <w:pBdr>
                <w:top w:val="nil"/>
                <w:left w:val="nil"/>
                <w:bottom w:val="nil"/>
                <w:right w:val="nil"/>
                <w:between w:val="nil"/>
              </w:pBdr>
              <w:ind w:left="566" w:hanging="566"/>
              <w:rPr>
                <w:color w:val="000000"/>
              </w:rPr>
            </w:pPr>
            <w:r w:rsidRPr="00DD163C">
              <w:rPr>
                <w:color w:val="000000"/>
              </w:rPr>
              <w:t>2. элемента «ОснПер»:</w:t>
            </w:r>
          </w:p>
          <w:p w:rsidR="009F6079" w:rsidRPr="00DD163C" w:rsidRDefault="009F6079" w:rsidP="000C679C">
            <w:pPr>
              <w:pBdr>
                <w:top w:val="nil"/>
                <w:left w:val="nil"/>
                <w:bottom w:val="nil"/>
                <w:right w:val="nil"/>
                <w:between w:val="nil"/>
              </w:pBdr>
              <w:ind w:left="566" w:hanging="566"/>
              <w:rPr>
                <w:color w:val="000000"/>
              </w:rPr>
            </w:pPr>
            <w:r w:rsidRPr="00DD163C">
              <w:rPr>
                <w:color w:val="000000"/>
              </w:rPr>
              <w:t xml:space="preserve">в поле «НаимОсн» указать  «Договор», </w:t>
            </w:r>
          </w:p>
          <w:p w:rsidR="009F6079" w:rsidRPr="00DD163C" w:rsidRDefault="009F6079" w:rsidP="000C679C">
            <w:pPr>
              <w:pBdr>
                <w:top w:val="nil"/>
                <w:left w:val="nil"/>
                <w:bottom w:val="nil"/>
                <w:right w:val="nil"/>
                <w:between w:val="nil"/>
              </w:pBdr>
              <w:ind w:left="566" w:hanging="566"/>
              <w:rPr>
                <w:color w:val="000000"/>
              </w:rPr>
            </w:pPr>
            <w:r w:rsidRPr="00DD163C">
              <w:rPr>
                <w:color w:val="000000"/>
              </w:rPr>
              <w:t>в поле "НомерОсн" указать «_______</w:t>
            </w:r>
            <w:r>
              <w:rPr>
                <w:color w:val="000000"/>
                <w:vertAlign w:val="superscript"/>
              </w:rPr>
              <w:footnoteReference w:id="6"/>
            </w:r>
            <w:r w:rsidRPr="00DD163C">
              <w:rPr>
                <w:color w:val="000000"/>
              </w:rPr>
              <w:t>»,</w:t>
            </w:r>
          </w:p>
          <w:p w:rsidR="009F6079" w:rsidRPr="00596A46" w:rsidRDefault="009F6079" w:rsidP="000C679C">
            <w:pPr>
              <w:keepNext/>
              <w:keepLines/>
              <w:pBdr>
                <w:top w:val="nil"/>
                <w:left w:val="nil"/>
                <w:bottom w:val="nil"/>
                <w:right w:val="nil"/>
                <w:between w:val="nil"/>
              </w:pBdr>
              <w:ind w:left="566" w:hanging="566"/>
              <w:rPr>
                <w:color w:val="000000"/>
              </w:rPr>
            </w:pPr>
            <w:r w:rsidRPr="00DD163C">
              <w:rPr>
                <w:color w:val="000000"/>
              </w:rPr>
              <w:t>в поле  "ДатаОсн"» указать</w:t>
            </w:r>
            <w:r w:rsidRPr="00DD163C">
              <w:t xml:space="preserve">  </w:t>
            </w:r>
            <w:r w:rsidRPr="00DD163C">
              <w:rPr>
                <w:color w:val="000000"/>
              </w:rPr>
              <w:t xml:space="preserve"> «______</w:t>
            </w:r>
            <w:r>
              <w:rPr>
                <w:color w:val="000000"/>
                <w:vertAlign w:val="superscript"/>
              </w:rPr>
              <w:footnoteReference w:id="7"/>
            </w:r>
            <w:r w:rsidRPr="00DD163C">
              <w:rPr>
                <w:color w:val="000000"/>
              </w:rPr>
              <w:t>».</w:t>
            </w:r>
          </w:p>
        </w:tc>
      </w:tr>
      <w:tr w:rsidR="009F6079" w:rsidTr="000C679C">
        <w:trPr>
          <w:trHeight w:val="547"/>
        </w:trPr>
        <w:tc>
          <w:tcPr>
            <w:tcW w:w="75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ind w:left="720" w:hanging="720"/>
              <w:rPr>
                <w:i/>
                <w:color w:val="000000"/>
              </w:rPr>
            </w:pPr>
            <w:r w:rsidRPr="005C0999">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9F6079" w:rsidRPr="005C0999" w:rsidRDefault="009F6079" w:rsidP="000C679C">
            <w:pPr>
              <w:rPr>
                <w:color w:val="000000"/>
              </w:rPr>
            </w:pPr>
            <w:r w:rsidRPr="005C0999">
              <w:rPr>
                <w:color w:val="000000"/>
              </w:rPr>
              <w:t>XML, утв. приказом ФНС России от 19.12.2018 №ММВ-7-15/820@ с уточнениями.</w:t>
            </w:r>
          </w:p>
          <w:p w:rsidR="009F6079" w:rsidRPr="00596A46" w:rsidRDefault="009F6079" w:rsidP="000C679C">
            <w:pPr>
              <w:keepNext/>
              <w:keepLines/>
              <w:autoSpaceDE w:val="0"/>
              <w:autoSpaceDN w:val="0"/>
              <w:adjustRightInd w:val="0"/>
              <w:rPr>
                <w:rFonts w:eastAsia="Calibri"/>
              </w:rPr>
            </w:pPr>
          </w:p>
        </w:tc>
      </w:tr>
      <w:tr w:rsidR="009F6079" w:rsidTr="000C679C">
        <w:trPr>
          <w:trHeight w:val="1126"/>
        </w:trPr>
        <w:tc>
          <w:tcPr>
            <w:tcW w:w="75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rPr>
                <w:color w:val="000000"/>
              </w:rPr>
            </w:pPr>
            <w:r w:rsidRPr="005C0999">
              <w:rPr>
                <w:i/>
                <w:color w:val="000000"/>
              </w:rPr>
              <w:t xml:space="preserve">Универсальный  </w:t>
            </w:r>
            <w:r w:rsidRPr="005C0999">
              <w:rPr>
                <w:i/>
              </w:rPr>
              <w:t>к</w:t>
            </w:r>
            <w:r w:rsidRPr="005C0999">
              <w:rPr>
                <w:i/>
                <w:color w:val="000000"/>
              </w:rPr>
              <w:t xml:space="preserve">орректировочный </w:t>
            </w:r>
            <w:r w:rsidRPr="005C0999">
              <w:rPr>
                <w:i/>
              </w:rPr>
              <w:t>д</w:t>
            </w:r>
            <w:r w:rsidRPr="005C0999">
              <w:rPr>
                <w:i/>
                <w:color w:val="000000"/>
              </w:rPr>
              <w:t>окумент, корректировочн</w:t>
            </w:r>
            <w:r w:rsidRPr="005C0999">
              <w:rPr>
                <w:i/>
              </w:rPr>
              <w:t xml:space="preserve">ая </w:t>
            </w:r>
            <w:r w:rsidRPr="005C0999">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rPr>
                <w:color w:val="000000"/>
              </w:rPr>
            </w:pPr>
            <w:r w:rsidRPr="005C0999">
              <w:rPr>
                <w:color w:val="000000"/>
              </w:rPr>
              <w:t>XML, утв. приказом ФНС России от 12.10.2020 N ЕД-7-26/736@.</w:t>
            </w:r>
          </w:p>
        </w:tc>
      </w:tr>
      <w:tr w:rsidR="009F6079" w:rsidTr="000C679C">
        <w:trPr>
          <w:trHeight w:val="844"/>
        </w:trPr>
        <w:tc>
          <w:tcPr>
            <w:tcW w:w="750" w:type="dxa"/>
            <w:tcBorders>
              <w:top w:val="single" w:sz="4" w:space="0" w:color="000000"/>
              <w:left w:val="single" w:sz="4" w:space="0" w:color="000000"/>
              <w:bottom w:val="single" w:sz="4" w:space="0" w:color="000000"/>
              <w:right w:val="single" w:sz="4" w:space="0" w:color="000000"/>
            </w:tcBorders>
          </w:tcPr>
          <w:p w:rsidR="009F6079" w:rsidRPr="00DD163C" w:rsidRDefault="009F6079" w:rsidP="000C679C">
            <w:pPr>
              <w:keepNext/>
              <w:keepLines/>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9F6079" w:rsidRDefault="009F6079" w:rsidP="000C679C">
            <w:pPr>
              <w:keepNext/>
              <w:keepLines/>
              <w:pBdr>
                <w:top w:val="nil"/>
                <w:left w:val="nil"/>
                <w:bottom w:val="nil"/>
                <w:right w:val="nil"/>
                <w:between w:val="nil"/>
              </w:pBdr>
              <w:rPr>
                <w:i/>
                <w:color w:val="000000"/>
              </w:rPr>
            </w:pPr>
            <w:r>
              <w:rPr>
                <w:i/>
                <w:color w:val="000000"/>
              </w:rPr>
              <w:t>Счет</w:t>
            </w:r>
          </w:p>
          <w:p w:rsidR="009F6079" w:rsidRDefault="009F6079" w:rsidP="000C679C">
            <w:pPr>
              <w:keepNext/>
              <w:keepLines/>
              <w:pBdr>
                <w:top w:val="nil"/>
                <w:left w:val="nil"/>
                <w:bottom w:val="nil"/>
                <w:right w:val="nil"/>
                <w:between w:val="nil"/>
              </w:pBdr>
              <w:rPr>
                <w:i/>
                <w:color w:val="000000"/>
              </w:rPr>
            </w:pPr>
            <w:r>
              <w:rPr>
                <w:i/>
                <w:color w:val="000000"/>
              </w:rPr>
              <w:t>Расчет</w:t>
            </w:r>
          </w:p>
          <w:p w:rsidR="009F6079" w:rsidRPr="005C0999" w:rsidRDefault="009F6079" w:rsidP="000C679C">
            <w:pPr>
              <w:keepNext/>
              <w:keepLines/>
              <w:pBdr>
                <w:top w:val="nil"/>
                <w:left w:val="nil"/>
                <w:bottom w:val="nil"/>
                <w:right w:val="nil"/>
                <w:between w:val="nil"/>
              </w:pBdr>
              <w:rPr>
                <w:i/>
                <w:color w:val="000000"/>
              </w:rPr>
            </w:pPr>
            <w:r>
              <w:rPr>
                <w:i/>
                <w:color w:val="000000"/>
              </w:rPr>
              <w:t>Отчет Исполнителя</w:t>
            </w:r>
          </w:p>
        </w:tc>
        <w:tc>
          <w:tcPr>
            <w:tcW w:w="5145" w:type="dxa"/>
            <w:tcBorders>
              <w:top w:val="single" w:sz="4" w:space="0" w:color="000000"/>
              <w:left w:val="single" w:sz="4" w:space="0" w:color="000000"/>
              <w:bottom w:val="single" w:sz="4" w:space="0" w:color="000000"/>
              <w:right w:val="single" w:sz="4" w:space="0" w:color="000000"/>
            </w:tcBorders>
          </w:tcPr>
          <w:p w:rsidR="009F6079" w:rsidRPr="005C0999" w:rsidRDefault="009F6079" w:rsidP="000C679C">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right"/>
        <w:rPr>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r w:rsidRPr="00E53742">
              <w:t>м.п.</w:t>
            </w:r>
          </w:p>
        </w:tc>
      </w:tr>
    </w:tbl>
    <w:p w:rsidR="009F6079" w:rsidRDefault="009F6079" w:rsidP="009F6079">
      <w:pPr>
        <w:pBdr>
          <w:top w:val="nil"/>
          <w:left w:val="nil"/>
          <w:bottom w:val="nil"/>
          <w:right w:val="nil"/>
          <w:between w:val="nil"/>
        </w:pBdr>
        <w:jc w:val="right"/>
        <w:rPr>
          <w:color w:val="000000"/>
        </w:rPr>
      </w:pPr>
      <w:r>
        <w:rPr>
          <w:color w:val="000000"/>
        </w:rPr>
        <w:lastRenderedPageBreak/>
        <w:t>Приложение № 8</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«____»______________202_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rPr>
          <w:b/>
          <w:i/>
          <w:color w:val="000000"/>
        </w:rPr>
      </w:pPr>
      <w:r>
        <w:rPr>
          <w:b/>
          <w:i/>
          <w:color w:val="000000"/>
        </w:rPr>
        <w:t>Форма № М-15</w:t>
      </w:r>
    </w:p>
    <w:p w:rsidR="009F6079" w:rsidRDefault="009F6079" w:rsidP="009F6079">
      <w:pPr>
        <w:pBdr>
          <w:top w:val="nil"/>
          <w:left w:val="nil"/>
          <w:bottom w:val="nil"/>
          <w:right w:val="nil"/>
          <w:between w:val="nil"/>
        </w:pBdr>
        <w:jc w:val="center"/>
        <w:rPr>
          <w:color w:val="000000"/>
        </w:rPr>
      </w:pPr>
    </w:p>
    <w:p w:rsidR="009F6079" w:rsidRDefault="009F6079" w:rsidP="009F6079">
      <w:pPr>
        <w:rPr>
          <w:b/>
          <w:i/>
        </w:rPr>
      </w:pPr>
    </w:p>
    <w:p w:rsidR="009F6079" w:rsidRDefault="009F6079" w:rsidP="009F6079">
      <w:pPr>
        <w:rPr>
          <w:b/>
          <w:i/>
        </w:rPr>
      </w:pPr>
    </w:p>
    <w:p w:rsidR="009F6079" w:rsidRDefault="009F6079" w:rsidP="009F6079">
      <w:pPr>
        <w:rPr>
          <w:b/>
          <w:i/>
        </w:rPr>
      </w:pPr>
    </w:p>
    <w:p w:rsidR="009F6079" w:rsidRDefault="009F6079" w:rsidP="009F6079">
      <w:pPr>
        <w:rPr>
          <w:b/>
          <w:i/>
        </w:rPr>
      </w:pPr>
    </w:p>
    <w:p w:rsidR="009F6079" w:rsidRDefault="009F6079" w:rsidP="009F6079">
      <w:pPr>
        <w:rPr>
          <w:b/>
          <w:i/>
        </w:rPr>
      </w:pPr>
    </w:p>
    <w:p w:rsidR="009F6079" w:rsidRDefault="009F6079" w:rsidP="009F6079">
      <w:pPr>
        <w:rPr>
          <w:b/>
          <w:i/>
        </w:rPr>
      </w:pPr>
      <w:r>
        <w:rPr>
          <w:b/>
          <w:i/>
          <w:noProof/>
          <w:lang w:eastAsia="ru-RU"/>
        </w:rPr>
        <w:drawing>
          <wp:inline distT="114300" distB="114300" distL="114300" distR="114300" wp14:anchorId="0FCCF2DC" wp14:editId="448D9F37">
            <wp:extent cx="6119185" cy="3835400"/>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1834172782" name="image2.jpg"/>
                    <pic:cNvPicPr/>
                  </pic:nvPicPr>
                  <pic:blipFill>
                    <a:blip r:embed="rId33" cstate="print"/>
                    <a:stretch>
                      <a:fillRect/>
                    </a:stretch>
                  </pic:blipFill>
                  <pic:spPr>
                    <a:xfrm>
                      <a:off x="0" y="0"/>
                      <a:ext cx="6119185" cy="3835400"/>
                    </a:xfrm>
                    <a:prstGeom prst="rect">
                      <a:avLst/>
                    </a:prstGeom>
                  </pic:spPr>
                </pic:pic>
              </a:graphicData>
            </a:graphic>
          </wp:inline>
        </w:drawing>
      </w:r>
    </w:p>
    <w:p w:rsidR="009F6079" w:rsidRDefault="009F6079" w:rsidP="009F6079">
      <w:pPr>
        <w:rPr>
          <w:b/>
          <w:i/>
        </w:rPr>
      </w:pPr>
    </w:p>
    <w:p w:rsidR="009F6079" w:rsidRDefault="009F6079" w:rsidP="009F6079">
      <w:pPr>
        <w:rPr>
          <w:b/>
          <w:i/>
        </w:rPr>
      </w:pPr>
    </w:p>
    <w:p w:rsidR="009F6079" w:rsidRDefault="009F6079" w:rsidP="009F6079">
      <w:pPr>
        <w:rPr>
          <w:b/>
          <w:i/>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r w:rsidRPr="00E53742">
              <w:t>м.п.</w:t>
            </w:r>
          </w:p>
        </w:tc>
      </w:tr>
    </w:tbl>
    <w:p w:rsidR="009F6079" w:rsidRDefault="009F6079" w:rsidP="009F6079">
      <w:pPr>
        <w:rPr>
          <w:b/>
          <w:i/>
        </w:rPr>
      </w:pPr>
    </w:p>
    <w:p w:rsidR="009F6079" w:rsidRDefault="009F6079" w:rsidP="009F6079">
      <w:pPr>
        <w:rPr>
          <w:b/>
          <w:i/>
        </w:rPr>
      </w:pPr>
    </w:p>
    <w:p w:rsidR="009F6079" w:rsidRDefault="009F6079" w:rsidP="009F6079">
      <w:pPr>
        <w:rPr>
          <w:b/>
          <w:i/>
        </w:rPr>
      </w:pPr>
    </w:p>
    <w:p w:rsidR="009F6079" w:rsidRDefault="009F6079" w:rsidP="009F6079"/>
    <w:p w:rsidR="009F6079" w:rsidRDefault="009F6079" w:rsidP="009F6079"/>
    <w:p w:rsidR="009F6079" w:rsidRDefault="009F6079" w:rsidP="009F6079">
      <w:pPr>
        <w:pBdr>
          <w:top w:val="nil"/>
          <w:left w:val="nil"/>
          <w:bottom w:val="nil"/>
          <w:right w:val="nil"/>
          <w:between w:val="nil"/>
        </w:pBdr>
      </w:pPr>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9</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«____»______________202_ г.</w:t>
      </w:r>
    </w:p>
    <w:p w:rsidR="009F6079" w:rsidRDefault="009F6079" w:rsidP="009F6079"/>
    <w:p w:rsidR="009F6079" w:rsidRDefault="009F6079" w:rsidP="009F6079">
      <w:pPr>
        <w:rPr>
          <w:b/>
          <w:i/>
        </w:rPr>
      </w:pPr>
      <w:r>
        <w:rPr>
          <w:b/>
          <w:i/>
        </w:rPr>
        <w:t>Форма отчета об использовании давальческого сырья (материалов)</w:t>
      </w:r>
    </w:p>
    <w:p w:rsidR="009F6079" w:rsidRDefault="009F6079" w:rsidP="009F6079"/>
    <w:p w:rsidR="009F6079" w:rsidRDefault="009F6079" w:rsidP="009F6079">
      <w:r>
        <w:rPr>
          <w:noProof/>
          <w:lang w:eastAsia="ru-RU"/>
        </w:rPr>
        <w:drawing>
          <wp:inline distT="0" distB="0" distL="0" distR="0" wp14:anchorId="0821CACA" wp14:editId="136D57A4">
            <wp:extent cx="6017404" cy="2484652"/>
            <wp:effectExtent l="0" t="0" r="0" b="0"/>
            <wp:docPr id="16" name="image1.png" descr="C:\Users\KirienkoAO\Desktop\43.png"/>
            <wp:cNvGraphicFramePr/>
            <a:graphic xmlns:a="http://schemas.openxmlformats.org/drawingml/2006/main">
              <a:graphicData uri="http://schemas.openxmlformats.org/drawingml/2006/picture">
                <pic:pic xmlns:pic="http://schemas.openxmlformats.org/drawingml/2006/picture">
                  <pic:nvPicPr>
                    <pic:cNvPr id="2038426720" name="image1.png" descr="C:\Users\KirienkoAO\Desktop\43.png"/>
                    <pic:cNvPicPr/>
                  </pic:nvPicPr>
                  <pic:blipFill>
                    <a:blip r:embed="rId34" cstate="print"/>
                    <a:stretch>
                      <a:fillRect/>
                    </a:stretch>
                  </pic:blipFill>
                  <pic:spPr>
                    <a:xfrm>
                      <a:off x="0" y="0"/>
                      <a:ext cx="6017404" cy="2484652"/>
                    </a:xfrm>
                    <a:prstGeom prst="rect">
                      <a:avLst/>
                    </a:prstGeom>
                  </pic:spPr>
                </pic:pic>
              </a:graphicData>
            </a:graphic>
          </wp:inline>
        </w:drawing>
      </w:r>
    </w:p>
    <w:p w:rsidR="009F6079" w:rsidRDefault="009F6079" w:rsidP="009F6079"/>
    <w:p w:rsidR="009F6079" w:rsidRDefault="009F6079" w:rsidP="009F6079">
      <w:pPr>
        <w:rPr>
          <w:sz w:val="12"/>
          <w:szCs w:val="12"/>
          <w:u w:val="single"/>
        </w:rPr>
      </w:pPr>
      <w:r>
        <w:rPr>
          <w:sz w:val="12"/>
          <w:szCs w:val="12"/>
          <w:u w:val="single"/>
        </w:rPr>
        <w:t>Конец формы</w:t>
      </w:r>
    </w:p>
    <w:p w:rsidR="009F6079" w:rsidRDefault="009F6079" w:rsidP="009F6079"/>
    <w:p w:rsidR="009F6079" w:rsidRDefault="009F6079" w:rsidP="009F6079"/>
    <w:p w:rsidR="009F6079" w:rsidRDefault="009F6079" w:rsidP="009F6079"/>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r w:rsidRPr="00E53742">
              <w:t>м.п.</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r w:rsidRPr="00E53742">
              <w:t>м.п.</w:t>
            </w:r>
          </w:p>
        </w:tc>
      </w:tr>
    </w:tbl>
    <w:p w:rsidR="009F6079" w:rsidRDefault="009F6079" w:rsidP="009F6079"/>
    <w:p w:rsidR="009F6079" w:rsidRDefault="009F6079" w:rsidP="009F6079">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10</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«____»______________202_ г.</w:t>
      </w:r>
    </w:p>
    <w:p w:rsidR="009F6079" w:rsidRDefault="009F6079" w:rsidP="009F6079"/>
    <w:p w:rsidR="009F6079" w:rsidRDefault="009F6079" w:rsidP="009F6079">
      <w:pPr>
        <w:pBdr>
          <w:top w:val="nil"/>
          <w:left w:val="nil"/>
          <w:bottom w:val="nil"/>
          <w:right w:val="nil"/>
          <w:between w:val="nil"/>
        </w:pBdr>
        <w:jc w:val="center"/>
        <w:rPr>
          <w:b/>
          <w:color w:val="000000"/>
        </w:rPr>
      </w:pPr>
      <w:r>
        <w:rPr>
          <w:b/>
          <w:color w:val="000000"/>
        </w:rPr>
        <w:t>Налоговая оговорка</w:t>
      </w:r>
    </w:p>
    <w:p w:rsidR="009F6079" w:rsidRDefault="009F6079" w:rsidP="000C679C">
      <w:pPr>
        <w:ind w:firstLine="708"/>
        <w:jc w:val="both"/>
        <w:rPr>
          <w:color w:val="000000"/>
        </w:rPr>
      </w:pPr>
      <w:r>
        <w:rPr>
          <w:color w:val="000000"/>
        </w:rPr>
        <w:t xml:space="preserve">1. </w:t>
      </w:r>
      <w:r>
        <w:rPr>
          <w:i/>
          <w:color w:val="000000"/>
        </w:rPr>
        <w:t>Исполнитель</w:t>
      </w:r>
      <w:r>
        <w:rPr>
          <w:color w:val="000000"/>
        </w:rPr>
        <w:t xml:space="preserve"> на момент заключения и/или при исполнении договора от «__» ____________ 20__ г. № _____________________, (далее также – Договор, настоящий Договор) заключенного с ПАО «ТрансКонтейнер» (далее – </w:t>
      </w:r>
      <w:r>
        <w:rPr>
          <w:i/>
          <w:color w:val="000000"/>
        </w:rPr>
        <w:t>Заказчик</w:t>
      </w:r>
      <w:r>
        <w:rPr>
          <w:color w:val="000000"/>
        </w:rPr>
        <w:t>), гарантирует (заверяет), что:</w:t>
      </w:r>
    </w:p>
    <w:p w:rsidR="009F6079" w:rsidRDefault="009F6079" w:rsidP="000C679C">
      <w:pPr>
        <w:ind w:firstLine="708"/>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F6079" w:rsidRDefault="009F6079" w:rsidP="000C679C">
      <w:pPr>
        <w:ind w:firstLine="708"/>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F6079" w:rsidRDefault="009F6079" w:rsidP="000C679C">
      <w:pPr>
        <w:ind w:firstLine="708"/>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F6079" w:rsidRDefault="009F6079" w:rsidP="000C679C">
      <w:pPr>
        <w:ind w:firstLine="708"/>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F6079" w:rsidRDefault="009F6079" w:rsidP="000C679C">
      <w:pPr>
        <w:ind w:firstLine="708"/>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F6079" w:rsidRDefault="009F6079" w:rsidP="000C679C">
      <w:pPr>
        <w:ind w:firstLine="708"/>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9F6079" w:rsidRDefault="009F6079" w:rsidP="000C679C">
      <w:pPr>
        <w:ind w:firstLine="708"/>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F6079" w:rsidRDefault="009F6079" w:rsidP="000C679C">
      <w:pPr>
        <w:ind w:firstLine="708"/>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F6079" w:rsidRDefault="009F6079" w:rsidP="000C679C">
      <w:pPr>
        <w:ind w:firstLine="708"/>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9F6079" w:rsidRDefault="009F6079" w:rsidP="000C679C">
      <w:pPr>
        <w:ind w:firstLine="708"/>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
          <w:color w:val="000000"/>
        </w:rPr>
        <w:t xml:space="preserve">Исполнителем </w:t>
      </w:r>
      <w:r>
        <w:rPr>
          <w:color w:val="000000"/>
        </w:rPr>
        <w:t>и (или) лиц, которым обязательство по исполнению сделки (операции) передано по договору или закону;</w:t>
      </w:r>
    </w:p>
    <w:p w:rsidR="009F6079" w:rsidRDefault="009F6079" w:rsidP="000C679C">
      <w:pPr>
        <w:ind w:firstLine="708"/>
        <w:jc w:val="both"/>
        <w:rPr>
          <w:i/>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color w:val="000000"/>
        </w:rPr>
        <w:t>Заказчику;</w:t>
      </w:r>
    </w:p>
    <w:p w:rsidR="009F6079" w:rsidRDefault="009F6079" w:rsidP="000C679C">
      <w:pPr>
        <w:ind w:firstLine="708"/>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rsidR="009F6079" w:rsidRDefault="009F6079" w:rsidP="000C679C">
      <w:pPr>
        <w:ind w:firstLine="708"/>
        <w:jc w:val="both"/>
        <w:rPr>
          <w:color w:val="000000"/>
        </w:rPr>
      </w:pPr>
      <w:r>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rPr>
        <w:t xml:space="preserve">Заказчика </w:t>
      </w:r>
      <w:r>
        <w:rPr>
          <w:color w:val="000000"/>
        </w:rPr>
        <w:t>налоговый орган:</w:t>
      </w:r>
    </w:p>
    <w:p w:rsidR="009F6079" w:rsidRDefault="009F6079" w:rsidP="000C679C">
      <w:pPr>
        <w:ind w:firstLine="708"/>
        <w:jc w:val="both"/>
        <w:rPr>
          <w:color w:val="000000"/>
        </w:rPr>
      </w:pPr>
      <w:r>
        <w:rPr>
          <w:color w:val="000000"/>
        </w:rPr>
        <w:t xml:space="preserve">2.1. установит получение </w:t>
      </w:r>
      <w:r>
        <w:rPr>
          <w:i/>
          <w:color w:val="000000"/>
        </w:rPr>
        <w:t xml:space="preserve">Заказчиком </w:t>
      </w:r>
      <w:r>
        <w:rPr>
          <w:color w:val="000000"/>
        </w:rPr>
        <w:t>необоснованной налоговой выгоды в связи с исполнением Договора и/или</w:t>
      </w:r>
    </w:p>
    <w:p w:rsidR="009F6079" w:rsidRDefault="009F6079" w:rsidP="000C679C">
      <w:pPr>
        <w:ind w:firstLine="708"/>
        <w:jc w:val="both"/>
        <w:rPr>
          <w:color w:val="000000"/>
        </w:rPr>
      </w:pPr>
      <w:r>
        <w:rPr>
          <w:color w:val="000000"/>
        </w:rPr>
        <w:lastRenderedPageBreak/>
        <w:t xml:space="preserve">2.2. признает неправомерным учет расходов </w:t>
      </w:r>
      <w:r>
        <w:rPr>
          <w:i/>
          <w:color w:val="000000"/>
        </w:rPr>
        <w:t xml:space="preserve">Заказчика </w:t>
      </w:r>
      <w:r>
        <w:rPr>
          <w:color w:val="000000"/>
        </w:rPr>
        <w:t>на приобретение товаров, работ, услуг или иных объектов гражданских прав по Договору и/или</w:t>
      </w:r>
    </w:p>
    <w:p w:rsidR="009F6079" w:rsidRDefault="009F6079" w:rsidP="000C679C">
      <w:pPr>
        <w:ind w:firstLine="708"/>
        <w:jc w:val="both"/>
        <w:rPr>
          <w:i/>
          <w:color w:val="000000"/>
        </w:rPr>
      </w:pPr>
      <w:r>
        <w:rPr>
          <w:color w:val="000000"/>
        </w:rPr>
        <w:t xml:space="preserve">2.3. признает неправомерным применение </w:t>
      </w:r>
      <w:r>
        <w:rPr>
          <w:i/>
          <w:color w:val="000000"/>
        </w:rPr>
        <w:t xml:space="preserve">Заказчиком </w:t>
      </w:r>
      <w:r>
        <w:rPr>
          <w:color w:val="000000"/>
        </w:rPr>
        <w:t xml:space="preserve">налоговых вычетов в отношении сумм НДС в связи с тем, что </w:t>
      </w:r>
      <w:r>
        <w:rPr>
          <w:i/>
          <w:color w:val="000000"/>
        </w:rPr>
        <w:t>Исполнитель:</w:t>
      </w:r>
    </w:p>
    <w:p w:rsidR="009F6079" w:rsidRDefault="009F6079" w:rsidP="000C679C">
      <w:pPr>
        <w:ind w:firstLine="708"/>
        <w:jc w:val="both"/>
        <w:rPr>
          <w:color w:val="000000"/>
        </w:rPr>
      </w:pPr>
      <w:r>
        <w:rPr>
          <w:color w:val="000000"/>
        </w:rPr>
        <w:t xml:space="preserve">2.4. нарушал свои налоговые обязанности по отражению в качестве дохода сумм, полученных от </w:t>
      </w:r>
      <w:r>
        <w:rPr>
          <w:i/>
          <w:color w:val="000000"/>
        </w:rPr>
        <w:t xml:space="preserve">Заказчика </w:t>
      </w:r>
      <w:r>
        <w:rPr>
          <w:color w:val="000000"/>
        </w:rPr>
        <w:t>по Договору, а равно по исчислению и перечислению в бюджет НДС и/или</w:t>
      </w:r>
    </w:p>
    <w:p w:rsidR="009F6079" w:rsidRDefault="009F6079" w:rsidP="000C679C">
      <w:pPr>
        <w:ind w:firstLine="708"/>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F6079" w:rsidRDefault="009F6079" w:rsidP="000C679C">
      <w:pPr>
        <w:ind w:firstLine="708"/>
        <w:jc w:val="both"/>
        <w:rPr>
          <w:color w:val="000000"/>
        </w:rPr>
      </w:pPr>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color w:val="000000"/>
        </w:rPr>
        <w:t>Исполнителем</w:t>
      </w:r>
      <w:r>
        <w:rPr>
          <w:color w:val="000000"/>
        </w:rPr>
        <w:t xml:space="preserve">, то </w:t>
      </w:r>
      <w:r>
        <w:rPr>
          <w:i/>
          <w:color w:val="000000"/>
        </w:rPr>
        <w:t xml:space="preserve">Исполнитель </w:t>
      </w:r>
      <w:r>
        <w:rPr>
          <w:color w:val="000000"/>
        </w:rPr>
        <w:t xml:space="preserve">вправе в течение 10 (десяти) рабочих дней с даты письменного предложения </w:t>
      </w:r>
      <w:r>
        <w:rPr>
          <w:i/>
          <w:color w:val="000000"/>
        </w:rPr>
        <w:t xml:space="preserve">Заказчика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
    <w:p w:rsidR="009F6079" w:rsidRDefault="009F6079" w:rsidP="000C679C">
      <w:pPr>
        <w:ind w:firstLine="708"/>
        <w:jc w:val="both"/>
        <w:rPr>
          <w:color w:val="000000"/>
        </w:rPr>
      </w:pPr>
      <w:r>
        <w:rPr>
          <w:color w:val="000000"/>
        </w:rPr>
        <w:t xml:space="preserve">2.6. сумма доначисленного </w:t>
      </w:r>
      <w:r>
        <w:rPr>
          <w:i/>
          <w:color w:val="000000"/>
        </w:rPr>
        <w:t xml:space="preserve">Заказчику </w:t>
      </w:r>
      <w:r>
        <w:rPr>
          <w:color w:val="00000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color w:val="000000"/>
        </w:rPr>
        <w:t xml:space="preserve">Исполнителем </w:t>
      </w:r>
      <w:r>
        <w:rPr>
          <w:color w:val="000000"/>
        </w:rPr>
        <w:t>(далее – Доначисленные налоги); плюс</w:t>
      </w:r>
    </w:p>
    <w:p w:rsidR="009F6079" w:rsidRDefault="009F6079" w:rsidP="000C679C">
      <w:pPr>
        <w:ind w:firstLine="708"/>
        <w:jc w:val="both"/>
        <w:rPr>
          <w:color w:val="000000"/>
        </w:rPr>
      </w:pPr>
      <w:r>
        <w:rPr>
          <w:color w:val="000000"/>
        </w:rPr>
        <w:t xml:space="preserve">2.7. сумма начисленных </w:t>
      </w:r>
      <w:r>
        <w:rPr>
          <w:i/>
          <w:color w:val="000000"/>
        </w:rPr>
        <w:t xml:space="preserve">Заказчику </w:t>
      </w:r>
      <w:r>
        <w:rPr>
          <w:color w:val="000000"/>
        </w:rPr>
        <w:t>пеней на сумму Доначисленных налогов (далее – Пени); плюс</w:t>
      </w:r>
    </w:p>
    <w:p w:rsidR="009F6079" w:rsidRDefault="009F6079" w:rsidP="000C679C">
      <w:pPr>
        <w:ind w:firstLine="708"/>
        <w:jc w:val="both"/>
        <w:rPr>
          <w:color w:val="000000"/>
        </w:rPr>
      </w:pPr>
      <w:r>
        <w:rPr>
          <w:color w:val="000000"/>
        </w:rPr>
        <w:t xml:space="preserve">2.8. штрафы начисленные </w:t>
      </w:r>
      <w:r>
        <w:rPr>
          <w:i/>
          <w:color w:val="000000"/>
        </w:rPr>
        <w:t xml:space="preserve">Заказчику </w:t>
      </w:r>
      <w:r>
        <w:rPr>
          <w:color w:val="000000"/>
        </w:rPr>
        <w:t>за соответствующие налоговые нарушения в связи с неуплатой ею Доначисленных налогов (далее – Штрафы).</w:t>
      </w:r>
    </w:p>
    <w:p w:rsidR="009F6079" w:rsidRDefault="009F6079" w:rsidP="000C679C">
      <w:pPr>
        <w:ind w:firstLine="708"/>
        <w:jc w:val="both"/>
        <w:rPr>
          <w:color w:val="000000"/>
        </w:rPr>
      </w:pPr>
      <w:r>
        <w:rPr>
          <w:color w:val="000000"/>
        </w:rPr>
        <w:t xml:space="preserve">3. Стороны, в соответствии со ст. 406.1 ГК РФ также договорились, что в случае предъявления </w:t>
      </w:r>
      <w:r>
        <w:rPr>
          <w:i/>
          <w:color w:val="000000"/>
        </w:rPr>
        <w:t xml:space="preserve">Заказчику </w:t>
      </w:r>
      <w:r>
        <w:rPr>
          <w:color w:val="000000"/>
        </w:rPr>
        <w:t xml:space="preserve">третьими лицами (для целей настоящего Договора) – лицами, приобретавшими у </w:t>
      </w:r>
      <w:r>
        <w:rPr>
          <w:i/>
          <w:color w:val="000000"/>
        </w:rPr>
        <w:t xml:space="preserve">Заказчика </w:t>
      </w:r>
      <w:r>
        <w:rPr>
          <w:color w:val="000000"/>
        </w:rPr>
        <w:t>товары результаты работ, (услуг), имущественные права являющиеся объектом настоящего Договора, имущественных требований:</w:t>
      </w:r>
    </w:p>
    <w:p w:rsidR="009F6079" w:rsidRDefault="009F6079" w:rsidP="000C679C">
      <w:pPr>
        <w:ind w:firstLine="708"/>
        <w:jc w:val="both"/>
        <w:rPr>
          <w:color w:val="000000"/>
        </w:rPr>
      </w:pPr>
      <w:r>
        <w:rPr>
          <w:color w:val="000000"/>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F6079" w:rsidRDefault="009F6079" w:rsidP="000C679C">
      <w:pPr>
        <w:ind w:firstLine="708"/>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color w:val="000000"/>
        </w:rPr>
        <w:t>Заказчика</w:t>
      </w:r>
      <w:r>
        <w:rPr>
          <w:color w:val="000000"/>
        </w:rPr>
        <w:t xml:space="preserve">), то </w:t>
      </w:r>
      <w:r>
        <w:rPr>
          <w:i/>
          <w:color w:val="000000"/>
        </w:rPr>
        <w:t xml:space="preserve">Исполнитель </w:t>
      </w:r>
      <w:r>
        <w:rPr>
          <w:color w:val="000000"/>
        </w:rPr>
        <w:t xml:space="preserve">обязан в течение 10 (десять) рабочих дней с даты письменного требования </w:t>
      </w:r>
      <w:r>
        <w:rPr>
          <w:i/>
          <w:color w:val="000000"/>
        </w:rPr>
        <w:t xml:space="preserve">Заказчика </w:t>
      </w:r>
      <w:r>
        <w:rPr>
          <w:color w:val="000000"/>
        </w:rPr>
        <w:t>возместить последнему Имущественные потери, связанные с нарушением имущественных прав третьих лиц.</w:t>
      </w:r>
    </w:p>
    <w:p w:rsidR="009F6079" w:rsidRDefault="009F6079" w:rsidP="000C679C">
      <w:pPr>
        <w:ind w:firstLine="708"/>
        <w:jc w:val="both"/>
        <w:rPr>
          <w:color w:val="000000"/>
        </w:rPr>
      </w:pPr>
      <w:r>
        <w:rPr>
          <w:color w:val="000000"/>
        </w:rPr>
        <w:t xml:space="preserve">4. В соответствии со ст. 406.1 ГК РФ Стороны также предусмотрели, что в случае не реализации </w:t>
      </w:r>
      <w:r>
        <w:rPr>
          <w:i/>
          <w:color w:val="000000"/>
        </w:rPr>
        <w:t xml:space="preserve">Исполнителем </w:t>
      </w:r>
      <w:r>
        <w:rPr>
          <w:color w:val="000000"/>
        </w:rPr>
        <w:t xml:space="preserve">права, указанного в пункте 2.5 настоящей Налоговой оговорки, на возмещение </w:t>
      </w:r>
      <w:r>
        <w:rPr>
          <w:i/>
          <w:color w:val="000000"/>
        </w:rPr>
        <w:t xml:space="preserve">Заказчику </w:t>
      </w:r>
      <w:r>
        <w:rPr>
          <w:color w:val="000000"/>
        </w:rPr>
        <w:t xml:space="preserve">Имущественных потерь, связанных с налоговой проверкой, </w:t>
      </w:r>
      <w:r>
        <w:rPr>
          <w:i/>
          <w:color w:val="000000"/>
        </w:rPr>
        <w:t xml:space="preserve">Заказчик </w:t>
      </w:r>
      <w:r>
        <w:rPr>
          <w:color w:val="000000"/>
        </w:rPr>
        <w:t xml:space="preserve">вправе оспорить Решение налогового органа в установленном законом порядке и в этом случае </w:t>
      </w:r>
      <w:r>
        <w:rPr>
          <w:i/>
          <w:color w:val="000000"/>
        </w:rPr>
        <w:t xml:space="preserve">Исполнитель </w:t>
      </w:r>
      <w:r>
        <w:rPr>
          <w:color w:val="000000"/>
        </w:rPr>
        <w:t xml:space="preserve">будет обязан возместить </w:t>
      </w:r>
      <w:r>
        <w:rPr>
          <w:i/>
          <w:color w:val="000000"/>
        </w:rPr>
        <w:t xml:space="preserve">Заказчику </w:t>
      </w:r>
      <w:r>
        <w:rPr>
          <w:color w:val="000000"/>
        </w:rPr>
        <w:t xml:space="preserve">имущественные потери, в течение 10 (десяти) рабочих дней с даты письменного требования </w:t>
      </w:r>
      <w:r>
        <w:rPr>
          <w:i/>
          <w:color w:val="000000"/>
        </w:rPr>
        <w:t xml:space="preserve">Заказчика </w:t>
      </w:r>
      <w:r>
        <w:rPr>
          <w:color w:val="000000"/>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color w:val="000000"/>
        </w:rPr>
        <w:t xml:space="preserve">Заказчиком </w:t>
      </w:r>
      <w:r>
        <w:rPr>
          <w:color w:val="00000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color w:val="000000"/>
        </w:rPr>
        <w:t>Исполнителем</w:t>
      </w:r>
      <w:r>
        <w:rPr>
          <w:color w:val="000000"/>
        </w:rPr>
        <w:t>), определяемые как:</w:t>
      </w:r>
    </w:p>
    <w:p w:rsidR="009F6079" w:rsidRDefault="009F6079" w:rsidP="005F6B97">
      <w:pPr>
        <w:ind w:firstLine="708"/>
        <w:jc w:val="both"/>
        <w:rPr>
          <w:color w:val="000000"/>
        </w:rPr>
      </w:pPr>
      <w:r>
        <w:rPr>
          <w:color w:val="00000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w:t>
      </w:r>
      <w:r>
        <w:rPr>
          <w:color w:val="000000"/>
        </w:rPr>
        <w:lastRenderedPageBreak/>
        <w:t xml:space="preserve">(-ых) </w:t>
      </w:r>
      <w:r>
        <w:rPr>
          <w:i/>
          <w:color w:val="000000"/>
        </w:rPr>
        <w:t xml:space="preserve">Заказчик </w:t>
      </w:r>
      <w:r>
        <w:rPr>
          <w:color w:val="000000"/>
        </w:rPr>
        <w:t>предпринял добросовестные усилия по оспариванию Решения налогового органа, а также</w:t>
      </w:r>
    </w:p>
    <w:p w:rsidR="009F6079" w:rsidRDefault="009F6079" w:rsidP="005F6B97">
      <w:pPr>
        <w:ind w:firstLine="708"/>
        <w:jc w:val="both"/>
        <w:rPr>
          <w:color w:val="000000"/>
        </w:rPr>
      </w:pPr>
      <w:r>
        <w:rPr>
          <w:color w:val="000000"/>
        </w:rPr>
        <w:t xml:space="preserve">4.2.судебные расходы </w:t>
      </w:r>
      <w:r>
        <w:rPr>
          <w:i/>
          <w:color w:val="000000"/>
        </w:rPr>
        <w:t xml:space="preserve">Заказчика </w:t>
      </w:r>
      <w:r>
        <w:rPr>
          <w:color w:val="000000"/>
        </w:rPr>
        <w:t>в связи с оспариванием Решения налогового органа в полном размере.</w:t>
      </w:r>
    </w:p>
    <w:p w:rsidR="009F6079" w:rsidRDefault="009F6079" w:rsidP="005F6B97">
      <w:pPr>
        <w:ind w:firstLine="708"/>
        <w:jc w:val="both"/>
        <w:rPr>
          <w:color w:val="000000"/>
        </w:rPr>
      </w:pPr>
      <w:r>
        <w:rPr>
          <w:color w:val="000000"/>
        </w:rPr>
        <w:t xml:space="preserve">5. </w:t>
      </w:r>
      <w:r>
        <w:rPr>
          <w:i/>
          <w:color w:val="000000"/>
        </w:rPr>
        <w:t xml:space="preserve">Исполнитель </w:t>
      </w:r>
      <w:r>
        <w:rPr>
          <w:color w:val="000000"/>
        </w:rPr>
        <w:t xml:space="preserve">признает и соглашается, что </w:t>
      </w:r>
      <w:r>
        <w:rPr>
          <w:i/>
          <w:color w:val="000000"/>
        </w:rPr>
        <w:t xml:space="preserve">Заказчик </w:t>
      </w:r>
      <w:r>
        <w:rPr>
          <w:color w:val="000000"/>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color w:val="000000"/>
        </w:rPr>
        <w:t xml:space="preserve">Заказчик </w:t>
      </w:r>
      <w:r>
        <w:rPr>
          <w:color w:val="000000"/>
        </w:rPr>
        <w:t xml:space="preserve">оспаривает Решение налогового органа, содержащее Эпизоды, связанные с </w:t>
      </w:r>
      <w:r>
        <w:rPr>
          <w:i/>
          <w:color w:val="000000"/>
        </w:rPr>
        <w:t>Исполнителем</w:t>
      </w:r>
      <w:r>
        <w:rPr>
          <w:color w:val="000000"/>
        </w:rPr>
        <w:t xml:space="preserve">. </w:t>
      </w:r>
      <w:r>
        <w:rPr>
          <w:i/>
          <w:color w:val="000000"/>
        </w:rPr>
        <w:t xml:space="preserve">Исполнитель </w:t>
      </w:r>
      <w:r>
        <w:rPr>
          <w:color w:val="000000"/>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color w:val="000000"/>
        </w:rPr>
        <w:t xml:space="preserve">Заказчика </w:t>
      </w:r>
      <w:r>
        <w:rPr>
          <w:color w:val="000000"/>
        </w:rPr>
        <w:t xml:space="preserve">и в обоснование своего отказа или задержки возмещать </w:t>
      </w:r>
      <w:r>
        <w:rPr>
          <w:i/>
          <w:color w:val="000000"/>
        </w:rPr>
        <w:t xml:space="preserve">Заказчику </w:t>
      </w:r>
      <w:r>
        <w:rPr>
          <w:color w:val="000000"/>
        </w:rPr>
        <w:t>Имущественные потери, связанные с налоговой проверкой.</w:t>
      </w:r>
    </w:p>
    <w:p w:rsidR="009F6079" w:rsidRDefault="009F6079" w:rsidP="005F6B97">
      <w:pPr>
        <w:ind w:firstLine="708"/>
        <w:jc w:val="both"/>
        <w:rPr>
          <w:color w:val="000000"/>
        </w:rPr>
      </w:pPr>
      <w:r>
        <w:rPr>
          <w:color w:val="000000"/>
        </w:rPr>
        <w:t xml:space="preserve">6. В случае если </w:t>
      </w:r>
      <w:r>
        <w:rPr>
          <w:i/>
          <w:color w:val="000000"/>
        </w:rPr>
        <w:t xml:space="preserve">Исполнитель </w:t>
      </w:r>
      <w:r>
        <w:rPr>
          <w:color w:val="000000"/>
        </w:rPr>
        <w:t xml:space="preserve">возместит </w:t>
      </w:r>
      <w:r>
        <w:rPr>
          <w:i/>
          <w:color w:val="000000"/>
        </w:rPr>
        <w:t xml:space="preserve">Заказчику </w:t>
      </w:r>
      <w:r>
        <w:rPr>
          <w:color w:val="000000"/>
        </w:rPr>
        <w:t xml:space="preserve">Имущественные потери, связанные с налоговой проверкой, а </w:t>
      </w:r>
      <w:r>
        <w:rPr>
          <w:i/>
          <w:color w:val="000000"/>
        </w:rPr>
        <w:t xml:space="preserve">Заказчик </w:t>
      </w:r>
      <w:r>
        <w:rPr>
          <w:color w:val="000000"/>
        </w:rPr>
        <w:t xml:space="preserve">впоследствии продолжит оспаривание Решения налогового органа в части Эпизодов, связанных с </w:t>
      </w:r>
      <w:r>
        <w:rPr>
          <w:i/>
          <w:color w:val="000000"/>
        </w:rPr>
        <w:t>Исполнителем</w:t>
      </w:r>
      <w:r>
        <w:rPr>
          <w:color w:val="000000"/>
        </w:rPr>
        <w:t xml:space="preserve">, и вернет из бюджета полностью или частично Доначисленные налоги, Пени и/или Штрафы (далее – Возвращенные суммы), то </w:t>
      </w:r>
      <w:r>
        <w:rPr>
          <w:i/>
          <w:color w:val="000000"/>
        </w:rPr>
        <w:t xml:space="preserve">Заказчик </w:t>
      </w:r>
      <w:r>
        <w:rPr>
          <w:color w:val="000000"/>
        </w:rPr>
        <w:t xml:space="preserve">обязуется уведомить </w:t>
      </w:r>
      <w:r>
        <w:rPr>
          <w:i/>
          <w:color w:val="000000"/>
        </w:rPr>
        <w:t xml:space="preserve">Исполнителя </w:t>
      </w:r>
      <w:r>
        <w:rPr>
          <w:color w:val="000000"/>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color w:val="000000"/>
        </w:rPr>
        <w:t xml:space="preserve">Исполнителя </w:t>
      </w:r>
      <w:r>
        <w:rPr>
          <w:color w:val="000000"/>
        </w:rPr>
        <w:t>об этом.</w:t>
      </w:r>
    </w:p>
    <w:p w:rsidR="009F6079" w:rsidRDefault="009F6079" w:rsidP="005F6B97">
      <w:pPr>
        <w:ind w:firstLine="708"/>
        <w:jc w:val="both"/>
        <w:rPr>
          <w:color w:val="000000"/>
        </w:rPr>
      </w:pPr>
      <w:r>
        <w:rPr>
          <w:color w:val="000000"/>
        </w:rPr>
        <w:t xml:space="preserve">7. </w:t>
      </w:r>
      <w:r>
        <w:rPr>
          <w:i/>
          <w:color w:val="000000"/>
        </w:rPr>
        <w:t xml:space="preserve">Исполнитель </w:t>
      </w:r>
      <w:r>
        <w:rPr>
          <w:color w:val="000000"/>
        </w:rPr>
        <w:t xml:space="preserve">обязан предпринять максимальные усилия для содействия </w:t>
      </w:r>
      <w:r>
        <w:rPr>
          <w:i/>
          <w:color w:val="000000"/>
        </w:rPr>
        <w:t xml:space="preserve">Заказчику </w:t>
      </w:r>
      <w:r>
        <w:rPr>
          <w:color w:val="000000"/>
        </w:rPr>
        <w:t xml:space="preserve">в предотвращении доначисления налогов, штрафов и пеней по Эпизодам, связанным с </w:t>
      </w:r>
      <w:r>
        <w:rPr>
          <w:i/>
          <w:color w:val="000000"/>
        </w:rPr>
        <w:t>Исполнителем</w:t>
      </w:r>
      <w:r>
        <w:rPr>
          <w:color w:val="000000"/>
        </w:rPr>
        <w:t xml:space="preserve">, а также в досудебном и судебном обжаловании Решения налогового органа в части Эпизодов, связанных с </w:t>
      </w:r>
      <w:r>
        <w:rPr>
          <w:i/>
          <w:color w:val="000000"/>
        </w:rPr>
        <w:t>Исполнителем</w:t>
      </w:r>
      <w:r>
        <w:rPr>
          <w:color w:val="000000"/>
        </w:rPr>
        <w:t xml:space="preserve">, в частности, представлять </w:t>
      </w:r>
      <w:r>
        <w:rPr>
          <w:i/>
          <w:color w:val="000000"/>
        </w:rPr>
        <w:t>Заказчику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color w:val="000000"/>
        </w:rPr>
        <w:t xml:space="preserve">Заказчику </w:t>
      </w:r>
      <w:r>
        <w:rPr>
          <w:color w:val="000000"/>
        </w:rPr>
        <w:t xml:space="preserve">в сборе таких доказательств в ходе досудебного и судебного обжалования Эпизодов, связанных с </w:t>
      </w:r>
      <w:r>
        <w:rPr>
          <w:i/>
          <w:color w:val="000000"/>
        </w:rPr>
        <w:t>Исполнителем</w:t>
      </w:r>
      <w:r>
        <w:rPr>
          <w:color w:val="000000"/>
        </w:rPr>
        <w:t>, обеспечивать, где необходимо, явку своих свидетелей-сотрудников для дачи показаний налоговому органу, суду и прочее.</w:t>
      </w:r>
    </w:p>
    <w:p w:rsidR="009F6079" w:rsidRDefault="009F6079" w:rsidP="005F6B97">
      <w:pPr>
        <w:ind w:firstLine="708"/>
        <w:jc w:val="both"/>
        <w:rPr>
          <w:i/>
          <w:color w:val="000000"/>
        </w:rPr>
      </w:pPr>
      <w:r>
        <w:rPr>
          <w:color w:val="000000"/>
        </w:rPr>
        <w:t xml:space="preserve">8. </w:t>
      </w:r>
      <w:r>
        <w:rPr>
          <w:i/>
          <w:color w:val="000000"/>
        </w:rPr>
        <w:t xml:space="preserve">Исполнитель </w:t>
      </w:r>
      <w:r>
        <w:rPr>
          <w:color w:val="000000"/>
        </w:rPr>
        <w:t xml:space="preserve">также подтверждает, что гарантии (заверения)достоверности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color w:val="000000"/>
        </w:rPr>
        <w:t xml:space="preserve">Исполнитель </w:t>
      </w:r>
      <w:r>
        <w:rPr>
          <w:color w:val="000000"/>
        </w:rPr>
        <w:t xml:space="preserve">обязан возместить </w:t>
      </w:r>
      <w:r>
        <w:rPr>
          <w:i/>
          <w:color w:val="000000"/>
        </w:rPr>
        <w:t xml:space="preserve">Заказчику </w:t>
      </w:r>
      <w:r>
        <w:rPr>
          <w:color w:val="000000"/>
        </w:rPr>
        <w:t>по его требованию убытки, причиненные недостоверностью таких заверений</w:t>
      </w:r>
      <w:r>
        <w:rPr>
          <w:i/>
          <w:color w:val="000000"/>
        </w:rPr>
        <w:t>.</w:t>
      </w:r>
    </w:p>
    <w:p w:rsidR="009F6079" w:rsidRDefault="009F6079" w:rsidP="009F6079"/>
    <w:p w:rsidR="009F6079" w:rsidRDefault="009F6079" w:rsidP="009F6079"/>
    <w:p w:rsidR="009F6079" w:rsidRDefault="009F6079" w:rsidP="009F6079"/>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r w:rsidRPr="00E53742">
              <w:t>м.п.</w:t>
            </w:r>
          </w:p>
        </w:tc>
      </w:tr>
    </w:tbl>
    <w:p w:rsidR="009F6079" w:rsidRDefault="009F6079" w:rsidP="009F6079"/>
    <w:p w:rsidR="009F6079" w:rsidRDefault="009F6079" w:rsidP="009F6079">
      <w:r>
        <w:br w:type="page"/>
      </w:r>
    </w:p>
    <w:p w:rsidR="009F6079" w:rsidRDefault="009F6079" w:rsidP="009F6079">
      <w:pPr>
        <w:jc w:val="right"/>
      </w:pPr>
      <w:r>
        <w:lastRenderedPageBreak/>
        <w:t>Приложение № 11</w:t>
      </w:r>
    </w:p>
    <w:p w:rsidR="009F6079" w:rsidRDefault="009F6079" w:rsidP="009F6079">
      <w:pPr>
        <w:widowControl w:val="0"/>
        <w:ind w:firstLine="720"/>
        <w:jc w:val="right"/>
      </w:pPr>
      <w:r>
        <w:t>к Договору на выполнение работ</w:t>
      </w:r>
    </w:p>
    <w:p w:rsidR="009F6079" w:rsidRDefault="009F6079" w:rsidP="009F6079">
      <w:pPr>
        <w:jc w:val="right"/>
      </w:pPr>
      <w:r>
        <w:t>№__________________________</w:t>
      </w:r>
    </w:p>
    <w:p w:rsidR="009F6079" w:rsidRDefault="009F6079" w:rsidP="009F6079">
      <w:pPr>
        <w:jc w:val="right"/>
      </w:pPr>
      <w:r>
        <w:t>от «____»______________202_ г.</w:t>
      </w:r>
    </w:p>
    <w:p w:rsidR="009F6079" w:rsidRDefault="009F6079" w:rsidP="009F6079">
      <w:pPr>
        <w:jc w:val="center"/>
        <w:rPr>
          <w:b/>
        </w:rPr>
      </w:pPr>
    </w:p>
    <w:p w:rsidR="009F6079" w:rsidRDefault="009F6079" w:rsidP="009F6079">
      <w:pPr>
        <w:jc w:val="center"/>
        <w:rPr>
          <w:b/>
        </w:rPr>
      </w:pPr>
      <w:r>
        <w:rPr>
          <w:b/>
        </w:rPr>
        <w:t>Правила безопасности</w:t>
      </w:r>
    </w:p>
    <w:p w:rsidR="009F6079" w:rsidRDefault="009F6079" w:rsidP="009F6079">
      <w:pPr>
        <w:jc w:val="center"/>
        <w:rPr>
          <w:b/>
        </w:rPr>
      </w:pPr>
      <w:r>
        <w:rPr>
          <w:b/>
        </w:rPr>
        <w:t>при нахождении на терминале Заказчика</w:t>
      </w:r>
    </w:p>
    <w:p w:rsidR="009F6079" w:rsidRDefault="009F6079" w:rsidP="009F6079">
      <w:pPr>
        <w:jc w:val="center"/>
      </w:pPr>
    </w:p>
    <w:p w:rsidR="009F6079" w:rsidRDefault="009F6079" w:rsidP="005F6B97">
      <w:pPr>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F6079" w:rsidRDefault="009F6079" w:rsidP="005F6B97">
      <w:pPr>
        <w:ind w:firstLine="420"/>
        <w:jc w:val="both"/>
      </w:pPr>
      <w:r>
        <w:t>2. На терминале Заказчика и в пределах прилегающих к нему технологических зон необходимо:</w:t>
      </w:r>
    </w:p>
    <w:p w:rsidR="009F6079" w:rsidRDefault="009F6079" w:rsidP="005F6B97">
      <w:pPr>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9F6079" w:rsidRDefault="009F6079" w:rsidP="005F6B97">
      <w:pPr>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9F6079" w:rsidRDefault="009F6079" w:rsidP="005F6B97">
      <w:pPr>
        <w:ind w:firstLine="420"/>
        <w:jc w:val="both"/>
      </w:pPr>
      <w:r>
        <w:t>2.3. соблюдать предельную осторожность, уступать дорогу погрузочно-разгрузочной технике;</w:t>
      </w:r>
    </w:p>
    <w:p w:rsidR="009F6079" w:rsidRDefault="009F6079" w:rsidP="005F6B97">
      <w:pPr>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9F6079" w:rsidRDefault="009F6079" w:rsidP="005F6B97">
      <w:pPr>
        <w:ind w:firstLine="420"/>
        <w:jc w:val="both"/>
      </w:pPr>
      <w:r>
        <w:t>2.5. осуществлять начало движения Транспортного средства только после разрешения приемосдатчика или охранника;</w:t>
      </w:r>
    </w:p>
    <w:p w:rsidR="009F6079" w:rsidRDefault="009F6079" w:rsidP="005F6B97">
      <w:pPr>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9F6079" w:rsidRDefault="009F6079" w:rsidP="005F6B97">
      <w:pPr>
        <w:ind w:firstLine="420"/>
        <w:jc w:val="both"/>
      </w:pPr>
      <w:r>
        <w:t>3. На терминале Заказчика и в пределах прилегающих к нему технологических зон запрещается:</w:t>
      </w:r>
    </w:p>
    <w:p w:rsidR="009F6079" w:rsidRDefault="009F6079" w:rsidP="005F6B97">
      <w:pPr>
        <w:ind w:firstLine="420"/>
        <w:jc w:val="both"/>
      </w:pPr>
      <w:r>
        <w:t>3.1. самовольный проход / проезд через КПП, а также нахождение на терминале Заказчика без разрешения;</w:t>
      </w:r>
    </w:p>
    <w:p w:rsidR="009F6079" w:rsidRDefault="009F6079" w:rsidP="005F6B97">
      <w:pPr>
        <w:ind w:firstLine="420"/>
        <w:jc w:val="both"/>
      </w:pPr>
      <w:r>
        <w:t>3.2. провоз на территорию терминала Заказчика пассажиров, не имеющих пропусков, оформленных надлежащим образом;</w:t>
      </w:r>
    </w:p>
    <w:p w:rsidR="009F6079" w:rsidRDefault="009F6079" w:rsidP="005F6B97">
      <w:pPr>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9F6079" w:rsidRDefault="009F6079" w:rsidP="005F6B97">
      <w:pPr>
        <w:ind w:firstLine="420"/>
        <w:jc w:val="both"/>
      </w:pPr>
      <w:r>
        <w:t>3.4. нарушение схемы маршрутов прохода и проезда по терминалу Заказчика;</w:t>
      </w:r>
    </w:p>
    <w:p w:rsidR="009F6079" w:rsidRDefault="009F6079" w:rsidP="005F6B97">
      <w:pPr>
        <w:ind w:firstLine="420"/>
        <w:jc w:val="both"/>
      </w:pPr>
      <w:r>
        <w:t>3.5. превышение скоростного режима;</w:t>
      </w:r>
    </w:p>
    <w:p w:rsidR="009F6079" w:rsidRDefault="009F6079" w:rsidP="005F6B97">
      <w:pPr>
        <w:ind w:firstLine="420"/>
        <w:jc w:val="both"/>
      </w:pPr>
      <w:r>
        <w:t>3.6. обгон и выезд на полосу встречного движения;</w:t>
      </w:r>
    </w:p>
    <w:p w:rsidR="009F6079" w:rsidRDefault="009F6079" w:rsidP="005F6B97">
      <w:pPr>
        <w:ind w:firstLine="420"/>
        <w:jc w:val="both"/>
      </w:pPr>
      <w:r>
        <w:t>3.7. создание помех прочим участникам дорожного движения, а также перемещению погрузо-разгрузочной техники;</w:t>
      </w:r>
    </w:p>
    <w:p w:rsidR="009F6079" w:rsidRDefault="009F6079" w:rsidP="005F6B97">
      <w:pPr>
        <w:ind w:firstLine="420"/>
        <w:jc w:val="both"/>
      </w:pPr>
      <w:r>
        <w:t>3.8. въезд в зоны погрузки / выгрузки без полученного на то разрешения;</w:t>
      </w:r>
    </w:p>
    <w:p w:rsidR="009F6079" w:rsidRDefault="009F6079" w:rsidP="005F6B97">
      <w:pPr>
        <w:ind w:firstLine="420"/>
        <w:jc w:val="both"/>
      </w:pPr>
      <w:r>
        <w:t>3.9. нахождение в зоне проведения Работ лицам, не имеющим отношенияк производственному процессу;</w:t>
      </w:r>
    </w:p>
    <w:p w:rsidR="009F6079" w:rsidRDefault="009F6079" w:rsidP="005F6B97">
      <w:pPr>
        <w:ind w:firstLine="420"/>
        <w:jc w:val="both"/>
      </w:pPr>
      <w:r>
        <w:t>3.10. нахождение ближе 10 (десяти) метров от работающей техники и вне зоны видимости водителя / механизатора техники;</w:t>
      </w:r>
    </w:p>
    <w:p w:rsidR="009F6079" w:rsidRDefault="009F6079" w:rsidP="005F6B97">
      <w:pPr>
        <w:ind w:firstLine="420"/>
        <w:jc w:val="both"/>
      </w:pPr>
      <w:r>
        <w:t>3.11. нахождение под перемещаемым грузом;</w:t>
      </w:r>
    </w:p>
    <w:p w:rsidR="009F6079" w:rsidRDefault="009F6079" w:rsidP="005F6B97">
      <w:pPr>
        <w:ind w:firstLine="420"/>
        <w:jc w:val="both"/>
      </w:pPr>
      <w:r>
        <w:t>3.12. приближение к Транспортному средству и занятие места водителя до завершения погрузочно-разгрузочных работ;</w:t>
      </w:r>
    </w:p>
    <w:p w:rsidR="009F6079" w:rsidRDefault="009F6079" w:rsidP="005F6B97">
      <w:pPr>
        <w:ind w:firstLine="420"/>
        <w:jc w:val="both"/>
      </w:pPr>
      <w:r>
        <w:lastRenderedPageBreak/>
        <w:t>3.13. оставление Транспортного средства на длительное время;</w:t>
      </w:r>
    </w:p>
    <w:p w:rsidR="009F6079" w:rsidRDefault="009F6079" w:rsidP="005F6B97">
      <w:pPr>
        <w:ind w:firstLine="420"/>
        <w:jc w:val="both"/>
      </w:pPr>
      <w:r>
        <w:t>3.14. занятие для стоянки автотранспорта проездов, переездов и мест складирования груза;</w:t>
      </w:r>
    </w:p>
    <w:p w:rsidR="009F6079" w:rsidRDefault="009F6079" w:rsidP="005F6B97">
      <w:pPr>
        <w:ind w:firstLine="420"/>
        <w:jc w:val="both"/>
      </w:pPr>
      <w:r>
        <w:t>3.15. производство любых ремонтных, а также сварочных и иных работ с применением открытого огня / пламени;</w:t>
      </w:r>
    </w:p>
    <w:p w:rsidR="009F6079" w:rsidRDefault="009F6079" w:rsidP="005F6B97">
      <w:pPr>
        <w:ind w:firstLine="420"/>
        <w:jc w:val="both"/>
      </w:pPr>
      <w:r>
        <w:t>3.16. пользование переносными газовыми плитами для подогрева пищи и обогрева, а также разведение открытого огня;</w:t>
      </w:r>
    </w:p>
    <w:p w:rsidR="009F6079" w:rsidRDefault="009F6079" w:rsidP="005F6B97">
      <w:pPr>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9F6079" w:rsidRDefault="009F6079" w:rsidP="005F6B97">
      <w:pPr>
        <w:ind w:firstLine="420"/>
        <w:jc w:val="both"/>
      </w:pPr>
      <w:r>
        <w:t>3.18. курение в неустановленных местах, не обозначенных знаком «место для курения»;</w:t>
      </w:r>
    </w:p>
    <w:p w:rsidR="009F6079" w:rsidRDefault="009F6079" w:rsidP="005F6B97">
      <w:pPr>
        <w:ind w:firstLine="420"/>
        <w:jc w:val="both"/>
      </w:pPr>
      <w:r>
        <w:t>3.19. выброс в непредусмотренных местах мусора, отходов и пр.;</w:t>
      </w:r>
    </w:p>
    <w:p w:rsidR="009F6079" w:rsidRDefault="009F6079" w:rsidP="005F6B97">
      <w:pPr>
        <w:ind w:firstLine="420"/>
        <w:jc w:val="both"/>
      </w:pPr>
      <w:r>
        <w:t xml:space="preserve">3.20. </w:t>
      </w:r>
      <w:r w:rsidRPr="00DF1C42">
        <w:t>проведение фото- и/или видеосъемки без получения письменного согласия Заказчика</w:t>
      </w:r>
    </w:p>
    <w:p w:rsidR="009F6079" w:rsidRDefault="009F6079" w:rsidP="009F6079">
      <w:pPr>
        <w:ind w:firstLine="420"/>
      </w:pPr>
    </w:p>
    <w:p w:rsidR="009F6079" w:rsidRDefault="009F6079" w:rsidP="009F6079">
      <w:pPr>
        <w:ind w:firstLine="420"/>
      </w:pPr>
    </w:p>
    <w:p w:rsidR="009F6079" w:rsidRDefault="009F6079" w:rsidP="009F6079">
      <w:pPr>
        <w:ind w:firstLine="851"/>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r w:rsidRPr="00E53742">
              <w:t>м.п.</w:t>
            </w:r>
          </w:p>
        </w:tc>
      </w:tr>
    </w:tbl>
    <w:p w:rsidR="009F6079" w:rsidRDefault="009F6079" w:rsidP="009F6079">
      <w:pPr>
        <w:pBdr>
          <w:top w:val="nil"/>
          <w:left w:val="nil"/>
          <w:bottom w:val="nil"/>
          <w:right w:val="nil"/>
          <w:between w:val="nil"/>
        </w:pBdr>
        <w:rPr>
          <w:sz w:val="28"/>
          <w:szCs w:val="28"/>
        </w:rPr>
      </w:pPr>
    </w:p>
    <w:p w:rsidR="009F6079" w:rsidRDefault="009F6079" w:rsidP="009F6079">
      <w:pPr>
        <w:rPr>
          <w:sz w:val="28"/>
          <w:szCs w:val="28"/>
        </w:rPr>
      </w:pPr>
      <w:r>
        <w:br w:type="page"/>
      </w:r>
    </w:p>
    <w:p w:rsidR="009F6079" w:rsidRDefault="009F6079" w:rsidP="009F6079">
      <w:pPr>
        <w:jc w:val="right"/>
      </w:pPr>
      <w:r>
        <w:lastRenderedPageBreak/>
        <w:t>Приложение № 12</w:t>
      </w:r>
    </w:p>
    <w:p w:rsidR="009F6079" w:rsidRDefault="009F6079" w:rsidP="009F6079">
      <w:pPr>
        <w:widowControl w:val="0"/>
        <w:ind w:firstLine="720"/>
        <w:jc w:val="right"/>
      </w:pPr>
      <w:r>
        <w:t>к Договору на выполнение работ</w:t>
      </w:r>
    </w:p>
    <w:p w:rsidR="009F6079" w:rsidRDefault="009F6079" w:rsidP="009F6079">
      <w:pPr>
        <w:jc w:val="right"/>
      </w:pPr>
      <w:r>
        <w:t>№__________________________</w:t>
      </w:r>
    </w:p>
    <w:p w:rsidR="009F6079" w:rsidRDefault="009F6079" w:rsidP="009F6079">
      <w:pPr>
        <w:jc w:val="right"/>
      </w:pPr>
      <w:r>
        <w:t>от «____»______________202_ г.</w:t>
      </w:r>
    </w:p>
    <w:p w:rsidR="009F6079" w:rsidRDefault="009F6079" w:rsidP="009F6079">
      <w:pPr>
        <w:pBdr>
          <w:top w:val="nil"/>
          <w:left w:val="nil"/>
          <w:bottom w:val="nil"/>
          <w:right w:val="nil"/>
          <w:between w:val="nil"/>
        </w:pBdr>
        <w:jc w:val="center"/>
        <w:rPr>
          <w:b/>
          <w:color w:val="000000"/>
        </w:rPr>
      </w:pPr>
    </w:p>
    <w:p w:rsidR="009F6079" w:rsidRDefault="009F6079" w:rsidP="009F6079">
      <w:pPr>
        <w:pBdr>
          <w:top w:val="nil"/>
          <w:left w:val="nil"/>
          <w:bottom w:val="nil"/>
          <w:right w:val="nil"/>
          <w:between w:val="nil"/>
        </w:pBdr>
        <w:jc w:val="center"/>
        <w:rPr>
          <w:b/>
          <w:color w:val="000000"/>
        </w:rPr>
      </w:pPr>
      <w:r>
        <w:rPr>
          <w:b/>
          <w:color w:val="000000"/>
        </w:rPr>
        <w:t>Срок выполнения работ по ТО, ТР</w:t>
      </w:r>
    </w:p>
    <w:p w:rsidR="009F6079" w:rsidRDefault="009F6079" w:rsidP="009F6079">
      <w:pPr>
        <w:pBdr>
          <w:top w:val="nil"/>
          <w:left w:val="nil"/>
          <w:bottom w:val="nil"/>
          <w:right w:val="nil"/>
          <w:between w:val="nil"/>
        </w:pBdr>
        <w:jc w:val="center"/>
        <w:rPr>
          <w:b/>
          <w:color w:val="000000"/>
        </w:rPr>
      </w:pPr>
    </w:p>
    <w:tbl>
      <w:tblPr>
        <w:tblW w:w="9654" w:type="dxa"/>
        <w:tblInd w:w="93" w:type="dxa"/>
        <w:tblLayout w:type="fixed"/>
        <w:tblLook w:val="0400" w:firstRow="0" w:lastRow="0" w:firstColumn="0" w:lastColumn="0" w:noHBand="0" w:noVBand="1"/>
      </w:tblPr>
      <w:tblGrid>
        <w:gridCol w:w="582"/>
        <w:gridCol w:w="2552"/>
        <w:gridCol w:w="6520"/>
      </w:tblGrid>
      <w:tr w:rsidR="009F6079" w:rsidTr="000C679C">
        <w:trPr>
          <w:trHeight w:val="633"/>
          <w:tblHeader/>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rPr>
                <w:b/>
                <w:color w:val="000000"/>
                <w:sz w:val="22"/>
                <w:szCs w:val="22"/>
              </w:rPr>
            </w:pPr>
            <w:r>
              <w:rPr>
                <w:b/>
                <w:color w:val="000000"/>
                <w:sz w:val="22"/>
                <w:szCs w:val="22"/>
              </w:rPr>
              <w:t>№ п/п</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b/>
                <w:color w:val="000000"/>
                <w:sz w:val="22"/>
                <w:szCs w:val="22"/>
              </w:rPr>
            </w:pPr>
            <w:r>
              <w:rPr>
                <w:b/>
                <w:color w:val="000000"/>
                <w:sz w:val="22"/>
                <w:szCs w:val="22"/>
              </w:rPr>
              <w:t>Наименование Работ</w:t>
            </w:r>
          </w:p>
        </w:tc>
        <w:tc>
          <w:tcPr>
            <w:tcW w:w="65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b/>
                <w:color w:val="000000"/>
                <w:sz w:val="22"/>
                <w:szCs w:val="22"/>
              </w:rPr>
            </w:pPr>
            <w:r>
              <w:rPr>
                <w:b/>
                <w:color w:val="000000"/>
                <w:sz w:val="22"/>
                <w:szCs w:val="22"/>
              </w:rPr>
              <w:t>Срок выполнения Работ</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rPr>
                <w:color w:val="000000"/>
                <w:sz w:val="22"/>
                <w:szCs w:val="22"/>
              </w:rPr>
            </w:pPr>
            <w:r>
              <w:rPr>
                <w:color w:val="000000"/>
                <w:sz w:val="22"/>
                <w:szCs w:val="22"/>
              </w:rPr>
              <w:t>1</w:t>
            </w:r>
          </w:p>
        </w:tc>
        <w:tc>
          <w:tcPr>
            <w:tcW w:w="2552" w:type="dxa"/>
            <w:tcBorders>
              <w:top w:val="nil"/>
              <w:left w:val="nil"/>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2</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3</w:t>
            </w:r>
          </w:p>
        </w:tc>
      </w:tr>
      <w:tr w:rsidR="009F6079" w:rsidTr="000C679C">
        <w:trPr>
          <w:trHeight w:val="104"/>
          <w:tblHeader/>
        </w:trPr>
        <w:tc>
          <w:tcPr>
            <w:tcW w:w="965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b/>
                <w:color w:val="000000"/>
                <w:sz w:val="22"/>
                <w:szCs w:val="22"/>
              </w:rPr>
            </w:pPr>
            <w:r>
              <w:rPr>
                <w:b/>
                <w:color w:val="000000"/>
                <w:sz w:val="22"/>
                <w:szCs w:val="22"/>
              </w:rPr>
              <w:t xml:space="preserve">Техническое обслуживание (ТО) </w:t>
            </w:r>
            <w:r w:rsidRPr="00043AF3">
              <w:rPr>
                <w:b/>
                <w:color w:val="000000"/>
              </w:rPr>
              <w:t>SANY SRSC45H1</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9F6079" w:rsidRDefault="009F6079" w:rsidP="000C679C">
            <w:pPr>
              <w:jc w:val="center"/>
            </w:pPr>
            <w:r>
              <w:t>1</w:t>
            </w:r>
          </w:p>
        </w:tc>
        <w:tc>
          <w:tcPr>
            <w:tcW w:w="2552" w:type="dxa"/>
            <w:tcBorders>
              <w:top w:val="nil"/>
              <w:left w:val="nil"/>
              <w:bottom w:val="single" w:sz="8" w:space="0" w:color="000000"/>
              <w:right w:val="single" w:sz="8" w:space="0" w:color="000000"/>
            </w:tcBorders>
            <w:shd w:val="clear" w:color="auto" w:fill="auto"/>
          </w:tcPr>
          <w:p w:rsidR="009F6079" w:rsidRDefault="009F6079" w:rsidP="000C679C">
            <w:pPr>
              <w:jc w:val="center"/>
            </w:pPr>
            <w:r>
              <w:t>ТО-500</w:t>
            </w:r>
          </w:p>
        </w:tc>
        <w:tc>
          <w:tcPr>
            <w:tcW w:w="6520" w:type="dxa"/>
            <w:tcBorders>
              <w:top w:val="single" w:sz="4" w:space="0" w:color="000000"/>
              <w:left w:val="nil"/>
              <w:bottom w:val="single" w:sz="4" w:space="0" w:color="000000"/>
              <w:right w:val="single" w:sz="8" w:space="0" w:color="000000"/>
            </w:tcBorders>
            <w:shd w:val="clear" w:color="auto" w:fill="auto"/>
          </w:tcPr>
          <w:p w:rsidR="009F6079" w:rsidRDefault="009F6079" w:rsidP="000C679C">
            <w:r>
              <w:t>1 (один) день</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9F6079" w:rsidRDefault="009F6079" w:rsidP="000C679C">
            <w:pPr>
              <w:jc w:val="center"/>
            </w:pPr>
            <w:r>
              <w:t>2</w:t>
            </w:r>
          </w:p>
        </w:tc>
        <w:tc>
          <w:tcPr>
            <w:tcW w:w="2552" w:type="dxa"/>
            <w:tcBorders>
              <w:top w:val="nil"/>
              <w:left w:val="nil"/>
              <w:bottom w:val="single" w:sz="8" w:space="0" w:color="000000"/>
              <w:right w:val="single" w:sz="8" w:space="0" w:color="000000"/>
            </w:tcBorders>
            <w:shd w:val="clear" w:color="auto" w:fill="auto"/>
          </w:tcPr>
          <w:p w:rsidR="009F6079" w:rsidRDefault="009F6079" w:rsidP="000C679C">
            <w:pPr>
              <w:jc w:val="center"/>
            </w:pPr>
            <w:r>
              <w:t>ТО-1000</w:t>
            </w:r>
          </w:p>
        </w:tc>
        <w:tc>
          <w:tcPr>
            <w:tcW w:w="6520" w:type="dxa"/>
            <w:tcBorders>
              <w:top w:val="single" w:sz="4" w:space="0" w:color="000000"/>
              <w:left w:val="nil"/>
              <w:bottom w:val="single" w:sz="4" w:space="0" w:color="000000"/>
              <w:right w:val="single" w:sz="8" w:space="0" w:color="000000"/>
            </w:tcBorders>
            <w:shd w:val="clear" w:color="auto" w:fill="auto"/>
          </w:tcPr>
          <w:p w:rsidR="009F6079" w:rsidRDefault="009F6079" w:rsidP="000C679C">
            <w:r>
              <w:t>2 (два) дня</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9F6079" w:rsidRDefault="009F6079" w:rsidP="000C679C">
            <w:pPr>
              <w:jc w:val="center"/>
            </w:pPr>
            <w:r>
              <w:t>3</w:t>
            </w:r>
          </w:p>
        </w:tc>
        <w:tc>
          <w:tcPr>
            <w:tcW w:w="2552" w:type="dxa"/>
            <w:tcBorders>
              <w:top w:val="nil"/>
              <w:left w:val="nil"/>
              <w:bottom w:val="single" w:sz="8" w:space="0" w:color="000000"/>
              <w:right w:val="single" w:sz="8" w:space="0" w:color="000000"/>
            </w:tcBorders>
            <w:shd w:val="clear" w:color="auto" w:fill="auto"/>
          </w:tcPr>
          <w:p w:rsidR="009F6079" w:rsidRDefault="009F6079" w:rsidP="000C679C">
            <w:pPr>
              <w:jc w:val="center"/>
            </w:pPr>
            <w:r>
              <w:t>ТО-2000</w:t>
            </w:r>
          </w:p>
        </w:tc>
        <w:tc>
          <w:tcPr>
            <w:tcW w:w="6520" w:type="dxa"/>
            <w:tcBorders>
              <w:top w:val="single" w:sz="4" w:space="0" w:color="000000"/>
              <w:left w:val="nil"/>
              <w:bottom w:val="single" w:sz="4" w:space="0" w:color="000000"/>
              <w:right w:val="single" w:sz="8" w:space="0" w:color="000000"/>
            </w:tcBorders>
            <w:shd w:val="clear" w:color="auto" w:fill="auto"/>
          </w:tcPr>
          <w:p w:rsidR="009F6079" w:rsidRDefault="005836DF" w:rsidP="005836DF">
            <w:r>
              <w:t>2</w:t>
            </w:r>
            <w:r w:rsidR="009F6079">
              <w:t xml:space="preserve"> (</w:t>
            </w:r>
            <w:r>
              <w:t>два</w:t>
            </w:r>
            <w:r w:rsidR="009F6079">
              <w:t>) дня</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9F6079" w:rsidRDefault="009F6079" w:rsidP="000C679C">
            <w:pPr>
              <w:jc w:val="center"/>
            </w:pPr>
            <w:r>
              <w:t>4</w:t>
            </w:r>
          </w:p>
        </w:tc>
        <w:tc>
          <w:tcPr>
            <w:tcW w:w="2552" w:type="dxa"/>
            <w:tcBorders>
              <w:top w:val="nil"/>
              <w:left w:val="nil"/>
              <w:bottom w:val="single" w:sz="8" w:space="0" w:color="000000"/>
              <w:right w:val="single" w:sz="8" w:space="0" w:color="000000"/>
            </w:tcBorders>
            <w:shd w:val="clear" w:color="auto" w:fill="auto"/>
          </w:tcPr>
          <w:p w:rsidR="009F6079" w:rsidRDefault="009F6079" w:rsidP="000C679C">
            <w:pPr>
              <w:jc w:val="center"/>
            </w:pPr>
            <w:r>
              <w:t>ТО-3000</w:t>
            </w:r>
          </w:p>
        </w:tc>
        <w:tc>
          <w:tcPr>
            <w:tcW w:w="6520" w:type="dxa"/>
            <w:tcBorders>
              <w:top w:val="single" w:sz="4" w:space="0" w:color="000000"/>
              <w:left w:val="nil"/>
              <w:bottom w:val="single" w:sz="4" w:space="0" w:color="000000"/>
              <w:right w:val="single" w:sz="8" w:space="0" w:color="000000"/>
            </w:tcBorders>
            <w:shd w:val="clear" w:color="auto" w:fill="auto"/>
          </w:tcPr>
          <w:p w:rsidR="009F6079" w:rsidRDefault="009F6079" w:rsidP="000C679C">
            <w:r>
              <w:t>3 (три) дня</w:t>
            </w:r>
          </w:p>
        </w:tc>
      </w:tr>
      <w:tr w:rsidR="009F6079" w:rsidTr="000C679C">
        <w:trPr>
          <w:trHeight w:val="275"/>
          <w:tblHeader/>
        </w:trPr>
        <w:tc>
          <w:tcPr>
            <w:tcW w:w="9654" w:type="dxa"/>
            <w:gridSpan w:val="3"/>
            <w:tcBorders>
              <w:top w:val="single" w:sz="4" w:space="0" w:color="000000"/>
              <w:left w:val="single" w:sz="4" w:space="0" w:color="000000"/>
              <w:bottom w:val="single" w:sz="4" w:space="0" w:color="000000"/>
              <w:right w:val="single" w:sz="4" w:space="0" w:color="000000"/>
            </w:tcBorders>
          </w:tcPr>
          <w:p w:rsidR="009F6079" w:rsidRPr="004B6F98" w:rsidRDefault="009F6079" w:rsidP="000C679C">
            <w:pPr>
              <w:pBdr>
                <w:top w:val="nil"/>
                <w:left w:val="nil"/>
                <w:bottom w:val="nil"/>
                <w:right w:val="nil"/>
                <w:between w:val="nil"/>
              </w:pBdr>
              <w:tabs>
                <w:tab w:val="left" w:pos="284"/>
                <w:tab w:val="center" w:pos="4680"/>
                <w:tab w:val="right" w:pos="9355"/>
                <w:tab w:val="left" w:pos="9639"/>
              </w:tabs>
              <w:jc w:val="center"/>
              <w:rPr>
                <w:b/>
                <w:color w:val="000000"/>
              </w:rPr>
            </w:pPr>
            <w:r w:rsidRPr="004B6F98">
              <w:rPr>
                <w:b/>
                <w:color w:val="000000"/>
              </w:rPr>
              <w:t xml:space="preserve">Текущий ремонт (ТР) </w:t>
            </w:r>
            <w:r w:rsidRPr="00850B2C">
              <w:rPr>
                <w:b/>
                <w:color w:val="000000"/>
              </w:rPr>
              <w:t>SANY SRSC45H1</w:t>
            </w:r>
          </w:p>
        </w:tc>
      </w:tr>
      <w:tr w:rsidR="009F6079" w:rsidTr="000C679C">
        <w:trPr>
          <w:trHeight w:val="84"/>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9F6079" w:rsidRPr="00850B2C" w:rsidRDefault="009F6079" w:rsidP="000C679C">
            <w:pPr>
              <w:pBdr>
                <w:top w:val="nil"/>
                <w:left w:val="nil"/>
                <w:bottom w:val="nil"/>
                <w:right w:val="nil"/>
                <w:between w:val="nil"/>
              </w:pBdr>
              <w:rPr>
                <w:color w:val="000000"/>
              </w:rPr>
            </w:pPr>
            <w:r w:rsidRPr="00850B2C">
              <w:rPr>
                <w:color w:val="000000"/>
              </w:rPr>
              <w:t>28 (двадцать восемь) календарных дней.</w:t>
            </w:r>
          </w:p>
        </w:tc>
      </w:tr>
      <w:tr w:rsidR="009F6079" w:rsidTr="000C679C">
        <w:trPr>
          <w:trHeight w:val="145"/>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Pr="00850B2C" w:rsidRDefault="009F6079" w:rsidP="000C679C">
            <w:pPr>
              <w:pBdr>
                <w:top w:val="nil"/>
                <w:left w:val="nil"/>
                <w:bottom w:val="nil"/>
                <w:right w:val="nil"/>
                <w:between w:val="nil"/>
              </w:pBdr>
              <w:jc w:val="center"/>
              <w:rPr>
                <w:color w:val="000000"/>
              </w:rPr>
            </w:pPr>
            <w:r w:rsidRPr="004B6F98">
              <w:rPr>
                <w:b/>
                <w:color w:val="000000"/>
              </w:rPr>
              <w:t>Техническое обслуживание (ТО) HYSTER RS45-31CH (</w:t>
            </w:r>
            <w:r w:rsidRPr="004B6F98">
              <w:rPr>
                <w:b/>
                <w:color w:val="000000"/>
                <w:lang w:val="en-US"/>
              </w:rPr>
              <w:t>D</w:t>
            </w:r>
            <w:r w:rsidRPr="004B6F98">
              <w:rPr>
                <w:b/>
                <w:color w:val="000000"/>
              </w:rPr>
              <w:t>-серия)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pPr>
            <w:r w:rsidRPr="004B6F98">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ТО-500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1 (один)</w:t>
            </w:r>
            <w:r>
              <w:rPr>
                <w:color w:val="000000"/>
              </w:rPr>
              <w:t xml:space="preserve"> день</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7</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ТО-1000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2 (два)</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8</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ТО-2000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2 (два)</w:t>
            </w:r>
            <w:r>
              <w:rPr>
                <w:color w:val="000000"/>
              </w:rPr>
              <w:t xml:space="preserve"> дня</w:t>
            </w:r>
          </w:p>
        </w:tc>
      </w:tr>
      <w:tr w:rsidR="009F6079" w:rsidTr="000C679C">
        <w:trPr>
          <w:trHeight w:val="104"/>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ТО-2500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2 (два)</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ТО-3000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3 (три)</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11</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ТО-5000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3 (три)</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12</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ТО-10000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3 (три)</w:t>
            </w:r>
            <w:r>
              <w:rPr>
                <w:color w:val="000000"/>
              </w:rPr>
              <w:t xml:space="preserve"> дня</w:t>
            </w:r>
          </w:p>
        </w:tc>
      </w:tr>
      <w:tr w:rsidR="009F6079" w:rsidTr="000C679C">
        <w:trPr>
          <w:trHeight w:val="5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Pr="00850B2C" w:rsidRDefault="009F6079" w:rsidP="000C679C">
            <w:pPr>
              <w:pBdr>
                <w:top w:val="nil"/>
                <w:left w:val="nil"/>
                <w:bottom w:val="nil"/>
                <w:right w:val="nil"/>
                <w:between w:val="nil"/>
              </w:pBdr>
              <w:jc w:val="center"/>
              <w:rPr>
                <w:color w:val="000000"/>
              </w:rPr>
            </w:pPr>
            <w:r w:rsidRPr="004B6F98">
              <w:rPr>
                <w:b/>
                <w:color w:val="000000"/>
              </w:rPr>
              <w:t>Текущий ремонт (ТР) HYSTER RS45-31CH (</w:t>
            </w:r>
            <w:r w:rsidRPr="004B6F98">
              <w:rPr>
                <w:b/>
                <w:color w:val="000000"/>
                <w:lang w:val="en-US"/>
              </w:rPr>
              <w:t>D</w:t>
            </w:r>
            <w:r w:rsidRPr="004B6F98">
              <w:rPr>
                <w:b/>
                <w:color w:val="000000"/>
              </w:rPr>
              <w:t>-серия)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13</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28 (двадцать восемь) календарных дней.</w:t>
            </w:r>
          </w:p>
        </w:tc>
      </w:tr>
      <w:tr w:rsidR="009F6079" w:rsidTr="000C679C">
        <w:trPr>
          <w:trHeight w:val="5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Pr="00850B2C" w:rsidRDefault="009F6079" w:rsidP="000C679C">
            <w:pPr>
              <w:pBdr>
                <w:top w:val="nil"/>
                <w:left w:val="nil"/>
                <w:bottom w:val="nil"/>
                <w:right w:val="nil"/>
                <w:between w:val="nil"/>
              </w:pBdr>
              <w:jc w:val="center"/>
              <w:rPr>
                <w:color w:val="000000"/>
              </w:rPr>
            </w:pPr>
            <w:r w:rsidRPr="004B6F98">
              <w:rPr>
                <w:b/>
                <w:color w:val="000000"/>
              </w:rPr>
              <w:t>Техническое обслуживание (ТО) HYSTER RS45-31CH (А-серия)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14</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ТО-250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1 (один)</w:t>
            </w:r>
            <w:r>
              <w:rPr>
                <w:color w:val="000000"/>
              </w:rPr>
              <w:t xml:space="preserve"> день</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15</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ТО-500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1 (один)</w:t>
            </w:r>
            <w:r>
              <w:rPr>
                <w:color w:val="000000"/>
              </w:rPr>
              <w:t xml:space="preserve"> день</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16</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ТО-1000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2 (два)</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17</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ТО-2000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2 (два)</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18</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ТО-3000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3 (три)</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19</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ТО-5000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3 (три)</w:t>
            </w:r>
            <w:r>
              <w:rPr>
                <w:color w:val="000000"/>
              </w:rPr>
              <w:t xml:space="preserve"> дня</w:t>
            </w:r>
          </w:p>
        </w:tc>
      </w:tr>
      <w:tr w:rsidR="009F6079" w:rsidTr="000C679C">
        <w:trPr>
          <w:trHeight w:val="5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rPr>
            </w:pPr>
            <w:r w:rsidRPr="00064806">
              <w:rPr>
                <w:b/>
                <w:color w:val="000000"/>
              </w:rPr>
              <w:t>Текущий ремонт (ТР) HYSTER RS45-31CH (</w:t>
            </w:r>
            <w:r>
              <w:rPr>
                <w:b/>
                <w:color w:val="000000"/>
              </w:rPr>
              <w:t>А</w:t>
            </w:r>
            <w:r w:rsidRPr="00064806">
              <w:rPr>
                <w:b/>
                <w:color w:val="000000"/>
              </w:rPr>
              <w:t>-серия)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20</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sidRPr="00064806">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064806">
              <w:rPr>
                <w:color w:val="000000"/>
              </w:rPr>
              <w:t>28 (двадцать восемь) календарных дней.</w:t>
            </w:r>
          </w:p>
        </w:tc>
      </w:tr>
      <w:tr w:rsidR="009F6079" w:rsidTr="000C679C">
        <w:trPr>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rPr>
                <w:color w:val="000000"/>
                <w:sz w:val="22"/>
                <w:szCs w:val="22"/>
              </w:rPr>
            </w:pPr>
            <w:r>
              <w:rPr>
                <w:color w:val="000000"/>
                <w:sz w:val="22"/>
                <w:szCs w:val="22"/>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tc>
      </w:tr>
    </w:tbl>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rPr>
          <w:b/>
          <w:color w:val="000000"/>
        </w:rPr>
      </w:pPr>
    </w:p>
    <w:p w:rsidR="009F6079" w:rsidRDefault="009F6079" w:rsidP="009F6079">
      <w:pPr>
        <w:pBdr>
          <w:top w:val="nil"/>
          <w:left w:val="nil"/>
          <w:bottom w:val="nil"/>
          <w:right w:val="nil"/>
          <w:between w:val="nil"/>
        </w:pBdr>
        <w:rPr>
          <w:b/>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ind w:firstLine="567"/>
            </w:pPr>
            <w:r>
              <w:t>Заказчик:</w:t>
            </w:r>
          </w:p>
          <w:p w:rsidR="009F6079" w:rsidRDefault="009F6079" w:rsidP="000C679C">
            <w:pPr>
              <w:pBdr>
                <w:top w:val="nil"/>
                <w:left w:val="nil"/>
                <w:bottom w:val="nil"/>
                <w:right w:val="nil"/>
                <w:between w:val="nil"/>
              </w:pBdr>
              <w:ind w:firstLine="567"/>
            </w:pPr>
          </w:p>
          <w:p w:rsidR="009F6079" w:rsidRDefault="009F6079" w:rsidP="000C679C">
            <w:pPr>
              <w:pBdr>
                <w:top w:val="nil"/>
                <w:left w:val="nil"/>
                <w:bottom w:val="nil"/>
                <w:right w:val="nil"/>
                <w:between w:val="nil"/>
              </w:pBdr>
              <w:ind w:firstLine="567"/>
            </w:pPr>
          </w:p>
          <w:p w:rsidR="009F6079" w:rsidRDefault="009F6079" w:rsidP="000C679C">
            <w:pPr>
              <w:pBdr>
                <w:top w:val="nil"/>
                <w:left w:val="nil"/>
                <w:bottom w:val="nil"/>
                <w:right w:val="nil"/>
                <w:between w:val="nil"/>
              </w:pBdr>
              <w:ind w:firstLine="567"/>
            </w:pPr>
            <w:r>
              <w:t>________    ______________</w:t>
            </w:r>
          </w:p>
          <w:p w:rsidR="009F6079" w:rsidRPr="00E53742" w:rsidRDefault="009F6079" w:rsidP="000C679C">
            <w:pPr>
              <w:pBdr>
                <w:top w:val="nil"/>
                <w:left w:val="nil"/>
                <w:bottom w:val="nil"/>
                <w:right w:val="nil"/>
                <w:between w:val="nil"/>
              </w:pBdr>
              <w:ind w:firstLine="567"/>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ind w:firstLine="567"/>
            </w:pPr>
            <w:r>
              <w:t>Исполнитель:</w:t>
            </w:r>
          </w:p>
          <w:p w:rsidR="009F6079" w:rsidRDefault="009F6079" w:rsidP="000C679C">
            <w:pPr>
              <w:pBdr>
                <w:top w:val="nil"/>
                <w:left w:val="nil"/>
                <w:bottom w:val="nil"/>
                <w:right w:val="nil"/>
                <w:between w:val="nil"/>
              </w:pBdr>
              <w:ind w:firstLine="567"/>
            </w:pPr>
          </w:p>
          <w:p w:rsidR="009F6079" w:rsidRDefault="009F6079" w:rsidP="000C679C">
            <w:pPr>
              <w:pBdr>
                <w:top w:val="nil"/>
                <w:left w:val="nil"/>
                <w:bottom w:val="nil"/>
                <w:right w:val="nil"/>
                <w:between w:val="nil"/>
              </w:pBdr>
              <w:ind w:firstLine="567"/>
            </w:pPr>
          </w:p>
          <w:p w:rsidR="009F6079" w:rsidRDefault="009F6079" w:rsidP="000C679C">
            <w:pPr>
              <w:pBdr>
                <w:top w:val="nil"/>
                <w:left w:val="nil"/>
                <w:bottom w:val="nil"/>
                <w:right w:val="nil"/>
                <w:between w:val="nil"/>
              </w:pBdr>
              <w:ind w:firstLine="567"/>
            </w:pPr>
            <w:r>
              <w:t>________    ____________</w:t>
            </w:r>
          </w:p>
          <w:p w:rsidR="009F6079" w:rsidRDefault="009F6079" w:rsidP="000C679C">
            <w:pPr>
              <w:pBdr>
                <w:top w:val="nil"/>
                <w:left w:val="nil"/>
                <w:bottom w:val="nil"/>
                <w:right w:val="nil"/>
                <w:between w:val="nil"/>
              </w:pBdr>
              <w:ind w:firstLine="567"/>
            </w:pPr>
            <w:r w:rsidRPr="00E53742">
              <w:t>м.п.</w:t>
            </w:r>
          </w:p>
        </w:tc>
      </w:tr>
    </w:tbl>
    <w:p w:rsidR="009F6079" w:rsidRPr="00ED7247" w:rsidRDefault="009F6079" w:rsidP="009F6079">
      <w:pPr>
        <w:tabs>
          <w:tab w:val="left" w:pos="709"/>
        </w:tabs>
        <w:ind w:right="141"/>
        <w:contextualSpacing/>
        <w:jc w:val="right"/>
        <w:rPr>
          <w:sz w:val="23"/>
          <w:szCs w:val="23"/>
        </w:rPr>
      </w:pPr>
      <w:r w:rsidRPr="00ED7247">
        <w:rPr>
          <w:sz w:val="23"/>
          <w:szCs w:val="23"/>
        </w:rPr>
        <w:lastRenderedPageBreak/>
        <w:t>Приложение № 1</w:t>
      </w:r>
      <w:r>
        <w:rPr>
          <w:sz w:val="23"/>
          <w:szCs w:val="23"/>
        </w:rPr>
        <w:t>3</w:t>
      </w:r>
    </w:p>
    <w:p w:rsidR="009F6079" w:rsidRPr="00ED7247" w:rsidRDefault="009F6079" w:rsidP="009F6079">
      <w:pPr>
        <w:tabs>
          <w:tab w:val="left" w:pos="709"/>
        </w:tabs>
        <w:ind w:right="141"/>
        <w:contextualSpacing/>
        <w:jc w:val="right"/>
        <w:rPr>
          <w:sz w:val="23"/>
          <w:szCs w:val="23"/>
        </w:rPr>
      </w:pPr>
      <w:r w:rsidRPr="00ED7247">
        <w:rPr>
          <w:sz w:val="23"/>
          <w:szCs w:val="23"/>
        </w:rPr>
        <w:t>к Договору на выполнение работ</w:t>
      </w:r>
    </w:p>
    <w:p w:rsidR="009F6079" w:rsidRPr="00ED7247" w:rsidRDefault="009F6079" w:rsidP="009F6079">
      <w:pPr>
        <w:tabs>
          <w:tab w:val="left" w:pos="709"/>
        </w:tabs>
        <w:ind w:right="141"/>
        <w:contextualSpacing/>
        <w:jc w:val="right"/>
        <w:rPr>
          <w:sz w:val="23"/>
          <w:szCs w:val="23"/>
        </w:rPr>
      </w:pPr>
      <w:r w:rsidRPr="00ED7247">
        <w:rPr>
          <w:sz w:val="23"/>
          <w:szCs w:val="23"/>
        </w:rPr>
        <w:t>№__________________________</w:t>
      </w:r>
    </w:p>
    <w:p w:rsidR="009F6079" w:rsidRPr="00ED7247" w:rsidRDefault="009F6079" w:rsidP="009F6079">
      <w:pPr>
        <w:tabs>
          <w:tab w:val="left" w:pos="709"/>
        </w:tabs>
        <w:ind w:right="141"/>
        <w:contextualSpacing/>
        <w:jc w:val="right"/>
        <w:rPr>
          <w:sz w:val="23"/>
          <w:szCs w:val="23"/>
        </w:rPr>
      </w:pPr>
      <w:r w:rsidRPr="00ED7247">
        <w:rPr>
          <w:sz w:val="23"/>
          <w:szCs w:val="23"/>
        </w:rPr>
        <w:t>от «____»______________202_ г.</w:t>
      </w:r>
    </w:p>
    <w:p w:rsidR="009F6079" w:rsidRDefault="009F6079" w:rsidP="009F6079">
      <w:pPr>
        <w:tabs>
          <w:tab w:val="left" w:pos="709"/>
        </w:tabs>
        <w:ind w:right="141"/>
        <w:contextualSpacing/>
        <w:jc w:val="center"/>
        <w:rPr>
          <w:sz w:val="23"/>
          <w:szCs w:val="23"/>
        </w:rPr>
      </w:pPr>
    </w:p>
    <w:p w:rsidR="009F6079" w:rsidRDefault="009F6079" w:rsidP="009F6079">
      <w:pPr>
        <w:tabs>
          <w:tab w:val="left" w:pos="709"/>
        </w:tabs>
        <w:ind w:right="141"/>
        <w:contextualSpacing/>
        <w:jc w:val="center"/>
        <w:rPr>
          <w:sz w:val="23"/>
          <w:szCs w:val="23"/>
        </w:rPr>
      </w:pPr>
    </w:p>
    <w:p w:rsidR="009F6079" w:rsidRDefault="009F6079" w:rsidP="009F6079">
      <w:pPr>
        <w:tabs>
          <w:tab w:val="left" w:pos="709"/>
        </w:tabs>
        <w:ind w:right="141"/>
        <w:contextualSpacing/>
        <w:jc w:val="center"/>
        <w:rPr>
          <w:sz w:val="23"/>
          <w:szCs w:val="23"/>
        </w:rPr>
      </w:pPr>
    </w:p>
    <w:p w:rsidR="009F6079" w:rsidRDefault="009F6079" w:rsidP="009F6079">
      <w:pPr>
        <w:tabs>
          <w:tab w:val="left" w:pos="709"/>
        </w:tabs>
        <w:ind w:right="141"/>
        <w:contextualSpacing/>
        <w:jc w:val="center"/>
        <w:rPr>
          <w:sz w:val="23"/>
          <w:szCs w:val="23"/>
        </w:rPr>
      </w:pPr>
    </w:p>
    <w:p w:rsidR="009F6079" w:rsidRDefault="009F6079" w:rsidP="009F6079">
      <w:pPr>
        <w:tabs>
          <w:tab w:val="left" w:pos="709"/>
        </w:tabs>
        <w:ind w:right="141"/>
        <w:contextualSpacing/>
        <w:jc w:val="center"/>
        <w:rPr>
          <w:sz w:val="23"/>
          <w:szCs w:val="23"/>
        </w:rPr>
      </w:pPr>
      <w:r w:rsidRPr="00F442ED">
        <w:rPr>
          <w:sz w:val="23"/>
          <w:szCs w:val="23"/>
        </w:rPr>
        <w:t>САНКЦИОННАЯ ОГОВОРКА</w:t>
      </w:r>
    </w:p>
    <w:p w:rsidR="009F6079" w:rsidRPr="00F442ED" w:rsidRDefault="009F6079" w:rsidP="009F6079">
      <w:pPr>
        <w:tabs>
          <w:tab w:val="left" w:pos="709"/>
        </w:tabs>
        <w:ind w:right="141"/>
        <w:contextualSpacing/>
        <w:jc w:val="center"/>
        <w:rPr>
          <w:sz w:val="23"/>
          <w:szCs w:val="23"/>
        </w:rPr>
      </w:pPr>
    </w:p>
    <w:p w:rsidR="009F6079" w:rsidRPr="00F442ED" w:rsidRDefault="009F6079" w:rsidP="009F6079">
      <w:pPr>
        <w:tabs>
          <w:tab w:val="left" w:pos="709"/>
        </w:tabs>
        <w:contextualSpacing/>
        <w:jc w:val="center"/>
        <w:rPr>
          <w:sz w:val="23"/>
          <w:szCs w:val="23"/>
        </w:rPr>
      </w:pPr>
    </w:p>
    <w:p w:rsidR="00944C24" w:rsidRPr="002624C8" w:rsidRDefault="00944C24" w:rsidP="00944C24">
      <w:pPr>
        <w:ind w:firstLine="567"/>
        <w:contextualSpacing/>
      </w:pPr>
      <w:r w:rsidRPr="002624C8">
        <w:t xml:space="preserve">1. Каждая из Сторон заявляет и гарантирует, что на дату заключения настоящего Договора: </w:t>
      </w:r>
    </w:p>
    <w:p w:rsidR="00944C24" w:rsidRPr="002624C8" w:rsidRDefault="00944C24" w:rsidP="00944C24">
      <w:pPr>
        <w:ind w:firstLine="567"/>
        <w:contextualSpacing/>
      </w:pPr>
      <w:r w:rsidRPr="002624C8">
        <w:t xml:space="preserve">соответствующая Сторона и ни одно из Связанных лиц: </w:t>
      </w:r>
    </w:p>
    <w:p w:rsidR="00944C24" w:rsidRPr="002624C8" w:rsidRDefault="00944C24" w:rsidP="00944C24">
      <w:pPr>
        <w:ind w:firstLine="567"/>
        <w:contextualSpacing/>
      </w:pPr>
      <w:r w:rsidRPr="002624C8">
        <w:t xml:space="preserve">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944C24" w:rsidRPr="002624C8" w:rsidRDefault="00944C24" w:rsidP="00944C24">
      <w:pPr>
        <w:ind w:firstLine="567"/>
        <w:contextualSpacing/>
      </w:pPr>
      <w:r w:rsidRPr="002624C8">
        <w:t xml:space="preserve">не действует в интересах и/или по указанию какого-либо лица, в отношении которого введены Санкции и/или которое включено в Санкционные списки; </w:t>
      </w:r>
    </w:p>
    <w:p w:rsidR="00944C24" w:rsidRPr="002624C8" w:rsidRDefault="00944C24" w:rsidP="00944C24">
      <w:pPr>
        <w:ind w:firstLine="567"/>
        <w:contextualSpacing/>
      </w:pPr>
      <w:r w:rsidRPr="002624C8">
        <w:t xml:space="preserve">заключает и/или исполняет настоящий Договор не с целью обхода каких-либо Санкций или ограничений. </w:t>
      </w:r>
    </w:p>
    <w:p w:rsidR="00944C24" w:rsidRPr="002624C8" w:rsidRDefault="00944C24" w:rsidP="00944C24">
      <w:pPr>
        <w:ind w:firstLine="567"/>
        <w:contextualSpacing/>
      </w:pPr>
      <w:r w:rsidRPr="002624C8">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944C24" w:rsidRPr="002624C8" w:rsidRDefault="00944C24" w:rsidP="00944C24">
      <w:pPr>
        <w:ind w:firstLine="567"/>
        <w:contextualSpacing/>
      </w:pPr>
      <w:r w:rsidRPr="002624C8">
        <w:t xml:space="preserve">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w:t>
      </w:r>
    </w:p>
    <w:p w:rsidR="00944C24" w:rsidRPr="002624C8" w:rsidRDefault="00944C24" w:rsidP="00944C24">
      <w:pPr>
        <w:ind w:firstLine="567"/>
        <w:contextualSpacing/>
      </w:pPr>
      <w:r w:rsidRPr="002624C8">
        <w:t xml:space="preserve">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944C24" w:rsidRPr="002624C8" w:rsidRDefault="00944C24" w:rsidP="00944C24">
      <w:pPr>
        <w:ind w:firstLine="567"/>
        <w:contextualSpacing/>
      </w:pPr>
      <w:r w:rsidRPr="002624C8">
        <w:t xml:space="preserve">3. Стороны подтверждают, что условия пунктов 1 и 2 настоящей Санкционной оговорки являются существенными условиями Договора. </w:t>
      </w:r>
    </w:p>
    <w:p w:rsidR="00944C24" w:rsidRPr="002624C8" w:rsidRDefault="00944C24" w:rsidP="00944C24">
      <w:pPr>
        <w:ind w:firstLine="567"/>
        <w:contextualSpacing/>
      </w:pPr>
      <w:r w:rsidRPr="002624C8">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944C24" w:rsidRPr="002624C8" w:rsidRDefault="00944C24" w:rsidP="00944C24">
      <w:pPr>
        <w:ind w:firstLine="567"/>
        <w:contextualSpacing/>
      </w:pPr>
      <w:r w:rsidRPr="002624C8">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944C24" w:rsidRPr="002624C8" w:rsidRDefault="00944C24" w:rsidP="00944C24">
      <w:pPr>
        <w:ind w:firstLine="567"/>
        <w:contextualSpacing/>
      </w:pPr>
      <w:r w:rsidRPr="002624C8">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944C24" w:rsidRPr="002624C8" w:rsidRDefault="00944C24" w:rsidP="00944C24">
      <w:pPr>
        <w:ind w:firstLine="567"/>
        <w:contextualSpacing/>
      </w:pPr>
      <w:r w:rsidRPr="002624C8">
        <w:t xml:space="preserve">4. Определения: </w:t>
      </w:r>
    </w:p>
    <w:p w:rsidR="00944C24" w:rsidRPr="002624C8" w:rsidRDefault="00944C24" w:rsidP="00944C24">
      <w:pPr>
        <w:ind w:firstLine="567"/>
        <w:contextualSpacing/>
      </w:pPr>
      <w:r w:rsidRPr="002624C8">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w:t>
      </w:r>
      <w:r w:rsidRPr="002624C8">
        <w:lastRenderedPageBreak/>
        <w:t xml:space="preserve">субъектов (физических или юридических лиц) с определенными лицами, за исключением Санкций, введенных Украиной. </w:t>
      </w:r>
    </w:p>
    <w:p w:rsidR="00944C24" w:rsidRPr="002624C8" w:rsidRDefault="00944C24" w:rsidP="00944C24">
      <w:pPr>
        <w:ind w:firstLine="567"/>
        <w:contextualSpacing/>
      </w:pPr>
      <w:r w:rsidRPr="002624C8">
        <w:t xml:space="preserve">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944C24" w:rsidRPr="002624C8" w:rsidRDefault="00944C24" w:rsidP="00944C24">
      <w:pPr>
        <w:ind w:firstLine="567"/>
        <w:contextualSpacing/>
      </w:pPr>
      <w:r w:rsidRPr="002624C8">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9F6079" w:rsidRDefault="009F6079" w:rsidP="009F6079">
      <w:pPr>
        <w:rPr>
          <w:szCs w:val="28"/>
        </w:rPr>
      </w:pPr>
    </w:p>
    <w:p w:rsidR="009F6079" w:rsidRDefault="009F6079" w:rsidP="009F6079">
      <w:pPr>
        <w:rPr>
          <w:szCs w:val="28"/>
        </w:rPr>
      </w:pPr>
    </w:p>
    <w:p w:rsidR="009F6079" w:rsidRDefault="009F6079" w:rsidP="009F6079">
      <w:pPr>
        <w:rPr>
          <w:szCs w:val="28"/>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r w:rsidRPr="00E53742">
              <w:t>м.п.</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r w:rsidRPr="00E53742">
              <w:t>м.п.</w:t>
            </w:r>
          </w:p>
        </w:tc>
      </w:tr>
    </w:tbl>
    <w:p w:rsidR="009F6079" w:rsidRPr="004B6F98" w:rsidRDefault="009F6079" w:rsidP="009F6079">
      <w:pPr>
        <w:rPr>
          <w:szCs w:val="28"/>
          <w:lang w:val="en-US"/>
        </w:rPr>
      </w:pPr>
    </w:p>
    <w:p w:rsidR="00C10125" w:rsidRDefault="00C10125" w:rsidP="00C10125">
      <w:pPr>
        <w:suppressAutoHyphens w:val="0"/>
        <w:rPr>
          <w:iCs/>
          <w:sz w:val="28"/>
          <w:szCs w:val="28"/>
        </w:rPr>
      </w:pPr>
    </w:p>
    <w:p w:rsidR="00625588" w:rsidRDefault="00625588">
      <w:pPr>
        <w:suppressAutoHyphens w:val="0"/>
        <w:rPr>
          <w:iCs/>
          <w:szCs w:val="28"/>
        </w:rPr>
      </w:pPr>
    </w:p>
    <w:p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rsidR="00625588" w:rsidRDefault="006D4D4B">
      <w:pPr>
        <w:pStyle w:val="10"/>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A5169" w:rsidRDefault="00CA5169" w:rsidP="00CA5169">
      <w:pPr>
        <w:pStyle w:val="10"/>
        <w:ind w:firstLine="0"/>
        <w:jc w:val="right"/>
        <w:outlineLvl w:val="0"/>
      </w:pPr>
      <w:r>
        <w:lastRenderedPageBreak/>
        <w:t>Приложение № 7</w:t>
      </w:r>
    </w:p>
    <w:p w:rsidR="000C679C" w:rsidRDefault="006D4D4B" w:rsidP="00CA5169">
      <w:pPr>
        <w:pStyle w:val="10"/>
        <w:ind w:firstLine="0"/>
        <w:jc w:val="right"/>
        <w:outlineLvl w:val="0"/>
      </w:pPr>
      <w:r>
        <w:t>к документации о закупке</w:t>
      </w:r>
    </w:p>
    <w:p w:rsidR="000C679C" w:rsidRPr="00C03380" w:rsidRDefault="000C679C" w:rsidP="000C679C">
      <w:pPr>
        <w:jc w:val="right"/>
        <w:rPr>
          <w:b/>
          <w:i/>
          <w:iCs/>
          <w:sz w:val="28"/>
        </w:rPr>
      </w:pPr>
    </w:p>
    <w:p w:rsidR="000C679C" w:rsidRDefault="006D4D4B" w:rsidP="000C679C">
      <w:pPr>
        <w:tabs>
          <w:tab w:val="left" w:pos="6946"/>
        </w:tabs>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0C679C" w:rsidRPr="005A77CD" w:rsidRDefault="000C679C" w:rsidP="000C679C">
      <w:pPr>
        <w:tabs>
          <w:tab w:val="left" w:pos="6946"/>
        </w:tabs>
        <w:jc w:val="center"/>
        <w:outlineLvl w:val="1"/>
        <w:rPr>
          <w:b/>
          <w:bCs/>
          <w:sz w:val="28"/>
          <w:szCs w:val="28"/>
        </w:rPr>
      </w:pPr>
    </w:p>
    <w:p w:rsidR="000C679C" w:rsidRPr="005A77CD" w:rsidRDefault="006D4D4B" w:rsidP="000C679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0C679C" w:rsidRPr="005A77CD" w:rsidRDefault="000C679C" w:rsidP="000C679C">
      <w:pPr>
        <w:jc w:val="center"/>
      </w:pPr>
    </w:p>
    <w:p w:rsidR="000C679C" w:rsidRPr="00F50608" w:rsidRDefault="006D4D4B" w:rsidP="000C679C">
      <w:pPr>
        <w:tabs>
          <w:tab w:val="left" w:pos="9639"/>
        </w:tabs>
        <w:jc w:val="center"/>
        <w:rPr>
          <w:b/>
          <w:bCs/>
          <w:sz w:val="28"/>
          <w:szCs w:val="28"/>
        </w:rPr>
      </w:pPr>
      <w:r>
        <w:rPr>
          <w:b/>
          <w:bCs/>
          <w:sz w:val="28"/>
          <w:szCs w:val="28"/>
        </w:rPr>
        <w:t>Производственный персонал (рабочие)</w:t>
      </w:r>
    </w:p>
    <w:p w:rsidR="000C679C" w:rsidRPr="00F50608" w:rsidRDefault="000C679C" w:rsidP="000C679C">
      <w:pPr>
        <w:tabs>
          <w:tab w:val="left" w:pos="9639"/>
        </w:tabs>
        <w:jc w:val="center"/>
        <w:rPr>
          <w:b/>
          <w:bCs/>
          <w:sz w:val="28"/>
          <w:szCs w:val="28"/>
        </w:rPr>
      </w:pP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694"/>
        <w:gridCol w:w="3260"/>
        <w:gridCol w:w="1945"/>
      </w:tblGrid>
      <w:tr w:rsidR="00651219" w:rsidRPr="00251783" w:rsidTr="00651219">
        <w:trPr>
          <w:trHeight w:val="920"/>
          <w:jc w:val="center"/>
        </w:trPr>
        <w:tc>
          <w:tcPr>
            <w:tcW w:w="562" w:type="dxa"/>
            <w:vAlign w:val="center"/>
          </w:tcPr>
          <w:p w:rsidR="00651219" w:rsidRPr="00975460" w:rsidRDefault="00651219" w:rsidP="000C679C">
            <w:pPr>
              <w:tabs>
                <w:tab w:val="left" w:pos="9639"/>
              </w:tabs>
              <w:jc w:val="center"/>
              <w:rPr>
                <w:sz w:val="20"/>
                <w:szCs w:val="20"/>
              </w:rPr>
            </w:pPr>
            <w:r>
              <w:rPr>
                <w:sz w:val="20"/>
                <w:szCs w:val="20"/>
              </w:rPr>
              <w:t>№ п/п</w:t>
            </w:r>
          </w:p>
        </w:tc>
        <w:tc>
          <w:tcPr>
            <w:tcW w:w="2694" w:type="dxa"/>
            <w:vAlign w:val="center"/>
          </w:tcPr>
          <w:p w:rsidR="00651219" w:rsidRPr="00975460" w:rsidRDefault="00651219" w:rsidP="000C679C">
            <w:pPr>
              <w:tabs>
                <w:tab w:val="left" w:pos="9639"/>
              </w:tabs>
              <w:jc w:val="center"/>
              <w:rPr>
                <w:b/>
                <w:sz w:val="20"/>
                <w:szCs w:val="20"/>
              </w:rPr>
            </w:pPr>
            <w:r>
              <w:rPr>
                <w:b/>
                <w:sz w:val="20"/>
                <w:szCs w:val="20"/>
              </w:rPr>
              <w:t>Специальность</w:t>
            </w:r>
          </w:p>
          <w:p w:rsidR="00651219" w:rsidRPr="00975460" w:rsidRDefault="00651219" w:rsidP="00651219">
            <w:pPr>
              <w:jc w:val="center"/>
              <w:rPr>
                <w:sz w:val="20"/>
                <w:szCs w:val="20"/>
              </w:rPr>
            </w:pPr>
            <w:r>
              <w:rPr>
                <w:b/>
                <w:sz w:val="20"/>
                <w:szCs w:val="20"/>
              </w:rPr>
              <w:t>по каждому рабочему (</w:t>
            </w:r>
            <w:r>
              <w:rPr>
                <w:sz w:val="20"/>
                <w:szCs w:val="20"/>
              </w:rPr>
              <w:t>инженер, механик</w:t>
            </w:r>
            <w:r>
              <w:rPr>
                <w:b/>
                <w:sz w:val="20"/>
                <w:szCs w:val="20"/>
              </w:rPr>
              <w:t>)</w:t>
            </w:r>
          </w:p>
        </w:tc>
        <w:tc>
          <w:tcPr>
            <w:tcW w:w="3260" w:type="dxa"/>
            <w:vAlign w:val="center"/>
          </w:tcPr>
          <w:p w:rsidR="00651219" w:rsidRPr="00975460" w:rsidRDefault="00651219" w:rsidP="000C679C">
            <w:pPr>
              <w:tabs>
                <w:tab w:val="left" w:pos="9639"/>
              </w:tabs>
              <w:jc w:val="center"/>
              <w:rPr>
                <w:b/>
                <w:sz w:val="20"/>
                <w:szCs w:val="20"/>
              </w:rPr>
            </w:pPr>
            <w:r>
              <w:rPr>
                <w:b/>
                <w:sz w:val="20"/>
                <w:szCs w:val="20"/>
              </w:rPr>
              <w:t>Ф.И.О.</w:t>
            </w:r>
          </w:p>
        </w:tc>
        <w:tc>
          <w:tcPr>
            <w:tcW w:w="1945" w:type="dxa"/>
          </w:tcPr>
          <w:p w:rsidR="00651219" w:rsidRPr="00975460" w:rsidRDefault="00651219" w:rsidP="00651219">
            <w:pPr>
              <w:tabs>
                <w:tab w:val="left" w:pos="9639"/>
              </w:tabs>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соответствующую квалификацию работника</w:t>
            </w:r>
            <w:r>
              <w:rPr>
                <w:sz w:val="20"/>
                <w:szCs w:val="20"/>
              </w:rPr>
              <w:t xml:space="preserve">: инженер, механик. </w:t>
            </w:r>
            <w:r>
              <w:rPr>
                <w:color w:val="000000"/>
                <w:spacing w:val="-9"/>
                <w:sz w:val="20"/>
                <w:szCs w:val="20"/>
              </w:rPr>
              <w:t>(указать наличие/отсутствие)</w:t>
            </w:r>
          </w:p>
        </w:tc>
      </w:tr>
      <w:tr w:rsidR="00651219" w:rsidRPr="005A77CD" w:rsidTr="00651219">
        <w:trPr>
          <w:trHeight w:val="249"/>
          <w:jc w:val="center"/>
        </w:trPr>
        <w:tc>
          <w:tcPr>
            <w:tcW w:w="562" w:type="dxa"/>
            <w:vAlign w:val="center"/>
          </w:tcPr>
          <w:p w:rsidR="00651219" w:rsidRPr="005A77CD" w:rsidRDefault="00651219" w:rsidP="000C679C">
            <w:pPr>
              <w:tabs>
                <w:tab w:val="left" w:pos="9639"/>
              </w:tabs>
              <w:jc w:val="center"/>
            </w:pPr>
            <w:r>
              <w:t>1</w:t>
            </w:r>
          </w:p>
        </w:tc>
        <w:tc>
          <w:tcPr>
            <w:tcW w:w="2694" w:type="dxa"/>
            <w:vAlign w:val="center"/>
          </w:tcPr>
          <w:p w:rsidR="00651219" w:rsidRPr="005A77CD" w:rsidRDefault="00651219" w:rsidP="000C679C">
            <w:pPr>
              <w:tabs>
                <w:tab w:val="left" w:pos="9639"/>
              </w:tabs>
              <w:jc w:val="center"/>
            </w:pPr>
            <w:r>
              <w:t>Инженер</w:t>
            </w:r>
          </w:p>
        </w:tc>
        <w:tc>
          <w:tcPr>
            <w:tcW w:w="3260" w:type="dxa"/>
          </w:tcPr>
          <w:p w:rsidR="00651219" w:rsidRPr="005A77CD" w:rsidRDefault="00651219" w:rsidP="000C679C">
            <w:pPr>
              <w:tabs>
                <w:tab w:val="left" w:pos="9639"/>
              </w:tabs>
              <w:jc w:val="center"/>
            </w:pPr>
          </w:p>
        </w:tc>
        <w:tc>
          <w:tcPr>
            <w:tcW w:w="1945" w:type="dxa"/>
          </w:tcPr>
          <w:p w:rsidR="00651219" w:rsidRPr="005A77CD" w:rsidRDefault="00651219" w:rsidP="000C679C">
            <w:pPr>
              <w:tabs>
                <w:tab w:val="left" w:pos="9639"/>
              </w:tabs>
              <w:jc w:val="center"/>
            </w:pPr>
          </w:p>
        </w:tc>
      </w:tr>
      <w:tr w:rsidR="00651219" w:rsidRPr="005A77CD" w:rsidTr="00651219">
        <w:trPr>
          <w:trHeight w:val="249"/>
          <w:jc w:val="center"/>
        </w:trPr>
        <w:tc>
          <w:tcPr>
            <w:tcW w:w="562" w:type="dxa"/>
            <w:vAlign w:val="center"/>
          </w:tcPr>
          <w:p w:rsidR="00651219" w:rsidRPr="005A77CD" w:rsidRDefault="00651219" w:rsidP="000C679C">
            <w:pPr>
              <w:tabs>
                <w:tab w:val="left" w:pos="9639"/>
              </w:tabs>
              <w:jc w:val="center"/>
            </w:pPr>
            <w:r>
              <w:t>2</w:t>
            </w:r>
          </w:p>
        </w:tc>
        <w:tc>
          <w:tcPr>
            <w:tcW w:w="2694" w:type="dxa"/>
            <w:vAlign w:val="center"/>
          </w:tcPr>
          <w:p w:rsidR="00651219" w:rsidRPr="005A77CD" w:rsidRDefault="00651219" w:rsidP="000C679C">
            <w:pPr>
              <w:tabs>
                <w:tab w:val="left" w:pos="9639"/>
              </w:tabs>
              <w:jc w:val="center"/>
            </w:pPr>
            <w:r>
              <w:t>Механик</w:t>
            </w:r>
          </w:p>
        </w:tc>
        <w:tc>
          <w:tcPr>
            <w:tcW w:w="3260" w:type="dxa"/>
          </w:tcPr>
          <w:p w:rsidR="00651219" w:rsidRPr="005A77CD" w:rsidRDefault="00651219" w:rsidP="000C679C">
            <w:pPr>
              <w:tabs>
                <w:tab w:val="left" w:pos="9639"/>
              </w:tabs>
              <w:jc w:val="center"/>
            </w:pPr>
          </w:p>
        </w:tc>
        <w:tc>
          <w:tcPr>
            <w:tcW w:w="1945" w:type="dxa"/>
          </w:tcPr>
          <w:p w:rsidR="00651219" w:rsidRPr="005A77CD" w:rsidRDefault="00651219" w:rsidP="000C679C">
            <w:pPr>
              <w:tabs>
                <w:tab w:val="left" w:pos="9639"/>
              </w:tabs>
              <w:jc w:val="center"/>
            </w:pPr>
          </w:p>
        </w:tc>
      </w:tr>
      <w:tr w:rsidR="00651219" w:rsidRPr="005A77CD" w:rsidTr="00651219">
        <w:trPr>
          <w:trHeight w:val="249"/>
          <w:jc w:val="center"/>
        </w:trPr>
        <w:tc>
          <w:tcPr>
            <w:tcW w:w="562" w:type="dxa"/>
            <w:vAlign w:val="center"/>
          </w:tcPr>
          <w:p w:rsidR="00651219" w:rsidRPr="005A77CD" w:rsidRDefault="00651219" w:rsidP="000C679C">
            <w:pPr>
              <w:tabs>
                <w:tab w:val="left" w:pos="9639"/>
              </w:tabs>
              <w:jc w:val="center"/>
            </w:pPr>
            <w:r>
              <w:t>3</w:t>
            </w:r>
          </w:p>
        </w:tc>
        <w:tc>
          <w:tcPr>
            <w:tcW w:w="2694" w:type="dxa"/>
            <w:vAlign w:val="center"/>
          </w:tcPr>
          <w:p w:rsidR="00651219" w:rsidRPr="005A77CD" w:rsidRDefault="00651219" w:rsidP="000C679C">
            <w:pPr>
              <w:tabs>
                <w:tab w:val="left" w:pos="9639"/>
              </w:tabs>
              <w:jc w:val="center"/>
            </w:pPr>
          </w:p>
        </w:tc>
        <w:tc>
          <w:tcPr>
            <w:tcW w:w="3260" w:type="dxa"/>
          </w:tcPr>
          <w:p w:rsidR="00651219" w:rsidRPr="005A77CD" w:rsidRDefault="00651219" w:rsidP="000C679C">
            <w:pPr>
              <w:tabs>
                <w:tab w:val="left" w:pos="9639"/>
              </w:tabs>
              <w:jc w:val="center"/>
            </w:pPr>
          </w:p>
        </w:tc>
        <w:tc>
          <w:tcPr>
            <w:tcW w:w="1945" w:type="dxa"/>
          </w:tcPr>
          <w:p w:rsidR="00651219" w:rsidRPr="005A77CD" w:rsidRDefault="00651219" w:rsidP="000C679C">
            <w:pPr>
              <w:tabs>
                <w:tab w:val="left" w:pos="9639"/>
              </w:tabs>
              <w:jc w:val="center"/>
            </w:pPr>
          </w:p>
        </w:tc>
      </w:tr>
      <w:tr w:rsidR="00651219" w:rsidRPr="005A77CD" w:rsidTr="00651219">
        <w:trPr>
          <w:trHeight w:val="249"/>
          <w:jc w:val="center"/>
        </w:trPr>
        <w:tc>
          <w:tcPr>
            <w:tcW w:w="562" w:type="dxa"/>
            <w:vAlign w:val="center"/>
          </w:tcPr>
          <w:p w:rsidR="00651219" w:rsidRDefault="00651219" w:rsidP="000C679C">
            <w:pPr>
              <w:tabs>
                <w:tab w:val="left" w:pos="9639"/>
              </w:tabs>
              <w:jc w:val="center"/>
            </w:pPr>
            <w:r>
              <w:t>…</w:t>
            </w:r>
          </w:p>
        </w:tc>
        <w:tc>
          <w:tcPr>
            <w:tcW w:w="2694" w:type="dxa"/>
            <w:vAlign w:val="center"/>
          </w:tcPr>
          <w:p w:rsidR="00651219" w:rsidRPr="005A77CD" w:rsidRDefault="00651219" w:rsidP="000C679C">
            <w:pPr>
              <w:tabs>
                <w:tab w:val="left" w:pos="9639"/>
              </w:tabs>
              <w:jc w:val="center"/>
            </w:pPr>
          </w:p>
        </w:tc>
        <w:tc>
          <w:tcPr>
            <w:tcW w:w="3260" w:type="dxa"/>
          </w:tcPr>
          <w:p w:rsidR="00651219" w:rsidRPr="005A77CD" w:rsidRDefault="00651219" w:rsidP="000C679C">
            <w:pPr>
              <w:tabs>
                <w:tab w:val="left" w:pos="9639"/>
              </w:tabs>
              <w:jc w:val="center"/>
            </w:pPr>
          </w:p>
        </w:tc>
        <w:tc>
          <w:tcPr>
            <w:tcW w:w="1945" w:type="dxa"/>
          </w:tcPr>
          <w:p w:rsidR="00651219" w:rsidRPr="005A77CD" w:rsidRDefault="00651219" w:rsidP="000C679C">
            <w:pPr>
              <w:tabs>
                <w:tab w:val="left" w:pos="9639"/>
              </w:tabs>
              <w:jc w:val="center"/>
            </w:pPr>
          </w:p>
        </w:tc>
      </w:tr>
    </w:tbl>
    <w:p w:rsidR="000C679C" w:rsidRPr="005A77CD" w:rsidRDefault="000C679C" w:rsidP="000C679C">
      <w:pPr>
        <w:pStyle w:val="afd"/>
        <w:jc w:val="left"/>
        <w:rPr>
          <w:b/>
          <w:i/>
          <w:sz w:val="28"/>
          <w:szCs w:val="28"/>
        </w:rPr>
      </w:pPr>
    </w:p>
    <w:p w:rsidR="000C679C" w:rsidRPr="009E15DC" w:rsidRDefault="006D4D4B" w:rsidP="000C679C">
      <w:pPr>
        <w:pStyle w:val="afd"/>
        <w:ind w:firstLine="0"/>
        <w:rPr>
          <w:b/>
          <w:sz w:val="20"/>
          <w:szCs w:val="20"/>
        </w:rPr>
      </w:pPr>
      <w:r>
        <w:rPr>
          <w:bCs/>
          <w:i/>
          <w:sz w:val="22"/>
          <w:szCs w:val="22"/>
        </w:rPr>
        <w:t xml:space="preserve">Приложение: (копии удостоверений </w:t>
      </w:r>
      <w:r>
        <w:rPr>
          <w:i/>
          <w:sz w:val="22"/>
          <w:szCs w:val="22"/>
        </w:rPr>
        <w:t>предоставляются на каждого работника указанного в данном документе).</w:t>
      </w:r>
    </w:p>
    <w:p w:rsidR="000C679C" w:rsidRDefault="006D4D4B" w:rsidP="000C679C">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«Инженер»;</w:t>
      </w:r>
    </w:p>
    <w:p w:rsidR="000C679C" w:rsidRDefault="006D4D4B" w:rsidP="000C679C">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«Механик»;</w:t>
      </w:r>
    </w:p>
    <w:p w:rsidR="000C679C" w:rsidRPr="00BC4845" w:rsidRDefault="006D4D4B" w:rsidP="000C679C">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«Инженер» либо копию протокола проверки знаний работника;</w:t>
      </w:r>
    </w:p>
    <w:p w:rsidR="000C679C" w:rsidRPr="00BC4845" w:rsidRDefault="006D4D4B" w:rsidP="000C679C">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«Механик» либо копию протокола проверки знаний работника;</w:t>
      </w:r>
    </w:p>
    <w:p w:rsidR="000C679C" w:rsidRPr="007A5668" w:rsidRDefault="006D4D4B" w:rsidP="000C679C">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«Инженер» либо копию протокола проверки знаний работника;</w:t>
      </w:r>
    </w:p>
    <w:p w:rsidR="000C679C" w:rsidRPr="007A5668" w:rsidRDefault="006D4D4B" w:rsidP="000C679C">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«Механик» либо копию протокола проверки знаний работника;</w:t>
      </w:r>
    </w:p>
    <w:p w:rsidR="000C679C" w:rsidRPr="005A77CD" w:rsidRDefault="006D4D4B" w:rsidP="000C679C">
      <w:pPr>
        <w:pStyle w:val="afd"/>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0C679C" w:rsidRPr="005A77CD" w:rsidRDefault="006D4D4B" w:rsidP="000C679C">
      <w:pPr>
        <w:tabs>
          <w:tab w:val="left" w:pos="8640"/>
        </w:tabs>
        <w:jc w:val="center"/>
        <w:rPr>
          <w:i/>
        </w:rPr>
      </w:pPr>
      <w:r>
        <w:rPr>
          <w:i/>
        </w:rPr>
        <w:t>(наименование претендента)</w:t>
      </w:r>
    </w:p>
    <w:p w:rsidR="000C679C" w:rsidRPr="005A77CD" w:rsidRDefault="006D4D4B" w:rsidP="000C679C">
      <w:pPr>
        <w:pStyle w:val="32"/>
        <w:suppressAutoHyphens/>
        <w:spacing w:after="0"/>
        <w:rPr>
          <w:sz w:val="28"/>
          <w:szCs w:val="28"/>
        </w:rPr>
      </w:pPr>
      <w:r>
        <w:rPr>
          <w:sz w:val="28"/>
          <w:szCs w:val="28"/>
        </w:rPr>
        <w:t>___________________________________________________________________</w:t>
      </w:r>
    </w:p>
    <w:p w:rsidR="000C679C" w:rsidRPr="005A77CD" w:rsidRDefault="006D4D4B" w:rsidP="000C679C">
      <w:pPr>
        <w:rPr>
          <w:i/>
        </w:rPr>
      </w:pPr>
      <w:r>
        <w:rPr>
          <w:i/>
        </w:rPr>
        <w:t xml:space="preserve">       Печать</w:t>
      </w:r>
      <w:r>
        <w:rPr>
          <w:i/>
        </w:rPr>
        <w:tab/>
      </w:r>
      <w:r>
        <w:rPr>
          <w:i/>
        </w:rPr>
        <w:tab/>
      </w:r>
      <w:r>
        <w:rPr>
          <w:i/>
        </w:rPr>
        <w:tab/>
        <w:t>(должность, подпись, ФИО)</w:t>
      </w:r>
    </w:p>
    <w:p w:rsidR="00625588" w:rsidRDefault="006D4D4B" w:rsidP="00CA5169">
      <w:pPr>
        <w:rPr>
          <w:b/>
          <w:i/>
          <w:iCs/>
        </w:rPr>
      </w:pPr>
      <w:r>
        <w:rPr>
          <w:sz w:val="28"/>
          <w:szCs w:val="28"/>
        </w:rPr>
        <w:t>"____" _________ 202__ г.</w:t>
      </w:r>
    </w:p>
    <w:sectPr w:rsidR="0062558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D5" w:rsidRDefault="00CA01D5">
      <w:r>
        <w:separator/>
      </w:r>
    </w:p>
  </w:endnote>
  <w:endnote w:type="continuationSeparator" w:id="0">
    <w:p w:rsidR="00CA01D5" w:rsidRDefault="00CA01D5">
      <w:r>
        <w:continuationSeparator/>
      </w:r>
    </w:p>
  </w:endnote>
  <w:endnote w:type="continuationNotice" w:id="1">
    <w:p w:rsidR="00CA01D5" w:rsidRDefault="00CA0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TmsRmn-Miracl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D0" w:rsidRDefault="00B608D0"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608D0" w:rsidRDefault="00B608D0" w:rsidP="00BF6892">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D0" w:rsidRDefault="00B608D0"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608D0" w:rsidRDefault="00B608D0" w:rsidP="00BF6892">
    <w:pPr>
      <w:pStyle w:val="aff1"/>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D0" w:rsidRDefault="00B608D0">
    <w:pPr>
      <w:pStyle w:val="aff1"/>
      <w:jc w:val="center"/>
    </w:pPr>
  </w:p>
  <w:p w:rsidR="00B608D0" w:rsidRDefault="00B608D0" w:rsidP="00BF6892">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D0" w:rsidRDefault="00B608D0">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D5" w:rsidRDefault="00CA01D5">
      <w:r>
        <w:separator/>
      </w:r>
    </w:p>
  </w:footnote>
  <w:footnote w:type="continuationSeparator" w:id="0">
    <w:p w:rsidR="00CA01D5" w:rsidRDefault="00CA01D5">
      <w:r>
        <w:continuationSeparator/>
      </w:r>
    </w:p>
  </w:footnote>
  <w:footnote w:type="continuationNotice" w:id="1">
    <w:p w:rsidR="00CA01D5" w:rsidRDefault="00CA01D5"/>
  </w:footnote>
  <w:footnote w:id="2">
    <w:p w:rsidR="00B608D0" w:rsidRDefault="00B608D0" w:rsidP="000C679C">
      <w:pPr>
        <w:pStyle w:val="aff2"/>
      </w:pPr>
      <w:r>
        <w:rPr>
          <w:rStyle w:val="afb"/>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B608D0" w:rsidRDefault="00B608D0" w:rsidP="000C679C">
      <w:pPr>
        <w:pStyle w:val="aff2"/>
      </w:pPr>
      <w:r>
        <w:rPr>
          <w:rStyle w:val="afb"/>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B608D0" w:rsidRDefault="00B608D0" w:rsidP="009F607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B608D0" w:rsidRDefault="00B608D0" w:rsidP="009F6079">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B608D0" w:rsidRDefault="00B608D0" w:rsidP="009F6079">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B608D0" w:rsidRDefault="00B608D0" w:rsidP="009F6079">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B608D0" w:rsidRDefault="00B608D0" w:rsidP="009F6079">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B608D0" w:rsidRDefault="00B608D0" w:rsidP="009F6079">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B608D0" w:rsidRDefault="00B608D0" w:rsidP="009F6079">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B608D0" w:rsidRDefault="00B608D0" w:rsidP="009F6079">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B608D0" w:rsidRDefault="00B608D0" w:rsidP="009F6079">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rsidR="00B608D0" w:rsidRDefault="00B608D0" w:rsidP="009F6079">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6">
    <w:p w:rsidR="00B608D0" w:rsidRDefault="00B608D0" w:rsidP="009F607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B608D0" w:rsidRDefault="00B608D0" w:rsidP="009F607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rsidR="00B608D0" w:rsidRDefault="00B608D0" w:rsidP="00474A37">
      <w:pPr>
        <w:pStyle w:val="aff2"/>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D0" w:rsidRDefault="00B608D0">
    <w:pPr>
      <w:pStyle w:val="aff"/>
      <w:jc w:val="center"/>
    </w:pPr>
    <w:r>
      <w:fldChar w:fldCharType="begin"/>
    </w:r>
    <w:r>
      <w:instrText xml:space="preserve"> PAGE   \* MERGEFORMAT </w:instrText>
    </w:r>
    <w:r>
      <w:fldChar w:fldCharType="separate"/>
    </w:r>
    <w:r w:rsidR="003F0E1F">
      <w:rPr>
        <w:noProof/>
      </w:rPr>
      <w:t>22</w:t>
    </w:r>
    <w:r>
      <w:rPr>
        <w:noProof/>
      </w:rPr>
      <w:fldChar w:fldCharType="end"/>
    </w:r>
  </w:p>
  <w:p w:rsidR="00B608D0" w:rsidRDefault="00B608D0">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D0" w:rsidRDefault="00B608D0">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D0" w:rsidRDefault="00B608D0" w:rsidP="00510148">
    <w:pPr>
      <w:pStyle w:val="aff"/>
      <w:jc w:val="center"/>
    </w:pPr>
    <w:r>
      <w:fldChar w:fldCharType="begin"/>
    </w:r>
    <w:r>
      <w:instrText xml:space="preserve"> PAGE   \* MERGEFORMAT </w:instrText>
    </w:r>
    <w:r>
      <w:fldChar w:fldCharType="separate"/>
    </w:r>
    <w:r w:rsidR="003F0E1F">
      <w:rPr>
        <w:noProof/>
      </w:rPr>
      <w:t>74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D0" w:rsidRDefault="00B608D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6E01FDC"/>
    <w:lvl w:ilvl="0">
      <w:start w:val="1"/>
      <w:numFmt w:val="bullet"/>
      <w:pStyle w:val="a"/>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48A6490"/>
    <w:multiLevelType w:val="multilevel"/>
    <w:tmpl w:val="681C4FFC"/>
    <w:lvl w:ilvl="0">
      <w:start w:val="2"/>
      <w:numFmt w:val="decimal"/>
      <w:lvlText w:val="%1."/>
      <w:lvlJc w:val="left"/>
      <w:pPr>
        <w:ind w:left="360" w:hanging="360"/>
      </w:pPr>
    </w:lvl>
    <w:lvl w:ilvl="1">
      <w:start w:val="1"/>
      <w:numFmt w:val="decimal"/>
      <w:lvlText w:val="%1.%2."/>
      <w:lvlJc w:val="left"/>
      <w:pPr>
        <w:ind w:left="5039"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24" w15:restartNumberingAfterBreak="0">
    <w:nsid w:val="091E6A38"/>
    <w:multiLevelType w:val="multilevel"/>
    <w:tmpl w:val="45845B06"/>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633DB2"/>
    <w:multiLevelType w:val="multilevel"/>
    <w:tmpl w:val="1ACC8352"/>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7" w15:restartNumberingAfterBreak="0">
    <w:nsid w:val="154D716D"/>
    <w:multiLevelType w:val="multilevel"/>
    <w:tmpl w:val="408EE5A4"/>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1A5F56CF"/>
    <w:multiLevelType w:val="multilevel"/>
    <w:tmpl w:val="17509570"/>
    <w:lvl w:ilvl="0">
      <w:start w:val="12"/>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585C37"/>
    <w:multiLevelType w:val="multilevel"/>
    <w:tmpl w:val="DEBED560"/>
    <w:lvl w:ilvl="0">
      <w:start w:val="6"/>
      <w:numFmt w:val="decimal"/>
      <w:lvlText w:val="%1."/>
      <w:lvlJc w:val="left"/>
      <w:pPr>
        <w:ind w:left="360" w:hanging="360"/>
      </w:pPr>
    </w:lvl>
    <w:lvl w:ilvl="1">
      <w:start w:val="1"/>
      <w:numFmt w:val="decimal"/>
      <w:lvlText w:val="%1.%2."/>
      <w:lvlJc w:val="left"/>
      <w:pPr>
        <w:ind w:left="1211" w:hanging="360"/>
      </w:pPr>
      <w:rPr>
        <w:rFonts w:ascii="Times New Roman" w:eastAsia="Times New Roman" w:hAnsi="Times New Roman" w:cs="Times New Roman"/>
        <w:b w:val="0"/>
        <w:sz w:val="24"/>
        <w:szCs w:val="24"/>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2A066981"/>
    <w:multiLevelType w:val="multilevel"/>
    <w:tmpl w:val="6D86293E"/>
    <w:lvl w:ilvl="0">
      <w:start w:val="5"/>
      <w:numFmt w:val="decimal"/>
      <w:lvlText w:val="%1."/>
      <w:lvlJc w:val="left"/>
      <w:pPr>
        <w:ind w:left="360" w:hanging="360"/>
      </w:pPr>
    </w:lvl>
    <w:lvl w:ilvl="1">
      <w:start w:val="1"/>
      <w:numFmt w:val="decimal"/>
      <w:lvlText w:val="%1.%2."/>
      <w:lvlJc w:val="left"/>
      <w:pPr>
        <w:ind w:left="1211" w:hanging="360"/>
      </w:pPr>
      <w:rPr>
        <w:i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4" w15:restartNumberingAfterBreak="0">
    <w:nsid w:val="2AFB0817"/>
    <w:multiLevelType w:val="hybridMultilevel"/>
    <w:tmpl w:val="AEC2F9CE"/>
    <w:lvl w:ilvl="0" w:tplc="370C268E">
      <w:start w:val="1"/>
      <w:numFmt w:val="decimal"/>
      <w:lvlText w:val="%1."/>
      <w:lvlJc w:val="left"/>
      <w:pPr>
        <w:ind w:left="720" w:hanging="360"/>
      </w:pPr>
      <w:rPr>
        <w:rFonts w:hint="default"/>
      </w:rPr>
    </w:lvl>
    <w:lvl w:ilvl="1" w:tplc="7DD27742" w:tentative="1">
      <w:start w:val="1"/>
      <w:numFmt w:val="lowerLetter"/>
      <w:lvlText w:val="%2."/>
      <w:lvlJc w:val="left"/>
      <w:pPr>
        <w:ind w:left="1440" w:hanging="360"/>
      </w:pPr>
    </w:lvl>
    <w:lvl w:ilvl="2" w:tplc="97C4A404" w:tentative="1">
      <w:start w:val="1"/>
      <w:numFmt w:val="lowerRoman"/>
      <w:lvlText w:val="%3."/>
      <w:lvlJc w:val="right"/>
      <w:pPr>
        <w:ind w:left="2160" w:hanging="180"/>
      </w:pPr>
    </w:lvl>
    <w:lvl w:ilvl="3" w:tplc="C1CC3BE2" w:tentative="1">
      <w:start w:val="1"/>
      <w:numFmt w:val="decimal"/>
      <w:lvlText w:val="%4."/>
      <w:lvlJc w:val="left"/>
      <w:pPr>
        <w:ind w:left="2880" w:hanging="360"/>
      </w:pPr>
    </w:lvl>
    <w:lvl w:ilvl="4" w:tplc="B1BC05A0" w:tentative="1">
      <w:start w:val="1"/>
      <w:numFmt w:val="lowerLetter"/>
      <w:lvlText w:val="%5."/>
      <w:lvlJc w:val="left"/>
      <w:pPr>
        <w:ind w:left="3600" w:hanging="360"/>
      </w:pPr>
    </w:lvl>
    <w:lvl w:ilvl="5" w:tplc="4F7A5B04" w:tentative="1">
      <w:start w:val="1"/>
      <w:numFmt w:val="lowerRoman"/>
      <w:lvlText w:val="%6."/>
      <w:lvlJc w:val="right"/>
      <w:pPr>
        <w:ind w:left="4320" w:hanging="180"/>
      </w:pPr>
    </w:lvl>
    <w:lvl w:ilvl="6" w:tplc="3D2640E8" w:tentative="1">
      <w:start w:val="1"/>
      <w:numFmt w:val="decimal"/>
      <w:lvlText w:val="%7."/>
      <w:lvlJc w:val="left"/>
      <w:pPr>
        <w:ind w:left="5040" w:hanging="360"/>
      </w:pPr>
    </w:lvl>
    <w:lvl w:ilvl="7" w:tplc="6EAE8F90" w:tentative="1">
      <w:start w:val="1"/>
      <w:numFmt w:val="lowerLetter"/>
      <w:lvlText w:val="%8."/>
      <w:lvlJc w:val="left"/>
      <w:pPr>
        <w:ind w:left="5760" w:hanging="360"/>
      </w:pPr>
    </w:lvl>
    <w:lvl w:ilvl="8" w:tplc="1CEAB958" w:tentative="1">
      <w:start w:val="1"/>
      <w:numFmt w:val="lowerRoman"/>
      <w:lvlText w:val="%9."/>
      <w:lvlJc w:val="right"/>
      <w:pPr>
        <w:ind w:left="6480" w:hanging="180"/>
      </w:pPr>
    </w:lvl>
  </w:abstractNum>
  <w:abstractNum w:abstractNumId="35" w15:restartNumberingAfterBreak="0">
    <w:nsid w:val="2ED42E34"/>
    <w:multiLevelType w:val="singleLevel"/>
    <w:tmpl w:val="1A0E0328"/>
    <w:lvl w:ilvl="0">
      <w:start w:val="2"/>
      <w:numFmt w:val="decimal"/>
      <w:pStyle w:val="a0"/>
      <w:lvlText w:val="4.%1."/>
      <w:legacy w:legacy="1" w:legacySpace="0" w:legacyIndent="710"/>
      <w:lvlJc w:val="left"/>
      <w:rPr>
        <w:rFonts w:ascii="Times New Roman" w:hAnsi="Times New Roman" w:cs="Times New Roman" w:hint="default"/>
      </w:rPr>
    </w:lvl>
  </w:abstractNum>
  <w:abstractNum w:abstractNumId="3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2B33D5D"/>
    <w:multiLevelType w:val="multilevel"/>
    <w:tmpl w:val="B1B0487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731053A"/>
    <w:multiLevelType w:val="multilevel"/>
    <w:tmpl w:val="6EECDF7C"/>
    <w:lvl w:ilvl="0">
      <w:start w:val="7"/>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0" w15:restartNumberingAfterBreak="0">
    <w:nsid w:val="39DB57B6"/>
    <w:multiLevelType w:val="multilevel"/>
    <w:tmpl w:val="56AA53F2"/>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1" w15:restartNumberingAfterBreak="0">
    <w:nsid w:val="3B43393D"/>
    <w:multiLevelType w:val="multilevel"/>
    <w:tmpl w:val="1A547C16"/>
    <w:lvl w:ilvl="0">
      <w:start w:val="5"/>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F4F5988"/>
    <w:multiLevelType w:val="multilevel"/>
    <w:tmpl w:val="EAE6FA0C"/>
    <w:lvl w:ilvl="0">
      <w:start w:val="10"/>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6407F1"/>
    <w:multiLevelType w:val="multilevel"/>
    <w:tmpl w:val="9C9C833C"/>
    <w:lvl w:ilvl="0">
      <w:start w:val="1"/>
      <w:numFmt w:val="decimal"/>
      <w:lvlText w:val="%1."/>
      <w:lvlJc w:val="left"/>
      <w:pPr>
        <w:ind w:left="360" w:hanging="360"/>
      </w:pPr>
    </w:lvl>
    <w:lvl w:ilvl="1">
      <w:start w:val="1"/>
      <w:numFmt w:val="decimal"/>
      <w:lvlText w:val="%1.%2."/>
      <w:lvlJc w:val="left"/>
      <w:pPr>
        <w:ind w:left="5039"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multilevel"/>
    <w:tmpl w:val="262CB75C"/>
    <w:lvl w:ilvl="0">
      <w:start w:val="1"/>
      <w:numFmt w:val="decimal"/>
      <w:lvlText w:val="%1."/>
      <w:lvlJc w:val="left"/>
      <w:pPr>
        <w:ind w:left="1842" w:hanging="1128"/>
      </w:pPr>
      <w:rPr>
        <w:rFonts w:hint="default"/>
      </w:rPr>
    </w:lvl>
    <w:lvl w:ilvl="1">
      <w:start w:val="1"/>
      <w:numFmt w:val="decimal"/>
      <w:isLgl/>
      <w:lvlText w:val="%1.%2."/>
      <w:lvlJc w:val="left"/>
      <w:pPr>
        <w:ind w:left="1074" w:hanging="360"/>
      </w:pPr>
      <w:rPr>
        <w:rFonts w:hint="default"/>
        <w:color w:val="000000"/>
      </w:rPr>
    </w:lvl>
    <w:lvl w:ilvl="2">
      <w:start w:val="1"/>
      <w:numFmt w:val="decimal"/>
      <w:isLgl/>
      <w:lvlText w:val="%1.%2.%3."/>
      <w:lvlJc w:val="left"/>
      <w:pPr>
        <w:ind w:left="1434" w:hanging="720"/>
      </w:pPr>
      <w:rPr>
        <w:rFonts w:hint="default"/>
        <w:color w:val="000000"/>
      </w:rPr>
    </w:lvl>
    <w:lvl w:ilvl="3">
      <w:start w:val="1"/>
      <w:numFmt w:val="decimal"/>
      <w:isLgl/>
      <w:lvlText w:val="%1.%2.%3.%4."/>
      <w:lvlJc w:val="left"/>
      <w:pPr>
        <w:ind w:left="1434" w:hanging="720"/>
      </w:pPr>
      <w:rPr>
        <w:rFonts w:hint="default"/>
        <w:color w:val="000000"/>
      </w:rPr>
    </w:lvl>
    <w:lvl w:ilvl="4">
      <w:start w:val="1"/>
      <w:numFmt w:val="decimal"/>
      <w:isLgl/>
      <w:lvlText w:val="%1.%2.%3.%4.%5."/>
      <w:lvlJc w:val="left"/>
      <w:pPr>
        <w:ind w:left="1794" w:hanging="1080"/>
      </w:pPr>
      <w:rPr>
        <w:rFonts w:hint="default"/>
        <w:color w:val="000000"/>
      </w:rPr>
    </w:lvl>
    <w:lvl w:ilvl="5">
      <w:start w:val="1"/>
      <w:numFmt w:val="decimal"/>
      <w:isLgl/>
      <w:lvlText w:val="%1.%2.%3.%4.%5.%6."/>
      <w:lvlJc w:val="left"/>
      <w:pPr>
        <w:ind w:left="1794" w:hanging="1080"/>
      </w:pPr>
      <w:rPr>
        <w:rFonts w:hint="default"/>
        <w:color w:val="000000"/>
      </w:rPr>
    </w:lvl>
    <w:lvl w:ilvl="6">
      <w:start w:val="1"/>
      <w:numFmt w:val="decimal"/>
      <w:isLgl/>
      <w:lvlText w:val="%1.%2.%3.%4.%5.%6.%7."/>
      <w:lvlJc w:val="left"/>
      <w:pPr>
        <w:ind w:left="2154" w:hanging="1440"/>
      </w:pPr>
      <w:rPr>
        <w:rFonts w:hint="default"/>
        <w:color w:val="000000"/>
      </w:rPr>
    </w:lvl>
    <w:lvl w:ilvl="7">
      <w:start w:val="1"/>
      <w:numFmt w:val="decimal"/>
      <w:isLgl/>
      <w:lvlText w:val="%1.%2.%3.%4.%5.%6.%7.%8."/>
      <w:lvlJc w:val="left"/>
      <w:pPr>
        <w:ind w:left="2154" w:hanging="1440"/>
      </w:pPr>
      <w:rPr>
        <w:rFonts w:hint="default"/>
        <w:color w:val="000000"/>
      </w:rPr>
    </w:lvl>
    <w:lvl w:ilvl="8">
      <w:start w:val="1"/>
      <w:numFmt w:val="decimal"/>
      <w:isLgl/>
      <w:lvlText w:val="%1.%2.%3.%4.%5.%6.%7.%8.%9."/>
      <w:lvlJc w:val="left"/>
      <w:pPr>
        <w:ind w:left="2514" w:hanging="1800"/>
      </w:pPr>
      <w:rPr>
        <w:rFonts w:hint="default"/>
        <w:color w:val="000000"/>
      </w:r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D17DF1"/>
    <w:multiLevelType w:val="multilevel"/>
    <w:tmpl w:val="BC048282"/>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58" w15:restartNumberingAfterBreak="0">
    <w:nsid w:val="75B20FDF"/>
    <w:multiLevelType w:val="multilevel"/>
    <w:tmpl w:val="83DCF6AC"/>
    <w:lvl w:ilvl="0">
      <w:start w:val="8"/>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9" w15:restartNumberingAfterBreak="0">
    <w:nsid w:val="7A5D0AD0"/>
    <w:multiLevelType w:val="multilevel"/>
    <w:tmpl w:val="0966FE66"/>
    <w:lvl w:ilvl="0">
      <w:start w:val="1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52"/>
  </w:num>
  <w:num w:numId="8">
    <w:abstractNumId w:val="45"/>
  </w:num>
  <w:num w:numId="9">
    <w:abstractNumId w:val="60"/>
  </w:num>
  <w:num w:numId="10">
    <w:abstractNumId w:val="43"/>
  </w:num>
  <w:num w:numId="11">
    <w:abstractNumId w:val="44"/>
  </w:num>
  <w:num w:numId="12">
    <w:abstractNumId w:val="38"/>
  </w:num>
  <w:num w:numId="13">
    <w:abstractNumId w:val="42"/>
  </w:num>
  <w:num w:numId="14">
    <w:abstractNumId w:val="56"/>
  </w:num>
  <w:num w:numId="15">
    <w:abstractNumId w:val="29"/>
  </w:num>
  <w:num w:numId="16">
    <w:abstractNumId w:val="53"/>
  </w:num>
  <w:num w:numId="17">
    <w:abstractNumId w:val="50"/>
  </w:num>
  <w:num w:numId="18">
    <w:abstractNumId w:val="51"/>
  </w:num>
  <w:num w:numId="19">
    <w:abstractNumId w:val="28"/>
  </w:num>
  <w:num w:numId="20">
    <w:abstractNumId w:val="36"/>
  </w:num>
  <w:num w:numId="21">
    <w:abstractNumId w:val="47"/>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35"/>
    <w:lvlOverride w:ilvl="0">
      <w:startOverride w:val="2"/>
    </w:lvlOverride>
  </w:num>
  <w:num w:numId="25">
    <w:abstractNumId w:val="0"/>
  </w:num>
  <w:num w:numId="26">
    <w:abstractNumId w:val="26"/>
  </w:num>
  <w:num w:numId="27">
    <w:abstractNumId w:val="33"/>
  </w:num>
  <w:num w:numId="28">
    <w:abstractNumId w:val="32"/>
  </w:num>
  <w:num w:numId="29">
    <w:abstractNumId w:val="39"/>
  </w:num>
  <w:num w:numId="30">
    <w:abstractNumId w:val="58"/>
  </w:num>
  <w:num w:numId="31">
    <w:abstractNumId w:val="40"/>
  </w:num>
  <w:num w:numId="32">
    <w:abstractNumId w:val="46"/>
  </w:num>
  <w:num w:numId="33">
    <w:abstractNumId w:val="49"/>
  </w:num>
  <w:num w:numId="34">
    <w:abstractNumId w:val="23"/>
  </w:num>
  <w:num w:numId="35">
    <w:abstractNumId w:val="57"/>
  </w:num>
  <w:num w:numId="36">
    <w:abstractNumId w:val="27"/>
  </w:num>
  <w:num w:numId="37">
    <w:abstractNumId w:val="37"/>
  </w:num>
  <w:num w:numId="38">
    <w:abstractNumId w:val="30"/>
  </w:num>
  <w:num w:numId="39">
    <w:abstractNumId w:val="59"/>
  </w:num>
  <w:num w:numId="40">
    <w:abstractNumId w:val="34"/>
  </w:num>
  <w:num w:numId="41">
    <w:abstractNumId w:val="24"/>
  </w:num>
  <w:num w:numId="42">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16D"/>
    <w:rsid w:val="0004653B"/>
    <w:rsid w:val="00046FAA"/>
    <w:rsid w:val="0004748E"/>
    <w:rsid w:val="00047535"/>
    <w:rsid w:val="00050819"/>
    <w:rsid w:val="00051353"/>
    <w:rsid w:val="000519F8"/>
    <w:rsid w:val="0005366B"/>
    <w:rsid w:val="00053FA5"/>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24C"/>
    <w:rsid w:val="000C2CBF"/>
    <w:rsid w:val="000C37D3"/>
    <w:rsid w:val="000C383C"/>
    <w:rsid w:val="000C679C"/>
    <w:rsid w:val="000C7CAF"/>
    <w:rsid w:val="000D030E"/>
    <w:rsid w:val="000D033E"/>
    <w:rsid w:val="000D40BE"/>
    <w:rsid w:val="000D5F3B"/>
    <w:rsid w:val="000E132B"/>
    <w:rsid w:val="000E2086"/>
    <w:rsid w:val="000E2916"/>
    <w:rsid w:val="000E3881"/>
    <w:rsid w:val="000E4225"/>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2"/>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4A08"/>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2E9F"/>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159"/>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42B"/>
    <w:rsid w:val="002C497D"/>
    <w:rsid w:val="002C4AC4"/>
    <w:rsid w:val="002C50CF"/>
    <w:rsid w:val="002C52C8"/>
    <w:rsid w:val="002C56A0"/>
    <w:rsid w:val="002C7352"/>
    <w:rsid w:val="002C7839"/>
    <w:rsid w:val="002C7848"/>
    <w:rsid w:val="002D291C"/>
    <w:rsid w:val="002D2B8C"/>
    <w:rsid w:val="002D2D73"/>
    <w:rsid w:val="002D419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0E1F"/>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76D5"/>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988"/>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36DF"/>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6B97"/>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588"/>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1219"/>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AEB"/>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5416"/>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4D4B"/>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05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2BBE"/>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703"/>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3663"/>
    <w:rsid w:val="00804946"/>
    <w:rsid w:val="00804A2A"/>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4AD2"/>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A62"/>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427"/>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71"/>
    <w:rsid w:val="0094179B"/>
    <w:rsid w:val="009425D2"/>
    <w:rsid w:val="00943125"/>
    <w:rsid w:val="00944C24"/>
    <w:rsid w:val="009459A0"/>
    <w:rsid w:val="00945B21"/>
    <w:rsid w:val="0094610A"/>
    <w:rsid w:val="00951FCD"/>
    <w:rsid w:val="00952FC6"/>
    <w:rsid w:val="0095371B"/>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796A"/>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4A68"/>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079"/>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474A8"/>
    <w:rsid w:val="00A502B2"/>
    <w:rsid w:val="00A50AB5"/>
    <w:rsid w:val="00A50ADB"/>
    <w:rsid w:val="00A515A5"/>
    <w:rsid w:val="00A517C7"/>
    <w:rsid w:val="00A53B49"/>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1B93"/>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8D0"/>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603"/>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248"/>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D04"/>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4773"/>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1D5"/>
    <w:rsid w:val="00CA131C"/>
    <w:rsid w:val="00CA2CA6"/>
    <w:rsid w:val="00CA4698"/>
    <w:rsid w:val="00CA4F61"/>
    <w:rsid w:val="00CA5148"/>
    <w:rsid w:val="00CA5169"/>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359E"/>
    <w:rsid w:val="00CE598D"/>
    <w:rsid w:val="00CE7661"/>
    <w:rsid w:val="00CE7EB4"/>
    <w:rsid w:val="00CF1DCB"/>
    <w:rsid w:val="00CF2BA6"/>
    <w:rsid w:val="00CF2E16"/>
    <w:rsid w:val="00CF3B73"/>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4EA7"/>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6537"/>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430"/>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1FD98A"/>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B34F9"/>
    <w:pPr>
      <w:suppressAutoHyphens/>
    </w:pPr>
    <w:rPr>
      <w:sz w:val="24"/>
      <w:szCs w:val="24"/>
      <w:lang w:eastAsia="ar-SA"/>
    </w:rPr>
  </w:style>
  <w:style w:type="paragraph" w:styleId="1">
    <w:name w:val="heading 1"/>
    <w:aliases w:val="Гоник_Заголовок 1,перед заголовком 2"/>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2 - после заг.1 и перед заг.3,Заголовок 21,Заголовок пункта (1.1),Знак"/>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10"/>
    <w:next w:val="10"/>
    <w:link w:val="50"/>
    <w:qFormat/>
    <w:pPr>
      <w:keepNext/>
      <w:keepLines/>
      <w:suppressAutoHyphens w:val="0"/>
      <w:spacing w:before="220" w:after="40"/>
      <w:ind w:firstLine="709"/>
      <w:outlineLvl w:val="4"/>
    </w:pPr>
    <w:rPr>
      <w:rFonts w:eastAsia="Times New Roman"/>
      <w:b/>
      <w:sz w:val="22"/>
      <w:szCs w:val="22"/>
      <w:lang w:eastAsia="ru-RU"/>
    </w:rPr>
  </w:style>
  <w:style w:type="paragraph" w:styleId="6">
    <w:name w:val="heading 6"/>
    <w:basedOn w:val="10"/>
    <w:next w:val="10"/>
    <w:link w:val="60"/>
    <w:qFormat/>
    <w:pPr>
      <w:keepNext/>
      <w:keepLines/>
      <w:suppressAutoHyphens w:val="0"/>
      <w:spacing w:before="200" w:after="40"/>
      <w:ind w:firstLine="709"/>
      <w:outlineLvl w:val="5"/>
    </w:pPr>
    <w:rPr>
      <w:rFonts w:eastAsia="Times New Roman"/>
      <w:b/>
      <w:sz w:val="20"/>
      <w:lang w:eastAsia="ru-RU"/>
    </w:rPr>
  </w:style>
  <w:style w:type="paragraph" w:styleId="7">
    <w:name w:val="heading 7"/>
    <w:basedOn w:val="a1"/>
    <w:next w:val="a1"/>
    <w:link w:val="70"/>
    <w:qFormat/>
    <w:pPr>
      <w:suppressAutoHyphens w:val="0"/>
      <w:spacing w:before="240" w:after="60"/>
      <w:outlineLvl w:val="6"/>
    </w:pPr>
    <w:rPr>
      <w:lang w:eastAsia="ru-RU"/>
    </w:rPr>
  </w:style>
  <w:style w:type="paragraph" w:styleId="8">
    <w:name w:val="heading 8"/>
    <w:basedOn w:val="a1"/>
    <w:next w:val="a1"/>
    <w:link w:val="80"/>
    <w:unhideWhenUsed/>
    <w:qFormat/>
    <w:pPr>
      <w:suppressAutoHyphens w:val="0"/>
      <w:spacing w:before="240" w:after="60"/>
      <w:outlineLvl w:val="7"/>
    </w:pPr>
    <w:rPr>
      <w:rFonts w:ascii="Calibri" w:hAnsi="Calibri"/>
      <w:i/>
      <w:iCs/>
      <w:lang w:eastAsia="ru-RU"/>
    </w:rPr>
  </w:style>
  <w:style w:type="paragraph" w:styleId="9">
    <w:name w:val="heading 9"/>
    <w:basedOn w:val="a1"/>
    <w:next w:val="a1"/>
    <w:link w:val="90"/>
    <w:unhideWhenUsed/>
    <w:qFormat/>
    <w:pPr>
      <w:suppressAutoHyphens w:val="0"/>
      <w:spacing w:before="240" w:after="60"/>
      <w:outlineLvl w:val="8"/>
    </w:pPr>
    <w:rPr>
      <w:rFonts w:ascii="Cambria" w:hAnsi="Cambria"/>
      <w:sz w:val="22"/>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222 Знак,5 Знак,H2 Знак Знак,H2 Знак1,Reset numbering Знак,h21 Знак,Заголовок 2 - после заг.1 и перед заг.3 Знак,Заголовок 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bt Char Знак1,Знак1 Знак1,Основной текст Знак Знак Знак3,Основной текст Знак Знак Знак Знак3,Основной текст Знак Знак Знак Знак Знак2,Основной текст Знак Знак Знак Знак Знак Знак Знак2,Основной текст Знак Знак Знак Знак1 Знак1 Знак2"/>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link w:val="13"/>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aliases w:val="??????? ??????????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2">
    <w:name w:val="Обычный отступ Знак"/>
    <w:link w:val="af3"/>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character" w:customStyle="1" w:styleId="af7">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99"/>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8">
    <w:name w:val="Текст концевой сноски Знак"/>
    <w:basedOn w:val="11"/>
    <w:uiPriority w:val="99"/>
    <w:rsid w:val="00F76448"/>
  </w:style>
  <w:style w:type="character" w:customStyle="1" w:styleId="af9">
    <w:name w:val="Символы концевой сноски"/>
    <w:basedOn w:val="11"/>
    <w:rsid w:val="00F76448"/>
    <w:rPr>
      <w:vertAlign w:val="superscript"/>
    </w:rPr>
  </w:style>
  <w:style w:type="character" w:customStyle="1" w:styleId="afa">
    <w:name w:val="Текст сноски Знак"/>
    <w:basedOn w:val="11"/>
    <w:rsid w:val="00F76448"/>
  </w:style>
  <w:style w:type="character" w:styleId="afb">
    <w:name w:val="footnote reference"/>
    <w:rsid w:val="00F76448"/>
    <w:rPr>
      <w:vertAlign w:val="superscript"/>
    </w:rPr>
  </w:style>
  <w:style w:type="character" w:styleId="afc">
    <w:name w:val="endnote reference"/>
    <w:uiPriority w:val="99"/>
    <w:rsid w:val="00F76448"/>
    <w:rPr>
      <w:vertAlign w:val="superscript"/>
    </w:rPr>
  </w:style>
  <w:style w:type="paragraph" w:customStyle="1" w:styleId="17">
    <w:name w:val="Заголовок1"/>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8"/>
    <w:uiPriority w:val="99"/>
    <w:qFormat/>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9">
    <w:name w:val="Название1"/>
    <w:basedOn w:val="a1"/>
    <w:rsid w:val="00F76448"/>
    <w:pPr>
      <w:suppressLineNumbers/>
      <w:spacing w:before="120" w:after="120"/>
    </w:pPr>
    <w:rPr>
      <w:rFonts w:cs="Mangal"/>
      <w:i/>
      <w:iCs/>
    </w:rPr>
  </w:style>
  <w:style w:type="paragraph" w:customStyle="1" w:styleId="1a">
    <w:name w:val="Указатель1"/>
    <w:basedOn w:val="a1"/>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f">
    <w:name w:val="header"/>
    <w:aliases w:val="??????? ??????????"/>
    <w:basedOn w:val="a1"/>
    <w:link w:val="1c"/>
    <w:uiPriority w:val="99"/>
    <w:rsid w:val="00F76448"/>
  </w:style>
  <w:style w:type="paragraph" w:styleId="aff0">
    <w:name w:val="Body Text Indent"/>
    <w:basedOn w:val="a1"/>
    <w:link w:val="1d"/>
    <w:uiPriority w:val="99"/>
    <w:rsid w:val="00F76448"/>
    <w:pPr>
      <w:ind w:firstLine="720"/>
    </w:pPr>
    <w:rPr>
      <w:sz w:val="28"/>
      <w:szCs w:val="20"/>
    </w:rPr>
  </w:style>
  <w:style w:type="paragraph" w:customStyle="1" w:styleId="25">
    <w:name w:val="Маркированный список2"/>
    <w:basedOn w:val="a1"/>
    <w:rsid w:val="00F76448"/>
    <w:pPr>
      <w:autoSpaceDE w:val="0"/>
      <w:ind w:right="306"/>
      <w:jc w:val="both"/>
    </w:pPr>
    <w:rPr>
      <w:b/>
      <w:bCs/>
      <w:i/>
      <w:sz w:val="28"/>
      <w:szCs w:val="28"/>
    </w:rPr>
  </w:style>
  <w:style w:type="paragraph" w:styleId="aff1">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f">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aliases w:val="Footnote Text Char,Footnote Text Char Знак,Знак2,Знак4 Знак,Знак4 Знак Знак,Footnote Text Char Знак Знак Знак Знак,Footnote Text Char Знак Знак"/>
    <w:basedOn w:val="a1"/>
    <w:link w:val="1f0"/>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uiPriority w:val="99"/>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2"/>
    <w:qFormat/>
    <w:rsid w:val="00843621"/>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1"/>
    <w:rsid w:val="00F76448"/>
    <w:pPr>
      <w:shd w:val="clear" w:color="auto" w:fill="000080"/>
    </w:pPr>
    <w:rPr>
      <w:rFonts w:ascii="Tahoma" w:hAnsi="Tahoma"/>
      <w:sz w:val="20"/>
      <w:szCs w:val="20"/>
    </w:rPr>
  </w:style>
  <w:style w:type="paragraph" w:styleId="aff9">
    <w:name w:val="annotation subject"/>
    <w:basedOn w:val="1f1"/>
    <w:next w:val="1f1"/>
    <w:link w:val="1f4"/>
    <w:uiPriority w:val="99"/>
    <w:rsid w:val="00F76448"/>
    <w:rPr>
      <w:b/>
      <w:bCs/>
    </w:rPr>
  </w:style>
  <w:style w:type="paragraph" w:styleId="affa">
    <w:name w:val="Balloon Text"/>
    <w:basedOn w:val="a1"/>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7">
    <w:name w:val="Название объекта1"/>
    <w:basedOn w:val="a1"/>
    <w:next w:val="a1"/>
    <w:rsid w:val="00F76448"/>
    <w:pPr>
      <w:ind w:left="-1797"/>
      <w:jc w:val="right"/>
    </w:pPr>
    <w:rPr>
      <w:szCs w:val="20"/>
    </w:rPr>
  </w:style>
  <w:style w:type="paragraph" w:customStyle="1" w:styleId="1f8">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1"/>
    <w:link w:val="ListParagraphChar"/>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f">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iPriority w:val="99"/>
    <w:unhideWhenUsed/>
    <w:rsid w:val="009C211A"/>
    <w:rPr>
      <w:sz w:val="16"/>
      <w:szCs w:val="16"/>
    </w:rPr>
  </w:style>
  <w:style w:type="paragraph" w:styleId="afff5">
    <w:name w:val="annotation text"/>
    <w:basedOn w:val="a1"/>
    <w:link w:val="1fd"/>
    <w:uiPriority w:val="99"/>
    <w:unhideWhenUsed/>
    <w:rsid w:val="009C211A"/>
    <w:rPr>
      <w:sz w:val="20"/>
      <w:szCs w:val="20"/>
    </w:rPr>
  </w:style>
  <w:style w:type="character" w:customStyle="1" w:styleId="1fd">
    <w:name w:val="Текст примечания Знак1"/>
    <w:basedOn w:val="a2"/>
    <w:link w:val="afff5"/>
    <w:rsid w:val="009C211A"/>
    <w:rPr>
      <w:lang w:eastAsia="ar-SA"/>
    </w:rPr>
  </w:style>
  <w:style w:type="table" w:styleId="afff6">
    <w:name w:val="Table Grid"/>
    <w:basedOn w:val="a3"/>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4314C8"/>
    <w:rPr>
      <w:rFonts w:eastAsia="MS Mincho"/>
      <w:sz w:val="26"/>
      <w:szCs w:val="24"/>
      <w:lang w:eastAsia="ar-SA"/>
    </w:rPr>
  </w:style>
  <w:style w:type="character" w:styleId="afff8">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Знак Знак1,222 Знак2,5 Знак2,Reset numbering Знак2,h21 Знак2,Заголовок 2 - после заг.1 и перед заг.3 Знак1,Заголовок 21 Знак1,Заголовок пункта (1.1) Знак2,Знак Знак1"/>
    <w:basedOn w:val="a2"/>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c">
    <w:name w:val="Верхний колонтитул Знак1"/>
    <w:aliases w:val="??????? ?????????? Знак1"/>
    <w:basedOn w:val="a2"/>
    <w:link w:val="aff"/>
    <w:uiPriority w:val="99"/>
    <w:rsid w:val="00D83DFB"/>
    <w:rPr>
      <w:sz w:val="24"/>
      <w:szCs w:val="24"/>
      <w:lang w:eastAsia="ar-SA"/>
    </w:rPr>
  </w:style>
  <w:style w:type="character" w:customStyle="1" w:styleId="1e">
    <w:name w:val="Нижний колонтитул Знак1"/>
    <w:basedOn w:val="a2"/>
    <w:link w:val="aff1"/>
    <w:uiPriority w:val="99"/>
    <w:rsid w:val="00D83DFB"/>
    <w:rPr>
      <w:rFonts w:eastAsia="MS Mincho"/>
      <w:spacing w:val="-2"/>
      <w:sz w:val="24"/>
      <w:szCs w:val="24"/>
      <w:lang w:eastAsia="ar-SA"/>
    </w:rPr>
  </w:style>
  <w:style w:type="character" w:customStyle="1" w:styleId="1d">
    <w:name w:val="Основной текст с отступом Знак1"/>
    <w:basedOn w:val="a2"/>
    <w:link w:val="aff0"/>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2"/>
    <w:rsid w:val="00A336B1"/>
    <w:rPr>
      <w:lang w:eastAsia="ar-SA"/>
    </w:rPr>
  </w:style>
  <w:style w:type="character" w:customStyle="1" w:styleId="aff6">
    <w:name w:val="Заголовок Знак"/>
    <w:basedOn w:val="a2"/>
    <w:link w:val="aff4"/>
    <w:uiPriority w:val="99"/>
    <w:rsid w:val="00A336B1"/>
    <w:rPr>
      <w:rFonts w:ascii="Arial" w:hAnsi="Arial" w:cs="Arial"/>
      <w:b/>
      <w:bCs/>
      <w:kern w:val="1"/>
      <w:sz w:val="32"/>
      <w:szCs w:val="32"/>
      <w:lang w:eastAsia="ar-SA"/>
    </w:rPr>
  </w:style>
  <w:style w:type="character" w:customStyle="1" w:styleId="1f2">
    <w:name w:val="Подзаголовок Знак1"/>
    <w:basedOn w:val="a2"/>
    <w:link w:val="aff5"/>
    <w:rsid w:val="00843621"/>
    <w:rPr>
      <w:b/>
      <w:bCs/>
      <w:sz w:val="24"/>
      <w:szCs w:val="24"/>
      <w:lang w:eastAsia="ar-SA"/>
    </w:rPr>
  </w:style>
  <w:style w:type="character" w:customStyle="1" w:styleId="1f4">
    <w:name w:val="Тема примечания Знак1"/>
    <w:basedOn w:val="1fd"/>
    <w:link w:val="aff9"/>
    <w:uiPriority w:val="99"/>
    <w:rsid w:val="00A336B1"/>
    <w:rPr>
      <w:b/>
      <w:bCs/>
      <w:lang w:eastAsia="ar-SA"/>
    </w:rPr>
  </w:style>
  <w:style w:type="character" w:customStyle="1" w:styleId="1f5">
    <w:name w:val="Текст выноски Знак1"/>
    <w:basedOn w:val="a2"/>
    <w:link w:val="affa"/>
    <w:uiPriority w:val="99"/>
    <w:rsid w:val="00A336B1"/>
    <w:rPr>
      <w:rFonts w:ascii="Tahoma" w:hAnsi="Tahoma"/>
      <w:sz w:val="16"/>
      <w:szCs w:val="16"/>
      <w:lang w:eastAsia="ar-SA"/>
    </w:rPr>
  </w:style>
  <w:style w:type="character" w:customStyle="1" w:styleId="1fc">
    <w:name w:val="Текст концевой сноски Знак1"/>
    <w:basedOn w:val="a2"/>
    <w:link w:val="afff0"/>
    <w:uiPriority w:val="99"/>
    <w:rsid w:val="00A336B1"/>
    <w:rPr>
      <w:lang w:eastAsia="ar-SA"/>
    </w:rPr>
  </w:style>
  <w:style w:type="character" w:customStyle="1" w:styleId="stageinfospantext">
    <w:name w:val="stage_info_span_text"/>
    <w:basedOn w:val="a2"/>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2"/>
    <w:link w:val="5"/>
    <w:rPr>
      <w:b/>
      <w:sz w:val="22"/>
      <w:szCs w:val="22"/>
    </w:rPr>
  </w:style>
  <w:style w:type="character" w:customStyle="1" w:styleId="60">
    <w:name w:val="Заголовок 6 Знак"/>
    <w:basedOn w:val="a2"/>
    <w:link w:val="6"/>
    <w:rPr>
      <w:b/>
    </w:rPr>
  </w:style>
  <w:style w:type="character" w:customStyle="1" w:styleId="70">
    <w:name w:val="Заголовок 7 Знак"/>
    <w:basedOn w:val="a2"/>
    <w:link w:val="7"/>
    <w:rPr>
      <w:sz w:val="24"/>
      <w:szCs w:val="24"/>
    </w:rPr>
  </w:style>
  <w:style w:type="character" w:customStyle="1" w:styleId="80">
    <w:name w:val="Заголовок 8 Знак"/>
    <w:basedOn w:val="a2"/>
    <w:link w:val="8"/>
    <w:rPr>
      <w:rFonts w:ascii="Calibri" w:hAnsi="Calibri"/>
      <w:i/>
      <w:iCs/>
      <w:sz w:val="24"/>
      <w:szCs w:val="24"/>
    </w:rPr>
  </w:style>
  <w:style w:type="character" w:customStyle="1" w:styleId="90">
    <w:name w:val="Заголовок 9 Знак"/>
    <w:basedOn w:val="a2"/>
    <w:link w:val="9"/>
    <w:rPr>
      <w:rFonts w:ascii="Cambria" w:hAnsi="Cambria"/>
      <w:sz w:val="22"/>
      <w:szCs w:val="22"/>
    </w:rPr>
  </w:style>
  <w:style w:type="table" w:customStyle="1" w:styleId="TableNormal0">
    <w:name w:val="Table Normal_0"/>
    <w:pPr>
      <w:ind w:firstLine="709"/>
      <w:jc w:val="both"/>
    </w:pPr>
    <w:rPr>
      <w:sz w:val="24"/>
      <w:szCs w:val="24"/>
    </w:rPr>
    <w:tblPr>
      <w:tblCellMar>
        <w:top w:w="0" w:type="dxa"/>
        <w:left w:w="0" w:type="dxa"/>
        <w:bottom w:w="0" w:type="dxa"/>
        <w:right w:w="0" w:type="dxa"/>
      </w:tblCellMar>
    </w:tblPr>
  </w:style>
  <w:style w:type="paragraph" w:customStyle="1" w:styleId="101">
    <w:name w:val="Обычный1_0"/>
    <w:qFormat/>
    <w:pPr>
      <w:suppressAutoHyphens/>
      <w:ind w:firstLine="720"/>
      <w:jc w:val="both"/>
    </w:pPr>
    <w:rPr>
      <w:rFonts w:eastAsia="Arial"/>
      <w:sz w:val="28"/>
      <w:szCs w:val="24"/>
      <w:lang w:eastAsia="ar-SA"/>
    </w:rPr>
  </w:style>
  <w:style w:type="paragraph" w:customStyle="1" w:styleId="102">
    <w:name w:val="Заголовок1_0"/>
    <w:basedOn w:val="a1"/>
    <w:next w:val="afd"/>
    <w:pPr>
      <w:keepNext/>
      <w:spacing w:before="240" w:after="120"/>
      <w:ind w:firstLine="709"/>
      <w:jc w:val="both"/>
    </w:pPr>
    <w:rPr>
      <w:rFonts w:ascii="Arial" w:eastAsia="SimSun" w:hAnsi="Arial" w:cs="Mangal"/>
      <w:sz w:val="28"/>
      <w:szCs w:val="28"/>
    </w:rPr>
  </w:style>
  <w:style w:type="numbering" w:customStyle="1" w:styleId="1fe">
    <w:name w:val="Нет списка1"/>
    <w:next w:val="a4"/>
    <w:uiPriority w:val="99"/>
    <w:semiHidden/>
    <w:unhideWhenUsed/>
  </w:style>
  <w:style w:type="numbering" w:customStyle="1" w:styleId="112">
    <w:name w:val="Нет списка11"/>
    <w:next w:val="a4"/>
    <w:uiPriority w:val="99"/>
    <w:semiHidden/>
    <w:unhideWhenUsed/>
  </w:style>
  <w:style w:type="table" w:customStyle="1" w:styleId="1ff">
    <w:name w:val="Сетка таблицы1"/>
    <w:basedOn w:val="a3"/>
    <w:next w:val="afff6"/>
    <w:uiPriority w:val="59"/>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1"/>
    <w:next w:val="aff"/>
    <w:link w:val="af1"/>
    <w:uiPriority w:val="99"/>
    <w:unhideWhenUsed/>
    <w:pPr>
      <w:tabs>
        <w:tab w:val="center" w:pos="4677"/>
        <w:tab w:val="right" w:pos="9355"/>
      </w:tabs>
      <w:suppressAutoHyphens w:val="0"/>
      <w:ind w:firstLine="709"/>
      <w:jc w:val="both"/>
    </w:pPr>
    <w:rPr>
      <w:lang w:eastAsia="ru-RU"/>
    </w:rPr>
  </w:style>
  <w:style w:type="paragraph" w:customStyle="1" w:styleId="13">
    <w:name w:val="Нижний колонтитул1"/>
    <w:basedOn w:val="a1"/>
    <w:next w:val="aff1"/>
    <w:link w:val="a8"/>
    <w:uiPriority w:val="99"/>
    <w:unhideWhenUsed/>
    <w:pPr>
      <w:tabs>
        <w:tab w:val="center" w:pos="4677"/>
        <w:tab w:val="right" w:pos="9355"/>
      </w:tabs>
      <w:suppressAutoHyphens w:val="0"/>
      <w:ind w:firstLine="709"/>
      <w:jc w:val="both"/>
    </w:pPr>
    <w:rPr>
      <w:rFonts w:eastAsia="MS Mincho"/>
      <w:spacing w:val="-2"/>
    </w:rPr>
  </w:style>
  <w:style w:type="numbering" w:customStyle="1" w:styleId="28">
    <w:name w:val="Нет списка2"/>
    <w:next w:val="a4"/>
    <w:uiPriority w:val="99"/>
    <w:semiHidden/>
    <w:unhideWhenUsed/>
  </w:style>
  <w:style w:type="paragraph" w:styleId="23">
    <w:name w:val="Body Text Indent 2"/>
    <w:basedOn w:val="a1"/>
    <w:link w:val="22"/>
    <w:uiPriority w:val="99"/>
    <w:unhideWhenUsed/>
    <w:pPr>
      <w:suppressAutoHyphens w:val="0"/>
      <w:spacing w:after="120" w:line="480" w:lineRule="auto"/>
      <w:ind w:left="283" w:firstLine="709"/>
      <w:jc w:val="both"/>
    </w:pPr>
    <w:rPr>
      <w:lang w:eastAsia="ru-RU"/>
    </w:rPr>
  </w:style>
  <w:style w:type="character" w:customStyle="1" w:styleId="213">
    <w:name w:val="Основной текст с отступом 2 Знак1"/>
    <w:basedOn w:val="a2"/>
    <w:uiPriority w:val="99"/>
    <w:semiHidden/>
    <w:rPr>
      <w:sz w:val="24"/>
      <w:szCs w:val="24"/>
      <w:lang w:eastAsia="ar-SA"/>
    </w:rPr>
  </w:style>
  <w:style w:type="paragraph" w:customStyle="1" w:styleId="43">
    <w:name w:val="Обычный4"/>
    <w:pPr>
      <w:ind w:firstLine="709"/>
      <w:jc w:val="both"/>
    </w:pPr>
    <w:rPr>
      <w:sz w:val="24"/>
      <w:szCs w:val="24"/>
    </w:rPr>
  </w:style>
  <w:style w:type="paragraph" w:customStyle="1" w:styleId="ConsNonformat">
    <w:name w:val="ConsNonformat"/>
    <w:link w:val="ConsNonformat0"/>
    <w:pPr>
      <w:widowControl w:val="0"/>
      <w:autoSpaceDE w:val="0"/>
      <w:autoSpaceDN w:val="0"/>
      <w:adjustRightInd w:val="0"/>
      <w:ind w:firstLine="709"/>
      <w:jc w:val="both"/>
    </w:pPr>
    <w:rPr>
      <w:rFonts w:ascii="Courier New" w:hAnsi="Courier New" w:cs="Courier New"/>
      <w:sz w:val="24"/>
      <w:szCs w:val="24"/>
    </w:rPr>
  </w:style>
  <w:style w:type="paragraph" w:customStyle="1" w:styleId="ConsCell">
    <w:name w:val="ConsCell"/>
    <w:pPr>
      <w:widowControl w:val="0"/>
      <w:autoSpaceDE w:val="0"/>
      <w:autoSpaceDN w:val="0"/>
      <w:adjustRightInd w:val="0"/>
      <w:ind w:firstLine="709"/>
      <w:jc w:val="both"/>
    </w:pPr>
    <w:rPr>
      <w:rFonts w:ascii="Arial" w:hAnsi="Arial" w:cs="Arial"/>
      <w:sz w:val="24"/>
      <w:szCs w:val="24"/>
    </w:rPr>
  </w:style>
  <w:style w:type="numbering" w:customStyle="1" w:styleId="122">
    <w:name w:val="Нет списка12"/>
    <w:next w:val="a4"/>
    <w:uiPriority w:val="99"/>
    <w:semiHidden/>
    <w:unhideWhenUsed/>
  </w:style>
  <w:style w:type="numbering" w:customStyle="1" w:styleId="1110">
    <w:name w:val="Нет списка111"/>
    <w:next w:val="a4"/>
    <w:uiPriority w:val="99"/>
    <w:semiHidden/>
    <w:unhideWhenUsed/>
  </w:style>
  <w:style w:type="table" w:customStyle="1" w:styleId="113">
    <w:name w:val="Сетка таблицы11"/>
    <w:basedOn w:val="a3"/>
    <w:next w:val="afff6"/>
    <w:uiPriority w:val="59"/>
    <w:pPr>
      <w:ind w:firstLine="709"/>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3"/>
    <w:next w:val="afff6"/>
    <w:uiPriority w:val="59"/>
    <w:pPr>
      <w:ind w:firstLine="709"/>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2"/>
    <w:rPr>
      <w:rFonts w:ascii="Times New Roman" w:hAnsi="Times New Roman" w:cs="Times New Roman" w:hint="default"/>
      <w:b w:val="0"/>
      <w:bCs w:val="0"/>
      <w:i w:val="0"/>
      <w:iCs w:val="0"/>
      <w:color w:val="0D0D0D"/>
      <w:sz w:val="24"/>
      <w:szCs w:val="24"/>
    </w:rPr>
  </w:style>
  <w:style w:type="paragraph" w:styleId="af6">
    <w:name w:val="Plain Text"/>
    <w:basedOn w:val="a1"/>
    <w:link w:val="af5"/>
    <w:uiPriority w:val="99"/>
    <w:unhideWhenUsed/>
    <w:pPr>
      <w:suppressAutoHyphens w:val="0"/>
      <w:ind w:firstLine="709"/>
      <w:jc w:val="both"/>
    </w:pPr>
    <w:rPr>
      <w:rFonts w:eastAsia="MS Mincho"/>
      <w:spacing w:val="-2"/>
      <w:sz w:val="26"/>
      <w:szCs w:val="20"/>
      <w:lang w:eastAsia="ru-RU"/>
    </w:rPr>
  </w:style>
  <w:style w:type="character" w:customStyle="1" w:styleId="1ff0">
    <w:name w:val="Текст Знак1"/>
    <w:basedOn w:val="a2"/>
    <w:uiPriority w:val="99"/>
    <w:semiHidden/>
    <w:rPr>
      <w:rFonts w:ascii="Consolas" w:hAnsi="Consolas"/>
      <w:sz w:val="21"/>
      <w:szCs w:val="21"/>
      <w:lang w:eastAsia="ar-SA"/>
    </w:rPr>
  </w:style>
  <w:style w:type="character" w:customStyle="1" w:styleId="FontStyle18">
    <w:name w:val="Font Style18"/>
    <w:rPr>
      <w:rFonts w:ascii="Times New Roman" w:hAnsi="Times New Roman" w:cs="Times New Roman"/>
      <w:sz w:val="22"/>
      <w:szCs w:val="22"/>
    </w:rPr>
  </w:style>
  <w:style w:type="character" w:customStyle="1" w:styleId="afff9">
    <w:name w:val="Основной текст_"/>
    <w:link w:val="1ff1"/>
    <w:locked/>
    <w:rPr>
      <w:rFonts w:ascii="Arial" w:hAnsi="Arial"/>
      <w:sz w:val="23"/>
      <w:szCs w:val="23"/>
      <w:shd w:val="clear" w:color="auto" w:fill="FFFFFF"/>
    </w:rPr>
  </w:style>
  <w:style w:type="paragraph" w:customStyle="1" w:styleId="1ff1">
    <w:name w:val="Основной текст1"/>
    <w:basedOn w:val="a1"/>
    <w:link w:val="afff9"/>
    <w:pPr>
      <w:shd w:val="clear" w:color="auto" w:fill="FFFFFF"/>
      <w:suppressAutoHyphens w:val="0"/>
      <w:spacing w:before="480" w:after="300" w:line="240" w:lineRule="atLeast"/>
      <w:ind w:firstLine="709"/>
      <w:jc w:val="both"/>
    </w:pPr>
    <w:rPr>
      <w:rFonts w:ascii="Arial" w:hAnsi="Arial"/>
      <w:sz w:val="23"/>
      <w:szCs w:val="23"/>
      <w:lang w:eastAsia="ru-RU"/>
    </w:rPr>
  </w:style>
  <w:style w:type="table" w:customStyle="1" w:styleId="afff70">
    <w:name w:val="afff7"/>
    <w:basedOn w:val="TableNormal0"/>
    <w:tblPr>
      <w:tblStyleRowBandSize w:val="1"/>
      <w:tblStyleColBandSize w:val="1"/>
      <w:tblCellMar>
        <w:top w:w="100" w:type="dxa"/>
        <w:left w:w="100" w:type="dxa"/>
        <w:bottom w:w="100" w:type="dxa"/>
        <w:right w:w="100" w:type="dxa"/>
      </w:tblCellMar>
    </w:tblPr>
  </w:style>
  <w:style w:type="table" w:customStyle="1" w:styleId="afff80">
    <w:name w:val="afff8"/>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90">
    <w:name w:val="afff9"/>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a">
    <w:name w:val="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name w:val="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name w:val="afff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d">
    <w:name w:val="afff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e">
    <w:name w:val="afffe"/>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
    <w:name w:val="affff"/>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0">
    <w:name w:val="afff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1">
    <w:name w:val="affff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2">
    <w:name w:val="affff2"/>
    <w:basedOn w:val="TableNormal0"/>
    <w:tblPr>
      <w:tblStyleRowBandSize w:val="1"/>
      <w:tblStyleColBandSize w:val="1"/>
      <w:tblCellMar>
        <w:left w:w="115" w:type="dxa"/>
        <w:right w:w="115" w:type="dxa"/>
      </w:tblCellMar>
    </w:tblPr>
  </w:style>
  <w:style w:type="table" w:customStyle="1" w:styleId="affff3">
    <w:name w:val="affff3"/>
    <w:basedOn w:val="TableNormal0"/>
    <w:tblPr>
      <w:tblStyleRowBandSize w:val="1"/>
      <w:tblStyleColBandSize w:val="1"/>
      <w:tblCellMar>
        <w:left w:w="115" w:type="dxa"/>
        <w:right w:w="115" w:type="dxa"/>
      </w:tblCellMar>
    </w:tblPr>
  </w:style>
  <w:style w:type="table" w:customStyle="1" w:styleId="affff4">
    <w:name w:val="affff4"/>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5">
    <w:name w:val="affff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6">
    <w:name w:val="affff6"/>
    <w:basedOn w:val="TableNormal0"/>
    <w:tblPr>
      <w:tblStyleRowBandSize w:val="1"/>
      <w:tblStyleColBandSize w:val="1"/>
      <w:tblCellMar>
        <w:left w:w="115" w:type="dxa"/>
        <w:right w:w="115" w:type="dxa"/>
      </w:tblCellMar>
    </w:tblPr>
  </w:style>
  <w:style w:type="table" w:customStyle="1" w:styleId="affff7">
    <w:name w:val="affff7"/>
    <w:basedOn w:val="TableNormal0"/>
    <w:tblPr>
      <w:tblStyleRowBandSize w:val="1"/>
      <w:tblStyleColBandSize w:val="1"/>
      <w:tblCellMar>
        <w:left w:w="115" w:type="dxa"/>
        <w:right w:w="115" w:type="dxa"/>
      </w:tblCellMar>
    </w:tblPr>
  </w:style>
  <w:style w:type="table" w:customStyle="1" w:styleId="affff8">
    <w:name w:val="affff8"/>
    <w:basedOn w:val="TableNormal0"/>
    <w:tblPr>
      <w:tblStyleRowBandSize w:val="1"/>
      <w:tblStyleColBandSize w:val="1"/>
      <w:tblCellMar>
        <w:top w:w="15" w:type="dxa"/>
        <w:left w:w="15" w:type="dxa"/>
        <w:bottom w:w="15" w:type="dxa"/>
        <w:right w:w="15" w:type="dxa"/>
      </w:tblCellMar>
    </w:tblPr>
  </w:style>
  <w:style w:type="table" w:customStyle="1" w:styleId="affff9">
    <w:name w:val="affff9"/>
    <w:basedOn w:val="TableNormal0"/>
    <w:tblPr>
      <w:tblStyleRowBandSize w:val="1"/>
      <w:tblStyleColBandSize w:val="1"/>
      <w:tblCellMar>
        <w:left w:w="115" w:type="dxa"/>
        <w:right w:w="115" w:type="dxa"/>
      </w:tblCellMar>
    </w:tblPr>
  </w:style>
  <w:style w:type="table" w:customStyle="1" w:styleId="affffa">
    <w:name w:val="affffa"/>
    <w:basedOn w:val="TableNormal0"/>
    <w:tblPr>
      <w:tblStyleRowBandSize w:val="1"/>
      <w:tblStyleColBandSize w:val="1"/>
      <w:tblCellMar>
        <w:left w:w="115" w:type="dxa"/>
        <w:right w:w="115" w:type="dxa"/>
      </w:tblCellMar>
    </w:tblPr>
  </w:style>
  <w:style w:type="table" w:customStyle="1" w:styleId="affffb">
    <w:name w:val="af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c">
    <w:name w:val="affff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d">
    <w:name w:val="affff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e">
    <w:name w:val="affffe"/>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
    <w:name w:val="afffff"/>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0">
    <w:name w:val="affff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1">
    <w:name w:val="afffff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2">
    <w:name w:val="afffff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3">
    <w:name w:val="afffff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4">
    <w:name w:val="afffff4"/>
    <w:basedOn w:val="TableNormal0"/>
    <w:tblPr>
      <w:tblStyleRowBandSize w:val="1"/>
      <w:tblStyleColBandSize w:val="1"/>
      <w:tblCellMar>
        <w:left w:w="115" w:type="dxa"/>
        <w:right w:w="115" w:type="dxa"/>
      </w:tblCellMar>
    </w:tblPr>
  </w:style>
  <w:style w:type="table" w:customStyle="1" w:styleId="afffff5">
    <w:name w:val="afffff5"/>
    <w:basedOn w:val="TableNormal0"/>
    <w:tblPr>
      <w:tblStyleRowBandSize w:val="1"/>
      <w:tblStyleColBandSize w:val="1"/>
      <w:tblCellMar>
        <w:top w:w="15" w:type="dxa"/>
        <w:left w:w="15" w:type="dxa"/>
        <w:bottom w:w="15" w:type="dxa"/>
        <w:right w:w="15" w:type="dxa"/>
      </w:tblCellMar>
    </w:tblPr>
  </w:style>
  <w:style w:type="table" w:customStyle="1" w:styleId="afffff6">
    <w:name w:val="afffff6"/>
    <w:basedOn w:val="TableNormal0"/>
    <w:tblPr>
      <w:tblStyleRowBandSize w:val="1"/>
      <w:tblStyleColBandSize w:val="1"/>
      <w:tblCellMar>
        <w:left w:w="115" w:type="dxa"/>
        <w:right w:w="115" w:type="dxa"/>
      </w:tblCellMar>
    </w:tblPr>
  </w:style>
  <w:style w:type="table" w:customStyle="1" w:styleId="afffff7">
    <w:name w:val="afffff7"/>
    <w:basedOn w:val="TableNormal0"/>
    <w:tblPr>
      <w:tblStyleRowBandSize w:val="1"/>
      <w:tblStyleColBandSize w:val="1"/>
      <w:tblCellMar>
        <w:left w:w="115" w:type="dxa"/>
        <w:right w:w="115" w:type="dxa"/>
      </w:tblCellMar>
    </w:tblPr>
  </w:style>
  <w:style w:type="table" w:customStyle="1" w:styleId="afffff8">
    <w:name w:val="afffff8"/>
    <w:basedOn w:val="TableNormal0"/>
    <w:tblPr>
      <w:tblStyleRowBandSize w:val="1"/>
      <w:tblStyleColBandSize w:val="1"/>
      <w:tblCellMar>
        <w:left w:w="115" w:type="dxa"/>
        <w:right w:w="115" w:type="dxa"/>
      </w:tblCellMar>
    </w:tblPr>
  </w:style>
  <w:style w:type="table" w:customStyle="1" w:styleId="afffff9">
    <w:name w:val="afffff9"/>
    <w:basedOn w:val="TableNormal0"/>
    <w:tblPr>
      <w:tblStyleRowBandSize w:val="1"/>
      <w:tblStyleColBandSize w:val="1"/>
      <w:tblCellMar>
        <w:left w:w="115" w:type="dxa"/>
        <w:right w:w="115" w:type="dxa"/>
      </w:tblCellMar>
    </w:tblPr>
  </w:style>
  <w:style w:type="table" w:customStyle="1" w:styleId="afffffa">
    <w:name w:val="afffffa"/>
    <w:basedOn w:val="TableNormal0"/>
    <w:tblPr>
      <w:tblStyleRowBandSize w:val="1"/>
      <w:tblStyleColBandSize w:val="1"/>
      <w:tblCellMar>
        <w:left w:w="115" w:type="dxa"/>
        <w:right w:w="115" w:type="dxa"/>
      </w:tblCellMar>
    </w:tblPr>
  </w:style>
  <w:style w:type="table" w:customStyle="1" w:styleId="afffffb">
    <w:name w:val="afffffb"/>
    <w:basedOn w:val="TableNormal0"/>
    <w:tblPr>
      <w:tblStyleRowBandSize w:val="1"/>
      <w:tblStyleColBandSize w:val="1"/>
      <w:tblCellMar>
        <w:left w:w="115" w:type="dxa"/>
        <w:right w:w="115" w:type="dxa"/>
      </w:tblCellMar>
    </w:tblPr>
  </w:style>
  <w:style w:type="table" w:customStyle="1" w:styleId="afffffc">
    <w:name w:val="afffffc"/>
    <w:basedOn w:val="TableNormal0"/>
    <w:tblPr>
      <w:tblStyleRowBandSize w:val="1"/>
      <w:tblStyleColBandSize w:val="1"/>
      <w:tblCellMar>
        <w:left w:w="115" w:type="dxa"/>
        <w:right w:w="115" w:type="dxa"/>
      </w:tblCellMar>
    </w:tblPr>
  </w:style>
  <w:style w:type="table" w:customStyle="1" w:styleId="afffffd">
    <w:name w:val="afffffd"/>
    <w:basedOn w:val="TableNormal0"/>
    <w:tblPr>
      <w:tblStyleRowBandSize w:val="1"/>
      <w:tblStyleColBandSize w:val="1"/>
      <w:tblCellMar>
        <w:left w:w="115" w:type="dxa"/>
        <w:right w:w="115" w:type="dxa"/>
      </w:tblCellMar>
    </w:tblPr>
  </w:style>
  <w:style w:type="table" w:customStyle="1" w:styleId="afffffe">
    <w:name w:val="afffffe"/>
    <w:basedOn w:val="TableNormal0"/>
    <w:tblPr>
      <w:tblStyleRowBandSize w:val="1"/>
      <w:tblStyleColBandSize w:val="1"/>
      <w:tblCellMar>
        <w:left w:w="115" w:type="dxa"/>
        <w:right w:w="115" w:type="dxa"/>
      </w:tblCellMar>
    </w:tblPr>
  </w:style>
  <w:style w:type="table" w:customStyle="1" w:styleId="affffff">
    <w:name w:val="affffff"/>
    <w:basedOn w:val="TableNormal0"/>
    <w:tblPr>
      <w:tblStyleRowBandSize w:val="1"/>
      <w:tblStyleColBandSize w:val="1"/>
      <w:tblCellMar>
        <w:left w:w="115" w:type="dxa"/>
        <w:right w:w="115" w:type="dxa"/>
      </w:tblCellMar>
    </w:tblPr>
  </w:style>
  <w:style w:type="table" w:customStyle="1" w:styleId="affffff0">
    <w:name w:val="affffff0"/>
    <w:basedOn w:val="TableNormal0"/>
    <w:tblPr>
      <w:tblStyleRowBandSize w:val="1"/>
      <w:tblStyleColBandSize w:val="1"/>
      <w:tblCellMar>
        <w:left w:w="115" w:type="dxa"/>
        <w:right w:w="115" w:type="dxa"/>
      </w:tblCellMar>
    </w:tblPr>
  </w:style>
  <w:style w:type="table" w:customStyle="1" w:styleId="affffff1">
    <w:name w:val="affffff1"/>
    <w:basedOn w:val="TableNormal0"/>
    <w:tblPr>
      <w:tblStyleRowBandSize w:val="1"/>
      <w:tblStyleColBandSize w:val="1"/>
      <w:tblCellMar>
        <w:left w:w="115" w:type="dxa"/>
        <w:right w:w="115" w:type="dxa"/>
      </w:tblCellMar>
    </w:tblPr>
  </w:style>
  <w:style w:type="table" w:customStyle="1" w:styleId="affffff2">
    <w:name w:val="affffff2"/>
    <w:basedOn w:val="TableNormal0"/>
    <w:tblPr>
      <w:tblStyleRowBandSize w:val="1"/>
      <w:tblStyleColBandSize w:val="1"/>
      <w:tblCellMar>
        <w:left w:w="115" w:type="dxa"/>
        <w:right w:w="115" w:type="dxa"/>
      </w:tblCellMar>
    </w:tblPr>
  </w:style>
  <w:style w:type="table" w:customStyle="1" w:styleId="affffff3">
    <w:name w:val="affffff3"/>
    <w:basedOn w:val="TableNormal0"/>
    <w:tblPr>
      <w:tblStyleRowBandSize w:val="1"/>
      <w:tblStyleColBandSize w:val="1"/>
      <w:tblCellMar>
        <w:top w:w="100" w:type="dxa"/>
        <w:left w:w="100" w:type="dxa"/>
        <w:bottom w:w="100" w:type="dxa"/>
        <w:right w:w="100" w:type="dxa"/>
      </w:tblCellMar>
    </w:tblPr>
  </w:style>
  <w:style w:type="table" w:customStyle="1" w:styleId="affffff4">
    <w:name w:val="affffff4"/>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a2"/>
    <w:rPr>
      <w:rFonts w:ascii="TimesNewRomanPSMT" w:hAnsi="TimesNewRomanPSMT" w:hint="default"/>
      <w:b w:val="0"/>
      <w:bCs w:val="0"/>
      <w:i w:val="0"/>
      <w:iCs w:val="0"/>
      <w:color w:val="000000"/>
      <w:sz w:val="28"/>
      <w:szCs w:val="28"/>
    </w:rPr>
  </w:style>
  <w:style w:type="table" w:customStyle="1" w:styleId="TableNormal1">
    <w:name w:val="Table Normal_1"/>
    <w:rPr>
      <w:sz w:val="24"/>
      <w:szCs w:val="24"/>
    </w:rPr>
    <w:tblPr>
      <w:tblCellMar>
        <w:top w:w="0" w:type="dxa"/>
        <w:left w:w="0" w:type="dxa"/>
        <w:bottom w:w="0" w:type="dxa"/>
        <w:right w:w="0" w:type="dxa"/>
      </w:tblCellMar>
    </w:tblPr>
  </w:style>
  <w:style w:type="character" w:customStyle="1" w:styleId="FontStyle17">
    <w:name w:val="Font Style17"/>
    <w:rPr>
      <w:rFonts w:ascii="Times New Roman" w:hAnsi="Times New Roman" w:cs="Times New Roman"/>
      <w:sz w:val="24"/>
      <w:szCs w:val="24"/>
    </w:rPr>
  </w:style>
  <w:style w:type="paragraph" w:customStyle="1" w:styleId="52">
    <w:name w:val="Обычный5"/>
  </w:style>
  <w:style w:type="paragraph" w:customStyle="1" w:styleId="xl79">
    <w:name w:val="xl79"/>
    <w:basedOn w:val="a1"/>
    <w:pPr>
      <w:pBdr>
        <w:top w:val="single" w:sz="8" w:space="0" w:color="auto"/>
        <w:bottom w:val="single" w:sz="8" w:space="0" w:color="auto"/>
      </w:pBdr>
      <w:suppressAutoHyphens w:val="0"/>
      <w:spacing w:before="100" w:beforeAutospacing="1" w:after="100" w:afterAutospacing="1"/>
      <w:jc w:val="center"/>
      <w:textAlignment w:val="center"/>
    </w:pPr>
    <w:rPr>
      <w:rFonts w:ascii="Cambria" w:hAnsi="Cambria"/>
      <w:b/>
      <w:bCs/>
      <w:color w:val="000000"/>
      <w:lang w:eastAsia="ru-RU"/>
    </w:rPr>
  </w:style>
  <w:style w:type="paragraph" w:customStyle="1" w:styleId="xl80">
    <w:name w:val="xl80"/>
    <w:basedOn w:val="a1"/>
    <w:pPr>
      <w:pBdr>
        <w:bottom w:val="single" w:sz="8" w:space="0" w:color="auto"/>
        <w:right w:val="single" w:sz="8" w:space="0" w:color="000000"/>
      </w:pBdr>
      <w:suppressAutoHyphens w:val="0"/>
      <w:spacing w:before="100" w:beforeAutospacing="1" w:after="100" w:afterAutospacing="1"/>
      <w:jc w:val="center"/>
      <w:textAlignment w:val="center"/>
    </w:pPr>
    <w:rPr>
      <w:rFonts w:ascii="Cambria" w:hAnsi="Cambria"/>
      <w:b/>
      <w:bCs/>
      <w:color w:val="000000"/>
      <w:lang w:eastAsia="ru-RU"/>
    </w:rPr>
  </w:style>
  <w:style w:type="paragraph" w:customStyle="1" w:styleId="xl81">
    <w:name w:val="xl81"/>
    <w:basedOn w:val="a1"/>
    <w:pPr>
      <w:pBdr>
        <w:top w:val="single" w:sz="8" w:space="0" w:color="auto"/>
        <w:bottom w:val="single" w:sz="8" w:space="0" w:color="auto"/>
        <w:right w:val="single" w:sz="8" w:space="0" w:color="000000"/>
      </w:pBdr>
      <w:shd w:val="clear" w:color="000000" w:fill="FFFFFF"/>
      <w:suppressAutoHyphens w:val="0"/>
      <w:spacing w:before="100" w:beforeAutospacing="1" w:after="100" w:afterAutospacing="1"/>
      <w:jc w:val="center"/>
      <w:textAlignment w:val="center"/>
    </w:pPr>
    <w:rPr>
      <w:rFonts w:ascii="Cambria" w:hAnsi="Cambria"/>
      <w:b/>
      <w:bCs/>
      <w:color w:val="000000"/>
      <w:lang w:eastAsia="ru-RU"/>
    </w:rPr>
  </w:style>
  <w:style w:type="character" w:customStyle="1" w:styleId="FontStyle45">
    <w:name w:val="Font Style45"/>
    <w:uiPriority w:val="99"/>
    <w:rPr>
      <w:rFonts w:ascii="Times New Roman" w:hAnsi="Times New Roman" w:cs="Times New Roman"/>
      <w:sz w:val="24"/>
      <w:szCs w:val="24"/>
    </w:rPr>
  </w:style>
  <w:style w:type="paragraph" w:customStyle="1" w:styleId="2a">
    <w:name w:val="Заголовок2"/>
    <w:basedOn w:val="a1"/>
    <w:next w:val="afd"/>
    <w:pPr>
      <w:widowControl w:val="0"/>
      <w:autoSpaceDE w:val="0"/>
      <w:spacing w:before="240" w:after="60"/>
      <w:jc w:val="center"/>
    </w:pPr>
    <w:rPr>
      <w:rFonts w:ascii="Arial" w:hAnsi="Arial"/>
      <w:b/>
      <w:bCs/>
      <w:kern w:val="1"/>
      <w:sz w:val="32"/>
      <w:szCs w:val="32"/>
    </w:rPr>
  </w:style>
  <w:style w:type="character" w:customStyle="1" w:styleId="FontStyle25">
    <w:name w:val="Font Style25"/>
    <w:uiPriority w:val="99"/>
    <w:rPr>
      <w:rFonts w:ascii="Times New Roman" w:hAnsi="Times New Roman" w:cs="Times New Roman"/>
      <w:sz w:val="22"/>
      <w:szCs w:val="22"/>
    </w:rPr>
  </w:style>
  <w:style w:type="paragraph" w:customStyle="1" w:styleId="a0">
    <w:name w:val="a"/>
    <w:basedOn w:val="a1"/>
    <w:pPr>
      <w:numPr>
        <w:numId w:val="24"/>
      </w:numPr>
      <w:suppressAutoHyphens w:val="0"/>
      <w:snapToGrid w:val="0"/>
      <w:spacing w:line="360" w:lineRule="auto"/>
      <w:ind w:firstLine="567"/>
      <w:jc w:val="both"/>
    </w:pPr>
    <w:rPr>
      <w:sz w:val="28"/>
      <w:szCs w:val="28"/>
      <w:lang w:eastAsia="ru-RU"/>
    </w:rPr>
  </w:style>
  <w:style w:type="paragraph" w:customStyle="1" w:styleId="Style4">
    <w:name w:val="Style4"/>
    <w:basedOn w:val="a1"/>
    <w:pPr>
      <w:widowControl w:val="0"/>
      <w:suppressAutoHyphens w:val="0"/>
      <w:autoSpaceDE w:val="0"/>
      <w:autoSpaceDN w:val="0"/>
      <w:adjustRightInd w:val="0"/>
    </w:pPr>
    <w:rPr>
      <w:lang w:eastAsia="ru-RU"/>
    </w:rPr>
  </w:style>
  <w:style w:type="paragraph" w:customStyle="1" w:styleId="Style5">
    <w:name w:val="Style5"/>
    <w:basedOn w:val="a1"/>
    <w:pPr>
      <w:widowControl w:val="0"/>
      <w:suppressAutoHyphens w:val="0"/>
      <w:autoSpaceDE w:val="0"/>
      <w:autoSpaceDN w:val="0"/>
      <w:adjustRightInd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1">
    <w:name w:val="Style1"/>
    <w:basedOn w:val="a1"/>
    <w:pPr>
      <w:widowControl w:val="0"/>
      <w:suppressAutoHyphens w:val="0"/>
      <w:autoSpaceDE w:val="0"/>
      <w:autoSpaceDN w:val="0"/>
      <w:adjustRightInd w:val="0"/>
      <w:spacing w:line="317" w:lineRule="exact"/>
      <w:ind w:firstLine="682"/>
      <w:jc w:val="both"/>
    </w:pPr>
    <w:rPr>
      <w:lang w:eastAsia="ru-RU"/>
    </w:rPr>
  </w:style>
  <w:style w:type="paragraph" w:styleId="2b">
    <w:name w:val="Body Text 2"/>
    <w:basedOn w:val="a1"/>
    <w:link w:val="2c"/>
    <w:uiPriority w:val="99"/>
    <w:unhideWhenUsed/>
    <w:pPr>
      <w:suppressAutoHyphens w:val="0"/>
      <w:spacing w:after="120" w:line="480" w:lineRule="auto"/>
    </w:pPr>
    <w:rPr>
      <w:lang w:eastAsia="ru-RU"/>
    </w:rPr>
  </w:style>
  <w:style w:type="character" w:customStyle="1" w:styleId="2c">
    <w:name w:val="Основной текст 2 Знак"/>
    <w:basedOn w:val="a2"/>
    <w:link w:val="2b"/>
    <w:uiPriority w:val="99"/>
    <w:rPr>
      <w:sz w:val="24"/>
      <w:szCs w:val="24"/>
    </w:rPr>
  </w:style>
  <w:style w:type="paragraph" w:customStyle="1" w:styleId="Style6">
    <w:name w:val="Style6"/>
    <w:basedOn w:val="a1"/>
    <w:uiPriority w:val="99"/>
    <w:pPr>
      <w:widowControl w:val="0"/>
      <w:suppressAutoHyphens w:val="0"/>
      <w:autoSpaceDE w:val="0"/>
      <w:autoSpaceDN w:val="0"/>
      <w:adjustRightInd w:val="0"/>
      <w:spacing w:line="274" w:lineRule="exact"/>
    </w:pPr>
    <w:rPr>
      <w:lang w:eastAsia="ru-RU"/>
    </w:rPr>
  </w:style>
  <w:style w:type="paragraph" w:customStyle="1" w:styleId="Style10">
    <w:name w:val="Style10"/>
    <w:basedOn w:val="a1"/>
    <w:uiPriority w:val="99"/>
    <w:pPr>
      <w:widowControl w:val="0"/>
      <w:suppressAutoHyphens w:val="0"/>
      <w:autoSpaceDE w:val="0"/>
      <w:autoSpaceDN w:val="0"/>
      <w:adjustRightInd w:val="0"/>
      <w:spacing w:line="266" w:lineRule="exact"/>
      <w:ind w:firstLine="108"/>
    </w:pPr>
    <w:rPr>
      <w:lang w:eastAsia="ru-RU"/>
    </w:rPr>
  </w:style>
  <w:style w:type="character" w:customStyle="1" w:styleId="FontStyle19">
    <w:name w:val="Font Style19"/>
    <w:rPr>
      <w:rFonts w:ascii="Times New Roman" w:hAnsi="Times New Roman" w:cs="Times New Roman"/>
      <w:spacing w:val="-10"/>
      <w:sz w:val="24"/>
      <w:szCs w:val="24"/>
    </w:rPr>
  </w:style>
  <w:style w:type="character" w:customStyle="1" w:styleId="FontStyle11">
    <w:name w:val="Font Style11"/>
    <w:rPr>
      <w:rFonts w:ascii="Times New Roman" w:hAnsi="Times New Roman" w:cs="Times New Roman"/>
      <w:sz w:val="26"/>
      <w:szCs w:val="26"/>
    </w:rPr>
  </w:style>
  <w:style w:type="paragraph" w:customStyle="1" w:styleId="Style13">
    <w:name w:val="Style13"/>
    <w:basedOn w:val="a1"/>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1"/>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autoSpaceDE w:val="0"/>
      <w:autoSpaceDN w:val="0"/>
      <w:adjustRightInd w:val="0"/>
      <w:ind w:left="2120"/>
    </w:pPr>
    <w:rPr>
      <w:rFonts w:ascii="Arial" w:hAnsi="Arial" w:cs="Arial"/>
      <w:b/>
      <w:bCs/>
      <w:sz w:val="22"/>
      <w:szCs w:val="22"/>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1"/>
    <w:pPr>
      <w:widowControl w:val="0"/>
      <w:suppressAutoHyphens w:val="0"/>
      <w:autoSpaceDE w:val="0"/>
      <w:autoSpaceDN w:val="0"/>
      <w:adjustRightInd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2">
    <w:name w:val="марк список 1"/>
    <w:basedOn w:val="a1"/>
    <w:uiPriority w:val="99"/>
    <w:pPr>
      <w:tabs>
        <w:tab w:val="num" w:pos="720"/>
      </w:tabs>
      <w:suppressAutoHyphens w:val="0"/>
      <w:spacing w:before="120" w:after="120"/>
      <w:ind w:left="720" w:hanging="360"/>
      <w:jc w:val="both"/>
    </w:pPr>
    <w:rPr>
      <w:lang w:eastAsia="en-US"/>
    </w:rPr>
  </w:style>
  <w:style w:type="paragraph" w:styleId="affffff5">
    <w:name w:val="Date"/>
    <w:basedOn w:val="a1"/>
    <w:next w:val="a1"/>
    <w:link w:val="affffff6"/>
    <w:uiPriority w:val="99"/>
    <w:pPr>
      <w:suppressAutoHyphens w:val="0"/>
      <w:spacing w:after="60"/>
      <w:jc w:val="both"/>
    </w:pPr>
    <w:rPr>
      <w:szCs w:val="20"/>
      <w:lang w:eastAsia="ru-RU"/>
    </w:rPr>
  </w:style>
  <w:style w:type="character" w:customStyle="1" w:styleId="affffff6">
    <w:name w:val="Дата Знак"/>
    <w:basedOn w:val="a2"/>
    <w:link w:val="affffff5"/>
    <w:uiPriority w:val="99"/>
    <w:rPr>
      <w:sz w:val="24"/>
    </w:rPr>
  </w:style>
  <w:style w:type="paragraph" w:customStyle="1" w:styleId="BodyText22">
    <w:name w:val="Body Text 22"/>
    <w:basedOn w:val="a1"/>
    <w:uiPriority w:val="99"/>
    <w:pPr>
      <w:suppressAutoHyphens w:val="0"/>
      <w:spacing w:line="240" w:lineRule="atLeast"/>
      <w:jc w:val="both"/>
    </w:pPr>
    <w:rPr>
      <w:rFonts w:ascii="Arial" w:hAnsi="Arial"/>
      <w:kern w:val="28"/>
      <w:position w:val="-6"/>
      <w:szCs w:val="20"/>
      <w:lang w:eastAsia="ru-RU"/>
    </w:rPr>
  </w:style>
  <w:style w:type="paragraph" w:customStyle="1" w:styleId="a">
    <w:name w:val="Îáû÷íûé"/>
    <w:uiPriority w:val="99"/>
    <w:semiHidden/>
    <w:pPr>
      <w:numPr>
        <w:numId w:val="25"/>
      </w:numPr>
    </w:pPr>
  </w:style>
  <w:style w:type="paragraph" w:customStyle="1" w:styleId="38">
    <w:name w:val="заголовок 3"/>
    <w:basedOn w:val="a1"/>
    <w:next w:val="a1"/>
    <w:uiPriority w:val="99"/>
    <w:pPr>
      <w:keepNext/>
      <w:suppressAutoHyphens w:val="0"/>
      <w:jc w:val="center"/>
      <w:outlineLvl w:val="2"/>
    </w:pPr>
    <w:rPr>
      <w:szCs w:val="20"/>
      <w:lang w:eastAsia="ru-RU"/>
    </w:rPr>
  </w:style>
  <w:style w:type="paragraph" w:customStyle="1" w:styleId="consplusnormal0">
    <w:name w:val="consplusnormal"/>
    <w:basedOn w:val="a1"/>
    <w:uiPriority w:val="99"/>
    <w:pPr>
      <w:suppressAutoHyphens w:val="0"/>
      <w:autoSpaceDE w:val="0"/>
      <w:autoSpaceDN w:val="0"/>
      <w:ind w:firstLine="720"/>
    </w:pPr>
    <w:rPr>
      <w:rFonts w:ascii="Arial" w:hAnsi="Arial" w:cs="Arial"/>
      <w:sz w:val="20"/>
      <w:szCs w:val="20"/>
      <w:lang w:eastAsia="ru-RU"/>
    </w:rPr>
  </w:style>
  <w:style w:type="paragraph" w:styleId="affffff7">
    <w:name w:val="Revision"/>
    <w:hidden/>
    <w:uiPriority w:val="99"/>
    <w:rPr>
      <w:sz w:val="24"/>
      <w:szCs w:val="24"/>
    </w:rPr>
  </w:style>
  <w:style w:type="paragraph" w:customStyle="1" w:styleId="Times12">
    <w:name w:val="Times 12"/>
    <w:basedOn w:val="a1"/>
    <w:uiPriority w:val="99"/>
    <w:pPr>
      <w:suppressAutoHyphens w:val="0"/>
      <w:overflowPunct w:val="0"/>
      <w:autoSpaceDE w:val="0"/>
      <w:autoSpaceDN w:val="0"/>
      <w:adjustRightInd w:val="0"/>
      <w:ind w:firstLine="567"/>
      <w:jc w:val="both"/>
    </w:pPr>
    <w:rPr>
      <w:szCs w:val="20"/>
      <w:lang w:eastAsia="ru-RU"/>
    </w:rPr>
  </w:style>
  <w:style w:type="paragraph" w:customStyle="1" w:styleId="Cell">
    <w:name w:val="Cell"/>
    <w:basedOn w:val="a1"/>
    <w:pPr>
      <w:widowControl w:val="0"/>
      <w:suppressAutoHyphens w:val="0"/>
    </w:pPr>
    <w:rPr>
      <w:snapToGrid w:val="0"/>
      <w:sz w:val="20"/>
      <w:szCs w:val="20"/>
      <w:lang w:eastAsia="ru-RU"/>
    </w:rPr>
  </w:style>
  <w:style w:type="paragraph" w:customStyle="1" w:styleId="131">
    <w:name w:val="Обычный13"/>
    <w:pPr>
      <w:ind w:firstLine="720"/>
      <w:jc w:val="both"/>
    </w:pPr>
    <w:rPr>
      <w:sz w:val="28"/>
    </w:rPr>
  </w:style>
  <w:style w:type="character" w:styleId="affffff8">
    <w:name w:val="Placeholder Text"/>
    <w:uiPriority w:val="99"/>
    <w:semiHidden/>
    <w:rPr>
      <w:color w:val="808080"/>
    </w:rPr>
  </w:style>
  <w:style w:type="paragraph" w:customStyle="1" w:styleId="affffff9">
    <w:name w:val="Пункт"/>
    <w:basedOn w:val="a1"/>
    <w:uiPriority w:val="99"/>
    <w:pPr>
      <w:tabs>
        <w:tab w:val="num" w:pos="1134"/>
      </w:tabs>
      <w:suppressAutoHyphens w:val="0"/>
      <w:snapToGrid w:val="0"/>
      <w:spacing w:line="360" w:lineRule="auto"/>
      <w:ind w:left="1134" w:hanging="1134"/>
      <w:jc w:val="both"/>
    </w:pPr>
    <w:rPr>
      <w:sz w:val="28"/>
      <w:szCs w:val="20"/>
      <w:lang w:eastAsia="ru-RU"/>
    </w:rPr>
  </w:style>
  <w:style w:type="paragraph" w:customStyle="1" w:styleId="affffffa">
    <w:name w:val="Подпункт"/>
    <w:basedOn w:val="affffff9"/>
    <w:uiPriority w:val="99"/>
  </w:style>
  <w:style w:type="paragraph" w:customStyle="1" w:styleId="Iauiue">
    <w:name w:val="Iau?iue"/>
    <w:pPr>
      <w:spacing w:before="120"/>
      <w:ind w:firstLine="720"/>
      <w:jc w:val="both"/>
    </w:pPr>
    <w:rPr>
      <w:rFonts w:eastAsia="Calibri"/>
      <w:sz w:val="24"/>
      <w:lang w:eastAsia="en-US"/>
    </w:rPr>
  </w:style>
  <w:style w:type="character" w:customStyle="1" w:styleId="ConsNonformat0">
    <w:name w:val="ConsNonformat Знак"/>
    <w:link w:val="ConsNonformat"/>
    <w:locked/>
    <w:rPr>
      <w:rFonts w:ascii="Courier New" w:hAnsi="Courier New" w:cs="Courier New"/>
      <w:sz w:val="24"/>
      <w:szCs w:val="24"/>
    </w:rPr>
  </w:style>
  <w:style w:type="paragraph" w:customStyle="1" w:styleId="ConsTitle">
    <w:name w:val="ConsTitle"/>
    <w:pPr>
      <w:widowControl w:val="0"/>
      <w:suppressAutoHyphens/>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d">
    <w:name w:val="заголовок 2"/>
    <w:basedOn w:val="a1"/>
    <w:next w:val="a1"/>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aliases w:val="Знак1 Cha,Основной текст Знак Знак Char,Основной текст Знак Знак Знак Char,Основной текст Знак Знак Знак Знак Char,Основной текст Знак Знак Знак Знак Знак Знак Char,Основной текст Знак Знак Знак Знак1 Знак1 Char,Основной текст Знак2 Char"/>
    <w:uiPriority w:val="99"/>
    <w:locked/>
    <w:rPr>
      <w:rFonts w:eastAsia="MS Mincho"/>
      <w:sz w:val="24"/>
      <w:lang w:eastAsia="ar-SA" w:bidi="ar-SA"/>
    </w:rPr>
  </w:style>
  <w:style w:type="character" w:customStyle="1" w:styleId="BodyTextIndentChar">
    <w:name w:val="Body Text Indent Char"/>
    <w:uiPriority w:val="99"/>
    <w:locked/>
    <w:rPr>
      <w:sz w:val="28"/>
      <w:lang w:eastAsia="ar-SA" w:bidi="ar-SA"/>
    </w:rPr>
  </w:style>
  <w:style w:type="character" w:customStyle="1" w:styleId="FooterChar">
    <w:name w:val="Footer Char"/>
    <w:uiPriority w:val="99"/>
    <w:locked/>
    <w:rPr>
      <w:rFonts w:eastAsia="MS Mincho"/>
      <w:spacing w:val="-2"/>
      <w:sz w:val="24"/>
      <w:lang w:eastAsia="ar-SA" w:bidi="ar-SA"/>
    </w:rPr>
  </w:style>
  <w:style w:type="character" w:customStyle="1" w:styleId="DocumentMapChar">
    <w:name w:val="Document Map Char"/>
    <w:uiPriority w:val="99"/>
    <w:locked/>
    <w:rPr>
      <w:rFonts w:ascii="Tahoma" w:hAnsi="Tahoma"/>
      <w:shd w:val="clear" w:color="auto" w:fill="000080"/>
    </w:rPr>
  </w:style>
  <w:style w:type="character" w:customStyle="1" w:styleId="CommentSubjectChar">
    <w:name w:val="Comment Subject Char"/>
    <w:uiPriority w:val="99"/>
    <w:locked/>
    <w:rPr>
      <w:b/>
      <w:lang w:eastAsia="ar-SA" w:bidi="ar-SA"/>
    </w:rPr>
  </w:style>
  <w:style w:type="character" w:customStyle="1" w:styleId="BalloonTextChar">
    <w:name w:val="Balloon Text Char"/>
    <w:uiPriority w:val="99"/>
    <w:locked/>
    <w:rPr>
      <w:rFonts w:ascii="Tahoma" w:hAnsi="Tahoma"/>
      <w:sz w:val="16"/>
      <w:lang w:eastAsia="ar-SA" w:bidi="ar-SA"/>
    </w:rPr>
  </w:style>
  <w:style w:type="character" w:customStyle="1" w:styleId="BodyText3Char">
    <w:name w:val="Body Text 3 Char"/>
    <w:uiPriority w:val="99"/>
    <w:locked/>
    <w:rPr>
      <w:sz w:val="16"/>
    </w:rPr>
  </w:style>
  <w:style w:type="character" w:customStyle="1" w:styleId="SubtitleChar">
    <w:name w:val="Subtitle Char"/>
    <w:uiPriority w:val="99"/>
    <w:locked/>
    <w:rPr>
      <w:b/>
      <w:sz w:val="24"/>
      <w:lang w:eastAsia="ar-SA" w:bidi="ar-SA"/>
    </w:rPr>
  </w:style>
  <w:style w:type="character" w:customStyle="1" w:styleId="HeaderChar">
    <w:name w:val="Header Char"/>
    <w:uiPriority w:val="99"/>
    <w:locked/>
    <w:rPr>
      <w:sz w:val="24"/>
      <w:lang w:eastAsia="ar-SA" w:bidi="ar-SA"/>
    </w:rPr>
  </w:style>
  <w:style w:type="character" w:customStyle="1" w:styleId="TitleChar">
    <w:name w:val="Title Char"/>
    <w:uiPriority w:val="99"/>
    <w:locked/>
    <w:rPr>
      <w:rFonts w:ascii="Arial" w:hAnsi="Arial"/>
      <w:b/>
      <w:kern w:val="1"/>
      <w:sz w:val="32"/>
    </w:rPr>
  </w:style>
  <w:style w:type="character" w:customStyle="1" w:styleId="PlainTextChar">
    <w:name w:val="Plain Text Char"/>
    <w:uiPriority w:val="99"/>
    <w:locked/>
    <w:rPr>
      <w:rFonts w:eastAsia="MS Mincho"/>
      <w:spacing w:val="-2"/>
      <w:sz w:val="26"/>
    </w:rPr>
  </w:style>
  <w:style w:type="paragraph" w:customStyle="1" w:styleId="221">
    <w:name w:val="Основной текст 22"/>
    <w:basedOn w:val="a1"/>
    <w:pPr>
      <w:spacing w:after="120" w:line="480" w:lineRule="auto"/>
    </w:pPr>
  </w:style>
  <w:style w:type="paragraph" w:customStyle="1" w:styleId="123">
    <w:name w:val="Обычный12"/>
    <w:pPr>
      <w:suppressAutoHyphens/>
      <w:ind w:firstLine="720"/>
      <w:jc w:val="both"/>
    </w:pPr>
    <w:rPr>
      <w:sz w:val="28"/>
      <w:lang w:eastAsia="ar-SA"/>
    </w:rPr>
  </w:style>
  <w:style w:type="character" w:customStyle="1" w:styleId="BodyText3Char1">
    <w:name w:val="Body Text 3 Char1"/>
    <w:uiPriority w:val="99"/>
    <w:semiHidden/>
    <w:locked/>
    <w:rPr>
      <w:rFonts w:cs="Times New Roman"/>
      <w:sz w:val="16"/>
      <w:szCs w:val="16"/>
      <w:lang w:eastAsia="ar-SA" w:bidi="ar-SA"/>
    </w:rPr>
  </w:style>
  <w:style w:type="character" w:customStyle="1" w:styleId="TitleChar1">
    <w:name w:val="Title Char1"/>
    <w:uiPriority w:val="99"/>
    <w:locked/>
    <w:rPr>
      <w:rFonts w:ascii="Cambria" w:hAnsi="Cambria" w:cs="Times New Roman"/>
      <w:b/>
      <w:bCs/>
      <w:kern w:val="28"/>
      <w:sz w:val="32"/>
      <w:szCs w:val="32"/>
      <w:lang w:eastAsia="ar-SA" w:bidi="ar-SA"/>
    </w:rPr>
  </w:style>
  <w:style w:type="character" w:customStyle="1" w:styleId="PlainTextChar1">
    <w:name w:val="Plain Text Char1"/>
    <w:uiPriority w:val="99"/>
    <w:locked/>
    <w:rPr>
      <w:rFonts w:ascii="Courier New" w:hAnsi="Courier New" w:cs="Courier New"/>
      <w:sz w:val="20"/>
      <w:szCs w:val="20"/>
      <w:lang w:eastAsia="ar-SA" w:bidi="ar-SA"/>
    </w:rPr>
  </w:style>
  <w:style w:type="paragraph" w:styleId="ad">
    <w:name w:val="Document Map"/>
    <w:basedOn w:val="a1"/>
    <w:link w:val="ac"/>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2"/>
    <w:uiPriority w:val="99"/>
    <w:semiHidden/>
    <w:rPr>
      <w:rFonts w:ascii="Segoe UI" w:hAnsi="Segoe UI" w:cs="Segoe UI"/>
      <w:sz w:val="16"/>
      <w:szCs w:val="16"/>
      <w:lang w:eastAsia="ar-SA"/>
    </w:rPr>
  </w:style>
  <w:style w:type="character" w:customStyle="1" w:styleId="DocumentMapChar1">
    <w:name w:val="Document Map Char1"/>
    <w:uiPriority w:val="99"/>
    <w:semiHidden/>
    <w:locked/>
    <w:rPr>
      <w:rFonts w:cs="Times New Roman"/>
      <w:sz w:val="2"/>
      <w:lang w:eastAsia="ar-SA" w:bidi="ar-SA"/>
    </w:rPr>
  </w:style>
  <w:style w:type="paragraph" w:customStyle="1" w:styleId="Style19">
    <w:name w:val="Style19"/>
    <w:basedOn w:val="a1"/>
    <w:uiPriority w:val="99"/>
    <w:pPr>
      <w:widowControl w:val="0"/>
      <w:suppressAutoHyphens w:val="0"/>
      <w:autoSpaceDE w:val="0"/>
      <w:autoSpaceDN w:val="0"/>
      <w:adjustRightInd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1"/>
    <w:uiPriority w:val="99"/>
    <w:pPr>
      <w:widowControl w:val="0"/>
      <w:suppressAutoHyphens w:val="0"/>
      <w:autoSpaceDE w:val="0"/>
      <w:autoSpaceDN w:val="0"/>
      <w:adjustRightInd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1"/>
    <w:uiPriority w:val="99"/>
    <w:pPr>
      <w:widowControl w:val="0"/>
      <w:suppressAutoHyphens w:val="0"/>
      <w:autoSpaceDE w:val="0"/>
      <w:autoSpaceDN w:val="0"/>
      <w:adjustRightInd w:val="0"/>
    </w:pPr>
    <w:rPr>
      <w:lang w:eastAsia="ru-RU"/>
    </w:rPr>
  </w:style>
  <w:style w:type="paragraph" w:customStyle="1" w:styleId="Style25">
    <w:name w:val="Style25"/>
    <w:basedOn w:val="a1"/>
    <w:uiPriority w:val="99"/>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1"/>
    <w:uiPriority w:val="99"/>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1"/>
    <w:uiPriority w:val="99"/>
    <w:pPr>
      <w:widowControl w:val="0"/>
      <w:suppressAutoHyphens w:val="0"/>
      <w:autoSpaceDE w:val="0"/>
      <w:autoSpaceDN w:val="0"/>
      <w:adjustRightInd w:val="0"/>
    </w:pPr>
    <w:rPr>
      <w:lang w:eastAsia="ru-RU"/>
    </w:rPr>
  </w:style>
  <w:style w:type="paragraph" w:customStyle="1" w:styleId="Style28">
    <w:name w:val="Style28"/>
    <w:basedOn w:val="a1"/>
    <w:uiPriority w:val="99"/>
    <w:pPr>
      <w:widowControl w:val="0"/>
      <w:suppressAutoHyphens w:val="0"/>
      <w:autoSpaceDE w:val="0"/>
      <w:autoSpaceDN w:val="0"/>
      <w:adjustRightInd w:val="0"/>
    </w:pPr>
    <w:rPr>
      <w:lang w:eastAsia="ru-RU"/>
    </w:rPr>
  </w:style>
  <w:style w:type="paragraph" w:customStyle="1" w:styleId="Style34">
    <w:name w:val="Style34"/>
    <w:basedOn w:val="a1"/>
    <w:uiPriority w:val="99"/>
    <w:pPr>
      <w:widowControl w:val="0"/>
      <w:suppressAutoHyphens w:val="0"/>
      <w:autoSpaceDE w:val="0"/>
      <w:autoSpaceDN w:val="0"/>
      <w:adjustRightInd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styleId="affffffb">
    <w:name w:val="caption"/>
    <w:basedOn w:val="a1"/>
    <w:next w:val="a1"/>
    <w:qFormat/>
    <w:pPr>
      <w:shd w:val="clear" w:color="auto" w:fill="FFFFFF"/>
      <w:suppressAutoHyphens w:val="0"/>
    </w:pPr>
    <w:rPr>
      <w:b/>
      <w:sz w:val="22"/>
      <w:szCs w:val="22"/>
      <w:lang w:eastAsia="ru-RU"/>
    </w:rPr>
  </w:style>
  <w:style w:type="paragraph" w:customStyle="1" w:styleId="114">
    <w:name w:val="Знак Знак Знак Знак Знак Знак Знак Знак Знак Знак1 Знак1 Знак Знак Знак Знак Знак Знак"/>
    <w:basedOn w:val="a1"/>
    <w:pPr>
      <w:suppressAutoHyphens w:val="0"/>
      <w:spacing w:before="100" w:beforeAutospacing="1" w:after="100" w:afterAutospacing="1"/>
    </w:pPr>
    <w:rPr>
      <w:rFonts w:ascii="Tahoma" w:hAnsi="Tahoma"/>
      <w:sz w:val="20"/>
      <w:szCs w:val="20"/>
      <w:lang w:val="en-US" w:eastAsia="en-US"/>
    </w:rPr>
  </w:style>
  <w:style w:type="character" w:customStyle="1" w:styleId="214">
    <w:name w:val="Знак Знак21"/>
    <w:uiPriority w:val="99"/>
    <w:locked/>
    <w:rPr>
      <w:b/>
      <w:i/>
      <w:sz w:val="28"/>
      <w:lang w:val="ru-RU" w:eastAsia="ru-RU"/>
    </w:rPr>
  </w:style>
  <w:style w:type="paragraph" w:customStyle="1" w:styleId="style13262683980000000596msonormal">
    <w:name w:val="style_13262683980000000596msonormal"/>
    <w:basedOn w:val="a1"/>
    <w:uiPriority w:val="99"/>
    <w:pPr>
      <w:suppressAutoHyphens w:val="0"/>
      <w:spacing w:before="100" w:beforeAutospacing="1" w:after="100" w:afterAutospacing="1"/>
    </w:pPr>
    <w:rPr>
      <w:lang w:eastAsia="ru-RU"/>
    </w:rPr>
  </w:style>
  <w:style w:type="paragraph" w:customStyle="1" w:styleId="headertext">
    <w:name w:val="headertext"/>
    <w:basedOn w:val="a1"/>
    <w:pPr>
      <w:keepNext/>
      <w:suppressAutoHyphens w:val="0"/>
      <w:spacing w:before="60" w:after="10"/>
    </w:pPr>
    <w:rPr>
      <w:rFonts w:ascii="Arial" w:hAnsi="Arial" w:cs="Arial"/>
      <w:b/>
      <w:bCs/>
      <w:color w:val="00009A"/>
      <w:sz w:val="22"/>
      <w:szCs w:val="22"/>
      <w:lang w:eastAsia="ru-RU"/>
    </w:rPr>
  </w:style>
  <w:style w:type="character" w:styleId="affffffc">
    <w:name w:val="line number"/>
    <w:basedOn w:val="a2"/>
    <w:uiPriority w:val="99"/>
    <w:unhideWhenUsed/>
  </w:style>
  <w:style w:type="character" w:customStyle="1" w:styleId="1ff4">
    <w:name w:val="Название Знак1"/>
    <w:uiPriority w:val="10"/>
    <w:rPr>
      <w:rFonts w:ascii="Cambria" w:eastAsia="Times New Roman" w:hAnsi="Cambria" w:cs="Times New Roman"/>
      <w:color w:val="17365D"/>
      <w:spacing w:val="5"/>
      <w:kern w:val="28"/>
      <w:sz w:val="52"/>
      <w:szCs w:val="52"/>
      <w:lang w:eastAsia="ar-SA"/>
    </w:rPr>
  </w:style>
  <w:style w:type="character" w:customStyle="1" w:styleId="ListParagraphChar">
    <w:name w:val="List Paragraph Char"/>
    <w:link w:val="1fa"/>
    <w:locked/>
    <w:rPr>
      <w:rFonts w:eastAsia="Calibri"/>
      <w:sz w:val="24"/>
      <w:szCs w:val="24"/>
      <w:lang w:eastAsia="ar-SA"/>
    </w:rPr>
  </w:style>
  <w:style w:type="paragraph" w:customStyle="1" w:styleId="font5">
    <w:name w:val="font5"/>
    <w:basedOn w:val="a1"/>
    <w:pPr>
      <w:suppressAutoHyphens w:val="0"/>
      <w:spacing w:before="100" w:beforeAutospacing="1" w:after="100" w:afterAutospacing="1"/>
    </w:pPr>
    <w:rPr>
      <w:rFonts w:ascii="Arial" w:hAnsi="Arial" w:cs="Arial"/>
      <w:i/>
      <w:iCs/>
      <w:sz w:val="12"/>
      <w:szCs w:val="12"/>
      <w:lang w:eastAsia="ru-RU"/>
    </w:rPr>
  </w:style>
  <w:style w:type="paragraph" w:customStyle="1" w:styleId="xl82">
    <w:name w:val="xl82"/>
    <w:basedOn w:val="a1"/>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3">
    <w:name w:val="xl83"/>
    <w:basedOn w:val="a1"/>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4">
    <w:name w:val="xl84"/>
    <w:basedOn w:val="a1"/>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5">
    <w:name w:val="xl85"/>
    <w:basedOn w:val="a1"/>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styleId="1ff5">
    <w:name w:val="toc 1"/>
    <w:basedOn w:val="a1"/>
    <w:next w:val="a1"/>
    <w:autoRedefine/>
    <w:uiPriority w:val="39"/>
    <w:qFormat/>
    <w:pPr>
      <w:spacing w:before="120" w:after="120"/>
    </w:pPr>
    <w:rPr>
      <w:rFonts w:ascii="Calibri" w:hAnsi="Calibri"/>
      <w:b/>
      <w:bCs/>
      <w:caps/>
      <w:sz w:val="20"/>
      <w:szCs w:val="20"/>
    </w:rPr>
  </w:style>
  <w:style w:type="paragraph" w:styleId="2e">
    <w:name w:val="toc 2"/>
    <w:basedOn w:val="a1"/>
    <w:next w:val="a1"/>
    <w:autoRedefine/>
    <w:uiPriority w:val="39"/>
    <w:qFormat/>
    <w:pPr>
      <w:ind w:left="240"/>
    </w:pPr>
    <w:rPr>
      <w:rFonts w:ascii="Calibri" w:hAnsi="Calibri"/>
      <w:smallCaps/>
      <w:sz w:val="20"/>
      <w:szCs w:val="20"/>
    </w:rPr>
  </w:style>
  <w:style w:type="paragraph" w:customStyle="1" w:styleId="2f">
    <w:name w:val="Заг2"/>
    <w:basedOn w:val="2"/>
    <w:autoRedefine/>
    <w:pPr>
      <w:numPr>
        <w:ilvl w:val="0"/>
        <w:numId w:val="0"/>
      </w:numPr>
      <w:suppressAutoHyphens w:val="0"/>
      <w:spacing w:before="0" w:after="0" w:line="360" w:lineRule="auto"/>
      <w:ind w:left="1429" w:hanging="360"/>
      <w:jc w:val="both"/>
    </w:pPr>
    <w:rPr>
      <w:rFonts w:cs="Times New Roman"/>
      <w:i w:val="0"/>
      <w:iCs w:val="0"/>
      <w:lang w:eastAsia="ru-RU"/>
    </w:rPr>
  </w:style>
  <w:style w:type="paragraph" w:customStyle="1" w:styleId="affffffd">
    <w:name w:val="Рук Маркированный список"/>
    <w:basedOn w:val="afff7"/>
    <w:pPr>
      <w:tabs>
        <w:tab w:val="clear" w:pos="-567"/>
        <w:tab w:val="clear" w:pos="-426"/>
        <w:tab w:val="num" w:pos="360"/>
      </w:tabs>
      <w:suppressAutoHyphens w:val="0"/>
      <w:autoSpaceDE/>
      <w:autoSpaceDN/>
      <w:adjustRightInd/>
      <w:spacing w:line="360" w:lineRule="auto"/>
      <w:ind w:left="360" w:hanging="360"/>
      <w:jc w:val="left"/>
    </w:pPr>
    <w:rPr>
      <w:bCs w:val="0"/>
      <w:i/>
      <w:sz w:val="24"/>
      <w:szCs w:val="24"/>
    </w:rPr>
  </w:style>
  <w:style w:type="paragraph" w:customStyle="1" w:styleId="affffffe">
    <w:name w:val="Рук Основной текст Знак Знак Знак"/>
    <w:basedOn w:val="afd"/>
    <w:link w:val="afffffff"/>
    <w:pPr>
      <w:suppressAutoHyphens w:val="0"/>
      <w:spacing w:line="360" w:lineRule="auto"/>
      <w:ind w:firstLine="680"/>
    </w:pPr>
    <w:rPr>
      <w:rFonts w:eastAsia="Times New Roman"/>
      <w:sz w:val="28"/>
      <w:lang w:eastAsia="ru-RU"/>
    </w:rPr>
  </w:style>
  <w:style w:type="character" w:customStyle="1" w:styleId="afffffff">
    <w:name w:val="Рук Основной текст Знак Знак Знак Знак"/>
    <w:link w:val="affffffe"/>
    <w:rPr>
      <w:sz w:val="28"/>
      <w:szCs w:val="24"/>
    </w:rPr>
  </w:style>
  <w:style w:type="paragraph" w:styleId="39">
    <w:name w:val="toc 3"/>
    <w:basedOn w:val="a1"/>
    <w:next w:val="a1"/>
    <w:autoRedefine/>
    <w:uiPriority w:val="39"/>
    <w:unhideWhenUsed/>
    <w:qFormat/>
    <w:pPr>
      <w:tabs>
        <w:tab w:val="right" w:leader="dot" w:pos="9629"/>
      </w:tabs>
      <w:ind w:left="480"/>
      <w:jc w:val="center"/>
      <w:outlineLvl w:val="0"/>
    </w:pPr>
    <w:rPr>
      <w:b/>
      <w:iCs/>
      <w:sz w:val="28"/>
      <w:szCs w:val="28"/>
    </w:rPr>
  </w:style>
  <w:style w:type="paragraph" w:styleId="afffffff0">
    <w:name w:val="TOC Heading"/>
    <w:basedOn w:val="1"/>
    <w:next w:val="a1"/>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styleId="44">
    <w:name w:val="toc 4"/>
    <w:basedOn w:val="a1"/>
    <w:next w:val="a1"/>
    <w:autoRedefine/>
    <w:uiPriority w:val="39"/>
    <w:unhideWhenUsed/>
    <w:pPr>
      <w:ind w:left="720"/>
    </w:pPr>
    <w:rPr>
      <w:rFonts w:ascii="Calibri" w:hAnsi="Calibri"/>
      <w:sz w:val="18"/>
      <w:szCs w:val="18"/>
    </w:rPr>
  </w:style>
  <w:style w:type="paragraph" w:styleId="53">
    <w:name w:val="toc 5"/>
    <w:basedOn w:val="a1"/>
    <w:next w:val="a1"/>
    <w:autoRedefine/>
    <w:uiPriority w:val="39"/>
    <w:unhideWhenUsed/>
    <w:pPr>
      <w:ind w:left="960"/>
    </w:pPr>
    <w:rPr>
      <w:rFonts w:ascii="Calibri" w:hAnsi="Calibri"/>
      <w:sz w:val="18"/>
      <w:szCs w:val="18"/>
    </w:rPr>
  </w:style>
  <w:style w:type="paragraph" w:styleId="62">
    <w:name w:val="toc 6"/>
    <w:basedOn w:val="a1"/>
    <w:next w:val="a1"/>
    <w:autoRedefine/>
    <w:uiPriority w:val="39"/>
    <w:unhideWhenUsed/>
    <w:pPr>
      <w:ind w:left="1200"/>
    </w:pPr>
    <w:rPr>
      <w:rFonts w:ascii="Calibri" w:hAnsi="Calibri"/>
      <w:sz w:val="18"/>
      <w:szCs w:val="18"/>
    </w:rPr>
  </w:style>
  <w:style w:type="paragraph" w:styleId="72">
    <w:name w:val="toc 7"/>
    <w:basedOn w:val="a1"/>
    <w:next w:val="a1"/>
    <w:autoRedefine/>
    <w:uiPriority w:val="39"/>
    <w:unhideWhenUsed/>
    <w:pPr>
      <w:ind w:left="1440"/>
    </w:pPr>
    <w:rPr>
      <w:rFonts w:ascii="Calibri" w:hAnsi="Calibri"/>
      <w:sz w:val="18"/>
      <w:szCs w:val="18"/>
    </w:rPr>
  </w:style>
  <w:style w:type="paragraph" w:styleId="82">
    <w:name w:val="toc 8"/>
    <w:basedOn w:val="a1"/>
    <w:next w:val="a1"/>
    <w:autoRedefine/>
    <w:uiPriority w:val="39"/>
    <w:unhideWhenUsed/>
    <w:pPr>
      <w:ind w:left="1680"/>
    </w:pPr>
    <w:rPr>
      <w:rFonts w:ascii="Calibri" w:hAnsi="Calibri"/>
      <w:sz w:val="18"/>
      <w:szCs w:val="18"/>
    </w:rPr>
  </w:style>
  <w:style w:type="paragraph" w:styleId="92">
    <w:name w:val="toc 9"/>
    <w:basedOn w:val="a1"/>
    <w:next w:val="a1"/>
    <w:autoRedefine/>
    <w:uiPriority w:val="39"/>
    <w:unhideWhenUsed/>
    <w:pPr>
      <w:ind w:left="1920"/>
    </w:pPr>
    <w:rPr>
      <w:rFonts w:ascii="Calibri" w:hAnsi="Calibri"/>
      <w:sz w:val="18"/>
      <w:szCs w:val="18"/>
    </w:rPr>
  </w:style>
  <w:style w:type="character" w:customStyle="1" w:styleId="222">
    <w:name w:val="Знак Знак22"/>
    <w:aliases w:val="222 Знак1,5 Знак1,Reset numbering Знак1,h2 Знак1,h21 Знак1,Заголовок пункта (1.1) Знак1,Знак Знак16"/>
    <w:rPr>
      <w:rFonts w:cs="Arial"/>
      <w:b/>
      <w:bCs/>
      <w:i/>
      <w:iCs/>
      <w:sz w:val="28"/>
      <w:szCs w:val="28"/>
      <w:lang w:eastAsia="ar-SA"/>
    </w:rPr>
  </w:style>
  <w:style w:type="paragraph" w:styleId="af3">
    <w:name w:val="Normal Indent"/>
    <w:basedOn w:val="a1"/>
    <w:link w:val="af2"/>
    <w:unhideWhenUsed/>
    <w:pPr>
      <w:suppressAutoHyphens w:val="0"/>
      <w:spacing w:after="60"/>
      <w:ind w:left="708"/>
      <w:jc w:val="both"/>
    </w:pPr>
    <w:rPr>
      <w:rFonts w:ascii="Calibri" w:eastAsia="Calibri" w:hAnsi="Calibri" w:cs="Calibri"/>
      <w:lang w:eastAsia="ru-RU"/>
    </w:rPr>
  </w:style>
  <w:style w:type="paragraph" w:styleId="2f0">
    <w:name w:val="List 2"/>
    <w:basedOn w:val="a1"/>
    <w:pPr>
      <w:suppressAutoHyphens w:val="0"/>
      <w:ind w:left="566" w:hanging="283"/>
    </w:pPr>
    <w:rPr>
      <w:lang w:eastAsia="ru-RU"/>
    </w:rPr>
  </w:style>
  <w:style w:type="paragraph" w:customStyle="1" w:styleId="Text">
    <w:name w:val="Text"/>
    <w:basedOn w:val="a1"/>
    <w:pPr>
      <w:suppressAutoHyphens w:val="0"/>
      <w:spacing w:line="300" w:lineRule="atLeast"/>
    </w:pPr>
    <w:rPr>
      <w:lang w:val="en-GB" w:eastAsia="ru-RU"/>
    </w:rPr>
  </w:style>
  <w:style w:type="character" w:customStyle="1" w:styleId="st1">
    <w:name w:val="st1"/>
    <w:basedOn w:val="a2"/>
  </w:style>
  <w:style w:type="paragraph" w:customStyle="1" w:styleId="Style20">
    <w:name w:val="Style20"/>
    <w:basedOn w:val="a1"/>
    <w:uiPriority w:val="99"/>
    <w:pPr>
      <w:widowControl w:val="0"/>
      <w:suppressAutoHyphens w:val="0"/>
      <w:autoSpaceDE w:val="0"/>
      <w:autoSpaceDN w:val="0"/>
      <w:adjustRightInd w:val="0"/>
      <w:spacing w:line="277" w:lineRule="exact"/>
    </w:pPr>
    <w:rPr>
      <w:lang w:eastAsia="ru-RU"/>
    </w:rPr>
  </w:style>
  <w:style w:type="character" w:customStyle="1" w:styleId="FontStyle51">
    <w:name w:val="Font Style51"/>
    <w:uiPriority w:val="99"/>
    <w:rPr>
      <w:rFonts w:ascii="Times New Roman" w:hAnsi="Times New Roman" w:cs="Times New Roman"/>
      <w:sz w:val="22"/>
      <w:szCs w:val="22"/>
    </w:rPr>
  </w:style>
  <w:style w:type="paragraph" w:customStyle="1" w:styleId="Style26">
    <w:name w:val="Style26"/>
    <w:basedOn w:val="a1"/>
    <w:uiPriority w:val="99"/>
    <w:pPr>
      <w:widowControl w:val="0"/>
      <w:suppressAutoHyphens w:val="0"/>
      <w:autoSpaceDE w:val="0"/>
      <w:autoSpaceDN w:val="0"/>
      <w:adjustRightInd w:val="0"/>
      <w:spacing w:line="274" w:lineRule="exact"/>
      <w:ind w:hanging="698"/>
    </w:pPr>
    <w:rPr>
      <w:lang w:eastAsia="ru-RU"/>
    </w:rPr>
  </w:style>
  <w:style w:type="paragraph" w:customStyle="1" w:styleId="Style29">
    <w:name w:val="Style29"/>
    <w:basedOn w:val="a1"/>
    <w:uiPriority w:val="99"/>
    <w:pPr>
      <w:widowControl w:val="0"/>
      <w:suppressAutoHyphens w:val="0"/>
      <w:autoSpaceDE w:val="0"/>
      <w:autoSpaceDN w:val="0"/>
      <w:adjustRightInd w:val="0"/>
      <w:spacing w:line="274" w:lineRule="exact"/>
    </w:pPr>
    <w:rPr>
      <w:lang w:eastAsia="ru-RU"/>
    </w:rPr>
  </w:style>
  <w:style w:type="paragraph" w:customStyle="1" w:styleId="Style30">
    <w:name w:val="Style30"/>
    <w:basedOn w:val="a1"/>
    <w:uiPriority w:val="99"/>
    <w:pPr>
      <w:widowControl w:val="0"/>
      <w:suppressAutoHyphens w:val="0"/>
      <w:autoSpaceDE w:val="0"/>
      <w:autoSpaceDN w:val="0"/>
      <w:adjustRightInd w:val="0"/>
      <w:spacing w:line="281" w:lineRule="exact"/>
      <w:ind w:firstLine="706"/>
    </w:pPr>
    <w:rPr>
      <w:lang w:eastAsia="ru-RU"/>
    </w:rPr>
  </w:style>
  <w:style w:type="paragraph" w:customStyle="1" w:styleId="Style9">
    <w:name w:val="Style9"/>
    <w:basedOn w:val="a1"/>
    <w:uiPriority w:val="99"/>
    <w:pPr>
      <w:widowControl w:val="0"/>
      <w:suppressAutoHyphens w:val="0"/>
      <w:autoSpaceDE w:val="0"/>
      <w:autoSpaceDN w:val="0"/>
      <w:adjustRightInd w:val="0"/>
      <w:spacing w:line="371" w:lineRule="exact"/>
    </w:pPr>
    <w:rPr>
      <w:lang w:eastAsia="ru-RU"/>
    </w:rPr>
  </w:style>
  <w:style w:type="character" w:customStyle="1" w:styleId="FontStyle14">
    <w:name w:val="Font Style14"/>
    <w:uiPriority w:val="99"/>
    <w:rPr>
      <w:rFonts w:ascii="Times New Roman" w:hAnsi="Times New Roman" w:cs="Times New Roman"/>
      <w:sz w:val="26"/>
      <w:szCs w:val="26"/>
    </w:rPr>
  </w:style>
  <w:style w:type="table" w:customStyle="1" w:styleId="TableNormal">
    <w:name w:val="Table Normal"/>
    <w:rPr>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anticorr@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AD01C6C-EBD4-4150-AB6C-AB248A011DF0}">
  <ds:schemaRefs>
    <ds:schemaRef ds:uri="http://schemas.openxmlformats.org/officeDocument/2006/bibliography"/>
  </ds:schemaRefs>
</ds:datastoreItem>
</file>

<file path=customXml/itemProps4.xml><?xml version="1.0" encoding="utf-8"?>
<ds:datastoreItem xmlns:ds="http://schemas.openxmlformats.org/officeDocument/2006/customXml" ds:itemID="{EB574C1C-708B-4A8A-A166-DE4716529891}">
  <ds:schemaRefs>
    <ds:schemaRef ds:uri="http://schemas.openxmlformats.org/officeDocument/2006/bibliography"/>
  </ds:schemaRefs>
</ds:datastoreItem>
</file>

<file path=customXml/itemProps5.xml><?xml version="1.0" encoding="utf-8"?>
<ds:datastoreItem xmlns:ds="http://schemas.openxmlformats.org/officeDocument/2006/customXml" ds:itemID="{0DD33CB4-BAC8-4BA4-838F-805D00287663}">
  <ds:schemaRefs>
    <ds:schemaRef ds:uri="http://schemas.openxmlformats.org/officeDocument/2006/bibliography"/>
  </ds:schemaRefs>
</ds:datastoreItem>
</file>

<file path=customXml/itemProps6.xml><?xml version="1.0" encoding="utf-8"?>
<ds:datastoreItem xmlns:ds="http://schemas.openxmlformats.org/officeDocument/2006/customXml" ds:itemID="{7265A6BE-A7C7-47FA-A8D9-A92BDB3D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7602</TotalTime>
  <Pages>1</Pages>
  <Words>41234</Words>
  <Characters>235039</Characters>
  <Application>Microsoft Office Word</Application>
  <DocSecurity>0</DocSecurity>
  <Lines>1958</Lines>
  <Paragraphs>551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275722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31</cp:revision>
  <cp:lastPrinted>2023-09-21T01:57:00Z</cp:lastPrinted>
  <dcterms:created xsi:type="dcterms:W3CDTF">2023-09-14T04:32:00Z</dcterms:created>
  <dcterms:modified xsi:type="dcterms:W3CDTF">2023-10-04T07:36:00Z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