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E13" w:rsidRDefault="00BD3E13" w:rsidP="00903684">
      <w:pPr>
        <w:jc w:val="center"/>
        <w:rPr>
          <w:b/>
          <w:sz w:val="28"/>
          <w:szCs w:val="28"/>
        </w:rPr>
      </w:pPr>
    </w:p>
    <w:p w:rsidR="00BD3E13" w:rsidRPr="00BD3E13" w:rsidRDefault="00BD3E13" w:rsidP="00BD3E13">
      <w:pPr>
        <w:ind w:left="4536"/>
        <w:rPr>
          <w:sz w:val="28"/>
          <w:szCs w:val="28"/>
        </w:rPr>
      </w:pPr>
    </w:p>
    <w:p w:rsidR="00BD3E13" w:rsidRDefault="00787708" w:rsidP="00BD3E13">
      <w:pPr>
        <w:rPr>
          <w:b/>
          <w:sz w:val="28"/>
          <w:szCs w:val="28"/>
        </w:rPr>
      </w:pPr>
      <w:r>
        <w:rPr>
          <w:b/>
          <w:noProof/>
          <w:sz w:val="28"/>
          <w:szCs w:val="28"/>
        </w:rPr>
        <w:drawing>
          <wp:inline distT="0" distB="0" distL="0" distR="0" wp14:anchorId="11779627">
            <wp:extent cx="3030220" cy="218249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0220" cy="2182495"/>
                    </a:xfrm>
                    <a:prstGeom prst="rect">
                      <a:avLst/>
                    </a:prstGeom>
                    <a:noFill/>
                  </pic:spPr>
                </pic:pic>
              </a:graphicData>
            </a:graphic>
          </wp:inline>
        </w:drawing>
      </w:r>
    </w:p>
    <w:p w:rsidR="00BD3E13" w:rsidRDefault="00787708" w:rsidP="00903684">
      <w:pPr>
        <w:jc w:val="center"/>
        <w:rPr>
          <w:b/>
          <w:sz w:val="28"/>
          <w:szCs w:val="28"/>
        </w:rPr>
      </w:pPr>
      <w:r w:rsidRPr="00787708">
        <w:rPr>
          <w:rFonts w:eastAsia="SimSun"/>
          <w:noProof/>
          <w:sz w:val="28"/>
          <w:szCs w:val="28"/>
        </w:rPr>
        <mc:AlternateContent>
          <mc:Choice Requires="wps">
            <w:drawing>
              <wp:anchor distT="0" distB="0" distL="114300" distR="114300" simplePos="0" relativeHeight="251659264" behindDoc="0" locked="0" layoutInCell="1" allowOverlap="1" wp14:anchorId="04DB92F9" wp14:editId="76A20B28">
                <wp:simplePos x="0" y="0"/>
                <wp:positionH relativeFrom="column">
                  <wp:posOffset>0</wp:posOffset>
                </wp:positionH>
                <wp:positionV relativeFrom="paragraph">
                  <wp:posOffset>-635</wp:posOffset>
                </wp:positionV>
                <wp:extent cx="2673985" cy="370936"/>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3709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708" w:rsidRDefault="00787708" w:rsidP="00787708">
                            <w:pPr>
                              <w:tabs>
                                <w:tab w:val="right" w:pos="3969"/>
                              </w:tabs>
                              <w:rPr>
                                <w:rFonts w:ascii="Arial" w:hAnsi="Arial" w:cs="Arial"/>
                                <w:color w:val="002D53"/>
                                <w:sz w:val="18"/>
                                <w:szCs w:val="18"/>
                                <w:u w:val="single"/>
                              </w:rPr>
                            </w:pPr>
                            <w:r>
                              <w:rPr>
                                <w:rFonts w:ascii="Arial" w:hAnsi="Arial" w:cs="Arial"/>
                                <w:color w:val="002D53"/>
                                <w:sz w:val="18"/>
                                <w:szCs w:val="18"/>
                                <w:u w:val="single"/>
                              </w:rPr>
                              <w:t>13</w:t>
                            </w:r>
                            <w:r>
                              <w:rPr>
                                <w:rFonts w:ascii="Arial" w:hAnsi="Arial" w:cs="Arial"/>
                                <w:color w:val="002D53"/>
                                <w:sz w:val="18"/>
                                <w:szCs w:val="18"/>
                                <w:u w:val="single"/>
                              </w:rPr>
                              <w:t>.12.2023</w:t>
                            </w:r>
                            <w:r w:rsidRPr="00195C79">
                              <w:rPr>
                                <w:rFonts w:ascii="Arial" w:hAnsi="Arial" w:cs="Arial"/>
                                <w:color w:val="002D53"/>
                                <w:sz w:val="18"/>
                                <w:szCs w:val="18"/>
                                <w:u w:val="single"/>
                              </w:rPr>
                              <w:t>___</w:t>
                            </w:r>
                            <w:r w:rsidRPr="00195C79">
                              <w:rPr>
                                <w:rFonts w:ascii="Arial" w:hAnsi="Arial" w:cs="Arial"/>
                                <w:color w:val="002D53"/>
                                <w:sz w:val="18"/>
                                <w:szCs w:val="18"/>
                                <w:lang w:val="en-US"/>
                              </w:rPr>
                              <w:t>№</w:t>
                            </w:r>
                            <w:r w:rsidRPr="00195C79">
                              <w:rPr>
                                <w:rFonts w:ascii="Arial" w:hAnsi="Arial" w:cs="Arial"/>
                                <w:color w:val="002D53"/>
                                <w:sz w:val="18"/>
                                <w:szCs w:val="18"/>
                              </w:rPr>
                              <w:t>___</w:t>
                            </w:r>
                            <w:r>
                              <w:rPr>
                                <w:rFonts w:ascii="Arial" w:hAnsi="Arial" w:cs="Arial"/>
                                <w:color w:val="002D53"/>
                                <w:sz w:val="18"/>
                                <w:szCs w:val="18"/>
                              </w:rPr>
                              <w:t>____б/н________</w:t>
                            </w:r>
                            <w:r>
                              <w:rPr>
                                <w:rFonts w:ascii="Arial" w:hAnsi="Arial" w:cs="Arial"/>
                                <w:color w:val="002D53"/>
                                <w:sz w:val="18"/>
                                <w:szCs w:val="18"/>
                                <w:u w:val="single"/>
                              </w:rPr>
                              <w:t xml:space="preserve"> </w:t>
                            </w:r>
                          </w:p>
                          <w:p w:rsidR="00787708" w:rsidRPr="00B872C5" w:rsidRDefault="00787708" w:rsidP="00787708">
                            <w:pPr>
                              <w:tabs>
                                <w:tab w:val="right" w:pos="3969"/>
                              </w:tabs>
                              <w:rPr>
                                <w:rFonts w:ascii="Arial" w:hAnsi="Arial" w:cs="Arial"/>
                                <w:color w:val="002D53"/>
                                <w:sz w:val="18"/>
                                <w:szCs w:val="18"/>
                                <w:u w:val="single"/>
                              </w:rPr>
                            </w:pPr>
                            <w:r>
                              <w:rPr>
                                <w:rFonts w:ascii="Arial" w:hAnsi="Arial" w:cs="Arial"/>
                                <w:color w:val="002D53"/>
                                <w:sz w:val="18"/>
                                <w:szCs w:val="18"/>
                              </w:rPr>
                              <w:t>на</w:t>
                            </w:r>
                            <w:r w:rsidRPr="00FE6F63">
                              <w:rPr>
                                <w:rFonts w:ascii="Arial" w:hAnsi="Arial" w:cs="Arial"/>
                                <w:color w:val="002D53"/>
                                <w:sz w:val="18"/>
                                <w:szCs w:val="18"/>
                                <w:lang w:val="en-US"/>
                              </w:rPr>
                              <w:t xml:space="preserve"> №</w:t>
                            </w:r>
                            <w:r>
                              <w:rPr>
                                <w:rFonts w:ascii="Arial" w:hAnsi="Arial" w:cs="Arial"/>
                                <w:color w:val="002D53"/>
                                <w:sz w:val="18"/>
                                <w:szCs w:val="18"/>
                                <w:u w:val="single"/>
                                <w:lang w:val="en-US"/>
                              </w:rPr>
                              <w:t xml:space="preserve">        </w:t>
                            </w:r>
                            <w:r>
                              <w:rPr>
                                <w:rFonts w:ascii="Arial" w:hAnsi="Arial" w:cs="Arial"/>
                                <w:color w:val="002D53"/>
                                <w:sz w:val="18"/>
                                <w:szCs w:val="18"/>
                                <w:u w:val="single"/>
                              </w:rPr>
                              <w:t>-</w:t>
                            </w:r>
                            <w:r>
                              <w:rPr>
                                <w:rFonts w:ascii="Arial" w:hAnsi="Arial" w:cs="Arial"/>
                                <w:color w:val="002D53"/>
                                <w:sz w:val="18"/>
                                <w:szCs w:val="18"/>
                                <w:u w:val="single"/>
                                <w:lang w:val="en-US"/>
                              </w:rPr>
                              <w:t xml:space="preserve">        </w:t>
                            </w:r>
                            <w:r w:rsidRPr="00FE6F63">
                              <w:rPr>
                                <w:rFonts w:ascii="Arial" w:hAnsi="Arial" w:cs="Arial"/>
                                <w:color w:val="002D53"/>
                                <w:sz w:val="18"/>
                                <w:szCs w:val="18"/>
                                <w:u w:val="single"/>
                                <w:lang w:val="en-US"/>
                              </w:rPr>
                              <w:t xml:space="preserve">  </w:t>
                            </w:r>
                            <w:r>
                              <w:rPr>
                                <w:rFonts w:ascii="Arial" w:hAnsi="Arial" w:cs="Arial"/>
                                <w:color w:val="002D53"/>
                                <w:sz w:val="18"/>
                                <w:szCs w:val="18"/>
                              </w:rPr>
                              <w:t>от</w:t>
                            </w:r>
                            <w:r>
                              <w:rPr>
                                <w:rFonts w:ascii="Arial" w:hAnsi="Arial" w:cs="Arial"/>
                                <w:color w:val="002D53"/>
                                <w:sz w:val="18"/>
                                <w:szCs w:val="18"/>
                                <w:u w:val="single"/>
                              </w:rPr>
                              <w:t>____-________________</w:t>
                            </w:r>
                          </w:p>
                          <w:p w:rsidR="00787708" w:rsidRDefault="00787708" w:rsidP="00787708"/>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04DB92F9" id="_x0000_t202" coordsize="21600,21600" o:spt="202" path="m,l,21600r21600,l21600,xe">
                <v:stroke joinstyle="miter"/>
                <v:path gradientshapeok="t" o:connecttype="rect"/>
              </v:shapetype>
              <v:shape id="Text Box 37" o:spid="_x0000_s1026" type="#_x0000_t202" style="position:absolute;left:0;text-align:left;margin-left:0;margin-top:-.05pt;width:210.55pt;height:2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" stroked="f">
                <v:textbox>
                  <w:txbxContent>
                    <w:p w:rsidR="00787708" w:rsidRDefault="00787708" w:rsidP="00787708">
                      <w:pPr>
                        <w:tabs>
                          <w:tab w:val="right" w:pos="3969"/>
                        </w:tabs>
                        <w:rPr>
                          <w:rFonts w:ascii="Arial" w:hAnsi="Arial" w:cs="Arial"/>
                          <w:color w:val="002D53"/>
                          <w:sz w:val="18"/>
                          <w:szCs w:val="18"/>
                          <w:u w:val="single"/>
                        </w:rPr>
                      </w:pPr>
                      <w:r>
                        <w:rPr>
                          <w:rFonts w:ascii="Arial" w:hAnsi="Arial" w:cs="Arial"/>
                          <w:color w:val="002D53"/>
                          <w:sz w:val="18"/>
                          <w:szCs w:val="18"/>
                          <w:u w:val="single"/>
                        </w:rPr>
                        <w:t>13</w:t>
                      </w:r>
                      <w:r>
                        <w:rPr>
                          <w:rFonts w:ascii="Arial" w:hAnsi="Arial" w:cs="Arial"/>
                          <w:color w:val="002D53"/>
                          <w:sz w:val="18"/>
                          <w:szCs w:val="18"/>
                          <w:u w:val="single"/>
                        </w:rPr>
                        <w:t>.12.2023</w:t>
                      </w:r>
                      <w:r w:rsidRPr="00195C79">
                        <w:rPr>
                          <w:rFonts w:ascii="Arial" w:hAnsi="Arial" w:cs="Arial"/>
                          <w:color w:val="002D53"/>
                          <w:sz w:val="18"/>
                          <w:szCs w:val="18"/>
                          <w:u w:val="single"/>
                        </w:rPr>
                        <w:t>___</w:t>
                      </w:r>
                      <w:r w:rsidRPr="00195C79">
                        <w:rPr>
                          <w:rFonts w:ascii="Arial" w:hAnsi="Arial" w:cs="Arial"/>
                          <w:color w:val="002D53"/>
                          <w:sz w:val="18"/>
                          <w:szCs w:val="18"/>
                          <w:lang w:val="en-US"/>
                        </w:rPr>
                        <w:t>№</w:t>
                      </w:r>
                      <w:r w:rsidRPr="00195C79">
                        <w:rPr>
                          <w:rFonts w:ascii="Arial" w:hAnsi="Arial" w:cs="Arial"/>
                          <w:color w:val="002D53"/>
                          <w:sz w:val="18"/>
                          <w:szCs w:val="18"/>
                        </w:rPr>
                        <w:t>___</w:t>
                      </w:r>
                      <w:r>
                        <w:rPr>
                          <w:rFonts w:ascii="Arial" w:hAnsi="Arial" w:cs="Arial"/>
                          <w:color w:val="002D53"/>
                          <w:sz w:val="18"/>
                          <w:szCs w:val="18"/>
                        </w:rPr>
                        <w:t>____б/н________</w:t>
                      </w:r>
                      <w:r>
                        <w:rPr>
                          <w:rFonts w:ascii="Arial" w:hAnsi="Arial" w:cs="Arial"/>
                          <w:color w:val="002D53"/>
                          <w:sz w:val="18"/>
                          <w:szCs w:val="18"/>
                          <w:u w:val="single"/>
                        </w:rPr>
                        <w:t xml:space="preserve"> </w:t>
                      </w:r>
                    </w:p>
                    <w:p w:rsidR="00787708" w:rsidRPr="00B872C5" w:rsidRDefault="00787708" w:rsidP="00787708">
                      <w:pPr>
                        <w:tabs>
                          <w:tab w:val="right" w:pos="3969"/>
                        </w:tabs>
                        <w:rPr>
                          <w:rFonts w:ascii="Arial" w:hAnsi="Arial" w:cs="Arial"/>
                          <w:color w:val="002D53"/>
                          <w:sz w:val="18"/>
                          <w:szCs w:val="18"/>
                          <w:u w:val="single"/>
                        </w:rPr>
                      </w:pPr>
                      <w:r>
                        <w:rPr>
                          <w:rFonts w:ascii="Arial" w:hAnsi="Arial" w:cs="Arial"/>
                          <w:color w:val="002D53"/>
                          <w:sz w:val="18"/>
                          <w:szCs w:val="18"/>
                        </w:rPr>
                        <w:t>на</w:t>
                      </w:r>
                      <w:r w:rsidRPr="00FE6F63">
                        <w:rPr>
                          <w:rFonts w:ascii="Arial" w:hAnsi="Arial" w:cs="Arial"/>
                          <w:color w:val="002D53"/>
                          <w:sz w:val="18"/>
                          <w:szCs w:val="18"/>
                          <w:lang w:val="en-US"/>
                        </w:rPr>
                        <w:t xml:space="preserve"> №</w:t>
                      </w:r>
                      <w:r>
                        <w:rPr>
                          <w:rFonts w:ascii="Arial" w:hAnsi="Arial" w:cs="Arial"/>
                          <w:color w:val="002D53"/>
                          <w:sz w:val="18"/>
                          <w:szCs w:val="18"/>
                          <w:u w:val="single"/>
                          <w:lang w:val="en-US"/>
                        </w:rPr>
                        <w:t xml:space="preserve">        </w:t>
                      </w:r>
                      <w:r>
                        <w:rPr>
                          <w:rFonts w:ascii="Arial" w:hAnsi="Arial" w:cs="Arial"/>
                          <w:color w:val="002D53"/>
                          <w:sz w:val="18"/>
                          <w:szCs w:val="18"/>
                          <w:u w:val="single"/>
                        </w:rPr>
                        <w:t>-</w:t>
                      </w:r>
                      <w:r>
                        <w:rPr>
                          <w:rFonts w:ascii="Arial" w:hAnsi="Arial" w:cs="Arial"/>
                          <w:color w:val="002D53"/>
                          <w:sz w:val="18"/>
                          <w:szCs w:val="18"/>
                          <w:u w:val="single"/>
                          <w:lang w:val="en-US"/>
                        </w:rPr>
                        <w:t xml:space="preserve">        </w:t>
                      </w:r>
                      <w:r w:rsidRPr="00FE6F63">
                        <w:rPr>
                          <w:rFonts w:ascii="Arial" w:hAnsi="Arial" w:cs="Arial"/>
                          <w:color w:val="002D53"/>
                          <w:sz w:val="18"/>
                          <w:szCs w:val="18"/>
                          <w:u w:val="single"/>
                          <w:lang w:val="en-US"/>
                        </w:rPr>
                        <w:t xml:space="preserve">  </w:t>
                      </w:r>
                      <w:r>
                        <w:rPr>
                          <w:rFonts w:ascii="Arial" w:hAnsi="Arial" w:cs="Arial"/>
                          <w:color w:val="002D53"/>
                          <w:sz w:val="18"/>
                          <w:szCs w:val="18"/>
                        </w:rPr>
                        <w:t>от</w:t>
                      </w:r>
                      <w:r>
                        <w:rPr>
                          <w:rFonts w:ascii="Arial" w:hAnsi="Arial" w:cs="Arial"/>
                          <w:color w:val="002D53"/>
                          <w:sz w:val="18"/>
                          <w:szCs w:val="18"/>
                          <w:u w:val="single"/>
                        </w:rPr>
                        <w:t>____-________________</w:t>
                      </w:r>
                    </w:p>
                    <w:p w:rsidR="00787708" w:rsidRDefault="00787708" w:rsidP="00787708"/>
                  </w:txbxContent>
                </v:textbox>
              </v:shape>
            </w:pict>
          </mc:Fallback>
        </mc:AlternateContent>
      </w:r>
    </w:p>
    <w:p w:rsidR="00216DCC" w:rsidRDefault="00216DCC" w:rsidP="00903684">
      <w:pPr>
        <w:jc w:val="center"/>
        <w:rPr>
          <w:b/>
          <w:sz w:val="28"/>
          <w:szCs w:val="28"/>
        </w:rPr>
      </w:pPr>
    </w:p>
    <w:p w:rsidR="00787708" w:rsidRDefault="00787708" w:rsidP="00973B2B">
      <w:pPr>
        <w:jc w:val="center"/>
        <w:rPr>
          <w:b/>
          <w:sz w:val="28"/>
          <w:szCs w:val="28"/>
        </w:rPr>
      </w:pPr>
    </w:p>
    <w:p w:rsidR="00787708" w:rsidRDefault="00787708" w:rsidP="00973B2B">
      <w:pPr>
        <w:jc w:val="center"/>
        <w:rPr>
          <w:b/>
          <w:sz w:val="28"/>
          <w:szCs w:val="28"/>
        </w:rPr>
      </w:pPr>
    </w:p>
    <w:p w:rsidR="00216DCC" w:rsidRDefault="006A41F9" w:rsidP="00973B2B">
      <w:pPr>
        <w:jc w:val="center"/>
        <w:rPr>
          <w:b/>
          <w:sz w:val="28"/>
          <w:szCs w:val="28"/>
        </w:rPr>
      </w:pPr>
      <w:r>
        <w:rPr>
          <w:b/>
          <w:sz w:val="28"/>
          <w:szCs w:val="28"/>
        </w:rPr>
        <w:t>Уведомление</w:t>
      </w:r>
      <w:r w:rsidR="00216DCC">
        <w:rPr>
          <w:b/>
          <w:sz w:val="28"/>
          <w:szCs w:val="28"/>
        </w:rPr>
        <w:t xml:space="preserve"> об отмене </w:t>
      </w:r>
      <w:r w:rsidR="00023AAA">
        <w:rPr>
          <w:b/>
          <w:sz w:val="28"/>
          <w:szCs w:val="28"/>
        </w:rPr>
        <w:t>закупки</w:t>
      </w:r>
    </w:p>
    <w:p w:rsidR="00023AAA" w:rsidRDefault="00023AAA" w:rsidP="00973B2B">
      <w:pPr>
        <w:jc w:val="center"/>
        <w:rPr>
          <w:b/>
          <w:sz w:val="28"/>
          <w:szCs w:val="28"/>
        </w:rPr>
      </w:pPr>
    </w:p>
    <w:p w:rsidR="00023AAA" w:rsidRDefault="006A41F9" w:rsidP="006B31CA">
      <w:pPr>
        <w:jc w:val="center"/>
        <w:rPr>
          <w:b/>
        </w:rPr>
      </w:pPr>
      <w:r w:rsidRPr="00023AAA">
        <w:rPr>
          <w:b/>
        </w:rPr>
        <w:t>з</w:t>
      </w:r>
      <w:r w:rsidR="00216DCC" w:rsidRPr="00023AAA">
        <w:rPr>
          <w:b/>
        </w:rPr>
        <w:t>апрос</w:t>
      </w:r>
      <w:r w:rsidR="00023AAA">
        <w:rPr>
          <w:b/>
        </w:rPr>
        <w:t>ом</w:t>
      </w:r>
      <w:r w:rsidR="00216DCC" w:rsidRPr="00023AAA">
        <w:rPr>
          <w:b/>
        </w:rPr>
        <w:t xml:space="preserve"> предложений № </w:t>
      </w:r>
      <w:bookmarkStart w:id="0" w:name="_GoBack"/>
      <w:r w:rsidRPr="00023AAA">
        <w:rPr>
          <w:b/>
        </w:rPr>
        <w:t>ЗПэ-ЦКПКЗ-23-</w:t>
      </w:r>
      <w:r w:rsidR="00023AAA">
        <w:rPr>
          <w:b/>
        </w:rPr>
        <w:t>0037</w:t>
      </w:r>
      <w:r w:rsidR="00023AAA" w:rsidRPr="00023AAA">
        <w:t xml:space="preserve"> </w:t>
      </w:r>
      <w:bookmarkEnd w:id="0"/>
      <w:r w:rsidR="00023AAA" w:rsidRPr="00023AAA">
        <w:rPr>
          <w:b/>
        </w:rPr>
        <w:t>по предмету "Поставка нового, не находившегося в эксплуатации, контейнерного перегружателя типа «</w:t>
      </w:r>
      <w:proofErr w:type="spellStart"/>
      <w:r w:rsidR="00023AAA" w:rsidRPr="00023AAA">
        <w:rPr>
          <w:b/>
        </w:rPr>
        <w:t>ричстакер</w:t>
      </w:r>
      <w:proofErr w:type="spellEnd"/>
      <w:r w:rsidR="00023AAA" w:rsidRPr="00023AAA">
        <w:rPr>
          <w:b/>
        </w:rPr>
        <w:t>» для площадки вагонно-колесной мастерской в районе станции Находка филиала ПАО</w:t>
      </w:r>
      <w:r w:rsidR="00023AAA">
        <w:rPr>
          <w:b/>
        </w:rPr>
        <w:t> </w:t>
      </w:r>
      <w:r w:rsidR="00023AAA" w:rsidRPr="00023AAA">
        <w:rPr>
          <w:b/>
        </w:rPr>
        <w:t>«ТрансКонтейнер» на Дальневосточной железной дороге, его техническое обслуживание и текущий ремонт на время действия гарантии на Товар"</w:t>
      </w:r>
      <w:r w:rsidR="00023AAA">
        <w:rPr>
          <w:b/>
        </w:rPr>
        <w:t xml:space="preserve"> </w:t>
      </w:r>
    </w:p>
    <w:p w:rsidR="006B31CA" w:rsidRPr="00023AAA" w:rsidRDefault="00023AAA" w:rsidP="006B31CA">
      <w:pPr>
        <w:jc w:val="center"/>
        <w:rPr>
          <w:b/>
        </w:rPr>
      </w:pPr>
      <w:r>
        <w:rPr>
          <w:b/>
        </w:rPr>
        <w:t>(Запрос предложений)</w:t>
      </w:r>
    </w:p>
    <w:p w:rsidR="00023AAA" w:rsidRDefault="00023AAA" w:rsidP="00601589">
      <w:pPr>
        <w:ind w:firstLine="567"/>
        <w:jc w:val="both"/>
        <w:rPr>
          <w:color w:val="010101"/>
          <w:sz w:val="28"/>
          <w:szCs w:val="28"/>
        </w:rPr>
      </w:pPr>
    </w:p>
    <w:p w:rsidR="00BC7D88" w:rsidRDefault="00BC7D88" w:rsidP="00601589">
      <w:pPr>
        <w:ind w:firstLine="567"/>
        <w:jc w:val="both"/>
        <w:rPr>
          <w:sz w:val="28"/>
          <w:szCs w:val="28"/>
        </w:rPr>
      </w:pPr>
    </w:p>
    <w:p w:rsidR="006A41F9" w:rsidRPr="006A41F9" w:rsidRDefault="00023AAA" w:rsidP="00023AAA">
      <w:pPr>
        <w:ind w:firstLine="567"/>
        <w:jc w:val="both"/>
        <w:rPr>
          <w:sz w:val="28"/>
          <w:szCs w:val="28"/>
        </w:rPr>
      </w:pPr>
      <w:r>
        <w:rPr>
          <w:sz w:val="28"/>
          <w:szCs w:val="28"/>
        </w:rPr>
        <w:t>На основании</w:t>
      </w:r>
      <w:r w:rsidR="006A41F9" w:rsidRPr="006A41F9">
        <w:rPr>
          <w:sz w:val="28"/>
          <w:szCs w:val="28"/>
        </w:rPr>
        <w:t xml:space="preserve"> пункт</w:t>
      </w:r>
      <w:r>
        <w:rPr>
          <w:sz w:val="28"/>
          <w:szCs w:val="28"/>
        </w:rPr>
        <w:t>а</w:t>
      </w:r>
      <w:r w:rsidR="006A41F9" w:rsidRPr="006A41F9">
        <w:rPr>
          <w:sz w:val="28"/>
          <w:szCs w:val="28"/>
        </w:rPr>
        <w:t xml:space="preserve"> 39 Положения о закупках ПАО «ТрансКонтейнер», организатор по предложению заказчика вправе отказаться от проведения закупки в любой момент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w:t>
      </w:r>
    </w:p>
    <w:p w:rsidR="006A41F9" w:rsidRPr="006A41F9" w:rsidRDefault="00023AAA" w:rsidP="00023AAA">
      <w:pPr>
        <w:ind w:firstLine="567"/>
        <w:jc w:val="both"/>
        <w:rPr>
          <w:sz w:val="28"/>
          <w:szCs w:val="28"/>
        </w:rPr>
      </w:pPr>
      <w:r>
        <w:rPr>
          <w:sz w:val="28"/>
          <w:szCs w:val="28"/>
        </w:rPr>
        <w:t>П</w:t>
      </w:r>
      <w:r w:rsidR="006A41F9" w:rsidRPr="006A41F9">
        <w:rPr>
          <w:sz w:val="28"/>
          <w:szCs w:val="28"/>
        </w:rPr>
        <w:t>одпунктом 1.1.18 документации о закуп</w:t>
      </w:r>
      <w:r>
        <w:rPr>
          <w:sz w:val="28"/>
          <w:szCs w:val="28"/>
        </w:rPr>
        <w:t>ки Запроса предложений</w:t>
      </w:r>
      <w:r w:rsidR="006A41F9" w:rsidRPr="006A41F9">
        <w:rPr>
          <w:sz w:val="28"/>
          <w:szCs w:val="28"/>
        </w:rPr>
        <w:t>, Заказчик вправе отказаться от его проведения по одному и более предмету (лоту) в любой момент до заключения договора.</w:t>
      </w:r>
    </w:p>
    <w:p w:rsidR="00601589" w:rsidRDefault="006A41F9" w:rsidP="00023AAA">
      <w:pPr>
        <w:ind w:firstLine="567"/>
        <w:jc w:val="both"/>
        <w:rPr>
          <w:sz w:val="28"/>
          <w:szCs w:val="28"/>
        </w:rPr>
      </w:pPr>
      <w:r w:rsidRPr="006A41F9">
        <w:rPr>
          <w:sz w:val="28"/>
          <w:szCs w:val="28"/>
        </w:rPr>
        <w:t xml:space="preserve">Таким образом, ПАО «ТрансКонтейнер» отказывается от проведения закупки </w:t>
      </w:r>
      <w:r w:rsidR="00023AAA">
        <w:rPr>
          <w:sz w:val="28"/>
          <w:szCs w:val="28"/>
        </w:rPr>
        <w:t xml:space="preserve">Запросом предложений, размещенного </w:t>
      </w:r>
      <w:r w:rsidR="00023AAA" w:rsidRPr="00023AAA">
        <w:rPr>
          <w:sz w:val="28"/>
          <w:szCs w:val="28"/>
        </w:rPr>
        <w:t>21</w:t>
      </w:r>
      <w:r w:rsidR="00023AAA">
        <w:rPr>
          <w:sz w:val="28"/>
          <w:szCs w:val="28"/>
        </w:rPr>
        <w:t xml:space="preserve"> ноября </w:t>
      </w:r>
      <w:r w:rsidR="00023AAA" w:rsidRPr="00023AAA">
        <w:rPr>
          <w:sz w:val="28"/>
          <w:szCs w:val="28"/>
        </w:rPr>
        <w:t xml:space="preserve">2023 </w:t>
      </w:r>
      <w:r w:rsidR="00023AAA">
        <w:rPr>
          <w:sz w:val="28"/>
          <w:szCs w:val="28"/>
        </w:rPr>
        <w:t>года.</w:t>
      </w:r>
    </w:p>
    <w:sectPr w:rsidR="00601589" w:rsidSect="00703002">
      <w:headerReference w:type="default" r:id="rId9"/>
      <w:pgSz w:w="11906" w:h="16838"/>
      <w:pgMar w:top="709"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7B8" w:rsidRPr="00EF4A39" w:rsidRDefault="00B727B8" w:rsidP="00EF4A39">
      <w:r>
        <w:separator/>
      </w:r>
    </w:p>
  </w:endnote>
  <w:endnote w:type="continuationSeparator" w:id="0">
    <w:p w:rsidR="00B727B8" w:rsidRPr="00EF4A39" w:rsidRDefault="00B727B8" w:rsidP="00EF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OST">
    <w:altName w:val="Arial"/>
    <w:charset w:val="CC"/>
    <w:family w:val="swiss"/>
    <w:pitch w:val="variable"/>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7B8" w:rsidRPr="00EF4A39" w:rsidRDefault="00B727B8" w:rsidP="00EF4A39">
      <w:r>
        <w:separator/>
      </w:r>
    </w:p>
  </w:footnote>
  <w:footnote w:type="continuationSeparator" w:id="0">
    <w:p w:rsidR="00B727B8" w:rsidRPr="00EF4A39" w:rsidRDefault="00B727B8" w:rsidP="00EF4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697508"/>
      <w:docPartObj>
        <w:docPartGallery w:val="Page Numbers (Top of Page)"/>
        <w:docPartUnique/>
      </w:docPartObj>
    </w:sdtPr>
    <w:sdtEndPr/>
    <w:sdtContent>
      <w:p w:rsidR="00261EE4" w:rsidRDefault="00261EE4" w:rsidP="00EF4A39">
        <w:pPr>
          <w:pStyle w:val="ab"/>
          <w:jc w:val="center"/>
        </w:pPr>
        <w:r>
          <w:fldChar w:fldCharType="begin"/>
        </w:r>
        <w:r>
          <w:instrText xml:space="preserve"> PAGE   \* MERGEFORMAT </w:instrText>
        </w:r>
        <w:r>
          <w:fldChar w:fldCharType="separate"/>
        </w:r>
        <w:r w:rsidR="00973B2B">
          <w:rPr>
            <w:noProof/>
          </w:rPr>
          <w:t>2</w:t>
        </w:r>
        <w:r>
          <w:rPr>
            <w:noProof/>
          </w:rPr>
          <w:fldChar w:fldCharType="end"/>
        </w:r>
      </w:p>
    </w:sdtContent>
  </w:sdt>
  <w:p w:rsidR="00261EE4" w:rsidRDefault="00261EE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C4413A1"/>
    <w:multiLevelType w:val="hybridMultilevel"/>
    <w:tmpl w:val="245EB5C6"/>
    <w:lvl w:ilvl="0" w:tplc="695EACF0">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D9175BF"/>
    <w:multiLevelType w:val="multilevel"/>
    <w:tmpl w:val="D1DA555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851"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30672B07"/>
    <w:multiLevelType w:val="hybridMultilevel"/>
    <w:tmpl w:val="3F1EB75E"/>
    <w:lvl w:ilvl="0" w:tplc="0CAA5B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60E034F"/>
    <w:multiLevelType w:val="hybridMultilevel"/>
    <w:tmpl w:val="CE9A9888"/>
    <w:lvl w:ilvl="0" w:tplc="141237D2">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ADE6EE7"/>
    <w:multiLevelType w:val="multilevel"/>
    <w:tmpl w:val="DD3E5244"/>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429"/>
        </w:tabs>
        <w:ind w:left="1429"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7" w15:restartNumberingAfterBreak="0">
    <w:nsid w:val="4DDE05FA"/>
    <w:multiLevelType w:val="hybridMultilevel"/>
    <w:tmpl w:val="D1D686AC"/>
    <w:lvl w:ilvl="0" w:tplc="EF10C50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9623BEC"/>
    <w:multiLevelType w:val="hybridMultilevel"/>
    <w:tmpl w:val="8C70110A"/>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9F12C87"/>
    <w:multiLevelType w:val="hybridMultilevel"/>
    <w:tmpl w:val="DBC0D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974524"/>
    <w:multiLevelType w:val="hybridMultilevel"/>
    <w:tmpl w:val="563CABAC"/>
    <w:lvl w:ilvl="0" w:tplc="FB28C356">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71603CA4"/>
    <w:multiLevelType w:val="hybridMultilevel"/>
    <w:tmpl w:val="768A04B6"/>
    <w:lvl w:ilvl="0" w:tplc="F6C69DB6">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D585D20"/>
    <w:multiLevelType w:val="hybridMultilevel"/>
    <w:tmpl w:val="07549B64"/>
    <w:lvl w:ilvl="0" w:tplc="C8C25062">
      <w:start w:val="1"/>
      <w:numFmt w:val="decimal"/>
      <w:lvlText w:val="%1."/>
      <w:lvlJc w:val="left"/>
      <w:pPr>
        <w:ind w:left="72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FAA666E"/>
    <w:multiLevelType w:val="hybridMultilevel"/>
    <w:tmpl w:val="E346AA64"/>
    <w:lvl w:ilvl="0" w:tplc="DFD8E29A">
      <w:start w:val="1"/>
      <w:numFmt w:val="decimal"/>
      <w:lvlText w:val="%1."/>
      <w:lvlJc w:val="left"/>
      <w:pPr>
        <w:ind w:left="2163" w:hanging="14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2"/>
  </w:num>
  <w:num w:numId="6">
    <w:abstractNumId w:val="10"/>
  </w:num>
  <w:num w:numId="7">
    <w:abstractNumId w:val="13"/>
  </w:num>
  <w:num w:numId="8">
    <w:abstractNumId w:val="9"/>
  </w:num>
  <w:num w:numId="9">
    <w:abstractNumId w:val="12"/>
  </w:num>
  <w:num w:numId="10">
    <w:abstractNumId w:val="4"/>
  </w:num>
  <w:num w:numId="11">
    <w:abstractNumId w:val="11"/>
  </w:num>
  <w:num w:numId="12">
    <w:abstractNumId w:val="7"/>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D5"/>
    <w:rsid w:val="00016AD9"/>
    <w:rsid w:val="00023AAA"/>
    <w:rsid w:val="0003458D"/>
    <w:rsid w:val="000537B9"/>
    <w:rsid w:val="00057837"/>
    <w:rsid w:val="00063452"/>
    <w:rsid w:val="000827AA"/>
    <w:rsid w:val="000922A0"/>
    <w:rsid w:val="0009478A"/>
    <w:rsid w:val="00096371"/>
    <w:rsid w:val="000A3D37"/>
    <w:rsid w:val="000A5E07"/>
    <w:rsid w:val="000C7F98"/>
    <w:rsid w:val="000D428C"/>
    <w:rsid w:val="000F78CF"/>
    <w:rsid w:val="00100D1C"/>
    <w:rsid w:val="00120C34"/>
    <w:rsid w:val="00120ED4"/>
    <w:rsid w:val="001257D4"/>
    <w:rsid w:val="00126395"/>
    <w:rsid w:val="001325B4"/>
    <w:rsid w:val="00157987"/>
    <w:rsid w:val="001636ED"/>
    <w:rsid w:val="00165886"/>
    <w:rsid w:val="00171DD2"/>
    <w:rsid w:val="001721FC"/>
    <w:rsid w:val="00186961"/>
    <w:rsid w:val="001A715D"/>
    <w:rsid w:val="001E623E"/>
    <w:rsid w:val="001E6F3E"/>
    <w:rsid w:val="001F1484"/>
    <w:rsid w:val="001F1689"/>
    <w:rsid w:val="00216DCC"/>
    <w:rsid w:val="00233385"/>
    <w:rsid w:val="00252FFA"/>
    <w:rsid w:val="00261EE4"/>
    <w:rsid w:val="00286C19"/>
    <w:rsid w:val="002C23AF"/>
    <w:rsid w:val="002C4C5E"/>
    <w:rsid w:val="002D44EA"/>
    <w:rsid w:val="003103A3"/>
    <w:rsid w:val="00312408"/>
    <w:rsid w:val="00326848"/>
    <w:rsid w:val="00327A51"/>
    <w:rsid w:val="0034441C"/>
    <w:rsid w:val="003B2F3B"/>
    <w:rsid w:val="003C6798"/>
    <w:rsid w:val="003F5E89"/>
    <w:rsid w:val="003F5F60"/>
    <w:rsid w:val="0042338B"/>
    <w:rsid w:val="00430E64"/>
    <w:rsid w:val="004351C1"/>
    <w:rsid w:val="00493EE3"/>
    <w:rsid w:val="004A636A"/>
    <w:rsid w:val="004A75B5"/>
    <w:rsid w:val="004B25BA"/>
    <w:rsid w:val="004D18AA"/>
    <w:rsid w:val="004D52B3"/>
    <w:rsid w:val="004E15A3"/>
    <w:rsid w:val="00501661"/>
    <w:rsid w:val="00532915"/>
    <w:rsid w:val="00541A5C"/>
    <w:rsid w:val="005465A1"/>
    <w:rsid w:val="00547302"/>
    <w:rsid w:val="00547DC5"/>
    <w:rsid w:val="0057028C"/>
    <w:rsid w:val="0057371E"/>
    <w:rsid w:val="0057442F"/>
    <w:rsid w:val="00593E70"/>
    <w:rsid w:val="005C6490"/>
    <w:rsid w:val="005D49D3"/>
    <w:rsid w:val="005D7FEA"/>
    <w:rsid w:val="005F6121"/>
    <w:rsid w:val="0060150A"/>
    <w:rsid w:val="00601589"/>
    <w:rsid w:val="006043F1"/>
    <w:rsid w:val="00630C1B"/>
    <w:rsid w:val="00664341"/>
    <w:rsid w:val="006679F7"/>
    <w:rsid w:val="00671737"/>
    <w:rsid w:val="00683DBE"/>
    <w:rsid w:val="00683E5E"/>
    <w:rsid w:val="006A41F9"/>
    <w:rsid w:val="006B31CA"/>
    <w:rsid w:val="006E0E21"/>
    <w:rsid w:val="006F1544"/>
    <w:rsid w:val="00703002"/>
    <w:rsid w:val="007066F7"/>
    <w:rsid w:val="00724E4B"/>
    <w:rsid w:val="00727191"/>
    <w:rsid w:val="0073714C"/>
    <w:rsid w:val="00741054"/>
    <w:rsid w:val="007418D4"/>
    <w:rsid w:val="00744E9D"/>
    <w:rsid w:val="00762A9A"/>
    <w:rsid w:val="00767F18"/>
    <w:rsid w:val="00771996"/>
    <w:rsid w:val="00787708"/>
    <w:rsid w:val="007928B8"/>
    <w:rsid w:val="007973DE"/>
    <w:rsid w:val="007B249F"/>
    <w:rsid w:val="007B4DD4"/>
    <w:rsid w:val="007B67D2"/>
    <w:rsid w:val="007C6326"/>
    <w:rsid w:val="007D4315"/>
    <w:rsid w:val="007E0E89"/>
    <w:rsid w:val="00815A79"/>
    <w:rsid w:val="00823C33"/>
    <w:rsid w:val="008346D5"/>
    <w:rsid w:val="00850838"/>
    <w:rsid w:val="00875495"/>
    <w:rsid w:val="00887A40"/>
    <w:rsid w:val="008A2F77"/>
    <w:rsid w:val="008C06D3"/>
    <w:rsid w:val="008D0B5E"/>
    <w:rsid w:val="008D2B66"/>
    <w:rsid w:val="008D5233"/>
    <w:rsid w:val="008D7EAE"/>
    <w:rsid w:val="008E5AD5"/>
    <w:rsid w:val="008F1688"/>
    <w:rsid w:val="00903684"/>
    <w:rsid w:val="00904C2D"/>
    <w:rsid w:val="009077ED"/>
    <w:rsid w:val="00915D0B"/>
    <w:rsid w:val="00917AEA"/>
    <w:rsid w:val="00917CCC"/>
    <w:rsid w:val="00926299"/>
    <w:rsid w:val="00927BCB"/>
    <w:rsid w:val="00935A7A"/>
    <w:rsid w:val="00951460"/>
    <w:rsid w:val="0095316D"/>
    <w:rsid w:val="00954011"/>
    <w:rsid w:val="00955914"/>
    <w:rsid w:val="00960586"/>
    <w:rsid w:val="00962E4E"/>
    <w:rsid w:val="00966102"/>
    <w:rsid w:val="00973B2B"/>
    <w:rsid w:val="0097632D"/>
    <w:rsid w:val="0098650E"/>
    <w:rsid w:val="00987FF5"/>
    <w:rsid w:val="00991790"/>
    <w:rsid w:val="00996CAD"/>
    <w:rsid w:val="009A66B6"/>
    <w:rsid w:val="009A6883"/>
    <w:rsid w:val="009C5148"/>
    <w:rsid w:val="009E6FFE"/>
    <w:rsid w:val="00A248D1"/>
    <w:rsid w:val="00A616CD"/>
    <w:rsid w:val="00A74FF9"/>
    <w:rsid w:val="00AB2444"/>
    <w:rsid w:val="00AD770B"/>
    <w:rsid w:val="00AE1AC1"/>
    <w:rsid w:val="00AF037E"/>
    <w:rsid w:val="00B03167"/>
    <w:rsid w:val="00B031E6"/>
    <w:rsid w:val="00B07954"/>
    <w:rsid w:val="00B4534F"/>
    <w:rsid w:val="00B727B8"/>
    <w:rsid w:val="00B80E2F"/>
    <w:rsid w:val="00B81298"/>
    <w:rsid w:val="00BB42DA"/>
    <w:rsid w:val="00BC7D88"/>
    <w:rsid w:val="00BD3E13"/>
    <w:rsid w:val="00BD6F06"/>
    <w:rsid w:val="00C11893"/>
    <w:rsid w:val="00C15989"/>
    <w:rsid w:val="00C16581"/>
    <w:rsid w:val="00C16627"/>
    <w:rsid w:val="00C27B43"/>
    <w:rsid w:val="00C27FF2"/>
    <w:rsid w:val="00C51A5D"/>
    <w:rsid w:val="00C5296B"/>
    <w:rsid w:val="00C70551"/>
    <w:rsid w:val="00CA008E"/>
    <w:rsid w:val="00CD6EA4"/>
    <w:rsid w:val="00CE0738"/>
    <w:rsid w:val="00CE08CD"/>
    <w:rsid w:val="00CE203A"/>
    <w:rsid w:val="00CE775F"/>
    <w:rsid w:val="00CF52A1"/>
    <w:rsid w:val="00D035F1"/>
    <w:rsid w:val="00D05A51"/>
    <w:rsid w:val="00D42893"/>
    <w:rsid w:val="00D44DCA"/>
    <w:rsid w:val="00D52B8D"/>
    <w:rsid w:val="00D56FC7"/>
    <w:rsid w:val="00D56FEC"/>
    <w:rsid w:val="00D75DA3"/>
    <w:rsid w:val="00D92136"/>
    <w:rsid w:val="00DA259F"/>
    <w:rsid w:val="00DC3D56"/>
    <w:rsid w:val="00DF231E"/>
    <w:rsid w:val="00E00131"/>
    <w:rsid w:val="00E02D9A"/>
    <w:rsid w:val="00E05817"/>
    <w:rsid w:val="00E35F09"/>
    <w:rsid w:val="00E72036"/>
    <w:rsid w:val="00E850D5"/>
    <w:rsid w:val="00E9690B"/>
    <w:rsid w:val="00EF4A39"/>
    <w:rsid w:val="00F111AA"/>
    <w:rsid w:val="00F17296"/>
    <w:rsid w:val="00F22B48"/>
    <w:rsid w:val="00F23275"/>
    <w:rsid w:val="00F44366"/>
    <w:rsid w:val="00F72DCB"/>
    <w:rsid w:val="00F774FF"/>
    <w:rsid w:val="00F93438"/>
    <w:rsid w:val="00F93489"/>
    <w:rsid w:val="00FD493B"/>
    <w:rsid w:val="00FF7A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328149"/>
  <w15:docId w15:val="{319EEF91-EBEF-440C-840C-3242983B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46D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86C19"/>
    <w:pPr>
      <w:keepNext/>
      <w:numPr>
        <w:numId w:val="4"/>
      </w:numPr>
      <w:suppressAutoHyphens/>
      <w:spacing w:before="240" w:after="60"/>
      <w:ind w:left="540" w:firstLine="0"/>
      <w:outlineLvl w:val="0"/>
    </w:pPr>
    <w:rPr>
      <w:rFonts w:eastAsia="MS Mincho" w:cs="Arial"/>
      <w:b/>
      <w:bCs/>
      <w:kern w:val="1"/>
      <w:sz w:val="32"/>
      <w:szCs w:val="32"/>
      <w:lang w:eastAsia="ar-SA"/>
    </w:rPr>
  </w:style>
  <w:style w:type="paragraph" w:styleId="2">
    <w:name w:val="heading 2"/>
    <w:basedOn w:val="a"/>
    <w:next w:val="a"/>
    <w:link w:val="20"/>
    <w:qFormat/>
    <w:rsid w:val="00286C19"/>
    <w:pPr>
      <w:keepNext/>
      <w:numPr>
        <w:ilvl w:val="1"/>
        <w:numId w:val="4"/>
      </w:numPr>
      <w:suppressAutoHyphens/>
      <w:spacing w:before="240" w:after="60"/>
      <w:outlineLvl w:val="1"/>
    </w:pPr>
    <w:rPr>
      <w:rFonts w:cs="Arial"/>
      <w:b/>
      <w:bCs/>
      <w:i/>
      <w:iCs/>
      <w:sz w:val="28"/>
      <w:szCs w:val="28"/>
      <w:lang w:eastAsia="ar-SA"/>
    </w:rPr>
  </w:style>
  <w:style w:type="paragraph" w:styleId="3">
    <w:name w:val="heading 3"/>
    <w:basedOn w:val="a"/>
    <w:next w:val="a"/>
    <w:link w:val="30"/>
    <w:uiPriority w:val="9"/>
    <w:qFormat/>
    <w:rsid w:val="00286C19"/>
    <w:pPr>
      <w:keepNext/>
      <w:numPr>
        <w:ilvl w:val="2"/>
        <w:numId w:val="4"/>
      </w:numPr>
      <w:suppressAutoHyphens/>
      <w:spacing w:before="240" w:after="60"/>
      <w:outlineLvl w:val="2"/>
    </w:pPr>
    <w:rPr>
      <w:rFonts w:ascii="Arial" w:hAnsi="Arial"/>
      <w:b/>
      <w:bCs/>
      <w:sz w:val="26"/>
      <w:szCs w:val="26"/>
      <w:lang w:eastAsia="ar-SA"/>
    </w:rPr>
  </w:style>
  <w:style w:type="paragraph" w:styleId="4">
    <w:name w:val="heading 4"/>
    <w:basedOn w:val="a"/>
    <w:next w:val="a"/>
    <w:link w:val="40"/>
    <w:qFormat/>
    <w:rsid w:val="00286C19"/>
    <w:pPr>
      <w:keepNext/>
      <w:numPr>
        <w:ilvl w:val="3"/>
        <w:numId w:val="4"/>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4"/>
    <w:rsid w:val="008346D5"/>
    <w:pPr>
      <w:ind w:firstLine="709"/>
      <w:jc w:val="both"/>
    </w:pPr>
    <w:rPr>
      <w:rFonts w:eastAsia="MS Mincho"/>
      <w:sz w:val="26"/>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8346D5"/>
    <w:rPr>
      <w:rFonts w:ascii="Times New Roman" w:eastAsia="MS Mincho" w:hAnsi="Times New Roman" w:cs="Times New Roman"/>
      <w:sz w:val="26"/>
      <w:szCs w:val="24"/>
      <w:lang w:eastAsia="ru-RU"/>
    </w:rPr>
  </w:style>
  <w:style w:type="paragraph" w:styleId="a5">
    <w:name w:val="List Paragraph"/>
    <w:basedOn w:val="a"/>
    <w:qFormat/>
    <w:rsid w:val="008346D5"/>
    <w:pPr>
      <w:spacing w:after="200" w:line="276" w:lineRule="auto"/>
      <w:ind w:left="720"/>
      <w:contextualSpacing/>
    </w:pPr>
    <w:rPr>
      <w:rFonts w:ascii="Calibri" w:eastAsia="Calibri" w:hAnsi="Calibri"/>
      <w:sz w:val="22"/>
      <w:szCs w:val="22"/>
      <w:lang w:eastAsia="en-US"/>
    </w:rPr>
  </w:style>
  <w:style w:type="paragraph" w:customStyle="1" w:styleId="ConsCell">
    <w:name w:val="ConsCell"/>
    <w:rsid w:val="008346D5"/>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Balloon Text"/>
    <w:basedOn w:val="a"/>
    <w:link w:val="a7"/>
    <w:uiPriority w:val="99"/>
    <w:semiHidden/>
    <w:unhideWhenUsed/>
    <w:rsid w:val="00E02D9A"/>
    <w:rPr>
      <w:rFonts w:ascii="Tahoma" w:hAnsi="Tahoma" w:cs="Tahoma"/>
      <w:sz w:val="16"/>
      <w:szCs w:val="16"/>
    </w:rPr>
  </w:style>
  <w:style w:type="character" w:customStyle="1" w:styleId="a7">
    <w:name w:val="Текст выноски Знак"/>
    <w:basedOn w:val="a0"/>
    <w:link w:val="a6"/>
    <w:uiPriority w:val="99"/>
    <w:semiHidden/>
    <w:rsid w:val="00E02D9A"/>
    <w:rPr>
      <w:rFonts w:ascii="Tahoma" w:eastAsia="Times New Roman" w:hAnsi="Tahoma" w:cs="Tahoma"/>
      <w:sz w:val="16"/>
      <w:szCs w:val="16"/>
      <w:lang w:eastAsia="ru-RU"/>
    </w:rPr>
  </w:style>
  <w:style w:type="character" w:customStyle="1" w:styleId="FontStyle19">
    <w:name w:val="Font Style19"/>
    <w:basedOn w:val="a0"/>
    <w:rsid w:val="00CE775F"/>
    <w:rPr>
      <w:rFonts w:ascii="Times New Roman" w:hAnsi="Times New Roman" w:cs="Times New Roman" w:hint="default"/>
      <w:spacing w:val="-10"/>
      <w:sz w:val="24"/>
      <w:szCs w:val="24"/>
    </w:rPr>
  </w:style>
  <w:style w:type="paragraph" w:customStyle="1" w:styleId="ConsNormal">
    <w:name w:val="ConsNormal"/>
    <w:rsid w:val="000947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link w:val="Normal"/>
    <w:rsid w:val="0095401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954011"/>
    <w:rPr>
      <w:rFonts w:ascii="Times New Roman" w:eastAsia="Times New Roman" w:hAnsi="Times New Roman" w:cs="Times New Roman"/>
      <w:sz w:val="28"/>
      <w:szCs w:val="20"/>
      <w:lang w:eastAsia="ru-RU"/>
    </w:rPr>
  </w:style>
  <w:style w:type="paragraph" w:styleId="a8">
    <w:name w:val="Normal (Web)"/>
    <w:basedOn w:val="a"/>
    <w:uiPriority w:val="99"/>
    <w:rsid w:val="00954011"/>
    <w:pPr>
      <w:spacing w:after="169"/>
      <w:jc w:val="both"/>
    </w:pPr>
    <w:rPr>
      <w:rFonts w:ascii="Verdana" w:eastAsia="Arial Unicode MS" w:hAnsi="Verdana" w:cs="Arial Unicode MS"/>
      <w:color w:val="000000"/>
      <w:sz w:val="19"/>
      <w:szCs w:val="19"/>
    </w:rPr>
  </w:style>
  <w:style w:type="paragraph" w:styleId="21">
    <w:name w:val="Body Text 2"/>
    <w:basedOn w:val="a"/>
    <w:link w:val="22"/>
    <w:rsid w:val="00954011"/>
    <w:pPr>
      <w:spacing w:after="120" w:line="480" w:lineRule="auto"/>
    </w:pPr>
  </w:style>
  <w:style w:type="character" w:customStyle="1" w:styleId="22">
    <w:name w:val="Основной текст 2 Знак"/>
    <w:basedOn w:val="a0"/>
    <w:link w:val="21"/>
    <w:rsid w:val="00954011"/>
    <w:rPr>
      <w:rFonts w:ascii="Times New Roman" w:eastAsia="Times New Roman" w:hAnsi="Times New Roman" w:cs="Times New Roman"/>
      <w:sz w:val="24"/>
      <w:szCs w:val="24"/>
      <w:lang w:eastAsia="ru-RU"/>
    </w:rPr>
  </w:style>
  <w:style w:type="paragraph" w:customStyle="1" w:styleId="110">
    <w:name w:val="Обычный11"/>
    <w:rsid w:val="00954011"/>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2">
    <w:name w:val="Текст1"/>
    <w:basedOn w:val="11"/>
    <w:uiPriority w:val="99"/>
    <w:rsid w:val="00954011"/>
    <w:pPr>
      <w:ind w:firstLine="0"/>
      <w:jc w:val="left"/>
    </w:pPr>
    <w:rPr>
      <w:sz w:val="26"/>
    </w:rPr>
  </w:style>
  <w:style w:type="paragraph" w:styleId="23">
    <w:name w:val="Body Text Indent 2"/>
    <w:basedOn w:val="a"/>
    <w:link w:val="24"/>
    <w:uiPriority w:val="99"/>
    <w:semiHidden/>
    <w:unhideWhenUsed/>
    <w:rsid w:val="004D52B3"/>
    <w:pPr>
      <w:spacing w:after="120" w:line="480" w:lineRule="auto"/>
      <w:ind w:left="283"/>
    </w:pPr>
  </w:style>
  <w:style w:type="character" w:customStyle="1" w:styleId="24">
    <w:name w:val="Основной текст с отступом 2 Знак"/>
    <w:basedOn w:val="a0"/>
    <w:link w:val="23"/>
    <w:uiPriority w:val="99"/>
    <w:semiHidden/>
    <w:rsid w:val="004D52B3"/>
    <w:rPr>
      <w:rFonts w:ascii="Times New Roman" w:eastAsia="Times New Roman" w:hAnsi="Times New Roman" w:cs="Times New Roman"/>
      <w:sz w:val="24"/>
      <w:szCs w:val="24"/>
      <w:lang w:eastAsia="ru-RU"/>
    </w:rPr>
  </w:style>
  <w:style w:type="character" w:styleId="a9">
    <w:name w:val="Strong"/>
    <w:basedOn w:val="a0"/>
    <w:uiPriority w:val="22"/>
    <w:qFormat/>
    <w:rsid w:val="00493EE3"/>
    <w:rPr>
      <w:b/>
      <w:bCs/>
    </w:rPr>
  </w:style>
  <w:style w:type="character" w:styleId="aa">
    <w:name w:val="Hyperlink"/>
    <w:basedOn w:val="a0"/>
    <w:rsid w:val="004D18AA"/>
    <w:rPr>
      <w:color w:val="0000FF"/>
      <w:u w:val="single"/>
    </w:rPr>
  </w:style>
  <w:style w:type="paragraph" w:customStyle="1" w:styleId="25">
    <w:name w:val="Обычный2"/>
    <w:rsid w:val="006B31CA"/>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WW8Num9z1">
    <w:name w:val="WW8Num9z1"/>
    <w:rsid w:val="00F93438"/>
    <w:rPr>
      <w:rFonts w:ascii="Courier New" w:hAnsi="Courier New" w:cs="Courier New"/>
    </w:rPr>
  </w:style>
  <w:style w:type="paragraph" w:customStyle="1" w:styleId="Default">
    <w:name w:val="Default"/>
    <w:rsid w:val="00F2327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b">
    <w:name w:val="header"/>
    <w:basedOn w:val="a"/>
    <w:link w:val="ac"/>
    <w:uiPriority w:val="99"/>
    <w:unhideWhenUsed/>
    <w:rsid w:val="00EF4A39"/>
    <w:pPr>
      <w:tabs>
        <w:tab w:val="center" w:pos="4677"/>
        <w:tab w:val="right" w:pos="9355"/>
      </w:tabs>
    </w:pPr>
  </w:style>
  <w:style w:type="character" w:customStyle="1" w:styleId="ac">
    <w:name w:val="Верхний колонтитул Знак"/>
    <w:basedOn w:val="a0"/>
    <w:link w:val="ab"/>
    <w:uiPriority w:val="99"/>
    <w:rsid w:val="00EF4A39"/>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EF4A39"/>
    <w:pPr>
      <w:tabs>
        <w:tab w:val="center" w:pos="4677"/>
        <w:tab w:val="right" w:pos="9355"/>
      </w:tabs>
    </w:pPr>
  </w:style>
  <w:style w:type="character" w:customStyle="1" w:styleId="ae">
    <w:name w:val="Нижний колонтитул Знак"/>
    <w:basedOn w:val="a0"/>
    <w:link w:val="ad"/>
    <w:uiPriority w:val="99"/>
    <w:rsid w:val="00EF4A39"/>
    <w:rPr>
      <w:rFonts w:ascii="Times New Roman" w:eastAsia="Times New Roman" w:hAnsi="Times New Roman" w:cs="Times New Roman"/>
      <w:sz w:val="24"/>
      <w:szCs w:val="24"/>
      <w:lang w:eastAsia="ru-RU"/>
    </w:rPr>
  </w:style>
  <w:style w:type="character" w:styleId="af">
    <w:name w:val="annotation reference"/>
    <w:basedOn w:val="a0"/>
    <w:uiPriority w:val="99"/>
    <w:semiHidden/>
    <w:unhideWhenUsed/>
    <w:rsid w:val="00E35F09"/>
    <w:rPr>
      <w:sz w:val="16"/>
      <w:szCs w:val="16"/>
    </w:rPr>
  </w:style>
  <w:style w:type="paragraph" w:styleId="af0">
    <w:name w:val="annotation text"/>
    <w:basedOn w:val="a"/>
    <w:link w:val="af1"/>
    <w:uiPriority w:val="99"/>
    <w:semiHidden/>
    <w:unhideWhenUsed/>
    <w:rsid w:val="00E35F09"/>
    <w:rPr>
      <w:sz w:val="20"/>
      <w:szCs w:val="20"/>
    </w:rPr>
  </w:style>
  <w:style w:type="character" w:customStyle="1" w:styleId="af1">
    <w:name w:val="Текст примечания Знак"/>
    <w:basedOn w:val="a0"/>
    <w:link w:val="af0"/>
    <w:uiPriority w:val="99"/>
    <w:semiHidden/>
    <w:rsid w:val="00E35F09"/>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E35F09"/>
    <w:rPr>
      <w:b/>
      <w:bCs/>
    </w:rPr>
  </w:style>
  <w:style w:type="character" w:customStyle="1" w:styleId="af3">
    <w:name w:val="Тема примечания Знак"/>
    <w:basedOn w:val="af1"/>
    <w:link w:val="af2"/>
    <w:uiPriority w:val="99"/>
    <w:semiHidden/>
    <w:rsid w:val="00E35F09"/>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rsid w:val="00286C19"/>
    <w:rPr>
      <w:rFonts w:ascii="Times New Roman" w:eastAsia="MS Mincho" w:hAnsi="Times New Roman" w:cs="Arial"/>
      <w:b/>
      <w:bCs/>
      <w:kern w:val="1"/>
      <w:sz w:val="32"/>
      <w:szCs w:val="32"/>
      <w:lang w:eastAsia="ar-SA"/>
    </w:rPr>
  </w:style>
  <w:style w:type="character" w:customStyle="1" w:styleId="20">
    <w:name w:val="Заголовок 2 Знак"/>
    <w:basedOn w:val="a0"/>
    <w:link w:val="2"/>
    <w:rsid w:val="00286C19"/>
    <w:rPr>
      <w:rFonts w:ascii="Times New Roman" w:eastAsia="Times New Roman" w:hAnsi="Times New Roman" w:cs="Arial"/>
      <w:b/>
      <w:bCs/>
      <w:i/>
      <w:iCs/>
      <w:sz w:val="28"/>
      <w:szCs w:val="28"/>
      <w:lang w:eastAsia="ar-SA"/>
    </w:rPr>
  </w:style>
  <w:style w:type="character" w:customStyle="1" w:styleId="30">
    <w:name w:val="Заголовок 3 Знак"/>
    <w:basedOn w:val="a0"/>
    <w:link w:val="3"/>
    <w:uiPriority w:val="9"/>
    <w:rsid w:val="00286C19"/>
    <w:rPr>
      <w:rFonts w:ascii="Arial" w:eastAsia="Times New Roman" w:hAnsi="Arial" w:cs="Times New Roman"/>
      <w:b/>
      <w:bCs/>
      <w:sz w:val="26"/>
      <w:szCs w:val="26"/>
      <w:lang w:eastAsia="ar-SA"/>
    </w:rPr>
  </w:style>
  <w:style w:type="character" w:customStyle="1" w:styleId="40">
    <w:name w:val="Заголовок 4 Знак"/>
    <w:basedOn w:val="a0"/>
    <w:link w:val="4"/>
    <w:rsid w:val="00286C19"/>
    <w:rPr>
      <w:rFonts w:ascii="Times New Roman" w:eastAsia="Times New Roman" w:hAnsi="Times New Roman" w:cs="Times New Roman"/>
      <w:b/>
      <w:bCs/>
      <w:sz w:val="28"/>
      <w:szCs w:val="28"/>
      <w:lang w:eastAsia="ar-SA"/>
    </w:rPr>
  </w:style>
  <w:style w:type="paragraph" w:styleId="af4">
    <w:name w:val="caption"/>
    <w:basedOn w:val="a"/>
    <w:qFormat/>
    <w:rsid w:val="00286C19"/>
    <w:pPr>
      <w:widowControl w:val="0"/>
      <w:suppressLineNumbers/>
      <w:suppressAutoHyphens/>
      <w:spacing w:before="120" w:after="120" w:line="360" w:lineRule="auto"/>
      <w:jc w:val="both"/>
      <w:textAlignment w:val="baseline"/>
    </w:pPr>
    <w:rPr>
      <w:rFonts w:ascii="GOST" w:hAnsi="GOST" w:cs="Mangal"/>
      <w:i/>
      <w:iCs/>
      <w:color w:val="00000A"/>
      <w:lang w:eastAsia="zh-CN"/>
    </w:rPr>
  </w:style>
  <w:style w:type="paragraph" w:styleId="af5">
    <w:name w:val="Plain Text"/>
    <w:basedOn w:val="a"/>
    <w:link w:val="af6"/>
    <w:uiPriority w:val="99"/>
    <w:semiHidden/>
    <w:unhideWhenUsed/>
    <w:rsid w:val="00233385"/>
    <w:rPr>
      <w:rFonts w:ascii="Calibri" w:eastAsiaTheme="minorHAnsi" w:hAnsi="Calibri" w:cs="Consolas"/>
      <w:sz w:val="22"/>
      <w:szCs w:val="21"/>
      <w:lang w:eastAsia="en-US"/>
    </w:rPr>
  </w:style>
  <w:style w:type="character" w:customStyle="1" w:styleId="af6">
    <w:name w:val="Текст Знак"/>
    <w:basedOn w:val="a0"/>
    <w:link w:val="af5"/>
    <w:uiPriority w:val="99"/>
    <w:semiHidden/>
    <w:rsid w:val="00233385"/>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584009">
      <w:bodyDiv w:val="1"/>
      <w:marLeft w:val="0"/>
      <w:marRight w:val="0"/>
      <w:marTop w:val="0"/>
      <w:marBottom w:val="0"/>
      <w:divBdr>
        <w:top w:val="none" w:sz="0" w:space="0" w:color="auto"/>
        <w:left w:val="none" w:sz="0" w:space="0" w:color="auto"/>
        <w:bottom w:val="none" w:sz="0" w:space="0" w:color="auto"/>
        <w:right w:val="none" w:sz="0" w:space="0" w:color="auto"/>
      </w:divBdr>
    </w:div>
    <w:div w:id="400520000">
      <w:bodyDiv w:val="1"/>
      <w:marLeft w:val="0"/>
      <w:marRight w:val="0"/>
      <w:marTop w:val="0"/>
      <w:marBottom w:val="0"/>
      <w:divBdr>
        <w:top w:val="none" w:sz="0" w:space="0" w:color="auto"/>
        <w:left w:val="none" w:sz="0" w:space="0" w:color="auto"/>
        <w:bottom w:val="none" w:sz="0" w:space="0" w:color="auto"/>
        <w:right w:val="none" w:sz="0" w:space="0" w:color="auto"/>
      </w:divBdr>
    </w:div>
    <w:div w:id="1170019752">
      <w:bodyDiv w:val="1"/>
      <w:marLeft w:val="0"/>
      <w:marRight w:val="0"/>
      <w:marTop w:val="0"/>
      <w:marBottom w:val="0"/>
      <w:divBdr>
        <w:top w:val="none" w:sz="0" w:space="0" w:color="auto"/>
        <w:left w:val="none" w:sz="0" w:space="0" w:color="auto"/>
        <w:bottom w:val="none" w:sz="0" w:space="0" w:color="auto"/>
        <w:right w:val="none" w:sz="0" w:space="0" w:color="auto"/>
      </w:divBdr>
    </w:div>
    <w:div w:id="1304693828">
      <w:bodyDiv w:val="1"/>
      <w:marLeft w:val="201"/>
      <w:marRight w:val="201"/>
      <w:marTop w:val="0"/>
      <w:marBottom w:val="167"/>
      <w:divBdr>
        <w:top w:val="none" w:sz="0" w:space="0" w:color="auto"/>
        <w:left w:val="none" w:sz="0" w:space="0" w:color="auto"/>
        <w:bottom w:val="none" w:sz="0" w:space="0" w:color="auto"/>
        <w:right w:val="none" w:sz="0" w:space="0" w:color="auto"/>
      </w:divBdr>
      <w:divsChild>
        <w:div w:id="872691121">
          <w:marLeft w:val="0"/>
          <w:marRight w:val="0"/>
          <w:marTop w:val="0"/>
          <w:marBottom w:val="0"/>
          <w:divBdr>
            <w:top w:val="none" w:sz="0" w:space="0" w:color="auto"/>
            <w:left w:val="none" w:sz="0" w:space="0" w:color="auto"/>
            <w:bottom w:val="none" w:sz="0" w:space="0" w:color="auto"/>
            <w:right w:val="none" w:sz="0" w:space="0" w:color="auto"/>
          </w:divBdr>
          <w:divsChild>
            <w:div w:id="64528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57101">
      <w:bodyDiv w:val="1"/>
      <w:marLeft w:val="224"/>
      <w:marRight w:val="224"/>
      <w:marTop w:val="0"/>
      <w:marBottom w:val="187"/>
      <w:divBdr>
        <w:top w:val="none" w:sz="0" w:space="0" w:color="auto"/>
        <w:left w:val="none" w:sz="0" w:space="0" w:color="auto"/>
        <w:bottom w:val="none" w:sz="0" w:space="0" w:color="auto"/>
        <w:right w:val="none" w:sz="0" w:space="0" w:color="auto"/>
      </w:divBdr>
      <w:divsChild>
        <w:div w:id="699009847">
          <w:marLeft w:val="0"/>
          <w:marRight w:val="0"/>
          <w:marTop w:val="0"/>
          <w:marBottom w:val="0"/>
          <w:divBdr>
            <w:top w:val="none" w:sz="0" w:space="0" w:color="auto"/>
            <w:left w:val="none" w:sz="0" w:space="0" w:color="auto"/>
            <w:bottom w:val="none" w:sz="0" w:space="0" w:color="auto"/>
            <w:right w:val="none" w:sz="0" w:space="0" w:color="auto"/>
          </w:divBdr>
          <w:divsChild>
            <w:div w:id="207696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0381">
      <w:bodyDiv w:val="1"/>
      <w:marLeft w:val="0"/>
      <w:marRight w:val="0"/>
      <w:marTop w:val="0"/>
      <w:marBottom w:val="0"/>
      <w:divBdr>
        <w:top w:val="none" w:sz="0" w:space="0" w:color="auto"/>
        <w:left w:val="none" w:sz="0" w:space="0" w:color="auto"/>
        <w:bottom w:val="none" w:sz="0" w:space="0" w:color="auto"/>
        <w:right w:val="none" w:sz="0" w:space="0" w:color="auto"/>
      </w:divBdr>
    </w:div>
    <w:div w:id="168239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5FCBA-4DAA-4E37-98C2-07E95253E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895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Мария А. Дубянская</dc:creator>
  <cp:lastModifiedBy>Курицын Александр Евгеньевич</cp:lastModifiedBy>
  <cp:revision>2</cp:revision>
  <cp:lastPrinted>2015-08-05T13:52:00Z</cp:lastPrinted>
  <dcterms:created xsi:type="dcterms:W3CDTF">2023-12-13T08:35:00Z</dcterms:created>
  <dcterms:modified xsi:type="dcterms:W3CDTF">2023-12-13T08:35:00Z</dcterms:modified>
</cp:coreProperties>
</file>