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936728" w:rsidP="009808C1">
      <w:pPr>
        <w:tabs>
          <w:tab w:val="left" w:pos="4962"/>
        </w:tabs>
        <w:ind w:left="4820"/>
        <w:rPr>
          <w:b/>
          <w:bCs/>
          <w:sz w:val="28"/>
          <w:szCs w:val="28"/>
        </w:rPr>
      </w:pPr>
      <w:r>
        <w:rPr>
          <w:b/>
          <w:bCs/>
          <w:sz w:val="28"/>
          <w:szCs w:val="28"/>
        </w:rPr>
        <w:t xml:space="preserve">Председатель Конкурсной комиссии  </w:t>
      </w:r>
      <w:r w:rsidR="009808C1">
        <w:rPr>
          <w:b/>
          <w:bCs/>
          <w:sz w:val="28"/>
          <w:szCs w:val="28"/>
        </w:rPr>
        <w:t xml:space="preserve">Уральского </w:t>
      </w:r>
      <w:r>
        <w:rPr>
          <w:b/>
          <w:bCs/>
          <w:sz w:val="28"/>
          <w:szCs w:val="28"/>
        </w:rPr>
        <w:t xml:space="preserve">филиала ПАО «ТрансКонтейнер» </w:t>
      </w:r>
    </w:p>
    <w:p w:rsidR="002568DF" w:rsidRDefault="00936728">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2568DF" w:rsidRDefault="00936728">
      <w:pPr>
        <w:tabs>
          <w:tab w:val="left" w:pos="4962"/>
        </w:tabs>
        <w:ind w:left="4820"/>
        <w:rPr>
          <w:b/>
          <w:bCs/>
          <w:sz w:val="28"/>
        </w:rPr>
      </w:pPr>
      <w:r>
        <w:rPr>
          <w:b/>
          <w:bCs/>
          <w:sz w:val="28"/>
        </w:rPr>
        <w:t>«28» ноября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568DF" w:rsidRDefault="00936728">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sidR="009808C1">
        <w:rPr>
          <w:b/>
          <w:szCs w:val="28"/>
        </w:rPr>
        <w:t xml:space="preserve"> </w:t>
      </w:r>
      <w:r>
        <w:rPr>
          <w:szCs w:val="28"/>
        </w:rPr>
        <w:t xml:space="preserve">в лице </w:t>
      </w:r>
      <w:r w:rsidR="009808C1">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9808C1">
        <w:rPr>
          <w:szCs w:val="28"/>
        </w:rPr>
        <w:t xml:space="preserve"> </w:t>
      </w:r>
      <w:r>
        <w:t xml:space="preserve">Открытый конкурс в электронной форме № ОКэ-СВЕРД-23-0023 по предмету закупки </w:t>
      </w:r>
      <w:r w:rsidR="009808C1">
        <w:t>«</w:t>
      </w:r>
      <w:r>
        <w:t>Выполнение работ по техническому обслуживанию (ТО), текущему ремонту (</w:t>
      </w:r>
      <w:proofErr w:type="gramStart"/>
      <w:r>
        <w:t>ТР</w:t>
      </w:r>
      <w:proofErr w:type="gramEnd"/>
      <w:r>
        <w:t>) и капитальному ремонту (КР) контейнерных перегружателей типа «</w:t>
      </w:r>
      <w:proofErr w:type="spellStart"/>
      <w:r>
        <w:t>Ричстакер</w:t>
      </w:r>
      <w:proofErr w:type="spellEnd"/>
      <w:r>
        <w:t>»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9808C1">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9808C1">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9808C1">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9808C1">
      <w:pPr>
        <w:pStyle w:val="afc"/>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9808C1">
      <w:pPr>
        <w:pStyle w:val="afc"/>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9808C1">
      <w:pPr>
        <w:pStyle w:val="afc"/>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9808C1">
      <w:pPr>
        <w:pStyle w:val="afc"/>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9808C1">
      <w:pPr>
        <w:pStyle w:val="afc"/>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9808C1">
      <w:pPr>
        <w:pStyle w:val="afc"/>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9808C1">
      <w:pPr>
        <w:pStyle w:val="afc"/>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c"/>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c"/>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9808C1">
      <w:pPr>
        <w:pStyle w:val="afc"/>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9808C1">
      <w:pPr>
        <w:pStyle w:val="afc"/>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9808C1">
      <w:pPr>
        <w:pStyle w:val="afc"/>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808C1">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9808C1">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c"/>
        <w:rPr>
          <w:sz w:val="28"/>
          <w:szCs w:val="28"/>
        </w:rPr>
      </w:pPr>
    </w:p>
    <w:p w:rsidR="002410DF" w:rsidRPr="00D20AD0" w:rsidRDefault="002410DF" w:rsidP="009808C1">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9808C1">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c"/>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c"/>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c"/>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808C1">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9"/>
        <w:ind w:left="0" w:firstLine="709"/>
        <w:jc w:val="both"/>
        <w:rPr>
          <w:rFonts w:eastAsia="MS Mincho"/>
          <w:sz w:val="28"/>
          <w:szCs w:val="28"/>
        </w:rPr>
      </w:pPr>
    </w:p>
    <w:p w:rsidR="003A5E1F" w:rsidRPr="00D32FFA" w:rsidRDefault="003A5E1F"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9808C1">
      <w:pPr>
        <w:pStyle w:val="1a"/>
        <w:numPr>
          <w:ilvl w:val="1"/>
          <w:numId w:val="18"/>
        </w:numPr>
        <w:ind w:left="0" w:firstLine="709"/>
        <w:outlineLvl w:val="1"/>
        <w:rPr>
          <w:b/>
          <w:szCs w:val="28"/>
        </w:rPr>
      </w:pPr>
      <w:r>
        <w:rPr>
          <w:b/>
          <w:szCs w:val="28"/>
        </w:rPr>
        <w:t>Заявка</w:t>
      </w:r>
    </w:p>
    <w:p w:rsidR="00627DB4" w:rsidRPr="007E5BBC" w:rsidRDefault="00627DB4" w:rsidP="009808C1">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9808C1">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9808C1">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9808C1">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9808C1">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808C1">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9808C1">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808C1">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9808C1">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808C1">
      <w:pPr>
        <w:pStyle w:val="afc"/>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w:t>
      </w:r>
      <w:proofErr w:type="spellStart"/>
      <w:r>
        <w:rPr>
          <w:sz w:val="28"/>
          <w:szCs w:val="28"/>
        </w:rPr>
        <w:t>отклоняются</w:t>
      </w:r>
      <w:proofErr w:type="gramStart"/>
      <w:r>
        <w:rPr>
          <w:sz w:val="28"/>
          <w:szCs w:val="28"/>
        </w:rPr>
        <w:t>,к</w:t>
      </w:r>
      <w:proofErr w:type="gramEnd"/>
      <w:r>
        <w:rPr>
          <w:sz w:val="28"/>
          <w:szCs w:val="28"/>
        </w:rPr>
        <w:t>онтроль</w:t>
      </w:r>
      <w:proofErr w:type="spellEnd"/>
      <w:r>
        <w:rPr>
          <w:sz w:val="28"/>
          <w:szCs w:val="28"/>
        </w:rPr>
        <w:t xml:space="preserve"> данного требования также обеспечивается техническими средствами ЭТП.</w:t>
      </w:r>
    </w:p>
    <w:p w:rsidR="00627DB4" w:rsidRPr="005E1413" w:rsidRDefault="00627DB4" w:rsidP="009808C1">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9808C1">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w:t>
      </w:r>
      <w:r w:rsidRPr="009808C1">
        <w:rPr>
          <w:sz w:val="28"/>
          <w:szCs w:val="28"/>
        </w:rPr>
        <w:t>-копию (файл).</w:t>
      </w:r>
      <w:r w:rsidR="009808C1">
        <w:rPr>
          <w:sz w:val="28"/>
          <w:szCs w:val="28"/>
        </w:rPr>
        <w:t xml:space="preserve"> </w:t>
      </w:r>
      <w:r w:rsidRPr="009808C1">
        <w:rPr>
          <w:sz w:val="28"/>
          <w:szCs w:val="28"/>
        </w:rPr>
        <w:t xml:space="preserve">Под копией документа понимается экземпляр документа, полностью воспроизводящий информацию подлинника документа. </w:t>
      </w:r>
      <w:proofErr w:type="gramStart"/>
      <w:r w:rsidRPr="009808C1">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w:t>
      </w:r>
      <w:r>
        <w:rPr>
          <w:sz w:val="28"/>
          <w:szCs w:val="28"/>
        </w:rPr>
        <w:t>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9808C1">
      <w:pPr>
        <w:pStyle w:val="afc"/>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9808C1">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D04697" w:rsidP="009808C1">
      <w:pPr>
        <w:pStyle w:val="afc"/>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9808C1">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9808C1">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c"/>
        <w:ind w:left="709" w:firstLine="0"/>
        <w:rPr>
          <w:sz w:val="28"/>
        </w:rPr>
      </w:pPr>
    </w:p>
    <w:p w:rsidR="00AA1400" w:rsidRPr="00542481" w:rsidRDefault="00AA1400" w:rsidP="009808C1">
      <w:pPr>
        <w:pStyle w:val="1a"/>
        <w:numPr>
          <w:ilvl w:val="1"/>
          <w:numId w:val="18"/>
        </w:numPr>
        <w:ind w:left="0" w:firstLine="709"/>
        <w:outlineLvl w:val="1"/>
        <w:rPr>
          <w:b/>
          <w:szCs w:val="28"/>
        </w:rPr>
      </w:pPr>
      <w:r>
        <w:rPr>
          <w:b/>
        </w:rPr>
        <w:t>Порядок оформления Заявки</w:t>
      </w:r>
    </w:p>
    <w:p w:rsidR="00AA1400" w:rsidRDefault="00AA1400" w:rsidP="009808C1">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9808C1">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9808C1">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9808C1">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9808C1">
      <w:pPr>
        <w:pStyle w:val="afc"/>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9808C1">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808C1">
      <w:pPr>
        <w:pStyle w:val="afc"/>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9808C1">
      <w:pPr>
        <w:pStyle w:val="afc"/>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sz w:val="28"/>
          <w:szCs w:val="28"/>
        </w:rPr>
        <w:t>закупке</w:t>
      </w:r>
      <w:proofErr w:type="gramStart"/>
      <w:r>
        <w:rPr>
          <w:sz w:val="28"/>
          <w:szCs w:val="28"/>
        </w:rPr>
        <w:t>.Н</w:t>
      </w:r>
      <w:proofErr w:type="gramEnd"/>
      <w:r>
        <w:rPr>
          <w:sz w:val="28"/>
          <w:szCs w:val="28"/>
        </w:rPr>
        <w:t>аименование</w:t>
      </w:r>
      <w:proofErr w:type="spellEnd"/>
      <w:r>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808C1">
      <w:pPr>
        <w:pStyle w:val="afc"/>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9808C1">
      <w:pPr>
        <w:pStyle w:val="afc"/>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c"/>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568DF" w:rsidRDefault="00FF58E0">
      <w:pPr>
        <w:pStyle w:val="afc"/>
        <w:rPr>
          <w:sz w:val="28"/>
        </w:rPr>
      </w:pPr>
      <w:r w:rsidRPr="00FF58E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800B1" w:rsidRPr="007E6DE4" w:rsidRDefault="008800B1" w:rsidP="008F6343">
                  <w:pPr>
                    <w:jc w:val="center"/>
                    <w:rPr>
                      <w:b/>
                      <w:sz w:val="28"/>
                      <w:szCs w:val="28"/>
                    </w:rPr>
                  </w:pPr>
                  <w:r w:rsidRPr="007E6DE4">
                    <w:rPr>
                      <w:b/>
                      <w:sz w:val="28"/>
                      <w:szCs w:val="28"/>
                    </w:rPr>
                    <w:t xml:space="preserve">_____________________________________________, </w:t>
                  </w:r>
                </w:p>
                <w:p w:rsidR="008800B1" w:rsidRDefault="008800B1" w:rsidP="008F6343">
                  <w:pPr>
                    <w:jc w:val="center"/>
                    <w:rPr>
                      <w:sz w:val="28"/>
                      <w:szCs w:val="28"/>
                    </w:rPr>
                  </w:pPr>
                  <w:r w:rsidRPr="007E6DE4">
                    <w:rPr>
                      <w:i/>
                      <w:sz w:val="20"/>
                      <w:szCs w:val="20"/>
                    </w:rPr>
                    <w:t>наименование претендента</w:t>
                  </w:r>
                </w:p>
                <w:p w:rsidR="008800B1" w:rsidRPr="007E6DE4" w:rsidRDefault="008800B1" w:rsidP="008F6343">
                  <w:pPr>
                    <w:jc w:val="center"/>
                    <w:rPr>
                      <w:b/>
                      <w:sz w:val="28"/>
                      <w:szCs w:val="28"/>
                    </w:rPr>
                  </w:pPr>
                  <w:r w:rsidRPr="007E6DE4">
                    <w:rPr>
                      <w:b/>
                      <w:sz w:val="28"/>
                      <w:szCs w:val="28"/>
                    </w:rPr>
                    <w:t>________________________________________</w:t>
                  </w:r>
                </w:p>
                <w:p w:rsidR="008800B1" w:rsidRPr="007E6DE4" w:rsidRDefault="008800B1" w:rsidP="008F6343">
                  <w:pPr>
                    <w:jc w:val="center"/>
                    <w:rPr>
                      <w:i/>
                      <w:sz w:val="20"/>
                      <w:szCs w:val="20"/>
                    </w:rPr>
                  </w:pPr>
                  <w:r w:rsidRPr="007E6DE4">
                    <w:rPr>
                      <w:i/>
                      <w:sz w:val="20"/>
                      <w:szCs w:val="20"/>
                    </w:rPr>
                    <w:t>государство регистрации претендента</w:t>
                  </w:r>
                </w:p>
                <w:p w:rsidR="008800B1" w:rsidRPr="007E6DE4" w:rsidRDefault="008800B1" w:rsidP="008F6343">
                  <w:pPr>
                    <w:jc w:val="center"/>
                    <w:rPr>
                      <w:b/>
                      <w:sz w:val="28"/>
                      <w:szCs w:val="28"/>
                    </w:rPr>
                  </w:pPr>
                  <w:r w:rsidRPr="007E6DE4">
                    <w:rPr>
                      <w:b/>
                      <w:sz w:val="28"/>
                      <w:szCs w:val="28"/>
                    </w:rPr>
                    <w:t>_____________________________</w:t>
                  </w:r>
                  <w:r>
                    <w:rPr>
                      <w:b/>
                      <w:sz w:val="28"/>
                      <w:szCs w:val="28"/>
                    </w:rPr>
                    <w:t>__________________</w:t>
                  </w:r>
                </w:p>
                <w:p w:rsidR="008800B1" w:rsidRPr="007E6DE4" w:rsidRDefault="008800B1" w:rsidP="008F6343">
                  <w:pPr>
                    <w:jc w:val="center"/>
                    <w:rPr>
                      <w:i/>
                      <w:sz w:val="20"/>
                      <w:szCs w:val="20"/>
                    </w:rPr>
                  </w:pPr>
                  <w:r w:rsidRPr="007E6DE4">
                    <w:rPr>
                      <w:i/>
                      <w:sz w:val="20"/>
                      <w:szCs w:val="20"/>
                    </w:rPr>
                    <w:t>ИНН претендента (для претендентов-резидентов Российской Федерации)</w:t>
                  </w:r>
                </w:p>
                <w:p w:rsidR="008800B1" w:rsidRDefault="008800B1" w:rsidP="008F6343">
                  <w:pPr>
                    <w:jc w:val="both"/>
                  </w:pPr>
                </w:p>
                <w:p w:rsidR="009808C1" w:rsidRDefault="00936728">
                  <w:pPr>
                    <w:jc w:val="center"/>
                    <w:rPr>
                      <w:b/>
                    </w:rPr>
                  </w:pPr>
                  <w:r>
                    <w:rPr>
                      <w:b/>
                    </w:rPr>
                    <w:t xml:space="preserve">ОБЕСПЕЧЕНИЕ ЗАЯВКИ НА УЧАСТИЕ В ОТКРЫТОМ КОНКУРСЕ </w:t>
                  </w:r>
                </w:p>
                <w:p w:rsidR="002568DF" w:rsidRDefault="00936728">
                  <w:pPr>
                    <w:jc w:val="center"/>
                    <w:rPr>
                      <w:b/>
                    </w:rPr>
                  </w:pPr>
                  <w:r>
                    <w:rPr>
                      <w:b/>
                    </w:rPr>
                    <w:t>№ ОКэ-СВЕРД-23-0023</w:t>
                  </w:r>
                </w:p>
                <w:p w:rsidR="008800B1" w:rsidRPr="003C6269" w:rsidRDefault="008800B1" w:rsidP="008F6343">
                  <w:pPr>
                    <w:jc w:val="center"/>
                    <w:rPr>
                      <w:b/>
                    </w:rPr>
                  </w:pPr>
                  <w:r w:rsidRPr="003C6269">
                    <w:rPr>
                      <w:b/>
                    </w:rPr>
                    <w:t xml:space="preserve">(лот № _________) </w:t>
                  </w:r>
                </w:p>
                <w:p w:rsidR="008800B1" w:rsidRPr="006471D1" w:rsidRDefault="008800B1" w:rsidP="006471D1">
                  <w:pPr>
                    <w:jc w:val="center"/>
                    <w:rPr>
                      <w:i/>
                    </w:rPr>
                  </w:pPr>
                  <w:r w:rsidRPr="003C6269">
                    <w:rPr>
                      <w:i/>
                    </w:rPr>
                    <w:t>(указывается номер лота)</w:t>
                  </w:r>
                </w:p>
              </w:txbxContent>
            </v:textbox>
            <w10:wrap type="tight"/>
          </v:shape>
        </w:pict>
      </w:r>
      <w:r w:rsidR="0093672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c"/>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c"/>
        <w:rPr>
          <w:sz w:val="28"/>
        </w:rPr>
      </w:pPr>
    </w:p>
    <w:p w:rsidR="005C58AF" w:rsidRDefault="005C58AF" w:rsidP="009808C1">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9808C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808C1">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808C1">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9808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9808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9808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9808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обеспечение Заявки.</w:t>
      </w:r>
    </w:p>
    <w:p w:rsidR="005C58AF" w:rsidRDefault="005C58AF" w:rsidP="009808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 xml:space="preserve">ми в соответствии с подпунктом 3.2.8 настоящей документации о закупке. В этом случае для продолжения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9808C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9808C1">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9808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9808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w:t>
      </w:r>
      <w:r>
        <w:rPr>
          <w:color w:val="000000"/>
          <w:sz w:val="28"/>
          <w:szCs w:val="28"/>
          <w:lang w:eastAsia="ru-RU"/>
        </w:rPr>
        <w:t>т</w:t>
      </w:r>
      <w:r>
        <w:rPr>
          <w:color w:val="000000"/>
          <w:sz w:val="28"/>
          <w:szCs w:val="28"/>
          <w:lang w:eastAsia="ru-RU"/>
        </w:rPr>
        <w:t>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9808C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9808C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4D6F67" w:rsidRDefault="004D6F67" w:rsidP="009808C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9808C1">
      <w:pPr>
        <w:pStyle w:val="afc"/>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9808C1">
      <w:pPr>
        <w:pStyle w:val="afc"/>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568DF" w:rsidRDefault="00936728" w:rsidP="009808C1">
      <w:pPr>
        <w:pStyle w:val="afc"/>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9808C1">
      <w:pPr>
        <w:pStyle w:val="afc"/>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568DF" w:rsidRDefault="0093672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2568DF" w:rsidRDefault="0093672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9808C1">
      <w:pPr>
        <w:pStyle w:val="afc"/>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2568DF" w:rsidRDefault="002568DF">
      <w:pPr>
        <w:pStyle w:val="afc"/>
        <w:ind w:right="-1"/>
        <w:rPr>
          <w:sz w:val="28"/>
          <w:szCs w:val="28"/>
        </w:rPr>
      </w:pPr>
    </w:p>
    <w:p w:rsidR="00370C44" w:rsidRPr="004B366A" w:rsidRDefault="00370C44" w:rsidP="009808C1">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9808C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9808C1">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9808C1">
      <w:pPr>
        <w:pStyle w:val="aff9"/>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9808C1">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9808C1">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9808C1">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9808C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9808C1">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9808C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9808C1">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9808C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808C1">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9808C1">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9808C1">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9808C1">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9808C1">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9808C1">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9808C1">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9808C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808C1">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9808C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808C1">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9808C1">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9808C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9808C1">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9808C1">
      <w:pPr>
        <w:pStyle w:val="Default"/>
        <w:numPr>
          <w:ilvl w:val="0"/>
          <w:numId w:val="9"/>
        </w:numPr>
        <w:ind w:left="0" w:firstLine="709"/>
        <w:jc w:val="both"/>
        <w:rPr>
          <w:sz w:val="28"/>
          <w:szCs w:val="28"/>
        </w:rPr>
      </w:pPr>
      <w:r>
        <w:rPr>
          <w:sz w:val="28"/>
          <w:szCs w:val="28"/>
        </w:rPr>
        <w:t>Протокол подлежит опубликованию</w:t>
      </w:r>
      <w:r w:rsidR="009808C1">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9808C1">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9808C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9808C1">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9808C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808C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9808C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9808C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9808C1">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9808C1">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9808C1">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9808C1">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w:t>
      </w:r>
      <w:r>
        <w:rPr>
          <w:rFonts w:eastAsia="Calibri"/>
          <w:sz w:val="28"/>
          <w:szCs w:val="28"/>
          <w:lang w:eastAsia="en-US"/>
        </w:rPr>
        <w:t>о</w:t>
      </w:r>
      <w:r>
        <w:rPr>
          <w:rFonts w:eastAsia="Calibri"/>
          <w:sz w:val="28"/>
          <w:szCs w:val="28"/>
          <w:lang w:eastAsia="en-US"/>
        </w:rPr>
        <w:t>пущенным участником, подавшим Заявку.</w:t>
      </w:r>
    </w:p>
    <w:p w:rsidR="00E859B1" w:rsidRDefault="00FB2C5D" w:rsidP="009808C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9808C1">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9808C1">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9808C1">
      <w:pPr>
        <w:pStyle w:val="1a"/>
        <w:numPr>
          <w:ilvl w:val="1"/>
          <w:numId w:val="18"/>
        </w:numPr>
        <w:ind w:left="0" w:firstLine="709"/>
        <w:outlineLvl w:val="1"/>
        <w:rPr>
          <w:b/>
          <w:szCs w:val="28"/>
        </w:rPr>
      </w:pPr>
      <w:r>
        <w:rPr>
          <w:b/>
          <w:szCs w:val="28"/>
        </w:rPr>
        <w:t>Заключение договора</w:t>
      </w:r>
    </w:p>
    <w:p w:rsidR="000A6133" w:rsidRDefault="000A6133" w:rsidP="009808C1">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568DF" w:rsidRDefault="00936728" w:rsidP="009808C1">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9808C1">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9808C1">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9808C1">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9808C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808C1">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9808C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9808C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9808C1">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9808C1">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9808C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9808C1">
      <w:pPr>
        <w:pStyle w:val="aff9"/>
        <w:numPr>
          <w:ilvl w:val="0"/>
          <w:numId w:val="11"/>
        </w:numPr>
        <w:pBdr>
          <w:top w:val="nil"/>
          <w:left w:val="nil"/>
          <w:bottom w:val="nil"/>
          <w:right w:val="nil"/>
          <w:between w:val="nil"/>
        </w:pBdr>
        <w:ind w:left="0" w:firstLine="709"/>
        <w:jc w:val="both"/>
        <w:rPr>
          <w:sz w:val="28"/>
          <w:szCs w:val="28"/>
        </w:rPr>
      </w:pPr>
      <w:bookmarkStart w:id="16"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6"/>
    </w:p>
    <w:bookmarkEnd w:id="18"/>
    <w:p w:rsidR="00B178A4" w:rsidRPr="00856650" w:rsidRDefault="00B178A4" w:rsidP="009808C1">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9808C1">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9808C1">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808C1">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9808C1">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808C1">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9808C1">
      <w:pPr>
        <w:pStyle w:val="aff9"/>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808C1">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9808C1">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808C1">
      <w:pPr>
        <w:pStyle w:val="aff9"/>
        <w:numPr>
          <w:ilvl w:val="0"/>
          <w:numId w:val="15"/>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9808C1">
      <w:pPr>
        <w:pStyle w:val="aff9"/>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9808C1">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808C1">
      <w:pPr>
        <w:pStyle w:val="aff9"/>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9808C1" w:rsidRDefault="009808C1" w:rsidP="00D83DFB">
      <w:pPr>
        <w:pStyle w:val="aff9"/>
        <w:ind w:left="709"/>
        <w:jc w:val="both"/>
        <w:rPr>
          <w:sz w:val="28"/>
          <w:szCs w:val="28"/>
        </w:rPr>
      </w:pPr>
    </w:p>
    <w:p w:rsidR="009808C1" w:rsidRDefault="009808C1" w:rsidP="00D83DFB">
      <w:pPr>
        <w:pStyle w:val="aff9"/>
        <w:ind w:left="709"/>
        <w:jc w:val="both"/>
        <w:rPr>
          <w:sz w:val="28"/>
          <w:szCs w:val="28"/>
        </w:rPr>
      </w:pPr>
    </w:p>
    <w:p w:rsidR="009808C1" w:rsidRDefault="009808C1" w:rsidP="00D83DFB">
      <w:pPr>
        <w:pStyle w:val="aff9"/>
        <w:ind w:left="709"/>
        <w:jc w:val="both"/>
        <w:rPr>
          <w:sz w:val="28"/>
          <w:szCs w:val="28"/>
        </w:rPr>
      </w:pPr>
    </w:p>
    <w:p w:rsidR="009808C1" w:rsidRDefault="009808C1" w:rsidP="00D83DFB">
      <w:pPr>
        <w:pStyle w:val="aff9"/>
        <w:ind w:left="709"/>
        <w:jc w:val="both"/>
        <w:rPr>
          <w:sz w:val="28"/>
          <w:szCs w:val="28"/>
        </w:rPr>
      </w:pPr>
    </w:p>
    <w:p w:rsidR="009808C1" w:rsidRDefault="009808C1" w:rsidP="00D83DFB">
      <w:pPr>
        <w:pStyle w:val="aff9"/>
        <w:ind w:left="709"/>
        <w:jc w:val="both"/>
        <w:rPr>
          <w:sz w:val="28"/>
          <w:szCs w:val="28"/>
        </w:rPr>
      </w:pPr>
    </w:p>
    <w:p w:rsidR="009808C1" w:rsidRDefault="009808C1" w:rsidP="00D83DFB">
      <w:pPr>
        <w:pStyle w:val="aff9"/>
        <w:ind w:left="709"/>
        <w:jc w:val="both"/>
        <w:rPr>
          <w:sz w:val="28"/>
          <w:szCs w:val="28"/>
        </w:rPr>
      </w:pPr>
    </w:p>
    <w:p w:rsidR="009808C1" w:rsidRDefault="009808C1" w:rsidP="00D83DFB">
      <w:pPr>
        <w:pStyle w:val="aff9"/>
        <w:ind w:left="709"/>
        <w:jc w:val="both"/>
        <w:rPr>
          <w:sz w:val="28"/>
          <w:szCs w:val="28"/>
        </w:rPr>
      </w:pPr>
    </w:p>
    <w:p w:rsidR="009808C1" w:rsidRDefault="009808C1"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568DF" w:rsidRDefault="002568DF">
      <w:pPr>
        <w:ind w:firstLine="709"/>
        <w:jc w:val="both"/>
        <w:rPr>
          <w:b/>
          <w:sz w:val="28"/>
          <w:szCs w:val="28"/>
        </w:rPr>
      </w:pPr>
      <w:r>
        <w:rPr>
          <w:b/>
          <w:sz w:val="28"/>
          <w:szCs w:val="28"/>
        </w:rPr>
        <w:t>4.1. Общие положения.</w:t>
      </w:r>
    </w:p>
    <w:p w:rsidR="002568DF" w:rsidRDefault="002568DF">
      <w:pPr>
        <w:ind w:firstLine="709"/>
        <w:jc w:val="both"/>
        <w:rPr>
          <w:sz w:val="28"/>
          <w:szCs w:val="28"/>
        </w:rPr>
      </w:pPr>
      <w:r>
        <w:rPr>
          <w:sz w:val="28"/>
          <w:szCs w:val="28"/>
        </w:rPr>
        <w:t xml:space="preserve">4.1.1. </w:t>
      </w:r>
      <w:bookmarkStart w:id="19" w:name="_heading=h.gjdgxs"/>
      <w:bookmarkEnd w:id="19"/>
      <w:r>
        <w:rPr>
          <w:sz w:val="28"/>
          <w:szCs w:val="28"/>
        </w:rPr>
        <w:t xml:space="preserve">Открытый конкурс является </w:t>
      </w:r>
      <w:proofErr w:type="spellStart"/>
      <w:r>
        <w:rPr>
          <w:sz w:val="28"/>
          <w:szCs w:val="28"/>
        </w:rPr>
        <w:t>многолотовым</w:t>
      </w:r>
      <w:proofErr w:type="spellEnd"/>
      <w:r>
        <w:rPr>
          <w:sz w:val="28"/>
          <w:szCs w:val="28"/>
        </w:rPr>
        <w:t>. Предмет каждого лота представлен в таблице № 1. Каждый лот неделим.</w:t>
      </w:r>
    </w:p>
    <w:p w:rsidR="002568DF" w:rsidRDefault="002568DF">
      <w:pPr>
        <w:tabs>
          <w:tab w:val="left" w:pos="567"/>
          <w:tab w:val="num" w:pos="709"/>
        </w:tabs>
        <w:ind w:firstLine="709"/>
        <w:jc w:val="right"/>
        <w:rPr>
          <w:sz w:val="28"/>
          <w:szCs w:val="28"/>
        </w:rPr>
      </w:pPr>
      <w:r>
        <w:rPr>
          <w:sz w:val="28"/>
          <w:szCs w:val="28"/>
        </w:rPr>
        <w:t>Таблица № 1</w:t>
      </w: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tblPr>
      <w:tblGrid>
        <w:gridCol w:w="1168"/>
        <w:gridCol w:w="9009"/>
      </w:tblGrid>
      <w:tr w:rsidR="002568DF" w:rsidTr="009808C1">
        <w:trPr>
          <w:trHeight w:val="518"/>
          <w:tblHeader/>
        </w:trPr>
        <w:tc>
          <w:tcPr>
            <w:tcW w:w="1168" w:type="dxa"/>
            <w:shd w:val="clear" w:color="000000" w:fill="auto"/>
            <w:noWrap/>
            <w:vAlign w:val="center"/>
          </w:tcPr>
          <w:p w:rsidR="002568DF" w:rsidRDefault="002568DF">
            <w:pPr>
              <w:jc w:val="center"/>
              <w:rPr>
                <w:b/>
                <w:lang w:eastAsia="ru-RU"/>
              </w:rPr>
            </w:pPr>
            <w:r>
              <w:rPr>
                <w:b/>
                <w:lang w:eastAsia="ru-RU"/>
              </w:rPr>
              <w:t>Номер лота</w:t>
            </w:r>
          </w:p>
        </w:tc>
        <w:tc>
          <w:tcPr>
            <w:tcW w:w="9009" w:type="dxa"/>
            <w:shd w:val="clear" w:color="000000" w:fill="auto"/>
            <w:noWrap/>
            <w:vAlign w:val="center"/>
          </w:tcPr>
          <w:p w:rsidR="002568DF" w:rsidRDefault="002568DF">
            <w:pPr>
              <w:jc w:val="center"/>
              <w:rPr>
                <w:b/>
                <w:lang w:eastAsia="ru-RU"/>
              </w:rPr>
            </w:pPr>
            <w:r>
              <w:rPr>
                <w:b/>
                <w:lang w:eastAsia="ru-RU"/>
              </w:rPr>
              <w:t>Предмет лота</w:t>
            </w:r>
          </w:p>
        </w:tc>
      </w:tr>
      <w:tr w:rsidR="002568DF" w:rsidTr="009808C1">
        <w:trPr>
          <w:trHeight w:val="713"/>
        </w:trPr>
        <w:tc>
          <w:tcPr>
            <w:tcW w:w="1168" w:type="dxa"/>
            <w:shd w:val="clear" w:color="000000" w:fill="auto"/>
            <w:noWrap/>
            <w:vAlign w:val="center"/>
          </w:tcPr>
          <w:p w:rsidR="002568DF" w:rsidRDefault="002568DF">
            <w:pPr>
              <w:jc w:val="center"/>
              <w:rPr>
                <w:lang w:eastAsia="ru-RU"/>
              </w:rPr>
            </w:pPr>
            <w:r>
              <w:rPr>
                <w:lang w:eastAsia="ru-RU"/>
              </w:rPr>
              <w:t>Лот № 1</w:t>
            </w:r>
          </w:p>
        </w:tc>
        <w:tc>
          <w:tcPr>
            <w:tcW w:w="9009" w:type="dxa"/>
            <w:shd w:val="clear" w:color="000000" w:fill="auto"/>
            <w:noWrap/>
            <w:vAlign w:val="center"/>
          </w:tcPr>
          <w:p w:rsidR="002568DF" w:rsidRDefault="002568DF">
            <w:pPr>
              <w:jc w:val="both"/>
              <w:rPr>
                <w:lang w:eastAsia="ru-RU"/>
              </w:rPr>
            </w:pPr>
            <w:r>
              <w:rPr>
                <w:color w:val="000000"/>
              </w:rPr>
              <w:t>Выполнение работ по техническому обслуживанию (ТО), текущему ремонту (</w:t>
            </w:r>
            <w:proofErr w:type="gramStart"/>
            <w:r>
              <w:rPr>
                <w:color w:val="000000"/>
              </w:rPr>
              <w:t>ТР</w:t>
            </w:r>
            <w:proofErr w:type="gramEnd"/>
            <w:r>
              <w:rPr>
                <w:color w:val="000000"/>
              </w:rPr>
              <w:t>) и капитальному ремонту (КР) контейнерных перегружателей типа «</w:t>
            </w:r>
            <w:proofErr w:type="spellStart"/>
            <w:r>
              <w:rPr>
                <w:color w:val="000000"/>
              </w:rPr>
              <w:t>Ричстакер</w:t>
            </w:r>
            <w:proofErr w:type="spellEnd"/>
            <w:r>
              <w:rPr>
                <w:color w:val="000000"/>
              </w:rPr>
              <w:t>»,</w:t>
            </w:r>
            <w:r w:rsidR="009808C1">
              <w:rPr>
                <w:color w:val="000000"/>
              </w:rPr>
              <w:t xml:space="preserve"> </w:t>
            </w:r>
            <w:r>
              <w:rPr>
                <w:color w:val="000000"/>
              </w:rPr>
              <w:t>эксплуатируемых на   контейнерном терминале Екатеринбург-Товарный Уральского филиала ПАО «ТрансКонтейнер».</w:t>
            </w:r>
          </w:p>
        </w:tc>
      </w:tr>
      <w:tr w:rsidR="002568DF" w:rsidTr="009808C1">
        <w:trPr>
          <w:trHeight w:val="725"/>
        </w:trPr>
        <w:tc>
          <w:tcPr>
            <w:tcW w:w="1168" w:type="dxa"/>
            <w:shd w:val="clear" w:color="000000" w:fill="auto"/>
            <w:noWrap/>
            <w:vAlign w:val="center"/>
          </w:tcPr>
          <w:p w:rsidR="002568DF" w:rsidRDefault="002568DF">
            <w:pPr>
              <w:jc w:val="center"/>
              <w:rPr>
                <w:lang w:eastAsia="ru-RU"/>
              </w:rPr>
            </w:pPr>
            <w:r>
              <w:rPr>
                <w:lang w:eastAsia="ru-RU"/>
              </w:rPr>
              <w:t>Лот № 2</w:t>
            </w:r>
          </w:p>
        </w:tc>
        <w:tc>
          <w:tcPr>
            <w:tcW w:w="9009" w:type="dxa"/>
            <w:shd w:val="clear" w:color="000000" w:fill="auto"/>
            <w:noWrap/>
            <w:vAlign w:val="center"/>
          </w:tcPr>
          <w:p w:rsidR="002568DF" w:rsidRDefault="002568DF">
            <w:pPr>
              <w:jc w:val="both"/>
              <w:rPr>
                <w:lang w:eastAsia="ru-RU"/>
              </w:rPr>
            </w:pPr>
            <w:r>
              <w:rPr>
                <w:color w:val="000000"/>
              </w:rPr>
              <w:t>Выполнение работ по техническому обслуживанию (ТО), текущему ремонту (</w:t>
            </w:r>
            <w:proofErr w:type="gramStart"/>
            <w:r>
              <w:rPr>
                <w:color w:val="000000"/>
              </w:rPr>
              <w:t>ТР</w:t>
            </w:r>
            <w:proofErr w:type="gramEnd"/>
            <w:r>
              <w:rPr>
                <w:color w:val="000000"/>
              </w:rPr>
              <w:t>) и капитальному ремонту (КР) контейнерных перегружателей типа «</w:t>
            </w:r>
            <w:proofErr w:type="spellStart"/>
            <w:r>
              <w:rPr>
                <w:color w:val="000000"/>
              </w:rPr>
              <w:t>Ричстакер</w:t>
            </w:r>
            <w:proofErr w:type="spellEnd"/>
            <w:r>
              <w:rPr>
                <w:color w:val="000000"/>
              </w:rPr>
              <w:t>»,</w:t>
            </w:r>
            <w:r w:rsidR="009808C1">
              <w:rPr>
                <w:color w:val="000000"/>
              </w:rPr>
              <w:t xml:space="preserve"> </w:t>
            </w:r>
            <w:r>
              <w:rPr>
                <w:color w:val="000000"/>
              </w:rPr>
              <w:t>эксплуатируемых на контейнерном терминале Блочная Уральского филиала ПАО «ТрансКонтейнер».</w:t>
            </w:r>
          </w:p>
        </w:tc>
      </w:tr>
      <w:tr w:rsidR="002568DF" w:rsidTr="009808C1">
        <w:trPr>
          <w:trHeight w:val="599"/>
        </w:trPr>
        <w:tc>
          <w:tcPr>
            <w:tcW w:w="1168" w:type="dxa"/>
            <w:shd w:val="clear" w:color="000000" w:fill="auto"/>
            <w:noWrap/>
            <w:vAlign w:val="center"/>
          </w:tcPr>
          <w:p w:rsidR="002568DF" w:rsidRDefault="002568DF">
            <w:pPr>
              <w:jc w:val="center"/>
              <w:rPr>
                <w:lang w:eastAsia="ru-RU"/>
              </w:rPr>
            </w:pPr>
            <w:r>
              <w:rPr>
                <w:lang w:eastAsia="ru-RU"/>
              </w:rPr>
              <w:t>Лот № 3</w:t>
            </w:r>
          </w:p>
        </w:tc>
        <w:tc>
          <w:tcPr>
            <w:tcW w:w="9009" w:type="dxa"/>
            <w:shd w:val="clear" w:color="000000" w:fill="auto"/>
            <w:noWrap/>
            <w:vAlign w:val="center"/>
          </w:tcPr>
          <w:p w:rsidR="002568DF" w:rsidRDefault="002568DF">
            <w:pPr>
              <w:jc w:val="both"/>
              <w:rPr>
                <w:lang w:eastAsia="ru-RU"/>
              </w:rPr>
            </w:pPr>
            <w:r>
              <w:rPr>
                <w:color w:val="000000"/>
              </w:rPr>
              <w:t>Выполнение работ по техническому обслуживанию (ТО), текущему ремонту (</w:t>
            </w:r>
            <w:proofErr w:type="gramStart"/>
            <w:r>
              <w:rPr>
                <w:color w:val="000000"/>
              </w:rPr>
              <w:t>ТР</w:t>
            </w:r>
            <w:proofErr w:type="gramEnd"/>
            <w:r>
              <w:rPr>
                <w:color w:val="000000"/>
              </w:rPr>
              <w:t>) и капитальному ремонту (КР) контейнерных перегружателей типа «</w:t>
            </w:r>
            <w:proofErr w:type="spellStart"/>
            <w:r>
              <w:rPr>
                <w:color w:val="000000"/>
              </w:rPr>
              <w:t>Ричстакер</w:t>
            </w:r>
            <w:proofErr w:type="spellEnd"/>
            <w:r>
              <w:rPr>
                <w:color w:val="000000"/>
              </w:rPr>
              <w:t>»,</w:t>
            </w:r>
            <w:r w:rsidR="009808C1">
              <w:rPr>
                <w:color w:val="000000"/>
              </w:rPr>
              <w:t xml:space="preserve">  </w:t>
            </w:r>
            <w:r>
              <w:rPr>
                <w:color w:val="000000"/>
              </w:rPr>
              <w:t>эксплуатируемых на контейнерном терминале</w:t>
            </w:r>
            <w:r w:rsidR="009808C1">
              <w:rPr>
                <w:color w:val="000000"/>
              </w:rPr>
              <w:t xml:space="preserve"> </w:t>
            </w:r>
            <w:proofErr w:type="spellStart"/>
            <w:r>
              <w:rPr>
                <w:color w:val="000000"/>
              </w:rPr>
              <w:t>Челябинск-грузовой</w:t>
            </w:r>
            <w:proofErr w:type="spellEnd"/>
            <w:r>
              <w:rPr>
                <w:color w:val="000000"/>
              </w:rPr>
              <w:t xml:space="preserve"> Уральского филиала ПАО «ТрансКонтейнер».</w:t>
            </w:r>
          </w:p>
        </w:tc>
      </w:tr>
    </w:tbl>
    <w:p w:rsidR="002568DF" w:rsidRDefault="002568DF">
      <w:pPr>
        <w:ind w:firstLine="709"/>
        <w:jc w:val="both"/>
        <w:rPr>
          <w:sz w:val="28"/>
          <w:szCs w:val="28"/>
        </w:rPr>
      </w:pPr>
    </w:p>
    <w:p w:rsidR="002568DF" w:rsidRDefault="002568DF">
      <w:pPr>
        <w:ind w:firstLine="709"/>
        <w:jc w:val="both"/>
        <w:rPr>
          <w:sz w:val="28"/>
          <w:szCs w:val="28"/>
        </w:rPr>
      </w:pPr>
      <w:r>
        <w:rPr>
          <w:sz w:val="28"/>
          <w:szCs w:val="28"/>
        </w:rPr>
        <w:t xml:space="preserve">4.1.2. Цель выполнения Работ -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2568DF" w:rsidRDefault="002568DF">
      <w:pPr>
        <w:ind w:firstLine="709"/>
        <w:jc w:val="both"/>
        <w:rPr>
          <w:bCs/>
          <w:sz w:val="28"/>
          <w:szCs w:val="28"/>
        </w:rPr>
      </w:pPr>
      <w:r>
        <w:rPr>
          <w:bCs/>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2568DF" w:rsidRDefault="002568DF">
      <w:pPr>
        <w:ind w:firstLine="709"/>
        <w:jc w:val="both"/>
        <w:rPr>
          <w:bCs/>
          <w:sz w:val="28"/>
          <w:szCs w:val="28"/>
        </w:rPr>
      </w:pPr>
    </w:p>
    <w:p w:rsidR="002568DF" w:rsidRDefault="002568DF">
      <w:pPr>
        <w:ind w:firstLine="709"/>
        <w:jc w:val="both"/>
        <w:rPr>
          <w:b/>
          <w:sz w:val="28"/>
          <w:szCs w:val="28"/>
        </w:rPr>
      </w:pPr>
      <w:r>
        <w:rPr>
          <w:b/>
          <w:sz w:val="28"/>
          <w:szCs w:val="28"/>
        </w:rPr>
        <w:t>4.2. Перечень контейнерных перегружателей типа «</w:t>
      </w:r>
      <w:proofErr w:type="spellStart"/>
      <w:r>
        <w:rPr>
          <w:b/>
          <w:sz w:val="28"/>
          <w:szCs w:val="28"/>
        </w:rPr>
        <w:t>Ричстакер</w:t>
      </w:r>
      <w:proofErr w:type="spellEnd"/>
      <w:r>
        <w:rPr>
          <w:b/>
          <w:sz w:val="28"/>
          <w:szCs w:val="28"/>
        </w:rPr>
        <w:t>» и место нахождения техники.</w:t>
      </w:r>
    </w:p>
    <w:p w:rsidR="002568DF" w:rsidRDefault="002568DF">
      <w:pPr>
        <w:ind w:firstLine="709"/>
        <w:jc w:val="both"/>
        <w:rPr>
          <w:sz w:val="28"/>
          <w:szCs w:val="28"/>
        </w:rPr>
      </w:pPr>
      <w:r>
        <w:rPr>
          <w:sz w:val="28"/>
          <w:szCs w:val="28"/>
        </w:rPr>
        <w:t>4.2.1. Лот № 1:</w:t>
      </w:r>
    </w:p>
    <w:p w:rsidR="002568DF" w:rsidRDefault="002568DF">
      <w:pPr>
        <w:ind w:firstLine="709"/>
        <w:jc w:val="both"/>
        <w:rPr>
          <w:b/>
          <w:sz w:val="28"/>
          <w:szCs w:val="28"/>
        </w:rPr>
      </w:pPr>
    </w:p>
    <w:tbl>
      <w:tblPr>
        <w:tblStyle w:val="StGen4"/>
        <w:tblW w:w="1006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1843"/>
        <w:gridCol w:w="1418"/>
        <w:gridCol w:w="1842"/>
        <w:gridCol w:w="1142"/>
        <w:gridCol w:w="3253"/>
      </w:tblGrid>
      <w:tr w:rsidR="002568DF" w:rsidTr="009808C1">
        <w:trPr>
          <w:cantSplit/>
          <w:tblHeader/>
        </w:trPr>
        <w:tc>
          <w:tcPr>
            <w:tcW w:w="567" w:type="dxa"/>
            <w:noWrap/>
          </w:tcPr>
          <w:p w:rsidR="002568DF" w:rsidRDefault="002568DF">
            <w:pPr>
              <w:tabs>
                <w:tab w:val="left" w:pos="426"/>
              </w:tabs>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843" w:type="dxa"/>
            <w:noWrap/>
          </w:tcPr>
          <w:p w:rsidR="002568DF" w:rsidRDefault="002568DF">
            <w:pPr>
              <w:tabs>
                <w:tab w:val="left" w:pos="426"/>
              </w:tabs>
              <w:jc w:val="center"/>
              <w:rPr>
                <w:b/>
              </w:rPr>
            </w:pPr>
            <w:r>
              <w:rPr>
                <w:b/>
              </w:rPr>
              <w:t>Наименование</w:t>
            </w:r>
          </w:p>
          <w:p w:rsidR="002568DF" w:rsidRDefault="002568DF">
            <w:pPr>
              <w:tabs>
                <w:tab w:val="left" w:pos="426"/>
              </w:tabs>
              <w:jc w:val="center"/>
              <w:rPr>
                <w:b/>
              </w:rPr>
            </w:pPr>
            <w:r>
              <w:rPr>
                <w:b/>
              </w:rPr>
              <w:t>техники</w:t>
            </w:r>
          </w:p>
        </w:tc>
        <w:tc>
          <w:tcPr>
            <w:tcW w:w="1418" w:type="dxa"/>
            <w:noWrap/>
            <w:vAlign w:val="center"/>
          </w:tcPr>
          <w:p w:rsidR="002568DF" w:rsidRDefault="002568DF">
            <w:pPr>
              <w:tabs>
                <w:tab w:val="left" w:pos="426"/>
              </w:tabs>
              <w:jc w:val="center"/>
              <w:rPr>
                <w:b/>
              </w:rPr>
            </w:pPr>
            <w:r>
              <w:rPr>
                <w:b/>
              </w:rPr>
              <w:t>Марка</w:t>
            </w:r>
          </w:p>
        </w:tc>
        <w:tc>
          <w:tcPr>
            <w:tcW w:w="1842" w:type="dxa"/>
            <w:noWrap/>
            <w:vAlign w:val="center"/>
          </w:tcPr>
          <w:p w:rsidR="002568DF" w:rsidRDefault="002568DF">
            <w:pPr>
              <w:tabs>
                <w:tab w:val="left" w:pos="426"/>
              </w:tabs>
              <w:jc w:val="center"/>
              <w:rPr>
                <w:b/>
              </w:rPr>
            </w:pPr>
            <w:r>
              <w:rPr>
                <w:b/>
              </w:rPr>
              <w:t>Заводской номер</w:t>
            </w:r>
          </w:p>
        </w:tc>
        <w:tc>
          <w:tcPr>
            <w:tcW w:w="1142" w:type="dxa"/>
            <w:noWrap/>
            <w:vAlign w:val="center"/>
          </w:tcPr>
          <w:p w:rsidR="002568DF" w:rsidRDefault="002568DF">
            <w:pPr>
              <w:tabs>
                <w:tab w:val="left" w:pos="426"/>
              </w:tabs>
              <w:jc w:val="center"/>
              <w:rPr>
                <w:b/>
              </w:rPr>
            </w:pPr>
            <w:r>
              <w:rPr>
                <w:b/>
              </w:rPr>
              <w:t>Год выпуска</w:t>
            </w:r>
          </w:p>
        </w:tc>
        <w:tc>
          <w:tcPr>
            <w:tcW w:w="3253" w:type="dxa"/>
            <w:shd w:val="clear" w:color="auto" w:fill="auto"/>
            <w:noWrap/>
            <w:vAlign w:val="center"/>
          </w:tcPr>
          <w:p w:rsidR="002568DF" w:rsidRDefault="002568DF">
            <w:pPr>
              <w:tabs>
                <w:tab w:val="left" w:pos="426"/>
              </w:tabs>
              <w:jc w:val="center"/>
              <w:rPr>
                <w:b/>
              </w:rPr>
            </w:pPr>
            <w:r>
              <w:rPr>
                <w:b/>
              </w:rPr>
              <w:t>Местонахождение техники</w:t>
            </w:r>
          </w:p>
        </w:tc>
      </w:tr>
      <w:tr w:rsidR="002568DF" w:rsidTr="009808C1">
        <w:trPr>
          <w:cantSplit/>
          <w:trHeight w:val="509"/>
          <w:tblHeader/>
        </w:trPr>
        <w:tc>
          <w:tcPr>
            <w:tcW w:w="567" w:type="dxa"/>
            <w:noWrap/>
            <w:vAlign w:val="center"/>
          </w:tcPr>
          <w:p w:rsidR="002568DF" w:rsidRDefault="002568DF">
            <w:pPr>
              <w:jc w:val="center"/>
            </w:pPr>
            <w:r>
              <w:t>1</w:t>
            </w:r>
          </w:p>
        </w:tc>
        <w:tc>
          <w:tcPr>
            <w:tcW w:w="1843" w:type="dxa"/>
            <w:noWrap/>
            <w:vAlign w:val="center"/>
          </w:tcPr>
          <w:p w:rsidR="002568DF" w:rsidRDefault="002568DF">
            <w:pPr>
              <w:jc w:val="center"/>
              <w:rPr>
                <w:color w:val="000000"/>
              </w:rPr>
            </w:pPr>
            <w:r>
              <w:rPr>
                <w:color w:val="000000"/>
              </w:rPr>
              <w:t>Контейнерный перегружатель</w:t>
            </w:r>
          </w:p>
        </w:tc>
        <w:tc>
          <w:tcPr>
            <w:tcW w:w="1418" w:type="dxa"/>
            <w:noWrap/>
            <w:vAlign w:val="center"/>
          </w:tcPr>
          <w:p w:rsidR="002568DF" w:rsidRDefault="002568DF">
            <w:pPr>
              <w:jc w:val="center"/>
              <w:rPr>
                <w:color w:val="222222"/>
              </w:rPr>
            </w:pPr>
            <w:r>
              <w:rPr>
                <w:color w:val="222222"/>
              </w:rPr>
              <w:t>SANY SRSC45H1</w:t>
            </w:r>
          </w:p>
        </w:tc>
        <w:tc>
          <w:tcPr>
            <w:tcW w:w="1842" w:type="dxa"/>
            <w:noWrap/>
            <w:vAlign w:val="center"/>
          </w:tcPr>
          <w:p w:rsidR="002568DF" w:rsidRDefault="002568DF">
            <w:pPr>
              <w:jc w:val="center"/>
              <w:rPr>
                <w:color w:val="222222"/>
              </w:rPr>
            </w:pPr>
            <w:r>
              <w:rPr>
                <w:color w:val="222222"/>
              </w:rPr>
              <w:t>RS4501Y70274</w:t>
            </w:r>
          </w:p>
        </w:tc>
        <w:tc>
          <w:tcPr>
            <w:tcW w:w="1142" w:type="dxa"/>
            <w:noWrap/>
            <w:vAlign w:val="center"/>
          </w:tcPr>
          <w:p w:rsidR="002568DF" w:rsidRDefault="002568DF">
            <w:pPr>
              <w:jc w:val="center"/>
              <w:rPr>
                <w:color w:val="000000"/>
              </w:rPr>
            </w:pPr>
            <w:r>
              <w:rPr>
                <w:color w:val="000000"/>
              </w:rPr>
              <w:t>2017</w:t>
            </w:r>
          </w:p>
        </w:tc>
        <w:tc>
          <w:tcPr>
            <w:tcW w:w="3253" w:type="dxa"/>
            <w:vMerge w:val="restart"/>
            <w:shd w:val="clear" w:color="auto" w:fill="auto"/>
            <w:noWrap/>
            <w:vAlign w:val="center"/>
          </w:tcPr>
          <w:p w:rsidR="002568DF" w:rsidRDefault="002568DF">
            <w:pPr>
              <w:jc w:val="center"/>
              <w:rPr>
                <w:color w:val="000000"/>
              </w:rPr>
            </w:pPr>
            <w:r>
              <w:t>Контейнерный терминал Екатеринбург-Товарный по адресу:</w:t>
            </w:r>
          </w:p>
          <w:p w:rsidR="002568DF" w:rsidRDefault="002568DF">
            <w:pPr>
              <w:jc w:val="center"/>
              <w:rPr>
                <w:color w:val="000000"/>
              </w:rPr>
            </w:pPr>
            <w:r>
              <w:t xml:space="preserve">620141, Свердловская область, </w:t>
            </w:r>
            <w:proofErr w:type="gramStart"/>
            <w:r>
              <w:t>г</w:t>
            </w:r>
            <w:proofErr w:type="gramEnd"/>
            <w:r>
              <w:t xml:space="preserve">.  Екатеринбург, ул. Автомагистральная, д. 2. </w:t>
            </w:r>
          </w:p>
          <w:p w:rsidR="002568DF" w:rsidRDefault="002568DF">
            <w:pPr>
              <w:jc w:val="center"/>
              <w:rPr>
                <w:color w:val="000000"/>
              </w:rPr>
            </w:pPr>
          </w:p>
        </w:tc>
      </w:tr>
      <w:tr w:rsidR="002568DF" w:rsidTr="009808C1">
        <w:trPr>
          <w:cantSplit/>
          <w:tblHeader/>
        </w:trPr>
        <w:tc>
          <w:tcPr>
            <w:tcW w:w="567" w:type="dxa"/>
            <w:noWrap/>
            <w:vAlign w:val="center"/>
          </w:tcPr>
          <w:p w:rsidR="002568DF" w:rsidRDefault="002568DF">
            <w:pPr>
              <w:jc w:val="center"/>
            </w:pPr>
            <w:r>
              <w:t>2</w:t>
            </w:r>
          </w:p>
        </w:tc>
        <w:tc>
          <w:tcPr>
            <w:tcW w:w="1843" w:type="dxa"/>
            <w:noWrap/>
            <w:vAlign w:val="center"/>
          </w:tcPr>
          <w:p w:rsidR="002568DF" w:rsidRDefault="002568DF">
            <w:pPr>
              <w:jc w:val="center"/>
              <w:rPr>
                <w:color w:val="000000"/>
              </w:rPr>
            </w:pPr>
            <w:r>
              <w:rPr>
                <w:color w:val="000000"/>
              </w:rPr>
              <w:t>Контейнерный перегружатель</w:t>
            </w:r>
          </w:p>
        </w:tc>
        <w:tc>
          <w:tcPr>
            <w:tcW w:w="1418" w:type="dxa"/>
            <w:noWrap/>
            <w:vAlign w:val="center"/>
          </w:tcPr>
          <w:p w:rsidR="002568DF" w:rsidRDefault="002568DF">
            <w:pPr>
              <w:jc w:val="center"/>
              <w:rPr>
                <w:color w:val="222222"/>
              </w:rPr>
            </w:pPr>
            <w:r>
              <w:rPr>
                <w:color w:val="222222"/>
              </w:rPr>
              <w:t>SANY SRSC45H1</w:t>
            </w:r>
          </w:p>
        </w:tc>
        <w:tc>
          <w:tcPr>
            <w:tcW w:w="1842" w:type="dxa"/>
            <w:noWrap/>
            <w:vAlign w:val="center"/>
          </w:tcPr>
          <w:p w:rsidR="002568DF" w:rsidRDefault="002568DF">
            <w:pPr>
              <w:jc w:val="center"/>
              <w:rPr>
                <w:color w:val="222222"/>
              </w:rPr>
            </w:pPr>
            <w:r>
              <w:rPr>
                <w:color w:val="222222"/>
              </w:rPr>
              <w:t>RS4501Y70275</w:t>
            </w:r>
          </w:p>
        </w:tc>
        <w:tc>
          <w:tcPr>
            <w:tcW w:w="1142" w:type="dxa"/>
            <w:noWrap/>
            <w:vAlign w:val="center"/>
          </w:tcPr>
          <w:p w:rsidR="002568DF" w:rsidRDefault="002568DF">
            <w:pPr>
              <w:jc w:val="center"/>
            </w:pPr>
            <w:r>
              <w:t>2017</w:t>
            </w:r>
          </w:p>
        </w:tc>
        <w:tc>
          <w:tcPr>
            <w:tcW w:w="3253" w:type="dxa"/>
            <w:vMerge/>
            <w:shd w:val="clear" w:color="auto" w:fill="auto"/>
            <w:noWrap/>
            <w:vAlign w:val="cente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r>
      <w:tr w:rsidR="002568DF" w:rsidTr="009808C1">
        <w:trPr>
          <w:cantSplit/>
          <w:tblHeader/>
        </w:trPr>
        <w:tc>
          <w:tcPr>
            <w:tcW w:w="567" w:type="dxa"/>
            <w:noWrap/>
            <w:vAlign w:val="center"/>
          </w:tcPr>
          <w:p w:rsidR="002568DF" w:rsidRDefault="002568DF">
            <w:pPr>
              <w:jc w:val="center"/>
            </w:pPr>
            <w:r>
              <w:t>3</w:t>
            </w:r>
          </w:p>
        </w:tc>
        <w:tc>
          <w:tcPr>
            <w:tcW w:w="1843" w:type="dxa"/>
            <w:noWrap/>
            <w:vAlign w:val="center"/>
          </w:tcPr>
          <w:p w:rsidR="002568DF" w:rsidRDefault="002568DF">
            <w:pPr>
              <w:jc w:val="center"/>
              <w:rPr>
                <w:color w:val="000000"/>
              </w:rPr>
            </w:pPr>
            <w:r>
              <w:rPr>
                <w:color w:val="000000"/>
              </w:rPr>
              <w:t>Контейнерный перегружатель</w:t>
            </w:r>
          </w:p>
        </w:tc>
        <w:tc>
          <w:tcPr>
            <w:tcW w:w="1418" w:type="dxa"/>
            <w:noWrap/>
            <w:vAlign w:val="center"/>
          </w:tcPr>
          <w:p w:rsidR="002568DF" w:rsidRDefault="002568DF">
            <w:pPr>
              <w:jc w:val="center"/>
              <w:rPr>
                <w:color w:val="222222"/>
              </w:rPr>
            </w:pPr>
            <w:r>
              <w:rPr>
                <w:color w:val="222222"/>
              </w:rPr>
              <w:t>FANTUZZI CS7.5S6</w:t>
            </w:r>
          </w:p>
        </w:tc>
        <w:tc>
          <w:tcPr>
            <w:tcW w:w="1842" w:type="dxa"/>
            <w:noWrap/>
            <w:vAlign w:val="center"/>
          </w:tcPr>
          <w:p w:rsidR="002568DF" w:rsidRDefault="002568DF">
            <w:pPr>
              <w:jc w:val="center"/>
              <w:rPr>
                <w:color w:val="000000"/>
              </w:rPr>
            </w:pPr>
            <w:r>
              <w:rPr>
                <w:color w:val="000000"/>
              </w:rPr>
              <w:t>501291</w:t>
            </w:r>
          </w:p>
        </w:tc>
        <w:tc>
          <w:tcPr>
            <w:tcW w:w="1142" w:type="dxa"/>
            <w:noWrap/>
            <w:vAlign w:val="center"/>
          </w:tcPr>
          <w:p w:rsidR="002568DF" w:rsidRDefault="002568DF">
            <w:pPr>
              <w:jc w:val="center"/>
            </w:pPr>
            <w:r>
              <w:t>2005</w:t>
            </w:r>
          </w:p>
        </w:tc>
        <w:tc>
          <w:tcPr>
            <w:tcW w:w="3253" w:type="dxa"/>
            <w:vMerge/>
            <w:shd w:val="clear" w:color="auto" w:fill="auto"/>
            <w:noWrap/>
            <w:vAlign w:val="cente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r>
      <w:tr w:rsidR="002568DF" w:rsidTr="009808C1">
        <w:trPr>
          <w:cantSplit/>
          <w:tblHeader/>
        </w:trPr>
        <w:tc>
          <w:tcPr>
            <w:tcW w:w="567" w:type="dxa"/>
            <w:noWrap/>
            <w:vAlign w:val="center"/>
          </w:tcPr>
          <w:p w:rsidR="002568DF" w:rsidRDefault="002568DF">
            <w:pPr>
              <w:jc w:val="center"/>
            </w:pPr>
            <w:r>
              <w:t>4</w:t>
            </w:r>
          </w:p>
        </w:tc>
        <w:tc>
          <w:tcPr>
            <w:tcW w:w="1843" w:type="dxa"/>
            <w:noWrap/>
            <w:vAlign w:val="center"/>
          </w:tcPr>
          <w:p w:rsidR="002568DF" w:rsidRDefault="002568DF">
            <w:pPr>
              <w:jc w:val="center"/>
              <w:rPr>
                <w:color w:val="000000"/>
              </w:rPr>
            </w:pPr>
            <w:r>
              <w:rPr>
                <w:color w:val="000000"/>
              </w:rPr>
              <w:t>Контейнерный перегружатель</w:t>
            </w:r>
          </w:p>
        </w:tc>
        <w:tc>
          <w:tcPr>
            <w:tcW w:w="1418" w:type="dxa"/>
            <w:noWrap/>
            <w:vAlign w:val="center"/>
          </w:tcPr>
          <w:p w:rsidR="002568DF" w:rsidRDefault="002568DF">
            <w:pPr>
              <w:jc w:val="center"/>
              <w:rPr>
                <w:color w:val="222222"/>
              </w:rPr>
            </w:pPr>
            <w:r>
              <w:rPr>
                <w:color w:val="222222"/>
              </w:rPr>
              <w:t>HYSTER RS45-31CH</w:t>
            </w:r>
          </w:p>
        </w:tc>
        <w:tc>
          <w:tcPr>
            <w:tcW w:w="1842" w:type="dxa"/>
            <w:noWrap/>
            <w:vAlign w:val="center"/>
          </w:tcPr>
          <w:p w:rsidR="002568DF" w:rsidRDefault="002568DF">
            <w:pPr>
              <w:jc w:val="center"/>
              <w:rPr>
                <w:color w:val="222222"/>
              </w:rPr>
            </w:pPr>
            <w:r>
              <w:rPr>
                <w:color w:val="222222"/>
              </w:rPr>
              <w:t>D222E01539N</w:t>
            </w:r>
          </w:p>
        </w:tc>
        <w:tc>
          <w:tcPr>
            <w:tcW w:w="1142" w:type="dxa"/>
            <w:noWrap/>
            <w:vAlign w:val="center"/>
          </w:tcPr>
          <w:p w:rsidR="002568DF" w:rsidRDefault="002568DF">
            <w:pPr>
              <w:jc w:val="center"/>
              <w:rPr>
                <w:color w:val="000000"/>
              </w:rPr>
            </w:pPr>
            <w:r>
              <w:rPr>
                <w:color w:val="000000"/>
              </w:rPr>
              <w:t>2015</w:t>
            </w:r>
          </w:p>
        </w:tc>
        <w:tc>
          <w:tcPr>
            <w:tcW w:w="3253" w:type="dxa"/>
            <w:vMerge/>
            <w:shd w:val="clear" w:color="auto" w:fill="auto"/>
            <w:noWrap/>
            <w:vAlign w:val="cente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r>
      <w:tr w:rsidR="002568DF" w:rsidTr="009808C1">
        <w:trPr>
          <w:cantSplit/>
          <w:tblHeader/>
        </w:trPr>
        <w:tc>
          <w:tcPr>
            <w:tcW w:w="567" w:type="dxa"/>
            <w:noWrap/>
            <w:vAlign w:val="center"/>
          </w:tcPr>
          <w:p w:rsidR="002568DF" w:rsidRDefault="002568DF">
            <w:pPr>
              <w:jc w:val="center"/>
            </w:pPr>
            <w:r>
              <w:t>5</w:t>
            </w:r>
          </w:p>
        </w:tc>
        <w:tc>
          <w:tcPr>
            <w:tcW w:w="1843" w:type="dxa"/>
            <w:noWrap/>
            <w:vAlign w:val="center"/>
          </w:tcPr>
          <w:p w:rsidR="002568DF" w:rsidRDefault="002568DF">
            <w:pPr>
              <w:jc w:val="center"/>
              <w:rPr>
                <w:color w:val="000000"/>
              </w:rPr>
            </w:pPr>
            <w:r>
              <w:rPr>
                <w:color w:val="000000"/>
              </w:rPr>
              <w:t>Контейнерный перегружатель</w:t>
            </w:r>
          </w:p>
        </w:tc>
        <w:tc>
          <w:tcPr>
            <w:tcW w:w="1418" w:type="dxa"/>
            <w:noWrap/>
            <w:vAlign w:val="center"/>
          </w:tcPr>
          <w:p w:rsidR="002568DF" w:rsidRDefault="002568DF">
            <w:pPr>
              <w:jc w:val="center"/>
              <w:rPr>
                <w:color w:val="222222"/>
              </w:rPr>
            </w:pPr>
            <w:r>
              <w:rPr>
                <w:color w:val="222222"/>
              </w:rPr>
              <w:t>HYSTER RS45-31CH</w:t>
            </w:r>
          </w:p>
        </w:tc>
        <w:tc>
          <w:tcPr>
            <w:tcW w:w="1842" w:type="dxa"/>
            <w:noWrap/>
            <w:vAlign w:val="center"/>
          </w:tcPr>
          <w:p w:rsidR="002568DF" w:rsidRDefault="002568DF">
            <w:pPr>
              <w:jc w:val="center"/>
              <w:rPr>
                <w:color w:val="222222"/>
              </w:rPr>
            </w:pPr>
            <w:r>
              <w:rPr>
                <w:color w:val="222222"/>
              </w:rPr>
              <w:t>D222E01691P</w:t>
            </w:r>
          </w:p>
        </w:tc>
        <w:tc>
          <w:tcPr>
            <w:tcW w:w="1142" w:type="dxa"/>
            <w:noWrap/>
            <w:vAlign w:val="center"/>
          </w:tcPr>
          <w:p w:rsidR="002568DF" w:rsidRDefault="002568DF">
            <w:pPr>
              <w:jc w:val="center"/>
            </w:pPr>
            <w:r>
              <w:t>2016</w:t>
            </w:r>
          </w:p>
        </w:tc>
        <w:tc>
          <w:tcPr>
            <w:tcW w:w="3253" w:type="dxa"/>
            <w:vMerge/>
            <w:shd w:val="clear" w:color="auto" w:fill="auto"/>
            <w:noWrap/>
            <w:vAlign w:val="cente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r>
    </w:tbl>
    <w:p w:rsidR="002568DF" w:rsidRDefault="002568DF">
      <w:pPr>
        <w:ind w:firstLine="709"/>
        <w:jc w:val="both"/>
        <w:rPr>
          <w:bCs/>
          <w:sz w:val="28"/>
          <w:szCs w:val="28"/>
        </w:rPr>
      </w:pPr>
    </w:p>
    <w:p w:rsidR="002568DF" w:rsidRDefault="002568DF">
      <w:pPr>
        <w:ind w:firstLine="709"/>
        <w:jc w:val="both"/>
        <w:rPr>
          <w:bCs/>
          <w:sz w:val="28"/>
          <w:szCs w:val="28"/>
        </w:rPr>
      </w:pPr>
      <w:r>
        <w:rPr>
          <w:bCs/>
          <w:sz w:val="28"/>
          <w:szCs w:val="28"/>
        </w:rPr>
        <w:t>4.2.2. Лот № 2:</w:t>
      </w:r>
    </w:p>
    <w:p w:rsidR="002568DF" w:rsidRDefault="002568DF">
      <w:pPr>
        <w:ind w:firstLine="709"/>
        <w:jc w:val="both"/>
        <w:rPr>
          <w:bCs/>
          <w:sz w:val="28"/>
          <w:szCs w:val="28"/>
        </w:rPr>
      </w:pPr>
    </w:p>
    <w:tbl>
      <w:tblPr>
        <w:tblStyle w:val="StGen4"/>
        <w:tblW w:w="1006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1843"/>
        <w:gridCol w:w="1418"/>
        <w:gridCol w:w="1842"/>
        <w:gridCol w:w="993"/>
        <w:gridCol w:w="3402"/>
      </w:tblGrid>
      <w:tr w:rsidR="002568DF" w:rsidTr="009808C1">
        <w:trPr>
          <w:cantSplit/>
          <w:tblHeader/>
        </w:trPr>
        <w:tc>
          <w:tcPr>
            <w:tcW w:w="567" w:type="dxa"/>
            <w:noWrap/>
          </w:tcPr>
          <w:p w:rsidR="002568DF" w:rsidRDefault="002568DF">
            <w:pPr>
              <w:tabs>
                <w:tab w:val="left" w:pos="426"/>
              </w:tabs>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843" w:type="dxa"/>
            <w:noWrap/>
          </w:tcPr>
          <w:p w:rsidR="002568DF" w:rsidRDefault="002568DF">
            <w:pPr>
              <w:tabs>
                <w:tab w:val="left" w:pos="426"/>
              </w:tabs>
              <w:jc w:val="center"/>
              <w:rPr>
                <w:b/>
              </w:rPr>
            </w:pPr>
            <w:r>
              <w:rPr>
                <w:b/>
              </w:rPr>
              <w:t>Наименование</w:t>
            </w:r>
          </w:p>
          <w:p w:rsidR="002568DF" w:rsidRDefault="002568DF">
            <w:pPr>
              <w:tabs>
                <w:tab w:val="left" w:pos="426"/>
              </w:tabs>
              <w:jc w:val="center"/>
              <w:rPr>
                <w:b/>
              </w:rPr>
            </w:pPr>
            <w:r>
              <w:rPr>
                <w:b/>
              </w:rPr>
              <w:t>техники</w:t>
            </w:r>
          </w:p>
        </w:tc>
        <w:tc>
          <w:tcPr>
            <w:tcW w:w="1418" w:type="dxa"/>
            <w:noWrap/>
            <w:vAlign w:val="center"/>
          </w:tcPr>
          <w:p w:rsidR="002568DF" w:rsidRDefault="002568DF">
            <w:pPr>
              <w:tabs>
                <w:tab w:val="left" w:pos="426"/>
              </w:tabs>
              <w:jc w:val="center"/>
              <w:rPr>
                <w:b/>
              </w:rPr>
            </w:pPr>
            <w:r>
              <w:rPr>
                <w:b/>
              </w:rPr>
              <w:t>Марка</w:t>
            </w:r>
          </w:p>
        </w:tc>
        <w:tc>
          <w:tcPr>
            <w:tcW w:w="1842" w:type="dxa"/>
            <w:noWrap/>
            <w:vAlign w:val="center"/>
          </w:tcPr>
          <w:p w:rsidR="002568DF" w:rsidRDefault="002568DF">
            <w:pPr>
              <w:tabs>
                <w:tab w:val="left" w:pos="426"/>
              </w:tabs>
              <w:jc w:val="center"/>
              <w:rPr>
                <w:b/>
              </w:rPr>
            </w:pPr>
            <w:r>
              <w:rPr>
                <w:b/>
              </w:rPr>
              <w:t>Заводской номер</w:t>
            </w:r>
          </w:p>
        </w:tc>
        <w:tc>
          <w:tcPr>
            <w:tcW w:w="993" w:type="dxa"/>
            <w:noWrap/>
            <w:vAlign w:val="center"/>
          </w:tcPr>
          <w:p w:rsidR="002568DF" w:rsidRDefault="002568DF">
            <w:pPr>
              <w:tabs>
                <w:tab w:val="left" w:pos="426"/>
              </w:tabs>
              <w:jc w:val="center"/>
              <w:rPr>
                <w:b/>
              </w:rPr>
            </w:pPr>
            <w:r>
              <w:rPr>
                <w:b/>
              </w:rPr>
              <w:t>Год выпуска</w:t>
            </w:r>
          </w:p>
        </w:tc>
        <w:tc>
          <w:tcPr>
            <w:tcW w:w="3402" w:type="dxa"/>
            <w:shd w:val="clear" w:color="auto" w:fill="auto"/>
            <w:noWrap/>
            <w:vAlign w:val="center"/>
          </w:tcPr>
          <w:p w:rsidR="002568DF" w:rsidRDefault="002568DF">
            <w:pPr>
              <w:tabs>
                <w:tab w:val="left" w:pos="426"/>
              </w:tabs>
              <w:jc w:val="center"/>
              <w:rPr>
                <w:b/>
              </w:rPr>
            </w:pPr>
            <w:r>
              <w:rPr>
                <w:b/>
              </w:rPr>
              <w:t>Местонахождение техники</w:t>
            </w:r>
          </w:p>
        </w:tc>
      </w:tr>
      <w:tr w:rsidR="002568DF" w:rsidTr="009808C1">
        <w:trPr>
          <w:cantSplit/>
          <w:trHeight w:val="509"/>
          <w:tblHeader/>
        </w:trPr>
        <w:tc>
          <w:tcPr>
            <w:tcW w:w="567" w:type="dxa"/>
            <w:noWrap/>
            <w:vAlign w:val="center"/>
          </w:tcPr>
          <w:p w:rsidR="002568DF" w:rsidRDefault="002568DF">
            <w:pPr>
              <w:jc w:val="center"/>
            </w:pPr>
            <w:r>
              <w:t>1</w:t>
            </w:r>
          </w:p>
        </w:tc>
        <w:tc>
          <w:tcPr>
            <w:tcW w:w="1843" w:type="dxa"/>
            <w:noWrap/>
            <w:vAlign w:val="center"/>
          </w:tcPr>
          <w:p w:rsidR="002568DF" w:rsidRDefault="002568DF">
            <w:pPr>
              <w:jc w:val="center"/>
              <w:rPr>
                <w:color w:val="000000"/>
              </w:rPr>
            </w:pPr>
            <w:r>
              <w:rPr>
                <w:color w:val="000000"/>
              </w:rPr>
              <w:t>Контейнерный перегружатель</w:t>
            </w:r>
          </w:p>
        </w:tc>
        <w:tc>
          <w:tcPr>
            <w:tcW w:w="1418" w:type="dxa"/>
            <w:noWrap/>
            <w:vAlign w:val="center"/>
          </w:tcPr>
          <w:p w:rsidR="002568DF" w:rsidRDefault="002568DF">
            <w:pPr>
              <w:jc w:val="center"/>
              <w:rPr>
                <w:color w:val="222222"/>
              </w:rPr>
            </w:pPr>
            <w:r>
              <w:rPr>
                <w:color w:val="222222"/>
              </w:rPr>
              <w:t>SANY SRSC45C1</w:t>
            </w:r>
          </w:p>
        </w:tc>
        <w:tc>
          <w:tcPr>
            <w:tcW w:w="1842" w:type="dxa"/>
            <w:noWrap/>
            <w:vAlign w:val="center"/>
          </w:tcPr>
          <w:p w:rsidR="002568DF" w:rsidRDefault="002568DF">
            <w:pPr>
              <w:jc w:val="center"/>
              <w:rPr>
                <w:color w:val="222222"/>
              </w:rPr>
            </w:pPr>
            <w:r>
              <w:rPr>
                <w:color w:val="222222"/>
              </w:rPr>
              <w:t>13RS45010157</w:t>
            </w:r>
          </w:p>
        </w:tc>
        <w:tc>
          <w:tcPr>
            <w:tcW w:w="993" w:type="dxa"/>
            <w:noWrap/>
            <w:vAlign w:val="center"/>
          </w:tcPr>
          <w:p w:rsidR="002568DF" w:rsidRDefault="002568DF">
            <w:pPr>
              <w:jc w:val="center"/>
              <w:rPr>
                <w:color w:val="000000"/>
              </w:rPr>
            </w:pPr>
            <w:r>
              <w:rPr>
                <w:color w:val="000000"/>
              </w:rPr>
              <w:t>2014</w:t>
            </w:r>
          </w:p>
        </w:tc>
        <w:tc>
          <w:tcPr>
            <w:tcW w:w="3402" w:type="dxa"/>
            <w:vMerge w:val="restart"/>
            <w:shd w:val="clear" w:color="auto" w:fill="auto"/>
            <w:noWrap/>
            <w:vAlign w:val="center"/>
          </w:tcPr>
          <w:p w:rsidR="002568DF" w:rsidRDefault="002568DF">
            <w:pPr>
              <w:jc w:val="center"/>
              <w:rPr>
                <w:color w:val="000000"/>
              </w:rPr>
            </w:pPr>
            <w:r>
              <w:t xml:space="preserve">Контейнерный терминал </w:t>
            </w:r>
            <w:proofErr w:type="gramStart"/>
            <w:r>
              <w:t>Блочная</w:t>
            </w:r>
            <w:proofErr w:type="gramEnd"/>
            <w:r>
              <w:t xml:space="preserve"> по адресу:</w:t>
            </w:r>
          </w:p>
          <w:p w:rsidR="002568DF" w:rsidRDefault="002568DF">
            <w:pPr>
              <w:jc w:val="center"/>
            </w:pPr>
            <w:r>
              <w:t xml:space="preserve">614031, Пермский край, </w:t>
            </w:r>
          </w:p>
          <w:p w:rsidR="002568DF" w:rsidRDefault="002568DF">
            <w:pPr>
              <w:jc w:val="center"/>
              <w:rPr>
                <w:color w:val="000000"/>
              </w:rPr>
            </w:pPr>
            <w:r>
              <w:t xml:space="preserve">г. Пермь, ул. Докучаева, д. 60. </w:t>
            </w:r>
          </w:p>
          <w:p w:rsidR="002568DF" w:rsidRDefault="002568DF">
            <w:pPr>
              <w:jc w:val="center"/>
              <w:rPr>
                <w:color w:val="000000"/>
              </w:rPr>
            </w:pPr>
          </w:p>
        </w:tc>
      </w:tr>
      <w:tr w:rsidR="002568DF" w:rsidTr="009808C1">
        <w:trPr>
          <w:cantSplit/>
          <w:tblHeader/>
        </w:trPr>
        <w:tc>
          <w:tcPr>
            <w:tcW w:w="567" w:type="dxa"/>
            <w:noWrap/>
            <w:vAlign w:val="center"/>
          </w:tcPr>
          <w:p w:rsidR="002568DF" w:rsidRDefault="002568DF">
            <w:pPr>
              <w:jc w:val="center"/>
            </w:pPr>
            <w:r>
              <w:t>2</w:t>
            </w:r>
          </w:p>
        </w:tc>
        <w:tc>
          <w:tcPr>
            <w:tcW w:w="1843" w:type="dxa"/>
            <w:noWrap/>
            <w:vAlign w:val="center"/>
          </w:tcPr>
          <w:p w:rsidR="002568DF" w:rsidRDefault="002568DF">
            <w:pPr>
              <w:jc w:val="center"/>
              <w:rPr>
                <w:color w:val="000000"/>
              </w:rPr>
            </w:pPr>
            <w:r>
              <w:rPr>
                <w:color w:val="000000"/>
              </w:rPr>
              <w:t>Контейнерный перегружатель</w:t>
            </w:r>
          </w:p>
        </w:tc>
        <w:tc>
          <w:tcPr>
            <w:tcW w:w="1418" w:type="dxa"/>
            <w:noWrap/>
            <w:vAlign w:val="center"/>
          </w:tcPr>
          <w:p w:rsidR="002568DF" w:rsidRDefault="002568DF">
            <w:pPr>
              <w:jc w:val="center"/>
              <w:rPr>
                <w:color w:val="222222"/>
              </w:rPr>
            </w:pPr>
            <w:r>
              <w:rPr>
                <w:color w:val="222222"/>
              </w:rPr>
              <w:t>SANY SRSC45H1</w:t>
            </w:r>
          </w:p>
        </w:tc>
        <w:tc>
          <w:tcPr>
            <w:tcW w:w="1842" w:type="dxa"/>
            <w:noWrap/>
            <w:vAlign w:val="center"/>
          </w:tcPr>
          <w:p w:rsidR="002568DF" w:rsidRDefault="002568DF">
            <w:pPr>
              <w:jc w:val="center"/>
              <w:rPr>
                <w:color w:val="222222"/>
              </w:rPr>
            </w:pPr>
            <w:r>
              <w:rPr>
                <w:color w:val="222222"/>
              </w:rPr>
              <w:t>RS4501Y80076</w:t>
            </w:r>
          </w:p>
        </w:tc>
        <w:tc>
          <w:tcPr>
            <w:tcW w:w="993" w:type="dxa"/>
            <w:noWrap/>
            <w:vAlign w:val="center"/>
          </w:tcPr>
          <w:p w:rsidR="002568DF" w:rsidRDefault="002568DF">
            <w:pPr>
              <w:jc w:val="center"/>
            </w:pPr>
            <w:r>
              <w:t>2018</w:t>
            </w:r>
          </w:p>
        </w:tc>
        <w:tc>
          <w:tcPr>
            <w:tcW w:w="3402" w:type="dxa"/>
            <w:vMerge/>
            <w:shd w:val="clear" w:color="auto" w:fill="auto"/>
            <w:noWrap/>
            <w:vAlign w:val="cente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r>
      <w:tr w:rsidR="002568DF" w:rsidTr="009808C1">
        <w:trPr>
          <w:cantSplit/>
          <w:tblHeader/>
        </w:trPr>
        <w:tc>
          <w:tcPr>
            <w:tcW w:w="567" w:type="dxa"/>
            <w:noWrap/>
            <w:vAlign w:val="center"/>
          </w:tcPr>
          <w:p w:rsidR="002568DF" w:rsidRDefault="002568DF">
            <w:pPr>
              <w:jc w:val="center"/>
            </w:pPr>
            <w:r>
              <w:t>3</w:t>
            </w:r>
          </w:p>
        </w:tc>
        <w:tc>
          <w:tcPr>
            <w:tcW w:w="1843" w:type="dxa"/>
            <w:noWrap/>
            <w:vAlign w:val="center"/>
          </w:tcPr>
          <w:p w:rsidR="002568DF" w:rsidRDefault="002568DF">
            <w:pPr>
              <w:jc w:val="center"/>
              <w:rPr>
                <w:color w:val="000000"/>
              </w:rPr>
            </w:pPr>
            <w:r>
              <w:rPr>
                <w:color w:val="000000"/>
              </w:rPr>
              <w:t>Контейнерный перегружатель</w:t>
            </w:r>
          </w:p>
        </w:tc>
        <w:tc>
          <w:tcPr>
            <w:tcW w:w="1418" w:type="dxa"/>
            <w:noWrap/>
            <w:vAlign w:val="center"/>
          </w:tcPr>
          <w:p w:rsidR="002568DF" w:rsidRDefault="002568DF">
            <w:pPr>
              <w:jc w:val="center"/>
              <w:rPr>
                <w:color w:val="222222"/>
              </w:rPr>
            </w:pPr>
            <w:proofErr w:type="gramStart"/>
            <w:r>
              <w:rPr>
                <w:color w:val="222222"/>
              </w:rPr>
              <w:t>К</w:t>
            </w:r>
            <w:proofErr w:type="gramEnd"/>
            <w:r>
              <w:rPr>
                <w:color w:val="222222"/>
              </w:rPr>
              <w:t>ALMAR DRF450-65S5</w:t>
            </w:r>
          </w:p>
        </w:tc>
        <w:tc>
          <w:tcPr>
            <w:tcW w:w="1842" w:type="dxa"/>
            <w:noWrap/>
            <w:vAlign w:val="center"/>
          </w:tcPr>
          <w:p w:rsidR="002568DF" w:rsidRDefault="002568DF">
            <w:pPr>
              <w:jc w:val="center"/>
              <w:rPr>
                <w:color w:val="222222"/>
              </w:rPr>
            </w:pPr>
            <w:r>
              <w:rPr>
                <w:color w:val="222222"/>
              </w:rPr>
              <w:t>А11300589</w:t>
            </w:r>
          </w:p>
        </w:tc>
        <w:tc>
          <w:tcPr>
            <w:tcW w:w="993" w:type="dxa"/>
            <w:noWrap/>
            <w:vAlign w:val="center"/>
          </w:tcPr>
          <w:p w:rsidR="002568DF" w:rsidRDefault="002568DF">
            <w:pPr>
              <w:jc w:val="center"/>
            </w:pPr>
            <w:r>
              <w:t>2011</w:t>
            </w:r>
          </w:p>
        </w:tc>
        <w:tc>
          <w:tcPr>
            <w:tcW w:w="3402" w:type="dxa"/>
            <w:vMerge/>
            <w:shd w:val="clear" w:color="auto" w:fill="auto"/>
            <w:noWrap/>
            <w:vAlign w:val="cente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r>
    </w:tbl>
    <w:p w:rsidR="002568DF" w:rsidRDefault="002568DF">
      <w:pPr>
        <w:ind w:firstLine="709"/>
        <w:jc w:val="both"/>
        <w:rPr>
          <w:bCs/>
          <w:sz w:val="28"/>
          <w:szCs w:val="28"/>
        </w:rPr>
      </w:pPr>
    </w:p>
    <w:p w:rsidR="002568DF" w:rsidRDefault="002568DF">
      <w:pPr>
        <w:ind w:firstLine="709"/>
        <w:jc w:val="both"/>
        <w:rPr>
          <w:bCs/>
          <w:sz w:val="28"/>
          <w:szCs w:val="28"/>
        </w:rPr>
      </w:pPr>
      <w:r>
        <w:rPr>
          <w:bCs/>
          <w:sz w:val="28"/>
          <w:szCs w:val="28"/>
        </w:rPr>
        <w:t>4.2.3. Лот № 3:</w:t>
      </w:r>
    </w:p>
    <w:p w:rsidR="002568DF" w:rsidRDefault="002568DF">
      <w:pPr>
        <w:ind w:firstLine="709"/>
        <w:jc w:val="both"/>
        <w:rPr>
          <w:bCs/>
          <w:sz w:val="28"/>
          <w:szCs w:val="28"/>
        </w:rPr>
      </w:pPr>
    </w:p>
    <w:tbl>
      <w:tblPr>
        <w:tblStyle w:val="StGen4"/>
        <w:tblW w:w="1006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1843"/>
        <w:gridCol w:w="1418"/>
        <w:gridCol w:w="1842"/>
        <w:gridCol w:w="993"/>
        <w:gridCol w:w="3402"/>
      </w:tblGrid>
      <w:tr w:rsidR="002568DF" w:rsidTr="009808C1">
        <w:trPr>
          <w:cantSplit/>
          <w:tblHeader/>
        </w:trPr>
        <w:tc>
          <w:tcPr>
            <w:tcW w:w="567" w:type="dxa"/>
            <w:noWrap/>
          </w:tcPr>
          <w:p w:rsidR="002568DF" w:rsidRDefault="002568DF">
            <w:pPr>
              <w:tabs>
                <w:tab w:val="left" w:pos="426"/>
              </w:tabs>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843" w:type="dxa"/>
            <w:noWrap/>
          </w:tcPr>
          <w:p w:rsidR="002568DF" w:rsidRDefault="002568DF">
            <w:pPr>
              <w:tabs>
                <w:tab w:val="left" w:pos="426"/>
              </w:tabs>
              <w:jc w:val="center"/>
              <w:rPr>
                <w:b/>
              </w:rPr>
            </w:pPr>
            <w:r>
              <w:rPr>
                <w:b/>
              </w:rPr>
              <w:t>Наименование</w:t>
            </w:r>
          </w:p>
          <w:p w:rsidR="002568DF" w:rsidRDefault="002568DF">
            <w:pPr>
              <w:tabs>
                <w:tab w:val="left" w:pos="426"/>
              </w:tabs>
              <w:jc w:val="center"/>
              <w:rPr>
                <w:b/>
              </w:rPr>
            </w:pPr>
            <w:r>
              <w:rPr>
                <w:b/>
              </w:rPr>
              <w:t>техники</w:t>
            </w:r>
          </w:p>
        </w:tc>
        <w:tc>
          <w:tcPr>
            <w:tcW w:w="1418" w:type="dxa"/>
            <w:noWrap/>
            <w:vAlign w:val="center"/>
          </w:tcPr>
          <w:p w:rsidR="002568DF" w:rsidRDefault="002568DF">
            <w:pPr>
              <w:tabs>
                <w:tab w:val="left" w:pos="426"/>
              </w:tabs>
              <w:jc w:val="center"/>
              <w:rPr>
                <w:b/>
              </w:rPr>
            </w:pPr>
            <w:r>
              <w:rPr>
                <w:b/>
              </w:rPr>
              <w:t>Марка</w:t>
            </w:r>
          </w:p>
        </w:tc>
        <w:tc>
          <w:tcPr>
            <w:tcW w:w="1842" w:type="dxa"/>
            <w:noWrap/>
            <w:vAlign w:val="center"/>
          </w:tcPr>
          <w:p w:rsidR="002568DF" w:rsidRDefault="002568DF">
            <w:pPr>
              <w:tabs>
                <w:tab w:val="left" w:pos="426"/>
              </w:tabs>
              <w:jc w:val="center"/>
              <w:rPr>
                <w:b/>
              </w:rPr>
            </w:pPr>
            <w:r>
              <w:rPr>
                <w:b/>
              </w:rPr>
              <w:t>Заводской номер</w:t>
            </w:r>
          </w:p>
        </w:tc>
        <w:tc>
          <w:tcPr>
            <w:tcW w:w="993" w:type="dxa"/>
            <w:noWrap/>
            <w:vAlign w:val="center"/>
          </w:tcPr>
          <w:p w:rsidR="002568DF" w:rsidRDefault="002568DF">
            <w:pPr>
              <w:tabs>
                <w:tab w:val="left" w:pos="426"/>
              </w:tabs>
              <w:jc w:val="center"/>
              <w:rPr>
                <w:b/>
              </w:rPr>
            </w:pPr>
            <w:r>
              <w:rPr>
                <w:b/>
              </w:rPr>
              <w:t>Год выпуска</w:t>
            </w:r>
          </w:p>
        </w:tc>
        <w:tc>
          <w:tcPr>
            <w:tcW w:w="3402" w:type="dxa"/>
            <w:shd w:val="clear" w:color="auto" w:fill="auto"/>
            <w:noWrap/>
            <w:vAlign w:val="center"/>
          </w:tcPr>
          <w:p w:rsidR="002568DF" w:rsidRDefault="002568DF">
            <w:pPr>
              <w:tabs>
                <w:tab w:val="left" w:pos="426"/>
              </w:tabs>
              <w:jc w:val="center"/>
              <w:rPr>
                <w:b/>
              </w:rPr>
            </w:pPr>
            <w:r>
              <w:rPr>
                <w:b/>
              </w:rPr>
              <w:t>Местонахождение техники</w:t>
            </w:r>
          </w:p>
        </w:tc>
      </w:tr>
      <w:tr w:rsidR="002568DF" w:rsidTr="009808C1">
        <w:trPr>
          <w:cantSplit/>
          <w:trHeight w:val="509"/>
          <w:tblHeader/>
        </w:trPr>
        <w:tc>
          <w:tcPr>
            <w:tcW w:w="567" w:type="dxa"/>
            <w:noWrap/>
            <w:vAlign w:val="center"/>
          </w:tcPr>
          <w:p w:rsidR="002568DF" w:rsidRDefault="002568DF">
            <w:pPr>
              <w:jc w:val="center"/>
            </w:pPr>
            <w:r>
              <w:t>1</w:t>
            </w:r>
          </w:p>
        </w:tc>
        <w:tc>
          <w:tcPr>
            <w:tcW w:w="1843" w:type="dxa"/>
            <w:noWrap/>
            <w:vAlign w:val="center"/>
          </w:tcPr>
          <w:p w:rsidR="002568DF" w:rsidRDefault="002568DF">
            <w:pPr>
              <w:jc w:val="center"/>
              <w:rPr>
                <w:color w:val="000000"/>
              </w:rPr>
            </w:pPr>
            <w:r>
              <w:rPr>
                <w:color w:val="000000"/>
              </w:rPr>
              <w:t>Контейнерный перегружатель</w:t>
            </w:r>
          </w:p>
        </w:tc>
        <w:tc>
          <w:tcPr>
            <w:tcW w:w="1418" w:type="dxa"/>
            <w:noWrap/>
            <w:vAlign w:val="center"/>
          </w:tcPr>
          <w:p w:rsidR="002568DF" w:rsidRDefault="002568DF">
            <w:pPr>
              <w:jc w:val="center"/>
              <w:rPr>
                <w:color w:val="222222"/>
              </w:rPr>
            </w:pPr>
            <w:r>
              <w:rPr>
                <w:color w:val="222222"/>
              </w:rPr>
              <w:t>HYSTER RS45-31CH</w:t>
            </w:r>
          </w:p>
        </w:tc>
        <w:tc>
          <w:tcPr>
            <w:tcW w:w="1842" w:type="dxa"/>
            <w:noWrap/>
            <w:vAlign w:val="center"/>
          </w:tcPr>
          <w:p w:rsidR="002568DF" w:rsidRDefault="002568DF">
            <w:pPr>
              <w:jc w:val="center"/>
              <w:rPr>
                <w:color w:val="222222"/>
              </w:rPr>
            </w:pPr>
            <w:r>
              <w:rPr>
                <w:color w:val="222222"/>
              </w:rPr>
              <w:t>D222E01541N</w:t>
            </w:r>
          </w:p>
        </w:tc>
        <w:tc>
          <w:tcPr>
            <w:tcW w:w="993" w:type="dxa"/>
            <w:noWrap/>
            <w:vAlign w:val="center"/>
          </w:tcPr>
          <w:p w:rsidR="002568DF" w:rsidRDefault="002568DF">
            <w:pPr>
              <w:jc w:val="center"/>
              <w:rPr>
                <w:color w:val="000000"/>
              </w:rPr>
            </w:pPr>
            <w:r>
              <w:rPr>
                <w:color w:val="000000"/>
              </w:rPr>
              <w:t>2016</w:t>
            </w:r>
          </w:p>
        </w:tc>
        <w:tc>
          <w:tcPr>
            <w:tcW w:w="3402" w:type="dxa"/>
            <w:vMerge w:val="restart"/>
            <w:shd w:val="clear" w:color="auto" w:fill="auto"/>
            <w:noWrap/>
            <w:vAlign w:val="center"/>
          </w:tcPr>
          <w:p w:rsidR="002568DF" w:rsidRDefault="002568DF">
            <w:pPr>
              <w:jc w:val="center"/>
              <w:rPr>
                <w:color w:val="000000"/>
              </w:rPr>
            </w:pPr>
            <w:r>
              <w:t xml:space="preserve">Контейнерный терминал </w:t>
            </w:r>
            <w:proofErr w:type="spellStart"/>
            <w:proofErr w:type="gramStart"/>
            <w:r>
              <w:t>Челябинск-грузовой</w:t>
            </w:r>
            <w:proofErr w:type="spellEnd"/>
            <w:proofErr w:type="gramEnd"/>
            <w:r>
              <w:t xml:space="preserve"> по адресу:</w:t>
            </w:r>
          </w:p>
          <w:p w:rsidR="002568DF" w:rsidRDefault="002568DF">
            <w:pPr>
              <w:jc w:val="center"/>
              <w:rPr>
                <w:color w:val="000000"/>
              </w:rPr>
            </w:pPr>
            <w:proofErr w:type="gramStart"/>
            <w:r>
              <w:t>454053, Челябинская область, г. Челябинск, ул. Троицкий тракт, д. 19 Ч</w:t>
            </w:r>
            <w:proofErr w:type="gramEnd"/>
          </w:p>
        </w:tc>
      </w:tr>
      <w:tr w:rsidR="002568DF" w:rsidTr="009808C1">
        <w:trPr>
          <w:cantSplit/>
          <w:trHeight w:val="665"/>
          <w:tblHeader/>
        </w:trPr>
        <w:tc>
          <w:tcPr>
            <w:tcW w:w="567" w:type="dxa"/>
            <w:noWrap/>
            <w:vAlign w:val="center"/>
          </w:tcPr>
          <w:p w:rsidR="002568DF" w:rsidRDefault="002568DF">
            <w:pPr>
              <w:jc w:val="center"/>
            </w:pPr>
            <w:r>
              <w:t>2</w:t>
            </w:r>
          </w:p>
        </w:tc>
        <w:tc>
          <w:tcPr>
            <w:tcW w:w="1843" w:type="dxa"/>
            <w:noWrap/>
            <w:vAlign w:val="center"/>
          </w:tcPr>
          <w:p w:rsidR="002568DF" w:rsidRDefault="002568DF">
            <w:pPr>
              <w:jc w:val="center"/>
              <w:rPr>
                <w:color w:val="000000"/>
              </w:rPr>
            </w:pPr>
            <w:r>
              <w:rPr>
                <w:color w:val="000000"/>
              </w:rPr>
              <w:t>Контейнерный перегружатель</w:t>
            </w:r>
          </w:p>
        </w:tc>
        <w:tc>
          <w:tcPr>
            <w:tcW w:w="1418" w:type="dxa"/>
            <w:noWrap/>
            <w:vAlign w:val="center"/>
          </w:tcPr>
          <w:p w:rsidR="002568DF" w:rsidRDefault="002568DF">
            <w:pPr>
              <w:jc w:val="center"/>
              <w:rPr>
                <w:color w:val="222222"/>
              </w:rPr>
            </w:pPr>
            <w:r>
              <w:rPr>
                <w:color w:val="222222"/>
              </w:rPr>
              <w:t>HYSTER RS45-31CH</w:t>
            </w:r>
          </w:p>
        </w:tc>
        <w:tc>
          <w:tcPr>
            <w:tcW w:w="1842" w:type="dxa"/>
            <w:noWrap/>
            <w:vAlign w:val="center"/>
          </w:tcPr>
          <w:p w:rsidR="002568DF" w:rsidRDefault="002568DF">
            <w:pPr>
              <w:jc w:val="center"/>
              <w:rPr>
                <w:color w:val="222222"/>
              </w:rPr>
            </w:pPr>
            <w:r>
              <w:rPr>
                <w:color w:val="222222"/>
              </w:rPr>
              <w:t>D222E01847R</w:t>
            </w:r>
          </w:p>
        </w:tc>
        <w:tc>
          <w:tcPr>
            <w:tcW w:w="993" w:type="dxa"/>
            <w:noWrap/>
            <w:vAlign w:val="center"/>
          </w:tcPr>
          <w:p w:rsidR="002568DF" w:rsidRDefault="002568DF">
            <w:pPr>
              <w:jc w:val="center"/>
            </w:pPr>
            <w:r>
              <w:t>2018</w:t>
            </w:r>
          </w:p>
        </w:tc>
        <w:tc>
          <w:tcPr>
            <w:tcW w:w="3402" w:type="dxa"/>
            <w:vMerge/>
            <w:shd w:val="clear" w:color="auto" w:fill="auto"/>
            <w:noWrap/>
            <w:vAlign w:val="cente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r>
    </w:tbl>
    <w:p w:rsidR="002568DF" w:rsidRDefault="002568DF">
      <w:pPr>
        <w:ind w:firstLine="709"/>
        <w:jc w:val="both"/>
        <w:rPr>
          <w:bCs/>
          <w:sz w:val="28"/>
          <w:szCs w:val="28"/>
        </w:rPr>
      </w:pPr>
    </w:p>
    <w:p w:rsidR="002568DF" w:rsidRDefault="002568DF">
      <w:pPr>
        <w:ind w:firstLine="709"/>
        <w:jc w:val="both"/>
        <w:rPr>
          <w:b/>
          <w:sz w:val="28"/>
          <w:szCs w:val="28"/>
        </w:rPr>
      </w:pPr>
      <w:r>
        <w:rPr>
          <w:b/>
          <w:sz w:val="28"/>
          <w:szCs w:val="28"/>
        </w:rPr>
        <w:t>4.3. Требования к Работам по техническому обслуживанию, текущему ремонту Техники и времени реагирования на проведение Работ.</w:t>
      </w:r>
    </w:p>
    <w:p w:rsidR="002568DF" w:rsidRDefault="002568DF">
      <w:pPr>
        <w:ind w:firstLine="709"/>
        <w:jc w:val="both"/>
        <w:rPr>
          <w:sz w:val="28"/>
          <w:szCs w:val="28"/>
        </w:rPr>
      </w:pPr>
      <w:r>
        <w:rPr>
          <w:sz w:val="28"/>
          <w:szCs w:val="28"/>
        </w:rPr>
        <w:t>4.3.1.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2568DF" w:rsidRDefault="002568DF">
      <w:pPr>
        <w:ind w:firstLine="709"/>
        <w:jc w:val="both"/>
        <w:rPr>
          <w:sz w:val="28"/>
          <w:szCs w:val="28"/>
        </w:rPr>
      </w:pPr>
      <w:r>
        <w:rPr>
          <w:sz w:val="28"/>
          <w:szCs w:val="28"/>
        </w:rPr>
        <w:t>4.3.2. Техническое обслуживание Техники:</w:t>
      </w:r>
    </w:p>
    <w:p w:rsidR="002568DF" w:rsidRDefault="002568DF">
      <w:pPr>
        <w:ind w:firstLine="709"/>
        <w:jc w:val="both"/>
        <w:rPr>
          <w:sz w:val="28"/>
          <w:szCs w:val="28"/>
        </w:rPr>
      </w:pPr>
      <w:r>
        <w:rPr>
          <w:sz w:val="28"/>
          <w:szCs w:val="28"/>
        </w:rPr>
        <w:t>-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w:t>
      </w:r>
    </w:p>
    <w:p w:rsidR="002568DF" w:rsidRDefault="002568DF">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наработки Техники (</w:t>
      </w:r>
      <w:proofErr w:type="spellStart"/>
      <w:r>
        <w:rPr>
          <w:sz w:val="28"/>
          <w:szCs w:val="28"/>
        </w:rPr>
        <w:t>моточасы</w:t>
      </w:r>
      <w:proofErr w:type="spellEnd"/>
      <w:r>
        <w:rPr>
          <w:sz w:val="28"/>
          <w:szCs w:val="28"/>
        </w:rPr>
        <w:t>), в соответствии с инструкцией по эксплуатации Техники и регламентом по техническому обслуживанию (Приложения №№ 2-5 Проекта Договора).</w:t>
      </w:r>
    </w:p>
    <w:p w:rsidR="002568DF" w:rsidRDefault="002568DF">
      <w:pPr>
        <w:ind w:firstLine="709"/>
        <w:jc w:val="both"/>
        <w:rPr>
          <w:sz w:val="28"/>
          <w:szCs w:val="28"/>
        </w:rPr>
      </w:pPr>
      <w:r>
        <w:rPr>
          <w:sz w:val="28"/>
          <w:szCs w:val="28"/>
        </w:rPr>
        <w:t>4.3.3. Текущий ремонт Техники:</w:t>
      </w:r>
    </w:p>
    <w:p w:rsidR="002568DF" w:rsidRDefault="002568DF">
      <w:pPr>
        <w:ind w:firstLine="709"/>
        <w:jc w:val="both"/>
        <w:rPr>
          <w:sz w:val="28"/>
          <w:szCs w:val="28"/>
        </w:rPr>
      </w:pPr>
      <w:r>
        <w:rPr>
          <w:sz w:val="28"/>
          <w:szCs w:val="28"/>
        </w:rPr>
        <w:t>- Под текущим ремонтом Техники понимается ремонт, который проводится с целью устранения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(Приложения №№ 2-5 проекта Договора).</w:t>
      </w:r>
    </w:p>
    <w:p w:rsidR="002568DF" w:rsidRDefault="002568DF">
      <w:pPr>
        <w:ind w:firstLine="709"/>
        <w:jc w:val="both"/>
        <w:rPr>
          <w:sz w:val="28"/>
          <w:szCs w:val="28"/>
        </w:rPr>
      </w:pPr>
      <w:r>
        <w:rPr>
          <w:sz w:val="28"/>
          <w:szCs w:val="28"/>
        </w:rPr>
        <w:t>4.3.4. Капитальный ремонт Техники:</w:t>
      </w:r>
    </w:p>
    <w:p w:rsidR="002568DF" w:rsidRDefault="002568DF">
      <w:pPr>
        <w:ind w:firstLine="709"/>
        <w:jc w:val="both"/>
        <w:rPr>
          <w:sz w:val="28"/>
          <w:szCs w:val="28"/>
        </w:rPr>
      </w:pPr>
      <w:r>
        <w:rPr>
          <w:sz w:val="28"/>
          <w:szCs w:val="28"/>
        </w:rPr>
        <w:t>-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оборудования, замена неисправных деталей или их восстановление.</w:t>
      </w:r>
    </w:p>
    <w:p w:rsidR="002568DF" w:rsidRDefault="002568DF">
      <w:pPr>
        <w:ind w:firstLine="709"/>
        <w:jc w:val="both"/>
        <w:rPr>
          <w:sz w:val="28"/>
          <w:szCs w:val="28"/>
        </w:rPr>
      </w:pPr>
      <w:r>
        <w:rPr>
          <w:sz w:val="28"/>
          <w:szCs w:val="28"/>
        </w:rPr>
        <w:t>4.3.5. Сроки, порядок и время выполнения Работ (Приложение № 6 проекта Договора):</w:t>
      </w:r>
    </w:p>
    <w:p w:rsidR="002568DF" w:rsidRDefault="002568DF">
      <w:pPr>
        <w:shd w:val="clear" w:color="auto" w:fill="FFFFFF"/>
        <w:ind w:firstLine="709"/>
        <w:jc w:val="both"/>
        <w:rPr>
          <w:sz w:val="28"/>
          <w:szCs w:val="28"/>
        </w:rPr>
      </w:pPr>
      <w:r>
        <w:rPr>
          <w:sz w:val="28"/>
          <w:szCs w:val="28"/>
        </w:rPr>
        <w:t>4.3.5.1. Техническое обслуживание Техники:</w:t>
      </w:r>
    </w:p>
    <w:p w:rsidR="002568DF" w:rsidRDefault="002568DF">
      <w:pPr>
        <w:shd w:val="clear" w:color="auto" w:fill="FFFFFF"/>
        <w:ind w:firstLine="709"/>
        <w:jc w:val="both"/>
        <w:rPr>
          <w:sz w:val="28"/>
          <w:szCs w:val="28"/>
        </w:rPr>
      </w:pPr>
      <w:r>
        <w:rPr>
          <w:sz w:val="28"/>
          <w:szCs w:val="28"/>
        </w:rP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2568DF" w:rsidRDefault="002568DF">
      <w:pPr>
        <w:shd w:val="clear" w:color="auto" w:fill="FFFFFF"/>
        <w:ind w:firstLine="709"/>
        <w:jc w:val="both"/>
        <w:rPr>
          <w:sz w:val="28"/>
          <w:szCs w:val="28"/>
        </w:rPr>
      </w:pPr>
      <w:r>
        <w:rPr>
          <w:sz w:val="28"/>
          <w:szCs w:val="28"/>
        </w:rPr>
        <w:t xml:space="preserve">- ТО (250, 500, 1000, 1500, 2000 </w:t>
      </w:r>
      <w:proofErr w:type="spellStart"/>
      <w:r>
        <w:rPr>
          <w:sz w:val="28"/>
          <w:szCs w:val="28"/>
        </w:rPr>
        <w:t>моточасов</w:t>
      </w:r>
      <w:proofErr w:type="spellEnd"/>
      <w:r>
        <w:rPr>
          <w:sz w:val="28"/>
          <w:szCs w:val="28"/>
        </w:rPr>
        <w:t>) - в срок не более 1 календарного дня с даты, указанной в заявке;</w:t>
      </w:r>
    </w:p>
    <w:p w:rsidR="002568DF" w:rsidRDefault="002568DF">
      <w:pPr>
        <w:shd w:val="clear" w:color="auto" w:fill="FFFFFF"/>
        <w:ind w:firstLine="709"/>
        <w:jc w:val="both"/>
        <w:rPr>
          <w:sz w:val="28"/>
          <w:szCs w:val="28"/>
        </w:rPr>
      </w:pPr>
      <w:r>
        <w:rPr>
          <w:sz w:val="28"/>
          <w:szCs w:val="28"/>
        </w:rPr>
        <w:t xml:space="preserve">- ТО (3000, 6000 </w:t>
      </w:r>
      <w:proofErr w:type="spellStart"/>
      <w:r>
        <w:rPr>
          <w:sz w:val="28"/>
          <w:szCs w:val="28"/>
        </w:rPr>
        <w:t>моточасов</w:t>
      </w:r>
      <w:proofErr w:type="spellEnd"/>
      <w:r>
        <w:rPr>
          <w:sz w:val="28"/>
          <w:szCs w:val="28"/>
        </w:rPr>
        <w:t>) - в срок не более 2 календарных дней с даты, указанной в заявке.</w:t>
      </w:r>
    </w:p>
    <w:p w:rsidR="002568DF" w:rsidRDefault="002568DF">
      <w:pPr>
        <w:shd w:val="clear" w:color="auto" w:fill="FFFFFF"/>
        <w:ind w:firstLine="709"/>
        <w:jc w:val="both"/>
        <w:rPr>
          <w:sz w:val="28"/>
          <w:szCs w:val="28"/>
        </w:rPr>
      </w:pPr>
      <w:r>
        <w:rPr>
          <w:sz w:val="28"/>
          <w:szCs w:val="28"/>
        </w:rPr>
        <w:t xml:space="preserve">4.3.5.2. Текущий ремонт Техники: </w:t>
      </w:r>
    </w:p>
    <w:p w:rsidR="002568DF" w:rsidRDefault="002568DF">
      <w:pPr>
        <w:ind w:firstLine="709"/>
        <w:jc w:val="both"/>
        <w:rPr>
          <w:sz w:val="28"/>
          <w:szCs w:val="28"/>
        </w:rPr>
      </w:pPr>
      <w:r>
        <w:rPr>
          <w:sz w:val="28"/>
          <w:szCs w:val="28"/>
        </w:rPr>
        <w:t xml:space="preserve">Текущий ремонт Техники проводится на основании письменной заявки Заказчика. Заявка с описанием возникших неполадок направляется Исполнителю за один календарный день до планируемой даты выполнения работ по текущему ремонту Техники. </w:t>
      </w:r>
    </w:p>
    <w:p w:rsidR="002568DF" w:rsidRDefault="002568DF">
      <w:pPr>
        <w:ind w:firstLine="709"/>
        <w:jc w:val="both"/>
        <w:rPr>
          <w:sz w:val="28"/>
          <w:szCs w:val="28"/>
        </w:rPr>
      </w:pPr>
      <w:r>
        <w:rPr>
          <w:sz w:val="28"/>
          <w:szCs w:val="28"/>
        </w:rPr>
        <w:t>Срок выполнения текущего ремонта Техники - не более 14 (четырнадцати) календарных дней с даты, указанной в заявке.</w:t>
      </w:r>
    </w:p>
    <w:p w:rsidR="002568DF" w:rsidRDefault="002568DF">
      <w:pPr>
        <w:ind w:firstLine="709"/>
        <w:jc w:val="both"/>
        <w:rPr>
          <w:sz w:val="28"/>
          <w:szCs w:val="28"/>
        </w:rPr>
      </w:pPr>
      <w:r>
        <w:rPr>
          <w:sz w:val="28"/>
          <w:szCs w:val="28"/>
        </w:rPr>
        <w:t>4.3.5.3. Капитальный ремонт Техники:</w:t>
      </w:r>
    </w:p>
    <w:p w:rsidR="002568DF" w:rsidRDefault="002568DF">
      <w:pPr>
        <w:ind w:firstLine="709"/>
        <w:jc w:val="both"/>
        <w:rPr>
          <w:sz w:val="28"/>
          <w:szCs w:val="28"/>
        </w:rPr>
      </w:pPr>
      <w:r>
        <w:rPr>
          <w:color w:val="000000" w:themeColor="text1"/>
          <w:sz w:val="28"/>
          <w:szCs w:val="28"/>
        </w:rPr>
        <w:t xml:space="preserve">Капитальный ремонт Техники проводится на основании письменной заявки Заказчика. </w:t>
      </w:r>
      <w:r>
        <w:rPr>
          <w:sz w:val="28"/>
          <w:szCs w:val="28"/>
        </w:rPr>
        <w:t>Перед выполнением капитального ремонта агрегатов Техники, Исполнитель составляет Дефектный акт, на основании которого Стороны подписывают Калькуляцию, в которой указывается перечень необходимых работ, стоимость работ, сроки выполнения работ и стоимость материалов.</w:t>
      </w:r>
    </w:p>
    <w:p w:rsidR="002568DF" w:rsidRDefault="002568DF">
      <w:pPr>
        <w:shd w:val="clear" w:color="auto" w:fill="FFFFFF"/>
        <w:ind w:firstLine="709"/>
        <w:jc w:val="both"/>
        <w:rPr>
          <w:sz w:val="28"/>
          <w:szCs w:val="28"/>
        </w:rPr>
      </w:pPr>
      <w:r>
        <w:rPr>
          <w:sz w:val="28"/>
          <w:szCs w:val="28"/>
        </w:rPr>
        <w:t>4.3.6.</w:t>
      </w:r>
      <w:r>
        <w:tab/>
      </w:r>
      <w:r>
        <w:rPr>
          <w:sz w:val="28"/>
          <w:szCs w:val="28"/>
        </w:rPr>
        <w:t>Рабочее время выполнения Работ:</w:t>
      </w:r>
    </w:p>
    <w:p w:rsidR="002568DF" w:rsidRDefault="002568DF">
      <w:pPr>
        <w:ind w:firstLine="709"/>
        <w:jc w:val="both"/>
        <w:rPr>
          <w:sz w:val="28"/>
          <w:szCs w:val="28"/>
        </w:rPr>
      </w:pPr>
      <w:r>
        <w:rPr>
          <w:sz w:val="28"/>
          <w:szCs w:val="28"/>
        </w:rPr>
        <w:t>Рабочим временем для проведения работ по техническому обслуживанию, текущему и капитальному ремонтам Техники принимается время: круглосуточно в рабочие и выходные дни.</w:t>
      </w:r>
    </w:p>
    <w:p w:rsidR="002568DF" w:rsidRDefault="002568DF">
      <w:pPr>
        <w:ind w:firstLine="709"/>
        <w:rPr>
          <w:b/>
          <w:bCs/>
          <w:sz w:val="28"/>
          <w:szCs w:val="28"/>
        </w:rPr>
      </w:pPr>
      <w:r>
        <w:rPr>
          <w:sz w:val="28"/>
          <w:szCs w:val="28"/>
        </w:rPr>
        <w:t>4.3.7.</w:t>
      </w:r>
      <w:r>
        <w:tab/>
      </w:r>
      <w:r>
        <w:rPr>
          <w:sz w:val="28"/>
          <w:szCs w:val="28"/>
        </w:rPr>
        <w:t>Порядок сдачи выполненных Работ:</w:t>
      </w:r>
    </w:p>
    <w:p w:rsidR="002568DF" w:rsidRDefault="002568DF">
      <w:pPr>
        <w:widowControl w:val="0"/>
        <w:tabs>
          <w:tab w:val="left" w:pos="142"/>
        </w:tabs>
        <w:ind w:firstLine="709"/>
        <w:jc w:val="both"/>
        <w:rPr>
          <w:sz w:val="28"/>
          <w:szCs w:val="28"/>
        </w:rPr>
      </w:pPr>
      <w:r>
        <w:rPr>
          <w:sz w:val="28"/>
          <w:szCs w:val="28"/>
        </w:rPr>
        <w:t>Исполнитель  в течение 2 (двух) календарных дней  по завершении выполнения Работ предоставляет Заказчику акт сдачи-приемки выполненных Работ или универсальный передаточный документ (УПД).</w:t>
      </w:r>
    </w:p>
    <w:p w:rsidR="002568DF" w:rsidRDefault="002568DF">
      <w:pPr>
        <w:widowControl w:val="0"/>
        <w:shd w:val="clear" w:color="auto" w:fill="FFFFFF" w:themeFill="background1"/>
        <w:tabs>
          <w:tab w:val="left" w:pos="142"/>
        </w:tabs>
        <w:ind w:firstLine="709"/>
        <w:jc w:val="both"/>
        <w:rPr>
          <w:sz w:val="28"/>
          <w:szCs w:val="28"/>
        </w:rPr>
      </w:pPr>
      <w:r>
        <w:rPr>
          <w:sz w:val="28"/>
          <w:szCs w:val="28"/>
        </w:rPr>
        <w:t>Заказчик в течении3 (трех) календарных дней со дня получения акта сдачи-приемки выполненных Работ (или УПД) направляет Исполнителю подписанный акт сдачи приемки/УПД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568DF" w:rsidRDefault="002568DF">
      <w:pPr>
        <w:widowControl w:val="0"/>
        <w:shd w:val="clear" w:color="auto" w:fill="FFFFFF"/>
        <w:tabs>
          <w:tab w:val="left" w:pos="142"/>
        </w:tabs>
        <w:ind w:firstLine="709"/>
        <w:jc w:val="both"/>
        <w:rPr>
          <w:sz w:val="28"/>
          <w:szCs w:val="28"/>
        </w:rPr>
      </w:pPr>
      <w:r>
        <w:rPr>
          <w:sz w:val="28"/>
          <w:szCs w:val="28"/>
        </w:rPr>
        <w:t>Первичные документы должны быть оформлены в электронной форме (Приложение №7 проекта Договора).</w:t>
      </w:r>
    </w:p>
    <w:p w:rsidR="002568DF" w:rsidRDefault="002568DF">
      <w:pPr>
        <w:ind w:firstLine="709"/>
        <w:rPr>
          <w:sz w:val="28"/>
          <w:szCs w:val="28"/>
        </w:rPr>
      </w:pPr>
      <w:r>
        <w:rPr>
          <w:sz w:val="28"/>
          <w:szCs w:val="28"/>
        </w:rPr>
        <w:t>4.3.8.</w:t>
      </w:r>
      <w:r>
        <w:rPr>
          <w:sz w:val="28"/>
          <w:szCs w:val="28"/>
        </w:rPr>
        <w:tab/>
        <w:t>Требования к качеству выполняемых работ:</w:t>
      </w:r>
    </w:p>
    <w:p w:rsidR="002568DF" w:rsidRDefault="002568DF">
      <w:pPr>
        <w:shd w:val="clear" w:color="auto" w:fill="FFFFFF"/>
        <w:ind w:firstLine="709"/>
        <w:jc w:val="both"/>
        <w:rPr>
          <w:sz w:val="28"/>
          <w:szCs w:val="28"/>
        </w:rPr>
      </w:pPr>
      <w:r>
        <w:rPr>
          <w:sz w:val="28"/>
          <w:szCs w:val="28"/>
        </w:rPr>
        <w:t>Исполнитель должен обеспечить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2568DF" w:rsidRDefault="002568DF">
      <w:pPr>
        <w:shd w:val="clear" w:color="auto" w:fill="FFFFFF"/>
        <w:ind w:firstLine="709"/>
        <w:jc w:val="both"/>
        <w:rPr>
          <w:sz w:val="28"/>
          <w:szCs w:val="28"/>
        </w:rPr>
      </w:pPr>
      <w:r>
        <w:rPr>
          <w:sz w:val="28"/>
          <w:szCs w:val="28"/>
        </w:rPr>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p>
    <w:p w:rsidR="002568DF" w:rsidRDefault="002568DF">
      <w:pPr>
        <w:shd w:val="clear" w:color="auto" w:fill="FFFFFF"/>
        <w:ind w:firstLine="709"/>
        <w:jc w:val="both"/>
        <w:rPr>
          <w:sz w:val="28"/>
          <w:szCs w:val="28"/>
        </w:rPr>
      </w:pPr>
      <w:r>
        <w:rPr>
          <w:sz w:val="28"/>
          <w:szCs w:val="28"/>
        </w:rPr>
        <w:t xml:space="preserve">Применяемые при выполнении работ по техническому обслуживанию, текущему и капитальному ремонтам Техники запасные части и материалы должны быть оригинальными и иметь документы, подтверждающие их качество. Победитель обязан предоставить по запросу Заказчика, заверенные копии указанных документов. </w:t>
      </w:r>
    </w:p>
    <w:p w:rsidR="002568DF" w:rsidRDefault="002568DF">
      <w:pPr>
        <w:ind w:firstLine="709"/>
        <w:jc w:val="both"/>
        <w:rPr>
          <w:sz w:val="28"/>
          <w:szCs w:val="28"/>
        </w:rPr>
      </w:pPr>
    </w:p>
    <w:p w:rsidR="002568DF" w:rsidRDefault="002568DF">
      <w:pPr>
        <w:ind w:firstLine="709"/>
        <w:rPr>
          <w:b/>
          <w:sz w:val="28"/>
          <w:szCs w:val="28"/>
        </w:rPr>
      </w:pPr>
      <w:r>
        <w:rPr>
          <w:b/>
          <w:sz w:val="28"/>
          <w:szCs w:val="28"/>
        </w:rPr>
        <w:t>4.4. Стоимость выполняемых Работ:</w:t>
      </w:r>
    </w:p>
    <w:p w:rsidR="002568DF" w:rsidRDefault="002568DF">
      <w:pPr>
        <w:ind w:firstLine="709"/>
        <w:jc w:val="both"/>
        <w:rPr>
          <w:sz w:val="28"/>
          <w:szCs w:val="28"/>
        </w:rPr>
      </w:pPr>
      <w:r>
        <w:rPr>
          <w:sz w:val="28"/>
          <w:szCs w:val="28"/>
        </w:rPr>
        <w:t xml:space="preserve">4.4.1. Предельный лимит затрат на выполнение работ по ТО, </w:t>
      </w:r>
      <w:proofErr w:type="gramStart"/>
      <w:r>
        <w:rPr>
          <w:sz w:val="28"/>
          <w:szCs w:val="28"/>
        </w:rPr>
        <w:t>ТР</w:t>
      </w:r>
      <w:proofErr w:type="gramEnd"/>
      <w:r>
        <w:rPr>
          <w:sz w:val="28"/>
          <w:szCs w:val="28"/>
        </w:rPr>
        <w:t>, КР контейнерных перегружателей типа «</w:t>
      </w:r>
      <w:proofErr w:type="spellStart"/>
      <w:r>
        <w:rPr>
          <w:sz w:val="28"/>
          <w:szCs w:val="28"/>
        </w:rPr>
        <w:t>Ричстакер</w:t>
      </w:r>
      <w:proofErr w:type="spellEnd"/>
      <w:r>
        <w:rPr>
          <w:sz w:val="28"/>
          <w:szCs w:val="28"/>
        </w:rPr>
        <w:t>» составляет:</w:t>
      </w:r>
    </w:p>
    <w:p w:rsidR="002568DF" w:rsidRDefault="002568DF">
      <w:pPr>
        <w:ind w:firstLine="709"/>
        <w:jc w:val="both"/>
        <w:rPr>
          <w:sz w:val="28"/>
          <w:szCs w:val="28"/>
        </w:rPr>
      </w:pPr>
      <w:r>
        <w:rPr>
          <w:sz w:val="28"/>
          <w:szCs w:val="28"/>
        </w:rPr>
        <w:t>- Лот № 1: 16 250 000,00(шестнадцать миллионов двести пятьдесят тысяч) рублей 00 копеек;</w:t>
      </w:r>
    </w:p>
    <w:p w:rsidR="002568DF" w:rsidRDefault="002568DF">
      <w:pPr>
        <w:ind w:firstLine="709"/>
        <w:jc w:val="both"/>
        <w:rPr>
          <w:sz w:val="28"/>
          <w:szCs w:val="28"/>
        </w:rPr>
      </w:pPr>
      <w:r>
        <w:rPr>
          <w:sz w:val="28"/>
          <w:szCs w:val="28"/>
        </w:rPr>
        <w:t>- Лот № 2: 7 600 000,00(семь миллионов шестьсот тысяч) рублей 00 копеек;</w:t>
      </w:r>
    </w:p>
    <w:p w:rsidR="002568DF" w:rsidRDefault="002568DF">
      <w:pPr>
        <w:ind w:firstLine="709"/>
        <w:jc w:val="both"/>
        <w:rPr>
          <w:sz w:val="28"/>
          <w:szCs w:val="28"/>
        </w:rPr>
      </w:pPr>
      <w:r>
        <w:rPr>
          <w:sz w:val="28"/>
          <w:szCs w:val="28"/>
        </w:rPr>
        <w:t>- Лот № 3: 7 150 000,00 (семь миллионов сто пятьдесят тысяч) рублей 00 копеек.</w:t>
      </w:r>
    </w:p>
    <w:p w:rsidR="002568DF" w:rsidRDefault="002568DF">
      <w:pPr>
        <w:ind w:firstLine="709"/>
        <w:jc w:val="both"/>
        <w:rPr>
          <w:sz w:val="28"/>
          <w:szCs w:val="28"/>
        </w:rPr>
      </w:pPr>
      <w:r>
        <w:rPr>
          <w:sz w:val="28"/>
          <w:szCs w:val="28"/>
        </w:rPr>
        <w:t xml:space="preserve">Цена договора включает стоимость оборудования, запасных частей, деталей, агрегатов и узлов, смазочных материалов Исполнителя, стоимость которых входит в общую стоимость выполняемых работ, скидок, предполагаемых Исполнителем, а так же всех налогов и других обязательных платежей, кроме НДС. </w:t>
      </w:r>
    </w:p>
    <w:p w:rsidR="002568DF" w:rsidRDefault="002568DF">
      <w:pPr>
        <w:ind w:firstLine="709"/>
        <w:jc w:val="both"/>
        <w:rPr>
          <w:sz w:val="28"/>
          <w:szCs w:val="28"/>
        </w:rPr>
      </w:pPr>
      <w:r>
        <w:rPr>
          <w:sz w:val="28"/>
          <w:szCs w:val="28"/>
        </w:rPr>
        <w:t xml:space="preserve">Сумма НДС и условия начисления определяются в соответствии с законодательством Российской Федерации.  </w:t>
      </w:r>
    </w:p>
    <w:p w:rsidR="002568DF" w:rsidRDefault="002568DF">
      <w:pPr>
        <w:ind w:firstLine="709"/>
        <w:jc w:val="both"/>
        <w:rPr>
          <w:sz w:val="28"/>
          <w:szCs w:val="28"/>
        </w:rPr>
      </w:pPr>
      <w:r>
        <w:rPr>
          <w:color w:val="000000"/>
          <w:sz w:val="28"/>
          <w:szCs w:val="28"/>
        </w:rPr>
        <w:t xml:space="preserve">4.4.2. </w:t>
      </w:r>
      <w:r>
        <w:rPr>
          <w:sz w:val="28"/>
          <w:szCs w:val="28"/>
        </w:rPr>
        <w:t>Стоимость работ по техническому обслуживанию (ТО),  текущему ремонту (</w:t>
      </w:r>
      <w:proofErr w:type="gramStart"/>
      <w:r>
        <w:rPr>
          <w:sz w:val="28"/>
          <w:szCs w:val="28"/>
        </w:rPr>
        <w:t>ТР</w:t>
      </w:r>
      <w:proofErr w:type="gramEnd"/>
      <w:r>
        <w:rPr>
          <w:sz w:val="28"/>
          <w:szCs w:val="28"/>
        </w:rPr>
        <w:t>), капитальному ремонту (КР)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rsidR="002568DF" w:rsidRDefault="002568DF">
      <w:pPr>
        <w:ind w:firstLine="709"/>
        <w:jc w:val="both"/>
        <w:rPr>
          <w:color w:val="000000"/>
          <w:sz w:val="28"/>
          <w:szCs w:val="28"/>
        </w:rPr>
      </w:pPr>
      <w:r>
        <w:rPr>
          <w:color w:val="000000" w:themeColor="text1"/>
          <w:sz w:val="28"/>
          <w:szCs w:val="28"/>
        </w:rPr>
        <w:t xml:space="preserve">4.4.3. Стоимость запасных частей и материалов, предоставляемых Исполнителем для ТО, </w:t>
      </w:r>
      <w:proofErr w:type="gramStart"/>
      <w:r>
        <w:rPr>
          <w:color w:val="000000" w:themeColor="text1"/>
          <w:sz w:val="28"/>
          <w:szCs w:val="28"/>
        </w:rPr>
        <w:t>ТР</w:t>
      </w:r>
      <w:proofErr w:type="gramEnd"/>
      <w:r>
        <w:rPr>
          <w:color w:val="000000" w:themeColor="text1"/>
          <w:sz w:val="28"/>
          <w:szCs w:val="28"/>
        </w:rPr>
        <w:t>, КР, определяется в соответствии с действующим на дату согласования стоимости работ прайс-листом Исполнителя и включается в стоимость ТО, ТР, КР.</w:t>
      </w:r>
    </w:p>
    <w:p w:rsidR="002568DF" w:rsidRDefault="002568DF">
      <w:pPr>
        <w:ind w:firstLine="709"/>
        <w:jc w:val="both"/>
        <w:rPr>
          <w:sz w:val="28"/>
          <w:szCs w:val="28"/>
        </w:rPr>
      </w:pPr>
      <w:r>
        <w:rPr>
          <w:color w:val="000000" w:themeColor="text1"/>
          <w:sz w:val="28"/>
          <w:szCs w:val="28"/>
        </w:rPr>
        <w:t xml:space="preserve">4.4.4. Выполнение Работ возможно с использованием запасных частей и </w:t>
      </w:r>
      <w:r>
        <w:rPr>
          <w:rFonts w:eastAsia="Calibri"/>
          <w:color w:val="000000" w:themeColor="text1"/>
          <w:sz w:val="28"/>
          <w:szCs w:val="28"/>
        </w:rPr>
        <w:t xml:space="preserve">материалов, </w:t>
      </w:r>
      <w:r>
        <w:rPr>
          <w:color w:val="000000" w:themeColor="text1"/>
          <w:sz w:val="28"/>
          <w:szCs w:val="28"/>
        </w:rPr>
        <w:t xml:space="preserve">предоставленных </w:t>
      </w:r>
      <w:r>
        <w:rPr>
          <w:rFonts w:eastAsia="Calibri"/>
          <w:color w:val="000000" w:themeColor="text1"/>
          <w:sz w:val="28"/>
          <w:szCs w:val="28"/>
        </w:rPr>
        <w:t xml:space="preserve">Заказчиком. </w:t>
      </w:r>
      <w:r>
        <w:rPr>
          <w:color w:val="000000" w:themeColor="text1"/>
          <w:sz w:val="28"/>
          <w:szCs w:val="28"/>
        </w:rPr>
        <w:t xml:space="preserve">В случае проведения Исполнителем работ по ТО, </w:t>
      </w:r>
      <w:proofErr w:type="gramStart"/>
      <w:r>
        <w:rPr>
          <w:color w:val="000000" w:themeColor="text1"/>
          <w:sz w:val="28"/>
          <w:szCs w:val="28"/>
        </w:rPr>
        <w:t>ТР</w:t>
      </w:r>
      <w:proofErr w:type="gramEnd"/>
      <w:r>
        <w:rPr>
          <w:color w:val="000000" w:themeColor="text1"/>
          <w:sz w:val="28"/>
          <w:szCs w:val="28"/>
        </w:rPr>
        <w:t>, КР с использованием запасных частей и материалов Заказчика оплата производится только за выполненные работы.</w:t>
      </w:r>
    </w:p>
    <w:p w:rsidR="002568DF" w:rsidRDefault="002568DF" w:rsidP="007B57B6">
      <w:pPr>
        <w:ind w:firstLine="709"/>
        <w:jc w:val="both"/>
        <w:rPr>
          <w:sz w:val="28"/>
          <w:szCs w:val="28"/>
        </w:rPr>
      </w:pPr>
      <w:r>
        <w:rPr>
          <w:sz w:val="28"/>
          <w:szCs w:val="28"/>
        </w:rPr>
        <w:t xml:space="preserve">4.4.5. Начальная (максимальная) цена нормо-часа работ по ТО, </w:t>
      </w:r>
      <w:proofErr w:type="gramStart"/>
      <w:r>
        <w:rPr>
          <w:sz w:val="28"/>
          <w:szCs w:val="28"/>
        </w:rPr>
        <w:t>ТР</w:t>
      </w:r>
      <w:proofErr w:type="gramEnd"/>
      <w:r>
        <w:rPr>
          <w:sz w:val="28"/>
          <w:szCs w:val="28"/>
        </w:rPr>
        <w:t>, КР контейнерных перегружателей типа «</w:t>
      </w:r>
      <w:proofErr w:type="spellStart"/>
      <w:r>
        <w:rPr>
          <w:sz w:val="28"/>
          <w:szCs w:val="28"/>
        </w:rPr>
        <w:t>Ричстакер</w:t>
      </w:r>
      <w:proofErr w:type="spellEnd"/>
      <w:r>
        <w:rPr>
          <w:sz w:val="28"/>
          <w:szCs w:val="28"/>
        </w:rPr>
        <w:t xml:space="preserve">» </w:t>
      </w:r>
      <w:r>
        <w:rPr>
          <w:color w:val="000000"/>
          <w:sz w:val="28"/>
          <w:szCs w:val="28"/>
        </w:rPr>
        <w:t xml:space="preserve">не должна превышать (по лотам №№ 1-3): </w:t>
      </w:r>
      <w:r>
        <w:rPr>
          <w:sz w:val="28"/>
          <w:szCs w:val="28"/>
        </w:rPr>
        <w:t>1 600,00 (одна тысяча шестьсот) рублей 00 копеек без учёта НДС.</w:t>
      </w:r>
    </w:p>
    <w:p w:rsidR="002568DF" w:rsidRDefault="002568DF">
      <w:pPr>
        <w:widowControl w:val="0"/>
        <w:shd w:val="clear" w:color="auto" w:fill="FFFFFF"/>
        <w:ind w:firstLine="709"/>
        <w:jc w:val="both"/>
        <w:rPr>
          <w:sz w:val="28"/>
          <w:szCs w:val="28"/>
        </w:rPr>
      </w:pPr>
    </w:p>
    <w:p w:rsidR="002568DF" w:rsidRDefault="002568DF">
      <w:pPr>
        <w:ind w:firstLine="709"/>
        <w:jc w:val="both"/>
        <w:rPr>
          <w:b/>
          <w:sz w:val="28"/>
          <w:szCs w:val="28"/>
        </w:rPr>
      </w:pPr>
      <w:r>
        <w:rPr>
          <w:b/>
          <w:sz w:val="28"/>
          <w:szCs w:val="28"/>
        </w:rPr>
        <w:t>4.5.</w:t>
      </w:r>
      <w:r>
        <w:rPr>
          <w:b/>
          <w:sz w:val="28"/>
          <w:szCs w:val="28"/>
        </w:rPr>
        <w:tab/>
        <w:t>Условия оплаты Работ:</w:t>
      </w:r>
    </w:p>
    <w:p w:rsidR="002568DF" w:rsidRDefault="002568DF">
      <w:pPr>
        <w:widowControl w:val="0"/>
        <w:shd w:val="clear" w:color="auto" w:fill="FFFFFF"/>
        <w:ind w:firstLine="709"/>
        <w:jc w:val="both"/>
        <w:rPr>
          <w:color w:val="000000"/>
          <w:sz w:val="28"/>
          <w:szCs w:val="28"/>
        </w:rPr>
      </w:pPr>
      <w:r>
        <w:rPr>
          <w:color w:val="000000"/>
          <w:sz w:val="28"/>
          <w:szCs w:val="28"/>
        </w:rPr>
        <w:t xml:space="preserve">4.5.1. Оплата работ производится </w:t>
      </w:r>
      <w:r>
        <w:rPr>
          <w:color w:val="000000" w:themeColor="text1"/>
          <w:sz w:val="28"/>
          <w:szCs w:val="28"/>
        </w:rPr>
        <w:t xml:space="preserve">Заказчиком в течение 30 (тридцати) календарных дней </w:t>
      </w:r>
      <w:proofErr w:type="gramStart"/>
      <w:r>
        <w:rPr>
          <w:color w:val="000000" w:themeColor="text1"/>
          <w:sz w:val="28"/>
          <w:szCs w:val="28"/>
        </w:rPr>
        <w:t xml:space="preserve">с даты </w:t>
      </w:r>
      <w:r>
        <w:rPr>
          <w:color w:val="000000"/>
          <w:sz w:val="28"/>
          <w:szCs w:val="28"/>
        </w:rPr>
        <w:t>подписания</w:t>
      </w:r>
      <w:proofErr w:type="gramEnd"/>
      <w:r>
        <w:rPr>
          <w:color w:val="000000"/>
          <w:sz w:val="28"/>
          <w:szCs w:val="28"/>
        </w:rPr>
        <w:t xml:space="preserve"> акта сдачи-приемки выполненных работ или универсального передаточного документа (УПД) на основании счета/счета-фактуры Исполнителя.</w:t>
      </w:r>
    </w:p>
    <w:p w:rsidR="002568DF" w:rsidRDefault="002568DF">
      <w:pPr>
        <w:shd w:val="clear" w:color="auto" w:fill="FFFFFF"/>
        <w:jc w:val="both"/>
        <w:rPr>
          <w:sz w:val="28"/>
          <w:szCs w:val="28"/>
        </w:rPr>
      </w:pPr>
    </w:p>
    <w:p w:rsidR="002568DF" w:rsidRDefault="002568DF">
      <w:pPr>
        <w:ind w:firstLine="709"/>
        <w:rPr>
          <w:b/>
          <w:sz w:val="28"/>
          <w:szCs w:val="28"/>
        </w:rPr>
      </w:pPr>
      <w:r>
        <w:rPr>
          <w:b/>
          <w:sz w:val="28"/>
          <w:szCs w:val="28"/>
        </w:rPr>
        <w:t xml:space="preserve">4.6. </w:t>
      </w:r>
      <w:r>
        <w:rPr>
          <w:b/>
          <w:sz w:val="28"/>
          <w:szCs w:val="28"/>
        </w:rPr>
        <w:tab/>
        <w:t>Условия предоставления гарантии на выполненные Работы:</w:t>
      </w:r>
    </w:p>
    <w:p w:rsidR="002568DF" w:rsidRDefault="002568DF">
      <w:pPr>
        <w:shd w:val="clear" w:color="auto" w:fill="FFFFFF" w:themeFill="background1"/>
        <w:ind w:firstLine="709"/>
        <w:jc w:val="both"/>
        <w:rPr>
          <w:sz w:val="28"/>
          <w:szCs w:val="28"/>
        </w:rPr>
      </w:pPr>
      <w:r>
        <w:rPr>
          <w:sz w:val="28"/>
          <w:szCs w:val="28"/>
        </w:rPr>
        <w:t xml:space="preserve">4.6.1. Срок гарантии на выполненные Работы – должен быть не менее 12 (двенадцати) месяцев </w:t>
      </w:r>
      <w:proofErr w:type="gramStart"/>
      <w:r>
        <w:rPr>
          <w:sz w:val="28"/>
          <w:szCs w:val="28"/>
        </w:rPr>
        <w:t>с даты подписания</w:t>
      </w:r>
      <w:proofErr w:type="gramEnd"/>
      <w:r>
        <w:rPr>
          <w:sz w:val="28"/>
          <w:szCs w:val="28"/>
        </w:rPr>
        <w:t xml:space="preserve"> акта сдачи-приемки выполненных Работ (или УПД).</w:t>
      </w:r>
    </w:p>
    <w:p w:rsidR="002568DF" w:rsidRDefault="002568DF">
      <w:pPr>
        <w:shd w:val="clear" w:color="auto" w:fill="FFFFFF" w:themeFill="background1"/>
        <w:ind w:firstLine="709"/>
        <w:jc w:val="both"/>
        <w:rPr>
          <w:sz w:val="28"/>
          <w:szCs w:val="28"/>
        </w:rPr>
      </w:pPr>
      <w:r>
        <w:rPr>
          <w:sz w:val="28"/>
          <w:szCs w:val="28"/>
        </w:rPr>
        <w:t xml:space="preserve">4.6.2. Гарантийный срок на запасные части, предоставленные </w:t>
      </w:r>
      <w:r>
        <w:rPr>
          <w:color w:val="000000" w:themeColor="text1"/>
          <w:sz w:val="28"/>
          <w:szCs w:val="28"/>
        </w:rPr>
        <w:t xml:space="preserve">Исполнителем для ТО, </w:t>
      </w:r>
      <w:proofErr w:type="gramStart"/>
      <w:r>
        <w:rPr>
          <w:color w:val="000000" w:themeColor="text1"/>
          <w:sz w:val="28"/>
          <w:szCs w:val="28"/>
        </w:rPr>
        <w:t>ТР</w:t>
      </w:r>
      <w:proofErr w:type="gramEnd"/>
      <w:r>
        <w:rPr>
          <w:color w:val="000000" w:themeColor="text1"/>
          <w:sz w:val="28"/>
          <w:szCs w:val="28"/>
        </w:rPr>
        <w:t xml:space="preserve">, КР, </w:t>
      </w:r>
      <w:r>
        <w:rPr>
          <w:sz w:val="28"/>
          <w:szCs w:val="28"/>
        </w:rPr>
        <w:t xml:space="preserve">должен  устанавливаться заводом-изготовителем, но не менее 12 месяцев или 2000 </w:t>
      </w:r>
      <w:proofErr w:type="spellStart"/>
      <w:r>
        <w:rPr>
          <w:sz w:val="28"/>
          <w:szCs w:val="28"/>
        </w:rPr>
        <w:t>моточасов</w:t>
      </w:r>
      <w:proofErr w:type="spellEnd"/>
      <w:r>
        <w:rPr>
          <w:sz w:val="28"/>
          <w:szCs w:val="28"/>
        </w:rPr>
        <w:t xml:space="preserve"> в зависимости от того, что наступит раньше.</w:t>
      </w:r>
    </w:p>
    <w:p w:rsidR="002568DF" w:rsidRDefault="002568DF">
      <w:pPr>
        <w:shd w:val="clear" w:color="auto" w:fill="FFFFFF"/>
        <w:ind w:firstLine="709"/>
        <w:jc w:val="both"/>
        <w:rPr>
          <w:sz w:val="28"/>
          <w:szCs w:val="28"/>
        </w:rPr>
      </w:pPr>
      <w:r>
        <w:rPr>
          <w:sz w:val="28"/>
          <w:szCs w:val="28"/>
        </w:rPr>
        <w:t>4.6.3.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2568DF" w:rsidRDefault="002568DF">
      <w:pPr>
        <w:shd w:val="clear" w:color="auto" w:fill="FFFFFF"/>
        <w:ind w:firstLine="709"/>
        <w:jc w:val="both"/>
        <w:rPr>
          <w:sz w:val="28"/>
          <w:szCs w:val="28"/>
        </w:rPr>
      </w:pPr>
      <w:r>
        <w:rPr>
          <w:sz w:val="28"/>
          <w:szCs w:val="28"/>
        </w:rPr>
        <w:t>4.6.4.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p>
    <w:p w:rsidR="002568DF" w:rsidRDefault="002568DF">
      <w:pPr>
        <w:shd w:val="clear" w:color="auto" w:fill="FFFFFF"/>
        <w:ind w:firstLine="709"/>
        <w:jc w:val="both"/>
        <w:rPr>
          <w:sz w:val="28"/>
          <w:szCs w:val="28"/>
        </w:rPr>
      </w:pPr>
    </w:p>
    <w:p w:rsidR="002568DF" w:rsidRDefault="002568DF">
      <w:pPr>
        <w:ind w:firstLine="709"/>
        <w:jc w:val="both"/>
        <w:rPr>
          <w:b/>
          <w:sz w:val="28"/>
          <w:szCs w:val="28"/>
        </w:rPr>
      </w:pPr>
      <w:r>
        <w:rPr>
          <w:b/>
          <w:sz w:val="28"/>
          <w:szCs w:val="28"/>
        </w:rPr>
        <w:t>4.7. Период выполнения работ:</w:t>
      </w:r>
    </w:p>
    <w:p w:rsidR="002568DF" w:rsidRDefault="002568DF" w:rsidP="0045658D">
      <w:pPr>
        <w:ind w:firstLine="709"/>
        <w:jc w:val="both"/>
        <w:rPr>
          <w:sz w:val="28"/>
          <w:szCs w:val="28"/>
        </w:rPr>
      </w:pPr>
      <w:r>
        <w:rPr>
          <w:sz w:val="28"/>
          <w:szCs w:val="28"/>
        </w:rPr>
        <w:t xml:space="preserve">4.7.1. Выполнение работ начинается </w:t>
      </w:r>
      <w:proofErr w:type="gramStart"/>
      <w:r>
        <w:rPr>
          <w:color w:val="000000"/>
          <w:sz w:val="28"/>
          <w:szCs w:val="28"/>
        </w:rPr>
        <w:t>с даты заключения</w:t>
      </w:r>
      <w:proofErr w:type="gramEnd"/>
      <w:r>
        <w:rPr>
          <w:color w:val="000000"/>
          <w:sz w:val="28"/>
          <w:szCs w:val="28"/>
        </w:rPr>
        <w:t xml:space="preserve">  договора и заканчивается 31декабря 2024 года включительно.</w:t>
      </w:r>
    </w:p>
    <w:p w:rsidR="002568DF" w:rsidRDefault="002568DF">
      <w:pPr>
        <w:ind w:left="-284" w:firstLine="568"/>
        <w:jc w:val="both"/>
        <w:rPr>
          <w:sz w:val="28"/>
          <w:szCs w:val="28"/>
        </w:rPr>
      </w:pPr>
    </w:p>
    <w:p w:rsidR="002568DF" w:rsidRDefault="002568DF">
      <w:pPr>
        <w:ind w:left="-284" w:firstLine="568"/>
        <w:jc w:val="both"/>
        <w:rPr>
          <w:sz w:val="28"/>
          <w:szCs w:val="28"/>
        </w:rPr>
      </w:pPr>
    </w:p>
    <w:p w:rsidR="002E18D3" w:rsidRPr="00D72C8B" w:rsidRDefault="00D83DFB" w:rsidP="009808C1">
      <w:pPr>
        <w:spacing w:after="120"/>
        <w:jc w:val="center"/>
        <w:outlineLvl w:val="0"/>
      </w:pPr>
      <w:r>
        <w:rPr>
          <w:rFonts w:eastAsia="MS Mincho"/>
          <w:szCs w:val="28"/>
        </w:rPr>
        <w:br w:type="page"/>
      </w:r>
      <w:r w:rsidR="002E18D3">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568DF" w:rsidRDefault="00936728" w:rsidP="009808C1">
            <w:pPr>
              <w:pStyle w:val="1a"/>
              <w:ind w:firstLine="397"/>
              <w:rPr>
                <w:sz w:val="24"/>
                <w:szCs w:val="24"/>
              </w:rPr>
            </w:pPr>
            <w:r>
              <w:rPr>
                <w:sz w:val="24"/>
                <w:szCs w:val="24"/>
              </w:rPr>
              <w:t xml:space="preserve">Открытый конкурс в электронной форме № ОКэ-СВЕРД-23-0023 по предмету закупки </w:t>
            </w:r>
            <w:r w:rsidR="009808C1">
              <w:rPr>
                <w:sz w:val="24"/>
                <w:szCs w:val="24"/>
              </w:rPr>
              <w:t>«</w:t>
            </w:r>
            <w:r>
              <w:rPr>
                <w:sz w:val="24"/>
                <w:szCs w:val="24"/>
              </w:rPr>
              <w:t>Выполнение работ по техническому обслуживанию (ТО), текущему ремонту (</w:t>
            </w:r>
            <w:proofErr w:type="gramStart"/>
            <w:r>
              <w:rPr>
                <w:sz w:val="24"/>
                <w:szCs w:val="24"/>
              </w:rPr>
              <w:t>ТР</w:t>
            </w:r>
            <w:proofErr w:type="gramEnd"/>
            <w:r>
              <w:rPr>
                <w:sz w:val="24"/>
                <w:szCs w:val="24"/>
              </w:rPr>
              <w:t>) и капитальному ремонту (КР) контейнерных перегружателей типа «</w:t>
            </w:r>
            <w:proofErr w:type="spellStart"/>
            <w:r>
              <w:rPr>
                <w:sz w:val="24"/>
                <w:szCs w:val="24"/>
              </w:rPr>
              <w:t>Ричстакер</w:t>
            </w:r>
            <w:proofErr w:type="spellEnd"/>
            <w:r>
              <w:rPr>
                <w:sz w:val="24"/>
                <w:szCs w:val="24"/>
              </w:rPr>
              <w:t>»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568DF" w:rsidRDefault="00936728">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808C1" w:rsidRDefault="00936728">
            <w:pPr>
              <w:pStyle w:val="1a"/>
              <w:ind w:firstLine="0"/>
              <w:rPr>
                <w:sz w:val="24"/>
                <w:szCs w:val="24"/>
              </w:rPr>
            </w:pPr>
            <w:r>
              <w:rPr>
                <w:sz w:val="24"/>
                <w:szCs w:val="24"/>
              </w:rPr>
              <w:t xml:space="preserve">- постоянная рабочая группа Конкурсной комиссии </w:t>
            </w:r>
            <w:r w:rsidR="009808C1">
              <w:rPr>
                <w:sz w:val="24"/>
                <w:szCs w:val="24"/>
              </w:rPr>
              <w:t xml:space="preserve">Уральского </w:t>
            </w:r>
            <w:r>
              <w:rPr>
                <w:sz w:val="24"/>
                <w:szCs w:val="24"/>
              </w:rPr>
              <w:t>филиала ПАО «ТрансКонтейнер»</w:t>
            </w:r>
            <w:r w:rsidR="009808C1">
              <w:rPr>
                <w:sz w:val="24"/>
                <w:szCs w:val="24"/>
              </w:rPr>
              <w:t>.</w:t>
            </w:r>
            <w:r>
              <w:rPr>
                <w:sz w:val="24"/>
                <w:szCs w:val="24"/>
              </w:rPr>
              <w:t xml:space="preserve"> </w:t>
            </w:r>
          </w:p>
          <w:p w:rsidR="002568DF" w:rsidRDefault="00936728">
            <w:pPr>
              <w:pStyle w:val="1a"/>
              <w:ind w:firstLine="0"/>
              <w:rPr>
                <w:sz w:val="24"/>
                <w:szCs w:val="24"/>
              </w:rPr>
            </w:pPr>
            <w:r>
              <w:rPr>
                <w:sz w:val="24"/>
                <w:szCs w:val="24"/>
              </w:rPr>
              <w:t>Адрес: Российская Федерация, 620027, г. Екатеринбург, ул. Николая Никонова, д.8</w:t>
            </w:r>
          </w:p>
          <w:p w:rsidR="009808C1" w:rsidRDefault="009808C1">
            <w:pPr>
              <w:pStyle w:val="1a"/>
              <w:ind w:firstLine="0"/>
              <w:rPr>
                <w:sz w:val="24"/>
                <w:szCs w:val="24"/>
              </w:rPr>
            </w:pPr>
          </w:p>
          <w:p w:rsidR="009808C1" w:rsidRDefault="00936728">
            <w:r>
              <w:t>Контактно</w:t>
            </w:r>
            <w:proofErr w:type="gramStart"/>
            <w:r>
              <w:t>е(</w:t>
            </w:r>
            <w:proofErr w:type="gramEnd"/>
            <w:r>
              <w:t>-</w:t>
            </w:r>
            <w:proofErr w:type="spellStart"/>
            <w:r>
              <w:t>ые</w:t>
            </w:r>
            <w:proofErr w:type="spellEnd"/>
            <w:r>
              <w:t xml:space="preserve">) лицо(-а) Заказчика: </w:t>
            </w:r>
          </w:p>
          <w:p w:rsidR="002568DF" w:rsidRDefault="00936728">
            <w:pPr>
              <w:rPr>
                <w:rFonts w:ascii="Calibri" w:hAnsi="Calibri" w:cs="Calibri"/>
                <w:color w:val="000000"/>
                <w:sz w:val="22"/>
                <w:szCs w:val="22"/>
                <w:lang w:eastAsia="ru-RU"/>
              </w:rPr>
            </w:pPr>
            <w:r>
              <w:t xml:space="preserve">Ербягина Марина Валерьевна, тел. +7(495)7881717(5052), электронный адрес </w:t>
            </w:r>
            <w:proofErr w:type="spellStart"/>
            <w:r>
              <w:t>erbiaginamv@trcont.ru</w:t>
            </w:r>
            <w:proofErr w:type="spellEnd"/>
            <w:r>
              <w:t>.</w:t>
            </w:r>
          </w:p>
          <w:p w:rsidR="002568DF" w:rsidRDefault="009808C1" w:rsidP="009808C1">
            <w:pPr>
              <w:pStyle w:val="1a"/>
              <w:ind w:firstLine="0"/>
              <w:rPr>
                <w:sz w:val="24"/>
                <w:szCs w:val="24"/>
              </w:rPr>
            </w:pPr>
            <w:r w:rsidRPr="009808C1">
              <w:rPr>
                <w:sz w:val="24"/>
                <w:szCs w:val="24"/>
              </w:rPr>
              <w:t xml:space="preserve">Чернов Евгений Владимирович, тел. +7(495)7881717(5050), электронный адрес </w:t>
            </w:r>
            <w:proofErr w:type="spellStart"/>
            <w:r w:rsidRPr="009808C1">
              <w:rPr>
                <w:sz w:val="24"/>
                <w:szCs w:val="24"/>
              </w:rPr>
              <w:t>chernovev@trcont.ru</w:t>
            </w:r>
            <w:proofErr w:type="spellEnd"/>
            <w:r w:rsidRPr="009808C1">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14C2" w:rsidRDefault="00936728" w:rsidP="00F114C2">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F114C2">
              <w:rPr>
                <w:sz w:val="24"/>
                <w:szCs w:val="24"/>
              </w:rPr>
              <w:t>аппарате управления</w:t>
            </w:r>
            <w:r>
              <w:rPr>
                <w:sz w:val="24"/>
                <w:szCs w:val="24"/>
              </w:rPr>
              <w:t xml:space="preserve"> ПАО «ТрансКонтейнер»</w:t>
            </w:r>
            <w:r w:rsidR="00F114C2">
              <w:rPr>
                <w:sz w:val="24"/>
                <w:szCs w:val="24"/>
              </w:rPr>
              <w:t>.</w:t>
            </w:r>
            <w:r>
              <w:rPr>
                <w:sz w:val="24"/>
                <w:szCs w:val="24"/>
              </w:rPr>
              <w:t xml:space="preserve"> </w:t>
            </w:r>
          </w:p>
          <w:p w:rsidR="002568DF" w:rsidRDefault="00936728" w:rsidP="00F114C2">
            <w:pPr>
              <w:pStyle w:val="1a"/>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568DF" w:rsidRPr="00F114C2" w:rsidRDefault="00F114C2">
            <w:pPr>
              <w:pStyle w:val="1a"/>
              <w:ind w:firstLine="397"/>
              <w:rPr>
                <w:sz w:val="24"/>
                <w:szCs w:val="24"/>
              </w:rPr>
            </w:pPr>
            <w:r w:rsidRPr="00F114C2">
              <w:rPr>
                <w:sz w:val="24"/>
                <w:szCs w:val="24"/>
              </w:rPr>
              <w:t xml:space="preserve">Предельный лимит затрат на выполнение работ по ТО, </w:t>
            </w:r>
            <w:proofErr w:type="gramStart"/>
            <w:r w:rsidRPr="00F114C2">
              <w:rPr>
                <w:sz w:val="24"/>
                <w:szCs w:val="24"/>
              </w:rPr>
              <w:t>ТР</w:t>
            </w:r>
            <w:proofErr w:type="gramEnd"/>
            <w:r w:rsidRPr="00F114C2">
              <w:rPr>
                <w:sz w:val="24"/>
                <w:szCs w:val="24"/>
              </w:rPr>
              <w:t>, КР контейнерных перегружателей типа «</w:t>
            </w:r>
            <w:proofErr w:type="spellStart"/>
            <w:r w:rsidRPr="00F114C2">
              <w:rPr>
                <w:sz w:val="24"/>
                <w:szCs w:val="24"/>
              </w:rPr>
              <w:t>Ричстакер</w:t>
            </w:r>
            <w:proofErr w:type="spellEnd"/>
            <w:r w:rsidRPr="00F114C2">
              <w:rPr>
                <w:sz w:val="24"/>
                <w:szCs w:val="24"/>
              </w:rPr>
              <w:t>» составляет:</w:t>
            </w:r>
          </w:p>
          <w:p w:rsidR="00F114C2" w:rsidRDefault="00936728" w:rsidP="00F114C2">
            <w:pPr>
              <w:pStyle w:val="1a"/>
              <w:ind w:firstLine="317"/>
              <w:rPr>
                <w:sz w:val="24"/>
                <w:szCs w:val="24"/>
              </w:rPr>
            </w:pPr>
            <w:r>
              <w:rPr>
                <w:sz w:val="24"/>
                <w:szCs w:val="24"/>
              </w:rPr>
              <w:t>Лот №</w:t>
            </w:r>
            <w:r w:rsidR="00F114C2">
              <w:rPr>
                <w:sz w:val="24"/>
                <w:szCs w:val="24"/>
              </w:rPr>
              <w:t xml:space="preserve"> </w:t>
            </w:r>
            <w:r>
              <w:rPr>
                <w:sz w:val="24"/>
                <w:szCs w:val="24"/>
              </w:rPr>
              <w:t>1 – 16</w:t>
            </w:r>
            <w:r w:rsidR="00F114C2">
              <w:rPr>
                <w:sz w:val="24"/>
                <w:szCs w:val="24"/>
              </w:rPr>
              <w:t> </w:t>
            </w:r>
            <w:r>
              <w:rPr>
                <w:sz w:val="24"/>
                <w:szCs w:val="24"/>
              </w:rPr>
              <w:t>250</w:t>
            </w:r>
            <w:r w:rsidR="00F114C2">
              <w:rPr>
                <w:sz w:val="24"/>
                <w:szCs w:val="24"/>
              </w:rPr>
              <w:t> </w:t>
            </w:r>
            <w:r>
              <w:rPr>
                <w:sz w:val="24"/>
                <w:szCs w:val="24"/>
              </w:rPr>
              <w:t>000</w:t>
            </w:r>
            <w:r w:rsidR="00F114C2">
              <w:rPr>
                <w:sz w:val="24"/>
                <w:szCs w:val="24"/>
              </w:rPr>
              <w:t>,00</w:t>
            </w:r>
            <w:r>
              <w:rPr>
                <w:sz w:val="24"/>
                <w:szCs w:val="24"/>
              </w:rPr>
              <w:t xml:space="preserve"> (шестнадцать миллионов двести пятьдесят тысяч) рублей 00 копеек с учетом всех налогов (кроме НДС). </w:t>
            </w:r>
          </w:p>
          <w:p w:rsidR="00F114C2" w:rsidRDefault="00936728" w:rsidP="00F114C2">
            <w:pPr>
              <w:pStyle w:val="1a"/>
              <w:ind w:firstLine="317"/>
              <w:rPr>
                <w:sz w:val="24"/>
                <w:szCs w:val="24"/>
              </w:rPr>
            </w:pPr>
            <w:r>
              <w:rPr>
                <w:sz w:val="24"/>
                <w:szCs w:val="24"/>
              </w:rPr>
              <w:t>Лот №</w:t>
            </w:r>
            <w:r w:rsidR="00F114C2">
              <w:rPr>
                <w:sz w:val="24"/>
                <w:szCs w:val="24"/>
              </w:rPr>
              <w:t xml:space="preserve"> </w:t>
            </w:r>
            <w:r>
              <w:rPr>
                <w:sz w:val="24"/>
                <w:szCs w:val="24"/>
              </w:rPr>
              <w:t>2 – 7</w:t>
            </w:r>
            <w:r w:rsidR="00F114C2">
              <w:rPr>
                <w:sz w:val="24"/>
                <w:szCs w:val="24"/>
              </w:rPr>
              <w:t> </w:t>
            </w:r>
            <w:r>
              <w:rPr>
                <w:sz w:val="24"/>
                <w:szCs w:val="24"/>
              </w:rPr>
              <w:t>600</w:t>
            </w:r>
            <w:r w:rsidR="00F114C2">
              <w:rPr>
                <w:sz w:val="24"/>
                <w:szCs w:val="24"/>
              </w:rPr>
              <w:t> </w:t>
            </w:r>
            <w:r>
              <w:rPr>
                <w:sz w:val="24"/>
                <w:szCs w:val="24"/>
              </w:rPr>
              <w:t>000</w:t>
            </w:r>
            <w:r w:rsidR="00F114C2">
              <w:rPr>
                <w:sz w:val="24"/>
                <w:szCs w:val="24"/>
              </w:rPr>
              <w:t>,00</w:t>
            </w:r>
            <w:r>
              <w:rPr>
                <w:sz w:val="24"/>
                <w:szCs w:val="24"/>
              </w:rPr>
              <w:t xml:space="preserve"> (семь миллионов шестьсот тысяч) рублей 00 копеек с учетом всех налогов (кроме НДС). </w:t>
            </w:r>
          </w:p>
          <w:p w:rsidR="00F114C2" w:rsidRDefault="00936728" w:rsidP="00F114C2">
            <w:pPr>
              <w:pStyle w:val="1a"/>
              <w:ind w:firstLine="317"/>
              <w:rPr>
                <w:sz w:val="24"/>
                <w:szCs w:val="24"/>
              </w:rPr>
            </w:pPr>
            <w:r>
              <w:rPr>
                <w:sz w:val="24"/>
                <w:szCs w:val="24"/>
              </w:rPr>
              <w:t>Лот №</w:t>
            </w:r>
            <w:r w:rsidR="00F114C2">
              <w:rPr>
                <w:sz w:val="24"/>
                <w:szCs w:val="24"/>
              </w:rPr>
              <w:t xml:space="preserve"> </w:t>
            </w:r>
            <w:r>
              <w:rPr>
                <w:sz w:val="24"/>
                <w:szCs w:val="24"/>
              </w:rPr>
              <w:t>3 – 7</w:t>
            </w:r>
            <w:r w:rsidR="00F114C2">
              <w:rPr>
                <w:sz w:val="24"/>
                <w:szCs w:val="24"/>
              </w:rPr>
              <w:t> </w:t>
            </w:r>
            <w:r>
              <w:rPr>
                <w:sz w:val="24"/>
                <w:szCs w:val="24"/>
              </w:rPr>
              <w:t>150</w:t>
            </w:r>
            <w:r w:rsidR="00F114C2">
              <w:rPr>
                <w:sz w:val="24"/>
                <w:szCs w:val="24"/>
              </w:rPr>
              <w:t> </w:t>
            </w:r>
            <w:r>
              <w:rPr>
                <w:sz w:val="24"/>
                <w:szCs w:val="24"/>
              </w:rPr>
              <w:t>000</w:t>
            </w:r>
            <w:r w:rsidR="00F114C2">
              <w:rPr>
                <w:sz w:val="24"/>
                <w:szCs w:val="24"/>
              </w:rPr>
              <w:t>,00</w:t>
            </w:r>
            <w:r>
              <w:rPr>
                <w:sz w:val="24"/>
                <w:szCs w:val="24"/>
              </w:rPr>
              <w:t xml:space="preserve"> (семь миллионов сто пятьдесят тысяч) рублей 00 копеек с учетом всех налогов (кроме НДС). </w:t>
            </w:r>
          </w:p>
          <w:p w:rsidR="00F114C2" w:rsidRDefault="00936728" w:rsidP="00F114C2">
            <w:pPr>
              <w:pStyle w:val="1a"/>
              <w:ind w:firstLine="317"/>
              <w:rPr>
                <w:sz w:val="24"/>
                <w:szCs w:val="24"/>
              </w:rPr>
            </w:pPr>
            <w:r>
              <w:rPr>
                <w:sz w:val="24"/>
                <w:szCs w:val="24"/>
              </w:rPr>
              <w:t xml:space="preserve">Для лотов №№ 1-3 указанные цены включают стоимость оборудования, запасных частей, деталей, агрегатов и узлов, смазочных материалов Исполнителя, стоимость которых входит в общую стоимость выполняемых работ, скидок, предполагаемых Исполнителем, а так же всех налогов и других обязательных платежей, кроме НДС. </w:t>
            </w:r>
          </w:p>
          <w:p w:rsidR="00F114C2" w:rsidRDefault="00936728" w:rsidP="00F114C2">
            <w:pPr>
              <w:pStyle w:val="1a"/>
              <w:ind w:firstLine="31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rsidR="00F114C2" w:rsidRDefault="00936728" w:rsidP="00F114C2">
            <w:pPr>
              <w:pStyle w:val="1a"/>
              <w:ind w:firstLine="317"/>
              <w:rPr>
                <w:sz w:val="24"/>
                <w:szCs w:val="24"/>
              </w:rPr>
            </w:pPr>
            <w:r>
              <w:rPr>
                <w:sz w:val="24"/>
                <w:szCs w:val="24"/>
              </w:rPr>
              <w:t xml:space="preserve">Стоимость работ по ТО, </w:t>
            </w:r>
            <w:proofErr w:type="gramStart"/>
            <w:r>
              <w:rPr>
                <w:sz w:val="24"/>
                <w:szCs w:val="24"/>
              </w:rPr>
              <w:t>ТР</w:t>
            </w:r>
            <w:proofErr w:type="gramEnd"/>
            <w:r>
              <w:rPr>
                <w:sz w:val="24"/>
                <w:szCs w:val="24"/>
              </w:rPr>
              <w:t>, КР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rsidR="002568DF" w:rsidRDefault="00936728" w:rsidP="00F114C2">
            <w:pPr>
              <w:pStyle w:val="1a"/>
              <w:ind w:firstLine="317"/>
              <w:rPr>
                <w:i/>
                <w:sz w:val="24"/>
                <w:szCs w:val="24"/>
              </w:rPr>
            </w:pPr>
            <w:r>
              <w:rPr>
                <w:sz w:val="24"/>
                <w:szCs w:val="24"/>
              </w:rPr>
              <w:t xml:space="preserve">Начальная (максимальная) цена нормо-часа работ по ТО, </w:t>
            </w:r>
            <w:proofErr w:type="gramStart"/>
            <w:r>
              <w:rPr>
                <w:sz w:val="24"/>
                <w:szCs w:val="24"/>
              </w:rPr>
              <w:t>ТР</w:t>
            </w:r>
            <w:proofErr w:type="gramEnd"/>
            <w:r>
              <w:rPr>
                <w:sz w:val="24"/>
                <w:szCs w:val="24"/>
              </w:rPr>
              <w:t>, КР контейнерных перегружателей типа «</w:t>
            </w:r>
            <w:proofErr w:type="spellStart"/>
            <w:r>
              <w:rPr>
                <w:sz w:val="24"/>
                <w:szCs w:val="24"/>
              </w:rPr>
              <w:t>Ричстакер</w:t>
            </w:r>
            <w:proofErr w:type="spellEnd"/>
            <w:r>
              <w:rPr>
                <w:sz w:val="24"/>
                <w:szCs w:val="24"/>
              </w:rPr>
              <w:t>» не должна превышать (для лотов №№ 1-3): 1 600,00 (одна тысяча шестьсот) рублей 00 копеек без учёта НДС.</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568DF" w:rsidRDefault="00936728">
            <w:pPr>
              <w:jc w:val="both"/>
              <w:rPr>
                <w:b/>
              </w:rPr>
            </w:pPr>
            <w:r>
              <w:t>«28» ноября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568DF" w:rsidRDefault="00936728" w:rsidP="005B5D4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9C72D2">
              <w:rPr>
                <w:sz w:val="24"/>
                <w:szCs w:val="24"/>
              </w:rPr>
              <w:t>2</w:t>
            </w:r>
            <w:r w:rsidR="005B5D4B">
              <w:rPr>
                <w:sz w:val="24"/>
                <w:szCs w:val="24"/>
              </w:rPr>
              <w:t>2</w:t>
            </w:r>
            <w:r>
              <w:rPr>
                <w:sz w:val="24"/>
                <w:szCs w:val="24"/>
              </w:rPr>
              <w:t>» декабря 2023 г. 1</w:t>
            </w:r>
            <w:r w:rsidR="005B5D4B">
              <w:rPr>
                <w:sz w:val="24"/>
                <w:szCs w:val="24"/>
              </w:rPr>
              <w:t>2</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568DF" w:rsidRDefault="00936728" w:rsidP="009C72D2">
            <w:pPr>
              <w:pStyle w:val="1a"/>
              <w:ind w:firstLine="397"/>
              <w:rPr>
                <w:sz w:val="24"/>
                <w:szCs w:val="24"/>
                <w:highlight w:val="cyan"/>
              </w:rPr>
            </w:pPr>
            <w:r>
              <w:rPr>
                <w:sz w:val="24"/>
                <w:szCs w:val="24"/>
              </w:rPr>
              <w:t>Рассмотрение, оценка и сопоставление Заявок состоится «</w:t>
            </w:r>
            <w:r w:rsidR="009C72D2">
              <w:rPr>
                <w:sz w:val="24"/>
                <w:szCs w:val="24"/>
              </w:rPr>
              <w:t>22</w:t>
            </w:r>
            <w:r>
              <w:rPr>
                <w:sz w:val="24"/>
                <w:szCs w:val="24"/>
              </w:rPr>
              <w:t>» декабря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568DF" w:rsidRDefault="00936728">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«30» января 2024 г. 14 час. 00 мин.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568DF" w:rsidRDefault="00936728">
            <w:pPr>
              <w:pStyle w:val="1a"/>
              <w:ind w:firstLine="0"/>
              <w:rPr>
                <w:b/>
                <w:sz w:val="24"/>
                <w:szCs w:val="24"/>
                <w:lang w:val="en-US"/>
              </w:rPr>
            </w:pPr>
            <w:proofErr w:type="spellStart"/>
            <w:r>
              <w:rPr>
                <w:sz w:val="24"/>
                <w:szCs w:val="24"/>
                <w:lang w:val="en-US"/>
              </w:rPr>
              <w:t>три</w:t>
            </w:r>
            <w:proofErr w:type="spellEnd"/>
            <w:r>
              <w:rPr>
                <w:sz w:val="24"/>
                <w:szCs w:val="24"/>
                <w:lang w:val="en-US"/>
              </w:rPr>
              <w:t xml:space="preserve"> </w:t>
            </w:r>
            <w:proofErr w:type="spellStart"/>
            <w:r>
              <w:rPr>
                <w:sz w:val="24"/>
                <w:szCs w:val="24"/>
                <w:lang w:val="en-US"/>
              </w:rPr>
              <w:t>лота</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568DF" w:rsidRPr="009808C1" w:rsidRDefault="00936728">
            <w:pPr>
              <w:pStyle w:val="aff1"/>
              <w:jc w:val="both"/>
              <w:rPr>
                <w:sz w:val="24"/>
                <w:szCs w:val="24"/>
              </w:rPr>
            </w:pPr>
            <w:r w:rsidRPr="009808C1">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568DF" w:rsidRDefault="00936728">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F114C2" w:rsidRPr="00F86FAA" w:rsidTr="004D6B74">
        <w:tc>
          <w:tcPr>
            <w:tcW w:w="426" w:type="dxa"/>
          </w:tcPr>
          <w:p w:rsidR="00F114C2" w:rsidRPr="00F86FAA" w:rsidRDefault="00F114C2" w:rsidP="00E47C4C">
            <w:pPr>
              <w:pStyle w:val="1a"/>
              <w:ind w:left="-57" w:right="-108" w:firstLine="0"/>
              <w:rPr>
                <w:b/>
                <w:sz w:val="24"/>
                <w:szCs w:val="24"/>
              </w:rPr>
            </w:pPr>
            <w:r>
              <w:rPr>
                <w:b/>
                <w:sz w:val="24"/>
                <w:szCs w:val="24"/>
              </w:rPr>
              <w:t>13.</w:t>
            </w:r>
          </w:p>
        </w:tc>
        <w:tc>
          <w:tcPr>
            <w:tcW w:w="2126" w:type="dxa"/>
          </w:tcPr>
          <w:p w:rsidR="00F114C2" w:rsidRPr="00F86FAA" w:rsidRDefault="00F114C2"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114C2" w:rsidRDefault="00F114C2" w:rsidP="00291462">
            <w:pPr>
              <w:widowControl w:val="0"/>
              <w:shd w:val="clear" w:color="auto" w:fill="FFFFFF"/>
              <w:ind w:firstLine="317"/>
              <w:jc w:val="both"/>
              <w:rPr>
                <w:color w:val="000000"/>
              </w:rPr>
            </w:pPr>
            <w:r>
              <w:rPr>
                <w:color w:val="000000"/>
              </w:rPr>
              <w:t>Для лотов №№ 1-3:</w:t>
            </w:r>
          </w:p>
          <w:p w:rsidR="00F114C2" w:rsidRDefault="00F114C2" w:rsidP="00291462">
            <w:pPr>
              <w:widowControl w:val="0"/>
              <w:shd w:val="clear" w:color="auto" w:fill="FFFFFF"/>
              <w:ind w:firstLine="317"/>
              <w:jc w:val="both"/>
            </w:pPr>
            <w:r>
              <w:rPr>
                <w:color w:val="000000"/>
              </w:rPr>
              <w:t xml:space="preserve">Оплата работ производится </w:t>
            </w:r>
            <w:r>
              <w:rPr>
                <w:color w:val="000000" w:themeColor="text1"/>
              </w:rPr>
              <w:t xml:space="preserve">Заказчиком в течение 30 (тридцати) календарных дней </w:t>
            </w:r>
            <w:proofErr w:type="gramStart"/>
            <w:r>
              <w:rPr>
                <w:color w:val="000000" w:themeColor="text1"/>
              </w:rPr>
              <w:t>с даты</w:t>
            </w:r>
            <w:r>
              <w:rPr>
                <w:color w:val="000000"/>
              </w:rPr>
              <w:t xml:space="preserve"> подписания</w:t>
            </w:r>
            <w:proofErr w:type="gramEnd"/>
            <w:r>
              <w:rPr>
                <w:color w:val="000000"/>
              </w:rPr>
              <w:t xml:space="preserve"> акта сдачи-приемки выполненных работ или универсального передаточного документа (УПД) на основании счета/счета-фактуры Исполнителя.</w:t>
            </w:r>
          </w:p>
        </w:tc>
      </w:tr>
      <w:tr w:rsidR="00F114C2" w:rsidRPr="00F86FAA" w:rsidTr="004D6B74">
        <w:tc>
          <w:tcPr>
            <w:tcW w:w="426" w:type="dxa"/>
          </w:tcPr>
          <w:p w:rsidR="00F114C2" w:rsidRPr="00F86FAA" w:rsidRDefault="00F114C2" w:rsidP="00E47C4C">
            <w:pPr>
              <w:pStyle w:val="1a"/>
              <w:ind w:left="-57" w:right="-108" w:firstLine="0"/>
              <w:rPr>
                <w:b/>
                <w:sz w:val="24"/>
                <w:szCs w:val="24"/>
              </w:rPr>
            </w:pPr>
            <w:r>
              <w:rPr>
                <w:b/>
                <w:sz w:val="24"/>
                <w:szCs w:val="24"/>
              </w:rPr>
              <w:t>14.</w:t>
            </w:r>
          </w:p>
        </w:tc>
        <w:tc>
          <w:tcPr>
            <w:tcW w:w="2126" w:type="dxa"/>
          </w:tcPr>
          <w:p w:rsidR="00F114C2" w:rsidRPr="00F86FAA" w:rsidRDefault="00F114C2"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114C2" w:rsidRDefault="00F114C2" w:rsidP="00291462">
            <w:pPr>
              <w:ind w:hanging="7"/>
              <w:jc w:val="both"/>
              <w:rPr>
                <w:b/>
                <w:bCs/>
              </w:rPr>
            </w:pPr>
            <w:r>
              <w:rPr>
                <w:b/>
                <w:bCs/>
              </w:rPr>
              <w:t xml:space="preserve">Срок действия договора: </w:t>
            </w:r>
          </w:p>
          <w:p w:rsidR="00F114C2" w:rsidRDefault="00F114C2" w:rsidP="00291462">
            <w:pPr>
              <w:widowControl w:val="0"/>
              <w:shd w:val="clear" w:color="auto" w:fill="FFFFFF"/>
              <w:jc w:val="both"/>
              <w:rPr>
                <w:rFonts w:eastAsia="Arial"/>
              </w:rPr>
            </w:pPr>
            <w:r>
              <w:rPr>
                <w:color w:val="000000"/>
              </w:rPr>
              <w:t xml:space="preserve">Для лотов №№ 1-3: </w:t>
            </w:r>
            <w:proofErr w:type="gramStart"/>
            <w:r>
              <w:t xml:space="preserve">с даты </w:t>
            </w:r>
            <w:r>
              <w:rPr>
                <w:rFonts w:eastAsia="Arial"/>
              </w:rPr>
              <w:t>подписания</w:t>
            </w:r>
            <w:proofErr w:type="gramEnd"/>
            <w:r>
              <w:rPr>
                <w:rFonts w:eastAsia="Arial"/>
              </w:rPr>
              <w:t xml:space="preserve"> договора до 31 декабря 2024 года, а в части взаиморасчетов – до полного исполнения Сторонами своих обязательств по договору. </w:t>
            </w:r>
          </w:p>
          <w:p w:rsidR="00F114C2" w:rsidRDefault="00F114C2" w:rsidP="00291462">
            <w:pPr>
              <w:ind w:hanging="7"/>
              <w:jc w:val="both"/>
              <w:rPr>
                <w:b/>
                <w:bCs/>
                <w:lang w:eastAsia="ru-RU"/>
              </w:rPr>
            </w:pPr>
          </w:p>
          <w:p w:rsidR="00F114C2" w:rsidRDefault="00F114C2" w:rsidP="00291462">
            <w:pPr>
              <w:ind w:hanging="7"/>
              <w:jc w:val="both"/>
              <w:rPr>
                <w:b/>
                <w:bCs/>
                <w:lang w:eastAsia="ru-RU"/>
              </w:rPr>
            </w:pPr>
            <w:r>
              <w:rPr>
                <w:b/>
                <w:bCs/>
                <w:lang w:eastAsia="ru-RU"/>
              </w:rPr>
              <w:t>Срок выполнения работ:</w:t>
            </w:r>
          </w:p>
          <w:p w:rsidR="00F114C2" w:rsidRDefault="00F114C2" w:rsidP="00291462">
            <w:pPr>
              <w:ind w:hanging="7"/>
              <w:jc w:val="both"/>
              <w:rPr>
                <w:b/>
                <w:bCs/>
                <w:lang w:eastAsia="ru-RU"/>
              </w:rPr>
            </w:pPr>
            <w:r>
              <w:rPr>
                <w:color w:val="000000"/>
              </w:rPr>
              <w:t>Для лотов №№ 1-3:</w:t>
            </w:r>
          </w:p>
          <w:p w:rsidR="00F114C2" w:rsidRDefault="00F114C2" w:rsidP="00291462">
            <w:pPr>
              <w:ind w:hanging="7"/>
              <w:jc w:val="both"/>
              <w:rPr>
                <w:b/>
                <w:bCs/>
              </w:rPr>
            </w:pPr>
            <w:r>
              <w:rPr>
                <w:lang w:eastAsia="ru-RU"/>
              </w:rPr>
              <w:t xml:space="preserve">- по </w:t>
            </w:r>
            <w:r>
              <w:t xml:space="preserve">ТО (250, 500, 1000, 1500, 2000 </w:t>
            </w:r>
            <w:proofErr w:type="spellStart"/>
            <w:r>
              <w:t>моточасов</w:t>
            </w:r>
            <w:proofErr w:type="spellEnd"/>
            <w:r>
              <w:t>) - в срок не более 1 календарного дня с даты, указанной в заявке</w:t>
            </w:r>
            <w:r>
              <w:rPr>
                <w:lang w:eastAsia="ru-RU"/>
              </w:rPr>
              <w:t>;</w:t>
            </w:r>
          </w:p>
          <w:p w:rsidR="00F114C2" w:rsidRDefault="00F114C2" w:rsidP="00291462">
            <w:pPr>
              <w:ind w:hanging="7"/>
              <w:jc w:val="both"/>
              <w:rPr>
                <w:b/>
                <w:bCs/>
              </w:rPr>
            </w:pPr>
            <w:r>
              <w:rPr>
                <w:color w:val="000000" w:themeColor="text1"/>
              </w:rPr>
              <w:t xml:space="preserve">-по </w:t>
            </w:r>
            <w:r>
              <w:t xml:space="preserve">ТО (3000, 6000 </w:t>
            </w:r>
            <w:proofErr w:type="spellStart"/>
            <w:r>
              <w:t>моточасов</w:t>
            </w:r>
            <w:proofErr w:type="spellEnd"/>
            <w:r>
              <w:t>) - в срок не более 2 календарных дней с даты, указанной в заявке</w:t>
            </w:r>
            <w:r>
              <w:rPr>
                <w:lang w:eastAsia="ru-RU"/>
              </w:rPr>
              <w:t xml:space="preserve">; </w:t>
            </w:r>
          </w:p>
          <w:p w:rsidR="00F114C2" w:rsidRDefault="00F114C2" w:rsidP="00291462">
            <w:pPr>
              <w:jc w:val="both"/>
              <w:rPr>
                <w:b/>
                <w:bCs/>
                <w:lang w:eastAsia="ru-RU"/>
              </w:rPr>
            </w:pPr>
            <w:r>
              <w:rPr>
                <w:lang w:eastAsia="ru-RU"/>
              </w:rPr>
              <w:t xml:space="preserve">-по </w:t>
            </w:r>
            <w:proofErr w:type="gramStart"/>
            <w:r>
              <w:rPr>
                <w:lang w:eastAsia="ru-RU"/>
              </w:rPr>
              <w:t>ТР</w:t>
            </w:r>
            <w:proofErr w:type="gramEnd"/>
            <w:r>
              <w:rPr>
                <w:lang w:eastAsia="ru-RU"/>
              </w:rPr>
              <w:t xml:space="preserve"> - </w:t>
            </w:r>
            <w:r>
              <w:rPr>
                <w:color w:val="000000" w:themeColor="text1"/>
              </w:rPr>
              <w:t>не более 14 (четырнадцати) календарных дней с даты, указанной в заявке;</w:t>
            </w:r>
          </w:p>
          <w:p w:rsidR="00F114C2" w:rsidRDefault="00F114C2" w:rsidP="00291462">
            <w:pPr>
              <w:ind w:hanging="7"/>
              <w:jc w:val="both"/>
              <w:rPr>
                <w:color w:val="000000" w:themeColor="text1"/>
              </w:rPr>
            </w:pPr>
            <w:r>
              <w:rPr>
                <w:lang w:eastAsia="ru-RU"/>
              </w:rPr>
              <w:t>-по КР -</w:t>
            </w:r>
            <w:r>
              <w:rPr>
                <w:color w:val="000000" w:themeColor="text1"/>
              </w:rPr>
              <w:t xml:space="preserve"> согласовывается в калькуляции, составленной на основании дефектного акта.</w:t>
            </w:r>
          </w:p>
          <w:p w:rsidR="00F114C2" w:rsidRDefault="00F114C2" w:rsidP="00291462">
            <w:pPr>
              <w:ind w:hanging="7"/>
              <w:jc w:val="both"/>
              <w:rPr>
                <w:b/>
                <w:bCs/>
                <w:lang w:eastAsia="ru-RU"/>
              </w:rPr>
            </w:pPr>
          </w:p>
          <w:p w:rsidR="00F114C2" w:rsidRDefault="00F114C2" w:rsidP="00291462">
            <w:pPr>
              <w:ind w:hanging="7"/>
              <w:jc w:val="both"/>
              <w:rPr>
                <w:lang w:eastAsia="ru-RU"/>
              </w:rPr>
            </w:pPr>
            <w:r>
              <w:rPr>
                <w:b/>
                <w:bCs/>
                <w:lang w:eastAsia="ru-RU"/>
              </w:rPr>
              <w:t xml:space="preserve">Место выполнения работ: </w:t>
            </w:r>
            <w:r>
              <w:rPr>
                <w:bCs/>
                <w:lang w:eastAsia="ru-RU"/>
              </w:rPr>
              <w:t xml:space="preserve">определено </w:t>
            </w:r>
            <w:r>
              <w:t>в</w:t>
            </w:r>
            <w:r>
              <w:rPr>
                <w:rFonts w:eastAsia="Arial"/>
              </w:rPr>
              <w:t xml:space="preserve"> п.4.2 Раздела 4 «Техническое задание» документации о закупке.</w:t>
            </w:r>
          </w:p>
        </w:tc>
      </w:tr>
      <w:tr w:rsidR="00F114C2" w:rsidRPr="00F86FAA" w:rsidTr="004D6B74">
        <w:tc>
          <w:tcPr>
            <w:tcW w:w="426" w:type="dxa"/>
          </w:tcPr>
          <w:p w:rsidR="00F114C2" w:rsidRPr="00F86FAA" w:rsidRDefault="00F114C2" w:rsidP="00E47C4C">
            <w:pPr>
              <w:pStyle w:val="1a"/>
              <w:ind w:left="-57" w:right="-108" w:firstLine="0"/>
              <w:rPr>
                <w:b/>
                <w:sz w:val="24"/>
                <w:szCs w:val="24"/>
              </w:rPr>
            </w:pPr>
            <w:r>
              <w:rPr>
                <w:b/>
                <w:sz w:val="24"/>
                <w:szCs w:val="24"/>
              </w:rPr>
              <w:t>15.</w:t>
            </w:r>
          </w:p>
        </w:tc>
        <w:tc>
          <w:tcPr>
            <w:tcW w:w="2126" w:type="dxa"/>
          </w:tcPr>
          <w:p w:rsidR="00F114C2" w:rsidRPr="00F86FAA" w:rsidRDefault="00F114C2" w:rsidP="008035D3">
            <w:pPr>
              <w:pStyle w:val="Default"/>
              <w:rPr>
                <w:b/>
                <w:color w:val="auto"/>
              </w:rPr>
            </w:pPr>
            <w:r>
              <w:rPr>
                <w:b/>
                <w:color w:val="auto"/>
              </w:rPr>
              <w:t>Состав и количество (объем) товаров, работ, услуг</w:t>
            </w:r>
          </w:p>
        </w:tc>
        <w:tc>
          <w:tcPr>
            <w:tcW w:w="7200" w:type="dxa"/>
          </w:tcPr>
          <w:p w:rsidR="00F114C2" w:rsidRDefault="00F114C2" w:rsidP="00F114C2">
            <w:pPr>
              <w:pStyle w:val="1a"/>
              <w:ind w:firstLine="0"/>
              <w:rPr>
                <w:sz w:val="24"/>
                <w:szCs w:val="24"/>
              </w:rPr>
            </w:pPr>
            <w:r>
              <w:rPr>
                <w:color w:val="000000"/>
                <w:sz w:val="24"/>
                <w:szCs w:val="24"/>
              </w:rPr>
              <w:t xml:space="preserve">Для лотов №№ 1-3: </w:t>
            </w: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568DF" w:rsidRDefault="0093672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568DF" w:rsidRDefault="00936728">
                  <w:pPr>
                    <w:snapToGrid w:val="0"/>
                    <w:rPr>
                      <w:sz w:val="22"/>
                      <w:szCs w:val="22"/>
                    </w:rPr>
                  </w:pPr>
                  <w:r>
                    <w:rPr>
                      <w:sz w:val="22"/>
                      <w:szCs w:val="22"/>
                    </w:rPr>
                    <w:t>33.12.15.000</w:t>
                  </w:r>
                </w:p>
              </w:tc>
              <w:tc>
                <w:tcPr>
                  <w:tcW w:w="1417" w:type="dxa"/>
                  <w:tcBorders>
                    <w:top w:val="single" w:sz="4" w:space="0" w:color="auto"/>
                    <w:left w:val="single" w:sz="4" w:space="0" w:color="auto"/>
                    <w:bottom w:val="single" w:sz="4" w:space="0" w:color="auto"/>
                    <w:right w:val="single" w:sz="4" w:space="0" w:color="auto"/>
                  </w:tcBorders>
                </w:tcPr>
                <w:p w:rsidR="002568DF" w:rsidRDefault="00936728">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2568DF" w:rsidRDefault="0093672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568DF" w:rsidRDefault="0093672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568DF" w:rsidRDefault="00936728">
                  <w:pPr>
                    <w:snapToGrid w:val="0"/>
                    <w:rPr>
                      <w:sz w:val="22"/>
                      <w:szCs w:val="22"/>
                    </w:rPr>
                  </w:pPr>
                  <w:r>
                    <w:rPr>
                      <w:sz w:val="22"/>
                      <w:szCs w:val="22"/>
                    </w:rPr>
                    <w:t>403, 404, 405</w:t>
                  </w:r>
                </w:p>
              </w:tc>
            </w:tr>
          </w:tbl>
          <w:p w:rsidR="002568DF" w:rsidRDefault="002568DF"/>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4"/>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9808C1">
            <w:pPr>
              <w:pStyle w:val="aff9"/>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568DF" w:rsidRPr="009808C1" w:rsidRDefault="00936728" w:rsidP="009808C1">
            <w:pPr>
              <w:pStyle w:val="aff9"/>
              <w:numPr>
                <w:ilvl w:val="1"/>
                <w:numId w:val="14"/>
              </w:numPr>
              <w:ind w:left="601" w:hanging="426"/>
              <w:jc w:val="both"/>
            </w:pPr>
            <w:r w:rsidRPr="009808C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568DF" w:rsidRPr="009808C1" w:rsidRDefault="00936728" w:rsidP="009808C1">
            <w:pPr>
              <w:pStyle w:val="aff9"/>
              <w:numPr>
                <w:ilvl w:val="1"/>
                <w:numId w:val="14"/>
              </w:numPr>
              <w:ind w:left="601" w:hanging="426"/>
              <w:jc w:val="both"/>
            </w:pPr>
            <w:r w:rsidRPr="009808C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568DF" w:rsidRPr="009808C1" w:rsidRDefault="00936728" w:rsidP="009808C1">
            <w:pPr>
              <w:pStyle w:val="aff9"/>
              <w:numPr>
                <w:ilvl w:val="1"/>
                <w:numId w:val="14"/>
              </w:numPr>
              <w:ind w:left="601" w:hanging="426"/>
              <w:jc w:val="both"/>
            </w:pPr>
            <w:r w:rsidRPr="009808C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9808C1">
              <w:t>://</w:t>
            </w:r>
            <w:r>
              <w:rPr>
                <w:lang w:val="en-US"/>
              </w:rPr>
              <w:t>www</w:t>
            </w:r>
            <w:r w:rsidRPr="009808C1">
              <w:t>.</w:t>
            </w:r>
            <w:proofErr w:type="spellStart"/>
            <w:r>
              <w:rPr>
                <w:lang w:val="en-US"/>
              </w:rPr>
              <w:t>nalog</w:t>
            </w:r>
            <w:proofErr w:type="spellEnd"/>
            <w:r w:rsidRPr="009808C1">
              <w:t>.</w:t>
            </w:r>
            <w:proofErr w:type="spellStart"/>
            <w:r>
              <w:rPr>
                <w:lang w:val="en-US"/>
              </w:rPr>
              <w:t>ru</w:t>
            </w:r>
            <w:proofErr w:type="spellEnd"/>
            <w:r w:rsidRPr="009808C1">
              <w:t>) на условиях, изложенных в проекте договора (приложение к документации о закупке);</w:t>
            </w:r>
          </w:p>
          <w:p w:rsidR="002568DF" w:rsidRPr="009808C1" w:rsidRDefault="00936728" w:rsidP="009808C1">
            <w:pPr>
              <w:pStyle w:val="aff9"/>
              <w:numPr>
                <w:ilvl w:val="1"/>
                <w:numId w:val="14"/>
              </w:numPr>
              <w:ind w:left="601" w:hanging="426"/>
              <w:jc w:val="both"/>
            </w:pPr>
            <w:r w:rsidRPr="009808C1">
              <w:t>наличие за 2022-2023 годы опыта ремонта и технического обслуживания контейнерных перегружателей типа «</w:t>
            </w:r>
            <w:proofErr w:type="spellStart"/>
            <w:r w:rsidRPr="009808C1">
              <w:t>Ричстакер</w:t>
            </w:r>
            <w:proofErr w:type="spellEnd"/>
            <w:r w:rsidRPr="009808C1">
              <w:t>» с суммарной стоимостью договор</w:t>
            </w:r>
            <w:proofErr w:type="gramStart"/>
            <w:r w:rsidRPr="009808C1">
              <w:t>а(</w:t>
            </w:r>
            <w:proofErr w:type="gramEnd"/>
            <w:r w:rsidRPr="009808C1">
              <w:t>-</w:t>
            </w:r>
            <w:proofErr w:type="spellStart"/>
            <w:r w:rsidRPr="009808C1">
              <w:t>ов</w:t>
            </w:r>
            <w:proofErr w:type="spellEnd"/>
            <w:r w:rsidRPr="009808C1">
              <w:t>) не менее 10 % от начальной (максимальной) цены за</w:t>
            </w:r>
            <w:r w:rsidR="00F114C2">
              <w:t>купки по соответствующему лоту.</w:t>
            </w:r>
          </w:p>
          <w:p w:rsidR="006D2B87" w:rsidRPr="00286B26" w:rsidRDefault="006D2B87" w:rsidP="009808C1">
            <w:pPr>
              <w:pStyle w:val="aff9"/>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568DF" w:rsidRPr="009808C1" w:rsidRDefault="00936728" w:rsidP="009808C1">
            <w:pPr>
              <w:pStyle w:val="aff9"/>
              <w:numPr>
                <w:ilvl w:val="1"/>
                <w:numId w:val="14"/>
              </w:numPr>
              <w:ind w:left="601" w:hanging="426"/>
              <w:jc w:val="both"/>
            </w:pPr>
            <w:r w:rsidRPr="009808C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568DF" w:rsidRPr="009808C1" w:rsidRDefault="00936728" w:rsidP="009808C1">
            <w:pPr>
              <w:pStyle w:val="aff9"/>
              <w:numPr>
                <w:ilvl w:val="1"/>
                <w:numId w:val="14"/>
              </w:numPr>
              <w:ind w:left="601" w:hanging="426"/>
              <w:jc w:val="both"/>
            </w:pPr>
            <w:proofErr w:type="gramStart"/>
            <w:r w:rsidRPr="009808C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808C1">
              <w:t>://</w:t>
            </w:r>
            <w:r>
              <w:rPr>
                <w:lang w:val="en-US"/>
              </w:rPr>
              <w:t>service</w:t>
            </w:r>
            <w:r w:rsidRPr="009808C1">
              <w:t>.</w:t>
            </w:r>
            <w:proofErr w:type="spellStart"/>
            <w:r>
              <w:rPr>
                <w:lang w:val="en-US"/>
              </w:rPr>
              <w:t>nalog</w:t>
            </w:r>
            <w:proofErr w:type="spellEnd"/>
            <w:r w:rsidRPr="009808C1">
              <w:t>.</w:t>
            </w:r>
            <w:proofErr w:type="spellStart"/>
            <w:r>
              <w:rPr>
                <w:lang w:val="en-US"/>
              </w:rPr>
              <w:t>ru</w:t>
            </w:r>
            <w:proofErr w:type="spellEnd"/>
            <w:r w:rsidRPr="009808C1">
              <w:t>/</w:t>
            </w:r>
            <w:proofErr w:type="spellStart"/>
            <w:r>
              <w:rPr>
                <w:lang w:val="en-US"/>
              </w:rPr>
              <w:t>zd</w:t>
            </w:r>
            <w:proofErr w:type="spellEnd"/>
            <w:r w:rsidRPr="009808C1">
              <w:t>.</w:t>
            </w:r>
            <w:r>
              <w:rPr>
                <w:lang w:val="en-US"/>
              </w:rPr>
              <w:t>do</w:t>
            </w:r>
            <w:r w:rsidRPr="009808C1">
              <w:t>).</w:t>
            </w:r>
            <w:proofErr w:type="gramEnd"/>
            <w:r w:rsidRPr="009808C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808C1">
              <w:t>://</w:t>
            </w:r>
            <w:r>
              <w:rPr>
                <w:lang w:val="en-US"/>
              </w:rPr>
              <w:t>service</w:t>
            </w:r>
            <w:r w:rsidRPr="009808C1">
              <w:t>.</w:t>
            </w:r>
            <w:proofErr w:type="spellStart"/>
            <w:r>
              <w:rPr>
                <w:lang w:val="en-US"/>
              </w:rPr>
              <w:t>nalog</w:t>
            </w:r>
            <w:proofErr w:type="spellEnd"/>
            <w:r w:rsidRPr="009808C1">
              <w:t>.</w:t>
            </w:r>
            <w:proofErr w:type="spellStart"/>
            <w:r>
              <w:rPr>
                <w:lang w:val="en-US"/>
              </w:rPr>
              <w:t>ru</w:t>
            </w:r>
            <w:proofErr w:type="spellEnd"/>
            <w:r w:rsidRPr="009808C1">
              <w:t>/</w:t>
            </w:r>
            <w:proofErr w:type="spellStart"/>
            <w:r>
              <w:rPr>
                <w:lang w:val="en-US"/>
              </w:rPr>
              <w:t>zd</w:t>
            </w:r>
            <w:proofErr w:type="spellEnd"/>
            <w:r w:rsidRPr="009808C1">
              <w:t>.</w:t>
            </w:r>
            <w:r>
              <w:rPr>
                <w:lang w:val="en-US"/>
              </w:rPr>
              <w:t>do</w:t>
            </w:r>
            <w:r w:rsidRPr="009808C1">
              <w:t>);</w:t>
            </w:r>
          </w:p>
          <w:p w:rsidR="002568DF" w:rsidRPr="009808C1" w:rsidRDefault="00936728" w:rsidP="009808C1">
            <w:pPr>
              <w:pStyle w:val="aff9"/>
              <w:numPr>
                <w:ilvl w:val="1"/>
                <w:numId w:val="14"/>
              </w:numPr>
              <w:ind w:left="601" w:hanging="426"/>
              <w:jc w:val="both"/>
            </w:pPr>
            <w:proofErr w:type="gramStart"/>
            <w:r w:rsidRPr="009808C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808C1">
              <w:t>неприостановлении</w:t>
            </w:r>
            <w:proofErr w:type="spellEnd"/>
            <w:r w:rsidRPr="009808C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808C1">
              <w:t>://</w:t>
            </w:r>
            <w:proofErr w:type="spellStart"/>
            <w:r>
              <w:rPr>
                <w:lang w:val="en-US"/>
              </w:rPr>
              <w:t>fssprus</w:t>
            </w:r>
            <w:proofErr w:type="spellEnd"/>
            <w:r w:rsidRPr="009808C1">
              <w:t>.</w:t>
            </w:r>
            <w:proofErr w:type="spellStart"/>
            <w:r>
              <w:rPr>
                <w:lang w:val="en-US"/>
              </w:rPr>
              <w:t>ru</w:t>
            </w:r>
            <w:proofErr w:type="spellEnd"/>
            <w:r w:rsidRPr="009808C1">
              <w:t>/</w:t>
            </w:r>
            <w:proofErr w:type="spellStart"/>
            <w:r>
              <w:rPr>
                <w:lang w:val="en-US"/>
              </w:rPr>
              <w:t>iss</w:t>
            </w:r>
            <w:proofErr w:type="spellEnd"/>
            <w:r w:rsidRPr="009808C1">
              <w:t>/</w:t>
            </w:r>
            <w:proofErr w:type="spellStart"/>
            <w:r>
              <w:rPr>
                <w:lang w:val="en-US"/>
              </w:rPr>
              <w:t>ip</w:t>
            </w:r>
            <w:proofErr w:type="spellEnd"/>
            <w:r w:rsidRPr="009808C1">
              <w:t>), а также информации в едином</w:t>
            </w:r>
            <w:proofErr w:type="gramEnd"/>
            <w:r w:rsidRPr="009808C1">
              <w:t xml:space="preserve"> </w:t>
            </w:r>
            <w:proofErr w:type="gramStart"/>
            <w:r w:rsidRPr="009808C1">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808C1">
              <w:t>://</w:t>
            </w:r>
            <w:r>
              <w:rPr>
                <w:lang w:val="en-US"/>
              </w:rPr>
              <w:t>www</w:t>
            </w:r>
            <w:r w:rsidRPr="009808C1">
              <w:t>.</w:t>
            </w:r>
            <w:proofErr w:type="spellStart"/>
            <w:r>
              <w:rPr>
                <w:lang w:val="en-US"/>
              </w:rPr>
              <w:t>fedresurs</w:t>
            </w:r>
            <w:proofErr w:type="spellEnd"/>
            <w:r w:rsidRPr="009808C1">
              <w:t>.</w:t>
            </w:r>
            <w:proofErr w:type="spellStart"/>
            <w:r>
              <w:rPr>
                <w:lang w:val="en-US"/>
              </w:rPr>
              <w:t>ru</w:t>
            </w:r>
            <w:proofErr w:type="spellEnd"/>
            <w:r w:rsidRPr="009808C1">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9808C1">
              <w:t>, заверенные претендентом постановления о прекращении исполнительного производства и т.п.)</w:t>
            </w:r>
            <w:proofErr w:type="gramStart"/>
            <w:r w:rsidRPr="009808C1">
              <w:t>.О</w:t>
            </w:r>
            <w:proofErr w:type="gramEnd"/>
            <w:r w:rsidRPr="009808C1">
              <w:t xml:space="preserve">рганизатором на день рассмотрения Заявок проверяется информация о наличии исполнительных производств и/или </w:t>
            </w:r>
            <w:proofErr w:type="spellStart"/>
            <w:r w:rsidRPr="009808C1">
              <w:t>неприостановлении</w:t>
            </w:r>
            <w:proofErr w:type="spellEnd"/>
            <w:r w:rsidRPr="009808C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2568DF" w:rsidRPr="009808C1" w:rsidRDefault="00936728" w:rsidP="009808C1">
            <w:pPr>
              <w:pStyle w:val="aff9"/>
              <w:numPr>
                <w:ilvl w:val="1"/>
                <w:numId w:val="14"/>
              </w:numPr>
              <w:ind w:left="601" w:hanging="426"/>
              <w:jc w:val="both"/>
            </w:pPr>
            <w:r w:rsidRPr="009808C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568DF" w:rsidRPr="009808C1" w:rsidRDefault="00936728" w:rsidP="009808C1">
            <w:pPr>
              <w:pStyle w:val="aff9"/>
              <w:numPr>
                <w:ilvl w:val="1"/>
                <w:numId w:val="14"/>
              </w:numPr>
              <w:ind w:left="601" w:hanging="426"/>
              <w:jc w:val="both"/>
            </w:pPr>
            <w:r w:rsidRPr="009808C1">
              <w:t xml:space="preserve">документ по форме приложения № 4 к документации о </w:t>
            </w:r>
            <w:proofErr w:type="gramStart"/>
            <w:r w:rsidRPr="009808C1">
              <w:t>закупке</w:t>
            </w:r>
            <w:proofErr w:type="gramEnd"/>
            <w:r w:rsidRPr="009808C1">
              <w:t xml:space="preserve"> о наличии опыта поставки товара, выполнения работ, оказания услуг, указанного в подпункте 1.3 части 1 пункта 17 Информационной карты;</w:t>
            </w:r>
          </w:p>
          <w:p w:rsidR="002568DF" w:rsidRPr="009808C1" w:rsidRDefault="00936728" w:rsidP="009808C1">
            <w:pPr>
              <w:pStyle w:val="aff9"/>
              <w:numPr>
                <w:ilvl w:val="1"/>
                <w:numId w:val="14"/>
              </w:numPr>
              <w:ind w:left="601" w:hanging="426"/>
              <w:jc w:val="both"/>
            </w:pPr>
            <w:r w:rsidRPr="009808C1">
              <w:t xml:space="preserve">копии договоров, указанных в документе по форме приложения № 4 к документации о </w:t>
            </w:r>
            <w:proofErr w:type="gramStart"/>
            <w:r w:rsidRPr="009808C1">
              <w:t>закупке</w:t>
            </w:r>
            <w:proofErr w:type="gramEnd"/>
            <w:r w:rsidRPr="009808C1">
              <w:t xml:space="preserve"> о наличии опыта поставки товаров, выполнения работ, оказания услуг;</w:t>
            </w:r>
          </w:p>
          <w:p w:rsidR="002568DF" w:rsidRDefault="00936728" w:rsidP="009808C1">
            <w:pPr>
              <w:pStyle w:val="aff9"/>
              <w:numPr>
                <w:ilvl w:val="1"/>
                <w:numId w:val="14"/>
              </w:numPr>
              <w:ind w:left="601" w:hanging="426"/>
              <w:jc w:val="both"/>
              <w:rPr>
                <w:lang w:val="en-US"/>
              </w:rPr>
            </w:pPr>
            <w:r w:rsidRPr="009808C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568DF" w:rsidRPr="009808C1" w:rsidRDefault="00936728" w:rsidP="009808C1">
            <w:pPr>
              <w:pStyle w:val="aff9"/>
              <w:numPr>
                <w:ilvl w:val="1"/>
                <w:numId w:val="14"/>
              </w:numPr>
              <w:ind w:left="601" w:hanging="426"/>
              <w:jc w:val="both"/>
            </w:pPr>
            <w:r w:rsidRPr="009808C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568DF" w:rsidRDefault="0093672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c"/>
                    <w:rPr>
                      <w:b/>
                      <w:sz w:val="24"/>
                    </w:rPr>
                  </w:pPr>
                  <w:r>
                    <w:rPr>
                      <w:b/>
                      <w:sz w:val="24"/>
                    </w:rPr>
                    <w:t>Критерий оценки</w:t>
                  </w:r>
                </w:p>
              </w:tc>
              <w:tc>
                <w:tcPr>
                  <w:tcW w:w="2551" w:type="dxa"/>
                </w:tcPr>
                <w:p w:rsidR="006D2B87" w:rsidRPr="006D2B87" w:rsidRDefault="006D2B87" w:rsidP="006D2B87">
                  <w:pPr>
                    <w:pStyle w:val="afc"/>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2568DF" w:rsidRDefault="00936728">
                  <w:pPr>
                    <w:pStyle w:val="afc"/>
                    <w:ind w:firstLine="0"/>
                    <w:rPr>
                      <w:sz w:val="24"/>
                    </w:rPr>
                  </w:pPr>
                  <w:r>
                    <w:rPr>
                      <w:sz w:val="24"/>
                    </w:rPr>
                    <w:t>Стоимость нормо-часа работ,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2568DF" w:rsidRDefault="00936728">
                  <w:pPr>
                    <w:pStyle w:val="afc"/>
                    <w:ind w:firstLine="0"/>
                    <w:rPr>
                      <w:sz w:val="24"/>
                      <w:lang w:val="en-US"/>
                    </w:rPr>
                  </w:pPr>
                  <w:r>
                    <w:rPr>
                      <w:sz w:val="24"/>
                      <w:lang w:val="en-US"/>
                    </w:rPr>
                    <w:t>0,60</w:t>
                  </w:r>
                </w:p>
              </w:tc>
            </w:tr>
            <w:tr w:rsidR="006D2B87" w:rsidRPr="00514332" w:rsidTr="004D6B74">
              <w:tc>
                <w:tcPr>
                  <w:tcW w:w="4423" w:type="dxa"/>
                </w:tcPr>
                <w:p w:rsidR="002568DF" w:rsidRDefault="00936728">
                  <w:pPr>
                    <w:pStyle w:val="afc"/>
                    <w:ind w:firstLine="0"/>
                    <w:rPr>
                      <w:sz w:val="24"/>
                    </w:rPr>
                  </w:pPr>
                  <w:r>
                    <w:rPr>
                      <w:sz w:val="24"/>
                    </w:rPr>
                    <w:t>Срок гарантии на выполненные Работы, указанный претендентом в финансово-коммерческом предложении. Наилучшим признается наибольший срок, предложенный претендентом.</w:t>
                  </w:r>
                </w:p>
              </w:tc>
              <w:tc>
                <w:tcPr>
                  <w:tcW w:w="2551" w:type="dxa"/>
                </w:tcPr>
                <w:p w:rsidR="002568DF" w:rsidRDefault="00936728">
                  <w:pPr>
                    <w:pStyle w:val="afc"/>
                    <w:ind w:firstLine="0"/>
                    <w:rPr>
                      <w:sz w:val="24"/>
                      <w:lang w:val="en-US"/>
                    </w:rPr>
                  </w:pPr>
                  <w:r>
                    <w:rPr>
                      <w:sz w:val="24"/>
                      <w:lang w:val="en-US"/>
                    </w:rPr>
                    <w:t>0,10</w:t>
                  </w:r>
                </w:p>
              </w:tc>
            </w:tr>
            <w:tr w:rsidR="006D2B87" w:rsidRPr="00514332" w:rsidTr="004D6B74">
              <w:tc>
                <w:tcPr>
                  <w:tcW w:w="4423" w:type="dxa"/>
                </w:tcPr>
                <w:p w:rsidR="002568DF" w:rsidRDefault="00936728">
                  <w:pPr>
                    <w:pStyle w:val="afc"/>
                    <w:ind w:firstLine="0"/>
                    <w:rPr>
                      <w:sz w:val="24"/>
                    </w:rPr>
                  </w:pPr>
                  <w:r>
                    <w:rPr>
                      <w:sz w:val="24"/>
                    </w:rPr>
                    <w:t>Гарантийный срок на запасные части, указанный претендентом в финансово-коммерческом предложении. Наилучшим признается наибольший срок, предложенный претендентом.</w:t>
                  </w:r>
                </w:p>
              </w:tc>
              <w:tc>
                <w:tcPr>
                  <w:tcW w:w="2551" w:type="dxa"/>
                </w:tcPr>
                <w:p w:rsidR="002568DF" w:rsidRDefault="00936728">
                  <w:pPr>
                    <w:pStyle w:val="afc"/>
                    <w:ind w:firstLine="0"/>
                    <w:rPr>
                      <w:sz w:val="24"/>
                      <w:lang w:val="en-US"/>
                    </w:rPr>
                  </w:pPr>
                  <w:r>
                    <w:rPr>
                      <w:sz w:val="24"/>
                      <w:lang w:val="en-US"/>
                    </w:rPr>
                    <w:t>0,10</w:t>
                  </w:r>
                </w:p>
              </w:tc>
            </w:tr>
            <w:tr w:rsidR="006D2B87" w:rsidRPr="00514332" w:rsidTr="004D6B74">
              <w:tc>
                <w:tcPr>
                  <w:tcW w:w="4423" w:type="dxa"/>
                </w:tcPr>
                <w:p w:rsidR="002568DF" w:rsidRDefault="00936728">
                  <w:pPr>
                    <w:pStyle w:val="afc"/>
                    <w:ind w:firstLine="0"/>
                    <w:rPr>
                      <w:sz w:val="24"/>
                    </w:rPr>
                  </w:pPr>
                  <w:r>
                    <w:rPr>
                      <w:sz w:val="24"/>
                    </w:rPr>
                    <w:t>Опыт выполнения работ (суммарная стоимость договоров, аналогичных предмету Открытого конкурса, в соответствии с подпунктом 1.4 части 1 пункта 17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по лоту.</w:t>
                  </w:r>
                </w:p>
              </w:tc>
              <w:tc>
                <w:tcPr>
                  <w:tcW w:w="2551" w:type="dxa"/>
                </w:tcPr>
                <w:p w:rsidR="002568DF" w:rsidRDefault="00936728">
                  <w:pPr>
                    <w:pStyle w:val="afc"/>
                    <w:ind w:firstLine="0"/>
                    <w:rPr>
                      <w:sz w:val="24"/>
                      <w:lang w:val="en-US"/>
                    </w:rPr>
                  </w:pPr>
                  <w:r>
                    <w:rPr>
                      <w:sz w:val="24"/>
                      <w:lang w:val="en-US"/>
                    </w:rPr>
                    <w:t>0,20</w:t>
                  </w:r>
                </w:p>
              </w:tc>
            </w:tr>
          </w:tbl>
          <w:p w:rsidR="007D6548" w:rsidRPr="00F86FAA" w:rsidRDefault="007D6548" w:rsidP="003D3596">
            <w:pPr>
              <w:pStyle w:val="afc"/>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568DF" w:rsidRDefault="0093672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568DF" w:rsidRDefault="00936728" w:rsidP="00936728">
                  <w:pPr>
                    <w:pStyle w:val="-3"/>
                    <w:tabs>
                      <w:tab w:val="clear" w:pos="1985"/>
                    </w:tabs>
                    <w:suppressAutoHyphens/>
                    <w:ind w:firstLine="629"/>
                    <w:rPr>
                      <w:sz w:val="24"/>
                    </w:rPr>
                  </w:pPr>
                  <w:r>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 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2568DF" w:rsidRDefault="0093672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c"/>
                    <w:ind w:left="629" w:firstLine="0"/>
                    <w:rPr>
                      <w:b/>
                      <w:sz w:val="24"/>
                    </w:rPr>
                  </w:pPr>
                  <w:r>
                    <w:rPr>
                      <w:b/>
                      <w:sz w:val="24"/>
                    </w:rPr>
                    <w:t>III. Увеличение цены договора:</w:t>
                  </w:r>
                </w:p>
                <w:p w:rsidR="002568DF" w:rsidRDefault="00936728" w:rsidP="00936728">
                  <w:pPr>
                    <w:pStyle w:val="afc"/>
                    <w:ind w:firstLine="629"/>
                    <w:rPr>
                      <w:sz w:val="24"/>
                    </w:rPr>
                  </w:pPr>
                  <w:r>
                    <w:rPr>
                      <w:sz w:val="24"/>
                    </w:rPr>
                    <w:t>Не предусмотрено.</w:t>
                  </w:r>
                </w:p>
              </w:tc>
            </w:tr>
          </w:tbl>
          <w:p w:rsidR="00736D40" w:rsidRPr="00A3070E" w:rsidRDefault="00736D40" w:rsidP="003D3C71">
            <w:pPr>
              <w:pStyle w:val="afc"/>
              <w:ind w:left="601" w:firstLine="0"/>
              <w:rPr>
                <w:sz w:val="24"/>
              </w:rPr>
            </w:pPr>
          </w:p>
        </w:tc>
      </w:tr>
      <w:tr w:rsidR="00936728" w:rsidRPr="00F86FAA" w:rsidTr="004D6B74">
        <w:tc>
          <w:tcPr>
            <w:tcW w:w="426" w:type="dxa"/>
          </w:tcPr>
          <w:p w:rsidR="00936728" w:rsidRPr="00F86FAA" w:rsidRDefault="00936728" w:rsidP="00E47C4C">
            <w:pPr>
              <w:pStyle w:val="1a"/>
              <w:ind w:left="-57" w:right="-108" w:firstLine="0"/>
              <w:rPr>
                <w:b/>
                <w:sz w:val="24"/>
                <w:szCs w:val="24"/>
              </w:rPr>
            </w:pPr>
            <w:r>
              <w:rPr>
                <w:b/>
                <w:sz w:val="24"/>
                <w:szCs w:val="24"/>
              </w:rPr>
              <w:t>21.</w:t>
            </w:r>
          </w:p>
        </w:tc>
        <w:tc>
          <w:tcPr>
            <w:tcW w:w="2126" w:type="dxa"/>
          </w:tcPr>
          <w:p w:rsidR="00936728" w:rsidRPr="00F86FAA" w:rsidRDefault="00936728">
            <w:pPr>
              <w:pStyle w:val="Default"/>
              <w:rPr>
                <w:b/>
                <w:color w:val="auto"/>
              </w:rPr>
            </w:pPr>
            <w:r>
              <w:rPr>
                <w:b/>
                <w:color w:val="auto"/>
              </w:rPr>
              <w:t>Привлечение субподрядчиков, соисполнителей</w:t>
            </w:r>
          </w:p>
        </w:tc>
        <w:tc>
          <w:tcPr>
            <w:tcW w:w="7200" w:type="dxa"/>
          </w:tcPr>
          <w:p w:rsidR="00936728" w:rsidRDefault="00936728" w:rsidP="00291462">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568DF" w:rsidRDefault="00936728">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936728" w:rsidRPr="00F86FAA" w:rsidTr="004D6B74">
        <w:tc>
          <w:tcPr>
            <w:tcW w:w="426" w:type="dxa"/>
          </w:tcPr>
          <w:p w:rsidR="00936728" w:rsidRPr="00F86FAA" w:rsidRDefault="00936728" w:rsidP="00E47C4C">
            <w:pPr>
              <w:pStyle w:val="1a"/>
              <w:ind w:left="-57" w:right="-108" w:firstLine="0"/>
              <w:rPr>
                <w:b/>
                <w:sz w:val="24"/>
                <w:szCs w:val="24"/>
              </w:rPr>
            </w:pPr>
            <w:r>
              <w:rPr>
                <w:b/>
                <w:sz w:val="24"/>
                <w:szCs w:val="24"/>
              </w:rPr>
              <w:t>23.</w:t>
            </w:r>
          </w:p>
        </w:tc>
        <w:tc>
          <w:tcPr>
            <w:tcW w:w="2126" w:type="dxa"/>
          </w:tcPr>
          <w:p w:rsidR="00936728" w:rsidRPr="00F86FAA" w:rsidRDefault="00936728">
            <w:pPr>
              <w:pStyle w:val="Default"/>
              <w:rPr>
                <w:b/>
                <w:color w:val="auto"/>
              </w:rPr>
            </w:pPr>
            <w:r>
              <w:rPr>
                <w:b/>
                <w:color w:val="auto"/>
              </w:rPr>
              <w:t>Обеспечение Заявки</w:t>
            </w:r>
          </w:p>
        </w:tc>
        <w:tc>
          <w:tcPr>
            <w:tcW w:w="7200" w:type="dxa"/>
          </w:tcPr>
          <w:p w:rsidR="00936728" w:rsidRDefault="00936728" w:rsidP="00291462">
            <w:pPr>
              <w:pStyle w:val="1a"/>
              <w:ind w:firstLine="0"/>
              <w:rPr>
                <w:sz w:val="24"/>
                <w:szCs w:val="24"/>
              </w:rPr>
            </w:pPr>
            <w:r>
              <w:rPr>
                <w:sz w:val="24"/>
                <w:szCs w:val="24"/>
              </w:rPr>
              <w:t>Не предусмотрено</w:t>
            </w:r>
          </w:p>
          <w:p w:rsidR="00936728" w:rsidRDefault="00936728" w:rsidP="00291462">
            <w:pPr>
              <w:pStyle w:val="1a"/>
              <w:ind w:firstLine="397"/>
              <w:rPr>
                <w:sz w:val="24"/>
                <w:szCs w:val="24"/>
              </w:rPr>
            </w:pPr>
          </w:p>
        </w:tc>
      </w:tr>
      <w:tr w:rsidR="00936728" w:rsidRPr="00F86FAA" w:rsidTr="004D6B74">
        <w:tc>
          <w:tcPr>
            <w:tcW w:w="426" w:type="dxa"/>
          </w:tcPr>
          <w:p w:rsidR="00936728" w:rsidRPr="00F86FAA" w:rsidRDefault="00936728" w:rsidP="00E47C4C">
            <w:pPr>
              <w:pStyle w:val="1a"/>
              <w:ind w:left="-57" w:right="-108" w:firstLine="0"/>
              <w:rPr>
                <w:b/>
                <w:sz w:val="24"/>
                <w:szCs w:val="24"/>
              </w:rPr>
            </w:pPr>
            <w:r>
              <w:rPr>
                <w:b/>
                <w:sz w:val="24"/>
                <w:szCs w:val="24"/>
              </w:rPr>
              <w:t>24.</w:t>
            </w:r>
          </w:p>
        </w:tc>
        <w:tc>
          <w:tcPr>
            <w:tcW w:w="2126" w:type="dxa"/>
          </w:tcPr>
          <w:p w:rsidR="00936728" w:rsidRPr="00F86FAA" w:rsidRDefault="00936728" w:rsidP="00DF6AE3">
            <w:pPr>
              <w:pStyle w:val="Default"/>
              <w:rPr>
                <w:b/>
                <w:color w:val="auto"/>
              </w:rPr>
            </w:pPr>
            <w:r>
              <w:rPr>
                <w:b/>
                <w:color w:val="auto"/>
              </w:rPr>
              <w:t>Обеспечение исполнения договора</w:t>
            </w:r>
          </w:p>
        </w:tc>
        <w:tc>
          <w:tcPr>
            <w:tcW w:w="7200" w:type="dxa"/>
          </w:tcPr>
          <w:p w:rsidR="00936728" w:rsidRDefault="00936728" w:rsidP="00291462">
            <w:pPr>
              <w:pStyle w:val="1a"/>
              <w:ind w:firstLine="0"/>
              <w:rPr>
                <w:sz w:val="24"/>
                <w:szCs w:val="24"/>
              </w:rPr>
            </w:pPr>
            <w:r>
              <w:rPr>
                <w:sz w:val="24"/>
                <w:szCs w:val="24"/>
              </w:rPr>
              <w:t>Не предусмотрено</w:t>
            </w:r>
          </w:p>
          <w:p w:rsidR="00936728" w:rsidRDefault="00936728" w:rsidP="00291462">
            <w:pPr>
              <w:pStyle w:val="1a"/>
              <w:ind w:firstLine="397"/>
              <w:rPr>
                <w:sz w:val="24"/>
                <w:szCs w:val="24"/>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568DF" w:rsidRDefault="00936728">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2568DF" w:rsidRDefault="00936728">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936728">
        <w:rPr>
          <w:b/>
          <w:sz w:val="28"/>
        </w:rPr>
        <w:t>СВЕРД</w:t>
      </w:r>
      <w:r>
        <w:rPr>
          <w:b/>
          <w:sz w:val="28"/>
        </w:rPr>
        <w:t>-</w:t>
      </w:r>
      <w:r w:rsidR="00936728">
        <w:rPr>
          <w:b/>
          <w:sz w:val="28"/>
        </w:rPr>
        <w:t>23</w:t>
      </w:r>
      <w:r>
        <w:rPr>
          <w:b/>
          <w:sz w:val="28"/>
        </w:rPr>
        <w:t>-</w:t>
      </w:r>
      <w:r w:rsidR="00936728">
        <w:rPr>
          <w:b/>
          <w:sz w:val="28"/>
        </w:rPr>
        <w:t>0023</w:t>
      </w:r>
    </w:p>
    <w:p w:rsidR="000954FB" w:rsidRPr="007415F9" w:rsidRDefault="000954FB" w:rsidP="000954FB"/>
    <w:p w:rsidR="000954FB" w:rsidRPr="00002090" w:rsidRDefault="000954FB" w:rsidP="000954FB">
      <w:pPr>
        <w:pStyle w:val="aff"/>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936728">
        <w:rPr>
          <w:szCs w:val="28"/>
        </w:rPr>
        <w:t xml:space="preserve"> </w:t>
      </w:r>
      <w:r>
        <w:rPr>
          <w:szCs w:val="28"/>
        </w:rPr>
        <w:t>Открытом конкурсе (далее – Заявка) № ОКэ-</w:t>
      </w:r>
      <w:r w:rsidR="00936728">
        <w:rPr>
          <w:szCs w:val="28"/>
        </w:rPr>
        <w:t>СВЕРД</w:t>
      </w:r>
      <w:r>
        <w:rPr>
          <w:szCs w:val="28"/>
        </w:rPr>
        <w:t>-</w:t>
      </w:r>
      <w:r w:rsidR="00936728">
        <w:rPr>
          <w:szCs w:val="28"/>
        </w:rPr>
        <w:t>23</w:t>
      </w:r>
      <w:r>
        <w:rPr>
          <w:szCs w:val="28"/>
        </w:rPr>
        <w:t>-</w:t>
      </w:r>
      <w:r w:rsidR="00936728">
        <w:rPr>
          <w:szCs w:val="28"/>
        </w:rPr>
        <w:t>0023</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c"/>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9808C1">
      <w:pPr>
        <w:pStyle w:val="aff"/>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9808C1">
      <w:pPr>
        <w:pStyle w:val="aff"/>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9808C1">
      <w:pPr>
        <w:pStyle w:val="aff"/>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9808C1">
      <w:pPr>
        <w:pStyle w:val="aff"/>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9808C1">
      <w:pPr>
        <w:pStyle w:val="aff"/>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9808C1">
      <w:pPr>
        <w:pStyle w:val="aff"/>
        <w:widowControl w:val="0"/>
        <w:numPr>
          <w:ilvl w:val="0"/>
          <w:numId w:val="23"/>
        </w:numPr>
        <w:ind w:left="0" w:firstLine="403"/>
        <w:jc w:val="both"/>
        <w:rPr>
          <w:szCs w:val="28"/>
        </w:rPr>
      </w:pPr>
      <w:r>
        <w:t>Не находится в процессе ликвидации;</w:t>
      </w:r>
    </w:p>
    <w:p w:rsidR="00C878E0" w:rsidRPr="00D90120" w:rsidRDefault="00C878E0" w:rsidP="009808C1">
      <w:pPr>
        <w:pStyle w:val="aff"/>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9808C1">
      <w:pPr>
        <w:pStyle w:val="aff"/>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9808C1">
      <w:pPr>
        <w:pStyle w:val="aff"/>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9808C1">
      <w:pPr>
        <w:pStyle w:val="aff"/>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9808C1">
      <w:pPr>
        <w:pStyle w:val="aff"/>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9808C1">
      <w:pPr>
        <w:pStyle w:val="aff"/>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9"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9808C1">
      <w:pPr>
        <w:pStyle w:val="aff"/>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9808C1">
      <w:pPr>
        <w:pStyle w:val="aff"/>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9808C1">
      <w:pPr>
        <w:pStyle w:val="aff"/>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9808C1">
      <w:pPr>
        <w:pStyle w:val="aff"/>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9808C1">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9808C1">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9808C1">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9808C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9808C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568DF" w:rsidRDefault="00936728">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9808C1">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9808C1">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9808C1">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9808C1">
      <w:pPr>
        <w:pStyle w:val="afc"/>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c"/>
        <w:ind w:left="709" w:firstLine="0"/>
        <w:jc w:val="left"/>
        <w:rPr>
          <w:sz w:val="28"/>
          <w:szCs w:val="28"/>
        </w:rPr>
      </w:pPr>
    </w:p>
    <w:p w:rsidR="00110975" w:rsidRDefault="00110975" w:rsidP="009808C1">
      <w:pPr>
        <w:pStyle w:val="afc"/>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c"/>
        <w:ind w:firstLine="0"/>
        <w:jc w:val="left"/>
        <w:rPr>
          <w:sz w:val="28"/>
          <w:szCs w:val="28"/>
        </w:rPr>
      </w:pPr>
    </w:p>
    <w:p w:rsidR="00110975" w:rsidRDefault="00110975" w:rsidP="009808C1">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9808C1">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42EF8" w:rsidRDefault="00142EF8" w:rsidP="009808C1">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9"/>
        <w:rPr>
          <w:sz w:val="28"/>
          <w:szCs w:val="28"/>
        </w:rPr>
      </w:pPr>
    </w:p>
    <w:p w:rsidR="00110975" w:rsidRPr="00CF5FBB" w:rsidRDefault="00110975" w:rsidP="00CF5FBB">
      <w:pPr>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568DF" w:rsidRDefault="00936728">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2568DF" w:rsidRDefault="002568DF">
      <w:pPr>
        <w:jc w:val="center"/>
        <w:outlineLvl w:val="1"/>
        <w:rPr>
          <w:b/>
          <w:sz w:val="28"/>
        </w:rPr>
      </w:pPr>
      <w:r>
        <w:rPr>
          <w:b/>
          <w:sz w:val="28"/>
        </w:rPr>
        <w:t>Финансово-коммерческое предложение</w:t>
      </w:r>
    </w:p>
    <w:p w:rsidR="002568DF" w:rsidRDefault="002568DF"/>
    <w:p w:rsidR="002568DF" w:rsidRDefault="002568DF">
      <w:pPr>
        <w:jc w:val="both"/>
        <w:rPr>
          <w:sz w:val="28"/>
          <w:szCs w:val="28"/>
        </w:rPr>
      </w:pPr>
      <w:r>
        <w:rPr>
          <w:sz w:val="28"/>
          <w:szCs w:val="28"/>
        </w:rPr>
        <w:t xml:space="preserve"> «___» _________ 202_ г.           Открытый конкурс № ОКэ-СВЕРД-23-00</w:t>
      </w:r>
      <w:r w:rsidR="00936728">
        <w:rPr>
          <w:sz w:val="28"/>
          <w:szCs w:val="28"/>
        </w:rPr>
        <w:t>23</w:t>
      </w:r>
    </w:p>
    <w:p w:rsidR="002568DF" w:rsidRDefault="002568D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(Лот № ___)</w:t>
      </w:r>
    </w:p>
    <w:p w:rsidR="002568DF" w:rsidRDefault="002568DF">
      <w:pPr>
        <w:jc w:val="right"/>
        <w:rPr>
          <w:sz w:val="28"/>
          <w:szCs w:val="28"/>
        </w:rPr>
      </w:pPr>
    </w:p>
    <w:p w:rsidR="002568DF" w:rsidRDefault="002568DF">
      <w:pPr>
        <w:rPr>
          <w:sz w:val="28"/>
          <w:szCs w:val="28"/>
        </w:rPr>
      </w:pPr>
      <w:r>
        <w:rPr>
          <w:sz w:val="28"/>
          <w:szCs w:val="28"/>
        </w:rPr>
        <w:t>__________________________________________________________________</w:t>
      </w:r>
    </w:p>
    <w:p w:rsidR="002568DF" w:rsidRDefault="002568DF">
      <w:pPr>
        <w:ind w:firstLine="3"/>
        <w:jc w:val="center"/>
        <w:rPr>
          <w:bCs/>
          <w:i/>
        </w:rPr>
      </w:pPr>
      <w:r>
        <w:rPr>
          <w:bCs/>
          <w:i/>
        </w:rPr>
        <w:t>(Полное наименование п</w:t>
      </w:r>
      <w:r>
        <w:rPr>
          <w:i/>
        </w:rPr>
        <w:t>ретендента</w:t>
      </w:r>
      <w:r>
        <w:rPr>
          <w:bCs/>
          <w:i/>
        </w:rPr>
        <w:t>)</w:t>
      </w:r>
    </w:p>
    <w:p w:rsidR="002568DF" w:rsidRDefault="002568DF">
      <w:pPr>
        <w:ind w:firstLine="3"/>
        <w:jc w:val="center"/>
        <w:rPr>
          <w:bCs/>
          <w:i/>
        </w:rPr>
      </w:pPr>
    </w:p>
    <w:tbl>
      <w:tblPr>
        <w:tblW w:w="4944" w:type="pct"/>
        <w:tblLayout w:type="fixed"/>
        <w:tblLook w:val="0000"/>
      </w:tblPr>
      <w:tblGrid>
        <w:gridCol w:w="699"/>
        <w:gridCol w:w="2323"/>
        <w:gridCol w:w="2033"/>
        <w:gridCol w:w="4689"/>
      </w:tblGrid>
      <w:tr w:rsidR="009C72D2" w:rsidTr="00760234">
        <w:trPr>
          <w:trHeight w:val="1208"/>
        </w:trPr>
        <w:tc>
          <w:tcPr>
            <w:tcW w:w="359" w:type="pct"/>
            <w:tcBorders>
              <w:top w:val="single" w:sz="4" w:space="0" w:color="auto"/>
              <w:left w:val="single" w:sz="4" w:space="0" w:color="auto"/>
              <w:bottom w:val="single" w:sz="4" w:space="0" w:color="auto"/>
              <w:right w:val="single" w:sz="4" w:space="0" w:color="auto"/>
            </w:tcBorders>
            <w:noWrap/>
            <w:vAlign w:val="center"/>
          </w:tcPr>
          <w:p w:rsidR="009C72D2" w:rsidRDefault="009C72D2" w:rsidP="00760234">
            <w:pPr>
              <w:jc w:val="center"/>
            </w:pPr>
            <w:r>
              <w:t xml:space="preserve">№ </w:t>
            </w:r>
            <w:proofErr w:type="spellStart"/>
            <w:proofErr w:type="gramStart"/>
            <w:r>
              <w:t>п</w:t>
            </w:r>
            <w:proofErr w:type="spellEnd"/>
            <w:proofErr w:type="gramEnd"/>
            <w:r>
              <w:t>/</w:t>
            </w:r>
            <w:proofErr w:type="spellStart"/>
            <w:r>
              <w:t>п</w:t>
            </w:r>
            <w:proofErr w:type="spellEnd"/>
          </w:p>
        </w:tc>
        <w:tc>
          <w:tcPr>
            <w:tcW w:w="1192" w:type="pct"/>
            <w:tcBorders>
              <w:top w:val="single" w:sz="4" w:space="0" w:color="auto"/>
              <w:left w:val="single" w:sz="4" w:space="0" w:color="auto"/>
              <w:right w:val="single" w:sz="4" w:space="0" w:color="auto"/>
            </w:tcBorders>
            <w:noWrap/>
            <w:vAlign w:val="center"/>
          </w:tcPr>
          <w:p w:rsidR="009C72D2" w:rsidRDefault="009C72D2" w:rsidP="00760234">
            <w:pPr>
              <w:jc w:val="center"/>
            </w:pPr>
            <w:r>
              <w:t>Наименование работ</w:t>
            </w:r>
          </w:p>
        </w:tc>
        <w:tc>
          <w:tcPr>
            <w:tcW w:w="1043" w:type="pct"/>
            <w:tcBorders>
              <w:top w:val="single" w:sz="4" w:space="0" w:color="auto"/>
              <w:left w:val="single" w:sz="4" w:space="0" w:color="auto"/>
              <w:right w:val="single" w:sz="4" w:space="0" w:color="auto"/>
            </w:tcBorders>
            <w:noWrap/>
            <w:vAlign w:val="center"/>
          </w:tcPr>
          <w:p w:rsidR="009C72D2" w:rsidRDefault="009C72D2" w:rsidP="00760234">
            <w:pPr>
              <w:jc w:val="center"/>
            </w:pPr>
            <w:r>
              <w:t>Стоимость нормо-часа работ, в руб. без учета НДС</w:t>
            </w:r>
          </w:p>
        </w:tc>
        <w:tc>
          <w:tcPr>
            <w:tcW w:w="2406" w:type="pct"/>
            <w:tcBorders>
              <w:top w:val="single" w:sz="4" w:space="0" w:color="auto"/>
              <w:left w:val="single" w:sz="4" w:space="0" w:color="auto"/>
              <w:right w:val="single" w:sz="4" w:space="0" w:color="auto"/>
            </w:tcBorders>
            <w:noWrap/>
            <w:vAlign w:val="center"/>
          </w:tcPr>
          <w:p w:rsidR="009C72D2" w:rsidRDefault="009C72D2" w:rsidP="00760234">
            <w:pPr>
              <w:shd w:val="clear" w:color="auto" w:fill="FFFFFF"/>
              <w:jc w:val="center"/>
            </w:pPr>
            <w:r>
              <w:t>Условия предоставления гарантии на выполненные Работы</w:t>
            </w:r>
          </w:p>
        </w:tc>
      </w:tr>
      <w:tr w:rsidR="009C72D2" w:rsidTr="00760234">
        <w:trPr>
          <w:trHeight w:val="2184"/>
        </w:trPr>
        <w:tc>
          <w:tcPr>
            <w:tcW w:w="359" w:type="pct"/>
            <w:tcBorders>
              <w:top w:val="single" w:sz="4" w:space="0" w:color="auto"/>
              <w:left w:val="single" w:sz="4" w:space="0" w:color="auto"/>
              <w:bottom w:val="single" w:sz="4" w:space="0" w:color="auto"/>
              <w:right w:val="single" w:sz="4" w:space="0" w:color="auto"/>
            </w:tcBorders>
            <w:noWrap/>
            <w:vAlign w:val="center"/>
          </w:tcPr>
          <w:p w:rsidR="009C72D2" w:rsidRDefault="009C72D2" w:rsidP="00760234">
            <w:pPr>
              <w:jc w:val="center"/>
            </w:pPr>
            <w:r>
              <w:t>1</w:t>
            </w:r>
          </w:p>
        </w:tc>
        <w:tc>
          <w:tcPr>
            <w:tcW w:w="1192" w:type="pct"/>
            <w:tcBorders>
              <w:top w:val="single" w:sz="4" w:space="0" w:color="auto"/>
              <w:left w:val="none" w:sz="4" w:space="0" w:color="000000"/>
              <w:bottom w:val="single" w:sz="4" w:space="0" w:color="auto"/>
              <w:right w:val="single" w:sz="4" w:space="0" w:color="auto"/>
            </w:tcBorders>
            <w:noWrap/>
            <w:vAlign w:val="center"/>
          </w:tcPr>
          <w:p w:rsidR="009C72D2" w:rsidRDefault="009C72D2" w:rsidP="00760234">
            <w:pPr>
              <w:ind w:firstLine="567"/>
              <w:jc w:val="both"/>
            </w:pPr>
          </w:p>
        </w:tc>
        <w:tc>
          <w:tcPr>
            <w:tcW w:w="1043" w:type="pct"/>
            <w:tcBorders>
              <w:top w:val="single" w:sz="4" w:space="0" w:color="auto"/>
              <w:left w:val="single" w:sz="4" w:space="0" w:color="auto"/>
              <w:bottom w:val="single" w:sz="4" w:space="0" w:color="auto"/>
              <w:right w:val="single" w:sz="4" w:space="0" w:color="auto"/>
            </w:tcBorders>
            <w:noWrap/>
          </w:tcPr>
          <w:p w:rsidR="009C72D2" w:rsidRDefault="009C72D2" w:rsidP="00760234">
            <w:pPr>
              <w:jc w:val="center"/>
            </w:pPr>
          </w:p>
        </w:tc>
        <w:tc>
          <w:tcPr>
            <w:tcW w:w="2406" w:type="pct"/>
            <w:tcBorders>
              <w:top w:val="single" w:sz="4" w:space="0" w:color="auto"/>
              <w:left w:val="single" w:sz="4" w:space="0" w:color="auto"/>
              <w:bottom w:val="single" w:sz="4" w:space="0" w:color="auto"/>
              <w:right w:val="single" w:sz="4" w:space="0" w:color="auto"/>
            </w:tcBorders>
            <w:noWrap/>
          </w:tcPr>
          <w:p w:rsidR="009C72D2" w:rsidRDefault="009C72D2" w:rsidP="00760234">
            <w:pPr>
              <w:shd w:val="clear" w:color="auto" w:fill="FFFFFF"/>
              <w:jc w:val="both"/>
            </w:pPr>
            <w:r>
              <w:t>Срок гарантии на выполненные Работы</w:t>
            </w:r>
            <w:proofErr w:type="gramStart"/>
            <w:r>
              <w:t xml:space="preserve"> –______ (_______) </w:t>
            </w:r>
            <w:proofErr w:type="gramEnd"/>
            <w:r>
              <w:t>месяцев с даты подписания акта сдачи-приемки выполненных Работ.</w:t>
            </w:r>
          </w:p>
          <w:p w:rsidR="009C72D2" w:rsidRDefault="009C72D2" w:rsidP="00760234">
            <w:pPr>
              <w:shd w:val="clear" w:color="auto" w:fill="FFFFFF"/>
              <w:jc w:val="both"/>
              <w:rPr>
                <w:i/>
              </w:rPr>
            </w:pPr>
            <w:r>
              <w:rPr>
                <w:i/>
              </w:rPr>
              <w:t>(не менее 12 (двенадцати) месяцев)</w:t>
            </w:r>
          </w:p>
          <w:p w:rsidR="009C72D2" w:rsidRDefault="009C72D2" w:rsidP="00760234">
            <w:pPr>
              <w:shd w:val="clear" w:color="auto" w:fill="FFFFFF"/>
              <w:jc w:val="both"/>
              <w:rPr>
                <w:i/>
              </w:rPr>
            </w:pPr>
          </w:p>
          <w:p w:rsidR="009C72D2" w:rsidRDefault="009C72D2" w:rsidP="00760234">
            <w:pPr>
              <w:shd w:val="clear" w:color="auto" w:fill="FFFFFF"/>
              <w:jc w:val="both"/>
              <w:rPr>
                <w:color w:val="000000"/>
              </w:rPr>
            </w:pPr>
            <w:r>
              <w:t>Гарантийный срок на запасные части</w:t>
            </w:r>
            <w:proofErr w:type="gramStart"/>
            <w:r>
              <w:t xml:space="preserve"> –</w:t>
            </w:r>
            <w:r>
              <w:rPr>
                <w:color w:val="000000"/>
              </w:rPr>
              <w:t xml:space="preserve">______ (________) </w:t>
            </w:r>
            <w:proofErr w:type="gramEnd"/>
            <w:r>
              <w:rPr>
                <w:color w:val="000000"/>
              </w:rPr>
              <w:t xml:space="preserve">месяцев или </w:t>
            </w:r>
            <w:proofErr w:type="spellStart"/>
            <w:r>
              <w:rPr>
                <w:color w:val="000000"/>
              </w:rPr>
              <w:t>_________моточасов</w:t>
            </w:r>
            <w:proofErr w:type="spellEnd"/>
            <w:r>
              <w:rPr>
                <w:color w:val="000000"/>
              </w:rPr>
              <w:t xml:space="preserve"> в зависимости от того, что наступит раньше.</w:t>
            </w:r>
          </w:p>
          <w:p w:rsidR="009C72D2" w:rsidRDefault="009C72D2" w:rsidP="00760234">
            <w:pPr>
              <w:shd w:val="clear" w:color="auto" w:fill="FFFFFF"/>
              <w:jc w:val="both"/>
              <w:rPr>
                <w:i/>
              </w:rPr>
            </w:pPr>
            <w:r>
              <w:rPr>
                <w:i/>
                <w:color w:val="000000"/>
              </w:rPr>
              <w:t xml:space="preserve">(не менее 12 (двенадцати) месяцев или 2000 (двух тысяч) </w:t>
            </w:r>
            <w:proofErr w:type="spellStart"/>
            <w:r>
              <w:rPr>
                <w:i/>
                <w:color w:val="000000"/>
              </w:rPr>
              <w:t>моточасов</w:t>
            </w:r>
            <w:proofErr w:type="spellEnd"/>
            <w:r>
              <w:rPr>
                <w:i/>
                <w:color w:val="000000"/>
              </w:rPr>
              <w:t>)</w:t>
            </w:r>
          </w:p>
        </w:tc>
      </w:tr>
    </w:tbl>
    <w:p w:rsidR="009C72D2" w:rsidRDefault="009C72D2" w:rsidP="009C72D2">
      <w:pPr>
        <w:pStyle w:val="aff9"/>
        <w:ind w:left="709"/>
        <w:jc w:val="both"/>
        <w:rPr>
          <w:szCs w:val="28"/>
        </w:rPr>
      </w:pPr>
    </w:p>
    <w:p w:rsidR="009C72D2" w:rsidRPr="00623D26" w:rsidRDefault="009C72D2" w:rsidP="009C72D2">
      <w:pPr>
        <w:pStyle w:val="aff"/>
        <w:ind w:firstLine="709"/>
        <w:jc w:val="both"/>
        <w:rPr>
          <w:szCs w:val="28"/>
        </w:rPr>
      </w:pPr>
      <w:r>
        <w:rPr>
          <w:szCs w:val="28"/>
        </w:rPr>
        <w:t xml:space="preserve">1. </w:t>
      </w:r>
      <w:proofErr w:type="gramStart"/>
      <w:r w:rsidR="000153DE">
        <w:rPr>
          <w:szCs w:val="28"/>
        </w:rPr>
        <w:t>Стоимость</w:t>
      </w:r>
      <w:r w:rsidRPr="00623D26">
        <w:rPr>
          <w:szCs w:val="28"/>
        </w:rPr>
        <w:t xml:space="preserve">, указанная в настоящем финансово-коммерческом предложении по </w:t>
      </w:r>
      <w:r w:rsidRPr="00623D26">
        <w:rPr>
          <w:i/>
          <w:szCs w:val="28"/>
        </w:rPr>
        <w:t>(поставке товаров, выполнению работ, оказани</w:t>
      </w:r>
      <w:r>
        <w:rPr>
          <w:i/>
          <w:szCs w:val="28"/>
        </w:rPr>
        <w:t>ю</w:t>
      </w:r>
      <w:r w:rsidRPr="00623D26">
        <w:rPr>
          <w:i/>
          <w:szCs w:val="28"/>
        </w:rPr>
        <w:t xml:space="preserve"> услуг)</w:t>
      </w:r>
      <w:r w:rsidRPr="00623D26">
        <w:rPr>
          <w:szCs w:val="28"/>
        </w:rPr>
        <w:t>, учитывает стоимость</w:t>
      </w:r>
      <w:r w:rsidRPr="00623D26">
        <w:rPr>
          <w:spacing w:val="1"/>
          <w:szCs w:val="28"/>
        </w:rPr>
        <w:t xml:space="preserve"> всех расходов Поставщика, связанных</w:t>
      </w:r>
      <w:r w:rsidRPr="00623D26">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623D26">
        <w:rPr>
          <w:spacing w:val="1"/>
          <w:szCs w:val="28"/>
        </w:rPr>
        <w:t xml:space="preserve"> без учета НДС</w:t>
      </w:r>
      <w:r w:rsidRPr="00623D26">
        <w:rPr>
          <w:szCs w:val="28"/>
        </w:rPr>
        <w:t>, а также иных расходов, связанных</w:t>
      </w:r>
      <w:proofErr w:type="gramEnd"/>
      <w:r w:rsidRPr="00623D26">
        <w:rPr>
          <w:szCs w:val="28"/>
        </w:rPr>
        <w:t xml:space="preserve"> </w:t>
      </w:r>
      <w:proofErr w:type="gramStart"/>
      <w:r w:rsidRPr="00623D26">
        <w:rPr>
          <w:szCs w:val="28"/>
        </w:rPr>
        <w:t>с</w:t>
      </w:r>
      <w:proofErr w:type="gramEnd"/>
      <w:r w:rsidRPr="00623D26">
        <w:rPr>
          <w:szCs w:val="28"/>
        </w:rPr>
        <w:t xml:space="preserve"> _____________ </w:t>
      </w:r>
      <w:r w:rsidRPr="00623D26">
        <w:rPr>
          <w:i/>
          <w:szCs w:val="28"/>
        </w:rPr>
        <w:t>(</w:t>
      </w:r>
      <w:proofErr w:type="gramStart"/>
      <w:r w:rsidRPr="00623D26">
        <w:rPr>
          <w:i/>
          <w:szCs w:val="28"/>
        </w:rPr>
        <w:t>поставке</w:t>
      </w:r>
      <w:proofErr w:type="gramEnd"/>
      <w:r w:rsidRPr="00623D26">
        <w:rPr>
          <w:i/>
          <w:szCs w:val="28"/>
        </w:rPr>
        <w:t xml:space="preserve"> товаров, выполнении работ, оказании услуг).</w:t>
      </w:r>
    </w:p>
    <w:p w:rsidR="009C72D2" w:rsidRPr="00623D26" w:rsidRDefault="009C72D2" w:rsidP="009C72D2">
      <w:pPr>
        <w:pStyle w:val="aff"/>
        <w:ind w:firstLine="709"/>
        <w:jc w:val="both"/>
        <w:rPr>
          <w:szCs w:val="28"/>
        </w:rPr>
      </w:pPr>
      <w:r w:rsidRPr="00623D26">
        <w:rPr>
          <w:szCs w:val="28"/>
        </w:rPr>
        <w:t>__________</w:t>
      </w:r>
      <w:r w:rsidRPr="00623D26">
        <w:rPr>
          <w:i/>
          <w:szCs w:val="28"/>
        </w:rPr>
        <w:t xml:space="preserve"> (Поставка товаров, выполнение работ, оказание услуг)</w:t>
      </w:r>
      <w:r w:rsidRPr="00623D26">
        <w:rPr>
          <w:szCs w:val="28"/>
        </w:rPr>
        <w:t xml:space="preserve"> облагается НДС по ставке ____%, размер которого </w:t>
      </w:r>
      <w:proofErr w:type="gramStart"/>
      <w:r w:rsidRPr="00623D26">
        <w:rPr>
          <w:szCs w:val="28"/>
        </w:rPr>
        <w:t>составляет ________/ НДС не облагается</w:t>
      </w:r>
      <w:proofErr w:type="gramEnd"/>
      <w:r w:rsidRPr="00623D26">
        <w:rPr>
          <w:szCs w:val="28"/>
        </w:rPr>
        <w:t xml:space="preserve"> </w:t>
      </w:r>
      <w:r w:rsidRPr="00623D26">
        <w:rPr>
          <w:i/>
          <w:szCs w:val="28"/>
        </w:rPr>
        <w:t>(указать необходимое).</w:t>
      </w:r>
    </w:p>
    <w:p w:rsidR="002568DF" w:rsidRPr="00E90EF9" w:rsidRDefault="002568DF" w:rsidP="005C4788">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w:t>
      </w:r>
      <w:r>
        <w:rPr>
          <w:rStyle w:val="afa"/>
          <w:rFonts w:eastAsia="Arial"/>
          <w:b/>
          <w:sz w:val="28"/>
          <w:szCs w:val="28"/>
        </w:rPr>
        <w:footnoteReference w:id="3"/>
      </w:r>
      <w:r>
        <w:rPr>
          <w:sz w:val="28"/>
          <w:szCs w:val="28"/>
        </w:rPr>
        <w:t>.</w:t>
      </w:r>
    </w:p>
    <w:p w:rsidR="002568DF" w:rsidRPr="009A7586" w:rsidRDefault="002568DF" w:rsidP="005C478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2568DF" w:rsidRPr="009A7586" w:rsidRDefault="002568DF" w:rsidP="005C4788">
      <w:pPr>
        <w:ind w:firstLine="720"/>
        <w:jc w:val="both"/>
        <w:rPr>
          <w:sz w:val="28"/>
          <w:szCs w:val="28"/>
        </w:rPr>
      </w:pPr>
      <w:r>
        <w:rPr>
          <w:sz w:val="28"/>
          <w:szCs w:val="28"/>
        </w:rPr>
        <w:t>- акт сдачи-приемки выполненных работ/оказанных услуг;</w:t>
      </w:r>
    </w:p>
    <w:p w:rsidR="002568DF" w:rsidRPr="009A7586" w:rsidRDefault="002568DF" w:rsidP="005C4788">
      <w:pPr>
        <w:ind w:firstLine="720"/>
        <w:jc w:val="both"/>
        <w:rPr>
          <w:sz w:val="28"/>
          <w:szCs w:val="28"/>
        </w:rPr>
      </w:pPr>
      <w:r>
        <w:rPr>
          <w:sz w:val="28"/>
          <w:szCs w:val="28"/>
        </w:rPr>
        <w:t>- товарная накладная формы ТОРГ-12;</w:t>
      </w:r>
    </w:p>
    <w:p w:rsidR="002568DF" w:rsidRDefault="002568DF" w:rsidP="005C4788">
      <w:pPr>
        <w:ind w:firstLine="720"/>
        <w:jc w:val="both"/>
        <w:rPr>
          <w:sz w:val="28"/>
          <w:szCs w:val="28"/>
        </w:rPr>
      </w:pPr>
      <w:r>
        <w:rPr>
          <w:sz w:val="28"/>
          <w:szCs w:val="28"/>
        </w:rPr>
        <w:t>- универсальный передаточный документ (УПД);</w:t>
      </w:r>
    </w:p>
    <w:p w:rsidR="002568DF" w:rsidRPr="009A7586" w:rsidRDefault="002568DF" w:rsidP="005C4788">
      <w:pPr>
        <w:ind w:firstLine="720"/>
        <w:jc w:val="both"/>
        <w:rPr>
          <w:sz w:val="28"/>
          <w:szCs w:val="28"/>
        </w:rPr>
      </w:pPr>
      <w:r>
        <w:rPr>
          <w:sz w:val="28"/>
          <w:szCs w:val="28"/>
        </w:rPr>
        <w:t>- счет-фактура;</w:t>
      </w:r>
    </w:p>
    <w:p w:rsidR="002568DF" w:rsidRPr="003C7F96" w:rsidRDefault="002568DF" w:rsidP="005C4788">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2568DF" w:rsidRPr="009A7586" w:rsidRDefault="002568DF" w:rsidP="005C4788">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в течение 10 дней с даты подписания договора.</w:t>
      </w:r>
    </w:p>
    <w:p w:rsidR="002568DF" w:rsidRPr="003C7F96" w:rsidRDefault="002568DF" w:rsidP="005C4788">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2568DF" w:rsidRPr="003C7F96" w:rsidRDefault="002568DF" w:rsidP="005C4788">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2568DF" w:rsidRPr="003C7F96" w:rsidRDefault="002568DF" w:rsidP="005C4788">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568DF" w:rsidRPr="003C7F96" w:rsidRDefault="002568DF" w:rsidP="005C4788">
      <w:pPr>
        <w:ind w:firstLine="720"/>
        <w:jc w:val="both"/>
        <w:rPr>
          <w:sz w:val="28"/>
          <w:szCs w:val="28"/>
        </w:rPr>
      </w:pPr>
      <w:r>
        <w:rPr>
          <w:sz w:val="28"/>
          <w:szCs w:val="28"/>
        </w:rPr>
        <w:t>7. ________</w:t>
      </w:r>
      <w:r>
        <w:rPr>
          <w:bCs/>
          <w:i/>
        </w:rPr>
        <w:t>(полное наименование п</w:t>
      </w:r>
      <w:r>
        <w:rPr>
          <w:i/>
        </w:rPr>
        <w:t>ретендента</w:t>
      </w:r>
      <w:proofErr w:type="gramStart"/>
      <w:r>
        <w:rPr>
          <w:bCs/>
          <w:i/>
        </w:rPr>
        <w:t>)</w:t>
      </w:r>
      <w:r>
        <w:rPr>
          <w:sz w:val="28"/>
          <w:szCs w:val="28"/>
        </w:rPr>
        <w:t>с</w:t>
      </w:r>
      <w:proofErr w:type="gramEnd"/>
      <w:r>
        <w:rPr>
          <w:sz w:val="28"/>
          <w:szCs w:val="28"/>
        </w:rPr>
        <w:t>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568DF" w:rsidRPr="003C7F96" w:rsidRDefault="002568DF" w:rsidP="005C4788">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568DF" w:rsidRDefault="002568DF">
      <w:pPr>
        <w:pStyle w:val="affd"/>
        <w:spacing w:before="0" w:after="0"/>
        <w:ind w:firstLine="709"/>
        <w:jc w:val="both"/>
        <w:rPr>
          <w:color w:val="000000"/>
          <w:sz w:val="28"/>
          <w:szCs w:val="28"/>
        </w:rPr>
      </w:pPr>
    </w:p>
    <w:p w:rsidR="002568DF" w:rsidRDefault="002568DF">
      <w:pPr>
        <w:pStyle w:val="aff"/>
        <w:jc w:val="both"/>
        <w:rPr>
          <w:szCs w:val="28"/>
        </w:rPr>
      </w:pPr>
    </w:p>
    <w:p w:rsidR="002568DF" w:rsidRDefault="002568D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w:t>
      </w:r>
    </w:p>
    <w:p w:rsidR="002568DF" w:rsidRDefault="002568DF">
      <w:pPr>
        <w:tabs>
          <w:tab w:val="left" w:pos="8640"/>
        </w:tabs>
        <w:jc w:val="center"/>
        <w:rPr>
          <w:i/>
        </w:rPr>
      </w:pPr>
      <w:r>
        <w:rPr>
          <w:i/>
        </w:rPr>
        <w:t>(наименование претендента)</w:t>
      </w:r>
    </w:p>
    <w:p w:rsidR="002568DF" w:rsidRDefault="002568DF">
      <w:pPr>
        <w:rPr>
          <w:sz w:val="28"/>
          <w:szCs w:val="28"/>
          <w:lang w:eastAsia="ru-RU"/>
        </w:rPr>
      </w:pPr>
      <w:r>
        <w:rPr>
          <w:sz w:val="28"/>
          <w:szCs w:val="28"/>
          <w:lang w:eastAsia="ru-RU"/>
        </w:rPr>
        <w:t>__________________________________________________________________</w:t>
      </w:r>
    </w:p>
    <w:p w:rsidR="002568DF" w:rsidRDefault="002568DF">
      <w:pPr>
        <w:rPr>
          <w:i/>
        </w:rPr>
      </w:pPr>
      <w:r>
        <w:rPr>
          <w:i/>
        </w:rPr>
        <w:t>М.П.</w:t>
      </w:r>
      <w:r>
        <w:rPr>
          <w:i/>
        </w:rPr>
        <w:tab/>
      </w:r>
      <w:r>
        <w:rPr>
          <w:i/>
        </w:rPr>
        <w:tab/>
      </w:r>
      <w:r>
        <w:rPr>
          <w:i/>
        </w:rPr>
        <w:tab/>
        <w:t>(должность, подпись, ФИО)</w:t>
      </w:r>
    </w:p>
    <w:p w:rsidR="002568DF" w:rsidRDefault="002568DF">
      <w:pPr>
        <w:rPr>
          <w:sz w:val="28"/>
          <w:szCs w:val="28"/>
          <w:lang w:eastAsia="ru-RU"/>
        </w:rPr>
      </w:pPr>
      <w:r>
        <w:rPr>
          <w:sz w:val="28"/>
          <w:szCs w:val="28"/>
          <w:lang w:eastAsia="ru-RU"/>
        </w:rPr>
        <w:t>"____" _________ 202__ г.</w:t>
      </w:r>
    </w:p>
    <w:p w:rsidR="002568DF" w:rsidRDefault="002568DF">
      <w:pPr>
        <w:ind w:firstLine="708"/>
        <w:rPr>
          <w:bCs/>
          <w:i/>
          <w:sz w:val="28"/>
          <w:szCs w:val="28"/>
        </w:rPr>
      </w:pPr>
    </w:p>
    <w:p w:rsidR="006B6573" w:rsidRDefault="006B6573" w:rsidP="00EF18CF">
      <w:pPr>
        <w:pStyle w:val="afc"/>
        <w:ind w:firstLine="0"/>
        <w:jc w:val="left"/>
        <w:rPr>
          <w:rFonts w:eastAsia="Times New Roman"/>
          <w:sz w:val="24"/>
          <w:szCs w:val="28"/>
        </w:rPr>
      </w:pPr>
    </w:p>
    <w:p w:rsidR="002568DF" w:rsidRDefault="00936728">
      <w:pPr>
        <w:pStyle w:val="afc"/>
        <w:ind w:firstLine="0"/>
        <w:jc w:val="right"/>
        <w:rPr>
          <w:szCs w:val="28"/>
        </w:rPr>
      </w:pPr>
      <w:r>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2568DF" w:rsidRDefault="002568DF" w:rsidP="00527E11">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568DF" w:rsidRDefault="002568DF" w:rsidP="00527E11">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2568DF" w:rsidTr="00291462">
        <w:trPr>
          <w:trHeight w:val="2179"/>
        </w:trPr>
        <w:tc>
          <w:tcPr>
            <w:tcW w:w="421" w:type="dxa"/>
            <w:tcBorders>
              <w:top w:val="single" w:sz="4" w:space="0" w:color="auto"/>
              <w:left w:val="single" w:sz="4" w:space="0" w:color="auto"/>
              <w:bottom w:val="single" w:sz="4" w:space="0" w:color="auto"/>
              <w:right w:val="single" w:sz="4" w:space="0" w:color="auto"/>
            </w:tcBorders>
            <w:noWrap/>
            <w:vAlign w:val="center"/>
          </w:tcPr>
          <w:p w:rsidR="002568DF" w:rsidRDefault="002568DF" w:rsidP="00291462">
            <w:pPr>
              <w:jc w:val="center"/>
            </w:pPr>
            <w:r>
              <w:t>№</w:t>
            </w:r>
          </w:p>
        </w:tc>
        <w:tc>
          <w:tcPr>
            <w:tcW w:w="1135" w:type="dxa"/>
            <w:tcBorders>
              <w:top w:val="single" w:sz="4" w:space="0" w:color="auto"/>
              <w:left w:val="single" w:sz="4" w:space="0" w:color="auto"/>
              <w:bottom w:val="single" w:sz="4" w:space="0" w:color="auto"/>
              <w:right w:val="single" w:sz="4" w:space="0" w:color="auto"/>
            </w:tcBorders>
            <w:noWrap/>
            <w:vAlign w:val="center"/>
          </w:tcPr>
          <w:p w:rsidR="002568DF" w:rsidRDefault="002568DF" w:rsidP="00291462">
            <w:pPr>
              <w:jc w:val="center"/>
            </w:pPr>
            <w:r>
              <w:t>Дата и номер договора</w:t>
            </w:r>
            <w:r>
              <w:rPr>
                <w:vertAlign w:val="superscript"/>
              </w:rPr>
              <w:footnoteReference w:id="4"/>
            </w:r>
          </w:p>
        </w:tc>
        <w:tc>
          <w:tcPr>
            <w:tcW w:w="2805" w:type="dxa"/>
            <w:tcBorders>
              <w:top w:val="single" w:sz="4" w:space="0" w:color="auto"/>
              <w:left w:val="single" w:sz="4" w:space="0" w:color="auto"/>
              <w:bottom w:val="single" w:sz="4" w:space="0" w:color="auto"/>
              <w:right w:val="single" w:sz="4" w:space="0" w:color="auto"/>
            </w:tcBorders>
            <w:noWrap/>
            <w:vAlign w:val="center"/>
          </w:tcPr>
          <w:p w:rsidR="002568DF" w:rsidRDefault="002568DF" w:rsidP="00291462">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noWrap/>
            <w:vAlign w:val="center"/>
          </w:tcPr>
          <w:p w:rsidR="002568DF" w:rsidRDefault="002568DF" w:rsidP="00291462">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noWrap/>
            <w:vAlign w:val="center"/>
          </w:tcPr>
          <w:p w:rsidR="002568DF" w:rsidRDefault="002568DF" w:rsidP="00291462">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noWrap/>
            <w:vAlign w:val="center"/>
          </w:tcPr>
          <w:p w:rsidR="002568DF" w:rsidRDefault="002568DF" w:rsidP="00291462">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noWrap/>
            <w:vAlign w:val="center"/>
          </w:tcPr>
          <w:p w:rsidR="002568DF" w:rsidRDefault="002568DF" w:rsidP="00291462">
            <w:pPr>
              <w:jc w:val="center"/>
            </w:pPr>
            <w:r>
              <w:t xml:space="preserve"> Сумма по  документам, подтверждающим факт реализации договора, без учета НДС, руб.</w:t>
            </w:r>
          </w:p>
        </w:tc>
      </w:tr>
      <w:tr w:rsidR="002568DF" w:rsidTr="00291462">
        <w:trPr>
          <w:trHeight w:val="274"/>
        </w:trPr>
        <w:tc>
          <w:tcPr>
            <w:tcW w:w="421" w:type="dxa"/>
            <w:tcBorders>
              <w:top w:val="single" w:sz="4" w:space="0" w:color="auto"/>
              <w:left w:val="single" w:sz="4" w:space="0" w:color="auto"/>
              <w:bottom w:val="single" w:sz="4" w:space="0" w:color="auto"/>
              <w:right w:val="single" w:sz="4" w:space="0" w:color="auto"/>
            </w:tcBorders>
            <w:noWrap/>
          </w:tcPr>
          <w:p w:rsidR="002568DF" w:rsidRDefault="002568DF" w:rsidP="00291462">
            <w:r>
              <w:t>1.</w:t>
            </w:r>
          </w:p>
        </w:tc>
        <w:tc>
          <w:tcPr>
            <w:tcW w:w="1135" w:type="dxa"/>
            <w:tcBorders>
              <w:top w:val="single" w:sz="4" w:space="0" w:color="auto"/>
              <w:left w:val="single" w:sz="4" w:space="0" w:color="auto"/>
              <w:bottom w:val="single" w:sz="4" w:space="0" w:color="auto"/>
              <w:right w:val="single" w:sz="4" w:space="0" w:color="auto"/>
            </w:tcBorders>
            <w:noWrap/>
            <w:vAlign w:val="center"/>
          </w:tcPr>
          <w:p w:rsidR="002568DF" w:rsidRDefault="002568DF" w:rsidP="00291462">
            <w:pPr>
              <w:jc w:val="center"/>
            </w:pPr>
          </w:p>
        </w:tc>
        <w:tc>
          <w:tcPr>
            <w:tcW w:w="2805" w:type="dxa"/>
            <w:tcBorders>
              <w:top w:val="single" w:sz="4" w:space="0" w:color="auto"/>
              <w:left w:val="single" w:sz="4" w:space="0" w:color="auto"/>
              <w:bottom w:val="single" w:sz="4" w:space="0" w:color="auto"/>
              <w:right w:val="single" w:sz="4" w:space="0" w:color="auto"/>
            </w:tcBorders>
            <w:noWrap/>
          </w:tcPr>
          <w:p w:rsidR="002568DF" w:rsidRDefault="002568DF" w:rsidP="00291462"/>
        </w:tc>
        <w:tc>
          <w:tcPr>
            <w:tcW w:w="1417" w:type="dxa"/>
            <w:tcBorders>
              <w:top w:val="single" w:sz="4" w:space="0" w:color="auto"/>
              <w:left w:val="single" w:sz="4" w:space="0" w:color="auto"/>
              <w:bottom w:val="single" w:sz="4" w:space="0" w:color="auto"/>
              <w:right w:val="single" w:sz="4" w:space="0" w:color="auto"/>
            </w:tcBorders>
            <w:noWrap/>
          </w:tcPr>
          <w:p w:rsidR="002568DF" w:rsidRDefault="002568DF" w:rsidP="00291462"/>
        </w:tc>
        <w:tc>
          <w:tcPr>
            <w:tcW w:w="1134" w:type="dxa"/>
            <w:tcBorders>
              <w:top w:val="single" w:sz="4" w:space="0" w:color="auto"/>
              <w:left w:val="single" w:sz="4" w:space="0" w:color="auto"/>
              <w:bottom w:val="single" w:sz="4" w:space="0" w:color="auto"/>
              <w:right w:val="single" w:sz="4" w:space="0" w:color="auto"/>
            </w:tcBorders>
            <w:noWrap/>
          </w:tcPr>
          <w:p w:rsidR="002568DF" w:rsidRDefault="002568DF" w:rsidP="00291462"/>
        </w:tc>
        <w:tc>
          <w:tcPr>
            <w:tcW w:w="1701" w:type="dxa"/>
            <w:tcBorders>
              <w:top w:val="single" w:sz="4" w:space="0" w:color="auto"/>
              <w:left w:val="single" w:sz="4" w:space="0" w:color="auto"/>
              <w:bottom w:val="single" w:sz="4" w:space="0" w:color="auto"/>
              <w:right w:val="single" w:sz="4" w:space="0" w:color="auto"/>
            </w:tcBorders>
            <w:noWrap/>
          </w:tcPr>
          <w:p w:rsidR="002568DF" w:rsidRDefault="002568DF" w:rsidP="00291462"/>
        </w:tc>
        <w:tc>
          <w:tcPr>
            <w:tcW w:w="1701" w:type="dxa"/>
            <w:tcBorders>
              <w:top w:val="single" w:sz="4" w:space="0" w:color="auto"/>
              <w:left w:val="single" w:sz="4" w:space="0" w:color="auto"/>
              <w:bottom w:val="single" w:sz="4" w:space="0" w:color="auto"/>
              <w:right w:val="single" w:sz="4" w:space="0" w:color="auto"/>
            </w:tcBorders>
            <w:noWrap/>
          </w:tcPr>
          <w:p w:rsidR="002568DF" w:rsidRDefault="002568DF" w:rsidP="00291462"/>
        </w:tc>
      </w:tr>
      <w:tr w:rsidR="002568DF" w:rsidTr="00291462">
        <w:trPr>
          <w:trHeight w:val="262"/>
        </w:trPr>
        <w:tc>
          <w:tcPr>
            <w:tcW w:w="421" w:type="dxa"/>
            <w:tcBorders>
              <w:top w:val="single" w:sz="4" w:space="0" w:color="auto"/>
              <w:left w:val="single" w:sz="4" w:space="0" w:color="auto"/>
              <w:bottom w:val="single" w:sz="4" w:space="0" w:color="auto"/>
              <w:right w:val="single" w:sz="4" w:space="0" w:color="auto"/>
            </w:tcBorders>
            <w:noWrap/>
          </w:tcPr>
          <w:p w:rsidR="002568DF" w:rsidRDefault="002568DF" w:rsidP="00291462">
            <w:r>
              <w:t>2.</w:t>
            </w:r>
          </w:p>
        </w:tc>
        <w:tc>
          <w:tcPr>
            <w:tcW w:w="1135" w:type="dxa"/>
            <w:tcBorders>
              <w:top w:val="single" w:sz="4" w:space="0" w:color="auto"/>
              <w:left w:val="single" w:sz="4" w:space="0" w:color="auto"/>
              <w:bottom w:val="single" w:sz="4" w:space="0" w:color="auto"/>
              <w:right w:val="single" w:sz="4" w:space="0" w:color="auto"/>
            </w:tcBorders>
            <w:noWrap/>
            <w:vAlign w:val="center"/>
          </w:tcPr>
          <w:p w:rsidR="002568DF" w:rsidRDefault="002568DF" w:rsidP="00291462">
            <w:pPr>
              <w:jc w:val="center"/>
            </w:pPr>
          </w:p>
        </w:tc>
        <w:tc>
          <w:tcPr>
            <w:tcW w:w="2805" w:type="dxa"/>
            <w:tcBorders>
              <w:top w:val="single" w:sz="4" w:space="0" w:color="auto"/>
              <w:left w:val="single" w:sz="4" w:space="0" w:color="auto"/>
              <w:bottom w:val="single" w:sz="4" w:space="0" w:color="auto"/>
              <w:right w:val="single" w:sz="4" w:space="0" w:color="auto"/>
            </w:tcBorders>
            <w:noWrap/>
          </w:tcPr>
          <w:p w:rsidR="002568DF" w:rsidRDefault="002568DF" w:rsidP="00291462"/>
        </w:tc>
        <w:tc>
          <w:tcPr>
            <w:tcW w:w="1417" w:type="dxa"/>
            <w:tcBorders>
              <w:top w:val="single" w:sz="4" w:space="0" w:color="auto"/>
              <w:left w:val="single" w:sz="4" w:space="0" w:color="auto"/>
              <w:bottom w:val="single" w:sz="4" w:space="0" w:color="auto"/>
              <w:right w:val="single" w:sz="4" w:space="0" w:color="auto"/>
            </w:tcBorders>
            <w:noWrap/>
          </w:tcPr>
          <w:p w:rsidR="002568DF" w:rsidRDefault="002568DF" w:rsidP="00291462"/>
        </w:tc>
        <w:tc>
          <w:tcPr>
            <w:tcW w:w="1134" w:type="dxa"/>
            <w:tcBorders>
              <w:top w:val="single" w:sz="4" w:space="0" w:color="auto"/>
              <w:left w:val="single" w:sz="4" w:space="0" w:color="auto"/>
              <w:bottom w:val="single" w:sz="4" w:space="0" w:color="auto"/>
              <w:right w:val="single" w:sz="4" w:space="0" w:color="auto"/>
            </w:tcBorders>
            <w:noWrap/>
          </w:tcPr>
          <w:p w:rsidR="002568DF" w:rsidRDefault="002568DF" w:rsidP="00291462"/>
        </w:tc>
        <w:tc>
          <w:tcPr>
            <w:tcW w:w="1701" w:type="dxa"/>
            <w:tcBorders>
              <w:top w:val="single" w:sz="4" w:space="0" w:color="auto"/>
              <w:left w:val="single" w:sz="4" w:space="0" w:color="auto"/>
              <w:bottom w:val="single" w:sz="4" w:space="0" w:color="auto"/>
              <w:right w:val="single" w:sz="4" w:space="0" w:color="auto"/>
            </w:tcBorders>
            <w:noWrap/>
          </w:tcPr>
          <w:p w:rsidR="002568DF" w:rsidRDefault="002568DF" w:rsidP="00291462"/>
        </w:tc>
        <w:tc>
          <w:tcPr>
            <w:tcW w:w="1701" w:type="dxa"/>
            <w:tcBorders>
              <w:top w:val="single" w:sz="4" w:space="0" w:color="auto"/>
              <w:left w:val="single" w:sz="4" w:space="0" w:color="auto"/>
              <w:bottom w:val="single" w:sz="4" w:space="0" w:color="auto"/>
              <w:right w:val="single" w:sz="4" w:space="0" w:color="auto"/>
            </w:tcBorders>
            <w:noWrap/>
          </w:tcPr>
          <w:p w:rsidR="002568DF" w:rsidRDefault="002568DF" w:rsidP="00291462"/>
        </w:tc>
      </w:tr>
      <w:tr w:rsidR="002568DF" w:rsidTr="00291462">
        <w:trPr>
          <w:trHeight w:val="207"/>
        </w:trPr>
        <w:tc>
          <w:tcPr>
            <w:tcW w:w="6912" w:type="dxa"/>
            <w:gridSpan w:val="5"/>
            <w:tcBorders>
              <w:top w:val="single" w:sz="4" w:space="0" w:color="auto"/>
              <w:left w:val="single" w:sz="4" w:space="0" w:color="auto"/>
              <w:bottom w:val="single" w:sz="4" w:space="0" w:color="auto"/>
              <w:right w:val="single" w:sz="4" w:space="0" w:color="auto"/>
            </w:tcBorders>
            <w:noWrap/>
            <w:vAlign w:val="center"/>
          </w:tcPr>
          <w:p w:rsidR="002568DF" w:rsidRDefault="002568DF" w:rsidP="00291462">
            <w:pPr>
              <w:jc w:val="center"/>
            </w:pPr>
            <w:r>
              <w:t>Итого:</w:t>
            </w:r>
          </w:p>
        </w:tc>
        <w:tc>
          <w:tcPr>
            <w:tcW w:w="1701" w:type="dxa"/>
            <w:tcBorders>
              <w:top w:val="single" w:sz="4" w:space="0" w:color="auto"/>
              <w:left w:val="single" w:sz="4" w:space="0" w:color="auto"/>
              <w:bottom w:val="single" w:sz="4" w:space="0" w:color="auto"/>
              <w:right w:val="single" w:sz="4" w:space="0" w:color="auto"/>
            </w:tcBorders>
            <w:noWrap/>
          </w:tcPr>
          <w:p w:rsidR="002568DF" w:rsidRDefault="002568DF" w:rsidP="00291462">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noWrap/>
          </w:tcPr>
          <w:p w:rsidR="002568DF" w:rsidRDefault="002568DF" w:rsidP="00291462">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2568DF" w:rsidRDefault="002568DF" w:rsidP="00527E11">
      <w:pPr>
        <w:rPr>
          <w:sz w:val="28"/>
          <w:szCs w:val="28"/>
        </w:rPr>
      </w:pPr>
    </w:p>
    <w:p w:rsidR="002568DF" w:rsidRDefault="002568DF" w:rsidP="00527E11">
      <w:r>
        <w:t xml:space="preserve">Порядок предоставления документов: </w:t>
      </w:r>
    </w:p>
    <w:p w:rsidR="002568DF" w:rsidRDefault="002568DF" w:rsidP="00527E11"/>
    <w:p w:rsidR="002568DF" w:rsidRDefault="002568DF" w:rsidP="00527E11">
      <w:r>
        <w:t>1.1. копия договора, указанного в строке 1;</w:t>
      </w:r>
    </w:p>
    <w:p w:rsidR="002568DF" w:rsidRDefault="002568DF" w:rsidP="00527E11">
      <w:r>
        <w:t>1.2. копии документов, подтверждающих факт реализации договора на сумму, указанную в строке 1;</w:t>
      </w:r>
    </w:p>
    <w:p w:rsidR="002568DF" w:rsidRDefault="002568DF" w:rsidP="00527E11">
      <w:r>
        <w:t>2.1.  копия договора, указанного в строке 2;</w:t>
      </w:r>
    </w:p>
    <w:p w:rsidR="002568DF" w:rsidRDefault="002568DF" w:rsidP="00527E11">
      <w:r>
        <w:t>2.2.  копии документов, подтверждающих факт реализации договора на сумму, указанную в строке 2.</w:t>
      </w:r>
    </w:p>
    <w:p w:rsidR="002568DF" w:rsidRDefault="002568DF" w:rsidP="00527E11">
      <w:r>
        <w:t>3.1……. и т.д.</w:t>
      </w:r>
    </w:p>
    <w:p w:rsidR="002568DF" w:rsidRDefault="002568DF" w:rsidP="00527E11">
      <w:pPr>
        <w:jc w:val="center"/>
        <w:rPr>
          <w:b/>
          <w:sz w:val="28"/>
          <w:szCs w:val="28"/>
        </w:rPr>
      </w:pPr>
    </w:p>
    <w:p w:rsidR="002568DF" w:rsidRDefault="002568DF" w:rsidP="00527E11"/>
    <w:p w:rsidR="002568DF" w:rsidRDefault="002568DF" w:rsidP="00527E11"/>
    <w:p w:rsidR="002568DF" w:rsidRDefault="002568DF" w:rsidP="00527E1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w:t>
      </w:r>
    </w:p>
    <w:p w:rsidR="002568DF" w:rsidRDefault="002568DF" w:rsidP="00527E11">
      <w:pPr>
        <w:pBdr>
          <w:bottom w:val="single" w:sz="12" w:space="1" w:color="000000"/>
        </w:pBdr>
        <w:tabs>
          <w:tab w:val="left" w:pos="8640"/>
        </w:tabs>
        <w:jc w:val="center"/>
        <w:rPr>
          <w:i/>
        </w:rPr>
      </w:pPr>
      <w:r>
        <w:rPr>
          <w:i/>
        </w:rPr>
        <w:t>(наименование претендента)</w:t>
      </w:r>
    </w:p>
    <w:p w:rsidR="002568DF" w:rsidRDefault="002568DF" w:rsidP="00527E11">
      <w:pPr>
        <w:rPr>
          <w:sz w:val="28"/>
          <w:szCs w:val="28"/>
          <w:lang w:eastAsia="ru-RU"/>
        </w:rPr>
      </w:pPr>
    </w:p>
    <w:p w:rsidR="002568DF" w:rsidRDefault="002568DF" w:rsidP="00527E11">
      <w:pPr>
        <w:rPr>
          <w:i/>
        </w:rPr>
      </w:pPr>
      <w:r>
        <w:rPr>
          <w:i/>
        </w:rPr>
        <w:t xml:space="preserve">   М.П.</w:t>
      </w:r>
      <w:r>
        <w:rPr>
          <w:i/>
        </w:rPr>
        <w:tab/>
      </w:r>
      <w:r>
        <w:rPr>
          <w:i/>
        </w:rPr>
        <w:tab/>
      </w:r>
      <w:r>
        <w:rPr>
          <w:i/>
        </w:rPr>
        <w:tab/>
        <w:t>(ФИО, должность, подпись)</w:t>
      </w:r>
    </w:p>
    <w:p w:rsidR="002568DF" w:rsidRDefault="002568DF" w:rsidP="00527E11">
      <w:pPr>
        <w:rPr>
          <w:sz w:val="28"/>
          <w:szCs w:val="28"/>
          <w:lang w:eastAsia="ru-RU"/>
        </w:rPr>
      </w:pPr>
      <w:r>
        <w:rPr>
          <w:sz w:val="28"/>
          <w:szCs w:val="28"/>
          <w:lang w:eastAsia="ru-RU"/>
        </w:rPr>
        <w:t>"____" _______________ 202__г.</w:t>
      </w:r>
    </w:p>
    <w:p w:rsidR="002568DF" w:rsidRDefault="002568DF"/>
    <w:p w:rsidR="002568DF" w:rsidRDefault="002568DF">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568DF" w:rsidRDefault="00936728">
      <w:pPr>
        <w:pStyle w:val="afc"/>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568DF" w:rsidRDefault="002568DF">
      <w:pPr>
        <w:shd w:val="clear" w:color="auto" w:fill="FFFFFF" w:themeFill="background1"/>
        <w:jc w:val="center"/>
        <w:rPr>
          <w:b/>
          <w:bCs/>
          <w:color w:val="000000" w:themeColor="text1"/>
          <w:sz w:val="28"/>
          <w:szCs w:val="28"/>
        </w:rPr>
      </w:pPr>
      <w:r>
        <w:rPr>
          <w:b/>
          <w:bCs/>
          <w:color w:val="000000" w:themeColor="text1"/>
          <w:sz w:val="28"/>
          <w:szCs w:val="28"/>
        </w:rPr>
        <w:t>ПРОЕКТ ДОГОВОРА</w:t>
      </w:r>
    </w:p>
    <w:p w:rsidR="002568DF" w:rsidRDefault="002568DF">
      <w:pPr>
        <w:shd w:val="clear" w:color="auto" w:fill="FFFFFF" w:themeFill="background1"/>
        <w:jc w:val="center"/>
        <w:rPr>
          <w:b/>
          <w:bCs/>
          <w:color w:val="000000" w:themeColor="text1"/>
          <w:sz w:val="28"/>
          <w:szCs w:val="28"/>
        </w:rPr>
      </w:pPr>
    </w:p>
    <w:p w:rsidR="002568DF" w:rsidRDefault="002568DF">
      <w:pPr>
        <w:shd w:val="clear" w:color="auto" w:fill="FFFFFF" w:themeFill="background1"/>
        <w:jc w:val="center"/>
      </w:pPr>
      <w:r>
        <w:rPr>
          <w:b/>
          <w:bCs/>
          <w:color w:val="000000" w:themeColor="text1"/>
        </w:rPr>
        <w:t xml:space="preserve">Договор № </w:t>
      </w:r>
    </w:p>
    <w:p w:rsidR="002568DF" w:rsidRDefault="002568DF">
      <w:pPr>
        <w:shd w:val="clear" w:color="auto" w:fill="FFFFFF" w:themeFill="background1"/>
        <w:jc w:val="center"/>
        <w:rPr>
          <w:b/>
          <w:bCs/>
          <w:color w:val="000000"/>
        </w:rPr>
      </w:pPr>
      <w:r>
        <w:rPr>
          <w:b/>
          <w:bCs/>
          <w:color w:val="000000" w:themeColor="text1"/>
        </w:rPr>
        <w:t>на выполнение работ</w:t>
      </w:r>
    </w:p>
    <w:p w:rsidR="002568DF" w:rsidRDefault="002568DF">
      <w:pPr>
        <w:shd w:val="clear" w:color="auto" w:fill="FFFFFF"/>
        <w:jc w:val="center"/>
        <w:rPr>
          <w:b/>
        </w:rPr>
      </w:pPr>
    </w:p>
    <w:p w:rsidR="002568DF" w:rsidRDefault="002568DF">
      <w:pPr>
        <w:shd w:val="clear" w:color="auto" w:fill="FFFFFF" w:themeFill="background1"/>
        <w:tabs>
          <w:tab w:val="left" w:pos="6502"/>
        </w:tabs>
        <w:jc w:val="both"/>
      </w:pPr>
      <w:r>
        <w:rPr>
          <w:color w:val="000000" w:themeColor="text1"/>
        </w:rPr>
        <w:t>г. Екатеринбург                                                                                         « __ » ______ 202__ г.</w:t>
      </w:r>
    </w:p>
    <w:p w:rsidR="002568DF" w:rsidRDefault="002568DF">
      <w:pPr>
        <w:shd w:val="clear" w:color="auto" w:fill="FFFFFF"/>
        <w:ind w:firstLine="727"/>
        <w:jc w:val="both"/>
        <w:rPr>
          <w:color w:val="000000"/>
        </w:rPr>
      </w:pPr>
    </w:p>
    <w:p w:rsidR="002568DF" w:rsidRDefault="002568DF">
      <w:pPr>
        <w:widowControl w:val="0"/>
        <w:ind w:firstLine="709"/>
        <w:jc w:val="both"/>
        <w:rPr>
          <w:color w:val="000000"/>
        </w:rPr>
      </w:pPr>
      <w:proofErr w:type="gramStart"/>
      <w:r>
        <w:t xml:space="preserve">Публичное акционерное общество «ТрансКонтейнер» (ПАО «ТрансКонтейнер»), </w:t>
      </w:r>
      <w:r>
        <w:rPr>
          <w:color w:val="000000"/>
        </w:rPr>
        <w:t xml:space="preserve">именуемое в дальнейшем «Заказчик», </w:t>
      </w:r>
      <w:r>
        <w:t xml:space="preserve">в </w:t>
      </w:r>
      <w:proofErr w:type="spellStart"/>
      <w:r>
        <w:t>лице____________________</w:t>
      </w:r>
      <w:proofErr w:type="spellEnd"/>
      <w:r>
        <w:t>, действующего на основании ________________________</w:t>
      </w:r>
      <w:r>
        <w:rPr>
          <w:color w:val="000000"/>
        </w:rPr>
        <w:t>, с одной стороны, и _____________________________</w:t>
      </w:r>
      <w:r>
        <w:t>,</w:t>
      </w:r>
      <w:r>
        <w:rPr>
          <w:color w:val="000000"/>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roofErr w:type="gramEnd"/>
    </w:p>
    <w:p w:rsidR="002568DF" w:rsidRDefault="002568DF">
      <w:pPr>
        <w:widowControl w:val="0"/>
        <w:ind w:firstLine="709"/>
        <w:jc w:val="both"/>
      </w:pPr>
    </w:p>
    <w:p w:rsidR="002568DF" w:rsidRDefault="002568DF" w:rsidP="009808C1">
      <w:pPr>
        <w:widowControl w:val="0"/>
        <w:numPr>
          <w:ilvl w:val="0"/>
          <w:numId w:val="28"/>
        </w:numPr>
        <w:shd w:val="clear" w:color="auto" w:fill="FFFFFF"/>
        <w:suppressAutoHyphens w:val="0"/>
        <w:ind w:left="0"/>
        <w:jc w:val="center"/>
        <w:rPr>
          <w:b/>
          <w:color w:val="000000"/>
        </w:rPr>
      </w:pPr>
      <w:r>
        <w:rPr>
          <w:b/>
          <w:color w:val="000000"/>
        </w:rPr>
        <w:t>Предмет Договора</w:t>
      </w:r>
    </w:p>
    <w:p w:rsidR="002568DF" w:rsidRDefault="002568DF">
      <w:pPr>
        <w:ind w:firstLine="708"/>
        <w:jc w:val="both"/>
      </w:pPr>
      <w:r>
        <w:rPr>
          <w:color w:val="000000" w:themeColor="text1"/>
        </w:rPr>
        <w:t xml:space="preserve">1.1.Заказчик поручает, а Исполнитель принимает на себя обязательства по выполнению работ по техническому обслуживанию (далее - ТО), текущему ремонту (далее - </w:t>
      </w:r>
      <w:proofErr w:type="gramStart"/>
      <w:r>
        <w:rPr>
          <w:color w:val="000000" w:themeColor="text1"/>
        </w:rPr>
        <w:t>ТР</w:t>
      </w:r>
      <w:proofErr w:type="gramEnd"/>
      <w:r>
        <w:rPr>
          <w:color w:val="000000" w:themeColor="text1"/>
        </w:rPr>
        <w:t>) и капитальному ремонту (далее - КР) контейнерных перегружателей типа  "</w:t>
      </w:r>
      <w:proofErr w:type="spellStart"/>
      <w:r>
        <w:rPr>
          <w:color w:val="000000" w:themeColor="text1"/>
        </w:rPr>
        <w:t>Ричстакер</w:t>
      </w:r>
      <w:proofErr w:type="spellEnd"/>
      <w:r>
        <w:rPr>
          <w:color w:val="000000" w:themeColor="text1"/>
        </w:rPr>
        <w:t>", эксплуатируемых на Уральском филиале ПАО «ТрансКонтейнер (далее - Работы).</w:t>
      </w:r>
    </w:p>
    <w:p w:rsidR="002568DF" w:rsidRDefault="002568DF">
      <w:pPr>
        <w:shd w:val="clear" w:color="auto" w:fill="FFFFFF" w:themeFill="background1"/>
        <w:ind w:firstLine="709"/>
        <w:jc w:val="both"/>
        <w:rPr>
          <w:color w:val="000000"/>
        </w:rPr>
      </w:pPr>
      <w:r>
        <w:rPr>
          <w:color w:val="000000" w:themeColor="text1"/>
        </w:rPr>
        <w:t xml:space="preserve">1.2. Перечень контейнерных перегружателей (далее по тексту - Техника) содержится в Приложении № 1, являющемся </w:t>
      </w:r>
      <w:r>
        <w:t xml:space="preserve">неотъемлемой </w:t>
      </w:r>
      <w:r>
        <w:rPr>
          <w:color w:val="000000" w:themeColor="text1"/>
        </w:rPr>
        <w:t>частью настоящего Договора.</w:t>
      </w:r>
    </w:p>
    <w:p w:rsidR="002568DF" w:rsidRDefault="002568DF">
      <w:pPr>
        <w:ind w:firstLine="708"/>
        <w:jc w:val="both"/>
      </w:pPr>
      <w:r>
        <w:t xml:space="preserve">1.3. </w:t>
      </w:r>
      <w:r>
        <w:rPr>
          <w:color w:val="000000" w:themeColor="text1"/>
        </w:rPr>
        <w:t>Работы осуществляются Исполнителем с использованием своего оборудования, грузоподъемных механизмов и своими специалистами на территории Заказчика по адреса</w:t>
      </w:r>
      <w:proofErr w:type="gramStart"/>
      <w:r>
        <w:rPr>
          <w:color w:val="000000" w:themeColor="text1"/>
        </w:rPr>
        <w:t>м(</w:t>
      </w:r>
      <w:proofErr w:type="gramEnd"/>
      <w:r>
        <w:rPr>
          <w:color w:val="000000" w:themeColor="text1"/>
        </w:rPr>
        <w:t>у), указанным(</w:t>
      </w:r>
      <w:proofErr w:type="spellStart"/>
      <w:r>
        <w:rPr>
          <w:color w:val="000000" w:themeColor="text1"/>
        </w:rPr>
        <w:t>ому</w:t>
      </w:r>
      <w:proofErr w:type="spellEnd"/>
      <w:r>
        <w:rPr>
          <w:color w:val="000000" w:themeColor="text1"/>
        </w:rPr>
        <w:t xml:space="preserve">)в Приложении № 1, являющемся </w:t>
      </w:r>
      <w:r>
        <w:t xml:space="preserve">неотъемлемой </w:t>
      </w:r>
      <w:r>
        <w:rPr>
          <w:color w:val="000000" w:themeColor="text1"/>
        </w:rPr>
        <w:t>частью настоящего Договора.</w:t>
      </w:r>
    </w:p>
    <w:p w:rsidR="002568DF" w:rsidRDefault="002568DF">
      <w:pPr>
        <w:ind w:firstLine="708"/>
        <w:jc w:val="both"/>
        <w:rPr>
          <w:b/>
          <w:bCs/>
        </w:rPr>
      </w:pPr>
      <w:r>
        <w:rPr>
          <w:color w:val="000000" w:themeColor="text1"/>
        </w:rPr>
        <w:t>1.4. Техническое обслуживание Техники осуществляется Исполнителем   через определенное время наработки Техники в соответствии с Регламентом технического обслуживания контейнерных перегружателей типа  "</w:t>
      </w:r>
      <w:proofErr w:type="spellStart"/>
      <w:r>
        <w:rPr>
          <w:color w:val="000000" w:themeColor="text1"/>
        </w:rPr>
        <w:t>Ричстакер</w:t>
      </w:r>
      <w:proofErr w:type="spellEnd"/>
      <w:r>
        <w:rPr>
          <w:color w:val="000000" w:themeColor="text1"/>
        </w:rPr>
        <w:t>" (</w:t>
      </w:r>
      <w:r>
        <w:rPr>
          <w:i/>
          <w:color w:val="000000" w:themeColor="text1"/>
        </w:rPr>
        <w:t>Приложения №№ 2-5, являющиеся неотъемлемой частью настоящего Договора – выбираются в зависимости от лота</w:t>
      </w:r>
      <w:r>
        <w:rPr>
          <w:color w:val="000000" w:themeColor="text1"/>
        </w:rPr>
        <w:t xml:space="preserve">).  </w:t>
      </w:r>
    </w:p>
    <w:p w:rsidR="002568DF" w:rsidRDefault="002568DF">
      <w:pPr>
        <w:ind w:firstLine="708"/>
        <w:jc w:val="both"/>
        <w:rPr>
          <w:color w:val="000000" w:themeColor="text1"/>
        </w:rPr>
      </w:pPr>
      <w:r>
        <w:rPr>
          <w:color w:val="000000" w:themeColor="text1"/>
        </w:rPr>
        <w:t>Текущий ремонт Техники выполняется на основании технической документации завода-изготовителя  на каждую модель в соответствии с Нормативами стандартных работ контейнерных перегружателей типа  "</w:t>
      </w:r>
      <w:proofErr w:type="spellStart"/>
      <w:r>
        <w:rPr>
          <w:color w:val="000000" w:themeColor="text1"/>
        </w:rPr>
        <w:t>Ричстакер</w:t>
      </w:r>
      <w:proofErr w:type="spellEnd"/>
      <w:r>
        <w:rPr>
          <w:color w:val="000000" w:themeColor="text1"/>
        </w:rPr>
        <w:t>" (</w:t>
      </w:r>
      <w:r>
        <w:rPr>
          <w:i/>
          <w:color w:val="000000" w:themeColor="text1"/>
        </w:rPr>
        <w:t>Приложения №№ 2-5, являющиеся неотъемлемой частью настоящего Договора – выбираются в зависимости от лота</w:t>
      </w:r>
      <w:r>
        <w:rPr>
          <w:color w:val="000000" w:themeColor="text1"/>
        </w:rPr>
        <w:t>).</w:t>
      </w:r>
    </w:p>
    <w:p w:rsidR="002568DF" w:rsidRDefault="002568DF">
      <w:pPr>
        <w:widowControl w:val="0"/>
        <w:shd w:val="clear" w:color="auto" w:fill="FFFFFF" w:themeFill="background1"/>
        <w:ind w:firstLine="708"/>
        <w:jc w:val="both"/>
        <w:rPr>
          <w:color w:val="000000" w:themeColor="text1"/>
        </w:rPr>
      </w:pPr>
      <w:r>
        <w:rPr>
          <w:color w:val="000000" w:themeColor="text1"/>
        </w:rPr>
        <w:t xml:space="preserve">1.5. Сроки проведения Работ определяются в соответствии с Приложением № 6, являющимся неотъемлемой частью настоящего Договора. Содержание, объем Работ, перечень материалов и запчастей, используемых при проведении Работ, согласуются сторонами в </w:t>
      </w:r>
      <w:proofErr w:type="spellStart"/>
      <w:proofErr w:type="gramStart"/>
      <w:r>
        <w:rPr>
          <w:color w:val="000000" w:themeColor="text1"/>
        </w:rPr>
        <w:t>Заказ-нарядах</w:t>
      </w:r>
      <w:proofErr w:type="spellEnd"/>
      <w:proofErr w:type="gramEnd"/>
      <w:r>
        <w:rPr>
          <w:color w:val="000000" w:themeColor="text1"/>
        </w:rPr>
        <w:t xml:space="preserve"> на выполнение работ, являющихся неотъемлемой частью настоящего Договора. </w:t>
      </w:r>
    </w:p>
    <w:p w:rsidR="002568DF" w:rsidRDefault="002568DF">
      <w:pPr>
        <w:widowControl w:val="0"/>
        <w:shd w:val="clear" w:color="auto" w:fill="FFFFFF" w:themeFill="background1"/>
        <w:ind w:firstLine="708"/>
        <w:jc w:val="both"/>
        <w:rPr>
          <w:color w:val="000000"/>
        </w:rPr>
      </w:pPr>
    </w:p>
    <w:p w:rsidR="002568DF" w:rsidRDefault="002568DF" w:rsidP="009808C1">
      <w:pPr>
        <w:pStyle w:val="aff9"/>
        <w:widowControl w:val="0"/>
        <w:numPr>
          <w:ilvl w:val="0"/>
          <w:numId w:val="28"/>
        </w:numPr>
        <w:shd w:val="clear" w:color="auto" w:fill="FFFFFF" w:themeFill="background1"/>
        <w:suppressAutoHyphens w:val="0"/>
        <w:rPr>
          <w:b/>
          <w:bCs/>
          <w:color w:val="000000"/>
        </w:rPr>
      </w:pPr>
      <w:r>
        <w:rPr>
          <w:b/>
          <w:bCs/>
          <w:color w:val="000000" w:themeColor="text1"/>
        </w:rPr>
        <w:t>Цена Договора и порядок оплаты</w:t>
      </w:r>
    </w:p>
    <w:p w:rsidR="002568DF" w:rsidRDefault="002568DF">
      <w:pPr>
        <w:ind w:firstLine="709"/>
        <w:jc w:val="both"/>
      </w:pPr>
      <w:r>
        <w:t xml:space="preserve">2.1. Общая цена Договора на ТО, </w:t>
      </w:r>
      <w:proofErr w:type="gramStart"/>
      <w:r>
        <w:t>ТР</w:t>
      </w:r>
      <w:proofErr w:type="gramEnd"/>
      <w:r>
        <w:t xml:space="preserve"> и КР складывается исходя из фактически выполненного объема  Работ, стоимость которых определяется в порядке, установленном настоящим Договором, и не должна превышать</w:t>
      </w:r>
      <w:r>
        <w:rPr>
          <w:color w:val="000000" w:themeColor="text1"/>
        </w:rPr>
        <w:t xml:space="preserve">_______________ (_______________) рублей 00 копеек с учетом </w:t>
      </w:r>
      <w:r>
        <w:t>стоимости оборудования, запасных частей, деталей, агрегатов и узлов, смазочных материалов Исполнителя</w:t>
      </w:r>
      <w:r>
        <w:rPr>
          <w:color w:val="000000"/>
        </w:rPr>
        <w:t>(при их применении для выполнения Работ)</w:t>
      </w:r>
      <w:r>
        <w:t xml:space="preserve">, стоимость которых входит в общую стоимость выполняемых работ, скидок, предполагаемых Исполнителем, а так же всех налогов и других обязательных платежей, кроме НДС. </w:t>
      </w:r>
    </w:p>
    <w:p w:rsidR="002568DF" w:rsidRDefault="002568DF">
      <w:pPr>
        <w:widowControl w:val="0"/>
        <w:shd w:val="clear" w:color="auto" w:fill="FFFFFF" w:themeFill="background1"/>
        <w:ind w:firstLine="709"/>
        <w:jc w:val="both"/>
        <w:rPr>
          <w:rFonts w:eastAsiaTheme="minorEastAsia"/>
          <w:color w:val="000000" w:themeColor="text1"/>
        </w:rPr>
      </w:pPr>
      <w:r>
        <w:rPr>
          <w:color w:val="000000" w:themeColor="text1"/>
        </w:rPr>
        <w:t>Сумма НДС и условия начисления определяются в соответствии с законодательством Российской Федерации.</w:t>
      </w:r>
    </w:p>
    <w:p w:rsidR="002568DF" w:rsidRDefault="002568DF">
      <w:pPr>
        <w:widowControl w:val="0"/>
        <w:shd w:val="clear" w:color="auto" w:fill="FFFFFF" w:themeFill="background1"/>
        <w:ind w:firstLine="709"/>
        <w:jc w:val="both"/>
        <w:rPr>
          <w:color w:val="000000"/>
        </w:rPr>
      </w:pPr>
      <w:r>
        <w:rPr>
          <w:color w:val="000000" w:themeColor="text1"/>
        </w:rPr>
        <w:t>2.2. Стоимость работ по техническому обслуживанию (ТО),  текущему ремонту (</w:t>
      </w:r>
      <w:proofErr w:type="gramStart"/>
      <w:r>
        <w:rPr>
          <w:color w:val="000000" w:themeColor="text1"/>
        </w:rPr>
        <w:t>ТР</w:t>
      </w:r>
      <w:proofErr w:type="gramEnd"/>
      <w:r>
        <w:rPr>
          <w:color w:val="000000" w:themeColor="text1"/>
        </w:rPr>
        <w:t xml:space="preserve">) и капитальному ремонту (КР) техники определяется умножением стоимости нормо-часа на длительность Работ,  рассчитываемых по нормативам стандартных работ согласно </w:t>
      </w:r>
      <w:r>
        <w:rPr>
          <w:i/>
          <w:color w:val="000000" w:themeColor="text1"/>
        </w:rPr>
        <w:t>Приложений №№ 2-5, являющихся неотъемлемой частью настоящего Договора – выбираются в зависимости от лота</w:t>
      </w:r>
      <w:r>
        <w:t xml:space="preserve">. </w:t>
      </w:r>
    </w:p>
    <w:p w:rsidR="002568DF" w:rsidRDefault="002568DF">
      <w:pPr>
        <w:widowControl w:val="0"/>
        <w:shd w:val="clear" w:color="auto" w:fill="FFFFFF" w:themeFill="background1"/>
        <w:ind w:firstLine="709"/>
        <w:jc w:val="both"/>
        <w:rPr>
          <w:color w:val="000000"/>
        </w:rPr>
      </w:pPr>
      <w:r>
        <w:t>2.3. Стоимость нормо-часа Работ согласована Сторонами в Приложении № 1 к настоящему Договору.</w:t>
      </w:r>
    </w:p>
    <w:p w:rsidR="002568DF" w:rsidRDefault="002568DF">
      <w:pPr>
        <w:widowControl w:val="0"/>
        <w:shd w:val="clear" w:color="auto" w:fill="FFFFFF" w:themeFill="background1"/>
        <w:ind w:firstLine="709"/>
        <w:jc w:val="both"/>
        <w:rPr>
          <w:color w:val="000000"/>
        </w:rPr>
      </w:pPr>
      <w:r>
        <w:rPr>
          <w:color w:val="000000" w:themeColor="text1"/>
        </w:rPr>
        <w:t xml:space="preserve">2.4. Стоимость запасных частей и материалов, предоставляемых Исполнителем для ТО, </w:t>
      </w:r>
      <w:proofErr w:type="gramStart"/>
      <w:r>
        <w:rPr>
          <w:color w:val="000000" w:themeColor="text1"/>
        </w:rPr>
        <w:t>ТР</w:t>
      </w:r>
      <w:proofErr w:type="gramEnd"/>
      <w:r>
        <w:rPr>
          <w:color w:val="000000" w:themeColor="text1"/>
        </w:rPr>
        <w:t>, КР, определяется в соответствии с действующим на дату согласования стоимости работ прайс-листом Исполнителя и включается в стоимость ТО, ТР, КР отдельной строкой.</w:t>
      </w:r>
    </w:p>
    <w:p w:rsidR="002568DF" w:rsidRDefault="002568DF">
      <w:pPr>
        <w:widowControl w:val="0"/>
        <w:shd w:val="clear" w:color="auto" w:fill="FFFFFF" w:themeFill="background1"/>
        <w:ind w:firstLine="709"/>
        <w:jc w:val="both"/>
        <w:rPr>
          <w:rFonts w:eastAsiaTheme="minorEastAsia"/>
          <w:color w:val="000000" w:themeColor="text1"/>
        </w:rPr>
      </w:pPr>
      <w:r>
        <w:rPr>
          <w:color w:val="000000" w:themeColor="text1"/>
        </w:rPr>
        <w:t xml:space="preserve">2.5. В случае проведения Исполнителем работ по ТО, </w:t>
      </w:r>
      <w:proofErr w:type="gramStart"/>
      <w:r>
        <w:rPr>
          <w:color w:val="000000" w:themeColor="text1"/>
        </w:rPr>
        <w:t>ТР</w:t>
      </w:r>
      <w:proofErr w:type="gramEnd"/>
      <w:r>
        <w:rPr>
          <w:color w:val="000000" w:themeColor="text1"/>
        </w:rPr>
        <w:t xml:space="preserve">, КР с использованием запасных частей и материалов Заказчика оплата производится только за выполненные работы в соответствии с п. 2.2. настоящего Договора. </w:t>
      </w:r>
      <w:r>
        <w:t xml:space="preserve">Стоимость запасных частей и материалов, предоставляемых для выполнения работ по ТО, </w:t>
      </w:r>
      <w:proofErr w:type="gramStart"/>
      <w:r>
        <w:t>ТР</w:t>
      </w:r>
      <w:proofErr w:type="gramEnd"/>
      <w:r>
        <w:t>, КР Заказчиком, в общую цену по настоящему Договору не включается.</w:t>
      </w:r>
    </w:p>
    <w:p w:rsidR="002568DF" w:rsidRDefault="002568DF">
      <w:pPr>
        <w:widowControl w:val="0"/>
        <w:shd w:val="clear" w:color="auto" w:fill="FFFFFF" w:themeFill="background1"/>
        <w:ind w:firstLine="709"/>
        <w:jc w:val="both"/>
        <w:rPr>
          <w:color w:val="000000" w:themeColor="text1"/>
        </w:rPr>
      </w:pPr>
      <w:r>
        <w:rPr>
          <w:color w:val="000000" w:themeColor="text1"/>
        </w:rPr>
        <w:t xml:space="preserve">2.6. Оплата работ производится Заказчиком в течение 30 (тридцати) календарных дней </w:t>
      </w:r>
      <w:proofErr w:type="gramStart"/>
      <w:r>
        <w:rPr>
          <w:color w:val="000000" w:themeColor="text1"/>
        </w:rPr>
        <w:t>с даты подписания</w:t>
      </w:r>
      <w:proofErr w:type="gramEnd"/>
      <w:r>
        <w:rPr>
          <w:color w:val="000000" w:themeColor="text1"/>
        </w:rPr>
        <w:t xml:space="preserve"> Сторонами акта сдачи-приемки выполненных работ или универсального передаточного документа (УПД) на основании счета/счета-фактуры Исполнителя. </w:t>
      </w:r>
    </w:p>
    <w:p w:rsidR="002568DF" w:rsidRDefault="002568DF">
      <w:pPr>
        <w:pStyle w:val="afc"/>
        <w:rPr>
          <w:rFonts w:eastAsia="Times New Roman"/>
          <w:sz w:val="24"/>
        </w:rPr>
      </w:pPr>
      <w:r>
        <w:rPr>
          <w:rFonts w:eastAsia="Times New Roman"/>
          <w:sz w:val="24"/>
        </w:rPr>
        <w:t xml:space="preserve">2.7. Общая (максимальная) цена договора в процессе его исполнения изменению не подлежит. </w:t>
      </w:r>
    </w:p>
    <w:p w:rsidR="002568DF" w:rsidRDefault="002568DF">
      <w:pPr>
        <w:pStyle w:val="afc"/>
        <w:ind w:left="709" w:firstLine="0"/>
        <w:rPr>
          <w:rFonts w:eastAsia="Times New Roman"/>
          <w:sz w:val="24"/>
        </w:rPr>
      </w:pPr>
    </w:p>
    <w:p w:rsidR="002568DF" w:rsidRDefault="002568DF" w:rsidP="009808C1">
      <w:pPr>
        <w:pStyle w:val="afc"/>
        <w:numPr>
          <w:ilvl w:val="0"/>
          <w:numId w:val="28"/>
        </w:numPr>
        <w:suppressAutoHyphens w:val="0"/>
        <w:rPr>
          <w:rFonts w:eastAsia="Times New Roman"/>
          <w:b/>
          <w:bCs/>
          <w:sz w:val="24"/>
        </w:rPr>
      </w:pPr>
      <w:r>
        <w:rPr>
          <w:rFonts w:eastAsia="Times New Roman"/>
          <w:b/>
          <w:bCs/>
          <w:sz w:val="24"/>
        </w:rPr>
        <w:t>Обязанности Сторон</w:t>
      </w:r>
    </w:p>
    <w:p w:rsidR="002568DF" w:rsidRDefault="002568DF">
      <w:pPr>
        <w:pStyle w:val="afc"/>
        <w:rPr>
          <w:rFonts w:eastAsia="Times New Roman"/>
          <w:sz w:val="24"/>
        </w:rPr>
      </w:pPr>
      <w:r>
        <w:rPr>
          <w:rFonts w:eastAsia="Times New Roman"/>
          <w:sz w:val="24"/>
        </w:rPr>
        <w:t>3.1. Исполнитель обязан:</w:t>
      </w:r>
    </w:p>
    <w:p w:rsidR="002568DF" w:rsidRDefault="002568DF">
      <w:pPr>
        <w:pStyle w:val="afc"/>
        <w:rPr>
          <w:rFonts w:eastAsia="Times New Roman"/>
          <w:sz w:val="24"/>
        </w:rPr>
      </w:pPr>
      <w:r>
        <w:rPr>
          <w:rFonts w:eastAsia="Times New Roman"/>
          <w:sz w:val="24"/>
        </w:rPr>
        <w:t>3.1.1. Согласовывать в суточный срок составленную представителем Заказчика Заявку на проведение Работ, оформленную по форме Приложения № 8 и являющуюся неотъемлемой частью настоящего Договора.</w:t>
      </w:r>
    </w:p>
    <w:p w:rsidR="002568DF" w:rsidRDefault="002568DF">
      <w:pPr>
        <w:pStyle w:val="afc"/>
        <w:rPr>
          <w:rFonts w:eastAsia="Times New Roman"/>
          <w:sz w:val="24"/>
        </w:rPr>
      </w:pPr>
      <w:r>
        <w:rPr>
          <w:rFonts w:eastAsia="Times New Roman"/>
          <w:sz w:val="24"/>
        </w:rPr>
        <w:t xml:space="preserve">3.1.2. Выполнить Работы с использованием своих материалов или материалов Заказчика в соответствии с требованиями настоящего Договора и передать Заказчику результаты Работ в предусмотренные настоящим Договором сроки с оформлением </w:t>
      </w:r>
      <w:proofErr w:type="spellStart"/>
      <w:proofErr w:type="gramStart"/>
      <w:r>
        <w:rPr>
          <w:rFonts w:eastAsia="Times New Roman"/>
          <w:sz w:val="24"/>
        </w:rPr>
        <w:t>Заказ-наряда</w:t>
      </w:r>
      <w:proofErr w:type="spellEnd"/>
      <w:proofErr w:type="gramEnd"/>
      <w:r>
        <w:rPr>
          <w:rFonts w:eastAsia="Times New Roman"/>
          <w:sz w:val="24"/>
        </w:rPr>
        <w:t xml:space="preserve"> на проведенные работы с учетом использования своих запчастей и материалов.</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3.1.3. При выполнении Работ с использованием материалов Заказчика принять запчасти и материалы, предоставляемые Заказчиком, с подписанием Накладной на отпуск материалов на сторону формы № М-15. Возврат Заказчику остатка неизрасходованных запчастей и материалов Исполнитель должен оформить так же Накладной по форме № М-15 с указанием реквизитов Договора. При этом Исполнитель обязан </w:t>
      </w:r>
      <w:proofErr w:type="gramStart"/>
      <w:r>
        <w:rPr>
          <w:color w:val="000000"/>
        </w:rPr>
        <w:t>предоставить Заказчику отчет</w:t>
      </w:r>
      <w:proofErr w:type="gramEnd"/>
      <w:r>
        <w:rPr>
          <w:color w:val="000000"/>
        </w:rPr>
        <w:t xml:space="preserve"> об израсходованных материалах .</w:t>
      </w:r>
    </w:p>
    <w:p w:rsidR="002568DF" w:rsidRPr="00FB2778" w:rsidRDefault="002568DF">
      <w:pPr>
        <w:pStyle w:val="afc"/>
        <w:ind w:firstLine="708"/>
        <w:rPr>
          <w:rFonts w:eastAsia="Times New Roman"/>
          <w:sz w:val="24"/>
        </w:rPr>
      </w:pPr>
      <w:r>
        <w:rPr>
          <w:rFonts w:eastAsia="Times New Roman"/>
          <w:sz w:val="24"/>
        </w:rPr>
        <w:t>3.1.4. Осуществлять  прием Техники  для выполнения Работ/ передачу Заказчику Техники после выполнения Работ  с подписанием Акта</w:t>
      </w:r>
      <w:r>
        <w:rPr>
          <w:rFonts w:eastAsia="Times New Roman"/>
          <w:color w:val="FF0000"/>
          <w:sz w:val="24"/>
        </w:rPr>
        <w:t xml:space="preserve"> </w:t>
      </w:r>
      <w:r>
        <w:rPr>
          <w:rFonts w:eastAsia="Times New Roman"/>
          <w:sz w:val="24"/>
        </w:rPr>
        <w:t>приема-передачи.</w:t>
      </w:r>
    </w:p>
    <w:p w:rsidR="002568DF" w:rsidRDefault="002568DF" w:rsidP="006627A1">
      <w:pPr>
        <w:pStyle w:val="afc"/>
        <w:ind w:firstLine="708"/>
        <w:rPr>
          <w:rFonts w:eastAsia="Times New Roman"/>
          <w:sz w:val="24"/>
        </w:rPr>
      </w:pPr>
      <w:r>
        <w:rPr>
          <w:rFonts w:eastAsia="Times New Roman"/>
          <w:color w:val="000000"/>
          <w:sz w:val="24"/>
        </w:rPr>
        <w:t>Обеспечить  сохранность Техники  Заказчика во время проведения Работ. Нести ответственность за повреждения Техники, допущенные в процессе проведения Работ.</w:t>
      </w:r>
    </w:p>
    <w:p w:rsidR="002568DF" w:rsidRDefault="002568DF">
      <w:pPr>
        <w:pStyle w:val="afc"/>
        <w:rPr>
          <w:rFonts w:eastAsia="Times New Roman"/>
          <w:sz w:val="24"/>
        </w:rPr>
      </w:pPr>
      <w:r>
        <w:rPr>
          <w:rFonts w:eastAsia="Times New Roman"/>
          <w:sz w:val="24"/>
        </w:rPr>
        <w:t xml:space="preserve">3.1.5. </w:t>
      </w:r>
      <w:r>
        <w:rPr>
          <w:rFonts w:eastAsia="Times New Roman"/>
          <w:color w:val="000000"/>
          <w:sz w:val="24"/>
        </w:rPr>
        <w:t>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2568DF" w:rsidRDefault="002568DF">
      <w:pPr>
        <w:pStyle w:val="afc"/>
        <w:rPr>
          <w:rFonts w:eastAsia="Times New Roman"/>
          <w:sz w:val="24"/>
        </w:rPr>
      </w:pPr>
      <w:r>
        <w:rPr>
          <w:rFonts w:eastAsia="Times New Roman"/>
          <w:sz w:val="24"/>
        </w:rPr>
        <w:t>3.1.6. Иметь необходимый и достаточный запас оригинальных запасных частей для выполнения Работ. Своевременно уведомлять Заказчика об изменении прайс-листа на запасные части и материалы.</w:t>
      </w:r>
    </w:p>
    <w:p w:rsidR="002568DF" w:rsidRDefault="002568DF">
      <w:pPr>
        <w:pStyle w:val="afc"/>
        <w:rPr>
          <w:rFonts w:eastAsia="Times New Roman"/>
          <w:sz w:val="24"/>
        </w:rPr>
      </w:pPr>
      <w:r>
        <w:rPr>
          <w:rFonts w:eastAsia="Times New Roman"/>
          <w:sz w:val="24"/>
        </w:rPr>
        <w:t>3.1.7.Обеспечить соответствие Работ требованиям безопасности и государственным стандартам, установленным законодательством Российской Федерации.</w:t>
      </w:r>
    </w:p>
    <w:p w:rsidR="002568DF" w:rsidRDefault="002568DF">
      <w:pPr>
        <w:pStyle w:val="afc"/>
        <w:rPr>
          <w:rFonts w:eastAsia="Times New Roman"/>
          <w:sz w:val="24"/>
        </w:rPr>
      </w:pPr>
      <w:r>
        <w:rPr>
          <w:rFonts w:eastAsia="Times New Roman"/>
          <w:sz w:val="24"/>
        </w:rPr>
        <w:t>3.1.8. Обеспечить выполнение Работ высококвалифицированными специалистами.</w:t>
      </w:r>
    </w:p>
    <w:p w:rsidR="002568DF" w:rsidRDefault="002568DF">
      <w:pPr>
        <w:pStyle w:val="afc"/>
        <w:rPr>
          <w:rFonts w:eastAsia="Times New Roman"/>
          <w:sz w:val="24"/>
        </w:rPr>
      </w:pPr>
      <w:r>
        <w:rPr>
          <w:rFonts w:eastAsia="Times New Roman"/>
          <w:sz w:val="24"/>
        </w:rPr>
        <w:t>3.1.9. Обеспечить своих специалистов инструментом, являющимся собственностью Исполнителя.</w:t>
      </w:r>
    </w:p>
    <w:p w:rsidR="002568DF" w:rsidRDefault="002568DF">
      <w:pPr>
        <w:pStyle w:val="afc"/>
        <w:rPr>
          <w:rFonts w:eastAsia="Times New Roman"/>
          <w:sz w:val="24"/>
        </w:rPr>
      </w:pPr>
      <w:r>
        <w:rPr>
          <w:rFonts w:eastAsia="Times New Roman"/>
          <w:sz w:val="24"/>
        </w:rPr>
        <w:t>3.1.10. Устранять недостатки в результатах Работ, допущенные по его вине, своими силами и за свой счет.</w:t>
      </w:r>
    </w:p>
    <w:p w:rsidR="002568DF" w:rsidRDefault="002568DF">
      <w:pPr>
        <w:pStyle w:val="afc"/>
        <w:rPr>
          <w:rFonts w:eastAsia="Times New Roman"/>
          <w:sz w:val="24"/>
        </w:rPr>
      </w:pPr>
      <w:r>
        <w:rPr>
          <w:rFonts w:eastAsia="Times New Roman"/>
          <w:sz w:val="24"/>
        </w:rPr>
        <w:t xml:space="preserve">3.1.11. Предоставить по запросу Заказчика на используемые при выполнении Работ материалы и запасные части, заверенную копию сертификата качества (сертификата соответствия). </w:t>
      </w:r>
    </w:p>
    <w:p w:rsidR="002568DF" w:rsidRDefault="002568DF">
      <w:pPr>
        <w:pStyle w:val="afc"/>
        <w:rPr>
          <w:rFonts w:eastAsia="Times New Roman"/>
          <w:sz w:val="24"/>
        </w:rPr>
      </w:pPr>
      <w:r>
        <w:rPr>
          <w:rFonts w:eastAsia="Times New Roman"/>
          <w:sz w:val="24"/>
        </w:rPr>
        <w:t>3.1.12. В случае выхода из строя Техники Исполнитель обязан прибыть для устранения неисправности в течени</w:t>
      </w:r>
      <w:proofErr w:type="gramStart"/>
      <w:r>
        <w:rPr>
          <w:rFonts w:eastAsia="Times New Roman"/>
          <w:sz w:val="24"/>
        </w:rPr>
        <w:t>и</w:t>
      </w:r>
      <w:proofErr w:type="gramEnd"/>
      <w:r>
        <w:rPr>
          <w:rFonts w:eastAsia="Times New Roman"/>
          <w:sz w:val="24"/>
        </w:rPr>
        <w:t xml:space="preserve"> 3 (трех) часов после уведомления по телефону № ________ и направления заявки на электронный адрес ________________. Срок прибытия по поданной заявке за пределами времени, установленного в п. 4.3., исчисляется с 8.00 часов следующего дня по местному времени.  </w:t>
      </w:r>
    </w:p>
    <w:p w:rsidR="002568DF" w:rsidRDefault="002568DF">
      <w:pPr>
        <w:pStyle w:val="afc"/>
        <w:rPr>
          <w:rFonts w:eastAsia="Times New Roman"/>
          <w:sz w:val="24"/>
        </w:rPr>
      </w:pPr>
      <w:r>
        <w:rPr>
          <w:rFonts w:eastAsia="Times New Roman"/>
          <w:sz w:val="24"/>
        </w:rPr>
        <w:t>3.1.13. Предоставить срок гарантии на выполненные Работы</w:t>
      </w:r>
      <w:proofErr w:type="gramStart"/>
      <w:r>
        <w:rPr>
          <w:rFonts w:eastAsia="Times New Roman"/>
          <w:sz w:val="24"/>
        </w:rPr>
        <w:t xml:space="preserve"> – ___ (_____________) </w:t>
      </w:r>
      <w:proofErr w:type="gramEnd"/>
      <w:r>
        <w:rPr>
          <w:rFonts w:eastAsia="Times New Roman"/>
          <w:sz w:val="24"/>
        </w:rPr>
        <w:t>месяцев с даты подписания акта сдачи-приемки выполненных Работ/УПД.</w:t>
      </w:r>
    </w:p>
    <w:p w:rsidR="002568DF" w:rsidRDefault="002568DF">
      <w:pPr>
        <w:pStyle w:val="afc"/>
        <w:rPr>
          <w:rFonts w:eastAsia="Times New Roman"/>
          <w:sz w:val="24"/>
        </w:rPr>
      </w:pPr>
      <w:r>
        <w:rPr>
          <w:rFonts w:eastAsia="Times New Roman"/>
          <w:sz w:val="24"/>
        </w:rPr>
        <w:t>Гарантийный срок на запасные части</w:t>
      </w:r>
      <w:proofErr w:type="gramStart"/>
      <w:r>
        <w:rPr>
          <w:rFonts w:eastAsia="Times New Roman"/>
          <w:sz w:val="24"/>
        </w:rPr>
        <w:t xml:space="preserve">  - ____ (___________) </w:t>
      </w:r>
      <w:proofErr w:type="gramEnd"/>
      <w:r>
        <w:rPr>
          <w:rFonts w:eastAsia="Times New Roman"/>
          <w:sz w:val="24"/>
        </w:rPr>
        <w:t xml:space="preserve">месяцев или ______ </w:t>
      </w:r>
      <w:proofErr w:type="spellStart"/>
      <w:r>
        <w:rPr>
          <w:rFonts w:eastAsia="Times New Roman"/>
          <w:sz w:val="24"/>
        </w:rPr>
        <w:t>мото-часов</w:t>
      </w:r>
      <w:proofErr w:type="spellEnd"/>
      <w:r>
        <w:rPr>
          <w:rFonts w:eastAsia="Times New Roman"/>
          <w:sz w:val="24"/>
        </w:rPr>
        <w:t xml:space="preserve"> с даты подписания акта сдачи-приемки выполненных Работ/УПД, в зависимости от того, что наступит раньше.</w:t>
      </w:r>
    </w:p>
    <w:p w:rsidR="002568DF" w:rsidRDefault="002568DF">
      <w:pPr>
        <w:pStyle w:val="afc"/>
        <w:rPr>
          <w:rFonts w:eastAsia="Times New Roman"/>
          <w:sz w:val="24"/>
        </w:rPr>
      </w:pPr>
      <w:r>
        <w:rPr>
          <w:rFonts w:eastAsia="Times New Roman"/>
          <w:sz w:val="24"/>
        </w:rPr>
        <w:t>3.1.14.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2568DF" w:rsidRDefault="002568DF">
      <w:pPr>
        <w:pStyle w:val="afc"/>
        <w:rPr>
          <w:rFonts w:eastAsia="Times New Roman"/>
          <w:sz w:val="24"/>
        </w:rPr>
      </w:pPr>
      <w:r>
        <w:rPr>
          <w:rFonts w:eastAsia="Times New Roman"/>
          <w:sz w:val="24"/>
        </w:rPr>
        <w:t>При обнаружении дефектов в течение гарантийного срока возникших в процессе эксплуатации Техники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2568DF" w:rsidRDefault="002568DF">
      <w:pPr>
        <w:pStyle w:val="afc"/>
        <w:rPr>
          <w:rFonts w:eastAsia="Times New Roman"/>
          <w:sz w:val="24"/>
        </w:rPr>
      </w:pPr>
      <w:r>
        <w:rPr>
          <w:rFonts w:eastAsia="Times New Roman"/>
          <w:sz w:val="24"/>
        </w:rPr>
        <w:t xml:space="preserve">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дефекта, который будет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 </w:t>
      </w:r>
    </w:p>
    <w:p w:rsidR="002568DF" w:rsidRDefault="002568DF">
      <w:pPr>
        <w:pStyle w:val="afc"/>
        <w:rPr>
          <w:rFonts w:eastAsia="Times New Roman"/>
          <w:sz w:val="24"/>
        </w:rPr>
      </w:pPr>
      <w:r>
        <w:rPr>
          <w:rFonts w:eastAsia="Times New Roman"/>
          <w:sz w:val="24"/>
        </w:rPr>
        <w:t>3.1.15.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2568DF" w:rsidRDefault="002568DF">
      <w:pPr>
        <w:pStyle w:val="afc"/>
        <w:rPr>
          <w:rFonts w:eastAsia="Times New Roman"/>
          <w:sz w:val="24"/>
        </w:rPr>
      </w:pPr>
      <w:r>
        <w:rPr>
          <w:rFonts w:eastAsia="Times New Roman"/>
          <w:sz w:val="24"/>
        </w:rPr>
        <w:t xml:space="preserve">3.1.16. Предоставлять письменные разъяснения и знакомить Заказчика с ходом Работ по первому его требованию. </w:t>
      </w:r>
    </w:p>
    <w:p w:rsidR="002568DF" w:rsidRDefault="002568DF">
      <w:pPr>
        <w:pStyle w:val="afc"/>
        <w:rPr>
          <w:rFonts w:eastAsia="Times New Roman"/>
          <w:sz w:val="24"/>
        </w:rPr>
      </w:pPr>
      <w:r>
        <w:rPr>
          <w:rFonts w:eastAsia="Times New Roman"/>
          <w:sz w:val="24"/>
        </w:rPr>
        <w:t>3.1.17.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2568DF" w:rsidRDefault="002568DF">
      <w:pPr>
        <w:pStyle w:val="afc"/>
        <w:rPr>
          <w:rFonts w:eastAsia="Times New Roman"/>
          <w:sz w:val="24"/>
        </w:rPr>
      </w:pPr>
      <w:r>
        <w:rPr>
          <w:rFonts w:eastAsia="Times New Roman"/>
          <w:sz w:val="24"/>
        </w:rPr>
        <w:t>3.1.18. Не передавать оригиналы или копии документов, полученные от Заказчика, третьим лицам без предварительного письменного согласия Заказчика.</w:t>
      </w:r>
    </w:p>
    <w:p w:rsidR="002568DF" w:rsidRDefault="002568DF">
      <w:pPr>
        <w:ind w:firstLine="708"/>
        <w:jc w:val="both"/>
      </w:pPr>
      <w:r>
        <w:t xml:space="preserve">3.1.19.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2568DF" w:rsidRDefault="002568DF">
      <w:pPr>
        <w:ind w:firstLine="708"/>
        <w:jc w:val="both"/>
      </w:pPr>
      <w:r>
        <w:t>3.1.20</w:t>
      </w:r>
      <w:proofErr w:type="gramStart"/>
      <w:r>
        <w:t>П</w:t>
      </w:r>
      <w:proofErr w:type="gramEnd"/>
      <w:r>
        <w:t>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9 к Договору) и обеспечить их соблюдение.</w:t>
      </w:r>
    </w:p>
    <w:p w:rsidR="002568DF" w:rsidRDefault="002568DF">
      <w:pPr>
        <w:pStyle w:val="afc"/>
        <w:rPr>
          <w:sz w:val="24"/>
        </w:rPr>
      </w:pPr>
      <w:r>
        <w:rPr>
          <w:sz w:val="24"/>
        </w:rPr>
        <w:t>3.2. Заказчик обязан:</w:t>
      </w:r>
    </w:p>
    <w:p w:rsidR="002568DF" w:rsidRDefault="002568DF">
      <w:pPr>
        <w:pStyle w:val="afc"/>
        <w:rPr>
          <w:sz w:val="24"/>
        </w:rPr>
      </w:pPr>
      <w:r>
        <w:rPr>
          <w:sz w:val="24"/>
        </w:rPr>
        <w:t>3.2.1. Осуществлять эксплуатацию Техники в соответствии с инструкцией по эксплуатации завода-изготовителя.</w:t>
      </w:r>
    </w:p>
    <w:p w:rsidR="002568DF" w:rsidRDefault="002568DF">
      <w:pPr>
        <w:pStyle w:val="afc"/>
        <w:rPr>
          <w:sz w:val="24"/>
        </w:rPr>
      </w:pPr>
      <w:r>
        <w:t>3.2.2. Произвести утилизацию отработанных материалов и жидкостей в т.ч. масла, смазок, тормозных жидкостей, антифриз</w:t>
      </w:r>
      <w:r>
        <w:rPr>
          <w:sz w:val="24"/>
        </w:rPr>
        <w:t>а</w:t>
      </w:r>
      <w:r>
        <w:t xml:space="preserve"> и пр., применяемых для проведения Работ</w:t>
      </w:r>
      <w:r>
        <w:rPr>
          <w:color w:val="FF0000"/>
        </w:rPr>
        <w:t>.</w:t>
      </w:r>
      <w:r>
        <w:rPr>
          <w:sz w:val="24"/>
        </w:rPr>
        <w:t>3.2.3. Допускать к эксплуатации Техники только компетентный и обученный персонал.</w:t>
      </w:r>
    </w:p>
    <w:p w:rsidR="002568DF" w:rsidRDefault="002568DF">
      <w:pPr>
        <w:pStyle w:val="afc"/>
        <w:rPr>
          <w:sz w:val="24"/>
        </w:rPr>
      </w:pPr>
      <w:r>
        <w:rPr>
          <w:sz w:val="24"/>
        </w:rPr>
        <w:t>3.2.4. Обеспечить своевременную готовность Техники для запланированного проведения Работ в соответствии с согласованной Сторонами датой.</w:t>
      </w:r>
    </w:p>
    <w:p w:rsidR="002568DF" w:rsidRDefault="002568DF">
      <w:pPr>
        <w:pStyle w:val="afc"/>
        <w:rPr>
          <w:sz w:val="24"/>
        </w:rPr>
      </w:pPr>
      <w:r>
        <w:rPr>
          <w:sz w:val="24"/>
        </w:rPr>
        <w:t>3.2.5. Обеспечить свободный и безопасный доступ специалистам, производящим Работы, на место выполнения Работ.</w:t>
      </w:r>
    </w:p>
    <w:p w:rsidR="002568DF" w:rsidRDefault="002568DF">
      <w:pPr>
        <w:pStyle w:val="afc"/>
        <w:rPr>
          <w:sz w:val="24"/>
        </w:rPr>
      </w:pPr>
      <w:r>
        <w:rPr>
          <w:sz w:val="24"/>
        </w:rPr>
        <w:t>3.2.6. Передавать Исполнителю необходимую для выполнения Работ информацию и документацию.</w:t>
      </w:r>
    </w:p>
    <w:p w:rsidR="002568DF" w:rsidRDefault="002568DF">
      <w:pPr>
        <w:pStyle w:val="afc"/>
        <w:rPr>
          <w:sz w:val="24"/>
        </w:rPr>
      </w:pPr>
      <w:r>
        <w:rPr>
          <w:sz w:val="24"/>
        </w:rPr>
        <w:t xml:space="preserve">3.2.7. Вести журнал состояния для каждой единицы Техники с указанием фактического времени работы Техники для слежения за </w:t>
      </w:r>
      <w:r>
        <w:rPr>
          <w:color w:val="000000" w:themeColor="text1"/>
          <w:sz w:val="24"/>
        </w:rPr>
        <w:t xml:space="preserve">наработкой </w:t>
      </w:r>
      <w:r>
        <w:rPr>
          <w:sz w:val="24"/>
        </w:rPr>
        <w:t xml:space="preserve"> в целом.</w:t>
      </w:r>
    </w:p>
    <w:p w:rsidR="002568DF" w:rsidRDefault="002568DF">
      <w:pPr>
        <w:pStyle w:val="afc"/>
        <w:rPr>
          <w:sz w:val="24"/>
        </w:rPr>
      </w:pPr>
      <w:r>
        <w:rPr>
          <w:sz w:val="24"/>
        </w:rPr>
        <w:t xml:space="preserve">3.2.8. Информировать Исполнителя за пять дней об истечении </w:t>
      </w:r>
      <w:proofErr w:type="spellStart"/>
      <w:r>
        <w:rPr>
          <w:rFonts w:eastAsia="Times New Roman"/>
          <w:sz w:val="24"/>
        </w:rPr>
        <w:t>межсервисного</w:t>
      </w:r>
      <w:proofErr w:type="spellEnd"/>
      <w:r>
        <w:rPr>
          <w:rFonts w:eastAsia="Times New Roman"/>
          <w:sz w:val="24"/>
        </w:rPr>
        <w:t xml:space="preserve"> интервала наработки Техники для подготовки к Работам.</w:t>
      </w:r>
    </w:p>
    <w:p w:rsidR="002568DF" w:rsidRDefault="002568DF">
      <w:pPr>
        <w:pStyle w:val="afc"/>
        <w:rPr>
          <w:sz w:val="24"/>
        </w:rPr>
      </w:pPr>
      <w:r>
        <w:rPr>
          <w:sz w:val="24"/>
        </w:rPr>
        <w:t>3.2.9. Если Заказчик откладывает на время плановое техническое обслуживание Техники, то он обязан предупредить Исполнителя за пять дней до 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rsidR="002568DF" w:rsidRDefault="002568DF" w:rsidP="006627A1">
      <w:pPr>
        <w:ind w:firstLine="708"/>
        <w:jc w:val="both"/>
      </w:pPr>
      <w:r>
        <w:t xml:space="preserve">3.2.10. </w:t>
      </w:r>
      <w:r>
        <w:rPr>
          <w:color w:val="000000"/>
        </w:rPr>
        <w:t>Произвести осмотр Техники с участием Исполнителя и передать Исполнителю Технику для выполнения Работ/принять Технику после завершения Работ, с подписанием Сторонами Акта приема-передачи Техники.</w:t>
      </w:r>
    </w:p>
    <w:p w:rsidR="002568DF" w:rsidRDefault="002568DF" w:rsidP="006627A1">
      <w:pPr>
        <w:ind w:firstLine="708"/>
      </w:pPr>
      <w:r>
        <w:t xml:space="preserve">Принять результаты Работ согласно </w:t>
      </w:r>
      <w:proofErr w:type="spellStart"/>
      <w:proofErr w:type="gramStart"/>
      <w:r>
        <w:rPr>
          <w:rFonts w:eastAsia="Calibri"/>
          <w:color w:val="000000" w:themeColor="text1"/>
        </w:rPr>
        <w:t>Заказ-наряда</w:t>
      </w:r>
      <w:proofErr w:type="spellEnd"/>
      <w:proofErr w:type="gramEnd"/>
      <w:r>
        <w:rPr>
          <w:rFonts w:eastAsia="Calibri"/>
          <w:color w:val="000000" w:themeColor="text1"/>
        </w:rPr>
        <w:t xml:space="preserve"> </w:t>
      </w:r>
      <w:r>
        <w:t>на проведенные работы с учетом использования запчастей и материалов Исполнителя и оплатить их в установленный срок в соответствии с условиями настоящего Договора.</w:t>
      </w:r>
    </w:p>
    <w:p w:rsidR="002568DF" w:rsidRDefault="002568DF">
      <w:pPr>
        <w:pStyle w:val="afc"/>
        <w:rPr>
          <w:sz w:val="24"/>
        </w:rPr>
      </w:pPr>
      <w:r>
        <w:rPr>
          <w:sz w:val="24"/>
        </w:rPr>
        <w:t>3.2.11.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2568DF" w:rsidRDefault="002568DF">
      <w:pPr>
        <w:pStyle w:val="afc"/>
        <w:ind w:firstLine="0"/>
        <w:rPr>
          <w:sz w:val="24"/>
        </w:rPr>
      </w:pPr>
    </w:p>
    <w:p w:rsidR="002568DF" w:rsidRDefault="002568DF" w:rsidP="009808C1">
      <w:pPr>
        <w:widowControl w:val="0"/>
        <w:numPr>
          <w:ilvl w:val="0"/>
          <w:numId w:val="28"/>
        </w:numPr>
        <w:shd w:val="clear" w:color="auto" w:fill="FFFFFF" w:themeFill="background1"/>
        <w:suppressAutoHyphens w:val="0"/>
        <w:ind w:left="0"/>
        <w:jc w:val="center"/>
        <w:rPr>
          <w:b/>
          <w:bCs/>
        </w:rPr>
      </w:pPr>
      <w:r>
        <w:rPr>
          <w:b/>
          <w:bCs/>
          <w:color w:val="000000" w:themeColor="text1"/>
        </w:rPr>
        <w:t>Сроки и порядок проведения Работ</w:t>
      </w:r>
    </w:p>
    <w:p w:rsidR="002568DF" w:rsidRDefault="002568DF" w:rsidP="00FB2778">
      <w:pPr>
        <w:widowControl w:val="0"/>
        <w:shd w:val="clear" w:color="auto" w:fill="FFFFFF" w:themeFill="background1"/>
        <w:ind w:firstLine="709"/>
        <w:jc w:val="both"/>
      </w:pPr>
      <w:r>
        <w:rPr>
          <w:color w:val="000000" w:themeColor="text1"/>
        </w:rPr>
        <w:t>4.1. При возникновении необходимости проведения Работ Заказчик оформляет Заявку по форме Приложения № 8 к Договору, включающую:</w:t>
      </w:r>
    </w:p>
    <w:p w:rsidR="002568DF" w:rsidRDefault="002568DF" w:rsidP="009808C1">
      <w:pPr>
        <w:widowControl w:val="0"/>
        <w:numPr>
          <w:ilvl w:val="0"/>
          <w:numId w:val="25"/>
        </w:numPr>
        <w:shd w:val="clear" w:color="auto" w:fill="FFFFFF" w:themeFill="background1"/>
        <w:tabs>
          <w:tab w:val="left" w:pos="734"/>
        </w:tabs>
        <w:suppressAutoHyphens w:val="0"/>
        <w:ind w:hanging="11"/>
        <w:jc w:val="both"/>
        <w:rPr>
          <w:color w:val="000000"/>
        </w:rPr>
      </w:pPr>
      <w:r>
        <w:rPr>
          <w:color w:val="000000" w:themeColor="text1"/>
        </w:rPr>
        <w:t>данные филиала Заказчика (фактический адрес, наименование организации - вл</w:t>
      </w:r>
      <w:r>
        <w:rPr>
          <w:color w:val="000000" w:themeColor="text1"/>
        </w:rPr>
        <w:t>а</w:t>
      </w:r>
      <w:r>
        <w:rPr>
          <w:color w:val="000000" w:themeColor="text1"/>
        </w:rPr>
        <w:t>дельца техники, ответственное лицо, контактный телефон);</w:t>
      </w:r>
    </w:p>
    <w:p w:rsidR="002568DF" w:rsidRDefault="002568DF" w:rsidP="009808C1">
      <w:pPr>
        <w:widowControl w:val="0"/>
        <w:numPr>
          <w:ilvl w:val="0"/>
          <w:numId w:val="25"/>
        </w:numPr>
        <w:shd w:val="clear" w:color="auto" w:fill="FFFFFF" w:themeFill="background1"/>
        <w:tabs>
          <w:tab w:val="left" w:pos="734"/>
        </w:tabs>
        <w:suppressAutoHyphens w:val="0"/>
        <w:ind w:hanging="11"/>
        <w:jc w:val="both"/>
        <w:rPr>
          <w:color w:val="000000"/>
        </w:rPr>
      </w:pPr>
      <w:r>
        <w:rPr>
          <w:color w:val="000000" w:themeColor="text1"/>
        </w:rPr>
        <w:t>данные Техники (модель, серийный номер, наработка часов на момент заявки);</w:t>
      </w:r>
    </w:p>
    <w:p w:rsidR="002568DF" w:rsidRDefault="002568DF" w:rsidP="009808C1">
      <w:pPr>
        <w:widowControl w:val="0"/>
        <w:numPr>
          <w:ilvl w:val="0"/>
          <w:numId w:val="25"/>
        </w:numPr>
        <w:shd w:val="clear" w:color="auto" w:fill="FFFFFF" w:themeFill="background1"/>
        <w:tabs>
          <w:tab w:val="left" w:pos="734"/>
        </w:tabs>
        <w:suppressAutoHyphens w:val="0"/>
        <w:ind w:hanging="11"/>
        <w:jc w:val="both"/>
      </w:pPr>
      <w:r>
        <w:rPr>
          <w:color w:val="000000" w:themeColor="text1"/>
        </w:rPr>
        <w:t>подробное описание возникших неполадок (как, когда, при каких условиях пр</w:t>
      </w:r>
      <w:r>
        <w:rPr>
          <w:color w:val="000000" w:themeColor="text1"/>
        </w:rPr>
        <w:t>о</w:t>
      </w:r>
      <w:r>
        <w:rPr>
          <w:color w:val="000000" w:themeColor="text1"/>
        </w:rPr>
        <w:t>изошло событие; система оборудования, предположительно вышедшая из строя; перечень неисправностей и их кодов, визуальные повреждения и т.д.)</w:t>
      </w:r>
    </w:p>
    <w:p w:rsidR="002568DF" w:rsidRDefault="002568DF" w:rsidP="009808C1">
      <w:pPr>
        <w:widowControl w:val="0"/>
        <w:numPr>
          <w:ilvl w:val="0"/>
          <w:numId w:val="25"/>
        </w:numPr>
        <w:tabs>
          <w:tab w:val="left" w:pos="734"/>
        </w:tabs>
        <w:suppressAutoHyphens w:val="0"/>
        <w:spacing w:after="200" w:line="276" w:lineRule="auto"/>
        <w:ind w:hanging="11"/>
        <w:jc w:val="both"/>
        <w:rPr>
          <w:rFonts w:eastAsiaTheme="minorEastAsia"/>
          <w:color w:val="000000" w:themeColor="text1"/>
        </w:rPr>
      </w:pPr>
      <w:r>
        <w:rPr>
          <w:color w:val="000000" w:themeColor="text1"/>
        </w:rPr>
        <w:t>дату проведения работ.</w:t>
      </w:r>
    </w:p>
    <w:p w:rsidR="002568DF" w:rsidRDefault="002568DF">
      <w:pPr>
        <w:widowControl w:val="0"/>
        <w:shd w:val="clear" w:color="auto" w:fill="FFFFFF" w:themeFill="background1"/>
        <w:tabs>
          <w:tab w:val="left" w:pos="734"/>
        </w:tabs>
        <w:ind w:firstLine="709"/>
        <w:jc w:val="both"/>
      </w:pPr>
      <w:r>
        <w:rPr>
          <w:color w:val="000000" w:themeColor="text1"/>
        </w:rPr>
        <w:t>4.2. Работы по настоящему Договору включают в себя:</w:t>
      </w:r>
    </w:p>
    <w:p w:rsidR="002568DF" w:rsidRDefault="002568DF">
      <w:pPr>
        <w:widowControl w:val="0"/>
        <w:shd w:val="clear" w:color="auto" w:fill="FFFFFF" w:themeFill="background1"/>
        <w:tabs>
          <w:tab w:val="left" w:pos="838"/>
        </w:tabs>
        <w:ind w:firstLine="709"/>
        <w:jc w:val="both"/>
      </w:pPr>
      <w:r>
        <w:rPr>
          <w:color w:val="000000" w:themeColor="text1"/>
        </w:rPr>
        <w:t>4.2.1. Техническое обслуживание Техники:</w:t>
      </w:r>
    </w:p>
    <w:p w:rsidR="002568DF" w:rsidRDefault="002568DF">
      <w:pPr>
        <w:shd w:val="clear" w:color="auto" w:fill="FFFFFF" w:themeFill="background1"/>
        <w:ind w:firstLine="708"/>
        <w:jc w:val="both"/>
        <w:rPr>
          <w:b/>
          <w:bCs/>
        </w:rPr>
      </w:pPr>
      <w:r>
        <w:rPr>
          <w:color w:val="000000" w:themeColor="text1"/>
        </w:rPr>
        <w:t>Техническое обслуживание (ТО) осуществляется Исполнителем через определенное время наработки Техники, в соответствии с заводской инструкцией по эксплуатации Техники и Регламентом технического обслуживания контейнерных перегружателей типа «</w:t>
      </w:r>
      <w:proofErr w:type="spellStart"/>
      <w:r>
        <w:rPr>
          <w:color w:val="000000" w:themeColor="text1"/>
        </w:rPr>
        <w:t>Ричстакер</w:t>
      </w:r>
      <w:proofErr w:type="spellEnd"/>
      <w:r>
        <w:rPr>
          <w:color w:val="000000" w:themeColor="text1"/>
        </w:rPr>
        <w:t>» (</w:t>
      </w:r>
      <w:r>
        <w:rPr>
          <w:i/>
          <w:color w:val="000000" w:themeColor="text1"/>
        </w:rPr>
        <w:t>Приложения №№ 2-5, являющиеся неотъемлемой частью настоящего Договора – выбираются в зависимости от лота</w:t>
      </w:r>
      <w:r>
        <w:rPr>
          <w:color w:val="000000" w:themeColor="text1"/>
        </w:rPr>
        <w:t xml:space="preserve">).  </w:t>
      </w:r>
    </w:p>
    <w:p w:rsidR="002568DF" w:rsidRDefault="002568DF">
      <w:pPr>
        <w:shd w:val="clear" w:color="auto" w:fill="FFFFFF" w:themeFill="background1"/>
        <w:tabs>
          <w:tab w:val="left" w:pos="838"/>
        </w:tabs>
        <w:ind w:firstLine="709"/>
        <w:jc w:val="both"/>
        <w:rPr>
          <w:color w:val="000000" w:themeColor="text1"/>
        </w:rPr>
      </w:pPr>
      <w:r>
        <w:rPr>
          <w:color w:val="000000" w:themeColor="text1"/>
        </w:rPr>
        <w:t>4.2.2. Текущий ремонт (</w:t>
      </w:r>
      <w:proofErr w:type="gramStart"/>
      <w:r>
        <w:rPr>
          <w:color w:val="000000" w:themeColor="text1"/>
        </w:rPr>
        <w:t>ТР</w:t>
      </w:r>
      <w:proofErr w:type="gramEnd"/>
      <w:r>
        <w:rPr>
          <w:color w:val="000000" w:themeColor="text1"/>
        </w:rPr>
        <w:t xml:space="preserve">) Техники предполагает выезд на объект Заказчика для устранения неисправности, препятствующей работе Техники. </w:t>
      </w:r>
      <w:proofErr w:type="gramStart"/>
      <w:r>
        <w:rPr>
          <w:color w:val="000000" w:themeColor="text1"/>
        </w:rPr>
        <w:t>ТР</w:t>
      </w:r>
      <w:proofErr w:type="gramEnd"/>
      <w:r>
        <w:rPr>
          <w:color w:val="000000" w:themeColor="text1"/>
        </w:rPr>
        <w:t xml:space="preserve"> выполняется на основании технической документации завода-изготовителя  на каждую модель в соответствии с Нормативами стандартных работ контейнерных перегружателей марки типа «</w:t>
      </w:r>
      <w:proofErr w:type="spellStart"/>
      <w:r>
        <w:rPr>
          <w:color w:val="000000" w:themeColor="text1"/>
        </w:rPr>
        <w:t>Ричстакер</w:t>
      </w:r>
      <w:proofErr w:type="spellEnd"/>
      <w:r>
        <w:rPr>
          <w:color w:val="000000" w:themeColor="text1"/>
        </w:rPr>
        <w:t>» (</w:t>
      </w:r>
      <w:r>
        <w:rPr>
          <w:i/>
          <w:color w:val="000000" w:themeColor="text1"/>
        </w:rPr>
        <w:t>Приложения №№ 2-5, являющиеся неотъемлемой частью настоящего Договора – выбираются в зависимости от лота</w:t>
      </w:r>
      <w:r>
        <w:rPr>
          <w:color w:val="000000" w:themeColor="text1"/>
        </w:rPr>
        <w:t>).</w:t>
      </w:r>
    </w:p>
    <w:p w:rsidR="002568DF" w:rsidRDefault="002568DF">
      <w:pPr>
        <w:shd w:val="clear" w:color="auto" w:fill="FFFFFF" w:themeFill="background1"/>
        <w:ind w:firstLine="709"/>
        <w:jc w:val="both"/>
        <w:rPr>
          <w:color w:val="000000"/>
        </w:rPr>
      </w:pPr>
      <w:r>
        <w:rPr>
          <w:color w:val="000000" w:themeColor="text1"/>
        </w:rPr>
        <w:t>4.2.3. Капитальный ремонт Техники включает:</w:t>
      </w:r>
    </w:p>
    <w:p w:rsidR="002568DF" w:rsidRDefault="002568DF">
      <w:pPr>
        <w:shd w:val="clear" w:color="auto" w:fill="FFFFFF" w:themeFill="background1"/>
        <w:ind w:firstLine="709"/>
        <w:jc w:val="both"/>
        <w:rPr>
          <w:color w:val="000000"/>
        </w:rPr>
      </w:pPr>
      <w:r>
        <w:rPr>
          <w:color w:val="000000" w:themeColor="text1"/>
        </w:rPr>
        <w:t xml:space="preserve">-выезд на объект Заказчика для проведения диагностики; </w:t>
      </w:r>
    </w:p>
    <w:p w:rsidR="002568DF" w:rsidRDefault="002568DF">
      <w:pPr>
        <w:shd w:val="clear" w:color="auto" w:fill="FFFFFF" w:themeFill="background1"/>
        <w:ind w:firstLine="709"/>
        <w:jc w:val="both"/>
        <w:rPr>
          <w:color w:val="000000"/>
        </w:rPr>
      </w:pPr>
      <w:r>
        <w:rPr>
          <w:color w:val="000000" w:themeColor="text1"/>
        </w:rPr>
        <w:t>- оформление дефектного акта с калькуляцией стоимости работ;</w:t>
      </w:r>
    </w:p>
    <w:p w:rsidR="002568DF" w:rsidRDefault="002568DF">
      <w:pPr>
        <w:shd w:val="clear" w:color="auto" w:fill="FFFFFF" w:themeFill="background1"/>
        <w:ind w:firstLine="709"/>
        <w:jc w:val="both"/>
        <w:rPr>
          <w:color w:val="000000"/>
        </w:rPr>
      </w:pPr>
      <w:r>
        <w:rPr>
          <w:color w:val="000000" w:themeColor="text1"/>
        </w:rPr>
        <w:t>- устранение неисправности, препятствующей работе Техники.</w:t>
      </w:r>
    </w:p>
    <w:p w:rsidR="002568DF" w:rsidRDefault="002568DF">
      <w:pPr>
        <w:shd w:val="clear" w:color="auto" w:fill="FFFFFF" w:themeFill="background1"/>
        <w:tabs>
          <w:tab w:val="left" w:pos="567"/>
        </w:tabs>
        <w:ind w:firstLine="709"/>
        <w:jc w:val="both"/>
        <w:rPr>
          <w:color w:val="000000"/>
        </w:rPr>
      </w:pPr>
      <w:r>
        <w:rPr>
          <w:color w:val="000000" w:themeColor="text1"/>
        </w:rPr>
        <w:t>4.2.4. В рамках технического обслуживания (ТО), текущего ремонта (</w:t>
      </w:r>
      <w:proofErr w:type="gramStart"/>
      <w:r>
        <w:rPr>
          <w:color w:val="000000" w:themeColor="text1"/>
        </w:rPr>
        <w:t>ТР</w:t>
      </w:r>
      <w:proofErr w:type="gramEnd"/>
      <w:r>
        <w:rPr>
          <w:color w:val="000000" w:themeColor="text1"/>
        </w:rPr>
        <w:t>) Техники Исполнитель оказывает технический надзор, в том числе предоставляет отчеты и рекомендации по улучшению эксплуатации Техники;</w:t>
      </w:r>
    </w:p>
    <w:p w:rsidR="002568DF" w:rsidRDefault="002568DF">
      <w:pPr>
        <w:shd w:val="clear" w:color="auto" w:fill="FFFFFF" w:themeFill="background1"/>
        <w:ind w:firstLine="709"/>
        <w:jc w:val="both"/>
      </w:pPr>
      <w:r>
        <w:t>4.3. Рабочее время выполнения Работ:</w:t>
      </w:r>
    </w:p>
    <w:p w:rsidR="002568DF" w:rsidRDefault="002568DF">
      <w:pPr>
        <w:shd w:val="clear" w:color="auto" w:fill="FFFFFF" w:themeFill="background1"/>
        <w:ind w:firstLine="709"/>
        <w:jc w:val="both"/>
      </w:pPr>
      <w:r>
        <w:t>Рабочим временем для проведения работ по техническому обслуживанию, текущему и капитальному ремонтам Техники принимается время: рабочие дни с 08:00 до 18:00 часов по местному времени. Выполнение работ в иное время осуществляется по отдельно согласованной Исполнителем заявке Заказчика.</w:t>
      </w:r>
    </w:p>
    <w:p w:rsidR="002568DF" w:rsidRDefault="002568DF">
      <w:pPr>
        <w:widowControl w:val="0"/>
        <w:shd w:val="clear" w:color="auto" w:fill="FFFFFF" w:themeFill="background1"/>
        <w:tabs>
          <w:tab w:val="left" w:pos="1464"/>
        </w:tabs>
        <w:ind w:firstLine="709"/>
        <w:jc w:val="both"/>
        <w:rPr>
          <w:color w:val="000000"/>
        </w:rPr>
      </w:pPr>
      <w:r>
        <w:rPr>
          <w:color w:val="000000" w:themeColor="text1"/>
        </w:rPr>
        <w:t>4.3.1 Срок выполнения работ по техническому обслуживанию (ТО), текущему ремонту (</w:t>
      </w:r>
      <w:proofErr w:type="gramStart"/>
      <w:r>
        <w:rPr>
          <w:color w:val="000000" w:themeColor="text1"/>
        </w:rPr>
        <w:t>ТР</w:t>
      </w:r>
      <w:proofErr w:type="gramEnd"/>
      <w:r>
        <w:rPr>
          <w:color w:val="000000" w:themeColor="text1"/>
        </w:rPr>
        <w:t xml:space="preserve">) Техники определяется в соответствии с Приложением № 6 к Договору с даты, указанной в заявке Заказчика, по </w:t>
      </w:r>
      <w:r>
        <w:rPr>
          <w:rFonts w:eastAsia="Calibri"/>
          <w:color w:val="000000" w:themeColor="text1"/>
        </w:rPr>
        <w:t>капитальному ремонту (КР) Техники</w:t>
      </w:r>
      <w:r>
        <w:rPr>
          <w:color w:val="000000" w:themeColor="text1"/>
        </w:rPr>
        <w:t xml:space="preserve"> - с даты, </w:t>
      </w:r>
      <w:r>
        <w:t>согласованной в  калькуляции, составленной на основании дефектного акта.</w:t>
      </w:r>
    </w:p>
    <w:p w:rsidR="002568DF" w:rsidRDefault="002568DF">
      <w:pPr>
        <w:widowControl w:val="0"/>
        <w:shd w:val="clear" w:color="auto" w:fill="FFFFFF" w:themeFill="background1"/>
        <w:ind w:firstLine="709"/>
        <w:jc w:val="both"/>
        <w:rPr>
          <w:color w:val="000000"/>
        </w:rPr>
      </w:pPr>
    </w:p>
    <w:p w:rsidR="002568DF" w:rsidRDefault="002568DF" w:rsidP="009808C1">
      <w:pPr>
        <w:widowControl w:val="0"/>
        <w:numPr>
          <w:ilvl w:val="0"/>
          <w:numId w:val="28"/>
        </w:numPr>
        <w:shd w:val="clear" w:color="auto" w:fill="FFFFFF" w:themeFill="background1"/>
        <w:suppressAutoHyphens w:val="0"/>
        <w:ind w:left="0"/>
        <w:jc w:val="center"/>
        <w:rPr>
          <w:b/>
          <w:bCs/>
        </w:rPr>
      </w:pPr>
      <w:r>
        <w:rPr>
          <w:b/>
          <w:bCs/>
          <w:color w:val="000000" w:themeColor="text1"/>
        </w:rPr>
        <w:t>Порядок сдачи и приемки Работ</w:t>
      </w:r>
    </w:p>
    <w:p w:rsidR="002568DF" w:rsidRDefault="002568DF" w:rsidP="009808C1">
      <w:pPr>
        <w:pStyle w:val="aff9"/>
        <w:widowControl w:val="0"/>
        <w:numPr>
          <w:ilvl w:val="1"/>
          <w:numId w:val="28"/>
        </w:numPr>
        <w:shd w:val="clear" w:color="auto" w:fill="FFFFFF" w:themeFill="background1"/>
        <w:tabs>
          <w:tab w:val="left" w:pos="851"/>
        </w:tabs>
        <w:suppressAutoHyphens w:val="0"/>
        <w:ind w:left="792" w:hanging="432"/>
        <w:jc w:val="both"/>
      </w:pPr>
      <w:r>
        <w:t xml:space="preserve">Стороны в рамках настоящего Договора оформляют документы в электронном </w:t>
      </w:r>
      <w:proofErr w:type="gramStart"/>
      <w:r>
        <w:t>виде</w:t>
      </w:r>
      <w:r>
        <w:rPr>
          <w:color w:val="000000"/>
        </w:rPr>
        <w:t>в</w:t>
      </w:r>
      <w:proofErr w:type="gramEnd"/>
      <w:r>
        <w:rPr>
          <w:color w:val="000000"/>
        </w:rPr>
        <w:t xml:space="preserve"> порядке и на условиях, предусмотренных Приложением № 7 к настоящему Договору</w:t>
      </w:r>
      <w:r>
        <w:t>. Перечень и формат документов определен Приложением № 7а к настоящему Догов</w:t>
      </w:r>
      <w:r>
        <w:t>о</w:t>
      </w:r>
      <w:r>
        <w:t>ру (далее – первичные документы).</w:t>
      </w:r>
    </w:p>
    <w:p w:rsidR="002568DF" w:rsidRDefault="002568DF">
      <w:pPr>
        <w:pStyle w:val="aff9"/>
        <w:widowControl w:val="0"/>
        <w:shd w:val="clear" w:color="auto" w:fill="FFFFFF" w:themeFill="background1"/>
        <w:tabs>
          <w:tab w:val="left" w:pos="851"/>
        </w:tabs>
        <w:ind w:left="0" w:firstLine="709"/>
        <w:jc w:val="both"/>
      </w:pPr>
      <w:r>
        <w:t>5.2.Исполнитель  в течение  2 (двух) календарных дней  по завершении выполнения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w:t>
      </w:r>
      <w:proofErr w:type="spellStart"/>
      <w:r>
        <w:t>ами</w:t>
      </w:r>
      <w:proofErr w:type="spellEnd"/>
      <w:r>
        <w:t>) в электронном виде Исполнителю  по телекоммуникационным каналам связи.</w:t>
      </w:r>
    </w:p>
    <w:p w:rsidR="002568DF" w:rsidRDefault="002568DF">
      <w:pPr>
        <w:pStyle w:val="aff9"/>
        <w:widowControl w:val="0"/>
        <w:shd w:val="clear" w:color="auto" w:fill="FFFFFF" w:themeFill="background1"/>
        <w:tabs>
          <w:tab w:val="left" w:pos="851"/>
        </w:tabs>
        <w:ind w:left="0" w:firstLine="709"/>
        <w:jc w:val="both"/>
      </w:pPr>
      <w:r>
        <w:t>5.3. Заказчик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2568DF" w:rsidRDefault="002568DF">
      <w:pPr>
        <w:pStyle w:val="aff9"/>
        <w:widowControl w:val="0"/>
        <w:shd w:val="clear" w:color="auto" w:fill="FFFFFF" w:themeFill="background1"/>
        <w:tabs>
          <w:tab w:val="left" w:pos="851"/>
        </w:tabs>
        <w:ind w:left="0" w:firstLine="709"/>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2568DF" w:rsidRDefault="002568DF">
      <w:pPr>
        <w:pStyle w:val="aff9"/>
        <w:widowControl w:val="0"/>
        <w:shd w:val="clear" w:color="auto" w:fill="FFFFFF" w:themeFill="background1"/>
        <w:tabs>
          <w:tab w:val="left" w:pos="851"/>
        </w:tabs>
        <w:ind w:left="0" w:firstLine="709"/>
        <w:jc w:val="both"/>
      </w:pPr>
      <w:r>
        <w:t>5.4.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2568DF" w:rsidRDefault="002568DF">
      <w:pPr>
        <w:pStyle w:val="aff9"/>
        <w:widowControl w:val="0"/>
        <w:shd w:val="clear" w:color="auto" w:fill="FFFFFF" w:themeFill="background1"/>
        <w:tabs>
          <w:tab w:val="left" w:pos="851"/>
        </w:tabs>
        <w:ind w:left="0" w:firstLine="709"/>
        <w:jc w:val="both"/>
      </w:pPr>
      <w:r>
        <w:t xml:space="preserve">5.5.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2568DF" w:rsidRDefault="002568DF">
      <w:pPr>
        <w:pStyle w:val="aff9"/>
        <w:widowControl w:val="0"/>
        <w:shd w:val="clear" w:color="auto" w:fill="FFFFFF" w:themeFill="background1"/>
        <w:tabs>
          <w:tab w:val="left" w:pos="851"/>
        </w:tabs>
        <w:ind w:left="0" w:firstLine="709"/>
        <w:jc w:val="both"/>
      </w:pPr>
      <w:r>
        <w:t xml:space="preserve">5.6.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2568DF" w:rsidRDefault="002568DF">
      <w:pPr>
        <w:pStyle w:val="aff9"/>
        <w:widowControl w:val="0"/>
        <w:shd w:val="clear" w:color="auto" w:fill="FFFFFF" w:themeFill="background1"/>
        <w:tabs>
          <w:tab w:val="left" w:pos="851"/>
        </w:tabs>
        <w:ind w:left="349" w:firstLine="708"/>
        <w:jc w:val="both"/>
      </w:pPr>
    </w:p>
    <w:p w:rsidR="002568DF" w:rsidRDefault="002568DF" w:rsidP="009808C1">
      <w:pPr>
        <w:pStyle w:val="aff9"/>
        <w:widowControl w:val="0"/>
        <w:numPr>
          <w:ilvl w:val="0"/>
          <w:numId w:val="28"/>
        </w:numPr>
        <w:shd w:val="clear" w:color="auto" w:fill="FFFFFF"/>
        <w:suppressAutoHyphens w:val="0"/>
        <w:ind w:left="3196"/>
        <w:rPr>
          <w:b/>
          <w:bCs/>
          <w:color w:val="000000"/>
        </w:rPr>
      </w:pPr>
      <w:r>
        <w:rPr>
          <w:b/>
          <w:bCs/>
          <w:color w:val="000000" w:themeColor="text1"/>
        </w:rPr>
        <w:t>Ответственность Сторон</w:t>
      </w:r>
    </w:p>
    <w:p w:rsidR="002568DF" w:rsidRDefault="002568DF">
      <w:pPr>
        <w:shd w:val="clear" w:color="auto" w:fill="FFFFFF"/>
        <w:tabs>
          <w:tab w:val="left" w:pos="709"/>
        </w:tabs>
        <w:ind w:firstLine="709"/>
        <w:jc w:val="both"/>
        <w:rPr>
          <w:color w:val="000000"/>
        </w:rPr>
      </w:pPr>
      <w:r>
        <w:rPr>
          <w:color w:val="000000"/>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568DF" w:rsidRDefault="002568DF">
      <w:pPr>
        <w:shd w:val="clear" w:color="auto" w:fill="FFFFFF"/>
        <w:tabs>
          <w:tab w:val="left" w:pos="709"/>
        </w:tabs>
        <w:ind w:firstLine="709"/>
        <w:jc w:val="both"/>
        <w:rPr>
          <w:color w:val="000000"/>
        </w:rPr>
      </w:pPr>
      <w:r>
        <w:rPr>
          <w:color w:val="000000"/>
        </w:rPr>
        <w:t xml:space="preserve">6.2. За нарушение Исполнителем сроков выполнения  Работ, Заказчик вправе потребовать от Исполнителя уплаты пени в размере 0,1 (ноль целых одна десятая) % от стоимости невыполненных в срок обязательств за каждый день просрочки. </w:t>
      </w:r>
    </w:p>
    <w:p w:rsidR="002568DF" w:rsidRDefault="002568DF">
      <w:pPr>
        <w:shd w:val="clear" w:color="auto" w:fill="FFFFFF"/>
        <w:tabs>
          <w:tab w:val="left" w:pos="709"/>
        </w:tabs>
        <w:ind w:firstLine="709"/>
        <w:jc w:val="both"/>
        <w:rPr>
          <w:color w:val="000000"/>
        </w:rPr>
      </w:pPr>
      <w:r>
        <w:rPr>
          <w:color w:val="000000"/>
        </w:rP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%от стоимости невыполненных в срок обязательств по настоящему Договору.</w:t>
      </w:r>
    </w:p>
    <w:p w:rsidR="002568DF" w:rsidRDefault="002568DF" w:rsidP="006627A1">
      <w:pPr>
        <w:widowControl w:val="0"/>
        <w:spacing w:line="252" w:lineRule="auto"/>
        <w:ind w:firstLine="709"/>
        <w:jc w:val="both"/>
        <w:rPr>
          <w:color w:val="000000"/>
        </w:rPr>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2568DF" w:rsidRDefault="002568DF">
      <w:pPr>
        <w:shd w:val="clear" w:color="auto" w:fill="FFFFFF"/>
        <w:tabs>
          <w:tab w:val="left" w:pos="709"/>
        </w:tabs>
        <w:ind w:firstLine="709"/>
        <w:jc w:val="both"/>
        <w:rPr>
          <w:color w:val="000000"/>
        </w:rPr>
      </w:pPr>
      <w:r>
        <w:rPr>
          <w:color w:val="000000"/>
        </w:rPr>
        <w:t>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rsidR="002568DF" w:rsidRDefault="002568DF">
      <w:pPr>
        <w:shd w:val="clear" w:color="auto" w:fill="FFFFFF"/>
        <w:tabs>
          <w:tab w:val="left" w:pos="709"/>
        </w:tabs>
        <w:ind w:firstLine="709"/>
        <w:jc w:val="both"/>
      </w:pPr>
      <w:r>
        <w:rPr>
          <w:color w:val="000000"/>
        </w:rPr>
        <w:t xml:space="preserve">Исполнитель несет ответственность за повреждения Техники, допущенные в процессе проведения Работ. </w:t>
      </w:r>
    </w:p>
    <w:p w:rsidR="002568DF" w:rsidRDefault="002568DF">
      <w:pPr>
        <w:shd w:val="clear" w:color="auto" w:fill="FFFFFF" w:themeFill="background1"/>
        <w:tabs>
          <w:tab w:val="left" w:pos="709"/>
        </w:tabs>
        <w:ind w:firstLine="709"/>
        <w:jc w:val="both"/>
      </w:pPr>
      <w:r>
        <w:t>6.5. Исполнитель несет ответственность перед Заказчиком за неисполнение или ненадлежащее исполнение обязатель</w:t>
      </w:r>
      <w:proofErr w:type="gramStart"/>
      <w:r>
        <w:t>ств тр</w:t>
      </w:r>
      <w:proofErr w:type="gramEnd"/>
      <w:r>
        <w:t>етьими лицами, привлеченными Исполнителем.</w:t>
      </w:r>
    </w:p>
    <w:p w:rsidR="002568DF" w:rsidRDefault="002568DF">
      <w:pPr>
        <w:tabs>
          <w:tab w:val="left" w:pos="709"/>
        </w:tabs>
        <w:ind w:firstLine="709"/>
        <w:jc w:val="both"/>
      </w:pPr>
      <w:r>
        <w:t xml:space="preserve">6.6.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2568DF" w:rsidRDefault="002568DF">
      <w:pPr>
        <w:tabs>
          <w:tab w:val="left" w:pos="709"/>
        </w:tabs>
        <w:ind w:firstLine="709"/>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2568DF" w:rsidRDefault="002568DF">
      <w:pPr>
        <w:shd w:val="clear" w:color="auto" w:fill="FFFFFF" w:themeFill="background1"/>
        <w:tabs>
          <w:tab w:val="left" w:pos="709"/>
        </w:tabs>
        <w:ind w:firstLine="709"/>
        <w:jc w:val="both"/>
      </w:pPr>
      <w:r>
        <w:t>6.7.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568DF" w:rsidRDefault="002568DF">
      <w:pPr>
        <w:shd w:val="clear" w:color="auto" w:fill="FFFFFF" w:themeFill="background1"/>
        <w:tabs>
          <w:tab w:val="left" w:pos="709"/>
        </w:tabs>
        <w:ind w:firstLine="709"/>
        <w:jc w:val="both"/>
      </w:pPr>
    </w:p>
    <w:p w:rsidR="002568DF" w:rsidRDefault="002568DF" w:rsidP="009808C1">
      <w:pPr>
        <w:pStyle w:val="aff9"/>
        <w:widowControl w:val="0"/>
        <w:numPr>
          <w:ilvl w:val="0"/>
          <w:numId w:val="28"/>
        </w:numPr>
        <w:shd w:val="clear" w:color="auto" w:fill="FFFFFF"/>
        <w:suppressAutoHyphens w:val="0"/>
        <w:ind w:left="3196"/>
        <w:rPr>
          <w:b/>
          <w:bCs/>
          <w:color w:val="000000"/>
        </w:rPr>
      </w:pPr>
      <w:r>
        <w:rPr>
          <w:b/>
          <w:bCs/>
          <w:color w:val="000000" w:themeColor="text1"/>
        </w:rPr>
        <w:t>Обстоятельства непреодолимой силы</w:t>
      </w:r>
    </w:p>
    <w:p w:rsidR="002568DF" w:rsidRDefault="002568DF">
      <w:pPr>
        <w:widowControl w:val="0"/>
        <w:shd w:val="clear" w:color="auto" w:fill="FFFFFF"/>
        <w:tabs>
          <w:tab w:val="left" w:pos="1276"/>
        </w:tabs>
        <w:ind w:firstLine="709"/>
        <w:jc w:val="both"/>
        <w:rPr>
          <w:color w:val="000000"/>
        </w:rPr>
      </w:pPr>
      <w:r>
        <w:rPr>
          <w:color w:val="000000"/>
        </w:rPr>
        <w:t xml:space="preserve">7.1.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568DF" w:rsidRDefault="002568DF">
      <w:pPr>
        <w:widowControl w:val="0"/>
        <w:shd w:val="clear" w:color="auto" w:fill="FFFFFF"/>
        <w:tabs>
          <w:tab w:val="left" w:pos="1459"/>
        </w:tabs>
        <w:ind w:firstLine="709"/>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568DF" w:rsidRDefault="002568DF">
      <w:pPr>
        <w:widowControl w:val="0"/>
        <w:shd w:val="clear" w:color="auto" w:fill="FFFFFF"/>
        <w:tabs>
          <w:tab w:val="left" w:pos="1459"/>
        </w:tabs>
        <w:ind w:firstLine="709"/>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568DF" w:rsidRDefault="002568DF">
      <w:pPr>
        <w:widowControl w:val="0"/>
        <w:shd w:val="clear" w:color="auto" w:fill="FFFFFF"/>
        <w:tabs>
          <w:tab w:val="left" w:pos="1459"/>
        </w:tabs>
        <w:ind w:firstLine="709"/>
        <w:jc w:val="both"/>
        <w:rPr>
          <w:color w:val="000000"/>
        </w:rPr>
      </w:pPr>
      <w:r>
        <w:rPr>
          <w:color w:val="000000"/>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2568DF" w:rsidRDefault="002568DF">
      <w:pPr>
        <w:widowControl w:val="0"/>
        <w:shd w:val="clear" w:color="auto" w:fill="FFFFFF"/>
        <w:tabs>
          <w:tab w:val="left" w:pos="1459"/>
        </w:tabs>
        <w:jc w:val="both"/>
        <w:rPr>
          <w:color w:val="000000"/>
        </w:rPr>
      </w:pPr>
    </w:p>
    <w:p w:rsidR="002568DF" w:rsidRDefault="002568DF" w:rsidP="009808C1">
      <w:pPr>
        <w:pStyle w:val="aff9"/>
        <w:widowControl w:val="0"/>
        <w:numPr>
          <w:ilvl w:val="0"/>
          <w:numId w:val="28"/>
        </w:numPr>
        <w:shd w:val="clear" w:color="auto" w:fill="FFFFFF"/>
        <w:suppressAutoHyphens w:val="0"/>
        <w:ind w:left="3196"/>
        <w:rPr>
          <w:b/>
          <w:bCs/>
          <w:color w:val="000000"/>
        </w:rPr>
      </w:pPr>
      <w:r>
        <w:rPr>
          <w:b/>
          <w:bCs/>
          <w:color w:val="000000" w:themeColor="text1"/>
        </w:rPr>
        <w:t>Разрешение споров</w:t>
      </w:r>
    </w:p>
    <w:p w:rsidR="002568DF" w:rsidRDefault="002568DF">
      <w:pPr>
        <w:widowControl w:val="0"/>
        <w:shd w:val="clear" w:color="auto" w:fill="FFFFFF" w:themeFill="background1"/>
        <w:tabs>
          <w:tab w:val="left" w:pos="1483"/>
        </w:tabs>
        <w:ind w:firstLine="567"/>
        <w:jc w:val="both"/>
        <w:rPr>
          <w:color w:val="000000" w:themeColor="text1"/>
        </w:rPr>
      </w:pP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Инициирование, вступление и проведение переговоров является правом Сторон. </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претензии. </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rPr>
        <w:t>скан-копии</w:t>
      </w:r>
      <w:proofErr w:type="spellEnd"/>
      <w:proofErr w:type="gramEnd"/>
      <w:r>
        <w:rPr>
          <w:color w:val="000000"/>
        </w:rPr>
        <w:t xml:space="preserve"> оформленной (подписанной) претензии и прилагаемых к ней документов по следующим адресам электронной почты:</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для Заказчика </w:t>
      </w:r>
      <w:proofErr w:type="spellStart"/>
      <w:r>
        <w:rPr>
          <w:color w:val="000000"/>
        </w:rPr>
        <w:t>ural@trcont.ru</w:t>
      </w:r>
      <w:proofErr w:type="spellEnd"/>
      <w:r>
        <w:rPr>
          <w:color w:val="000000"/>
        </w:rPr>
        <w:t>;</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8"/>
      </w:pPr>
      <w:r>
        <w:t>для Исполнителя ___________.</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8.3.2. В случае предъявления претензии в электронном виде посредством электронной почты:</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е) во всех случаях Стороны сохраняют подлинные документы до разрешения спора.</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8.3.3. Ответ на претензию, как правило, направляется в порядке, аналогичном порядку предъявления претензии.</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2568DF" w:rsidRDefault="002568DF" w:rsidP="006627A1">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8.4.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568DF" w:rsidRDefault="002568DF">
      <w:pPr>
        <w:widowControl w:val="0"/>
        <w:shd w:val="clear" w:color="auto" w:fill="FFFFFF" w:themeFill="background1"/>
        <w:tabs>
          <w:tab w:val="left" w:pos="1483"/>
        </w:tabs>
        <w:ind w:firstLine="567"/>
        <w:jc w:val="both"/>
        <w:rPr>
          <w:color w:val="000000"/>
        </w:rPr>
      </w:pPr>
    </w:p>
    <w:p w:rsidR="002568DF" w:rsidRDefault="002568DF" w:rsidP="009808C1">
      <w:pPr>
        <w:pStyle w:val="aff9"/>
        <w:widowControl w:val="0"/>
        <w:numPr>
          <w:ilvl w:val="0"/>
          <w:numId w:val="28"/>
        </w:numPr>
        <w:shd w:val="clear" w:color="auto" w:fill="FFFFFF" w:themeFill="background1"/>
        <w:suppressAutoHyphens w:val="0"/>
        <w:ind w:left="0" w:firstLine="0"/>
        <w:jc w:val="center"/>
        <w:rPr>
          <w:b/>
          <w:bCs/>
          <w:color w:val="000000"/>
        </w:rPr>
      </w:pPr>
      <w:r>
        <w:rPr>
          <w:b/>
          <w:bCs/>
          <w:color w:val="000000" w:themeColor="text1"/>
        </w:rPr>
        <w:t>Порядок внесения изменений и дополнений в Договор и его расторжения</w:t>
      </w:r>
    </w:p>
    <w:p w:rsidR="002568DF" w:rsidRDefault="002568DF">
      <w:pPr>
        <w:widowControl w:val="0"/>
        <w:shd w:val="clear" w:color="auto" w:fill="FFFFFF" w:themeFill="background1"/>
        <w:tabs>
          <w:tab w:val="left" w:pos="1459"/>
        </w:tabs>
        <w:ind w:firstLine="567"/>
        <w:jc w:val="both"/>
        <w:rPr>
          <w:color w:val="000000"/>
        </w:rPr>
      </w:pPr>
      <w:r>
        <w:rPr>
          <w:color w:val="000000" w:themeColor="text1"/>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568DF" w:rsidRDefault="002568DF">
      <w:pPr>
        <w:widowControl w:val="0"/>
        <w:shd w:val="clear" w:color="auto" w:fill="FFFFFF" w:themeFill="background1"/>
        <w:tabs>
          <w:tab w:val="left" w:pos="1459"/>
        </w:tabs>
        <w:ind w:firstLine="567"/>
        <w:jc w:val="both"/>
        <w:rPr>
          <w:color w:val="000000"/>
        </w:rPr>
      </w:pPr>
      <w:r>
        <w:rPr>
          <w:color w:val="000000" w:themeColor="text1"/>
        </w:rPr>
        <w:t xml:space="preserve">9.2. Настоящий Договор может </w:t>
      </w:r>
      <w:proofErr w:type="gramStart"/>
      <w:r>
        <w:rPr>
          <w:color w:val="000000" w:themeColor="text1"/>
        </w:rPr>
        <w:t>быть</w:t>
      </w:r>
      <w:proofErr w:type="gramEnd"/>
      <w:r>
        <w:rPr>
          <w:color w:val="000000" w:themeColor="text1"/>
        </w:rPr>
        <w:t xml:space="preserve"> досрочно расторгнут по основаниям, предусмотренным законодательством  Российской  Федерации и настоящим Договором.</w:t>
      </w:r>
    </w:p>
    <w:p w:rsidR="002568DF" w:rsidRDefault="002568DF">
      <w:pPr>
        <w:widowControl w:val="0"/>
        <w:shd w:val="clear" w:color="auto" w:fill="FFFFFF" w:themeFill="background1"/>
        <w:tabs>
          <w:tab w:val="left" w:pos="1459"/>
        </w:tabs>
        <w:ind w:firstLine="567"/>
        <w:jc w:val="both"/>
        <w:rPr>
          <w:color w:val="000000"/>
        </w:rPr>
      </w:pPr>
      <w:r>
        <w:rPr>
          <w:color w:val="000000" w:themeColor="text1"/>
        </w:rPr>
        <w:t>9.3.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2568DF" w:rsidRDefault="002568DF">
      <w:pPr>
        <w:widowControl w:val="0"/>
        <w:shd w:val="clear" w:color="auto" w:fill="FFFFFF" w:themeFill="background1"/>
        <w:tabs>
          <w:tab w:val="left" w:pos="1459"/>
        </w:tabs>
        <w:ind w:firstLine="567"/>
        <w:jc w:val="both"/>
        <w:rPr>
          <w:color w:val="000000"/>
        </w:rPr>
      </w:pPr>
      <w:r>
        <w:rPr>
          <w:color w:val="000000" w:themeColor="text1"/>
        </w:rPr>
        <w:t>9.4. Заказчик вправе в любое время расторгнуть настоящий Договор в одностороннем порядке. В этом случае Заказчик направляет письменное уведомление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2568DF" w:rsidRDefault="002568DF">
      <w:pPr>
        <w:widowControl w:val="0"/>
        <w:shd w:val="clear" w:color="auto" w:fill="FFFFFF" w:themeFill="background1"/>
        <w:tabs>
          <w:tab w:val="left" w:pos="1459"/>
        </w:tabs>
        <w:ind w:firstLine="567"/>
        <w:jc w:val="both"/>
        <w:rPr>
          <w:color w:val="000000"/>
        </w:rPr>
      </w:pPr>
    </w:p>
    <w:p w:rsidR="002568DF" w:rsidRDefault="002568DF" w:rsidP="009808C1">
      <w:pPr>
        <w:pStyle w:val="aff9"/>
        <w:widowControl w:val="0"/>
        <w:numPr>
          <w:ilvl w:val="0"/>
          <w:numId w:val="28"/>
        </w:numPr>
        <w:shd w:val="clear" w:color="auto" w:fill="FFFFFF" w:themeFill="background1"/>
        <w:suppressAutoHyphens w:val="0"/>
        <w:ind w:left="3196"/>
        <w:rPr>
          <w:b/>
          <w:bCs/>
          <w:color w:val="000000"/>
        </w:rPr>
      </w:pPr>
      <w:r>
        <w:rPr>
          <w:b/>
          <w:bCs/>
          <w:color w:val="000000" w:themeColor="text1"/>
        </w:rPr>
        <w:t>Срок действия Договора</w:t>
      </w:r>
    </w:p>
    <w:p w:rsidR="002568DF" w:rsidRDefault="002568DF">
      <w:pPr>
        <w:widowControl w:val="0"/>
        <w:shd w:val="clear" w:color="auto" w:fill="FFFFFF" w:themeFill="background1"/>
        <w:tabs>
          <w:tab w:val="left" w:pos="1459"/>
        </w:tabs>
        <w:ind w:firstLine="567"/>
        <w:jc w:val="both"/>
        <w:rPr>
          <w:color w:val="000000"/>
        </w:rPr>
      </w:pPr>
      <w:r>
        <w:rPr>
          <w:color w:val="000000" w:themeColor="text1"/>
        </w:rPr>
        <w:t xml:space="preserve">10.1.  Настоящий Договор вступает в силу с момента его подписания и действует до 31 декабря 2024 года, а в части взаиморасчетов – до полного исполнения Сторонами своих обязательств по договору. </w:t>
      </w:r>
    </w:p>
    <w:p w:rsidR="002568DF" w:rsidRDefault="002568DF">
      <w:pPr>
        <w:widowControl w:val="0"/>
        <w:shd w:val="clear" w:color="auto" w:fill="FFFFFF" w:themeFill="background1"/>
        <w:tabs>
          <w:tab w:val="left" w:pos="1459"/>
        </w:tabs>
        <w:ind w:firstLine="567"/>
        <w:jc w:val="both"/>
      </w:pPr>
    </w:p>
    <w:p w:rsidR="002568DF" w:rsidRDefault="002568DF" w:rsidP="009808C1">
      <w:pPr>
        <w:pStyle w:val="aff9"/>
        <w:numPr>
          <w:ilvl w:val="0"/>
          <w:numId w:val="28"/>
        </w:numPr>
        <w:suppressAutoHyphens w:val="0"/>
        <w:spacing w:line="276" w:lineRule="auto"/>
        <w:ind w:left="3196"/>
        <w:jc w:val="both"/>
        <w:rPr>
          <w:b/>
          <w:bCs/>
        </w:rPr>
      </w:pPr>
      <w:proofErr w:type="spellStart"/>
      <w:r>
        <w:rPr>
          <w:b/>
          <w:bCs/>
        </w:rPr>
        <w:t>Антикоррупционная</w:t>
      </w:r>
      <w:proofErr w:type="spellEnd"/>
      <w:r>
        <w:rPr>
          <w:b/>
          <w:bCs/>
        </w:rPr>
        <w:t xml:space="preserve"> оговорка</w:t>
      </w:r>
    </w:p>
    <w:p w:rsidR="002568DF" w:rsidRDefault="002568DF">
      <w:pPr>
        <w:ind w:firstLine="709"/>
        <w:jc w:val="both"/>
      </w:pPr>
      <w:r>
        <w:t xml:space="preserve">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2568DF" w:rsidRDefault="002568DF">
      <w:pPr>
        <w:ind w:firstLine="709"/>
        <w:jc w:val="both"/>
      </w:pPr>
      <w:r>
        <w:t xml:space="preserve">11.2.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568DF" w:rsidRDefault="002568DF">
      <w:pPr>
        <w:ind w:firstLine="709"/>
        <w:jc w:val="both"/>
      </w:pPr>
      <w:r>
        <w:t xml:space="preserve">11.3.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568DF" w:rsidRDefault="002568DF">
      <w:pPr>
        <w:ind w:firstLine="709"/>
        <w:jc w:val="both"/>
      </w:pPr>
      <w:r>
        <w:t xml:space="preserve">11.4. 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t>законодательством</w:t>
      </w:r>
      <w:proofErr w:type="gramStart"/>
      <w:r>
        <w:t>.С</w:t>
      </w:r>
      <w:proofErr w:type="gramEnd"/>
      <w:r>
        <w:t>торона</w:t>
      </w:r>
      <w:proofErr w:type="spellEnd"/>
      <w: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t>с даты получения</w:t>
      </w:r>
      <w:proofErr w:type="gramEnd"/>
      <w:r>
        <w:t xml:space="preserve"> запроса, если иной срок не будет установлен по соглашению Сторон.</w:t>
      </w:r>
    </w:p>
    <w:p w:rsidR="002568DF" w:rsidRDefault="002568DF">
      <w:pPr>
        <w:ind w:firstLine="709"/>
        <w:jc w:val="both"/>
      </w:pPr>
      <w:r>
        <w:t xml:space="preserve">11.5.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2568DF" w:rsidRDefault="002568DF">
      <w:pPr>
        <w:ind w:firstLine="709"/>
        <w:jc w:val="both"/>
      </w:pPr>
      <w:r>
        <w:t xml:space="preserve">11.6.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2568DF" w:rsidRDefault="002568DF">
      <w:pPr>
        <w:ind w:firstLine="709"/>
        <w:jc w:val="both"/>
      </w:pPr>
      <w: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568DF" w:rsidRDefault="002568DF">
      <w:pPr>
        <w:ind w:firstLine="709"/>
        <w:jc w:val="both"/>
      </w:pPr>
      <w:r>
        <w:t xml:space="preserve">11.6.2.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2568DF" w:rsidRDefault="002568DF">
      <w:pPr>
        <w:ind w:firstLine="709"/>
        <w:jc w:val="both"/>
      </w:pPr>
      <w:r>
        <w:t xml:space="preserve">11.6.3.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2568DF" w:rsidRDefault="002568DF">
      <w:pPr>
        <w:ind w:firstLine="709"/>
        <w:jc w:val="both"/>
      </w:pPr>
      <w:r>
        <w:t xml:space="preserve">11.7.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568DF" w:rsidRDefault="002568DF">
      <w:pPr>
        <w:ind w:firstLine="709"/>
        <w:jc w:val="both"/>
      </w:pPr>
      <w:r>
        <w:t xml:space="preserve">11.8.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2568DF" w:rsidRDefault="002568DF">
      <w:pPr>
        <w:spacing w:after="200" w:line="276" w:lineRule="auto"/>
        <w:ind w:firstLine="709"/>
        <w:jc w:val="both"/>
      </w:pPr>
      <w:r>
        <w:t xml:space="preserve">11.9. Каналы уведомления Заказчика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hyperlink r:id="rId30" w:tooltip="mailto:anticorr@trcont.ru" w:history="1">
        <w:r>
          <w:rPr>
            <w:rStyle w:val="a8"/>
          </w:rPr>
          <w:t>anticorr@trcont.ru</w:t>
        </w:r>
      </w:hyperlink>
      <w:r>
        <w:t xml:space="preserve">. Каналы уведомления Исполнителя о нарушениях </w:t>
      </w:r>
      <w:proofErr w:type="spellStart"/>
      <w:r>
        <w:t>антикоррупционных</w:t>
      </w:r>
      <w:proofErr w:type="spellEnd"/>
      <w:r>
        <w:t xml:space="preserve"> требований: тел.: __________, адрес электронной почты: __________________.</w:t>
      </w:r>
    </w:p>
    <w:p w:rsidR="002568DF" w:rsidRDefault="002568DF">
      <w:pPr>
        <w:spacing w:line="276" w:lineRule="auto"/>
        <w:ind w:firstLine="709"/>
        <w:jc w:val="center"/>
        <w:rPr>
          <w:b/>
          <w:bCs/>
        </w:rPr>
      </w:pPr>
    </w:p>
    <w:p w:rsidR="002568DF" w:rsidRDefault="002568DF" w:rsidP="009808C1">
      <w:pPr>
        <w:pStyle w:val="aff9"/>
        <w:numPr>
          <w:ilvl w:val="0"/>
          <w:numId w:val="28"/>
        </w:numPr>
        <w:suppressAutoHyphens w:val="0"/>
        <w:spacing w:line="276" w:lineRule="auto"/>
        <w:ind w:left="0" w:firstLine="0"/>
        <w:jc w:val="center"/>
        <w:rPr>
          <w:b/>
          <w:bCs/>
        </w:rPr>
      </w:pPr>
      <w:r>
        <w:rPr>
          <w:b/>
          <w:bCs/>
        </w:rPr>
        <w:t>Гарантии и заверения Исполнителя</w:t>
      </w:r>
    </w:p>
    <w:p w:rsidR="002568DF" w:rsidRDefault="002568DF">
      <w:pPr>
        <w:ind w:firstLine="709"/>
        <w:jc w:val="both"/>
      </w:pPr>
      <w:r>
        <w:t>12.1.1</w:t>
      </w:r>
      <w:r>
        <w:rPr>
          <w:b/>
          <w:bCs/>
        </w:rPr>
        <w:t xml:space="preserve">. </w:t>
      </w:r>
      <w:r>
        <w:t>Исполнитель настоящим заверяет Заказчика и гарантирует, что на дату заключения настоящего Договора</w:t>
      </w:r>
    </w:p>
    <w:p w:rsidR="002568DF" w:rsidRDefault="002568DF">
      <w:pPr>
        <w:ind w:firstLine="709"/>
        <w:jc w:val="both"/>
      </w:pPr>
      <w:r>
        <w:t xml:space="preserve">12.1.2.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568DF" w:rsidRDefault="002568DF">
      <w:pPr>
        <w:ind w:firstLine="709"/>
        <w:jc w:val="both"/>
      </w:pPr>
      <w:r>
        <w:t>12.1.3.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568DF" w:rsidRDefault="002568DF">
      <w:pPr>
        <w:ind w:firstLine="709"/>
        <w:jc w:val="both"/>
      </w:pPr>
      <w:r>
        <w:t>12.1.4. настоящий Договор от имени Исполнителя подписан лицом, которое надлежащим образом уполномочено совершать такие действия;</w:t>
      </w:r>
    </w:p>
    <w:p w:rsidR="002568DF" w:rsidRDefault="002568DF">
      <w:pPr>
        <w:ind w:firstLine="709"/>
        <w:jc w:val="both"/>
      </w:pPr>
      <w:r>
        <w:t>12.1.5.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568DF" w:rsidRDefault="002568DF">
      <w:pPr>
        <w:ind w:firstLine="709"/>
        <w:jc w:val="both"/>
      </w:pPr>
      <w:r>
        <w:t>12.1.6. не существует каких-либо обстоятельств, которые ограничивают, запрещают исполнение Исполнителем обязательств по настоящему Договору.</w:t>
      </w:r>
    </w:p>
    <w:p w:rsidR="002568DF" w:rsidRDefault="002568DF">
      <w:pPr>
        <w:ind w:firstLine="709"/>
        <w:jc w:val="both"/>
        <w:rPr>
          <w:color w:val="000000" w:themeColor="text1"/>
        </w:rPr>
      </w:pPr>
      <w:r>
        <w:t xml:space="preserve">12.2. </w:t>
      </w:r>
      <w:r>
        <w:rPr>
          <w:color w:val="000000" w:themeColor="text1"/>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2568DF" w:rsidRDefault="002568DF">
      <w:pPr>
        <w:pStyle w:val="aff3"/>
        <w:spacing w:before="0" w:after="0"/>
        <w:ind w:firstLine="709"/>
        <w:jc w:val="both"/>
        <w:rPr>
          <w:rFonts w:ascii="Times New Roman" w:hAnsi="Times New Roman" w:cs="Times New Roman"/>
          <w:b w:val="0"/>
          <w:sz w:val="24"/>
          <w:szCs w:val="24"/>
        </w:rPr>
      </w:pPr>
      <w:r>
        <w:rPr>
          <w:rFonts w:ascii="Times New Roman" w:hAnsi="Times New Roman" w:cs="Times New Roman"/>
          <w:b w:val="0"/>
          <w:color w:val="000000" w:themeColor="text1"/>
          <w:sz w:val="24"/>
          <w:szCs w:val="24"/>
        </w:rPr>
        <w:t xml:space="preserve">12.3. </w:t>
      </w:r>
      <w:r>
        <w:rPr>
          <w:rFonts w:ascii="Times New Roman" w:hAnsi="Times New Roman" w:cs="Times New Roman"/>
          <w:b w:val="0"/>
          <w:bCs w:val="0"/>
          <w:sz w:val="24"/>
          <w:szCs w:val="24"/>
        </w:rPr>
        <w:t xml:space="preserve">Исполнитель присоединяется к заверениям об </w:t>
      </w:r>
      <w:proofErr w:type="gramStart"/>
      <w:r>
        <w:rPr>
          <w:rFonts w:ascii="Times New Roman" w:hAnsi="Times New Roman" w:cs="Times New Roman"/>
          <w:b w:val="0"/>
          <w:bCs w:val="0"/>
          <w:sz w:val="24"/>
          <w:szCs w:val="24"/>
        </w:rPr>
        <w:t>обстоятельствах</w:t>
      </w:r>
      <w:proofErr w:type="gramEnd"/>
      <w:r>
        <w:rPr>
          <w:rFonts w:ascii="Times New Roman" w:hAnsi="Times New Roman" w:cs="Times New Roman"/>
          <w:b w:val="0"/>
          <w:bCs w:val="0"/>
          <w:sz w:val="24"/>
          <w:szCs w:val="24"/>
        </w:rPr>
        <w:t xml:space="preserve"> о том, что в отношении Исполнителя либо связанных с ним лиц не введены санкции и не включены в </w:t>
      </w:r>
      <w:proofErr w:type="spellStart"/>
      <w:r>
        <w:rPr>
          <w:rFonts w:ascii="Times New Roman" w:hAnsi="Times New Roman" w:cs="Times New Roman"/>
          <w:b w:val="0"/>
          <w:bCs w:val="0"/>
          <w:sz w:val="24"/>
          <w:szCs w:val="24"/>
        </w:rPr>
        <w:t>санкционные</w:t>
      </w:r>
      <w:proofErr w:type="spellEnd"/>
      <w:r>
        <w:rPr>
          <w:rFonts w:ascii="Times New Roman" w:hAnsi="Times New Roman" w:cs="Times New Roman"/>
          <w:b w:val="0"/>
          <w:bCs w:val="0"/>
          <w:sz w:val="24"/>
          <w:szCs w:val="24"/>
        </w:rPr>
        <w:t xml:space="preserve"> списки – «</w:t>
      </w:r>
      <w:proofErr w:type="spellStart"/>
      <w:r>
        <w:rPr>
          <w:rFonts w:ascii="Times New Roman" w:hAnsi="Times New Roman" w:cs="Times New Roman"/>
          <w:b w:val="0"/>
          <w:bCs w:val="0"/>
          <w:sz w:val="24"/>
          <w:szCs w:val="24"/>
        </w:rPr>
        <w:t>санкционной</w:t>
      </w:r>
      <w:proofErr w:type="spellEnd"/>
      <w:r>
        <w:rPr>
          <w:rFonts w:ascii="Times New Roman" w:hAnsi="Times New Roman" w:cs="Times New Roman"/>
          <w:b w:val="0"/>
          <w:bCs w:val="0"/>
          <w:sz w:val="24"/>
          <w:szCs w:val="24"/>
        </w:rPr>
        <w:t xml:space="preserve"> оговорке», согласно Приложению № 11к настоящему Договору.</w:t>
      </w:r>
    </w:p>
    <w:p w:rsidR="002568DF" w:rsidRDefault="002568DF">
      <w:pPr>
        <w:ind w:firstLine="709"/>
        <w:jc w:val="both"/>
        <w:rPr>
          <w:color w:val="000000" w:themeColor="text1"/>
        </w:rPr>
      </w:pPr>
    </w:p>
    <w:p w:rsidR="002568DF" w:rsidRDefault="002568DF" w:rsidP="009808C1">
      <w:pPr>
        <w:pStyle w:val="aff9"/>
        <w:widowControl w:val="0"/>
        <w:numPr>
          <w:ilvl w:val="0"/>
          <w:numId w:val="28"/>
        </w:numPr>
        <w:shd w:val="clear" w:color="auto" w:fill="FFFFFF" w:themeFill="background1"/>
        <w:suppressAutoHyphens w:val="0"/>
        <w:ind w:left="0" w:firstLine="0"/>
        <w:jc w:val="center"/>
        <w:rPr>
          <w:b/>
          <w:bCs/>
          <w:color w:val="000000"/>
        </w:rPr>
      </w:pPr>
      <w:r>
        <w:rPr>
          <w:b/>
          <w:bCs/>
          <w:color w:val="000000" w:themeColor="text1"/>
        </w:rPr>
        <w:t>Прочие условия</w:t>
      </w:r>
    </w:p>
    <w:p w:rsidR="002568DF" w:rsidRDefault="002568DF">
      <w:pPr>
        <w:ind w:firstLine="709"/>
        <w:jc w:val="both"/>
        <w:rPr>
          <w:i/>
          <w:iCs/>
        </w:rPr>
      </w:pPr>
      <w:r>
        <w:rPr>
          <w:color w:val="000000"/>
        </w:rPr>
        <w:t xml:space="preserve">13.1. </w:t>
      </w:r>
      <w:r>
        <w:t>Исполнение обязательств по настоящему Договору может быть возложено Исполнителем на третье лицо с письменного согласия Заказчика.</w:t>
      </w:r>
    </w:p>
    <w:p w:rsidR="002568DF" w:rsidRDefault="002568DF">
      <w:pPr>
        <w:shd w:val="clear" w:color="auto" w:fill="FFFFFF" w:themeFill="background1"/>
        <w:tabs>
          <w:tab w:val="left" w:pos="709"/>
        </w:tabs>
        <w:ind w:firstLine="709"/>
        <w:jc w:val="both"/>
        <w:rPr>
          <w:color w:val="000000"/>
        </w:rPr>
      </w:pPr>
      <w:r>
        <w:rPr>
          <w:color w:val="000000" w:themeColor="text1"/>
        </w:rPr>
        <w:t>13.2. Право собственности на результаты Работ по настоящему Договору принадлежит Заказчику.</w:t>
      </w:r>
    </w:p>
    <w:p w:rsidR="002568DF" w:rsidRDefault="002568DF">
      <w:pPr>
        <w:shd w:val="clear" w:color="auto" w:fill="FFFFFF" w:themeFill="background1"/>
        <w:tabs>
          <w:tab w:val="left" w:pos="709"/>
        </w:tabs>
        <w:ind w:firstLine="709"/>
        <w:jc w:val="both"/>
        <w:rPr>
          <w:color w:val="000000"/>
        </w:rPr>
      </w:pPr>
      <w:r>
        <w:rPr>
          <w:color w:val="000000" w:themeColor="text1"/>
        </w:rPr>
        <w:t xml:space="preserve">13.3. В случае изменения у </w:t>
      </w:r>
      <w:proofErr w:type="gramStart"/>
      <w:r>
        <w:rPr>
          <w:color w:val="000000" w:themeColor="text1"/>
        </w:rPr>
        <w:t>какой-либо</w:t>
      </w:r>
      <w:proofErr w:type="gramEnd"/>
      <w:r>
        <w:rPr>
          <w:color w:val="000000" w:themeColor="text1"/>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568DF" w:rsidRDefault="002568DF">
      <w:pPr>
        <w:shd w:val="clear" w:color="auto" w:fill="FFFFFF" w:themeFill="background1"/>
        <w:tabs>
          <w:tab w:val="left" w:pos="709"/>
        </w:tabs>
        <w:ind w:firstLine="709"/>
        <w:jc w:val="both"/>
        <w:rPr>
          <w:color w:val="000000"/>
        </w:rPr>
      </w:pPr>
      <w:r>
        <w:rPr>
          <w:color w:val="000000" w:themeColor="text1"/>
        </w:rPr>
        <w:t>13.4. Все приложения к настоящему Договору являются его неотъемлемыми частями.</w:t>
      </w:r>
    </w:p>
    <w:p w:rsidR="002568DF" w:rsidRDefault="002568DF">
      <w:pPr>
        <w:shd w:val="clear" w:color="auto" w:fill="FFFFFF" w:themeFill="background1"/>
        <w:tabs>
          <w:tab w:val="left" w:pos="709"/>
        </w:tabs>
        <w:ind w:firstLine="709"/>
        <w:jc w:val="both"/>
        <w:rPr>
          <w:color w:val="000000"/>
        </w:rPr>
      </w:pPr>
      <w:r>
        <w:rPr>
          <w:color w:val="000000" w:themeColor="text1"/>
        </w:rPr>
        <w:t>13.5. Все вопросы, не предусмотренные настоящим Договором, регулируются законодательством Российской Федерации.</w:t>
      </w:r>
    </w:p>
    <w:p w:rsidR="002568DF" w:rsidRDefault="002568DF">
      <w:pPr>
        <w:shd w:val="clear" w:color="auto" w:fill="FFFFFF" w:themeFill="background1"/>
        <w:tabs>
          <w:tab w:val="left" w:pos="709"/>
        </w:tabs>
        <w:ind w:firstLine="709"/>
        <w:jc w:val="both"/>
        <w:rPr>
          <w:color w:val="000000"/>
        </w:rPr>
      </w:pPr>
      <w:r>
        <w:rPr>
          <w:color w:val="000000" w:themeColor="text1"/>
        </w:rPr>
        <w:t>13.6. Настоящий Договор составлен в двух экземплярах, имеющих одинаковую силу, по одному для каждой из Сторон.</w:t>
      </w:r>
    </w:p>
    <w:p w:rsidR="002568DF" w:rsidRDefault="002568DF">
      <w:pPr>
        <w:shd w:val="clear" w:color="auto" w:fill="FFFFFF" w:themeFill="background1"/>
        <w:tabs>
          <w:tab w:val="left" w:pos="709"/>
        </w:tabs>
        <w:ind w:firstLine="709"/>
        <w:jc w:val="both"/>
        <w:rPr>
          <w:color w:val="000000"/>
        </w:rPr>
      </w:pPr>
      <w:r>
        <w:rPr>
          <w:color w:val="000000" w:themeColor="text1"/>
        </w:rPr>
        <w:t>13.7. К настоящему Договору прилагаются:</w:t>
      </w:r>
    </w:p>
    <w:p w:rsidR="002568DF" w:rsidRDefault="002568DF">
      <w:pPr>
        <w:widowControl w:val="0"/>
        <w:shd w:val="clear" w:color="auto" w:fill="FFFFFF" w:themeFill="background1"/>
        <w:tabs>
          <w:tab w:val="left" w:pos="1445"/>
        </w:tabs>
        <w:ind w:left="709"/>
        <w:jc w:val="both"/>
        <w:rPr>
          <w:color w:val="000000"/>
        </w:rPr>
      </w:pPr>
      <w:r>
        <w:rPr>
          <w:color w:val="000000" w:themeColor="text1"/>
        </w:rPr>
        <w:t>13.7.1. Перечень Техники (Приложение № 1);</w:t>
      </w:r>
    </w:p>
    <w:p w:rsidR="002568DF" w:rsidRDefault="002568DF">
      <w:pPr>
        <w:widowControl w:val="0"/>
        <w:shd w:val="clear" w:color="auto" w:fill="FFFFFF" w:themeFill="background1"/>
        <w:tabs>
          <w:tab w:val="left" w:pos="1445"/>
        </w:tabs>
        <w:ind w:left="709"/>
        <w:jc w:val="both"/>
        <w:rPr>
          <w:color w:val="000000"/>
        </w:rPr>
      </w:pPr>
      <w:r>
        <w:rPr>
          <w:color w:val="000000" w:themeColor="text1"/>
        </w:rPr>
        <w:t>13.7.2. Регламент технического обслуживания и Нормативы стандартных работ (</w:t>
      </w:r>
      <w:r>
        <w:rPr>
          <w:i/>
          <w:color w:val="000000" w:themeColor="text1"/>
        </w:rPr>
        <w:t>Приложения №№2-5</w:t>
      </w:r>
      <w:r>
        <w:rPr>
          <w:color w:val="000000" w:themeColor="text1"/>
        </w:rPr>
        <w:t xml:space="preserve"> - </w:t>
      </w:r>
      <w:r>
        <w:rPr>
          <w:i/>
          <w:color w:val="000000" w:themeColor="text1"/>
        </w:rPr>
        <w:t>выбираются в зависимости от лота</w:t>
      </w:r>
      <w:r>
        <w:rPr>
          <w:color w:val="000000" w:themeColor="text1"/>
        </w:rPr>
        <w:t>);</w:t>
      </w:r>
    </w:p>
    <w:p w:rsidR="002568DF" w:rsidRDefault="002568DF">
      <w:pPr>
        <w:widowControl w:val="0"/>
        <w:shd w:val="clear" w:color="auto" w:fill="FFFFFF" w:themeFill="background1"/>
        <w:tabs>
          <w:tab w:val="left" w:pos="1445"/>
        </w:tabs>
        <w:ind w:left="709"/>
        <w:jc w:val="both"/>
        <w:rPr>
          <w:color w:val="000000"/>
        </w:rPr>
      </w:pPr>
      <w:r>
        <w:rPr>
          <w:color w:val="000000" w:themeColor="text1"/>
        </w:rPr>
        <w:t>13.7.3. Сроки выполнения работ (Приложение № 6);</w:t>
      </w:r>
    </w:p>
    <w:p w:rsidR="002568DF" w:rsidRDefault="002568DF">
      <w:pPr>
        <w:widowControl w:val="0"/>
        <w:shd w:val="clear" w:color="auto" w:fill="FFFFFF" w:themeFill="background1"/>
        <w:tabs>
          <w:tab w:val="left" w:pos="1445"/>
        </w:tabs>
        <w:ind w:left="709"/>
        <w:jc w:val="both"/>
        <w:rPr>
          <w:color w:val="000000" w:themeColor="text1"/>
        </w:rPr>
      </w:pPr>
      <w:r>
        <w:rPr>
          <w:color w:val="000000" w:themeColor="text1"/>
        </w:rPr>
        <w:t>13.7.4. Перечень и формат электронных документов (Приложение № 7);</w:t>
      </w:r>
    </w:p>
    <w:p w:rsidR="002568DF" w:rsidRDefault="002568DF">
      <w:pPr>
        <w:widowControl w:val="0"/>
        <w:shd w:val="clear" w:color="auto" w:fill="FFFFFF" w:themeFill="background1"/>
        <w:tabs>
          <w:tab w:val="left" w:pos="1445"/>
        </w:tabs>
        <w:ind w:left="709"/>
        <w:jc w:val="both"/>
        <w:rPr>
          <w:color w:val="000000"/>
        </w:rPr>
      </w:pPr>
      <w:r>
        <w:rPr>
          <w:color w:val="000000" w:themeColor="text1"/>
        </w:rPr>
        <w:t>13.7.5. Форма Заявки на выполнение работ (Приложение 8);</w:t>
      </w:r>
    </w:p>
    <w:p w:rsidR="002568DF" w:rsidRDefault="002568DF">
      <w:pPr>
        <w:widowControl w:val="0"/>
        <w:shd w:val="clear" w:color="auto" w:fill="FFFFFF" w:themeFill="background1"/>
        <w:tabs>
          <w:tab w:val="left" w:pos="1445"/>
        </w:tabs>
        <w:ind w:left="709"/>
        <w:jc w:val="both"/>
        <w:rPr>
          <w:color w:val="000000"/>
        </w:rPr>
      </w:pPr>
      <w:r>
        <w:rPr>
          <w:color w:val="000000" w:themeColor="text1"/>
        </w:rPr>
        <w:t>13.7.6. Правила безопасности при нахождении на терминале Заказчика (Приложение № 9);</w:t>
      </w:r>
    </w:p>
    <w:p w:rsidR="002568DF" w:rsidRDefault="002568DF">
      <w:pPr>
        <w:widowControl w:val="0"/>
        <w:shd w:val="clear" w:color="auto" w:fill="FFFFFF" w:themeFill="background1"/>
        <w:tabs>
          <w:tab w:val="left" w:pos="1445"/>
        </w:tabs>
        <w:ind w:left="709"/>
        <w:jc w:val="both"/>
        <w:rPr>
          <w:color w:val="000000"/>
        </w:rPr>
      </w:pPr>
      <w:r>
        <w:rPr>
          <w:color w:val="000000" w:themeColor="text1"/>
        </w:rPr>
        <w:t>13.7.7. Налоговая оговорка (Приложение № 10);</w:t>
      </w:r>
    </w:p>
    <w:p w:rsidR="002568DF" w:rsidRDefault="002568DF">
      <w:pPr>
        <w:widowControl w:val="0"/>
        <w:shd w:val="clear" w:color="auto" w:fill="FFFFFF" w:themeFill="background1"/>
        <w:tabs>
          <w:tab w:val="left" w:pos="1445"/>
        </w:tabs>
        <w:ind w:left="709"/>
        <w:jc w:val="both"/>
        <w:rPr>
          <w:color w:val="000000"/>
        </w:rPr>
      </w:pPr>
      <w:r>
        <w:rPr>
          <w:color w:val="000000" w:themeColor="text1"/>
        </w:rPr>
        <w:t>13.7.8.</w:t>
      </w:r>
      <w:r>
        <w:t>Санкционная оговорка (Приложение № 11)</w:t>
      </w:r>
      <w:r>
        <w:rPr>
          <w:color w:val="000000" w:themeColor="text1"/>
        </w:rPr>
        <w:t>.</w:t>
      </w:r>
    </w:p>
    <w:p w:rsidR="002568DF" w:rsidRDefault="002568DF">
      <w:pPr>
        <w:widowControl w:val="0"/>
        <w:shd w:val="clear" w:color="auto" w:fill="FFFFFF"/>
        <w:tabs>
          <w:tab w:val="left" w:pos="1445"/>
        </w:tabs>
        <w:ind w:left="709"/>
        <w:jc w:val="both"/>
        <w:rPr>
          <w:color w:val="000000"/>
        </w:rPr>
      </w:pPr>
    </w:p>
    <w:p w:rsidR="002568DF" w:rsidRDefault="002568DF">
      <w:pPr>
        <w:widowControl w:val="0"/>
        <w:shd w:val="clear" w:color="auto" w:fill="FFFFFF"/>
        <w:jc w:val="center"/>
        <w:rPr>
          <w:b/>
          <w:bCs/>
          <w:color w:val="000000"/>
        </w:rPr>
      </w:pPr>
      <w:r>
        <w:rPr>
          <w:b/>
          <w:bCs/>
          <w:color w:val="000000"/>
        </w:rPr>
        <w:t>14.Юридические адреса и платежные реквизиты Сторон</w:t>
      </w:r>
    </w:p>
    <w:p w:rsidR="002568DF" w:rsidRDefault="002568DF">
      <w:pPr>
        <w:widowControl w:val="0"/>
        <w:shd w:val="clear" w:color="auto" w:fill="FFFFFF"/>
        <w:jc w:val="center"/>
        <w:rPr>
          <w:b/>
          <w:bCs/>
          <w:color w:val="000000"/>
        </w:rPr>
      </w:pPr>
    </w:p>
    <w:p w:rsidR="002568DF" w:rsidRDefault="002568DF">
      <w:pPr>
        <w:jc w:val="both"/>
      </w:pPr>
      <w:r>
        <w:rPr>
          <w:b/>
          <w:color w:val="000000"/>
        </w:rPr>
        <w:t xml:space="preserve">Заказчик: </w:t>
      </w:r>
      <w:r>
        <w:rPr>
          <w:b/>
          <w:bCs/>
          <w:color w:val="000000"/>
        </w:rPr>
        <w:t>Публичное акционерное общество «ТрансКонтейнер» (ПАО «ТрансКонтейнер»)</w:t>
      </w:r>
    </w:p>
    <w:p w:rsidR="002568DF" w:rsidRDefault="002568DF">
      <w:pPr>
        <w:jc w:val="both"/>
      </w:pPr>
      <w:r>
        <w:rPr>
          <w:color w:val="000000"/>
        </w:rPr>
        <w:t>Юридический адрес (место нахождения): 141402, Московская область, ГО Химки, город Химки, ул. Ленинградская, владение 39, строение 6, офис 3 (этаж 6)</w:t>
      </w:r>
    </w:p>
    <w:p w:rsidR="002568DF" w:rsidRDefault="002568DF">
      <w:pPr>
        <w:jc w:val="both"/>
      </w:pPr>
      <w:r>
        <w:rPr>
          <w:color w:val="000000"/>
        </w:rPr>
        <w:t>Почтовый адрес: 125047, город Москва, Оружейный переулок, дом 19</w:t>
      </w:r>
    </w:p>
    <w:p w:rsidR="002568DF" w:rsidRDefault="002568DF">
      <w:pPr>
        <w:jc w:val="both"/>
      </w:pPr>
      <w:r>
        <w:rPr>
          <w:color w:val="000000"/>
        </w:rPr>
        <w:t>ОГРН 1067746341024 ИНН 7708591995 КПП 997650001</w:t>
      </w:r>
    </w:p>
    <w:p w:rsidR="002568DF" w:rsidRDefault="002568DF">
      <w:pPr>
        <w:jc w:val="both"/>
      </w:pPr>
      <w:r>
        <w:rPr>
          <w:color w:val="000000"/>
        </w:rPr>
        <w:t>Уральский филиал ПАО «ТрансКонтейнер» (Уральский филиал)</w:t>
      </w:r>
    </w:p>
    <w:p w:rsidR="002568DF" w:rsidRDefault="002568DF">
      <w:pPr>
        <w:jc w:val="both"/>
      </w:pPr>
      <w:r>
        <w:rPr>
          <w:color w:val="000000"/>
        </w:rPr>
        <w:t>Место нахождения, фактический адрес: 620027, город Екатеринбург, </w:t>
      </w:r>
    </w:p>
    <w:p w:rsidR="002568DF" w:rsidRDefault="002568DF">
      <w:pPr>
        <w:jc w:val="both"/>
      </w:pPr>
      <w:r>
        <w:rPr>
          <w:color w:val="000000"/>
        </w:rPr>
        <w:t>улица Николая Никонова, дом 8 КПП 667843002</w:t>
      </w:r>
    </w:p>
    <w:p w:rsidR="002568DF" w:rsidRDefault="002568DF">
      <w:pPr>
        <w:jc w:val="both"/>
      </w:pPr>
      <w:r>
        <w:rPr>
          <w:color w:val="000000"/>
        </w:rPr>
        <w:t>тел. (343) 224-80-07 (</w:t>
      </w:r>
      <w:proofErr w:type="spellStart"/>
      <w:r>
        <w:rPr>
          <w:color w:val="000000"/>
        </w:rPr>
        <w:t>доб</w:t>
      </w:r>
      <w:proofErr w:type="spellEnd"/>
      <w:r>
        <w:rPr>
          <w:color w:val="000000"/>
        </w:rPr>
        <w:t>. 5008), </w:t>
      </w:r>
      <w:proofErr w:type="spellStart"/>
      <w:r>
        <w:rPr>
          <w:color w:val="000000"/>
        </w:rPr>
        <w:t>e-mail</w:t>
      </w:r>
      <w:proofErr w:type="spellEnd"/>
      <w:r>
        <w:rPr>
          <w:color w:val="000000"/>
        </w:rPr>
        <w:t xml:space="preserve">: </w:t>
      </w:r>
      <w:hyperlink r:id="rId31" w:tooltip="mailto:ural@trcont.ru" w:history="1">
        <w:r>
          <w:rPr>
            <w:color w:val="000000"/>
            <w:u w:val="single"/>
          </w:rPr>
          <w:t>ural@trcont.ru</w:t>
        </w:r>
      </w:hyperlink>
      <w:r>
        <w:rPr>
          <w:color w:val="000000"/>
        </w:rPr>
        <w:t> </w:t>
      </w:r>
    </w:p>
    <w:p w:rsidR="002568DF" w:rsidRDefault="002568DF">
      <w:pPr>
        <w:jc w:val="both"/>
        <w:rPr>
          <w:color w:val="000000"/>
        </w:rPr>
      </w:pPr>
      <w:r>
        <w:rPr>
          <w:color w:val="000000"/>
        </w:rPr>
        <w:t xml:space="preserve">Банковские </w:t>
      </w:r>
      <w:proofErr w:type="spellStart"/>
      <w:r>
        <w:rPr>
          <w:color w:val="000000"/>
        </w:rPr>
        <w:t>реквизиты</w:t>
      </w:r>
      <w:proofErr w:type="gramStart"/>
      <w:r>
        <w:rPr>
          <w:color w:val="000000"/>
        </w:rPr>
        <w:t>:р</w:t>
      </w:r>
      <w:proofErr w:type="spellEnd"/>
      <w:proofErr w:type="gramEnd"/>
      <w:r>
        <w:rPr>
          <w:color w:val="000000"/>
        </w:rPr>
        <w:t>/</w:t>
      </w:r>
      <w:proofErr w:type="spellStart"/>
      <w:r>
        <w:rPr>
          <w:color w:val="000000"/>
        </w:rPr>
        <w:t>сч</w:t>
      </w:r>
      <w:proofErr w:type="spellEnd"/>
      <w:r>
        <w:rPr>
          <w:color w:val="000000"/>
        </w:rPr>
        <w:t>. 40702810916540080066 в Уральском Банке ПАО СБЕРБАНК, БИК 046577674, к/</w:t>
      </w:r>
      <w:proofErr w:type="spellStart"/>
      <w:r>
        <w:rPr>
          <w:color w:val="000000"/>
        </w:rPr>
        <w:t>сч</w:t>
      </w:r>
      <w:proofErr w:type="spellEnd"/>
      <w:r>
        <w:rPr>
          <w:color w:val="000000"/>
        </w:rPr>
        <w:t xml:space="preserve"> 30101810500000000674</w:t>
      </w:r>
    </w:p>
    <w:p w:rsidR="002568DF" w:rsidRDefault="002568DF">
      <w:pPr>
        <w:jc w:val="both"/>
      </w:pPr>
    </w:p>
    <w:p w:rsidR="002568DF" w:rsidRDefault="002568DF">
      <w:pPr>
        <w:rPr>
          <w:b/>
        </w:rPr>
      </w:pPr>
      <w:r>
        <w:rPr>
          <w:b/>
        </w:rPr>
        <w:t>Исполнитель: ________________________________________________</w:t>
      </w:r>
    </w:p>
    <w:p w:rsidR="002568DF" w:rsidRDefault="002568DF">
      <w:r>
        <w:t>__________________________________________________________________</w:t>
      </w:r>
    </w:p>
    <w:p w:rsidR="002568DF" w:rsidRDefault="002568DF">
      <w:r>
        <w:t>___________________________________________________________________</w:t>
      </w:r>
    </w:p>
    <w:p w:rsidR="002568DF" w:rsidRDefault="002568DF">
      <w:r>
        <w:t>___________________________________________________________________</w:t>
      </w:r>
    </w:p>
    <w:p w:rsidR="002568DF" w:rsidRDefault="002568DF">
      <w:pPr>
        <w:shd w:val="clear" w:color="auto" w:fill="FFFFFF" w:themeFill="background1"/>
        <w:contextualSpacing/>
        <w:rPr>
          <w:color w:val="000000"/>
        </w:rPr>
      </w:pPr>
    </w:p>
    <w:tbl>
      <w:tblPr>
        <w:tblpPr w:leftFromText="180" w:rightFromText="180" w:vertAnchor="text" w:horzAnchor="margin" w:tblpY="595"/>
        <w:tblW w:w="9640" w:type="dxa"/>
        <w:tblLayout w:type="fixed"/>
        <w:tblLook w:val="01E0"/>
      </w:tblPr>
      <w:tblGrid>
        <w:gridCol w:w="4395"/>
        <w:gridCol w:w="5245"/>
      </w:tblGrid>
      <w:tr w:rsidR="002568DF">
        <w:trPr>
          <w:trHeight w:val="1176"/>
        </w:trPr>
        <w:tc>
          <w:tcPr>
            <w:tcW w:w="4395" w:type="dxa"/>
            <w:shd w:val="clear" w:color="auto" w:fill="auto"/>
            <w:noWrap/>
          </w:tcPr>
          <w:p w:rsidR="002568DF" w:rsidRDefault="002568DF">
            <w:pPr>
              <w:pStyle w:val="Heading3"/>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2568DF" w:rsidRDefault="002568DF">
            <w:pPr>
              <w:jc w:val="both"/>
            </w:pPr>
          </w:p>
          <w:p w:rsidR="002568DF" w:rsidRDefault="002568DF">
            <w:pPr>
              <w:jc w:val="both"/>
              <w:rPr>
                <w:b/>
              </w:rPr>
            </w:pPr>
            <w:r>
              <w:t>_______________</w:t>
            </w:r>
          </w:p>
        </w:tc>
        <w:tc>
          <w:tcPr>
            <w:tcW w:w="5245" w:type="dxa"/>
            <w:shd w:val="clear" w:color="auto" w:fill="auto"/>
            <w:noWrap/>
          </w:tcPr>
          <w:p w:rsidR="002568DF" w:rsidRDefault="002568DF">
            <w:pPr>
              <w:jc w:val="both"/>
              <w:rPr>
                <w:b/>
              </w:rPr>
            </w:pPr>
            <w:r>
              <w:rPr>
                <w:b/>
              </w:rPr>
              <w:t>От «Заказчика»</w:t>
            </w:r>
          </w:p>
          <w:p w:rsidR="002568DF" w:rsidRDefault="002568DF">
            <w:pPr>
              <w:jc w:val="both"/>
            </w:pPr>
          </w:p>
          <w:p w:rsidR="002568DF" w:rsidRDefault="002568DF">
            <w:pPr>
              <w:jc w:val="both"/>
            </w:pPr>
            <w:r>
              <w:t>____________________</w:t>
            </w:r>
          </w:p>
        </w:tc>
      </w:tr>
    </w:tbl>
    <w:p w:rsidR="002568DF" w:rsidRDefault="002568DF">
      <w:pPr>
        <w:rPr>
          <w:bCs/>
        </w:rPr>
      </w:pPr>
    </w:p>
    <w:p w:rsidR="002568DF" w:rsidRDefault="002568DF">
      <w:pPr>
        <w:rPr>
          <w:bCs/>
        </w:rPr>
      </w:pPr>
    </w:p>
    <w:p w:rsidR="002568DF" w:rsidRDefault="002568DF">
      <w:pPr>
        <w:rPr>
          <w:bCs/>
        </w:rPr>
      </w:pPr>
    </w:p>
    <w:p w:rsidR="002568DF" w:rsidRDefault="002568DF">
      <w:pPr>
        <w:rPr>
          <w:bCs/>
        </w:rPr>
      </w:pPr>
    </w:p>
    <w:p w:rsidR="002568DF" w:rsidRDefault="002568DF">
      <w:pPr>
        <w:rPr>
          <w:bCs/>
        </w:rPr>
      </w:pPr>
    </w:p>
    <w:p w:rsidR="002568DF" w:rsidRDefault="002568DF">
      <w:pPr>
        <w:rPr>
          <w:bCs/>
        </w:rPr>
      </w:pPr>
      <w:r>
        <w:rPr>
          <w:bCs/>
        </w:rPr>
        <w:t xml:space="preserve">       </w:t>
      </w:r>
    </w:p>
    <w:p w:rsidR="002568DF" w:rsidRDefault="002568DF">
      <w:pPr>
        <w:rPr>
          <w:bCs/>
        </w:rPr>
      </w:pPr>
    </w:p>
    <w:p w:rsidR="002568DF" w:rsidRDefault="002568DF">
      <w:pPr>
        <w:rPr>
          <w:bCs/>
        </w:rPr>
      </w:pPr>
    </w:p>
    <w:p w:rsidR="002568DF" w:rsidRDefault="002568DF">
      <w:pPr>
        <w:rPr>
          <w:bCs/>
        </w:rPr>
      </w:pPr>
    </w:p>
    <w:p w:rsidR="002568DF" w:rsidRDefault="002568DF">
      <w:pPr>
        <w:rPr>
          <w:bCs/>
        </w:rPr>
      </w:pPr>
    </w:p>
    <w:p w:rsidR="002568DF" w:rsidRDefault="002568DF">
      <w:pPr>
        <w:rPr>
          <w:bCs/>
        </w:rPr>
      </w:pPr>
    </w:p>
    <w:p w:rsidR="002568DF" w:rsidRDefault="002568DF">
      <w:pPr>
        <w:rPr>
          <w:bCs/>
        </w:rPr>
      </w:pPr>
    </w:p>
    <w:p w:rsidR="002568DF" w:rsidRDefault="002568DF">
      <w:pPr>
        <w:rPr>
          <w:bCs/>
        </w:rPr>
      </w:pPr>
    </w:p>
    <w:p w:rsidR="002568DF" w:rsidRDefault="002568DF">
      <w:pPr>
        <w:jc w:val="right"/>
        <w:rPr>
          <w:bCs/>
        </w:rPr>
      </w:pPr>
      <w:r>
        <w:rPr>
          <w:bCs/>
        </w:rPr>
        <w:t>Приложение № 1</w:t>
      </w:r>
    </w:p>
    <w:p w:rsidR="002568DF" w:rsidRDefault="002568DF">
      <w:pPr>
        <w:jc w:val="right"/>
        <w:rPr>
          <w:bCs/>
        </w:rPr>
      </w:pPr>
      <w:r>
        <w:rPr>
          <w:bCs/>
        </w:rPr>
        <w:t>к Договору на выполнение работ</w:t>
      </w:r>
    </w:p>
    <w:p w:rsidR="002568DF" w:rsidRDefault="002568DF">
      <w:pPr>
        <w:pStyle w:val="Header"/>
        <w:jc w:val="right"/>
        <w:rPr>
          <w:bCs/>
        </w:rPr>
      </w:pPr>
      <w:r>
        <w:rPr>
          <w:bCs/>
        </w:rPr>
        <w:t xml:space="preserve">№  _______________ </w:t>
      </w:r>
    </w:p>
    <w:p w:rsidR="002568DF" w:rsidRDefault="002568DF">
      <w:pPr>
        <w:pStyle w:val="Header"/>
        <w:jc w:val="right"/>
        <w:rPr>
          <w:b/>
          <w:bCs/>
        </w:rPr>
      </w:pPr>
      <w:r>
        <w:rPr>
          <w:bCs/>
        </w:rPr>
        <w:t>от «____» _________ 202__ года</w:t>
      </w:r>
    </w:p>
    <w:p w:rsidR="002568DF" w:rsidRDefault="002568DF">
      <w:pPr>
        <w:pStyle w:val="Header"/>
        <w:jc w:val="center"/>
        <w:rPr>
          <w:color w:val="000000"/>
        </w:rPr>
      </w:pPr>
    </w:p>
    <w:p w:rsidR="002568DF" w:rsidRDefault="002568DF">
      <w:pPr>
        <w:pStyle w:val="Header"/>
        <w:jc w:val="center"/>
        <w:rPr>
          <w:b/>
          <w:bCs/>
        </w:rPr>
      </w:pPr>
      <w:r>
        <w:rPr>
          <w:b/>
          <w:color w:val="000000"/>
        </w:rPr>
        <w:t>Перечень Техники</w:t>
      </w:r>
    </w:p>
    <w:p w:rsidR="002568DF" w:rsidRDefault="002568DF"/>
    <w:tbl>
      <w:tblPr>
        <w:tblStyle w:val="afff4"/>
        <w:tblW w:w="9638" w:type="dxa"/>
        <w:tblInd w:w="-176" w:type="dxa"/>
        <w:tblLayout w:type="fixed"/>
        <w:tblLook w:val="04A0"/>
      </w:tblPr>
      <w:tblGrid>
        <w:gridCol w:w="483"/>
        <w:gridCol w:w="1565"/>
        <w:gridCol w:w="1204"/>
        <w:gridCol w:w="962"/>
        <w:gridCol w:w="843"/>
        <w:gridCol w:w="1084"/>
        <w:gridCol w:w="1796"/>
        <w:gridCol w:w="1701"/>
      </w:tblGrid>
      <w:tr w:rsidR="002568DF" w:rsidTr="006627A1">
        <w:tc>
          <w:tcPr>
            <w:tcW w:w="482" w:type="dxa"/>
            <w:noWrap/>
            <w:vAlign w:val="center"/>
          </w:tcPr>
          <w:p w:rsidR="002568DF" w:rsidRDefault="002568DF">
            <w:pPr>
              <w:tabs>
                <w:tab w:val="left" w:pos="426"/>
              </w:tabs>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1565" w:type="dxa"/>
            <w:noWrap/>
            <w:vAlign w:val="center"/>
          </w:tcPr>
          <w:p w:rsidR="002568DF" w:rsidRDefault="002568DF">
            <w:pPr>
              <w:tabs>
                <w:tab w:val="left" w:pos="426"/>
              </w:tabs>
              <w:jc w:val="center"/>
              <w:rPr>
                <w:b/>
              </w:rPr>
            </w:pPr>
            <w:r>
              <w:rPr>
                <w:b/>
              </w:rPr>
              <w:t>Наименование</w:t>
            </w:r>
          </w:p>
          <w:p w:rsidR="002568DF" w:rsidRDefault="002568DF">
            <w:pPr>
              <w:tabs>
                <w:tab w:val="left" w:pos="426"/>
              </w:tabs>
              <w:jc w:val="center"/>
              <w:rPr>
                <w:b/>
              </w:rPr>
            </w:pPr>
            <w:r>
              <w:rPr>
                <w:b/>
              </w:rPr>
              <w:t>Техники</w:t>
            </w:r>
          </w:p>
        </w:tc>
        <w:tc>
          <w:tcPr>
            <w:tcW w:w="1204" w:type="dxa"/>
            <w:noWrap/>
            <w:vAlign w:val="center"/>
          </w:tcPr>
          <w:p w:rsidR="002568DF" w:rsidRDefault="002568DF">
            <w:pPr>
              <w:tabs>
                <w:tab w:val="left" w:pos="426"/>
              </w:tabs>
              <w:jc w:val="center"/>
              <w:rPr>
                <w:b/>
              </w:rPr>
            </w:pPr>
            <w:r>
              <w:rPr>
                <w:b/>
              </w:rPr>
              <w:t>Марка</w:t>
            </w:r>
          </w:p>
        </w:tc>
        <w:tc>
          <w:tcPr>
            <w:tcW w:w="962" w:type="dxa"/>
            <w:noWrap/>
            <w:vAlign w:val="center"/>
          </w:tcPr>
          <w:p w:rsidR="002568DF" w:rsidRDefault="002568DF">
            <w:pPr>
              <w:tabs>
                <w:tab w:val="left" w:pos="426"/>
              </w:tabs>
              <w:ind w:right="-108"/>
              <w:jc w:val="center"/>
              <w:rPr>
                <w:b/>
              </w:rPr>
            </w:pPr>
            <w:r>
              <w:rPr>
                <w:b/>
              </w:rPr>
              <w:t>Модель</w:t>
            </w:r>
          </w:p>
        </w:tc>
        <w:tc>
          <w:tcPr>
            <w:tcW w:w="843" w:type="dxa"/>
            <w:noWrap/>
            <w:vAlign w:val="center"/>
          </w:tcPr>
          <w:p w:rsidR="002568DF" w:rsidRDefault="002568DF">
            <w:pPr>
              <w:tabs>
                <w:tab w:val="left" w:pos="426"/>
              </w:tabs>
              <w:jc w:val="center"/>
              <w:rPr>
                <w:b/>
              </w:rPr>
            </w:pPr>
            <w:r>
              <w:rPr>
                <w:b/>
              </w:rPr>
              <w:t>Заводской номер</w:t>
            </w:r>
          </w:p>
        </w:tc>
        <w:tc>
          <w:tcPr>
            <w:tcW w:w="1084" w:type="dxa"/>
            <w:noWrap/>
            <w:vAlign w:val="center"/>
          </w:tcPr>
          <w:p w:rsidR="002568DF" w:rsidRDefault="002568DF">
            <w:pPr>
              <w:tabs>
                <w:tab w:val="left" w:pos="426"/>
              </w:tabs>
              <w:jc w:val="center"/>
              <w:rPr>
                <w:b/>
              </w:rPr>
            </w:pPr>
            <w:r>
              <w:rPr>
                <w:b/>
              </w:rPr>
              <w:t>Год выпуска</w:t>
            </w:r>
          </w:p>
        </w:tc>
        <w:tc>
          <w:tcPr>
            <w:tcW w:w="1796" w:type="dxa"/>
            <w:shd w:val="clear" w:color="auto" w:fill="auto"/>
            <w:noWrap/>
            <w:vAlign w:val="center"/>
          </w:tcPr>
          <w:p w:rsidR="002568DF" w:rsidRDefault="002568DF">
            <w:pPr>
              <w:tabs>
                <w:tab w:val="left" w:pos="426"/>
              </w:tabs>
              <w:jc w:val="center"/>
              <w:rPr>
                <w:b/>
              </w:rPr>
            </w:pPr>
            <w:r>
              <w:rPr>
                <w:b/>
              </w:rPr>
              <w:t>Местонахождение техники</w:t>
            </w:r>
          </w:p>
        </w:tc>
        <w:tc>
          <w:tcPr>
            <w:tcW w:w="1701" w:type="dxa"/>
            <w:shd w:val="clear" w:color="FFFFFF" w:fill="FFFFFF"/>
            <w:noWrap/>
            <w:vAlign w:val="center"/>
          </w:tcPr>
          <w:p w:rsidR="002568DF" w:rsidRPr="006627A1" w:rsidRDefault="002568DF" w:rsidP="006627A1">
            <w:pPr>
              <w:jc w:val="center"/>
              <w:rPr>
                <w:bCs/>
                <w:i/>
              </w:rPr>
            </w:pPr>
            <w:r>
              <w:rPr>
                <w:b/>
                <w:bCs/>
              </w:rPr>
              <w:t xml:space="preserve">Стоимость нормо-часа Работ </w:t>
            </w:r>
            <w:r>
              <w:rPr>
                <w:i/>
                <w:iCs/>
              </w:rPr>
              <w:t>(руб. с НДС/без НДС)</w:t>
            </w:r>
          </w:p>
        </w:tc>
      </w:tr>
      <w:tr w:rsidR="002568DF" w:rsidTr="006627A1">
        <w:trPr>
          <w:trHeight w:val="339"/>
        </w:trPr>
        <w:tc>
          <w:tcPr>
            <w:tcW w:w="482" w:type="dxa"/>
            <w:noWrap/>
          </w:tcPr>
          <w:p w:rsidR="002568DF" w:rsidRDefault="002568DF">
            <w:pPr>
              <w:jc w:val="center"/>
            </w:pPr>
            <w:r>
              <w:t>1</w:t>
            </w:r>
          </w:p>
        </w:tc>
        <w:tc>
          <w:tcPr>
            <w:tcW w:w="1565" w:type="dxa"/>
            <w:noWrap/>
          </w:tcPr>
          <w:p w:rsidR="002568DF" w:rsidRDefault="002568DF">
            <w:pPr>
              <w:jc w:val="center"/>
              <w:rPr>
                <w:color w:val="000000"/>
                <w:lang w:eastAsia="en-US"/>
              </w:rPr>
            </w:pPr>
          </w:p>
        </w:tc>
        <w:tc>
          <w:tcPr>
            <w:tcW w:w="1204" w:type="dxa"/>
            <w:noWrap/>
          </w:tcPr>
          <w:p w:rsidR="002568DF" w:rsidRDefault="002568DF">
            <w:pPr>
              <w:jc w:val="center"/>
              <w:rPr>
                <w:bCs/>
                <w:color w:val="000000"/>
                <w:lang w:eastAsia="en-US"/>
              </w:rPr>
            </w:pPr>
          </w:p>
        </w:tc>
        <w:tc>
          <w:tcPr>
            <w:tcW w:w="962" w:type="dxa"/>
            <w:noWrap/>
          </w:tcPr>
          <w:p w:rsidR="002568DF" w:rsidRDefault="002568DF">
            <w:pPr>
              <w:jc w:val="center"/>
              <w:rPr>
                <w:color w:val="000000"/>
                <w:lang w:eastAsia="en-US"/>
              </w:rPr>
            </w:pPr>
          </w:p>
        </w:tc>
        <w:tc>
          <w:tcPr>
            <w:tcW w:w="843" w:type="dxa"/>
            <w:noWrap/>
          </w:tcPr>
          <w:p w:rsidR="002568DF" w:rsidRDefault="002568DF">
            <w:pPr>
              <w:jc w:val="center"/>
            </w:pPr>
          </w:p>
        </w:tc>
        <w:tc>
          <w:tcPr>
            <w:tcW w:w="1084" w:type="dxa"/>
            <w:noWrap/>
          </w:tcPr>
          <w:p w:rsidR="002568DF" w:rsidRDefault="002568DF">
            <w:pPr>
              <w:jc w:val="center"/>
            </w:pPr>
          </w:p>
        </w:tc>
        <w:tc>
          <w:tcPr>
            <w:tcW w:w="1796" w:type="dxa"/>
            <w:shd w:val="clear" w:color="auto" w:fill="auto"/>
            <w:noWrap/>
          </w:tcPr>
          <w:p w:rsidR="002568DF" w:rsidRDefault="002568DF">
            <w:pPr>
              <w:jc w:val="center"/>
              <w:rPr>
                <w:color w:val="000000"/>
                <w:lang w:eastAsia="en-US"/>
              </w:rPr>
            </w:pPr>
          </w:p>
        </w:tc>
        <w:tc>
          <w:tcPr>
            <w:tcW w:w="1701" w:type="dxa"/>
            <w:shd w:val="clear" w:color="FFFFFF" w:fill="FFFFFF"/>
            <w:noWrap/>
          </w:tcPr>
          <w:p w:rsidR="002568DF" w:rsidRPr="006627A1" w:rsidRDefault="002568DF">
            <w:pPr>
              <w:rPr>
                <w:color w:val="000000"/>
                <w:lang w:eastAsia="en-US"/>
              </w:rPr>
            </w:pPr>
          </w:p>
        </w:tc>
      </w:tr>
      <w:tr w:rsidR="002568DF" w:rsidTr="006627A1">
        <w:tc>
          <w:tcPr>
            <w:tcW w:w="482" w:type="dxa"/>
            <w:noWrap/>
          </w:tcPr>
          <w:p w:rsidR="002568DF" w:rsidRDefault="002568DF">
            <w:pPr>
              <w:jc w:val="center"/>
            </w:pPr>
            <w:r>
              <w:t>2</w:t>
            </w:r>
          </w:p>
        </w:tc>
        <w:tc>
          <w:tcPr>
            <w:tcW w:w="1565" w:type="dxa"/>
            <w:noWrap/>
          </w:tcPr>
          <w:p w:rsidR="002568DF" w:rsidRDefault="002568DF">
            <w:pPr>
              <w:jc w:val="center"/>
              <w:rPr>
                <w:color w:val="000000"/>
                <w:lang w:eastAsia="en-US"/>
              </w:rPr>
            </w:pPr>
          </w:p>
        </w:tc>
        <w:tc>
          <w:tcPr>
            <w:tcW w:w="1204" w:type="dxa"/>
            <w:noWrap/>
          </w:tcPr>
          <w:p w:rsidR="002568DF" w:rsidRDefault="002568DF">
            <w:pPr>
              <w:jc w:val="center"/>
              <w:rPr>
                <w:bCs/>
                <w:color w:val="000000"/>
                <w:lang w:eastAsia="en-US"/>
              </w:rPr>
            </w:pPr>
          </w:p>
        </w:tc>
        <w:tc>
          <w:tcPr>
            <w:tcW w:w="962" w:type="dxa"/>
            <w:noWrap/>
          </w:tcPr>
          <w:p w:rsidR="002568DF" w:rsidRDefault="002568DF">
            <w:pPr>
              <w:jc w:val="center"/>
              <w:rPr>
                <w:color w:val="000000"/>
                <w:lang w:eastAsia="en-US"/>
              </w:rPr>
            </w:pPr>
          </w:p>
        </w:tc>
        <w:tc>
          <w:tcPr>
            <w:tcW w:w="843" w:type="dxa"/>
            <w:noWrap/>
          </w:tcPr>
          <w:p w:rsidR="002568DF" w:rsidRDefault="002568DF">
            <w:pPr>
              <w:jc w:val="center"/>
            </w:pPr>
          </w:p>
        </w:tc>
        <w:tc>
          <w:tcPr>
            <w:tcW w:w="1084" w:type="dxa"/>
            <w:noWrap/>
          </w:tcPr>
          <w:p w:rsidR="002568DF" w:rsidRDefault="002568DF">
            <w:pPr>
              <w:jc w:val="center"/>
              <w:rPr>
                <w:lang w:val="en-US"/>
              </w:rPr>
            </w:pPr>
          </w:p>
        </w:tc>
        <w:tc>
          <w:tcPr>
            <w:tcW w:w="1796" w:type="dxa"/>
            <w:shd w:val="clear" w:color="auto" w:fill="auto"/>
            <w:noWrap/>
          </w:tcPr>
          <w:p w:rsidR="002568DF" w:rsidRDefault="002568DF">
            <w:pPr>
              <w:jc w:val="center"/>
              <w:rPr>
                <w:color w:val="000000"/>
                <w:lang w:eastAsia="en-US"/>
              </w:rPr>
            </w:pPr>
          </w:p>
        </w:tc>
        <w:tc>
          <w:tcPr>
            <w:tcW w:w="1701" w:type="dxa"/>
            <w:shd w:val="clear" w:color="FFFFFF" w:fill="FFFFFF"/>
            <w:noWrap/>
          </w:tcPr>
          <w:p w:rsidR="002568DF" w:rsidRPr="006627A1" w:rsidRDefault="002568DF">
            <w:pPr>
              <w:rPr>
                <w:color w:val="000000"/>
                <w:lang w:eastAsia="en-US"/>
              </w:rPr>
            </w:pPr>
          </w:p>
        </w:tc>
      </w:tr>
      <w:tr w:rsidR="002568DF" w:rsidTr="006627A1">
        <w:tc>
          <w:tcPr>
            <w:tcW w:w="482" w:type="dxa"/>
            <w:noWrap/>
          </w:tcPr>
          <w:p w:rsidR="002568DF" w:rsidRDefault="002568DF">
            <w:pPr>
              <w:jc w:val="center"/>
            </w:pPr>
            <w:r>
              <w:t>…</w:t>
            </w:r>
          </w:p>
        </w:tc>
        <w:tc>
          <w:tcPr>
            <w:tcW w:w="1565" w:type="dxa"/>
            <w:noWrap/>
          </w:tcPr>
          <w:p w:rsidR="002568DF" w:rsidRDefault="002568DF">
            <w:pPr>
              <w:jc w:val="center"/>
              <w:rPr>
                <w:color w:val="000000"/>
                <w:lang w:eastAsia="en-US"/>
              </w:rPr>
            </w:pPr>
          </w:p>
        </w:tc>
        <w:tc>
          <w:tcPr>
            <w:tcW w:w="1204" w:type="dxa"/>
            <w:noWrap/>
          </w:tcPr>
          <w:p w:rsidR="002568DF" w:rsidRDefault="002568DF">
            <w:pPr>
              <w:jc w:val="center"/>
              <w:rPr>
                <w:bCs/>
                <w:color w:val="000000"/>
                <w:lang w:eastAsia="en-US"/>
              </w:rPr>
            </w:pPr>
          </w:p>
        </w:tc>
        <w:tc>
          <w:tcPr>
            <w:tcW w:w="962" w:type="dxa"/>
            <w:noWrap/>
          </w:tcPr>
          <w:p w:rsidR="002568DF" w:rsidRDefault="002568DF">
            <w:pPr>
              <w:jc w:val="center"/>
              <w:rPr>
                <w:color w:val="000000"/>
                <w:lang w:eastAsia="en-US"/>
              </w:rPr>
            </w:pPr>
          </w:p>
        </w:tc>
        <w:tc>
          <w:tcPr>
            <w:tcW w:w="843" w:type="dxa"/>
            <w:noWrap/>
          </w:tcPr>
          <w:p w:rsidR="002568DF" w:rsidRDefault="002568DF">
            <w:pPr>
              <w:jc w:val="center"/>
            </w:pPr>
          </w:p>
        </w:tc>
        <w:tc>
          <w:tcPr>
            <w:tcW w:w="1084" w:type="dxa"/>
            <w:noWrap/>
          </w:tcPr>
          <w:p w:rsidR="002568DF" w:rsidRDefault="002568DF">
            <w:pPr>
              <w:jc w:val="center"/>
              <w:rPr>
                <w:lang w:val="en-US"/>
              </w:rPr>
            </w:pPr>
          </w:p>
        </w:tc>
        <w:tc>
          <w:tcPr>
            <w:tcW w:w="1796" w:type="dxa"/>
            <w:shd w:val="clear" w:color="auto" w:fill="auto"/>
            <w:noWrap/>
          </w:tcPr>
          <w:p w:rsidR="002568DF" w:rsidRDefault="002568DF">
            <w:pPr>
              <w:jc w:val="center"/>
              <w:rPr>
                <w:color w:val="000000"/>
                <w:lang w:eastAsia="en-US"/>
              </w:rPr>
            </w:pPr>
          </w:p>
        </w:tc>
        <w:tc>
          <w:tcPr>
            <w:tcW w:w="1701" w:type="dxa"/>
            <w:shd w:val="clear" w:color="FFFFFF" w:fill="FFFFFF"/>
            <w:noWrap/>
          </w:tcPr>
          <w:p w:rsidR="002568DF" w:rsidRPr="006627A1" w:rsidRDefault="002568DF">
            <w:pPr>
              <w:rPr>
                <w:color w:val="000000"/>
                <w:lang w:eastAsia="en-US"/>
              </w:rPr>
            </w:pPr>
          </w:p>
        </w:tc>
      </w:tr>
    </w:tbl>
    <w:p w:rsidR="002568DF" w:rsidRDefault="002568DF"/>
    <w:p w:rsidR="002568DF" w:rsidRDefault="002568DF"/>
    <w:p w:rsidR="002568DF" w:rsidRDefault="002568DF"/>
    <w:p w:rsidR="002568DF" w:rsidRDefault="002568DF">
      <w:pPr>
        <w:shd w:val="clear" w:color="auto" w:fill="FFFFFF"/>
        <w:jc w:val="center"/>
        <w:rPr>
          <w:bCs/>
          <w:color w:val="000000"/>
        </w:rPr>
      </w:pPr>
    </w:p>
    <w:tbl>
      <w:tblPr>
        <w:tblpPr w:leftFromText="180" w:rightFromText="180" w:vertAnchor="text" w:horzAnchor="margin" w:tblpY="595"/>
        <w:tblW w:w="9640" w:type="dxa"/>
        <w:tblLayout w:type="fixed"/>
        <w:tblLook w:val="01E0"/>
      </w:tblPr>
      <w:tblGrid>
        <w:gridCol w:w="4395"/>
        <w:gridCol w:w="5245"/>
      </w:tblGrid>
      <w:tr w:rsidR="002568DF">
        <w:trPr>
          <w:trHeight w:val="1176"/>
        </w:trPr>
        <w:tc>
          <w:tcPr>
            <w:tcW w:w="4395" w:type="dxa"/>
            <w:shd w:val="clear" w:color="auto" w:fill="auto"/>
            <w:noWrap/>
          </w:tcPr>
          <w:p w:rsidR="002568DF" w:rsidRDefault="002568DF">
            <w:pPr>
              <w:pStyle w:val="Heading3"/>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2568DF" w:rsidRDefault="002568DF">
            <w:pPr>
              <w:jc w:val="both"/>
            </w:pPr>
          </w:p>
          <w:p w:rsidR="002568DF" w:rsidRDefault="002568DF">
            <w:pPr>
              <w:jc w:val="both"/>
              <w:rPr>
                <w:b/>
              </w:rPr>
            </w:pPr>
            <w:r>
              <w:t>_______________</w:t>
            </w:r>
          </w:p>
        </w:tc>
        <w:tc>
          <w:tcPr>
            <w:tcW w:w="5245" w:type="dxa"/>
            <w:shd w:val="clear" w:color="auto" w:fill="auto"/>
            <w:noWrap/>
          </w:tcPr>
          <w:p w:rsidR="002568DF" w:rsidRDefault="002568DF">
            <w:pPr>
              <w:jc w:val="both"/>
              <w:rPr>
                <w:b/>
              </w:rPr>
            </w:pPr>
            <w:r>
              <w:rPr>
                <w:b/>
              </w:rPr>
              <w:t>От «Заказчика»</w:t>
            </w:r>
          </w:p>
          <w:p w:rsidR="002568DF" w:rsidRDefault="002568DF">
            <w:pPr>
              <w:jc w:val="both"/>
            </w:pPr>
          </w:p>
          <w:p w:rsidR="002568DF" w:rsidRDefault="002568DF">
            <w:pPr>
              <w:jc w:val="both"/>
            </w:pPr>
            <w:r>
              <w:t>____________________</w:t>
            </w:r>
          </w:p>
        </w:tc>
      </w:tr>
    </w:tbl>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shd w:val="clear" w:color="auto" w:fill="FFFFFF"/>
        <w:jc w:val="center"/>
        <w:rPr>
          <w:bCs/>
          <w:color w:val="000000"/>
        </w:rPr>
      </w:pPr>
    </w:p>
    <w:p w:rsidR="002568DF" w:rsidRDefault="002568DF">
      <w:pPr>
        <w:jc w:val="right"/>
      </w:pPr>
      <w:r>
        <w:t>Приложение № 2</w:t>
      </w:r>
    </w:p>
    <w:p w:rsidR="002568DF" w:rsidRDefault="002568DF">
      <w:pPr>
        <w:ind w:left="4956"/>
        <w:jc w:val="right"/>
        <w:rPr>
          <w:bCs/>
        </w:rPr>
      </w:pPr>
      <w:r>
        <w:rPr>
          <w:bCs/>
        </w:rPr>
        <w:t>к Договору на выполнение работ</w:t>
      </w:r>
    </w:p>
    <w:p w:rsidR="002568DF" w:rsidRDefault="002568DF">
      <w:pPr>
        <w:ind w:left="4956"/>
        <w:jc w:val="right"/>
        <w:rPr>
          <w:bCs/>
        </w:rPr>
      </w:pPr>
      <w:r>
        <w:rPr>
          <w:bCs/>
        </w:rPr>
        <w:t xml:space="preserve">№  __________________ </w:t>
      </w:r>
    </w:p>
    <w:p w:rsidR="002568DF" w:rsidRDefault="002568DF">
      <w:pPr>
        <w:ind w:left="4248" w:firstLine="708"/>
        <w:jc w:val="right"/>
        <w:rPr>
          <w:b/>
          <w:bCs/>
        </w:rPr>
      </w:pPr>
      <w:r>
        <w:rPr>
          <w:bCs/>
        </w:rPr>
        <w:t>от «____»___________ 202__ года</w:t>
      </w:r>
    </w:p>
    <w:p w:rsidR="002568DF" w:rsidRDefault="002568DF">
      <w:pPr>
        <w:shd w:val="clear" w:color="auto" w:fill="FFFFFF"/>
        <w:jc w:val="right"/>
        <w:rPr>
          <w:bCs/>
          <w:color w:val="000000"/>
        </w:rPr>
      </w:pPr>
    </w:p>
    <w:p w:rsidR="002568DF" w:rsidRDefault="002568DF">
      <w:pPr>
        <w:shd w:val="clear" w:color="auto" w:fill="FFFFFF"/>
        <w:jc w:val="center"/>
        <w:rPr>
          <w:b/>
          <w:bCs/>
          <w:color w:val="000000"/>
        </w:rPr>
      </w:pPr>
    </w:p>
    <w:p w:rsidR="002568DF" w:rsidRDefault="002568DF"/>
    <w:p w:rsidR="002568DF" w:rsidRDefault="002568DF">
      <w:pPr>
        <w:shd w:val="clear" w:color="auto" w:fill="FFFFFF" w:themeFill="background1"/>
        <w:jc w:val="center"/>
        <w:rPr>
          <w:b/>
          <w:bCs/>
          <w:i/>
          <w:color w:val="000000" w:themeColor="text1"/>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bCs/>
          <w:i/>
          <w:color w:val="000000"/>
          <w:lang w:val="en-US"/>
        </w:rPr>
        <w:t>KALMAR</w:t>
      </w:r>
    </w:p>
    <w:p w:rsidR="002568DF" w:rsidRDefault="002568DF">
      <w:pPr>
        <w:shd w:val="clear" w:color="auto" w:fill="FFFFFF"/>
        <w:jc w:val="center"/>
        <w:rPr>
          <w:i/>
        </w:rPr>
      </w:pPr>
    </w:p>
    <w:tbl>
      <w:tblPr>
        <w:tblW w:w="8520" w:type="dxa"/>
        <w:tblInd w:w="93" w:type="dxa"/>
        <w:tblLook w:val="04A0"/>
      </w:tblPr>
      <w:tblGrid>
        <w:gridCol w:w="4126"/>
        <w:gridCol w:w="4394"/>
      </w:tblGrid>
      <w:tr w:rsidR="002568DF">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Описание технического обслуживания</w:t>
            </w:r>
          </w:p>
        </w:tc>
        <w:tc>
          <w:tcPr>
            <w:tcW w:w="4394" w:type="dxa"/>
            <w:tcBorders>
              <w:top w:val="single" w:sz="8" w:space="0" w:color="auto"/>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Количество нормо-часов</w:t>
            </w:r>
          </w:p>
        </w:tc>
      </w:tr>
      <w:tr w:rsidR="002568DF">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ТО  500</w:t>
            </w:r>
          </w:p>
        </w:tc>
        <w:tc>
          <w:tcPr>
            <w:tcW w:w="4394"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15</w:t>
            </w:r>
          </w:p>
        </w:tc>
      </w:tr>
      <w:tr w:rsidR="002568DF">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ТО  1000</w:t>
            </w:r>
          </w:p>
        </w:tc>
        <w:tc>
          <w:tcPr>
            <w:tcW w:w="4394"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32</w:t>
            </w:r>
          </w:p>
        </w:tc>
      </w:tr>
      <w:tr w:rsidR="002568DF">
        <w:trPr>
          <w:trHeight w:val="67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ТО  2000</w:t>
            </w:r>
          </w:p>
        </w:tc>
        <w:tc>
          <w:tcPr>
            <w:tcW w:w="4394"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42</w:t>
            </w:r>
          </w:p>
        </w:tc>
      </w:tr>
    </w:tbl>
    <w:p w:rsidR="002568DF" w:rsidRDefault="002568DF">
      <w:pPr>
        <w:shd w:val="clear" w:color="auto" w:fill="FFFFFF"/>
        <w:jc w:val="center"/>
        <w:rPr>
          <w:i/>
        </w:rPr>
      </w:pPr>
    </w:p>
    <w:p w:rsidR="002568DF" w:rsidRDefault="002568DF">
      <w:pPr>
        <w:shd w:val="clear" w:color="auto" w:fill="FFFFFF"/>
        <w:rPr>
          <w:i/>
        </w:rPr>
      </w:pPr>
      <w:r>
        <w:rPr>
          <w:b/>
          <w:bCs/>
          <w:i/>
          <w:color w:val="000000"/>
        </w:rPr>
        <w:t xml:space="preserve">Регламент технического обслуживания модели  </w:t>
      </w:r>
      <w:r>
        <w:rPr>
          <w:b/>
          <w:bCs/>
          <w:i/>
          <w:color w:val="000000"/>
          <w:lang w:val="en-US"/>
        </w:rPr>
        <w:t>DRF</w:t>
      </w:r>
      <w:r>
        <w:rPr>
          <w:b/>
          <w:bCs/>
          <w:i/>
          <w:color w:val="000000"/>
        </w:rPr>
        <w:t>:</w:t>
      </w:r>
    </w:p>
    <w:p w:rsidR="002568DF" w:rsidRDefault="002568DF">
      <w:pPr>
        <w:shd w:val="clear" w:color="auto" w:fill="FFFFFF"/>
        <w:jc w:val="both"/>
        <w:rPr>
          <w:i/>
        </w:rPr>
      </w:pPr>
      <w:r>
        <w:rPr>
          <w:i/>
          <w:color w:val="000000"/>
        </w:rPr>
        <w:t>Обслуживание должно проводиться через каждые 500 часов работы (для модели DRF-К процедуры техобслуживания двигателя каждые 250 ч). Объем выполняемых работ подразделяется на действия, производимые через каждые 500,1000 и 2000 часов работы.</w:t>
      </w:r>
    </w:p>
    <w:p w:rsidR="002568DF" w:rsidRDefault="002568DF">
      <w:pPr>
        <w:shd w:val="clear" w:color="auto" w:fill="FFFFFF"/>
        <w:jc w:val="both"/>
        <w:rPr>
          <w:i/>
        </w:rPr>
      </w:pPr>
      <w:r>
        <w:rPr>
          <w:i/>
          <w:color w:val="000000"/>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2568DF" w:rsidRDefault="002568DF">
      <w:pPr>
        <w:shd w:val="clear" w:color="auto" w:fill="FFFFFF"/>
        <w:jc w:val="both"/>
        <w:rPr>
          <w:i/>
        </w:rPr>
      </w:pPr>
      <w:r>
        <w:rPr>
          <w:i/>
          <w:color w:val="000000"/>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2568DF" w:rsidRDefault="002568DF">
      <w:pPr>
        <w:shd w:val="clear" w:color="auto" w:fill="FFFFFF"/>
        <w:jc w:val="both"/>
        <w:rPr>
          <w:i/>
        </w:rPr>
      </w:pPr>
      <w:r>
        <w:rPr>
          <w:i/>
          <w:color w:val="000000"/>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2568DF" w:rsidRDefault="002568DF">
      <w:pPr>
        <w:shd w:val="clear" w:color="auto" w:fill="FFFFFF"/>
        <w:jc w:val="both"/>
        <w:rPr>
          <w:i/>
        </w:rPr>
      </w:pPr>
      <w:r>
        <w:rPr>
          <w:i/>
          <w:color w:val="000000"/>
        </w:rPr>
        <w:t>После завершения обслуживания сделайте соответствующую отметку в журнале учета (</w:t>
      </w:r>
      <w:proofErr w:type="gramStart"/>
      <w:r>
        <w:rPr>
          <w:i/>
          <w:color w:val="000000"/>
        </w:rPr>
        <w:t>см</w:t>
      </w:r>
      <w:proofErr w:type="gramEnd"/>
      <w:r>
        <w:rPr>
          <w:i/>
          <w:color w:val="000000"/>
        </w:rPr>
        <w:t>. "Журнал учета поверок и обслуживания" на стр. 4).</w:t>
      </w:r>
    </w:p>
    <w:p w:rsidR="002568DF" w:rsidRDefault="002568DF">
      <w:pPr>
        <w:shd w:val="clear" w:color="auto" w:fill="FFFFFF"/>
        <w:jc w:val="both"/>
        <w:rPr>
          <w:i/>
        </w:rPr>
      </w:pPr>
      <w:r>
        <w:rPr>
          <w:i/>
          <w:color w:val="000000"/>
        </w:rPr>
        <w:t>В графе "Обслуживание" приведенной ниже таблицы применяются следующие сокращения:</w:t>
      </w:r>
    </w:p>
    <w:p w:rsidR="002568DF" w:rsidRDefault="002568DF">
      <w:pPr>
        <w:shd w:val="clear" w:color="auto" w:fill="FFFFFF"/>
        <w:jc w:val="both"/>
        <w:rPr>
          <w:i/>
        </w:rPr>
      </w:pPr>
      <w:r>
        <w:rPr>
          <w:i/>
          <w:color w:val="000000"/>
        </w:rPr>
        <w:t>3 = замена;</w:t>
      </w:r>
    </w:p>
    <w:p w:rsidR="002568DF" w:rsidRDefault="002568DF">
      <w:pPr>
        <w:shd w:val="clear" w:color="auto" w:fill="FFFFFF"/>
        <w:jc w:val="both"/>
        <w:rPr>
          <w:i/>
        </w:rPr>
      </w:pPr>
      <w:proofErr w:type="gramStart"/>
      <w:r>
        <w:rPr>
          <w:i/>
          <w:color w:val="000000"/>
        </w:rPr>
        <w:t>П</w:t>
      </w:r>
      <w:proofErr w:type="gramEnd"/>
      <w:r>
        <w:rPr>
          <w:i/>
          <w:color w:val="000000"/>
        </w:rPr>
        <w:t xml:space="preserve"> = проверка или осмотр;</w:t>
      </w:r>
    </w:p>
    <w:p w:rsidR="002568DF" w:rsidRDefault="002568DF">
      <w:pPr>
        <w:shd w:val="clear" w:color="auto" w:fill="FFFFFF"/>
        <w:jc w:val="both"/>
        <w:rPr>
          <w:i/>
          <w:color w:val="000000"/>
        </w:rPr>
      </w:pPr>
      <w:proofErr w:type="gramStart"/>
      <w:r>
        <w:rPr>
          <w:i/>
          <w:color w:val="000000"/>
        </w:rPr>
        <w:t>С</w:t>
      </w:r>
      <w:proofErr w:type="gramEnd"/>
      <w:r>
        <w:rPr>
          <w:i/>
          <w:color w:val="000000"/>
        </w:rPr>
        <w:t xml:space="preserve"> = смазка.</w:t>
      </w:r>
    </w:p>
    <w:p w:rsidR="002568DF" w:rsidRDefault="002568DF">
      <w:pPr>
        <w:shd w:val="clear" w:color="auto" w:fill="FFFFFF"/>
        <w:jc w:val="both"/>
        <w:rPr>
          <w:i/>
          <w:color w:val="000000"/>
        </w:rPr>
      </w:pPr>
    </w:p>
    <w:tbl>
      <w:tblPr>
        <w:tblW w:w="10114" w:type="dxa"/>
        <w:tblInd w:w="40" w:type="dxa"/>
        <w:tblLayout w:type="fixed"/>
        <w:tblCellMar>
          <w:left w:w="40" w:type="dxa"/>
          <w:right w:w="40" w:type="dxa"/>
        </w:tblCellMar>
        <w:tblLook w:val="0000"/>
      </w:tblPr>
      <w:tblGrid>
        <w:gridCol w:w="2977"/>
        <w:gridCol w:w="851"/>
        <w:gridCol w:w="708"/>
        <w:gridCol w:w="709"/>
        <w:gridCol w:w="59"/>
        <w:gridCol w:w="2209"/>
        <w:gridCol w:w="56"/>
        <w:gridCol w:w="86"/>
        <w:gridCol w:w="59"/>
        <w:gridCol w:w="2067"/>
        <w:gridCol w:w="333"/>
      </w:tblGrid>
      <w:tr w:rsidR="002568DF">
        <w:trPr>
          <w:gridAfter w:val="1"/>
          <w:wAfter w:w="333" w:type="dxa"/>
          <w:trHeight w:hRule="exact" w:val="498"/>
        </w:trPr>
        <w:tc>
          <w:tcPr>
            <w:tcW w:w="2977" w:type="dxa"/>
            <w:vMerge w:val="restart"/>
            <w:tcBorders>
              <w:top w:val="single" w:sz="6" w:space="0" w:color="auto"/>
              <w:left w:val="single" w:sz="6" w:space="0" w:color="auto"/>
              <w:right w:val="single" w:sz="6" w:space="0" w:color="auto"/>
            </w:tcBorders>
            <w:shd w:val="clear" w:color="auto" w:fill="FFFFFF"/>
            <w:noWrap/>
            <w:vAlign w:val="center"/>
          </w:tcPr>
          <w:p w:rsidR="002568DF" w:rsidRDefault="002568DF">
            <w:pPr>
              <w:shd w:val="clear" w:color="auto" w:fill="FFFFFF"/>
              <w:jc w:val="center"/>
              <w:rPr>
                <w:i/>
              </w:rPr>
            </w:pPr>
            <w:r>
              <w:rPr>
                <w:b/>
                <w:bCs/>
                <w:i/>
                <w:color w:val="000000"/>
              </w:rPr>
              <w:t>Объект обслуживания</w:t>
            </w:r>
          </w:p>
        </w:tc>
        <w:tc>
          <w:tcPr>
            <w:tcW w:w="2327" w:type="dxa"/>
            <w:gridSpan w:val="4"/>
            <w:tcBorders>
              <w:top w:val="single" w:sz="6" w:space="0" w:color="auto"/>
              <w:left w:val="single" w:sz="6" w:space="0" w:color="auto"/>
              <w:bottom w:val="single" w:sz="6" w:space="0" w:color="auto"/>
              <w:right w:val="single" w:sz="6" w:space="0" w:color="auto"/>
            </w:tcBorders>
            <w:shd w:val="clear" w:color="auto" w:fill="FFFFFF"/>
            <w:noWrap/>
            <w:vAlign w:val="center"/>
          </w:tcPr>
          <w:p w:rsidR="002568DF" w:rsidRDefault="002568DF">
            <w:pPr>
              <w:shd w:val="clear" w:color="auto" w:fill="FFFFFF"/>
              <w:jc w:val="center"/>
              <w:rPr>
                <w:b/>
                <w:bCs/>
                <w:i/>
                <w:color w:val="000000"/>
              </w:rPr>
            </w:pPr>
            <w:r>
              <w:rPr>
                <w:b/>
                <w:bCs/>
                <w:i/>
                <w:color w:val="000000"/>
              </w:rPr>
              <w:t>Обслуживание</w:t>
            </w:r>
          </w:p>
        </w:tc>
        <w:tc>
          <w:tcPr>
            <w:tcW w:w="2351" w:type="dxa"/>
            <w:gridSpan w:val="3"/>
            <w:vMerge w:val="restart"/>
            <w:tcBorders>
              <w:top w:val="single" w:sz="6" w:space="0" w:color="auto"/>
              <w:left w:val="single" w:sz="6" w:space="0" w:color="auto"/>
              <w:right w:val="single" w:sz="6" w:space="0" w:color="auto"/>
            </w:tcBorders>
            <w:shd w:val="clear" w:color="auto" w:fill="FFFFFF"/>
            <w:noWrap/>
            <w:vAlign w:val="center"/>
          </w:tcPr>
          <w:p w:rsidR="002568DF" w:rsidRDefault="002568DF">
            <w:pPr>
              <w:shd w:val="clear" w:color="auto" w:fill="FFFFFF"/>
              <w:jc w:val="center"/>
              <w:rPr>
                <w:i/>
              </w:rPr>
            </w:pPr>
            <w:r>
              <w:rPr>
                <w:b/>
                <w:bCs/>
                <w:i/>
                <w:color w:val="000000"/>
              </w:rPr>
              <w:t>Комментарии</w:t>
            </w:r>
          </w:p>
        </w:tc>
        <w:tc>
          <w:tcPr>
            <w:tcW w:w="2126" w:type="dxa"/>
            <w:gridSpan w:val="2"/>
            <w:vMerge w:val="restart"/>
            <w:tcBorders>
              <w:top w:val="single" w:sz="6" w:space="0" w:color="auto"/>
              <w:left w:val="single" w:sz="6" w:space="0" w:color="auto"/>
              <w:right w:val="single" w:sz="6" w:space="0" w:color="auto"/>
            </w:tcBorders>
            <w:shd w:val="clear" w:color="auto" w:fill="FFFFFF"/>
            <w:noWrap/>
            <w:vAlign w:val="center"/>
          </w:tcPr>
          <w:p w:rsidR="002568DF" w:rsidRDefault="002568DF">
            <w:pPr>
              <w:shd w:val="clear" w:color="auto" w:fill="FFFFFF"/>
              <w:jc w:val="center"/>
              <w:rPr>
                <w:i/>
              </w:rPr>
            </w:pPr>
            <w:r>
              <w:rPr>
                <w:b/>
                <w:bCs/>
                <w:i/>
                <w:color w:val="000000"/>
              </w:rPr>
              <w:t>Ссылки</w:t>
            </w:r>
          </w:p>
        </w:tc>
      </w:tr>
      <w:tr w:rsidR="002568DF">
        <w:trPr>
          <w:gridAfter w:val="1"/>
          <w:wAfter w:w="333" w:type="dxa"/>
          <w:trHeight w:hRule="exact" w:val="1271"/>
        </w:trPr>
        <w:tc>
          <w:tcPr>
            <w:tcW w:w="2977" w:type="dxa"/>
            <w:vMerge/>
            <w:tcBorders>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2568DF" w:rsidRDefault="002568DF">
            <w:pPr>
              <w:shd w:val="clear" w:color="auto" w:fill="FFFFFF"/>
              <w:jc w:val="center"/>
              <w:rPr>
                <w:i/>
              </w:rPr>
            </w:pPr>
            <w:r>
              <w:rPr>
                <w:b/>
                <w:bCs/>
                <w:i/>
                <w:color w:val="000000"/>
              </w:rPr>
              <w:t>500, 1500, 2500 и т.д.</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2568DF" w:rsidRDefault="002568DF">
            <w:pPr>
              <w:shd w:val="clear" w:color="auto" w:fill="FFFFFF"/>
              <w:jc w:val="center"/>
              <w:rPr>
                <w:i/>
              </w:rPr>
            </w:pPr>
            <w:r>
              <w:rPr>
                <w:b/>
                <w:bCs/>
                <w:i/>
                <w:color w:val="000000"/>
              </w:rPr>
              <w:t>1000, 3000, 5000 и т.д.</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2568DF" w:rsidRDefault="002568DF">
            <w:pPr>
              <w:shd w:val="clear" w:color="auto" w:fill="FFFFFF"/>
              <w:jc w:val="center"/>
              <w:rPr>
                <w:i/>
              </w:rPr>
            </w:pPr>
            <w:r>
              <w:rPr>
                <w:b/>
                <w:bCs/>
                <w:i/>
                <w:color w:val="000000"/>
              </w:rPr>
              <w:t>2000, 4000, 6000 и т.д.</w:t>
            </w:r>
          </w:p>
        </w:tc>
        <w:tc>
          <w:tcPr>
            <w:tcW w:w="2351" w:type="dxa"/>
            <w:gridSpan w:val="3"/>
            <w:vMerge/>
            <w:tcBorders>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126" w:type="dxa"/>
            <w:gridSpan w:val="2"/>
            <w:vMerge/>
            <w:tcBorders>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360"/>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b/>
                <w:bCs/>
                <w:i/>
                <w:color w:val="000000"/>
              </w:rPr>
              <w:t>Машина в целом</w:t>
            </w:r>
          </w:p>
        </w:tc>
      </w:tr>
      <w:tr w:rsidR="002568DF">
        <w:trPr>
          <w:gridAfter w:val="1"/>
          <w:wAfter w:w="333" w:type="dxa"/>
          <w:trHeight w:hRule="exact" w:val="38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на отсутствие течи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2351"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398"/>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b/>
                <w:bCs/>
                <w:i/>
                <w:color w:val="000000"/>
              </w:rPr>
              <w:t>1 Двигатель</w:t>
            </w:r>
          </w:p>
        </w:tc>
      </w:tr>
      <w:tr w:rsidR="002568DF">
        <w:trPr>
          <w:gridAfter w:val="1"/>
          <w:wAfter w:w="333" w:type="dxa"/>
          <w:trHeight w:hRule="exact" w:val="2721"/>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Масло в двигателе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
                <w:bCs/>
                <w:i/>
                <w:color w:val="000000"/>
              </w:rPr>
              <w:t>3</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
                <w:bCs/>
                <w:i/>
                <w:color w:val="000000"/>
              </w:rPr>
              <w:t>3</w:t>
            </w:r>
          </w:p>
        </w:tc>
        <w:tc>
          <w:tcPr>
            <w:tcW w:w="2351"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Объем и качество масла указаны в Разделе "Технические характеристики".</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 xml:space="preserve">"Замена масла в двигателе (альтернативный двигатель </w:t>
            </w:r>
            <w:r>
              <w:rPr>
                <w:i/>
                <w:color w:val="000000"/>
                <w:lang w:val="en-US"/>
              </w:rPr>
              <w:t>Volvo</w:t>
            </w:r>
            <w:r>
              <w:rPr>
                <w:i/>
                <w:color w:val="000000"/>
              </w:rPr>
              <w:t xml:space="preserve">)". Замена масла в двигателе (альтернативный двигатель </w:t>
            </w:r>
            <w:r>
              <w:rPr>
                <w:i/>
                <w:color w:val="000000"/>
                <w:lang w:val="en-US"/>
              </w:rPr>
              <w:t>Cummins</w:t>
            </w:r>
            <w:r>
              <w:rPr>
                <w:i/>
                <w:color w:val="000000"/>
              </w:rPr>
              <w:t>") (стр. 25)</w:t>
            </w:r>
          </w:p>
        </w:tc>
      </w:tr>
      <w:tr w:rsidR="002568DF">
        <w:trPr>
          <w:gridAfter w:val="1"/>
          <w:wAfter w:w="333" w:type="dxa"/>
          <w:trHeight w:hRule="exact" w:val="2391"/>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Масляный фильтр двигателя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
                <w:bCs/>
                <w:i/>
                <w:color w:val="000000"/>
              </w:rPr>
              <w:t>3</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
                <w:bCs/>
                <w:i/>
                <w:color w:val="000000"/>
              </w:rPr>
              <w:t>3</w:t>
            </w:r>
          </w:p>
        </w:tc>
        <w:tc>
          <w:tcPr>
            <w:tcW w:w="2351"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 xml:space="preserve">"Замена масляных фильтров (альтернативный двигатель </w:t>
            </w:r>
            <w:r>
              <w:rPr>
                <w:i/>
                <w:color w:val="000000"/>
                <w:lang w:val="en-US"/>
              </w:rPr>
              <w:t>Volvo</w:t>
            </w:r>
            <w:r>
              <w:rPr>
                <w:i/>
                <w:color w:val="000000"/>
              </w:rPr>
              <w:t xml:space="preserve">)". Замена масляного фильтра (альтернативный двигатель </w:t>
            </w:r>
            <w:r>
              <w:rPr>
                <w:i/>
                <w:color w:val="000000"/>
                <w:lang w:val="en-US"/>
              </w:rPr>
              <w:t>Cummins</w:t>
            </w:r>
            <w:r>
              <w:rPr>
                <w:i/>
                <w:color w:val="000000"/>
              </w:rPr>
              <w:t>)"</w:t>
            </w:r>
          </w:p>
        </w:tc>
      </w:tr>
      <w:tr w:rsidR="002568DF">
        <w:trPr>
          <w:gridAfter w:val="1"/>
          <w:wAfter w:w="333" w:type="dxa"/>
          <w:trHeight w:hRule="exact" w:val="215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Топливный фильтр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"Замена топливного фильтра (альтернативный двигатель </w:t>
            </w:r>
            <w:r>
              <w:rPr>
                <w:i/>
                <w:color w:val="000000"/>
                <w:lang w:val="en-US"/>
              </w:rPr>
              <w:t>Volvo</w:t>
            </w:r>
            <w:r>
              <w:rPr>
                <w:i/>
                <w:color w:val="000000"/>
              </w:rPr>
              <w:t xml:space="preserve">)". Замена топливного фильтра (альтернативный двигатель </w:t>
            </w:r>
            <w:r>
              <w:rPr>
                <w:i/>
                <w:color w:val="000000"/>
                <w:lang w:val="en-US"/>
              </w:rPr>
              <w:t>Cummins</w:t>
            </w:r>
            <w:r>
              <w:rPr>
                <w:i/>
                <w:color w:val="000000"/>
              </w:rPr>
              <w:t>)"</w:t>
            </w:r>
          </w:p>
        </w:tc>
      </w:tr>
      <w:tr w:rsidR="002568DF">
        <w:trPr>
          <w:gridAfter w:val="1"/>
          <w:wAfter w:w="333" w:type="dxa"/>
          <w:trHeight w:hRule="exact" w:val="1832"/>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5"/>
              <w:rPr>
                <w:i/>
              </w:rPr>
            </w:pPr>
            <w:r>
              <w:rPr>
                <w:i/>
                <w:color w:val="000000"/>
              </w:rPr>
              <w:t>Топливный фильтр предварительной очистки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 xml:space="preserve">Включая слив </w:t>
            </w:r>
            <w:proofErr w:type="spellStart"/>
            <w:r>
              <w:rPr>
                <w:i/>
                <w:color w:val="000000"/>
              </w:rPr>
              <w:t>водоконденсата</w:t>
            </w:r>
            <w:proofErr w:type="spellEnd"/>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 xml:space="preserve">"Замена топливного фильтра предварительной очистки (альтернативный двигатель </w:t>
            </w:r>
            <w:r>
              <w:rPr>
                <w:i/>
                <w:color w:val="000000"/>
                <w:lang w:val="en-US"/>
              </w:rPr>
              <w:t>Volvo</w:t>
            </w:r>
            <w:r>
              <w:rPr>
                <w:i/>
                <w:color w:val="000000"/>
              </w:rPr>
              <w:t>)"</w:t>
            </w:r>
          </w:p>
        </w:tc>
      </w:tr>
      <w:tr w:rsidR="002568DF">
        <w:trPr>
          <w:gridAfter w:val="1"/>
          <w:wAfter w:w="333" w:type="dxa"/>
          <w:trHeight w:hRule="exact" w:val="135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Радиатор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i/>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i/>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 xml:space="preserve">Наружная очистка. </w:t>
            </w:r>
            <w:r>
              <w:rPr>
                <w:b/>
                <w:bCs/>
                <w:i/>
                <w:color w:val="000000"/>
              </w:rPr>
              <w:t>Примечание</w:t>
            </w:r>
            <w:r>
              <w:rPr>
                <w:bCs/>
                <w:i/>
                <w:color w:val="000000"/>
              </w:rPr>
              <w:t xml:space="preserve">! </w:t>
            </w:r>
            <w:r>
              <w:rPr>
                <w:i/>
                <w:color w:val="000000"/>
              </w:rPr>
              <w:t>Без подачи воды под высоким давлением</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148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Фильтр охлаждающей жидкости (альтернативный двигатель </w:t>
            </w:r>
            <w:r>
              <w:rPr>
                <w:i/>
                <w:color w:val="000000"/>
                <w:lang w:val="en-US"/>
              </w:rPr>
              <w:t>Volvo</w:t>
            </w:r>
            <w:r>
              <w:rPr>
                <w:i/>
                <w:color w:val="000000"/>
              </w:rPr>
              <w:t>)</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Объем и качество жидкости указаны в Разделе "Технические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 xml:space="preserve">"Замена фильтра охлаждающей жидкости (альтернативный двигатель </w:t>
            </w:r>
            <w:r>
              <w:rPr>
                <w:i/>
                <w:color w:val="000000"/>
                <w:lang w:val="en-US"/>
              </w:rPr>
              <w:t>Volvo</w:t>
            </w:r>
            <w:r>
              <w:rPr>
                <w:i/>
                <w:color w:val="000000"/>
              </w:rPr>
              <w:t>)"</w:t>
            </w:r>
          </w:p>
        </w:tc>
      </w:tr>
      <w:tr w:rsidR="002568DF">
        <w:trPr>
          <w:gridAfter w:val="1"/>
          <w:wAfter w:w="333" w:type="dxa"/>
          <w:trHeight w:hRule="exact" w:val="144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Фильтр охлаждающей жидкости (альтернативный двигатель </w:t>
            </w:r>
            <w:r>
              <w:rPr>
                <w:i/>
                <w:color w:val="000000"/>
                <w:lang w:val="en-US"/>
              </w:rPr>
              <w:t>Cummins</w:t>
            </w:r>
            <w:r>
              <w:rPr>
                <w:i/>
                <w:color w:val="000000"/>
              </w:rPr>
              <w:t>)</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Объем и качество жидкости указаны в Разделе </w:t>
            </w:r>
            <w:r>
              <w:rPr>
                <w:i/>
                <w:color w:val="000000"/>
                <w:lang w:val="en-US"/>
              </w:rPr>
              <w:t>F</w:t>
            </w:r>
            <w:r>
              <w:rPr>
                <w:i/>
                <w:color w:val="000000"/>
              </w:rPr>
              <w:t>"Технические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 xml:space="preserve">"Замена фильтра охлаждающей жидкости (альтернативный двигатель </w:t>
            </w:r>
            <w:r>
              <w:rPr>
                <w:i/>
                <w:color w:val="000000"/>
                <w:lang w:val="en-US"/>
              </w:rPr>
              <w:t>Cummins</w:t>
            </w:r>
            <w:r>
              <w:rPr>
                <w:i/>
                <w:color w:val="000000"/>
              </w:rPr>
              <w:t>)"</w:t>
            </w:r>
          </w:p>
        </w:tc>
      </w:tr>
      <w:tr w:rsidR="002568DF">
        <w:trPr>
          <w:gridAfter w:val="1"/>
          <w:wAfter w:w="333" w:type="dxa"/>
          <w:trHeight w:hRule="exact" w:val="1267"/>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Охлаждающая жидкость</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/З</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Проверка уровня. Замена через каждые 10 000 часов работы или раз в 4 года</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70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5"/>
              <w:rPr>
                <w:i/>
              </w:rPr>
            </w:pPr>
            <w:r>
              <w:rPr>
                <w:i/>
                <w:color w:val="000000"/>
              </w:rPr>
              <w:t>Температура замерзания охлаждающей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i/>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i/>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90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Основной фильтрующий элемент воздушного фильтра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r>
              <w:rPr>
                <w:bCs/>
                <w:i/>
                <w:color w:val="000000"/>
              </w:rPr>
              <w:t>/З</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r>
              <w:rPr>
                <w:bCs/>
                <w:i/>
                <w:color w:val="000000"/>
              </w:rPr>
              <w:t>/З</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Проверка индикатора, замена по показанию индикатора</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"Замена воздушного фильтра"</w:t>
            </w:r>
          </w:p>
        </w:tc>
      </w:tr>
      <w:tr w:rsidR="002568DF">
        <w:trPr>
          <w:gridAfter w:val="1"/>
          <w:wAfter w:w="333" w:type="dxa"/>
          <w:trHeight w:hRule="exact" w:val="98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Предохранительный фильтрующий элемент воздушного фильтра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r>
              <w:rPr>
                <w:bCs/>
                <w:i/>
                <w:color w:val="000000"/>
              </w:rPr>
              <w:t>/З</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r>
              <w:rPr>
                <w:bCs/>
                <w:i/>
                <w:color w:val="000000"/>
              </w:rPr>
              <w:t>/З</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5"/>
              <w:rPr>
                <w:i/>
              </w:rPr>
            </w:pPr>
            <w:r>
              <w:rPr>
                <w:i/>
                <w:color w:val="000000"/>
              </w:rPr>
              <w:t>Замена после каждой второй замены основного элемента</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65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Ремень вентилятора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r>
              <w:rPr>
                <w:bCs/>
                <w:i/>
                <w:color w:val="000000"/>
              </w:rPr>
              <w:t>/З</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r>
              <w:rPr>
                <w:bCs/>
                <w:i/>
                <w:color w:val="000000"/>
              </w:rPr>
              <w:t>/З</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5"/>
              <w:rPr>
                <w:i/>
              </w:rPr>
            </w:pPr>
            <w:r>
              <w:rPr>
                <w:i/>
                <w:color w:val="000000"/>
              </w:rPr>
              <w:t>Замена по мере необходимости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86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 xml:space="preserve">Резьбовые </w:t>
            </w:r>
            <w:proofErr w:type="spellStart"/>
            <w:r>
              <w:rPr>
                <w:i/>
                <w:color w:val="000000"/>
              </w:rPr>
              <w:t>соединения</w:t>
            </w:r>
            <w:proofErr w:type="gramStart"/>
            <w:r>
              <w:rPr>
                <w:i/>
                <w:color w:val="000000"/>
              </w:rPr>
              <w:t>,у</w:t>
            </w:r>
            <w:proofErr w:type="gramEnd"/>
            <w:r>
              <w:rPr>
                <w:i/>
                <w:color w:val="000000"/>
              </w:rPr>
              <w:t>злы</w:t>
            </w:r>
            <w:proofErr w:type="spellEnd"/>
            <w:r>
              <w:rPr>
                <w:i/>
                <w:color w:val="000000"/>
              </w:rPr>
              <w:t xml:space="preserve"> крепления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184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Клапанный зазор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5"/>
              <w:rPr>
                <w:i/>
              </w:rPr>
            </w:pPr>
            <w:r>
              <w:rPr>
                <w:i/>
                <w:color w:val="000000"/>
              </w:rPr>
              <w:t xml:space="preserve">Только для альтернативного двигателя </w:t>
            </w:r>
            <w:r>
              <w:rPr>
                <w:i/>
                <w:color w:val="000000"/>
                <w:lang w:val="en-US"/>
              </w:rPr>
              <w:t>Volvo</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Выполняется обслуживающей организацией, утвержденной фирмой "</w:t>
            </w:r>
            <w:proofErr w:type="spellStart"/>
            <w:r>
              <w:rPr>
                <w:i/>
                <w:color w:val="000000"/>
                <w:lang w:val="en-US"/>
              </w:rPr>
              <w:t>VolvoPenta</w:t>
            </w:r>
            <w:proofErr w:type="spellEnd"/>
            <w:r>
              <w:rPr>
                <w:i/>
                <w:color w:val="000000"/>
              </w:rPr>
              <w:t>"</w:t>
            </w:r>
          </w:p>
        </w:tc>
      </w:tr>
      <w:tr w:rsidR="002568DF">
        <w:trPr>
          <w:gridAfter w:val="1"/>
          <w:wAfter w:w="333" w:type="dxa"/>
          <w:trHeight w:hRule="exact" w:val="71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Топливный бак</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b/>
                <w:bCs/>
                <w:i/>
                <w:color w:val="000000"/>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b/>
                <w:bCs/>
                <w:i/>
                <w:color w:val="000000"/>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Очистка по мере необходимости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color w:val="000000"/>
              </w:rPr>
            </w:pPr>
          </w:p>
        </w:tc>
      </w:tr>
      <w:tr w:rsidR="002568DF">
        <w:trPr>
          <w:gridAfter w:val="1"/>
          <w:wAfter w:w="333" w:type="dxa"/>
          <w:trHeight w:hRule="exact" w:val="27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b/>
                <w:bCs/>
                <w:i/>
                <w:color w:val="000000"/>
              </w:rPr>
              <w:t>2 Коробка передач</w:t>
            </w:r>
          </w:p>
        </w:tc>
      </w:tr>
      <w:tr w:rsidR="002568DF">
        <w:trPr>
          <w:gridAfter w:val="1"/>
          <w:wAfter w:w="333" w:type="dxa"/>
          <w:trHeight w:hRule="exact" w:val="99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Масляный фильтр коробки передач</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i/>
              </w:rPr>
              <w:t>З</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bCs/>
                <w:i/>
                <w:color w:val="000000"/>
              </w:rPr>
            </w:pPr>
            <w:proofErr w:type="gramStart"/>
            <w:r>
              <w:rPr>
                <w:bCs/>
                <w:i/>
                <w:color w:val="000000"/>
              </w:rPr>
              <w:t>З</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bCs/>
                <w:i/>
                <w:color w:val="000000"/>
              </w:rPr>
            </w:pPr>
            <w:proofErr w:type="gramStart"/>
            <w:r>
              <w:rPr>
                <w:bCs/>
                <w:i/>
                <w:color w:val="000000"/>
              </w:rPr>
              <w:t>З</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color w:val="000000"/>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"Замена масляного фильтра коробки передач"</w:t>
            </w:r>
          </w:p>
        </w:tc>
      </w:tr>
      <w:tr w:rsidR="002568DF">
        <w:trPr>
          <w:gridAfter w:val="1"/>
          <w:wAfter w:w="333" w:type="dxa"/>
          <w:trHeight w:hRule="exact" w:val="140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Масло в коробке передач</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Объем и качество масла указаны в Разделе </w:t>
            </w:r>
            <w:r>
              <w:rPr>
                <w:i/>
                <w:color w:val="000000"/>
                <w:lang w:val="en-US"/>
              </w:rPr>
              <w:t>F</w:t>
            </w:r>
            <w:r>
              <w:rPr>
                <w:i/>
                <w:color w:val="000000"/>
              </w:rPr>
              <w:t>"Технические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"Замена масла в коробке передач"</w:t>
            </w:r>
          </w:p>
        </w:tc>
      </w:tr>
      <w:tr w:rsidR="002568DF">
        <w:trPr>
          <w:gridAfter w:val="1"/>
          <w:wAfter w:w="333" w:type="dxa"/>
          <w:trHeight w:hRule="exact" w:val="320"/>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b/>
                <w:bCs/>
                <w:i/>
                <w:color w:val="000000"/>
              </w:rPr>
              <w:t>3 Силовая передача</w:t>
            </w:r>
          </w:p>
        </w:tc>
      </w:tr>
      <w:tr w:rsidR="002568DF">
        <w:trPr>
          <w:gridAfter w:val="1"/>
          <w:wAfter w:w="333" w:type="dxa"/>
          <w:trHeight w:hRule="exact" w:val="102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Карданный вал</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Резьбовые соединения и универсальный шарнир</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карданного вала"</w:t>
            </w:r>
          </w:p>
        </w:tc>
      </w:tr>
      <w:tr w:rsidR="002568DF">
        <w:trPr>
          <w:gridAfter w:val="1"/>
          <w:wAfter w:w="333" w:type="dxa"/>
          <w:trHeight w:hRule="exact" w:val="69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Универсальный шарнир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i/>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"Машина в целом, точки смазки"</w:t>
            </w:r>
          </w:p>
        </w:tc>
      </w:tr>
      <w:tr w:rsidR="002568DF">
        <w:trPr>
          <w:gridAfter w:val="1"/>
          <w:wAfter w:w="333" w:type="dxa"/>
          <w:trHeight w:hRule="exact" w:val="1569"/>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Масло в картере ведущего моста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Объем и качество масла указаны в Разделе </w:t>
            </w:r>
            <w:r>
              <w:rPr>
                <w:i/>
                <w:color w:val="000000"/>
                <w:lang w:val="en-US"/>
              </w:rPr>
              <w:t>F</w:t>
            </w:r>
            <w:r>
              <w:rPr>
                <w:i/>
                <w:color w:val="000000"/>
              </w:rPr>
              <w:t>"Технические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"Замена масла в картере ведущего моста"</w:t>
            </w:r>
          </w:p>
        </w:tc>
      </w:tr>
      <w:tr w:rsidR="002568DF">
        <w:trPr>
          <w:gridAfter w:val="1"/>
          <w:wAfter w:w="333" w:type="dxa"/>
          <w:trHeight w:hRule="exact" w:val="636"/>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Узел крепления ведущего моста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ведущего моста"</w:t>
            </w:r>
          </w:p>
        </w:tc>
      </w:tr>
      <w:tr w:rsidR="002568DF">
        <w:trPr>
          <w:gridAfter w:val="1"/>
          <w:wAfter w:w="333" w:type="dxa"/>
          <w:trHeight w:hRule="exact" w:val="38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b/>
                <w:bCs/>
                <w:i/>
                <w:color w:val="000000"/>
              </w:rPr>
              <w:t>4 Тормозная система</w:t>
            </w:r>
          </w:p>
        </w:tc>
      </w:tr>
      <w:tr w:rsidR="002568DF">
        <w:trPr>
          <w:gridAfter w:val="1"/>
          <w:wAfter w:w="333" w:type="dxa"/>
          <w:trHeight w:hRule="exact" w:val="104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Фильтр тормозной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"Замена фильтра тормозной жидкости"</w:t>
            </w:r>
          </w:p>
        </w:tc>
      </w:tr>
      <w:tr w:rsidR="002568DF">
        <w:trPr>
          <w:gridAfter w:val="1"/>
          <w:wAfter w:w="333" w:type="dxa"/>
          <w:trHeight w:hRule="exact" w:val="146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Педаль тормоза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С</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i/>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i/>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5"/>
              <w:rPr>
                <w:i/>
              </w:rPr>
            </w:pPr>
            <w:r>
              <w:rPr>
                <w:i/>
                <w:color w:val="000000"/>
              </w:rPr>
              <w:t>Лубрикаторы рядом с шарнирной подвеской педали с соответствующей стороны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"Проверка и регулировка педали тормоза"</w:t>
            </w:r>
          </w:p>
        </w:tc>
      </w:tr>
      <w:tr w:rsidR="002568DF">
        <w:trPr>
          <w:gridAfter w:val="1"/>
          <w:wAfter w:w="333" w:type="dxa"/>
          <w:trHeight w:hRule="exact" w:val="98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Гидравлический аккумулятор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"Проверка гидравлического аккумулятора"</w:t>
            </w:r>
          </w:p>
        </w:tc>
      </w:tr>
      <w:tr w:rsidR="002568DF">
        <w:trPr>
          <w:gridAfter w:val="1"/>
          <w:wAfter w:w="333" w:type="dxa"/>
          <w:trHeight w:hRule="exact" w:val="1287"/>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Стояночный тормоз</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/З</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r>
              <w:rPr>
                <w:bCs/>
                <w:i/>
                <w:color w:val="000000"/>
              </w:rPr>
              <w:t>/З</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Проверьте толщину тормозной накладки. Замените по мере необходимости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"Проверка и регулировка стояночного тормоза в сборе"</w:t>
            </w:r>
          </w:p>
        </w:tc>
      </w:tr>
      <w:tr w:rsidR="002568DF">
        <w:trPr>
          <w:gridAfter w:val="1"/>
          <w:wAfter w:w="333" w:type="dxa"/>
          <w:trHeight w:hRule="exact" w:val="1561"/>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Масляный радиатор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Очистка по мере необходимости. </w:t>
            </w:r>
            <w:r>
              <w:rPr>
                <w:b/>
                <w:bCs/>
                <w:i/>
                <w:color w:val="000000"/>
              </w:rPr>
              <w:t xml:space="preserve">Примечание! </w:t>
            </w:r>
            <w:r>
              <w:rPr>
                <w:i/>
                <w:color w:val="000000"/>
              </w:rPr>
              <w:t>Без подачи воды под высоким давлением</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1436"/>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5"/>
              <w:rPr>
                <w:i/>
              </w:rPr>
            </w:pPr>
            <w:r>
              <w:rPr>
                <w:i/>
                <w:color w:val="000000"/>
              </w:rPr>
              <w:t>Тормозная жидкость тормозной системы</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40"/>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s>
              <w:rPr>
                <w:i/>
              </w:rPr>
            </w:pPr>
            <w:r>
              <w:rPr>
                <w:i/>
                <w:color w:val="000000"/>
              </w:rPr>
              <w:t xml:space="preserve">Объем и качество жидкости указаны в Разделе </w:t>
            </w:r>
            <w:r>
              <w:rPr>
                <w:i/>
                <w:color w:val="000000"/>
                <w:lang w:val="en-US"/>
              </w:rPr>
              <w:t>F</w:t>
            </w:r>
            <w:r>
              <w:rPr>
                <w:i/>
                <w:color w:val="000000"/>
              </w:rPr>
              <w:t>"Технические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"Замена тормозной жидкости в тормозной системе"</w:t>
            </w:r>
          </w:p>
        </w:tc>
      </w:tr>
      <w:tr w:rsidR="002568DF">
        <w:trPr>
          <w:gridAfter w:val="1"/>
          <w:wAfter w:w="333" w:type="dxa"/>
          <w:trHeight w:hRule="exact" w:val="71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Фильтр-сапун</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40"/>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s>
              <w:ind w:firstLine="182"/>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"Замена фильтра-сапуна"</w:t>
            </w:r>
          </w:p>
        </w:tc>
      </w:tr>
      <w:tr w:rsidR="002568DF">
        <w:trPr>
          <w:gridAfter w:val="1"/>
          <w:wAfter w:w="333" w:type="dxa"/>
          <w:trHeight w:hRule="exact" w:val="398"/>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b/>
                <w:bCs/>
                <w:i/>
                <w:color w:val="000000"/>
              </w:rPr>
              <w:t>5 Рулевое управление</w:t>
            </w:r>
          </w:p>
        </w:tc>
      </w:tr>
      <w:tr w:rsidR="002568DF">
        <w:trPr>
          <w:gridAfter w:val="1"/>
          <w:wAfter w:w="333" w:type="dxa"/>
          <w:trHeight w:hRule="exact" w:val="61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Поворотные шкворни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ind w:firstLine="40"/>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s>
              <w:ind w:firstLine="182"/>
              <w:rPr>
                <w:i/>
              </w:rPr>
            </w:pPr>
            <w:r>
              <w:rPr>
                <w:i/>
                <w:color w:val="000000"/>
              </w:rPr>
              <w:t>Проверьте подшипники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374"/>
        </w:trPr>
        <w:tc>
          <w:tcPr>
            <w:tcW w:w="2977" w:type="dxa"/>
            <w:tcBorders>
              <w:top w:val="single" w:sz="6" w:space="0" w:color="auto"/>
              <w:left w:val="single" w:sz="6" w:space="0" w:color="auto"/>
              <w:bottom w:val="single" w:sz="6" w:space="0" w:color="auto"/>
              <w:right w:val="none" w:sz="4" w:space="0" w:color="000000"/>
            </w:tcBorders>
            <w:shd w:val="clear" w:color="auto" w:fill="FFFFFF"/>
            <w:noWrap/>
          </w:tcPr>
          <w:p w:rsidR="002568DF" w:rsidRDefault="002568DF">
            <w:pPr>
              <w:shd w:val="clear" w:color="auto" w:fill="FFFFFF"/>
              <w:rPr>
                <w:i/>
              </w:rPr>
            </w:pPr>
            <w:r>
              <w:rPr>
                <w:b/>
                <w:bCs/>
                <w:i/>
                <w:color w:val="000000"/>
              </w:rPr>
              <w:t>6 Подвеска колес</w:t>
            </w:r>
          </w:p>
        </w:tc>
        <w:tc>
          <w:tcPr>
            <w:tcW w:w="851" w:type="dxa"/>
            <w:tcBorders>
              <w:top w:val="single" w:sz="6" w:space="0" w:color="auto"/>
              <w:left w:val="none" w:sz="4" w:space="0" w:color="000000"/>
              <w:bottom w:val="single" w:sz="6" w:space="0" w:color="auto"/>
              <w:right w:val="none" w:sz="4" w:space="0" w:color="000000"/>
            </w:tcBorders>
            <w:shd w:val="clear" w:color="auto" w:fill="FFFFFF"/>
            <w:noWrap/>
          </w:tcPr>
          <w:p w:rsidR="002568DF" w:rsidRDefault="002568DF">
            <w:pPr>
              <w:shd w:val="clear" w:color="auto" w:fill="FFFFFF"/>
              <w:rPr>
                <w:i/>
              </w:rPr>
            </w:pPr>
          </w:p>
        </w:tc>
        <w:tc>
          <w:tcPr>
            <w:tcW w:w="708" w:type="dxa"/>
            <w:tcBorders>
              <w:top w:val="single" w:sz="6" w:space="0" w:color="auto"/>
              <w:left w:val="none" w:sz="4" w:space="0" w:color="000000"/>
              <w:bottom w:val="single" w:sz="6" w:space="0" w:color="auto"/>
              <w:right w:val="none" w:sz="4" w:space="0" w:color="000000"/>
            </w:tcBorders>
            <w:shd w:val="clear" w:color="auto" w:fill="FFFFFF"/>
            <w:noWrap/>
          </w:tcPr>
          <w:p w:rsidR="002568DF" w:rsidRDefault="002568DF">
            <w:pPr>
              <w:shd w:val="clear" w:color="auto" w:fill="FFFFFF"/>
              <w:rPr>
                <w:i/>
              </w:rPr>
            </w:pPr>
          </w:p>
        </w:tc>
        <w:tc>
          <w:tcPr>
            <w:tcW w:w="709" w:type="dxa"/>
            <w:tcBorders>
              <w:top w:val="single" w:sz="6" w:space="0" w:color="auto"/>
              <w:left w:val="none" w:sz="4" w:space="0" w:color="000000"/>
              <w:bottom w:val="single" w:sz="6" w:space="0" w:color="auto"/>
              <w:right w:val="none" w:sz="4" w:space="0" w:color="000000"/>
            </w:tcBorders>
            <w:shd w:val="clear" w:color="auto" w:fill="FFFFFF"/>
            <w:noWrap/>
          </w:tcPr>
          <w:p w:rsidR="002568DF" w:rsidRDefault="002568DF">
            <w:pPr>
              <w:shd w:val="clear" w:color="auto" w:fill="FFFFFF"/>
              <w:ind w:firstLine="40"/>
              <w:rPr>
                <w:i/>
              </w:rPr>
            </w:pPr>
          </w:p>
        </w:tc>
        <w:tc>
          <w:tcPr>
            <w:tcW w:w="2268" w:type="dxa"/>
            <w:gridSpan w:val="2"/>
            <w:tcBorders>
              <w:top w:val="single" w:sz="6" w:space="0" w:color="auto"/>
              <w:left w:val="none" w:sz="4" w:space="0" w:color="000000"/>
              <w:bottom w:val="single" w:sz="6" w:space="0" w:color="auto"/>
              <w:right w:val="none" w:sz="4" w:space="0" w:color="000000"/>
            </w:tcBorders>
            <w:shd w:val="clear" w:color="auto" w:fill="FFFFFF"/>
            <w:noWrap/>
          </w:tcPr>
          <w:p w:rsidR="002568DF" w:rsidRDefault="002568DF">
            <w:pPr>
              <w:shd w:val="clear" w:color="auto" w:fill="FFFFFF"/>
              <w:tabs>
                <w:tab w:val="left" w:pos="-40"/>
              </w:tabs>
              <w:ind w:firstLine="182"/>
              <w:rPr>
                <w:i/>
              </w:rPr>
            </w:pPr>
          </w:p>
        </w:tc>
        <w:tc>
          <w:tcPr>
            <w:tcW w:w="2268" w:type="dxa"/>
            <w:gridSpan w:val="4"/>
            <w:tcBorders>
              <w:top w:val="single" w:sz="6" w:space="0" w:color="auto"/>
              <w:left w:val="none" w:sz="4" w:space="0" w:color="000000"/>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1177"/>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10"/>
              <w:rPr>
                <w:i/>
              </w:rPr>
            </w:pPr>
            <w:r>
              <w:rPr>
                <w:i/>
                <w:color w:val="000000"/>
              </w:rPr>
              <w:t>Узел крепления моста с управляемыми колесами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40"/>
              <w:jc w:val="center"/>
              <w:rPr>
                <w:i/>
              </w:rPr>
            </w:pPr>
            <w:proofErr w:type="gramStart"/>
            <w:r>
              <w:rPr>
                <w:i/>
              </w:rPr>
              <w:t>П</w:t>
            </w:r>
            <w:proofErr w:type="gramEnd"/>
            <w:r>
              <w:rPr>
                <w:i/>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102"/>
              </w:tabs>
              <w:ind w:firstLine="40"/>
              <w:rPr>
                <w:i/>
              </w:rPr>
            </w:pPr>
            <w:r>
              <w:rPr>
                <w:i/>
                <w:color w:val="000000"/>
              </w:rPr>
              <w:t>Смажьте место соединения у заднего узла крепления</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и смазка опорной рамы моста с управляемыми колесами"</w:t>
            </w:r>
          </w:p>
        </w:tc>
      </w:tr>
      <w:tr w:rsidR="002568DF">
        <w:trPr>
          <w:gridAfter w:val="1"/>
          <w:wAfter w:w="333" w:type="dxa"/>
          <w:trHeight w:hRule="exact" w:val="69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Полуось</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С</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40"/>
              <w:jc w:val="center"/>
              <w:rPr>
                <w:i/>
              </w:rPr>
            </w:pPr>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s>
              <w:ind w:firstLine="182"/>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"Смазка полуоси колеса"</w:t>
            </w:r>
          </w:p>
        </w:tc>
      </w:tr>
      <w:tr w:rsidR="002568DF">
        <w:trPr>
          <w:gridAfter w:val="1"/>
          <w:wAfter w:w="333" w:type="dxa"/>
          <w:trHeight w:hRule="exact" w:val="1017"/>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Ступицы моста с управляемыми колесами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40"/>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s>
              <w:rPr>
                <w:i/>
              </w:rPr>
            </w:pPr>
            <w:r>
              <w:rPr>
                <w:i/>
                <w:color w:val="000000"/>
              </w:rPr>
              <w:t>Проверьте предварительный натяг подшипника</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ступицы колеса"</w:t>
            </w:r>
          </w:p>
        </w:tc>
      </w:tr>
      <w:tr w:rsidR="002568DF">
        <w:trPr>
          <w:gridAfter w:val="1"/>
          <w:wAfter w:w="333" w:type="dxa"/>
          <w:trHeight w:hRule="exact" w:val="107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Ступицы моста с управляемыми колесами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С</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40"/>
              <w:jc w:val="center"/>
              <w:rPr>
                <w:i/>
              </w:rPr>
            </w:pPr>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s>
              <w:ind w:firstLine="40"/>
              <w:rPr>
                <w:i/>
              </w:rPr>
            </w:pPr>
            <w:r>
              <w:rPr>
                <w:i/>
                <w:color w:val="000000"/>
              </w:rPr>
              <w:t>С соответствующей стороны ступицы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"Смазка ступицы колеса"</w:t>
            </w:r>
          </w:p>
        </w:tc>
      </w:tr>
      <w:tr w:rsidR="002568DF">
        <w:trPr>
          <w:gridAfter w:val="1"/>
          <w:wAfter w:w="333" w:type="dxa"/>
          <w:trHeight w:hRule="exact" w:val="190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Система шин</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40"/>
              <w:jc w:val="center"/>
              <w:rPr>
                <w:i/>
              </w:rPr>
            </w:pPr>
            <w:proofErr w:type="gramStart"/>
            <w:r>
              <w:rPr>
                <w:i/>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s>
              <w:ind w:firstLine="40"/>
              <w:rPr>
                <w:i/>
              </w:rPr>
            </w:pPr>
            <w:r>
              <w:rPr>
                <w:i/>
                <w:color w:val="000000"/>
              </w:rPr>
              <w:t>Проверка на отсутствие повреждений и износа, проверка давления. Замена по мере необходимости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системы шин"</w:t>
            </w:r>
          </w:p>
        </w:tc>
      </w:tr>
      <w:tr w:rsidR="002568DF">
        <w:trPr>
          <w:gridAfter w:val="1"/>
          <w:wAfter w:w="333" w:type="dxa"/>
          <w:trHeight w:hRule="exact" w:val="61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Гайки крепления колес</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40"/>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s>
              <w:ind w:firstLine="182"/>
              <w:rPr>
                <w:i/>
              </w:rPr>
            </w:pPr>
            <w:r>
              <w:rPr>
                <w:i/>
                <w:color w:val="000000"/>
              </w:rPr>
              <w:t>Проверка затяжки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системы шин"</w:t>
            </w:r>
          </w:p>
        </w:tc>
      </w:tr>
      <w:tr w:rsidR="002568DF">
        <w:trPr>
          <w:gridAfter w:val="1"/>
          <w:wAfter w:w="333" w:type="dxa"/>
          <w:trHeight w:hRule="exact" w:val="37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b/>
                <w:bCs/>
                <w:i/>
                <w:color w:val="000000"/>
              </w:rPr>
              <w:t>7 Устройства для обработки грузов</w:t>
            </w:r>
          </w:p>
        </w:tc>
      </w:tr>
      <w:tr w:rsidR="002568DF">
        <w:trPr>
          <w:gridAfter w:val="1"/>
          <w:wAfter w:w="333" w:type="dxa"/>
          <w:trHeight w:hRule="exact" w:val="1019"/>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Фильтр системы </w:t>
            </w:r>
            <w:proofErr w:type="spellStart"/>
            <w:r>
              <w:rPr>
                <w:i/>
                <w:color w:val="000000"/>
              </w:rPr>
              <w:t>сервоуправления</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40"/>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s>
              <w:ind w:firstLine="182"/>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"Замена фильтра системы </w:t>
            </w:r>
            <w:proofErr w:type="spellStart"/>
            <w:r>
              <w:rPr>
                <w:i/>
                <w:color w:val="000000"/>
              </w:rPr>
              <w:t>сервоуправления</w:t>
            </w:r>
            <w:proofErr w:type="spellEnd"/>
            <w:r>
              <w:rPr>
                <w:i/>
                <w:color w:val="000000"/>
              </w:rPr>
              <w:t>"</w:t>
            </w:r>
          </w:p>
        </w:tc>
      </w:tr>
      <w:tr w:rsidR="002568DF">
        <w:trPr>
          <w:gridAfter w:val="1"/>
          <w:wAfter w:w="333" w:type="dxa"/>
          <w:trHeight w:hRule="exact" w:val="1249"/>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Грузоподъемная стрела, крепление на раме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 w:val="left" w:pos="102"/>
              </w:tabs>
              <w:ind w:firstLine="40"/>
              <w:rPr>
                <w:i/>
              </w:rPr>
            </w:pPr>
            <w:r>
              <w:rPr>
                <w:i/>
                <w:color w:val="000000"/>
              </w:rPr>
              <w:t>С соответствующей стороны поворотной цапфы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"Смазка узла крепления грузоподъемной стрелы"</w:t>
            </w:r>
          </w:p>
        </w:tc>
      </w:tr>
      <w:tr w:rsidR="002568DF">
        <w:trPr>
          <w:gridAfter w:val="1"/>
          <w:wAfter w:w="333" w:type="dxa"/>
          <w:trHeight w:hRule="exact" w:val="126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Навесное </w:t>
            </w:r>
            <w:proofErr w:type="spellStart"/>
            <w:r>
              <w:rPr>
                <w:i/>
                <w:color w:val="000000"/>
              </w:rPr>
              <w:t>оборудование</w:t>
            </w:r>
            <w:proofErr w:type="gramStart"/>
            <w:r>
              <w:rPr>
                <w:i/>
                <w:color w:val="000000"/>
              </w:rPr>
              <w:t>,к</w:t>
            </w:r>
            <w:proofErr w:type="gramEnd"/>
            <w:r>
              <w:rPr>
                <w:i/>
                <w:color w:val="000000"/>
              </w:rPr>
              <w:t>репление</w:t>
            </w:r>
            <w:proofErr w:type="spellEnd"/>
            <w:r>
              <w:rPr>
                <w:i/>
                <w:color w:val="000000"/>
              </w:rPr>
              <w:t xml:space="preserve"> на раме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 w:val="left" w:pos="102"/>
              </w:tabs>
              <w:ind w:firstLine="40"/>
              <w:rPr>
                <w:i/>
              </w:rPr>
            </w:pPr>
            <w:r>
              <w:rPr>
                <w:i/>
                <w:color w:val="000000"/>
              </w:rPr>
              <w:t>С соответствующей стороны поворотной цапфы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"Смазка узла крепления навесного оборудования"</w:t>
            </w:r>
          </w:p>
        </w:tc>
      </w:tr>
      <w:tr w:rsidR="002568DF">
        <w:trPr>
          <w:gridAfter w:val="1"/>
          <w:wAfter w:w="333" w:type="dxa"/>
          <w:trHeight w:hRule="exact" w:val="99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Цепная звездочка функции раздвижения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40"/>
              <w:jc w:val="center"/>
              <w:rPr>
                <w:i/>
              </w:rPr>
            </w:pPr>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 w:val="left" w:pos="102"/>
              </w:tabs>
              <w:ind w:firstLine="40"/>
              <w:rPr>
                <w:i/>
              </w:rPr>
            </w:pPr>
            <w:r>
              <w:rPr>
                <w:i/>
                <w:color w:val="000000"/>
              </w:rPr>
              <w:t>Рядом с цепью функции раздвижения</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"Смазка приводной цепи и цепной звездочки спредера"</w:t>
            </w:r>
          </w:p>
        </w:tc>
      </w:tr>
      <w:tr w:rsidR="002568DF">
        <w:trPr>
          <w:gridAfter w:val="1"/>
          <w:wAfter w:w="333" w:type="dxa"/>
          <w:trHeight w:hRule="exact" w:val="171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Приводная цепь функции раздвижения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 w:val="left" w:pos="102"/>
              </w:tabs>
              <w:ind w:firstLine="40"/>
              <w:rPr>
                <w:i/>
              </w:rPr>
            </w:pPr>
            <w:r>
              <w:rPr>
                <w:i/>
                <w:color w:val="000000"/>
              </w:rPr>
              <w:t xml:space="preserve">Натяните цепь, если необходимо. С помощью кисти нанесите </w:t>
            </w:r>
            <w:proofErr w:type="spellStart"/>
            <w:r>
              <w:rPr>
                <w:i/>
                <w:color w:val="000000"/>
              </w:rPr>
              <w:t>универ-сальную</w:t>
            </w:r>
            <w:proofErr w:type="spellEnd"/>
            <w:r>
              <w:rPr>
                <w:i/>
                <w:color w:val="000000"/>
              </w:rPr>
              <w:t xml:space="preserve"> смазку "ЕР</w:t>
            </w:r>
            <w:proofErr w:type="gramStart"/>
            <w:r>
              <w:rPr>
                <w:i/>
                <w:color w:val="000000"/>
              </w:rPr>
              <w:t>2</w:t>
            </w:r>
            <w:proofErr w:type="gramEnd"/>
            <w:r>
              <w:rPr>
                <w:i/>
                <w:color w:val="000000"/>
              </w:rPr>
              <w:t>"</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приводных цепей спредера"</w:t>
            </w:r>
          </w:p>
        </w:tc>
      </w:tr>
      <w:tr w:rsidR="002568DF">
        <w:trPr>
          <w:gridAfter w:val="1"/>
          <w:wAfter w:w="333" w:type="dxa"/>
          <w:trHeight w:hRule="exact" w:val="112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5"/>
              <w:rPr>
                <w:i/>
              </w:rPr>
            </w:pPr>
            <w:r>
              <w:rPr>
                <w:i/>
                <w:color w:val="000000"/>
              </w:rPr>
              <w:t>Скользящие пластины балки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s>
              <w:ind w:hanging="19"/>
              <w:rPr>
                <w:i/>
              </w:rPr>
            </w:pPr>
            <w:r>
              <w:rPr>
                <w:i/>
                <w:color w:val="000000"/>
              </w:rPr>
              <w:t>Проверьте на износ, замените, если необходимо</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и регулировка скользящих пластин балки спредера"</w:t>
            </w:r>
          </w:p>
        </w:tc>
      </w:tr>
      <w:tr w:rsidR="002568DF">
        <w:trPr>
          <w:gridAfter w:val="1"/>
          <w:wAfter w:w="333" w:type="dxa"/>
          <w:trHeight w:hRule="exact" w:val="1119"/>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10"/>
              <w:rPr>
                <w:i/>
              </w:rPr>
            </w:pPr>
            <w:r>
              <w:rPr>
                <w:i/>
                <w:color w:val="000000"/>
              </w:rPr>
              <w:t>Узел крепления скользящей балки на раме устройства бокового перемещения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s>
              <w:ind w:firstLine="182"/>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"Смазка узла крепления скользящей балки"</w:t>
            </w:r>
          </w:p>
        </w:tc>
      </w:tr>
      <w:tr w:rsidR="002568DF">
        <w:trPr>
          <w:gridAfter w:val="1"/>
          <w:wAfter w:w="333" w:type="dxa"/>
          <w:trHeight w:hRule="exact" w:val="1439"/>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Скользящие пластины рамы устройства бокового перемещения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 w:val="left" w:pos="102"/>
              </w:tabs>
              <w:ind w:firstLine="40"/>
              <w:rPr>
                <w:i/>
              </w:rPr>
            </w:pPr>
            <w:r>
              <w:rPr>
                <w:i/>
                <w:color w:val="000000"/>
              </w:rPr>
              <w:t>Проверьте на износ, замените, если необходимо</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скользящих пластин рамы устройства бокового перемещения"</w:t>
            </w:r>
          </w:p>
        </w:tc>
      </w:tr>
      <w:tr w:rsidR="002568DF">
        <w:trPr>
          <w:gridAfter w:val="1"/>
          <w:wAfter w:w="333" w:type="dxa"/>
          <w:trHeight w:hRule="exact" w:val="68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Зубчатый венец и подшипник</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 w:val="left" w:pos="102"/>
              </w:tabs>
              <w:ind w:firstLine="40"/>
              <w:rPr>
                <w:i/>
              </w:rPr>
            </w:pPr>
            <w:r>
              <w:rPr>
                <w:i/>
                <w:color w:val="000000"/>
              </w:rPr>
              <w:t>Очистите, если необходимо</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"Смазка зубчатого венца"</w:t>
            </w:r>
          </w:p>
        </w:tc>
      </w:tr>
      <w:tr w:rsidR="002568DF">
        <w:trPr>
          <w:gridAfter w:val="1"/>
          <w:wAfter w:w="333" w:type="dxa"/>
          <w:trHeight w:hRule="exact" w:val="86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Кабельные стойки стрелы и навесного оборудования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 w:val="left" w:pos="102"/>
              </w:tabs>
              <w:ind w:firstLine="40"/>
              <w:rPr>
                <w:i/>
              </w:rPr>
            </w:pPr>
            <w:r>
              <w:rPr>
                <w:i/>
                <w:color w:val="000000"/>
              </w:rPr>
              <w:t>Отсутствие повреждений шлангов</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702"/>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Стрела и навесное оборудование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 w:val="left" w:pos="102"/>
              </w:tabs>
              <w:ind w:firstLine="40"/>
              <w:rPr>
                <w:i/>
              </w:rPr>
            </w:pPr>
            <w:r>
              <w:rPr>
                <w:i/>
                <w:color w:val="000000"/>
              </w:rPr>
              <w:t>Отсутствие повреждений</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99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Скользящие пластины стрелы</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tabs>
                <w:tab w:val="left" w:pos="-40"/>
                <w:tab w:val="left" w:pos="102"/>
              </w:tabs>
              <w:ind w:firstLine="40"/>
              <w:rPr>
                <w:i/>
              </w:rPr>
            </w:pPr>
            <w:r>
              <w:rPr>
                <w:i/>
                <w:color w:val="000000"/>
              </w:rPr>
              <w:t>Проверьте на износ, замените, если необходимо</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скользящих пластин стрелы"</w:t>
            </w:r>
          </w:p>
        </w:tc>
      </w:tr>
      <w:tr w:rsidR="002568DF">
        <w:trPr>
          <w:gridAfter w:val="1"/>
          <w:wAfter w:w="333" w:type="dxa"/>
          <w:trHeight w:hRule="exact" w:val="143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Масло в узле привода поворотного устройства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Объем и качество масла указаны в Разделе "Технические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"Замена масла в узле привода поворотного устройства"</w:t>
            </w:r>
          </w:p>
        </w:tc>
      </w:tr>
      <w:tr w:rsidR="002568DF">
        <w:trPr>
          <w:gridAfter w:val="1"/>
          <w:wAfter w:w="333" w:type="dxa"/>
          <w:trHeight w:hRule="exact" w:val="1576"/>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Масло в узле привода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Объем и качество масла указаны в Разделе "Технические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"Замена масла в узле привода спредера"</w:t>
            </w:r>
          </w:p>
        </w:tc>
      </w:tr>
      <w:tr w:rsidR="002568DF">
        <w:trPr>
          <w:gridAfter w:val="1"/>
          <w:wAfter w:w="333" w:type="dxa"/>
          <w:trHeight w:hRule="exact" w:val="1981"/>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Кантовальные замки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/С/З</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10"/>
              <w:rPr>
                <w:i/>
              </w:rPr>
            </w:pPr>
            <w:r>
              <w:rPr>
                <w:i/>
                <w:color w:val="000000"/>
              </w:rPr>
              <w:t>Проверяйте на отсутствие трещин раз в два года или через каждые 5000 часов работы. Замените через 20000 часов работы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"Проверка кантовальных замков". "Проверка кантовальных замков на отсутствие трещин"</w:t>
            </w:r>
          </w:p>
        </w:tc>
      </w:tr>
      <w:tr w:rsidR="002568DF">
        <w:trPr>
          <w:gridAfter w:val="1"/>
          <w:wAfter w:w="333" w:type="dxa"/>
          <w:trHeight w:hRule="exact" w:val="1271"/>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Подъемные лапы комбинированного навесного оборудования</w:t>
            </w:r>
            <w:r>
              <w:rPr>
                <w:b/>
                <w:bCs/>
                <w:i/>
                <w:iCs/>
                <w:color w:val="000000"/>
              </w:rPr>
              <w:t>{+}</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Проверка мест соединения колена с подъемной лапой</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"Смазка подъемных лап"</w:t>
            </w:r>
          </w:p>
        </w:tc>
      </w:tr>
      <w:tr w:rsidR="002568DF">
        <w:trPr>
          <w:gridAfter w:val="1"/>
          <w:wAfter w:w="333" w:type="dxa"/>
          <w:trHeight w:hRule="exact" w:val="2007"/>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Подъемный башмак комбинированного навесного оборудования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Проверяйте на отсутствие трещин раз в два года или через каждые 5000 часов работы. Замените через 10000 часов работы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"Проверка подъемного башмака". "Проверка подъемного башмака на отсутствие трещин"</w:t>
            </w:r>
          </w:p>
        </w:tc>
      </w:tr>
      <w:tr w:rsidR="002568DF">
        <w:trPr>
          <w:gridAfter w:val="1"/>
          <w:wAfter w:w="333" w:type="dxa"/>
          <w:trHeight w:hRule="exact" w:val="199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Поддерживающие домкраты </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Все места соединений и узлы крепления гидравлических цилиндров, с соответствующей стороны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"Смазка поддерживающих домкратов"</w:t>
            </w:r>
          </w:p>
        </w:tc>
      </w:tr>
      <w:tr w:rsidR="002568DF">
        <w:trPr>
          <w:gridAfter w:val="1"/>
          <w:wAfter w:w="333" w:type="dxa"/>
          <w:trHeight w:hRule="exact" w:val="37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r>
              <w:rPr>
                <w:b/>
                <w:bCs/>
                <w:i/>
                <w:color w:val="000000"/>
              </w:rPr>
              <w:t>8 Система управления и текущего контроля</w:t>
            </w:r>
          </w:p>
        </w:tc>
      </w:tr>
      <w:tr w:rsidR="002568DF">
        <w:trPr>
          <w:gridAfter w:val="1"/>
          <w:wAfter w:w="333" w:type="dxa"/>
          <w:trHeight w:hRule="exact" w:val="104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roofErr w:type="gramStart"/>
            <w:r>
              <w:rPr>
                <w:i/>
                <w:color w:val="000000"/>
              </w:rPr>
              <w:t xml:space="preserve">Индикатор времени до следующего обслуживания, сброс </w:t>
            </w:r>
            <w:r>
              <w:rPr>
                <w:bCs/>
                <w:i/>
                <w:color w:val="000000"/>
              </w:rPr>
              <w:t>[+</w:t>
            </w:r>
            <w:r>
              <w:rPr>
                <w:bCs/>
                <w:i/>
                <w:color w:val="000000"/>
                <w:lang w:val="en-US"/>
              </w:rPr>
              <w:t>J</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1047"/>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Индикатор веса груза </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5"/>
              <w:rPr>
                <w:i/>
              </w:rPr>
            </w:pPr>
            <w:r>
              <w:rPr>
                <w:i/>
                <w:color w:val="000000"/>
              </w:rPr>
              <w:t>Убедитесь, что отклонение без груза не превышает 0,5 т</w:t>
            </w: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370"/>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r>
              <w:rPr>
                <w:b/>
                <w:bCs/>
                <w:i/>
                <w:color w:val="000000"/>
              </w:rPr>
              <w:t>9 Рама шасси, кузов, кабина и вспомогательные устройства</w:t>
            </w:r>
          </w:p>
        </w:tc>
      </w:tr>
      <w:tr w:rsidR="002568DF">
        <w:trPr>
          <w:gridAfter w:val="1"/>
          <w:wAfter w:w="333" w:type="dxa"/>
          <w:trHeight w:hRule="exact" w:val="1121"/>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Гидравлическое устройство продольного перемещения кабины</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/С</w:t>
            </w:r>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Смазка задней цепной звездочки и приводной цепи</w:t>
            </w: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"Смазка приводной цепи и цепной звездочки устройства перемещения кабины"</w:t>
            </w:r>
          </w:p>
        </w:tc>
      </w:tr>
      <w:tr w:rsidR="002568DF">
        <w:trPr>
          <w:gridAfter w:val="1"/>
          <w:wAfter w:w="333" w:type="dxa"/>
          <w:trHeight w:hRule="exact" w:val="156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Фильтр свежего воздуха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В зависимости от внешней среды, не позднее чем через каждые 500 часов работы</w:t>
            </w: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141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Конденсатор </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Очистка по мере необходимости. </w:t>
            </w:r>
            <w:r>
              <w:rPr>
                <w:bCs/>
                <w:i/>
                <w:color w:val="000000"/>
              </w:rPr>
              <w:t xml:space="preserve">Примечание! </w:t>
            </w:r>
            <w:r>
              <w:rPr>
                <w:i/>
                <w:color w:val="000000"/>
              </w:rPr>
              <w:t>Без подачи воды под высоким давлением</w:t>
            </w: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58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Световая и звуковая сигнализация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183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Стеклоочистители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Включая стеклоомыватель. Долейте промывочной жидкости, если необходимо</w:t>
            </w: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33" w:type="dxa"/>
          <w:trHeight w:hRule="exact" w:val="38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r>
              <w:rPr>
                <w:b/>
                <w:bCs/>
                <w:i/>
                <w:color w:val="000000"/>
              </w:rPr>
              <w:t>10 Общая гидравлическая система</w:t>
            </w:r>
          </w:p>
        </w:tc>
      </w:tr>
      <w:tr w:rsidR="002568DF">
        <w:trPr>
          <w:gridAfter w:val="1"/>
          <w:wAfter w:w="333" w:type="dxa"/>
          <w:trHeight w:hRule="exact" w:val="1182"/>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Фильтр-сапун</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r>
              <w:rPr>
                <w:bCs/>
                <w:i/>
                <w:color w:val="000000"/>
              </w:rPr>
              <w:t>/З</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Замена по показанию индикатора</w:t>
            </w: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"Замена фильтра-сапуна бака с гидравлической жидкостью"</w:t>
            </w:r>
          </w:p>
        </w:tc>
      </w:tr>
      <w:tr w:rsidR="002568DF">
        <w:tblPrEx>
          <w:jc w:val="center"/>
        </w:tblPrEx>
        <w:trPr>
          <w:trHeight w:hRule="exact" w:val="957"/>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both"/>
              <w:rPr>
                <w:i/>
              </w:rPr>
            </w:pPr>
            <w:r>
              <w:rPr>
                <w:i/>
                <w:color w:val="000000"/>
              </w:rPr>
              <w:t>Фильтр гидравлической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41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"Замена фильтра гидравлической жидкости"</w:t>
            </w:r>
          </w:p>
        </w:tc>
      </w:tr>
      <w:tr w:rsidR="002568DF">
        <w:tblPrEx>
          <w:jc w:val="center"/>
        </w:tblPrEx>
        <w:trPr>
          <w:trHeight w:hRule="exact" w:val="1588"/>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both"/>
              <w:rPr>
                <w:i/>
              </w:rPr>
            </w:pPr>
            <w:r>
              <w:rPr>
                <w:i/>
                <w:color w:val="000000"/>
              </w:rPr>
              <w:t>Масляный радиатор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241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Очистка по мере необходимости. </w:t>
            </w:r>
            <w:r>
              <w:rPr>
                <w:b/>
                <w:bCs/>
                <w:i/>
                <w:color w:val="000000"/>
              </w:rPr>
              <w:t>Примечание</w:t>
            </w:r>
            <w:r>
              <w:rPr>
                <w:bCs/>
                <w:i/>
                <w:color w:val="000000"/>
              </w:rPr>
              <w:t xml:space="preserve">! </w:t>
            </w:r>
            <w:r>
              <w:rPr>
                <w:i/>
                <w:color w:val="000000"/>
              </w:rPr>
              <w:t>Без подачи воды под высоким давлением</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blPrEx>
          <w:jc w:val="center"/>
        </w:tblPrEx>
        <w:trPr>
          <w:trHeight w:hRule="exact" w:val="1412"/>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both"/>
              <w:rPr>
                <w:i/>
              </w:rPr>
            </w:pPr>
            <w:r>
              <w:rPr>
                <w:i/>
                <w:color w:val="000000"/>
              </w:rPr>
              <w:t>Гидравлическая жидкость</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41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Объем и качество жидкости указаны в Разделе "Технические характеристики"</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"Замена гидравлической жидкости"</w:t>
            </w:r>
          </w:p>
        </w:tc>
      </w:tr>
      <w:tr w:rsidR="002568DF">
        <w:tblPrEx>
          <w:jc w:val="center"/>
        </w:tblPrEx>
        <w:trPr>
          <w:trHeight w:hRule="exact" w:val="1556"/>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both"/>
              <w:rPr>
                <w:i/>
              </w:rPr>
            </w:pPr>
            <w:r>
              <w:rPr>
                <w:i/>
                <w:color w:val="000000"/>
              </w:rPr>
              <w:t>Фильтр тонкой очистки гидравлической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r>
              <w:rPr>
                <w:bCs/>
                <w:i/>
                <w:color w:val="000000"/>
              </w:rPr>
              <w:t>3</w:t>
            </w:r>
          </w:p>
        </w:tc>
        <w:tc>
          <w:tcPr>
            <w:tcW w:w="241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5"/>
              <w:rPr>
                <w:i/>
              </w:rPr>
            </w:pPr>
            <w:r>
              <w:rPr>
                <w:i/>
                <w:color w:val="000000"/>
              </w:rPr>
              <w:t>"Замена фильтра тонкой очистки гидравлической жидкости"</w:t>
            </w:r>
          </w:p>
        </w:tc>
      </w:tr>
      <w:tr w:rsidR="002568DF">
        <w:tblPrEx>
          <w:jc w:val="center"/>
        </w:tblPrEx>
        <w:trPr>
          <w:trHeight w:hRule="exact" w:val="384"/>
          <w:jc w:val="center"/>
        </w:trPr>
        <w:tc>
          <w:tcPr>
            <w:tcW w:w="9781" w:type="dxa"/>
            <w:gridSpan w:val="11"/>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r>
              <w:rPr>
                <w:b/>
                <w:bCs/>
                <w:i/>
                <w:color w:val="000000"/>
              </w:rPr>
              <w:t>11 Общая электрическая систем</w:t>
            </w:r>
            <w:r>
              <w:rPr>
                <w:b/>
                <w:i/>
                <w:color w:val="000000"/>
              </w:rPr>
              <w:t>а</w:t>
            </w:r>
          </w:p>
        </w:tc>
      </w:tr>
      <w:tr w:rsidR="002568DF">
        <w:tblPrEx>
          <w:jc w:val="center"/>
        </w:tblPrEx>
        <w:trPr>
          <w:trHeight w:hRule="exact" w:val="4719"/>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both"/>
              <w:rPr>
                <w:i/>
              </w:rPr>
            </w:pPr>
            <w:r>
              <w:rPr>
                <w:i/>
                <w:color w:val="000000"/>
              </w:rPr>
              <w:t>Датчики положения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241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color w:val="000000"/>
              </w:rPr>
            </w:pPr>
            <w:r>
              <w:rPr>
                <w:i/>
                <w:color w:val="000000"/>
              </w:rPr>
              <w:t>Не должны иметь следов смазки и грязи, очистка по мере необходимости.</w:t>
            </w:r>
          </w:p>
          <w:p w:rsidR="002568DF" w:rsidRDefault="002568DF" w:rsidP="009808C1">
            <w:pPr>
              <w:widowControl w:val="0"/>
              <w:numPr>
                <w:ilvl w:val="0"/>
                <w:numId w:val="29"/>
              </w:numPr>
              <w:shd w:val="clear" w:color="auto" w:fill="FFFFFF"/>
              <w:suppressAutoHyphens w:val="0"/>
              <w:ind w:left="0"/>
              <w:rPr>
                <w:i/>
              </w:rPr>
            </w:pPr>
            <w:r>
              <w:rPr>
                <w:i/>
                <w:color w:val="000000"/>
              </w:rPr>
              <w:t xml:space="preserve">Стрела </w:t>
            </w:r>
          </w:p>
          <w:p w:rsidR="002568DF" w:rsidRDefault="002568DF" w:rsidP="009808C1">
            <w:pPr>
              <w:widowControl w:val="0"/>
              <w:numPr>
                <w:ilvl w:val="0"/>
                <w:numId w:val="29"/>
              </w:numPr>
              <w:shd w:val="clear" w:color="auto" w:fill="FFFFFF"/>
              <w:suppressAutoHyphens w:val="0"/>
              <w:ind w:left="0"/>
              <w:rPr>
                <w:i/>
              </w:rPr>
            </w:pPr>
            <w:r>
              <w:rPr>
                <w:i/>
                <w:color w:val="000000"/>
              </w:rPr>
              <w:t>Навесное оборудов</w:t>
            </w:r>
            <w:r>
              <w:rPr>
                <w:i/>
                <w:color w:val="000000"/>
              </w:rPr>
              <w:t>а</w:t>
            </w:r>
            <w:r>
              <w:rPr>
                <w:i/>
                <w:color w:val="000000"/>
              </w:rPr>
              <w:t xml:space="preserve">ние </w:t>
            </w:r>
          </w:p>
          <w:p w:rsidR="002568DF" w:rsidRDefault="002568DF" w:rsidP="009808C1">
            <w:pPr>
              <w:widowControl w:val="0"/>
              <w:numPr>
                <w:ilvl w:val="0"/>
                <w:numId w:val="29"/>
              </w:numPr>
              <w:shd w:val="clear" w:color="auto" w:fill="FFFFFF"/>
              <w:suppressAutoHyphens w:val="0"/>
              <w:ind w:left="0"/>
              <w:rPr>
                <w:i/>
              </w:rPr>
            </w:pPr>
            <w:r>
              <w:rPr>
                <w:i/>
                <w:color w:val="000000"/>
              </w:rPr>
              <w:t>Гидравлическое устройство продол</w:t>
            </w:r>
            <w:r>
              <w:rPr>
                <w:i/>
                <w:color w:val="000000"/>
              </w:rPr>
              <w:t>ь</w:t>
            </w:r>
            <w:r>
              <w:rPr>
                <w:i/>
                <w:color w:val="000000"/>
              </w:rPr>
              <w:t xml:space="preserve">ного перемещения кабины </w:t>
            </w:r>
          </w:p>
          <w:p w:rsidR="002568DF" w:rsidRDefault="002568DF" w:rsidP="009808C1">
            <w:pPr>
              <w:widowControl w:val="0"/>
              <w:numPr>
                <w:ilvl w:val="0"/>
                <w:numId w:val="29"/>
              </w:numPr>
              <w:shd w:val="clear" w:color="auto" w:fill="FFFFFF"/>
              <w:suppressAutoHyphens w:val="0"/>
              <w:ind w:left="0"/>
              <w:rPr>
                <w:i/>
              </w:rPr>
            </w:pPr>
            <w:r>
              <w:rPr>
                <w:i/>
                <w:color w:val="000000"/>
              </w:rPr>
              <w:t xml:space="preserve"> Устройство вертикальной регулировки кабины </w:t>
            </w:r>
          </w:p>
          <w:p w:rsidR="002568DF" w:rsidRDefault="002568DF" w:rsidP="009808C1">
            <w:pPr>
              <w:widowControl w:val="0"/>
              <w:numPr>
                <w:ilvl w:val="0"/>
                <w:numId w:val="29"/>
              </w:numPr>
              <w:shd w:val="clear" w:color="auto" w:fill="FFFFFF"/>
              <w:suppressAutoHyphens w:val="0"/>
              <w:ind w:left="0"/>
              <w:rPr>
                <w:i/>
              </w:rPr>
            </w:pPr>
            <w:r>
              <w:rPr>
                <w:i/>
                <w:color w:val="000000"/>
              </w:rPr>
              <w:t>Поддерживающие домкраты</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blPrEx>
          <w:jc w:val="center"/>
        </w:tblPrEx>
        <w:trPr>
          <w:trHeight w:hRule="exact" w:val="684"/>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both"/>
              <w:rPr>
                <w:i/>
              </w:rPr>
            </w:pPr>
            <w:r>
              <w:rPr>
                <w:i/>
                <w:color w:val="000000"/>
              </w:rPr>
              <w:t>Аккумуляторные батареи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center"/>
              <w:rPr>
                <w:i/>
              </w:rPr>
            </w:pPr>
            <w:proofErr w:type="gramStart"/>
            <w:r>
              <w:rPr>
                <w:bCs/>
                <w:i/>
                <w:color w:val="000000"/>
              </w:rPr>
              <w:t>П</w:t>
            </w:r>
            <w:proofErr w:type="gramEnd"/>
          </w:p>
        </w:tc>
        <w:tc>
          <w:tcPr>
            <w:tcW w:w="241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пусковой батареи"</w:t>
            </w:r>
          </w:p>
        </w:tc>
      </w:tr>
    </w:tbl>
    <w:p w:rsidR="002568DF" w:rsidRDefault="002568DF">
      <w:pPr>
        <w:rPr>
          <w:i/>
        </w:rPr>
      </w:pPr>
    </w:p>
    <w:p w:rsidR="002568DF" w:rsidRDefault="002568DF">
      <w:pPr>
        <w:rPr>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6629"/>
        <w:gridCol w:w="2410"/>
      </w:tblGrid>
      <w:tr w:rsidR="002568DF">
        <w:trPr>
          <w:cantSplit/>
          <w:tblHeader/>
        </w:trPr>
        <w:tc>
          <w:tcPr>
            <w:tcW w:w="6629" w:type="dxa"/>
            <w:noWrap/>
          </w:tcPr>
          <w:p w:rsidR="002568DF" w:rsidRDefault="002568DF">
            <w:pPr>
              <w:rPr>
                <w:b/>
                <w:bCs/>
                <w:i/>
              </w:rPr>
            </w:pPr>
            <w:r>
              <w:rPr>
                <w:b/>
                <w:bCs/>
                <w:i/>
              </w:rPr>
              <w:t>Описание работ</w:t>
            </w:r>
          </w:p>
          <w:p w:rsidR="002568DF" w:rsidRDefault="002568DF">
            <w:pPr>
              <w:rPr>
                <w:b/>
                <w:bCs/>
                <w:i/>
              </w:rPr>
            </w:pPr>
          </w:p>
        </w:tc>
        <w:tc>
          <w:tcPr>
            <w:tcW w:w="2410" w:type="dxa"/>
            <w:noWrap/>
          </w:tcPr>
          <w:p w:rsidR="002568DF" w:rsidRDefault="002568DF">
            <w:pPr>
              <w:jc w:val="center"/>
              <w:rPr>
                <w:b/>
                <w:bCs/>
                <w:i/>
              </w:rPr>
            </w:pPr>
            <w:r>
              <w:rPr>
                <w:b/>
                <w:bCs/>
                <w:i/>
              </w:rPr>
              <w:t>Количество нормо-часов</w:t>
            </w:r>
          </w:p>
        </w:tc>
      </w:tr>
      <w:tr w:rsidR="002568DF">
        <w:trPr>
          <w:cantSplit/>
        </w:trPr>
        <w:tc>
          <w:tcPr>
            <w:tcW w:w="9039" w:type="dxa"/>
            <w:gridSpan w:val="2"/>
            <w:noWrap/>
          </w:tcPr>
          <w:p w:rsidR="002568DF" w:rsidRDefault="002568DF">
            <w:pPr>
              <w:rPr>
                <w:b/>
                <w:bCs/>
                <w:i/>
              </w:rPr>
            </w:pPr>
            <w:r>
              <w:rPr>
                <w:b/>
                <w:bCs/>
                <w:i/>
              </w:rPr>
              <w:t>Группа 10 Шасси и Кабина</w:t>
            </w:r>
          </w:p>
        </w:tc>
      </w:tr>
      <w:tr w:rsidR="002568DF">
        <w:trPr>
          <w:cantSplit/>
        </w:trPr>
        <w:tc>
          <w:tcPr>
            <w:tcW w:w="6629" w:type="dxa"/>
            <w:noWrap/>
          </w:tcPr>
          <w:p w:rsidR="002568DF" w:rsidRDefault="002568DF">
            <w:pPr>
              <w:rPr>
                <w:i/>
              </w:rPr>
            </w:pPr>
            <w:r>
              <w:rPr>
                <w:i/>
              </w:rPr>
              <w:t xml:space="preserve">Замена компрессора кондиционера </w:t>
            </w:r>
          </w:p>
        </w:tc>
        <w:tc>
          <w:tcPr>
            <w:tcW w:w="2410" w:type="dxa"/>
            <w:noWrap/>
          </w:tcPr>
          <w:p w:rsidR="002568DF" w:rsidRDefault="002568DF">
            <w:pPr>
              <w:jc w:val="center"/>
              <w:rPr>
                <w:i/>
                <w:lang w:val="en-US"/>
              </w:rPr>
            </w:pPr>
            <w:r>
              <w:rPr>
                <w:i/>
                <w:lang w:val="en-US"/>
              </w:rPr>
              <w:t>8</w:t>
            </w:r>
          </w:p>
        </w:tc>
      </w:tr>
      <w:tr w:rsidR="002568DF">
        <w:trPr>
          <w:cantSplit/>
        </w:trPr>
        <w:tc>
          <w:tcPr>
            <w:tcW w:w="6629" w:type="dxa"/>
            <w:noWrap/>
          </w:tcPr>
          <w:p w:rsidR="002568DF" w:rsidRDefault="002568DF">
            <w:pPr>
              <w:rPr>
                <w:i/>
              </w:rPr>
            </w:pPr>
            <w:r>
              <w:rPr>
                <w:i/>
              </w:rPr>
              <w:t>Замена конденсора кондиционера</w:t>
            </w:r>
          </w:p>
        </w:tc>
        <w:tc>
          <w:tcPr>
            <w:tcW w:w="2410" w:type="dxa"/>
            <w:noWrap/>
          </w:tcPr>
          <w:p w:rsidR="002568DF" w:rsidRDefault="002568DF">
            <w:pPr>
              <w:jc w:val="center"/>
              <w:rPr>
                <w:i/>
                <w:lang w:val="en-US"/>
              </w:rPr>
            </w:pPr>
            <w:r>
              <w:rPr>
                <w:i/>
                <w:lang w:val="en-US"/>
              </w:rPr>
              <w:t>8</w:t>
            </w:r>
          </w:p>
        </w:tc>
      </w:tr>
      <w:tr w:rsidR="002568DF">
        <w:trPr>
          <w:cantSplit/>
        </w:trPr>
        <w:tc>
          <w:tcPr>
            <w:tcW w:w="6629" w:type="dxa"/>
            <w:noWrap/>
          </w:tcPr>
          <w:p w:rsidR="002568DF" w:rsidRDefault="002568DF">
            <w:pPr>
              <w:rPr>
                <w:i/>
              </w:rPr>
            </w:pPr>
            <w:r>
              <w:rPr>
                <w:i/>
              </w:rPr>
              <w:t>Замена испарителя (в кабине) кондиционера</w:t>
            </w:r>
          </w:p>
        </w:tc>
        <w:tc>
          <w:tcPr>
            <w:tcW w:w="2410" w:type="dxa"/>
            <w:noWrap/>
          </w:tcPr>
          <w:p w:rsidR="002568DF" w:rsidRDefault="002568DF">
            <w:pPr>
              <w:jc w:val="center"/>
              <w:rPr>
                <w:i/>
                <w:lang w:val="en-US"/>
              </w:rPr>
            </w:pPr>
            <w:r>
              <w:rPr>
                <w:i/>
                <w:lang w:val="en-US"/>
              </w:rPr>
              <w:t>8</w:t>
            </w:r>
          </w:p>
        </w:tc>
      </w:tr>
      <w:tr w:rsidR="002568DF">
        <w:trPr>
          <w:cantSplit/>
        </w:trPr>
        <w:tc>
          <w:tcPr>
            <w:tcW w:w="6629" w:type="dxa"/>
            <w:noWrap/>
          </w:tcPr>
          <w:p w:rsidR="002568DF" w:rsidRDefault="002568DF">
            <w:pPr>
              <w:rPr>
                <w:i/>
              </w:rPr>
            </w:pPr>
            <w:r>
              <w:rPr>
                <w:i/>
              </w:rPr>
              <w:t xml:space="preserve">Зарядка кондиционера с </w:t>
            </w:r>
            <w:proofErr w:type="spellStart"/>
            <w:r>
              <w:rPr>
                <w:i/>
              </w:rPr>
              <w:t>опрессовкой</w:t>
            </w:r>
            <w:proofErr w:type="spellEnd"/>
          </w:p>
        </w:tc>
        <w:tc>
          <w:tcPr>
            <w:tcW w:w="2410" w:type="dxa"/>
            <w:noWrap/>
          </w:tcPr>
          <w:p w:rsidR="002568DF" w:rsidRDefault="002568DF">
            <w:pPr>
              <w:jc w:val="center"/>
              <w:rPr>
                <w:i/>
                <w:lang w:val="en-US"/>
              </w:rPr>
            </w:pPr>
            <w:r>
              <w:rPr>
                <w:i/>
                <w:lang w:val="en-US"/>
              </w:rPr>
              <w:t>7</w:t>
            </w:r>
          </w:p>
        </w:tc>
      </w:tr>
      <w:tr w:rsidR="002568DF">
        <w:trPr>
          <w:cantSplit/>
        </w:trPr>
        <w:tc>
          <w:tcPr>
            <w:tcW w:w="6629" w:type="dxa"/>
            <w:noWrap/>
          </w:tcPr>
          <w:p w:rsidR="002568DF" w:rsidRDefault="002568DF">
            <w:pPr>
              <w:rPr>
                <w:i/>
              </w:rPr>
            </w:pPr>
            <w:r>
              <w:rPr>
                <w:i/>
              </w:rPr>
              <w:t>Замена переднего стекла кабины (</w:t>
            </w:r>
            <w:proofErr w:type="spellStart"/>
            <w:r>
              <w:rPr>
                <w:i/>
                <w:lang w:val="en-US"/>
              </w:rPr>
              <w:t>SpiritDelta</w:t>
            </w:r>
            <w:proofErr w:type="spellEnd"/>
            <w:r>
              <w:rPr>
                <w:i/>
              </w:rPr>
              <w:t>)</w:t>
            </w:r>
          </w:p>
        </w:tc>
        <w:tc>
          <w:tcPr>
            <w:tcW w:w="2410" w:type="dxa"/>
            <w:noWrap/>
          </w:tcPr>
          <w:p w:rsidR="002568DF" w:rsidRDefault="002568DF">
            <w:pPr>
              <w:jc w:val="center"/>
              <w:rPr>
                <w:i/>
                <w:lang w:val="en-US"/>
              </w:rPr>
            </w:pPr>
            <w:r>
              <w:rPr>
                <w:i/>
                <w:lang w:val="en-US"/>
              </w:rPr>
              <w:t>12</w:t>
            </w:r>
          </w:p>
        </w:tc>
      </w:tr>
      <w:tr w:rsidR="002568DF">
        <w:trPr>
          <w:cantSplit/>
        </w:trPr>
        <w:tc>
          <w:tcPr>
            <w:tcW w:w="6629" w:type="dxa"/>
            <w:noWrap/>
          </w:tcPr>
          <w:p w:rsidR="002568DF" w:rsidRDefault="002568DF">
            <w:pPr>
              <w:rPr>
                <w:i/>
              </w:rPr>
            </w:pPr>
            <w:r>
              <w:rPr>
                <w:i/>
              </w:rPr>
              <w:t>Замена стекла крыши (</w:t>
            </w:r>
            <w:proofErr w:type="spellStart"/>
            <w:r>
              <w:rPr>
                <w:i/>
                <w:lang w:val="en-US"/>
              </w:rPr>
              <w:t>SpiritDelta</w:t>
            </w:r>
            <w:proofErr w:type="spellEnd"/>
            <w:r>
              <w:rPr>
                <w:i/>
              </w:rPr>
              <w:t>)</w:t>
            </w:r>
          </w:p>
        </w:tc>
        <w:tc>
          <w:tcPr>
            <w:tcW w:w="2410" w:type="dxa"/>
            <w:noWrap/>
          </w:tcPr>
          <w:p w:rsidR="002568DF" w:rsidRDefault="002568DF">
            <w:pPr>
              <w:jc w:val="center"/>
              <w:rPr>
                <w:i/>
                <w:lang w:val="en-US"/>
              </w:rPr>
            </w:pPr>
            <w:r>
              <w:rPr>
                <w:i/>
                <w:lang w:val="en-US"/>
              </w:rPr>
              <w:t>6</w:t>
            </w:r>
          </w:p>
        </w:tc>
      </w:tr>
      <w:tr w:rsidR="002568DF">
        <w:trPr>
          <w:cantSplit/>
        </w:trPr>
        <w:tc>
          <w:tcPr>
            <w:tcW w:w="6629" w:type="dxa"/>
            <w:noWrap/>
          </w:tcPr>
          <w:p w:rsidR="002568DF" w:rsidRDefault="002568DF">
            <w:pPr>
              <w:rPr>
                <w:i/>
              </w:rPr>
            </w:pPr>
            <w:r>
              <w:rPr>
                <w:i/>
              </w:rPr>
              <w:t xml:space="preserve">Замена бокового стекла на кабине </w:t>
            </w:r>
          </w:p>
        </w:tc>
        <w:tc>
          <w:tcPr>
            <w:tcW w:w="2410" w:type="dxa"/>
            <w:noWrap/>
          </w:tcPr>
          <w:p w:rsidR="002568DF" w:rsidRDefault="002568DF">
            <w:pPr>
              <w:jc w:val="center"/>
              <w:rPr>
                <w:i/>
                <w:lang w:val="en-US"/>
              </w:rPr>
            </w:pPr>
            <w:r>
              <w:rPr>
                <w:i/>
                <w:lang w:val="en-US"/>
              </w:rPr>
              <w:t>6</w:t>
            </w:r>
          </w:p>
        </w:tc>
      </w:tr>
      <w:tr w:rsidR="002568DF">
        <w:trPr>
          <w:cantSplit/>
        </w:trPr>
        <w:tc>
          <w:tcPr>
            <w:tcW w:w="6629" w:type="dxa"/>
            <w:noWrap/>
          </w:tcPr>
          <w:p w:rsidR="002568DF" w:rsidRDefault="002568DF">
            <w:pPr>
              <w:rPr>
                <w:i/>
              </w:rPr>
            </w:pPr>
            <w:r>
              <w:rPr>
                <w:i/>
              </w:rPr>
              <w:t>Замена сиденья водителя</w:t>
            </w:r>
          </w:p>
        </w:tc>
        <w:tc>
          <w:tcPr>
            <w:tcW w:w="2410" w:type="dxa"/>
            <w:noWrap/>
          </w:tcPr>
          <w:p w:rsidR="002568DF" w:rsidRDefault="002568DF">
            <w:pPr>
              <w:jc w:val="center"/>
              <w:rPr>
                <w:i/>
                <w:lang w:val="en-US"/>
              </w:rPr>
            </w:pPr>
            <w:r>
              <w:rPr>
                <w:i/>
                <w:lang w:val="en-US"/>
              </w:rPr>
              <w:t>5</w:t>
            </w:r>
          </w:p>
        </w:tc>
      </w:tr>
      <w:tr w:rsidR="002568DF">
        <w:trPr>
          <w:cantSplit/>
        </w:trPr>
        <w:tc>
          <w:tcPr>
            <w:tcW w:w="6629" w:type="dxa"/>
            <w:noWrap/>
          </w:tcPr>
          <w:p w:rsidR="002568DF" w:rsidRDefault="002568DF">
            <w:pPr>
              <w:rPr>
                <w:i/>
              </w:rPr>
            </w:pPr>
            <w:r>
              <w:rPr>
                <w:i/>
              </w:rPr>
              <w:t>Замена вентилятора отопления</w:t>
            </w:r>
          </w:p>
        </w:tc>
        <w:tc>
          <w:tcPr>
            <w:tcW w:w="2410" w:type="dxa"/>
            <w:noWrap/>
          </w:tcPr>
          <w:p w:rsidR="002568DF" w:rsidRDefault="002568DF">
            <w:pPr>
              <w:jc w:val="center"/>
              <w:rPr>
                <w:i/>
                <w:lang w:val="en-US"/>
              </w:rPr>
            </w:pPr>
            <w:r>
              <w:rPr>
                <w:i/>
                <w:lang w:val="en-US"/>
              </w:rPr>
              <w:t>5</w:t>
            </w:r>
          </w:p>
        </w:tc>
      </w:tr>
      <w:tr w:rsidR="002568DF">
        <w:trPr>
          <w:cantSplit/>
        </w:trPr>
        <w:tc>
          <w:tcPr>
            <w:tcW w:w="6629" w:type="dxa"/>
            <w:noWrap/>
          </w:tcPr>
          <w:p w:rsidR="002568DF" w:rsidRDefault="002568DF">
            <w:pPr>
              <w:rPr>
                <w:i/>
              </w:rPr>
            </w:pPr>
            <w:r>
              <w:rPr>
                <w:i/>
              </w:rPr>
              <w:t>Замена моторчика дворников</w:t>
            </w:r>
          </w:p>
        </w:tc>
        <w:tc>
          <w:tcPr>
            <w:tcW w:w="2410" w:type="dxa"/>
            <w:noWrap/>
          </w:tcPr>
          <w:p w:rsidR="002568DF" w:rsidRDefault="002568DF">
            <w:pPr>
              <w:jc w:val="center"/>
              <w:rPr>
                <w:i/>
                <w:lang w:val="en-US"/>
              </w:rPr>
            </w:pPr>
            <w:r>
              <w:rPr>
                <w:i/>
                <w:lang w:val="en-US"/>
              </w:rPr>
              <w:t>2</w:t>
            </w:r>
          </w:p>
        </w:tc>
      </w:tr>
      <w:tr w:rsidR="002568DF">
        <w:trPr>
          <w:cantSplit/>
        </w:trPr>
        <w:tc>
          <w:tcPr>
            <w:tcW w:w="6629" w:type="dxa"/>
            <w:noWrap/>
          </w:tcPr>
          <w:p w:rsidR="002568DF" w:rsidRDefault="002568DF">
            <w:pPr>
              <w:rPr>
                <w:i/>
              </w:rPr>
            </w:pPr>
            <w:r>
              <w:rPr>
                <w:i/>
              </w:rPr>
              <w:t xml:space="preserve">Демонтаж - монтаж противовеса </w:t>
            </w:r>
          </w:p>
        </w:tc>
        <w:tc>
          <w:tcPr>
            <w:tcW w:w="2410" w:type="dxa"/>
            <w:noWrap/>
          </w:tcPr>
          <w:p w:rsidR="002568DF" w:rsidRDefault="002568DF">
            <w:pPr>
              <w:jc w:val="center"/>
              <w:rPr>
                <w:i/>
                <w:lang w:val="en-US"/>
              </w:rPr>
            </w:pPr>
            <w:r>
              <w:rPr>
                <w:i/>
                <w:lang w:val="en-US"/>
              </w:rPr>
              <w:t>12</w:t>
            </w:r>
          </w:p>
        </w:tc>
      </w:tr>
      <w:tr w:rsidR="002568DF">
        <w:trPr>
          <w:cantSplit/>
        </w:trPr>
        <w:tc>
          <w:tcPr>
            <w:tcW w:w="9039" w:type="dxa"/>
            <w:gridSpan w:val="2"/>
            <w:noWrap/>
          </w:tcPr>
          <w:p w:rsidR="002568DF" w:rsidRDefault="002568DF">
            <w:pPr>
              <w:rPr>
                <w:b/>
                <w:bCs/>
                <w:i/>
              </w:rPr>
            </w:pPr>
            <w:r>
              <w:rPr>
                <w:b/>
                <w:bCs/>
                <w:i/>
              </w:rPr>
              <w:t>Группа 20 Электрооборудование</w:t>
            </w:r>
          </w:p>
        </w:tc>
      </w:tr>
      <w:tr w:rsidR="002568DF">
        <w:trPr>
          <w:cantSplit/>
        </w:trPr>
        <w:tc>
          <w:tcPr>
            <w:tcW w:w="6629" w:type="dxa"/>
            <w:noWrap/>
          </w:tcPr>
          <w:p w:rsidR="002568DF" w:rsidRDefault="002568DF">
            <w:pPr>
              <w:rPr>
                <w:i/>
              </w:rPr>
            </w:pPr>
            <w:r>
              <w:rPr>
                <w:i/>
              </w:rPr>
              <w:t>Замена аккумуляторных батарей</w:t>
            </w:r>
          </w:p>
        </w:tc>
        <w:tc>
          <w:tcPr>
            <w:tcW w:w="2410" w:type="dxa"/>
            <w:noWrap/>
          </w:tcPr>
          <w:p w:rsidR="002568DF" w:rsidRDefault="002568DF">
            <w:pPr>
              <w:jc w:val="center"/>
              <w:rPr>
                <w:i/>
              </w:rPr>
            </w:pPr>
            <w:r>
              <w:rPr>
                <w:i/>
              </w:rPr>
              <w:t>2</w:t>
            </w:r>
          </w:p>
        </w:tc>
      </w:tr>
      <w:tr w:rsidR="002568DF">
        <w:trPr>
          <w:cantSplit/>
        </w:trPr>
        <w:tc>
          <w:tcPr>
            <w:tcW w:w="6629" w:type="dxa"/>
            <w:noWrap/>
          </w:tcPr>
          <w:p w:rsidR="002568DF" w:rsidRDefault="002568DF">
            <w:pPr>
              <w:rPr>
                <w:i/>
              </w:rPr>
            </w:pPr>
            <w:r>
              <w:rPr>
                <w:i/>
              </w:rPr>
              <w:t>Замена генератора</w:t>
            </w:r>
          </w:p>
        </w:tc>
        <w:tc>
          <w:tcPr>
            <w:tcW w:w="2410" w:type="dxa"/>
            <w:noWrap/>
          </w:tcPr>
          <w:p w:rsidR="002568DF" w:rsidRDefault="002568DF">
            <w:pPr>
              <w:jc w:val="center"/>
              <w:rPr>
                <w:i/>
              </w:rPr>
            </w:pPr>
            <w:r>
              <w:rPr>
                <w:i/>
              </w:rPr>
              <w:t>3</w:t>
            </w:r>
          </w:p>
        </w:tc>
      </w:tr>
      <w:tr w:rsidR="002568DF">
        <w:trPr>
          <w:cantSplit/>
        </w:trPr>
        <w:tc>
          <w:tcPr>
            <w:tcW w:w="6629" w:type="dxa"/>
            <w:noWrap/>
          </w:tcPr>
          <w:p w:rsidR="002568DF" w:rsidRDefault="002568DF">
            <w:pPr>
              <w:rPr>
                <w:i/>
              </w:rPr>
            </w:pPr>
            <w:r>
              <w:rPr>
                <w:i/>
              </w:rPr>
              <w:t>Замена стартера</w:t>
            </w:r>
          </w:p>
        </w:tc>
        <w:tc>
          <w:tcPr>
            <w:tcW w:w="2410" w:type="dxa"/>
            <w:noWrap/>
          </w:tcPr>
          <w:p w:rsidR="002568DF" w:rsidRDefault="002568DF">
            <w:pPr>
              <w:jc w:val="center"/>
              <w:rPr>
                <w:i/>
              </w:rPr>
            </w:pPr>
            <w:r>
              <w:rPr>
                <w:i/>
              </w:rPr>
              <w:t>3</w:t>
            </w:r>
          </w:p>
        </w:tc>
      </w:tr>
      <w:tr w:rsidR="002568DF">
        <w:trPr>
          <w:cantSplit/>
        </w:trPr>
        <w:tc>
          <w:tcPr>
            <w:tcW w:w="6629" w:type="dxa"/>
            <w:noWrap/>
          </w:tcPr>
          <w:p w:rsidR="002568DF" w:rsidRDefault="002568DF">
            <w:pPr>
              <w:rPr>
                <w:i/>
              </w:rPr>
            </w:pPr>
            <w:r>
              <w:rPr>
                <w:i/>
              </w:rPr>
              <w:t>Замена блока управления</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Программирование блока управления</w:t>
            </w:r>
          </w:p>
        </w:tc>
        <w:tc>
          <w:tcPr>
            <w:tcW w:w="2410" w:type="dxa"/>
            <w:noWrap/>
          </w:tcPr>
          <w:p w:rsidR="002568DF" w:rsidRDefault="002568DF">
            <w:pPr>
              <w:jc w:val="center"/>
              <w:rPr>
                <w:i/>
              </w:rPr>
            </w:pPr>
            <w:r>
              <w:rPr>
                <w:i/>
              </w:rPr>
              <w:t>3</w:t>
            </w:r>
          </w:p>
        </w:tc>
      </w:tr>
      <w:tr w:rsidR="002568DF">
        <w:trPr>
          <w:cantSplit/>
        </w:trPr>
        <w:tc>
          <w:tcPr>
            <w:tcW w:w="6629" w:type="dxa"/>
            <w:noWrap/>
          </w:tcPr>
          <w:p w:rsidR="002568DF" w:rsidRDefault="002568DF">
            <w:pPr>
              <w:rPr>
                <w:i/>
              </w:rPr>
            </w:pPr>
            <w:r>
              <w:rPr>
                <w:i/>
              </w:rPr>
              <w:t>Замена датчика</w:t>
            </w:r>
          </w:p>
        </w:tc>
        <w:tc>
          <w:tcPr>
            <w:tcW w:w="2410" w:type="dxa"/>
            <w:noWrap/>
          </w:tcPr>
          <w:p w:rsidR="002568DF" w:rsidRDefault="002568DF">
            <w:pPr>
              <w:jc w:val="center"/>
              <w:rPr>
                <w:i/>
              </w:rPr>
            </w:pPr>
            <w:r>
              <w:rPr>
                <w:i/>
              </w:rPr>
              <w:t>2</w:t>
            </w:r>
          </w:p>
        </w:tc>
      </w:tr>
      <w:tr w:rsidR="002568DF">
        <w:trPr>
          <w:cantSplit/>
        </w:trPr>
        <w:tc>
          <w:tcPr>
            <w:tcW w:w="6629" w:type="dxa"/>
            <w:noWrap/>
          </w:tcPr>
          <w:p w:rsidR="002568DF" w:rsidRDefault="002568DF">
            <w:pPr>
              <w:rPr>
                <w:i/>
              </w:rPr>
            </w:pPr>
            <w:r>
              <w:rPr>
                <w:i/>
              </w:rPr>
              <w:t>Замена дисплея</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Замена педального узла акселератора</w:t>
            </w:r>
          </w:p>
        </w:tc>
        <w:tc>
          <w:tcPr>
            <w:tcW w:w="2410" w:type="dxa"/>
            <w:noWrap/>
          </w:tcPr>
          <w:p w:rsidR="002568DF" w:rsidRDefault="002568DF">
            <w:pPr>
              <w:jc w:val="center"/>
              <w:rPr>
                <w:i/>
              </w:rPr>
            </w:pPr>
            <w:r>
              <w:rPr>
                <w:i/>
              </w:rPr>
              <w:t>3</w:t>
            </w:r>
          </w:p>
        </w:tc>
      </w:tr>
      <w:tr w:rsidR="002568DF">
        <w:trPr>
          <w:cantSplit/>
        </w:trPr>
        <w:tc>
          <w:tcPr>
            <w:tcW w:w="6629" w:type="dxa"/>
            <w:noWrap/>
          </w:tcPr>
          <w:p w:rsidR="002568DF" w:rsidRDefault="002568DF">
            <w:pPr>
              <w:rPr>
                <w:i/>
              </w:rPr>
            </w:pPr>
            <w:r>
              <w:rPr>
                <w:i/>
              </w:rPr>
              <w:t>Замена датчика длины стрелы</w:t>
            </w:r>
          </w:p>
        </w:tc>
        <w:tc>
          <w:tcPr>
            <w:tcW w:w="2410" w:type="dxa"/>
            <w:noWrap/>
          </w:tcPr>
          <w:p w:rsidR="002568DF" w:rsidRDefault="002568DF">
            <w:pPr>
              <w:jc w:val="center"/>
              <w:rPr>
                <w:i/>
              </w:rPr>
            </w:pPr>
            <w:r>
              <w:rPr>
                <w:i/>
              </w:rPr>
              <w:t>2</w:t>
            </w:r>
          </w:p>
        </w:tc>
      </w:tr>
      <w:tr w:rsidR="002568DF">
        <w:trPr>
          <w:cantSplit/>
        </w:trPr>
        <w:tc>
          <w:tcPr>
            <w:tcW w:w="6629" w:type="dxa"/>
            <w:noWrap/>
          </w:tcPr>
          <w:p w:rsidR="002568DF" w:rsidRDefault="002568DF">
            <w:pPr>
              <w:rPr>
                <w:i/>
              </w:rPr>
            </w:pPr>
            <w:r>
              <w:rPr>
                <w:i/>
              </w:rPr>
              <w:t>Замена датчика угла наклона стрелы</w:t>
            </w:r>
          </w:p>
        </w:tc>
        <w:tc>
          <w:tcPr>
            <w:tcW w:w="2410" w:type="dxa"/>
            <w:noWrap/>
          </w:tcPr>
          <w:p w:rsidR="002568DF" w:rsidRDefault="002568DF">
            <w:pPr>
              <w:jc w:val="center"/>
              <w:rPr>
                <w:i/>
              </w:rPr>
            </w:pPr>
            <w:r>
              <w:rPr>
                <w:i/>
              </w:rPr>
              <w:t>2</w:t>
            </w:r>
          </w:p>
        </w:tc>
      </w:tr>
      <w:tr w:rsidR="002568DF">
        <w:trPr>
          <w:cantSplit/>
        </w:trPr>
        <w:tc>
          <w:tcPr>
            <w:tcW w:w="9039" w:type="dxa"/>
            <w:gridSpan w:val="2"/>
            <w:noWrap/>
          </w:tcPr>
          <w:p w:rsidR="002568DF" w:rsidRDefault="002568DF">
            <w:pPr>
              <w:rPr>
                <w:i/>
                <w:lang w:val="en-US"/>
              </w:rPr>
            </w:pPr>
            <w:r>
              <w:rPr>
                <w:b/>
                <w:bCs/>
                <w:i/>
              </w:rPr>
              <w:t>Группа</w:t>
            </w:r>
            <w:r>
              <w:rPr>
                <w:b/>
                <w:bCs/>
                <w:i/>
                <w:lang w:val="en-US"/>
              </w:rPr>
              <w:t xml:space="preserve"> 30 </w:t>
            </w:r>
            <w:r>
              <w:rPr>
                <w:b/>
                <w:bCs/>
                <w:i/>
              </w:rPr>
              <w:t>Двигатель</w:t>
            </w:r>
          </w:p>
        </w:tc>
      </w:tr>
      <w:tr w:rsidR="002568DF">
        <w:trPr>
          <w:cantSplit/>
        </w:trPr>
        <w:tc>
          <w:tcPr>
            <w:tcW w:w="6629" w:type="dxa"/>
            <w:noWrap/>
          </w:tcPr>
          <w:p w:rsidR="002568DF" w:rsidRDefault="002568DF">
            <w:pPr>
              <w:rPr>
                <w:i/>
              </w:rPr>
            </w:pPr>
            <w:r>
              <w:rPr>
                <w:i/>
              </w:rPr>
              <w:t>Демонтаж -  монтаж двигателя (новый или восстановленный)</w:t>
            </w:r>
          </w:p>
        </w:tc>
        <w:tc>
          <w:tcPr>
            <w:tcW w:w="2410" w:type="dxa"/>
            <w:noWrap/>
          </w:tcPr>
          <w:p w:rsidR="002568DF" w:rsidRDefault="002568DF">
            <w:pPr>
              <w:jc w:val="center"/>
              <w:rPr>
                <w:i/>
              </w:rPr>
            </w:pPr>
            <w:r>
              <w:rPr>
                <w:i/>
              </w:rPr>
              <w:t>50</w:t>
            </w:r>
          </w:p>
        </w:tc>
      </w:tr>
      <w:tr w:rsidR="002568DF">
        <w:trPr>
          <w:cantSplit/>
        </w:trPr>
        <w:tc>
          <w:tcPr>
            <w:tcW w:w="6629" w:type="dxa"/>
            <w:noWrap/>
          </w:tcPr>
          <w:p w:rsidR="002568DF" w:rsidRDefault="002568DF">
            <w:pPr>
              <w:rPr>
                <w:i/>
              </w:rPr>
            </w:pPr>
            <w:r>
              <w:rPr>
                <w:i/>
              </w:rPr>
              <w:t>Регулировка зазоров клапанов</w:t>
            </w:r>
          </w:p>
        </w:tc>
        <w:tc>
          <w:tcPr>
            <w:tcW w:w="2410" w:type="dxa"/>
            <w:noWrap/>
          </w:tcPr>
          <w:p w:rsidR="002568DF" w:rsidRDefault="002568DF">
            <w:pPr>
              <w:jc w:val="center"/>
              <w:rPr>
                <w:i/>
              </w:rPr>
            </w:pPr>
            <w:r>
              <w:rPr>
                <w:i/>
              </w:rPr>
              <w:t>6</w:t>
            </w:r>
          </w:p>
        </w:tc>
      </w:tr>
      <w:tr w:rsidR="002568DF">
        <w:trPr>
          <w:cantSplit/>
        </w:trPr>
        <w:tc>
          <w:tcPr>
            <w:tcW w:w="6629" w:type="dxa"/>
            <w:noWrap/>
          </w:tcPr>
          <w:p w:rsidR="002568DF" w:rsidRDefault="002568DF">
            <w:pPr>
              <w:rPr>
                <w:i/>
              </w:rPr>
            </w:pPr>
            <w:r>
              <w:rPr>
                <w:i/>
              </w:rPr>
              <w:t>Проверка и регулировка холостых и максимальных оборотов двигателя</w:t>
            </w:r>
          </w:p>
        </w:tc>
        <w:tc>
          <w:tcPr>
            <w:tcW w:w="2410" w:type="dxa"/>
            <w:noWrap/>
          </w:tcPr>
          <w:p w:rsidR="002568DF" w:rsidRDefault="002568DF">
            <w:pPr>
              <w:jc w:val="center"/>
              <w:rPr>
                <w:i/>
              </w:rPr>
            </w:pPr>
            <w:r>
              <w:rPr>
                <w:i/>
              </w:rPr>
              <w:t>2</w:t>
            </w:r>
          </w:p>
        </w:tc>
      </w:tr>
      <w:tr w:rsidR="002568DF">
        <w:trPr>
          <w:cantSplit/>
        </w:trPr>
        <w:tc>
          <w:tcPr>
            <w:tcW w:w="6629" w:type="dxa"/>
            <w:noWrap/>
          </w:tcPr>
          <w:p w:rsidR="002568DF" w:rsidRDefault="002568DF">
            <w:pPr>
              <w:rPr>
                <w:i/>
              </w:rPr>
            </w:pPr>
            <w:r>
              <w:rPr>
                <w:i/>
              </w:rPr>
              <w:t>Замена турбокомпрессора</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Замена водяного насоса</w:t>
            </w:r>
          </w:p>
        </w:tc>
        <w:tc>
          <w:tcPr>
            <w:tcW w:w="2410" w:type="dxa"/>
            <w:noWrap/>
          </w:tcPr>
          <w:p w:rsidR="002568DF" w:rsidRDefault="002568DF">
            <w:pPr>
              <w:jc w:val="center"/>
              <w:rPr>
                <w:i/>
              </w:rPr>
            </w:pPr>
            <w:r>
              <w:rPr>
                <w:i/>
              </w:rPr>
              <w:t>7</w:t>
            </w:r>
          </w:p>
        </w:tc>
      </w:tr>
      <w:tr w:rsidR="002568DF">
        <w:trPr>
          <w:cantSplit/>
        </w:trPr>
        <w:tc>
          <w:tcPr>
            <w:tcW w:w="6629" w:type="dxa"/>
            <w:noWrap/>
          </w:tcPr>
          <w:p w:rsidR="002568DF" w:rsidRDefault="002568DF">
            <w:pPr>
              <w:rPr>
                <w:i/>
              </w:rPr>
            </w:pPr>
            <w:r>
              <w:rPr>
                <w:i/>
              </w:rPr>
              <w:t>Замена термостата</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Замена ТНВД с регулировкой</w:t>
            </w:r>
          </w:p>
        </w:tc>
        <w:tc>
          <w:tcPr>
            <w:tcW w:w="2410" w:type="dxa"/>
            <w:noWrap/>
          </w:tcPr>
          <w:p w:rsidR="002568DF" w:rsidRDefault="002568DF">
            <w:pPr>
              <w:jc w:val="center"/>
              <w:rPr>
                <w:i/>
              </w:rPr>
            </w:pPr>
            <w:r>
              <w:rPr>
                <w:i/>
              </w:rPr>
              <w:t>8</w:t>
            </w:r>
          </w:p>
        </w:tc>
      </w:tr>
      <w:tr w:rsidR="002568DF">
        <w:trPr>
          <w:cantSplit/>
        </w:trPr>
        <w:tc>
          <w:tcPr>
            <w:tcW w:w="6629" w:type="dxa"/>
            <w:noWrap/>
          </w:tcPr>
          <w:p w:rsidR="002568DF" w:rsidRDefault="002568DF">
            <w:pPr>
              <w:rPr>
                <w:i/>
              </w:rPr>
            </w:pPr>
            <w:r>
              <w:rPr>
                <w:i/>
              </w:rPr>
              <w:t xml:space="preserve">Замена </w:t>
            </w:r>
            <w:proofErr w:type="spellStart"/>
            <w:proofErr w:type="gramStart"/>
            <w:r>
              <w:rPr>
                <w:i/>
              </w:rPr>
              <w:t>насос-форсунки</w:t>
            </w:r>
            <w:proofErr w:type="spellEnd"/>
            <w:proofErr w:type="gramEnd"/>
          </w:p>
        </w:tc>
        <w:tc>
          <w:tcPr>
            <w:tcW w:w="2410" w:type="dxa"/>
            <w:noWrap/>
          </w:tcPr>
          <w:p w:rsidR="002568DF" w:rsidRDefault="002568DF">
            <w:pPr>
              <w:jc w:val="center"/>
              <w:rPr>
                <w:i/>
              </w:rPr>
            </w:pPr>
            <w:r>
              <w:rPr>
                <w:i/>
              </w:rPr>
              <w:t>3</w:t>
            </w:r>
          </w:p>
        </w:tc>
      </w:tr>
      <w:tr w:rsidR="002568DF">
        <w:trPr>
          <w:cantSplit/>
        </w:trPr>
        <w:tc>
          <w:tcPr>
            <w:tcW w:w="6629" w:type="dxa"/>
            <w:noWrap/>
          </w:tcPr>
          <w:p w:rsidR="002568DF" w:rsidRDefault="002568DF">
            <w:pPr>
              <w:rPr>
                <w:i/>
              </w:rPr>
            </w:pPr>
            <w:r>
              <w:rPr>
                <w:i/>
              </w:rPr>
              <w:t>Замена приводного ремня</w:t>
            </w:r>
          </w:p>
        </w:tc>
        <w:tc>
          <w:tcPr>
            <w:tcW w:w="2410" w:type="dxa"/>
            <w:noWrap/>
          </w:tcPr>
          <w:p w:rsidR="002568DF" w:rsidRDefault="002568DF">
            <w:pPr>
              <w:jc w:val="center"/>
              <w:rPr>
                <w:i/>
              </w:rPr>
            </w:pPr>
            <w:r>
              <w:rPr>
                <w:i/>
              </w:rPr>
              <w:t>2</w:t>
            </w:r>
          </w:p>
        </w:tc>
      </w:tr>
      <w:tr w:rsidR="002568DF">
        <w:trPr>
          <w:cantSplit/>
        </w:trPr>
        <w:tc>
          <w:tcPr>
            <w:tcW w:w="6629" w:type="dxa"/>
            <w:noWrap/>
          </w:tcPr>
          <w:p w:rsidR="002568DF" w:rsidRDefault="002568DF">
            <w:pPr>
              <w:rPr>
                <w:i/>
              </w:rPr>
            </w:pPr>
            <w:r>
              <w:rPr>
                <w:i/>
              </w:rPr>
              <w:t xml:space="preserve">Замена </w:t>
            </w:r>
            <w:proofErr w:type="spellStart"/>
            <w:r>
              <w:rPr>
                <w:i/>
              </w:rPr>
              <w:t>натяжителя</w:t>
            </w:r>
            <w:proofErr w:type="spellEnd"/>
            <w:r>
              <w:rPr>
                <w:i/>
              </w:rPr>
              <w:t xml:space="preserve"> ремня</w:t>
            </w:r>
          </w:p>
        </w:tc>
        <w:tc>
          <w:tcPr>
            <w:tcW w:w="2410" w:type="dxa"/>
            <w:noWrap/>
          </w:tcPr>
          <w:p w:rsidR="002568DF" w:rsidRDefault="002568DF">
            <w:pPr>
              <w:jc w:val="center"/>
              <w:rPr>
                <w:i/>
              </w:rPr>
            </w:pPr>
            <w:r>
              <w:rPr>
                <w:i/>
              </w:rPr>
              <w:t>2</w:t>
            </w:r>
          </w:p>
        </w:tc>
      </w:tr>
      <w:tr w:rsidR="002568DF">
        <w:trPr>
          <w:cantSplit/>
        </w:trPr>
        <w:tc>
          <w:tcPr>
            <w:tcW w:w="6629" w:type="dxa"/>
            <w:noWrap/>
          </w:tcPr>
          <w:p w:rsidR="002568DF" w:rsidRDefault="002568DF">
            <w:pPr>
              <w:rPr>
                <w:i/>
              </w:rPr>
            </w:pPr>
            <w:r>
              <w:rPr>
                <w:i/>
              </w:rPr>
              <w:t>Замена 1 компонента системы выпуска</w:t>
            </w:r>
          </w:p>
        </w:tc>
        <w:tc>
          <w:tcPr>
            <w:tcW w:w="2410" w:type="dxa"/>
            <w:noWrap/>
          </w:tcPr>
          <w:p w:rsidR="002568DF" w:rsidRDefault="002568DF">
            <w:pPr>
              <w:jc w:val="center"/>
              <w:rPr>
                <w:i/>
                <w:lang w:val="en-US"/>
              </w:rPr>
            </w:pPr>
            <w:r>
              <w:rPr>
                <w:i/>
              </w:rPr>
              <w:t>4</w:t>
            </w:r>
          </w:p>
        </w:tc>
      </w:tr>
      <w:tr w:rsidR="002568DF">
        <w:trPr>
          <w:cantSplit/>
        </w:trPr>
        <w:tc>
          <w:tcPr>
            <w:tcW w:w="6629" w:type="dxa"/>
            <w:noWrap/>
          </w:tcPr>
          <w:p w:rsidR="002568DF" w:rsidRDefault="002568DF">
            <w:pPr>
              <w:rPr>
                <w:i/>
              </w:rPr>
            </w:pPr>
            <w:r>
              <w:rPr>
                <w:i/>
              </w:rPr>
              <w:t>Демонтаж - монтаж радиатора</w:t>
            </w:r>
          </w:p>
        </w:tc>
        <w:tc>
          <w:tcPr>
            <w:tcW w:w="2410" w:type="dxa"/>
            <w:noWrap/>
          </w:tcPr>
          <w:p w:rsidR="002568DF" w:rsidRDefault="002568DF">
            <w:pPr>
              <w:jc w:val="center"/>
              <w:rPr>
                <w:i/>
              </w:rPr>
            </w:pPr>
            <w:r>
              <w:rPr>
                <w:i/>
              </w:rPr>
              <w:t>8</w:t>
            </w:r>
          </w:p>
        </w:tc>
      </w:tr>
      <w:tr w:rsidR="002568DF">
        <w:trPr>
          <w:cantSplit/>
        </w:trPr>
        <w:tc>
          <w:tcPr>
            <w:tcW w:w="6629" w:type="dxa"/>
            <w:noWrap/>
          </w:tcPr>
          <w:p w:rsidR="002568DF" w:rsidRDefault="002568DF">
            <w:pPr>
              <w:rPr>
                <w:i/>
              </w:rPr>
            </w:pPr>
            <w:r>
              <w:rPr>
                <w:i/>
              </w:rPr>
              <w:t>Замена фильтрующих элементов за 1</w:t>
            </w:r>
          </w:p>
        </w:tc>
        <w:tc>
          <w:tcPr>
            <w:tcW w:w="2410" w:type="dxa"/>
            <w:noWrap/>
          </w:tcPr>
          <w:p w:rsidR="002568DF" w:rsidRDefault="002568DF">
            <w:pPr>
              <w:jc w:val="center"/>
              <w:rPr>
                <w:i/>
              </w:rPr>
            </w:pPr>
            <w:r>
              <w:rPr>
                <w:i/>
              </w:rPr>
              <w:t>1</w:t>
            </w:r>
          </w:p>
        </w:tc>
      </w:tr>
      <w:tr w:rsidR="002568DF">
        <w:trPr>
          <w:cantSplit/>
        </w:trPr>
        <w:tc>
          <w:tcPr>
            <w:tcW w:w="6629" w:type="dxa"/>
            <w:noWrap/>
          </w:tcPr>
          <w:p w:rsidR="002568DF" w:rsidRDefault="002568DF">
            <w:pPr>
              <w:rPr>
                <w:i/>
              </w:rPr>
            </w:pPr>
            <w:r>
              <w:rPr>
                <w:i/>
              </w:rPr>
              <w:t>Замена электрического подогрева двигателя</w:t>
            </w:r>
          </w:p>
        </w:tc>
        <w:tc>
          <w:tcPr>
            <w:tcW w:w="2410" w:type="dxa"/>
            <w:noWrap/>
          </w:tcPr>
          <w:p w:rsidR="002568DF" w:rsidRDefault="002568DF">
            <w:pPr>
              <w:jc w:val="center"/>
              <w:rPr>
                <w:i/>
              </w:rPr>
            </w:pPr>
            <w:r>
              <w:rPr>
                <w:i/>
              </w:rPr>
              <w:t>4</w:t>
            </w:r>
          </w:p>
        </w:tc>
      </w:tr>
      <w:tr w:rsidR="002568DF">
        <w:trPr>
          <w:cantSplit/>
        </w:trPr>
        <w:tc>
          <w:tcPr>
            <w:tcW w:w="9039" w:type="dxa"/>
            <w:gridSpan w:val="2"/>
            <w:noWrap/>
          </w:tcPr>
          <w:p w:rsidR="002568DF" w:rsidRDefault="002568DF">
            <w:pPr>
              <w:rPr>
                <w:i/>
              </w:rPr>
            </w:pPr>
            <w:r>
              <w:rPr>
                <w:b/>
                <w:bCs/>
                <w:i/>
              </w:rPr>
              <w:t>Группа 40 Трансмиссия и Тормоза</w:t>
            </w:r>
          </w:p>
        </w:tc>
      </w:tr>
      <w:tr w:rsidR="002568DF">
        <w:trPr>
          <w:cantSplit/>
        </w:trPr>
        <w:tc>
          <w:tcPr>
            <w:tcW w:w="6629" w:type="dxa"/>
            <w:noWrap/>
          </w:tcPr>
          <w:p w:rsidR="002568DF" w:rsidRDefault="002568DF">
            <w:pPr>
              <w:rPr>
                <w:i/>
              </w:rPr>
            </w:pPr>
            <w:r>
              <w:rPr>
                <w:i/>
              </w:rPr>
              <w:t>Демонтаж - монтаж коробки передач (новая или восстановленная)</w:t>
            </w:r>
          </w:p>
        </w:tc>
        <w:tc>
          <w:tcPr>
            <w:tcW w:w="2410" w:type="dxa"/>
            <w:noWrap/>
          </w:tcPr>
          <w:p w:rsidR="002568DF" w:rsidRDefault="002568DF">
            <w:pPr>
              <w:jc w:val="center"/>
              <w:rPr>
                <w:i/>
              </w:rPr>
            </w:pPr>
            <w:r>
              <w:rPr>
                <w:i/>
              </w:rPr>
              <w:t>35</w:t>
            </w:r>
          </w:p>
        </w:tc>
      </w:tr>
      <w:tr w:rsidR="002568DF">
        <w:trPr>
          <w:cantSplit/>
        </w:trPr>
        <w:tc>
          <w:tcPr>
            <w:tcW w:w="6629" w:type="dxa"/>
            <w:noWrap/>
          </w:tcPr>
          <w:p w:rsidR="002568DF" w:rsidRDefault="002568DF">
            <w:pPr>
              <w:rPr>
                <w:i/>
              </w:rPr>
            </w:pPr>
            <w:r>
              <w:rPr>
                <w:i/>
              </w:rPr>
              <w:t>Проверка давлений всех контрольных точек</w:t>
            </w:r>
          </w:p>
        </w:tc>
        <w:tc>
          <w:tcPr>
            <w:tcW w:w="2410" w:type="dxa"/>
            <w:noWrap/>
          </w:tcPr>
          <w:p w:rsidR="002568DF" w:rsidRDefault="002568DF">
            <w:pPr>
              <w:jc w:val="center"/>
              <w:rPr>
                <w:i/>
              </w:rPr>
            </w:pPr>
            <w:r>
              <w:rPr>
                <w:i/>
              </w:rPr>
              <w:t>6</w:t>
            </w:r>
          </w:p>
        </w:tc>
      </w:tr>
      <w:tr w:rsidR="002568DF">
        <w:trPr>
          <w:cantSplit/>
        </w:trPr>
        <w:tc>
          <w:tcPr>
            <w:tcW w:w="6629" w:type="dxa"/>
            <w:noWrap/>
          </w:tcPr>
          <w:p w:rsidR="002568DF" w:rsidRDefault="002568DF">
            <w:pPr>
              <w:rPr>
                <w:i/>
              </w:rPr>
            </w:pPr>
            <w:r>
              <w:rPr>
                <w:i/>
              </w:rPr>
              <w:t>Демонтаж - монтаж ведущего моста</w:t>
            </w:r>
          </w:p>
        </w:tc>
        <w:tc>
          <w:tcPr>
            <w:tcW w:w="2410" w:type="dxa"/>
            <w:noWrap/>
          </w:tcPr>
          <w:p w:rsidR="002568DF" w:rsidRDefault="002568DF">
            <w:pPr>
              <w:jc w:val="center"/>
              <w:rPr>
                <w:i/>
              </w:rPr>
            </w:pPr>
            <w:r>
              <w:rPr>
                <w:i/>
              </w:rPr>
              <w:t>20</w:t>
            </w:r>
          </w:p>
        </w:tc>
      </w:tr>
      <w:tr w:rsidR="002568DF">
        <w:trPr>
          <w:cantSplit/>
        </w:trPr>
        <w:tc>
          <w:tcPr>
            <w:tcW w:w="6629" w:type="dxa"/>
            <w:noWrap/>
          </w:tcPr>
          <w:p w:rsidR="002568DF" w:rsidRDefault="002568DF">
            <w:pPr>
              <w:rPr>
                <w:i/>
              </w:rPr>
            </w:pPr>
            <w:r>
              <w:rPr>
                <w:i/>
              </w:rPr>
              <w:t>Замена карданного вала</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Замена масла в ведущем мосту и редукторах ступиц</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Демонтаж - монтаж дифференциала в сборе</w:t>
            </w:r>
          </w:p>
        </w:tc>
        <w:tc>
          <w:tcPr>
            <w:tcW w:w="2410" w:type="dxa"/>
            <w:noWrap/>
          </w:tcPr>
          <w:p w:rsidR="002568DF" w:rsidRDefault="002568DF">
            <w:pPr>
              <w:jc w:val="center"/>
              <w:rPr>
                <w:i/>
              </w:rPr>
            </w:pPr>
            <w:r>
              <w:rPr>
                <w:i/>
              </w:rPr>
              <w:t>20</w:t>
            </w:r>
          </w:p>
        </w:tc>
      </w:tr>
      <w:tr w:rsidR="002568DF">
        <w:trPr>
          <w:cantSplit/>
        </w:trPr>
        <w:tc>
          <w:tcPr>
            <w:tcW w:w="6629" w:type="dxa"/>
            <w:noWrap/>
          </w:tcPr>
          <w:p w:rsidR="002568DF" w:rsidRDefault="002568DF">
            <w:pPr>
              <w:rPr>
                <w:i/>
              </w:rPr>
            </w:pPr>
            <w:r>
              <w:rPr>
                <w:i/>
              </w:rPr>
              <w:t xml:space="preserve">Разборка колесного редуктора полностью, </w:t>
            </w:r>
            <w:proofErr w:type="spellStart"/>
            <w:r>
              <w:rPr>
                <w:i/>
              </w:rPr>
              <w:t>дефектовка</w:t>
            </w:r>
            <w:proofErr w:type="spellEnd"/>
            <w:r>
              <w:rPr>
                <w:i/>
              </w:rPr>
              <w:t xml:space="preserve"> и сборка</w:t>
            </w:r>
          </w:p>
        </w:tc>
        <w:tc>
          <w:tcPr>
            <w:tcW w:w="2410" w:type="dxa"/>
            <w:noWrap/>
          </w:tcPr>
          <w:p w:rsidR="002568DF" w:rsidRDefault="002568DF">
            <w:pPr>
              <w:jc w:val="center"/>
              <w:rPr>
                <w:i/>
              </w:rPr>
            </w:pPr>
            <w:r>
              <w:rPr>
                <w:i/>
              </w:rPr>
              <w:t>20</w:t>
            </w:r>
          </w:p>
        </w:tc>
      </w:tr>
      <w:tr w:rsidR="002568DF">
        <w:trPr>
          <w:cantSplit/>
        </w:trPr>
        <w:tc>
          <w:tcPr>
            <w:tcW w:w="6629" w:type="dxa"/>
            <w:noWrap/>
          </w:tcPr>
          <w:p w:rsidR="002568DF" w:rsidRDefault="002568DF">
            <w:pPr>
              <w:rPr>
                <w:i/>
              </w:rPr>
            </w:pPr>
            <w:r>
              <w:rPr>
                <w:i/>
              </w:rPr>
              <w:t>Регулировка стояночного тормоза</w:t>
            </w:r>
          </w:p>
        </w:tc>
        <w:tc>
          <w:tcPr>
            <w:tcW w:w="2410" w:type="dxa"/>
            <w:noWrap/>
          </w:tcPr>
          <w:p w:rsidR="002568DF" w:rsidRDefault="002568DF">
            <w:pPr>
              <w:jc w:val="center"/>
              <w:rPr>
                <w:i/>
              </w:rPr>
            </w:pPr>
            <w:r>
              <w:rPr>
                <w:i/>
              </w:rPr>
              <w:t>3</w:t>
            </w:r>
          </w:p>
        </w:tc>
      </w:tr>
      <w:tr w:rsidR="002568DF">
        <w:trPr>
          <w:cantSplit/>
        </w:trPr>
        <w:tc>
          <w:tcPr>
            <w:tcW w:w="6629" w:type="dxa"/>
            <w:noWrap/>
          </w:tcPr>
          <w:p w:rsidR="002568DF" w:rsidRDefault="002568DF">
            <w:pPr>
              <w:rPr>
                <w:i/>
              </w:rPr>
            </w:pPr>
            <w:r>
              <w:rPr>
                <w:i/>
              </w:rPr>
              <w:t>Замена сальников системы мокрых тормозов</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Замена 1 пакета тормозных дисков</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Замена накладок стояночного тормоза</w:t>
            </w:r>
          </w:p>
        </w:tc>
        <w:tc>
          <w:tcPr>
            <w:tcW w:w="2410" w:type="dxa"/>
            <w:noWrap/>
          </w:tcPr>
          <w:p w:rsidR="002568DF" w:rsidRDefault="002568DF">
            <w:pPr>
              <w:jc w:val="center"/>
              <w:rPr>
                <w:i/>
              </w:rPr>
            </w:pPr>
            <w:r>
              <w:rPr>
                <w:i/>
              </w:rPr>
              <w:t>2</w:t>
            </w:r>
          </w:p>
        </w:tc>
      </w:tr>
      <w:tr w:rsidR="002568DF">
        <w:trPr>
          <w:cantSplit/>
        </w:trPr>
        <w:tc>
          <w:tcPr>
            <w:tcW w:w="6629" w:type="dxa"/>
            <w:noWrap/>
          </w:tcPr>
          <w:p w:rsidR="002568DF" w:rsidRDefault="002568DF">
            <w:pPr>
              <w:rPr>
                <w:i/>
              </w:rPr>
            </w:pPr>
            <w:r>
              <w:rPr>
                <w:i/>
              </w:rPr>
              <w:t>Демонтаж - монтаж 1 колеса</w:t>
            </w:r>
          </w:p>
        </w:tc>
        <w:tc>
          <w:tcPr>
            <w:tcW w:w="2410" w:type="dxa"/>
            <w:noWrap/>
          </w:tcPr>
          <w:p w:rsidR="002568DF" w:rsidRDefault="002568DF">
            <w:pPr>
              <w:jc w:val="center"/>
              <w:rPr>
                <w:i/>
              </w:rPr>
            </w:pPr>
            <w:r>
              <w:rPr>
                <w:i/>
              </w:rPr>
              <w:t>5</w:t>
            </w:r>
          </w:p>
        </w:tc>
      </w:tr>
      <w:tr w:rsidR="002568DF">
        <w:trPr>
          <w:cantSplit/>
        </w:trPr>
        <w:tc>
          <w:tcPr>
            <w:tcW w:w="9039" w:type="dxa"/>
            <w:gridSpan w:val="2"/>
            <w:noWrap/>
          </w:tcPr>
          <w:p w:rsidR="002568DF" w:rsidRDefault="002568DF">
            <w:pPr>
              <w:rPr>
                <w:i/>
              </w:rPr>
            </w:pPr>
            <w:r>
              <w:rPr>
                <w:b/>
                <w:bCs/>
                <w:i/>
              </w:rPr>
              <w:t>Группа 60 Рулевое управление</w:t>
            </w:r>
          </w:p>
        </w:tc>
      </w:tr>
      <w:tr w:rsidR="002568DF">
        <w:trPr>
          <w:cantSplit/>
        </w:trPr>
        <w:tc>
          <w:tcPr>
            <w:tcW w:w="6629" w:type="dxa"/>
            <w:noWrap/>
          </w:tcPr>
          <w:p w:rsidR="002568DF" w:rsidRDefault="002568DF">
            <w:pPr>
              <w:rPr>
                <w:i/>
              </w:rPr>
            </w:pPr>
            <w:r>
              <w:rPr>
                <w:i/>
              </w:rPr>
              <w:t>Демонтаж - монтаж моста</w:t>
            </w:r>
          </w:p>
        </w:tc>
        <w:tc>
          <w:tcPr>
            <w:tcW w:w="2410" w:type="dxa"/>
            <w:noWrap/>
          </w:tcPr>
          <w:p w:rsidR="002568DF" w:rsidRDefault="002568DF">
            <w:pPr>
              <w:jc w:val="center"/>
              <w:rPr>
                <w:i/>
              </w:rPr>
            </w:pPr>
            <w:r>
              <w:rPr>
                <w:i/>
              </w:rPr>
              <w:t>20</w:t>
            </w:r>
          </w:p>
        </w:tc>
      </w:tr>
      <w:tr w:rsidR="002568DF">
        <w:trPr>
          <w:cantSplit/>
        </w:trPr>
        <w:tc>
          <w:tcPr>
            <w:tcW w:w="6629" w:type="dxa"/>
            <w:noWrap/>
          </w:tcPr>
          <w:p w:rsidR="002568DF" w:rsidRDefault="002568DF">
            <w:pPr>
              <w:rPr>
                <w:i/>
              </w:rPr>
            </w:pPr>
            <w:r>
              <w:rPr>
                <w:i/>
              </w:rPr>
              <w:t>Демонтаж - монтаж ступицы</w:t>
            </w:r>
          </w:p>
        </w:tc>
        <w:tc>
          <w:tcPr>
            <w:tcW w:w="2410" w:type="dxa"/>
            <w:noWrap/>
          </w:tcPr>
          <w:p w:rsidR="002568DF" w:rsidRDefault="002568DF">
            <w:pPr>
              <w:jc w:val="center"/>
              <w:rPr>
                <w:i/>
              </w:rPr>
            </w:pPr>
            <w:r>
              <w:rPr>
                <w:i/>
              </w:rPr>
              <w:t>16</w:t>
            </w:r>
          </w:p>
        </w:tc>
      </w:tr>
      <w:tr w:rsidR="002568DF">
        <w:trPr>
          <w:cantSplit/>
        </w:trPr>
        <w:tc>
          <w:tcPr>
            <w:tcW w:w="6629" w:type="dxa"/>
            <w:noWrap/>
          </w:tcPr>
          <w:p w:rsidR="002568DF" w:rsidRDefault="002568DF">
            <w:pPr>
              <w:rPr>
                <w:i/>
              </w:rPr>
            </w:pPr>
            <w:r>
              <w:rPr>
                <w:i/>
              </w:rPr>
              <w:t>Замена 1 подшипника рулевой тяги с пальцем</w:t>
            </w:r>
          </w:p>
        </w:tc>
        <w:tc>
          <w:tcPr>
            <w:tcW w:w="2410" w:type="dxa"/>
            <w:noWrap/>
          </w:tcPr>
          <w:p w:rsidR="002568DF" w:rsidRDefault="002568DF">
            <w:pPr>
              <w:jc w:val="center"/>
              <w:rPr>
                <w:i/>
              </w:rPr>
            </w:pPr>
            <w:r>
              <w:rPr>
                <w:i/>
              </w:rPr>
              <w:t>8</w:t>
            </w:r>
          </w:p>
        </w:tc>
      </w:tr>
      <w:tr w:rsidR="002568DF">
        <w:trPr>
          <w:cantSplit/>
        </w:trPr>
        <w:tc>
          <w:tcPr>
            <w:tcW w:w="6629" w:type="dxa"/>
            <w:noWrap/>
          </w:tcPr>
          <w:p w:rsidR="002568DF" w:rsidRDefault="002568DF">
            <w:pPr>
              <w:rPr>
                <w:i/>
              </w:rPr>
            </w:pPr>
            <w:r>
              <w:rPr>
                <w:i/>
              </w:rPr>
              <w:t>Демонтаж - монтаж колеса (два с одной стороны)</w:t>
            </w:r>
          </w:p>
        </w:tc>
        <w:tc>
          <w:tcPr>
            <w:tcW w:w="2410" w:type="dxa"/>
            <w:noWrap/>
          </w:tcPr>
          <w:p w:rsidR="002568DF" w:rsidRDefault="002568DF">
            <w:pPr>
              <w:jc w:val="center"/>
              <w:rPr>
                <w:i/>
              </w:rPr>
            </w:pPr>
            <w:r>
              <w:rPr>
                <w:i/>
              </w:rPr>
              <w:t>5</w:t>
            </w:r>
          </w:p>
        </w:tc>
      </w:tr>
      <w:tr w:rsidR="002568DF">
        <w:trPr>
          <w:cantSplit/>
        </w:trPr>
        <w:tc>
          <w:tcPr>
            <w:tcW w:w="9039" w:type="dxa"/>
            <w:gridSpan w:val="2"/>
            <w:noWrap/>
          </w:tcPr>
          <w:p w:rsidR="002568DF" w:rsidRDefault="002568DF">
            <w:pPr>
              <w:rPr>
                <w:i/>
              </w:rPr>
            </w:pPr>
            <w:r>
              <w:rPr>
                <w:b/>
                <w:bCs/>
                <w:i/>
              </w:rPr>
              <w:t>Группа 70 Гидравлическая система</w:t>
            </w:r>
          </w:p>
        </w:tc>
      </w:tr>
      <w:tr w:rsidR="002568DF">
        <w:trPr>
          <w:cantSplit/>
        </w:trPr>
        <w:tc>
          <w:tcPr>
            <w:tcW w:w="6629" w:type="dxa"/>
            <w:noWrap/>
          </w:tcPr>
          <w:p w:rsidR="002568DF" w:rsidRDefault="002568DF">
            <w:pPr>
              <w:rPr>
                <w:i/>
              </w:rPr>
            </w:pPr>
            <w:r>
              <w:rPr>
                <w:i/>
              </w:rPr>
              <w:t>Проверка и регулировка давлений</w:t>
            </w:r>
          </w:p>
        </w:tc>
        <w:tc>
          <w:tcPr>
            <w:tcW w:w="2410" w:type="dxa"/>
            <w:noWrap/>
          </w:tcPr>
          <w:p w:rsidR="002568DF" w:rsidRDefault="002568DF">
            <w:pPr>
              <w:jc w:val="center"/>
              <w:rPr>
                <w:i/>
              </w:rPr>
            </w:pPr>
            <w:r>
              <w:rPr>
                <w:i/>
              </w:rPr>
              <w:t>6</w:t>
            </w:r>
          </w:p>
        </w:tc>
      </w:tr>
      <w:tr w:rsidR="002568DF">
        <w:trPr>
          <w:cantSplit/>
        </w:trPr>
        <w:tc>
          <w:tcPr>
            <w:tcW w:w="6629" w:type="dxa"/>
            <w:noWrap/>
          </w:tcPr>
          <w:p w:rsidR="002568DF" w:rsidRDefault="002568DF">
            <w:pPr>
              <w:rPr>
                <w:i/>
              </w:rPr>
            </w:pPr>
            <w:r>
              <w:rPr>
                <w:i/>
              </w:rPr>
              <w:t>Замена гидравлического масла и фильтров</w:t>
            </w:r>
          </w:p>
        </w:tc>
        <w:tc>
          <w:tcPr>
            <w:tcW w:w="2410" w:type="dxa"/>
            <w:noWrap/>
          </w:tcPr>
          <w:p w:rsidR="002568DF" w:rsidRDefault="002568DF">
            <w:pPr>
              <w:jc w:val="center"/>
              <w:rPr>
                <w:i/>
              </w:rPr>
            </w:pPr>
            <w:r>
              <w:rPr>
                <w:i/>
              </w:rPr>
              <w:t>10</w:t>
            </w:r>
          </w:p>
        </w:tc>
      </w:tr>
      <w:tr w:rsidR="002568DF">
        <w:trPr>
          <w:cantSplit/>
        </w:trPr>
        <w:tc>
          <w:tcPr>
            <w:tcW w:w="6629" w:type="dxa"/>
            <w:noWrap/>
          </w:tcPr>
          <w:p w:rsidR="002568DF" w:rsidRDefault="002568DF">
            <w:pPr>
              <w:rPr>
                <w:i/>
              </w:rPr>
            </w:pPr>
            <w:r>
              <w:rPr>
                <w:i/>
              </w:rPr>
              <w:t>Замена одного гидравлического насоса с последующей проверкой и регулировкой</w:t>
            </w:r>
          </w:p>
        </w:tc>
        <w:tc>
          <w:tcPr>
            <w:tcW w:w="2410" w:type="dxa"/>
            <w:noWrap/>
          </w:tcPr>
          <w:p w:rsidR="002568DF" w:rsidRDefault="002568DF">
            <w:pPr>
              <w:jc w:val="center"/>
              <w:rPr>
                <w:i/>
              </w:rPr>
            </w:pPr>
            <w:r>
              <w:rPr>
                <w:i/>
              </w:rPr>
              <w:t>10</w:t>
            </w:r>
          </w:p>
        </w:tc>
      </w:tr>
      <w:tr w:rsidR="002568DF">
        <w:trPr>
          <w:cantSplit/>
        </w:trPr>
        <w:tc>
          <w:tcPr>
            <w:tcW w:w="6629" w:type="dxa"/>
            <w:noWrap/>
          </w:tcPr>
          <w:p w:rsidR="002568DF" w:rsidRDefault="002568DF">
            <w:pPr>
              <w:rPr>
                <w:i/>
              </w:rPr>
            </w:pPr>
            <w:r>
              <w:rPr>
                <w:i/>
              </w:rPr>
              <w:t>Замена гидравлического распределителя в сборе</w:t>
            </w:r>
          </w:p>
        </w:tc>
        <w:tc>
          <w:tcPr>
            <w:tcW w:w="2410" w:type="dxa"/>
            <w:noWrap/>
          </w:tcPr>
          <w:p w:rsidR="002568DF" w:rsidRDefault="002568DF">
            <w:pPr>
              <w:jc w:val="center"/>
              <w:rPr>
                <w:i/>
              </w:rPr>
            </w:pPr>
            <w:r>
              <w:rPr>
                <w:i/>
              </w:rPr>
              <w:t>10</w:t>
            </w:r>
          </w:p>
        </w:tc>
      </w:tr>
      <w:tr w:rsidR="002568DF">
        <w:trPr>
          <w:cantSplit/>
        </w:trPr>
        <w:tc>
          <w:tcPr>
            <w:tcW w:w="6629" w:type="dxa"/>
            <w:noWrap/>
          </w:tcPr>
          <w:p w:rsidR="002568DF" w:rsidRDefault="002568DF">
            <w:pPr>
              <w:rPr>
                <w:i/>
              </w:rPr>
            </w:pPr>
            <w:r>
              <w:rPr>
                <w:i/>
              </w:rPr>
              <w:t>Замена гидравлического клапана</w:t>
            </w:r>
          </w:p>
        </w:tc>
        <w:tc>
          <w:tcPr>
            <w:tcW w:w="2410" w:type="dxa"/>
            <w:noWrap/>
          </w:tcPr>
          <w:p w:rsidR="002568DF" w:rsidRDefault="002568DF">
            <w:pPr>
              <w:jc w:val="center"/>
              <w:rPr>
                <w:i/>
              </w:rPr>
            </w:pPr>
            <w:r>
              <w:rPr>
                <w:i/>
              </w:rPr>
              <w:t>2</w:t>
            </w:r>
          </w:p>
        </w:tc>
      </w:tr>
      <w:tr w:rsidR="002568DF">
        <w:trPr>
          <w:cantSplit/>
        </w:trPr>
        <w:tc>
          <w:tcPr>
            <w:tcW w:w="6629" w:type="dxa"/>
            <w:noWrap/>
          </w:tcPr>
          <w:p w:rsidR="002568DF" w:rsidRDefault="002568DF">
            <w:pPr>
              <w:rPr>
                <w:i/>
              </w:rPr>
            </w:pPr>
            <w:r>
              <w:rPr>
                <w:i/>
              </w:rPr>
              <w:t>Замена РВД гидравлики (</w:t>
            </w:r>
            <w:proofErr w:type="spellStart"/>
            <w:r>
              <w:rPr>
                <w:i/>
              </w:rPr>
              <w:t>кажд</w:t>
            </w:r>
            <w:proofErr w:type="spellEnd"/>
            <w:r>
              <w:rPr>
                <w:i/>
              </w:rPr>
              <w:t>.)</w:t>
            </w:r>
          </w:p>
        </w:tc>
        <w:tc>
          <w:tcPr>
            <w:tcW w:w="2410" w:type="dxa"/>
            <w:noWrap/>
          </w:tcPr>
          <w:p w:rsidR="002568DF" w:rsidRDefault="002568DF">
            <w:pPr>
              <w:jc w:val="center"/>
              <w:rPr>
                <w:i/>
              </w:rPr>
            </w:pPr>
            <w:r>
              <w:rPr>
                <w:i/>
              </w:rPr>
              <w:t>1</w:t>
            </w:r>
          </w:p>
        </w:tc>
      </w:tr>
      <w:tr w:rsidR="002568DF">
        <w:trPr>
          <w:cantSplit/>
        </w:trPr>
        <w:tc>
          <w:tcPr>
            <w:tcW w:w="6629" w:type="dxa"/>
            <w:noWrap/>
          </w:tcPr>
          <w:p w:rsidR="002568DF" w:rsidRDefault="002568DF">
            <w:pPr>
              <w:rPr>
                <w:i/>
              </w:rPr>
            </w:pPr>
            <w:r>
              <w:rPr>
                <w:i/>
              </w:rPr>
              <w:t>Замена цилиндра рулевого управления, в сборе</w:t>
            </w:r>
          </w:p>
        </w:tc>
        <w:tc>
          <w:tcPr>
            <w:tcW w:w="2410" w:type="dxa"/>
            <w:noWrap/>
          </w:tcPr>
          <w:p w:rsidR="002568DF" w:rsidRDefault="002568DF">
            <w:pPr>
              <w:jc w:val="center"/>
              <w:rPr>
                <w:i/>
              </w:rPr>
            </w:pPr>
            <w:r>
              <w:rPr>
                <w:i/>
              </w:rPr>
              <w:t>16</w:t>
            </w:r>
          </w:p>
        </w:tc>
      </w:tr>
      <w:tr w:rsidR="002568DF">
        <w:trPr>
          <w:cantSplit/>
        </w:trPr>
        <w:tc>
          <w:tcPr>
            <w:tcW w:w="6629" w:type="dxa"/>
            <w:noWrap/>
          </w:tcPr>
          <w:p w:rsidR="002568DF" w:rsidRDefault="002568DF">
            <w:pPr>
              <w:rPr>
                <w:i/>
              </w:rPr>
            </w:pPr>
            <w:r>
              <w:rPr>
                <w:i/>
              </w:rPr>
              <w:t>Демонтаж - монтаж цилиндра подъема</w:t>
            </w:r>
          </w:p>
        </w:tc>
        <w:tc>
          <w:tcPr>
            <w:tcW w:w="2410" w:type="dxa"/>
            <w:noWrap/>
          </w:tcPr>
          <w:p w:rsidR="002568DF" w:rsidRDefault="002568DF">
            <w:pPr>
              <w:jc w:val="center"/>
              <w:rPr>
                <w:i/>
              </w:rPr>
            </w:pPr>
            <w:r>
              <w:rPr>
                <w:i/>
              </w:rPr>
              <w:t>15</w:t>
            </w:r>
          </w:p>
        </w:tc>
      </w:tr>
      <w:tr w:rsidR="002568DF">
        <w:trPr>
          <w:cantSplit/>
        </w:trPr>
        <w:tc>
          <w:tcPr>
            <w:tcW w:w="6629" w:type="dxa"/>
            <w:noWrap/>
          </w:tcPr>
          <w:p w:rsidR="002568DF" w:rsidRDefault="002568DF">
            <w:pPr>
              <w:rPr>
                <w:i/>
              </w:rPr>
            </w:pPr>
            <w:r>
              <w:rPr>
                <w:i/>
              </w:rPr>
              <w:t>Демонтаж - монтаж цилиндра выдвижения</w:t>
            </w:r>
          </w:p>
        </w:tc>
        <w:tc>
          <w:tcPr>
            <w:tcW w:w="2410" w:type="dxa"/>
            <w:noWrap/>
          </w:tcPr>
          <w:p w:rsidR="002568DF" w:rsidRDefault="002568DF">
            <w:pPr>
              <w:jc w:val="center"/>
              <w:rPr>
                <w:i/>
              </w:rPr>
            </w:pPr>
            <w:r>
              <w:rPr>
                <w:i/>
              </w:rPr>
              <w:t>15</w:t>
            </w:r>
          </w:p>
        </w:tc>
      </w:tr>
      <w:tr w:rsidR="002568DF">
        <w:trPr>
          <w:cantSplit/>
        </w:trPr>
        <w:tc>
          <w:tcPr>
            <w:tcW w:w="6629" w:type="dxa"/>
            <w:noWrap/>
          </w:tcPr>
          <w:p w:rsidR="002568DF" w:rsidRDefault="002568DF">
            <w:pPr>
              <w:rPr>
                <w:i/>
              </w:rPr>
            </w:pPr>
            <w:r>
              <w:rPr>
                <w:i/>
              </w:rPr>
              <w:t xml:space="preserve">Замена одного цилиндра сдвижения </w:t>
            </w:r>
            <w:proofErr w:type="spellStart"/>
            <w:r>
              <w:rPr>
                <w:i/>
              </w:rPr>
              <w:t>спрейдера</w:t>
            </w:r>
            <w:proofErr w:type="spellEnd"/>
          </w:p>
        </w:tc>
        <w:tc>
          <w:tcPr>
            <w:tcW w:w="2410" w:type="dxa"/>
            <w:noWrap/>
          </w:tcPr>
          <w:p w:rsidR="002568DF" w:rsidRDefault="002568DF">
            <w:pPr>
              <w:jc w:val="center"/>
              <w:rPr>
                <w:i/>
              </w:rPr>
            </w:pPr>
            <w:r>
              <w:rPr>
                <w:i/>
              </w:rPr>
              <w:t>6</w:t>
            </w:r>
          </w:p>
        </w:tc>
      </w:tr>
      <w:tr w:rsidR="002568DF">
        <w:trPr>
          <w:cantSplit/>
        </w:trPr>
        <w:tc>
          <w:tcPr>
            <w:tcW w:w="6629" w:type="dxa"/>
            <w:noWrap/>
          </w:tcPr>
          <w:p w:rsidR="002568DF" w:rsidRDefault="002568DF">
            <w:pPr>
              <w:rPr>
                <w:i/>
              </w:rPr>
            </w:pPr>
            <w:r>
              <w:rPr>
                <w:i/>
              </w:rPr>
              <w:t>Замена клапана рулевого управления ”</w:t>
            </w:r>
            <w:proofErr w:type="spellStart"/>
            <w:r>
              <w:rPr>
                <w:i/>
                <w:lang w:val="en-US"/>
              </w:rPr>
              <w:t>Orbitrol</w:t>
            </w:r>
            <w:proofErr w:type="spellEnd"/>
            <w:r>
              <w:rPr>
                <w:i/>
              </w:rPr>
              <w:t>”</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 xml:space="preserve">Замена </w:t>
            </w:r>
            <w:proofErr w:type="spellStart"/>
            <w:r>
              <w:rPr>
                <w:i/>
              </w:rPr>
              <w:t>гидроаккумуляторов</w:t>
            </w:r>
            <w:proofErr w:type="spellEnd"/>
            <w:r>
              <w:rPr>
                <w:i/>
              </w:rPr>
              <w:t xml:space="preserve"> за 1</w:t>
            </w:r>
          </w:p>
        </w:tc>
        <w:tc>
          <w:tcPr>
            <w:tcW w:w="2410" w:type="dxa"/>
            <w:noWrap/>
          </w:tcPr>
          <w:p w:rsidR="002568DF" w:rsidRDefault="002568DF">
            <w:pPr>
              <w:jc w:val="center"/>
              <w:rPr>
                <w:i/>
              </w:rPr>
            </w:pPr>
            <w:r>
              <w:rPr>
                <w:i/>
              </w:rPr>
              <w:t>3</w:t>
            </w:r>
          </w:p>
        </w:tc>
      </w:tr>
      <w:tr w:rsidR="002568DF">
        <w:trPr>
          <w:cantSplit/>
        </w:trPr>
        <w:tc>
          <w:tcPr>
            <w:tcW w:w="6629" w:type="dxa"/>
            <w:noWrap/>
          </w:tcPr>
          <w:p w:rsidR="002568DF" w:rsidRDefault="002568DF">
            <w:pPr>
              <w:rPr>
                <w:i/>
              </w:rPr>
            </w:pPr>
            <w:r>
              <w:rPr>
                <w:i/>
              </w:rPr>
              <w:t xml:space="preserve">Зарядка </w:t>
            </w:r>
            <w:proofErr w:type="spellStart"/>
            <w:r>
              <w:rPr>
                <w:i/>
              </w:rPr>
              <w:t>гидроаккумуляторов</w:t>
            </w:r>
            <w:proofErr w:type="spellEnd"/>
            <w:r>
              <w:rPr>
                <w:i/>
              </w:rPr>
              <w:t xml:space="preserve"> за 1</w:t>
            </w:r>
          </w:p>
        </w:tc>
        <w:tc>
          <w:tcPr>
            <w:tcW w:w="2410" w:type="dxa"/>
            <w:noWrap/>
          </w:tcPr>
          <w:p w:rsidR="002568DF" w:rsidRDefault="002568DF">
            <w:pPr>
              <w:jc w:val="center"/>
              <w:rPr>
                <w:i/>
              </w:rPr>
            </w:pPr>
            <w:r>
              <w:rPr>
                <w:i/>
              </w:rPr>
              <w:t>3</w:t>
            </w:r>
          </w:p>
        </w:tc>
      </w:tr>
      <w:tr w:rsidR="002568DF">
        <w:trPr>
          <w:cantSplit/>
        </w:trPr>
        <w:tc>
          <w:tcPr>
            <w:tcW w:w="6629" w:type="dxa"/>
            <w:noWrap/>
          </w:tcPr>
          <w:p w:rsidR="002568DF" w:rsidRDefault="002568DF">
            <w:pPr>
              <w:rPr>
                <w:i/>
              </w:rPr>
            </w:pPr>
            <w:r>
              <w:rPr>
                <w:i/>
              </w:rPr>
              <w:t>Замена пружины педали тормоза</w:t>
            </w:r>
          </w:p>
        </w:tc>
        <w:tc>
          <w:tcPr>
            <w:tcW w:w="2410" w:type="dxa"/>
            <w:noWrap/>
          </w:tcPr>
          <w:p w:rsidR="002568DF" w:rsidRDefault="002568DF">
            <w:pPr>
              <w:jc w:val="center"/>
              <w:rPr>
                <w:i/>
              </w:rPr>
            </w:pPr>
            <w:r>
              <w:rPr>
                <w:i/>
              </w:rPr>
              <w:t>1</w:t>
            </w:r>
          </w:p>
        </w:tc>
      </w:tr>
      <w:tr w:rsidR="002568DF">
        <w:trPr>
          <w:cantSplit/>
        </w:trPr>
        <w:tc>
          <w:tcPr>
            <w:tcW w:w="6629" w:type="dxa"/>
            <w:noWrap/>
          </w:tcPr>
          <w:p w:rsidR="002568DF" w:rsidRDefault="002568DF">
            <w:pPr>
              <w:rPr>
                <w:i/>
              </w:rPr>
            </w:pPr>
            <w:r>
              <w:rPr>
                <w:i/>
              </w:rPr>
              <w:t xml:space="preserve">Замена мотора поворота </w:t>
            </w:r>
            <w:proofErr w:type="spellStart"/>
            <w:r>
              <w:rPr>
                <w:i/>
              </w:rPr>
              <w:t>спрейдера</w:t>
            </w:r>
            <w:proofErr w:type="spellEnd"/>
          </w:p>
        </w:tc>
        <w:tc>
          <w:tcPr>
            <w:tcW w:w="2410" w:type="dxa"/>
            <w:noWrap/>
          </w:tcPr>
          <w:p w:rsidR="002568DF" w:rsidRDefault="002568DF">
            <w:pPr>
              <w:jc w:val="center"/>
              <w:rPr>
                <w:i/>
              </w:rPr>
            </w:pPr>
            <w:r>
              <w:rPr>
                <w:i/>
              </w:rPr>
              <w:t>3</w:t>
            </w:r>
          </w:p>
        </w:tc>
      </w:tr>
      <w:tr w:rsidR="002568DF">
        <w:trPr>
          <w:cantSplit/>
        </w:trPr>
        <w:tc>
          <w:tcPr>
            <w:tcW w:w="6629" w:type="dxa"/>
            <w:noWrap/>
          </w:tcPr>
          <w:p w:rsidR="002568DF" w:rsidRDefault="002568DF">
            <w:pPr>
              <w:rPr>
                <w:i/>
              </w:rPr>
            </w:pPr>
            <w:r>
              <w:rPr>
                <w:i/>
              </w:rPr>
              <w:t xml:space="preserve">Замена одного главного клапана </w:t>
            </w:r>
            <w:proofErr w:type="spellStart"/>
            <w:r>
              <w:rPr>
                <w:i/>
              </w:rPr>
              <w:t>спрейдера</w:t>
            </w:r>
            <w:proofErr w:type="spellEnd"/>
          </w:p>
        </w:tc>
        <w:tc>
          <w:tcPr>
            <w:tcW w:w="2410" w:type="dxa"/>
            <w:noWrap/>
          </w:tcPr>
          <w:p w:rsidR="002568DF" w:rsidRDefault="002568DF">
            <w:pPr>
              <w:jc w:val="center"/>
              <w:rPr>
                <w:i/>
              </w:rPr>
            </w:pPr>
            <w:r>
              <w:rPr>
                <w:i/>
              </w:rPr>
              <w:t>6</w:t>
            </w:r>
          </w:p>
        </w:tc>
      </w:tr>
      <w:tr w:rsidR="002568DF">
        <w:trPr>
          <w:cantSplit/>
        </w:trPr>
        <w:tc>
          <w:tcPr>
            <w:tcW w:w="6629" w:type="dxa"/>
            <w:noWrap/>
          </w:tcPr>
          <w:p w:rsidR="002568DF" w:rsidRDefault="002568DF">
            <w:pPr>
              <w:rPr>
                <w:i/>
              </w:rPr>
            </w:pPr>
            <w:r>
              <w:rPr>
                <w:i/>
              </w:rPr>
              <w:t>Демонтаж - монтаж стрелы</w:t>
            </w:r>
          </w:p>
        </w:tc>
        <w:tc>
          <w:tcPr>
            <w:tcW w:w="2410" w:type="dxa"/>
            <w:noWrap/>
          </w:tcPr>
          <w:p w:rsidR="002568DF" w:rsidRDefault="002568DF">
            <w:pPr>
              <w:jc w:val="center"/>
              <w:rPr>
                <w:i/>
              </w:rPr>
            </w:pPr>
            <w:r>
              <w:rPr>
                <w:i/>
              </w:rPr>
              <w:t>64</w:t>
            </w:r>
          </w:p>
        </w:tc>
      </w:tr>
      <w:tr w:rsidR="002568DF">
        <w:trPr>
          <w:cantSplit/>
        </w:trPr>
        <w:tc>
          <w:tcPr>
            <w:tcW w:w="6629" w:type="dxa"/>
            <w:noWrap/>
          </w:tcPr>
          <w:p w:rsidR="002568DF" w:rsidRDefault="002568DF">
            <w:pPr>
              <w:rPr>
                <w:i/>
              </w:rPr>
            </w:pPr>
            <w:r>
              <w:rPr>
                <w:i/>
              </w:rPr>
              <w:t>Демонтаж - монтаж спредера</w:t>
            </w:r>
          </w:p>
        </w:tc>
        <w:tc>
          <w:tcPr>
            <w:tcW w:w="2410" w:type="dxa"/>
            <w:noWrap/>
          </w:tcPr>
          <w:p w:rsidR="002568DF" w:rsidRDefault="002568DF">
            <w:pPr>
              <w:jc w:val="center"/>
              <w:rPr>
                <w:i/>
              </w:rPr>
            </w:pPr>
            <w:r>
              <w:rPr>
                <w:i/>
              </w:rPr>
              <w:t>34</w:t>
            </w:r>
          </w:p>
        </w:tc>
      </w:tr>
      <w:tr w:rsidR="002568DF">
        <w:trPr>
          <w:cantSplit/>
        </w:trPr>
        <w:tc>
          <w:tcPr>
            <w:tcW w:w="6629" w:type="dxa"/>
            <w:noWrap/>
          </w:tcPr>
          <w:p w:rsidR="002568DF" w:rsidRDefault="002568DF">
            <w:pPr>
              <w:rPr>
                <w:i/>
              </w:rPr>
            </w:pPr>
            <w:r>
              <w:rPr>
                <w:i/>
              </w:rPr>
              <w:t>Замена пластин скольжения стрелы за 1</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Замена пластин скольжения спредера за</w:t>
            </w:r>
            <w:proofErr w:type="gramStart"/>
            <w:r>
              <w:rPr>
                <w:i/>
              </w:rPr>
              <w:t>1</w:t>
            </w:r>
            <w:proofErr w:type="gramEnd"/>
          </w:p>
        </w:tc>
        <w:tc>
          <w:tcPr>
            <w:tcW w:w="2410" w:type="dxa"/>
            <w:noWrap/>
          </w:tcPr>
          <w:p w:rsidR="002568DF" w:rsidRDefault="002568DF">
            <w:pPr>
              <w:jc w:val="center"/>
              <w:rPr>
                <w:i/>
                <w:lang w:val="en-US"/>
              </w:rPr>
            </w:pPr>
            <w:r>
              <w:rPr>
                <w:i/>
              </w:rPr>
              <w:t>4</w:t>
            </w:r>
          </w:p>
        </w:tc>
      </w:tr>
      <w:tr w:rsidR="002568DF">
        <w:trPr>
          <w:cantSplit/>
        </w:trPr>
        <w:tc>
          <w:tcPr>
            <w:tcW w:w="6629" w:type="dxa"/>
            <w:noWrap/>
          </w:tcPr>
          <w:p w:rsidR="002568DF" w:rsidRDefault="002568DF">
            <w:pPr>
              <w:rPr>
                <w:i/>
              </w:rPr>
            </w:pPr>
            <w:r>
              <w:rPr>
                <w:i/>
              </w:rPr>
              <w:t>Демонтаж  - монтаж поворотного механизма спредера</w:t>
            </w:r>
          </w:p>
        </w:tc>
        <w:tc>
          <w:tcPr>
            <w:tcW w:w="2410" w:type="dxa"/>
            <w:noWrap/>
          </w:tcPr>
          <w:p w:rsidR="002568DF" w:rsidRDefault="002568DF">
            <w:pPr>
              <w:jc w:val="center"/>
              <w:rPr>
                <w:i/>
              </w:rPr>
            </w:pPr>
            <w:r>
              <w:rPr>
                <w:i/>
              </w:rPr>
              <w:t>40</w:t>
            </w:r>
          </w:p>
        </w:tc>
      </w:tr>
      <w:tr w:rsidR="002568DF">
        <w:trPr>
          <w:cantSplit/>
        </w:trPr>
        <w:tc>
          <w:tcPr>
            <w:tcW w:w="6629" w:type="dxa"/>
            <w:noWrap/>
          </w:tcPr>
          <w:p w:rsidR="002568DF" w:rsidRDefault="002568DF">
            <w:pPr>
              <w:rPr>
                <w:i/>
              </w:rPr>
            </w:pPr>
            <w:r>
              <w:rPr>
                <w:i/>
              </w:rPr>
              <w:t>Разборка стрелы на внутреннюю и наружную часть</w:t>
            </w:r>
          </w:p>
        </w:tc>
        <w:tc>
          <w:tcPr>
            <w:tcW w:w="2410" w:type="dxa"/>
            <w:noWrap/>
          </w:tcPr>
          <w:p w:rsidR="002568DF" w:rsidRDefault="002568DF">
            <w:pPr>
              <w:jc w:val="center"/>
              <w:rPr>
                <w:i/>
              </w:rPr>
            </w:pPr>
            <w:r>
              <w:rPr>
                <w:i/>
              </w:rPr>
              <w:t>20</w:t>
            </w:r>
          </w:p>
        </w:tc>
      </w:tr>
      <w:tr w:rsidR="002568DF">
        <w:trPr>
          <w:cantSplit/>
        </w:trPr>
        <w:tc>
          <w:tcPr>
            <w:tcW w:w="6629" w:type="dxa"/>
            <w:noWrap/>
          </w:tcPr>
          <w:p w:rsidR="002568DF" w:rsidRDefault="002568DF">
            <w:pPr>
              <w:rPr>
                <w:i/>
              </w:rPr>
            </w:pPr>
            <w:r>
              <w:rPr>
                <w:i/>
              </w:rPr>
              <w:t>Сборка стрелы</w:t>
            </w:r>
          </w:p>
        </w:tc>
        <w:tc>
          <w:tcPr>
            <w:tcW w:w="2410" w:type="dxa"/>
            <w:noWrap/>
          </w:tcPr>
          <w:p w:rsidR="002568DF" w:rsidRDefault="002568DF">
            <w:pPr>
              <w:jc w:val="center"/>
              <w:rPr>
                <w:i/>
              </w:rPr>
            </w:pPr>
            <w:r>
              <w:rPr>
                <w:i/>
              </w:rPr>
              <w:t>25</w:t>
            </w:r>
          </w:p>
        </w:tc>
      </w:tr>
      <w:tr w:rsidR="002568DF">
        <w:trPr>
          <w:cantSplit/>
        </w:trPr>
        <w:tc>
          <w:tcPr>
            <w:tcW w:w="6629" w:type="dxa"/>
            <w:noWrap/>
          </w:tcPr>
          <w:p w:rsidR="002568DF" w:rsidRDefault="002568DF">
            <w:pPr>
              <w:rPr>
                <w:i/>
              </w:rPr>
            </w:pPr>
            <w:r>
              <w:rPr>
                <w:i/>
              </w:rPr>
              <w:t>Замена подшипника (втулки) стрелы за 1</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Демонтаж - монтаж привода спредера</w:t>
            </w:r>
          </w:p>
        </w:tc>
        <w:tc>
          <w:tcPr>
            <w:tcW w:w="2410" w:type="dxa"/>
            <w:noWrap/>
          </w:tcPr>
          <w:p w:rsidR="002568DF" w:rsidRDefault="002568DF">
            <w:pPr>
              <w:jc w:val="center"/>
              <w:rPr>
                <w:i/>
              </w:rPr>
            </w:pPr>
            <w:r>
              <w:rPr>
                <w:i/>
              </w:rPr>
              <w:t>8</w:t>
            </w:r>
          </w:p>
        </w:tc>
      </w:tr>
      <w:tr w:rsidR="002568DF">
        <w:trPr>
          <w:cantSplit/>
        </w:trPr>
        <w:tc>
          <w:tcPr>
            <w:tcW w:w="6629" w:type="dxa"/>
            <w:noWrap/>
          </w:tcPr>
          <w:p w:rsidR="002568DF" w:rsidRDefault="002568DF">
            <w:pPr>
              <w:rPr>
                <w:i/>
              </w:rPr>
            </w:pPr>
            <w:r>
              <w:rPr>
                <w:i/>
              </w:rPr>
              <w:t>Замена редуктора привода спредера</w:t>
            </w:r>
          </w:p>
        </w:tc>
        <w:tc>
          <w:tcPr>
            <w:tcW w:w="2410" w:type="dxa"/>
            <w:noWrap/>
          </w:tcPr>
          <w:p w:rsidR="002568DF" w:rsidRDefault="002568DF">
            <w:pPr>
              <w:jc w:val="center"/>
              <w:rPr>
                <w:i/>
              </w:rPr>
            </w:pPr>
            <w:r>
              <w:rPr>
                <w:i/>
              </w:rPr>
              <w:t>6</w:t>
            </w:r>
          </w:p>
        </w:tc>
      </w:tr>
      <w:tr w:rsidR="002568DF">
        <w:trPr>
          <w:cantSplit/>
        </w:trPr>
        <w:tc>
          <w:tcPr>
            <w:tcW w:w="6629" w:type="dxa"/>
            <w:noWrap/>
          </w:tcPr>
          <w:p w:rsidR="002568DF" w:rsidRDefault="002568DF">
            <w:pPr>
              <w:rPr>
                <w:i/>
              </w:rPr>
            </w:pPr>
            <w:r>
              <w:rPr>
                <w:i/>
              </w:rPr>
              <w:t>Ремонт редуктора привода спредера</w:t>
            </w:r>
          </w:p>
        </w:tc>
        <w:tc>
          <w:tcPr>
            <w:tcW w:w="2410" w:type="dxa"/>
            <w:noWrap/>
          </w:tcPr>
          <w:p w:rsidR="002568DF" w:rsidRDefault="002568DF">
            <w:pPr>
              <w:jc w:val="center"/>
              <w:rPr>
                <w:i/>
              </w:rPr>
            </w:pPr>
            <w:r>
              <w:rPr>
                <w:i/>
              </w:rPr>
              <w:t>8</w:t>
            </w:r>
          </w:p>
        </w:tc>
      </w:tr>
      <w:tr w:rsidR="002568DF">
        <w:trPr>
          <w:cantSplit/>
        </w:trPr>
        <w:tc>
          <w:tcPr>
            <w:tcW w:w="6629" w:type="dxa"/>
            <w:noWrap/>
          </w:tcPr>
          <w:p w:rsidR="002568DF" w:rsidRDefault="002568DF">
            <w:pPr>
              <w:rPr>
                <w:i/>
              </w:rPr>
            </w:pPr>
            <w:r>
              <w:rPr>
                <w:i/>
              </w:rPr>
              <w:t>Замена тормоза привода спредера</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Ремонт тормоза привода спредера</w:t>
            </w:r>
          </w:p>
        </w:tc>
        <w:tc>
          <w:tcPr>
            <w:tcW w:w="2410" w:type="dxa"/>
            <w:noWrap/>
          </w:tcPr>
          <w:p w:rsidR="002568DF" w:rsidRDefault="002568DF">
            <w:pPr>
              <w:jc w:val="center"/>
              <w:rPr>
                <w:i/>
              </w:rPr>
            </w:pPr>
            <w:r>
              <w:rPr>
                <w:i/>
              </w:rPr>
              <w:t>8</w:t>
            </w:r>
          </w:p>
        </w:tc>
      </w:tr>
      <w:tr w:rsidR="002568DF">
        <w:trPr>
          <w:cantSplit/>
        </w:trPr>
        <w:tc>
          <w:tcPr>
            <w:tcW w:w="6629" w:type="dxa"/>
            <w:noWrap/>
          </w:tcPr>
          <w:p w:rsidR="002568DF" w:rsidRDefault="002568DF">
            <w:pPr>
              <w:rPr>
                <w:i/>
              </w:rPr>
            </w:pPr>
            <w:r>
              <w:rPr>
                <w:i/>
              </w:rPr>
              <w:t>Замена цепи привода спредера</w:t>
            </w:r>
          </w:p>
        </w:tc>
        <w:tc>
          <w:tcPr>
            <w:tcW w:w="2410" w:type="dxa"/>
            <w:noWrap/>
          </w:tcPr>
          <w:p w:rsidR="002568DF" w:rsidRDefault="002568DF">
            <w:pPr>
              <w:jc w:val="center"/>
              <w:rPr>
                <w:i/>
              </w:rPr>
            </w:pPr>
            <w:r>
              <w:rPr>
                <w:i/>
              </w:rPr>
              <w:t>16</w:t>
            </w:r>
          </w:p>
        </w:tc>
      </w:tr>
      <w:tr w:rsidR="002568DF">
        <w:trPr>
          <w:cantSplit/>
        </w:trPr>
        <w:tc>
          <w:tcPr>
            <w:tcW w:w="6629" w:type="dxa"/>
            <w:noWrap/>
          </w:tcPr>
          <w:p w:rsidR="002568DF" w:rsidRDefault="002568DF">
            <w:pPr>
              <w:rPr>
                <w:i/>
              </w:rPr>
            </w:pPr>
            <w:r>
              <w:rPr>
                <w:i/>
              </w:rPr>
              <w:t>Замена 1 замка системы “</w:t>
            </w:r>
            <w:proofErr w:type="spellStart"/>
            <w:r>
              <w:rPr>
                <w:i/>
                <w:lang w:val="en-US"/>
              </w:rPr>
              <w:t>twistlock</w:t>
            </w:r>
            <w:proofErr w:type="spellEnd"/>
          </w:p>
        </w:tc>
        <w:tc>
          <w:tcPr>
            <w:tcW w:w="2410" w:type="dxa"/>
            <w:noWrap/>
          </w:tcPr>
          <w:p w:rsidR="002568DF" w:rsidRDefault="002568DF">
            <w:pPr>
              <w:jc w:val="center"/>
              <w:rPr>
                <w:i/>
              </w:rPr>
            </w:pPr>
            <w:r>
              <w:rPr>
                <w:i/>
              </w:rPr>
              <w:t>8</w:t>
            </w:r>
          </w:p>
        </w:tc>
      </w:tr>
      <w:tr w:rsidR="002568DF">
        <w:trPr>
          <w:cantSplit/>
        </w:trPr>
        <w:tc>
          <w:tcPr>
            <w:tcW w:w="6629" w:type="dxa"/>
            <w:noWrap/>
          </w:tcPr>
          <w:p w:rsidR="002568DF" w:rsidRDefault="002568DF">
            <w:pPr>
              <w:rPr>
                <w:i/>
              </w:rPr>
            </w:pPr>
            <w:r>
              <w:rPr>
                <w:i/>
              </w:rPr>
              <w:t>Замена деталей привода замка системы “</w:t>
            </w:r>
            <w:proofErr w:type="spellStart"/>
            <w:r>
              <w:rPr>
                <w:i/>
                <w:lang w:val="en-US"/>
              </w:rPr>
              <w:t>twistlock</w:t>
            </w:r>
            <w:proofErr w:type="spellEnd"/>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Замена направляющей цепи кабелей стрелы</w:t>
            </w:r>
          </w:p>
        </w:tc>
        <w:tc>
          <w:tcPr>
            <w:tcW w:w="2410" w:type="dxa"/>
            <w:noWrap/>
          </w:tcPr>
          <w:p w:rsidR="002568DF" w:rsidRDefault="002568DF">
            <w:pPr>
              <w:jc w:val="center"/>
              <w:rPr>
                <w:i/>
              </w:rPr>
            </w:pPr>
            <w:r>
              <w:rPr>
                <w:i/>
              </w:rPr>
              <w:t>16</w:t>
            </w:r>
          </w:p>
        </w:tc>
      </w:tr>
      <w:tr w:rsidR="002568DF">
        <w:trPr>
          <w:cantSplit/>
        </w:trPr>
        <w:tc>
          <w:tcPr>
            <w:tcW w:w="6629" w:type="dxa"/>
            <w:noWrap/>
          </w:tcPr>
          <w:p w:rsidR="002568DF" w:rsidRDefault="002568DF">
            <w:pPr>
              <w:rPr>
                <w:i/>
              </w:rPr>
            </w:pPr>
            <w:r>
              <w:rPr>
                <w:i/>
              </w:rPr>
              <w:t>Замена 1 звена направляющей цепи кабелей стрелы</w:t>
            </w:r>
          </w:p>
        </w:tc>
        <w:tc>
          <w:tcPr>
            <w:tcW w:w="2410" w:type="dxa"/>
            <w:noWrap/>
          </w:tcPr>
          <w:p w:rsidR="002568DF" w:rsidRDefault="002568DF">
            <w:pPr>
              <w:jc w:val="center"/>
              <w:rPr>
                <w:i/>
              </w:rPr>
            </w:pPr>
            <w:r>
              <w:rPr>
                <w:i/>
              </w:rPr>
              <w:t>3</w:t>
            </w:r>
          </w:p>
        </w:tc>
      </w:tr>
      <w:tr w:rsidR="002568DF">
        <w:trPr>
          <w:cantSplit/>
        </w:trPr>
        <w:tc>
          <w:tcPr>
            <w:tcW w:w="6629" w:type="dxa"/>
            <w:noWrap/>
          </w:tcPr>
          <w:p w:rsidR="002568DF" w:rsidRDefault="002568DF">
            <w:pPr>
              <w:rPr>
                <w:i/>
              </w:rPr>
            </w:pPr>
            <w:r>
              <w:rPr>
                <w:i/>
              </w:rPr>
              <w:t>Замена направляющей цепи кабелей спредера</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 xml:space="preserve">Калибровка </w:t>
            </w:r>
            <w:proofErr w:type="spellStart"/>
            <w:proofErr w:type="gramStart"/>
            <w:r>
              <w:rPr>
                <w:i/>
              </w:rPr>
              <w:t>насос-форсунки</w:t>
            </w:r>
            <w:proofErr w:type="spellEnd"/>
            <w:proofErr w:type="gramEnd"/>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Диагностика топливной системы</w:t>
            </w:r>
          </w:p>
        </w:tc>
        <w:tc>
          <w:tcPr>
            <w:tcW w:w="2410" w:type="dxa"/>
            <w:noWrap/>
          </w:tcPr>
          <w:p w:rsidR="002568DF" w:rsidRDefault="002568DF">
            <w:pPr>
              <w:jc w:val="center"/>
              <w:rPr>
                <w:i/>
              </w:rPr>
            </w:pPr>
            <w:r>
              <w:rPr>
                <w:i/>
              </w:rPr>
              <w:t>8</w:t>
            </w:r>
          </w:p>
        </w:tc>
      </w:tr>
      <w:tr w:rsidR="002568DF">
        <w:trPr>
          <w:cantSplit/>
        </w:trPr>
        <w:tc>
          <w:tcPr>
            <w:tcW w:w="6629" w:type="dxa"/>
            <w:noWrap/>
          </w:tcPr>
          <w:p w:rsidR="002568DF" w:rsidRDefault="002568DF">
            <w:pPr>
              <w:rPr>
                <w:i/>
              </w:rPr>
            </w:pPr>
            <w:r>
              <w:rPr>
                <w:i/>
              </w:rPr>
              <w:t>Комплексная диагностика коробки передач без демонтажа</w:t>
            </w:r>
          </w:p>
        </w:tc>
        <w:tc>
          <w:tcPr>
            <w:tcW w:w="2410" w:type="dxa"/>
            <w:noWrap/>
          </w:tcPr>
          <w:p w:rsidR="002568DF" w:rsidRDefault="002568DF">
            <w:pPr>
              <w:jc w:val="center"/>
              <w:rPr>
                <w:i/>
              </w:rPr>
            </w:pPr>
            <w:r>
              <w:rPr>
                <w:i/>
              </w:rPr>
              <w:t>8</w:t>
            </w:r>
          </w:p>
        </w:tc>
      </w:tr>
      <w:tr w:rsidR="002568DF">
        <w:trPr>
          <w:cantSplit/>
        </w:trPr>
        <w:tc>
          <w:tcPr>
            <w:tcW w:w="6629" w:type="dxa"/>
            <w:noWrap/>
          </w:tcPr>
          <w:p w:rsidR="002568DF" w:rsidRDefault="002568DF">
            <w:pPr>
              <w:rPr>
                <w:i/>
              </w:rPr>
            </w:pPr>
            <w:r>
              <w:rPr>
                <w:i/>
              </w:rPr>
              <w:t>Калибровка коробки передач</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Комплексная диагностика тормозной системы без демонтажа</w:t>
            </w:r>
          </w:p>
        </w:tc>
        <w:tc>
          <w:tcPr>
            <w:tcW w:w="2410" w:type="dxa"/>
            <w:noWrap/>
          </w:tcPr>
          <w:p w:rsidR="002568DF" w:rsidRDefault="002568DF">
            <w:pPr>
              <w:jc w:val="center"/>
              <w:rPr>
                <w:i/>
              </w:rPr>
            </w:pPr>
            <w:r>
              <w:rPr>
                <w:i/>
              </w:rPr>
              <w:t>8</w:t>
            </w:r>
          </w:p>
        </w:tc>
      </w:tr>
      <w:tr w:rsidR="002568DF">
        <w:trPr>
          <w:cantSplit/>
        </w:trPr>
        <w:tc>
          <w:tcPr>
            <w:tcW w:w="6629" w:type="dxa"/>
            <w:noWrap/>
          </w:tcPr>
          <w:p w:rsidR="002568DF" w:rsidRDefault="002568DF">
            <w:pPr>
              <w:rPr>
                <w:i/>
              </w:rPr>
            </w:pPr>
            <w:r>
              <w:rPr>
                <w:i/>
              </w:rPr>
              <w:t xml:space="preserve">Диагностика 1 функции </w:t>
            </w:r>
            <w:proofErr w:type="spellStart"/>
            <w:r>
              <w:rPr>
                <w:i/>
              </w:rPr>
              <w:t>г\</w:t>
            </w:r>
            <w:proofErr w:type="gramStart"/>
            <w:r>
              <w:rPr>
                <w:i/>
              </w:rPr>
              <w:t>п</w:t>
            </w:r>
            <w:proofErr w:type="spellEnd"/>
            <w:proofErr w:type="gramEnd"/>
            <w:r>
              <w:rPr>
                <w:i/>
              </w:rPr>
              <w:t xml:space="preserve"> системы</w:t>
            </w:r>
          </w:p>
        </w:tc>
        <w:tc>
          <w:tcPr>
            <w:tcW w:w="2410" w:type="dxa"/>
            <w:noWrap/>
          </w:tcPr>
          <w:p w:rsidR="002568DF" w:rsidRDefault="002568DF">
            <w:pPr>
              <w:jc w:val="center"/>
              <w:rPr>
                <w:i/>
              </w:rPr>
            </w:pPr>
            <w:r>
              <w:rPr>
                <w:i/>
              </w:rPr>
              <w:t>4</w:t>
            </w:r>
          </w:p>
        </w:tc>
      </w:tr>
      <w:tr w:rsidR="002568DF">
        <w:trPr>
          <w:cantSplit/>
        </w:trPr>
        <w:tc>
          <w:tcPr>
            <w:tcW w:w="6629" w:type="dxa"/>
            <w:noWrap/>
          </w:tcPr>
          <w:p w:rsidR="002568DF" w:rsidRDefault="002568DF">
            <w:pPr>
              <w:rPr>
                <w:i/>
              </w:rPr>
            </w:pPr>
            <w:r>
              <w:rPr>
                <w:i/>
              </w:rPr>
              <w:t>Диагностика системы защиты от опрокидывания</w:t>
            </w:r>
          </w:p>
        </w:tc>
        <w:tc>
          <w:tcPr>
            <w:tcW w:w="2410" w:type="dxa"/>
            <w:noWrap/>
          </w:tcPr>
          <w:p w:rsidR="002568DF" w:rsidRDefault="002568DF">
            <w:pPr>
              <w:jc w:val="center"/>
              <w:rPr>
                <w:i/>
              </w:rPr>
            </w:pPr>
            <w:r>
              <w:rPr>
                <w:i/>
              </w:rPr>
              <w:t>3</w:t>
            </w:r>
          </w:p>
        </w:tc>
      </w:tr>
      <w:tr w:rsidR="002568DF">
        <w:trPr>
          <w:cantSplit/>
        </w:trPr>
        <w:tc>
          <w:tcPr>
            <w:tcW w:w="6629" w:type="dxa"/>
            <w:noWrap/>
          </w:tcPr>
          <w:p w:rsidR="002568DF" w:rsidRDefault="002568DF">
            <w:pPr>
              <w:rPr>
                <w:i/>
              </w:rPr>
            </w:pPr>
            <w:r>
              <w:rPr>
                <w:i/>
              </w:rPr>
              <w:t>Калибровка системы защиты от опрокидывания</w:t>
            </w:r>
          </w:p>
        </w:tc>
        <w:tc>
          <w:tcPr>
            <w:tcW w:w="2410" w:type="dxa"/>
            <w:noWrap/>
          </w:tcPr>
          <w:p w:rsidR="002568DF" w:rsidRDefault="002568DF">
            <w:pPr>
              <w:jc w:val="center"/>
              <w:rPr>
                <w:i/>
              </w:rPr>
            </w:pPr>
            <w:r>
              <w:rPr>
                <w:i/>
              </w:rPr>
              <w:t>5</w:t>
            </w:r>
          </w:p>
        </w:tc>
      </w:tr>
      <w:tr w:rsidR="002568DF">
        <w:trPr>
          <w:cantSplit/>
        </w:trPr>
        <w:tc>
          <w:tcPr>
            <w:tcW w:w="6629" w:type="dxa"/>
            <w:noWrap/>
          </w:tcPr>
          <w:p w:rsidR="002568DF" w:rsidRDefault="002568DF">
            <w:pPr>
              <w:rPr>
                <w:i/>
              </w:rPr>
            </w:pPr>
            <w:r>
              <w:rPr>
                <w:i/>
              </w:rPr>
              <w:t>Калибровка блока управления после замены</w:t>
            </w:r>
          </w:p>
        </w:tc>
        <w:tc>
          <w:tcPr>
            <w:tcW w:w="2410" w:type="dxa"/>
            <w:noWrap/>
          </w:tcPr>
          <w:p w:rsidR="002568DF" w:rsidRDefault="002568DF">
            <w:pPr>
              <w:jc w:val="center"/>
              <w:rPr>
                <w:i/>
              </w:rPr>
            </w:pPr>
            <w:r>
              <w:rPr>
                <w:i/>
              </w:rPr>
              <w:t>4</w:t>
            </w:r>
          </w:p>
        </w:tc>
      </w:tr>
    </w:tbl>
    <w:p w:rsidR="002568DF" w:rsidRDefault="002568DF">
      <w:pPr>
        <w:rPr>
          <w:sz w:val="28"/>
          <w:szCs w:val="28"/>
        </w:rPr>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936728" w:rsidRDefault="00936728">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r>
        <w:t>Приложение № 3</w:t>
      </w:r>
    </w:p>
    <w:p w:rsidR="002568DF" w:rsidRDefault="002568DF">
      <w:pPr>
        <w:tabs>
          <w:tab w:val="left" w:pos="284"/>
          <w:tab w:val="center" w:pos="4680"/>
          <w:tab w:val="right" w:pos="9355"/>
          <w:tab w:val="left" w:pos="9639"/>
        </w:tabs>
        <w:jc w:val="right"/>
      </w:pPr>
      <w:r>
        <w:t>к Договору на выполнение работ</w:t>
      </w:r>
    </w:p>
    <w:p w:rsidR="002568DF" w:rsidRDefault="002568DF">
      <w:pPr>
        <w:pStyle w:val="Header"/>
        <w:jc w:val="right"/>
        <w:rPr>
          <w:bCs/>
        </w:rPr>
      </w:pPr>
      <w:r>
        <w:rPr>
          <w:bCs/>
        </w:rPr>
        <w:t xml:space="preserve">№  _______________ </w:t>
      </w:r>
    </w:p>
    <w:p w:rsidR="002568DF" w:rsidRDefault="002568DF">
      <w:pPr>
        <w:tabs>
          <w:tab w:val="left" w:pos="284"/>
          <w:tab w:val="center" w:pos="4680"/>
          <w:tab w:val="right" w:pos="9355"/>
          <w:tab w:val="left" w:pos="9639"/>
        </w:tabs>
        <w:jc w:val="right"/>
      </w:pPr>
      <w:r>
        <w:rPr>
          <w:bCs/>
        </w:rPr>
        <w:t>от «____» _________ 202__ года</w:t>
      </w: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shd w:val="clear" w:color="auto" w:fill="FFFFFF" w:themeFill="background1"/>
        <w:jc w:val="center"/>
        <w:rPr>
          <w:b/>
          <w:bCs/>
          <w:i/>
          <w:color w:val="000000" w:themeColor="text1"/>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i/>
          <w:color w:val="000000"/>
          <w:shd w:val="clear" w:color="auto" w:fill="FFFFFF"/>
        </w:rPr>
        <w:t>SANY</w:t>
      </w:r>
    </w:p>
    <w:tbl>
      <w:tblPr>
        <w:tblW w:w="9087" w:type="dxa"/>
        <w:tblInd w:w="93" w:type="dxa"/>
        <w:tblLook w:val="04A0"/>
      </w:tblPr>
      <w:tblGrid>
        <w:gridCol w:w="4126"/>
        <w:gridCol w:w="4961"/>
      </w:tblGrid>
      <w:tr w:rsidR="002568DF">
        <w:trPr>
          <w:trHeight w:val="700"/>
        </w:trPr>
        <w:tc>
          <w:tcPr>
            <w:tcW w:w="41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Описание технического обслуживания</w:t>
            </w:r>
          </w:p>
        </w:tc>
        <w:tc>
          <w:tcPr>
            <w:tcW w:w="4961" w:type="dxa"/>
            <w:tcBorders>
              <w:top w:val="single" w:sz="8" w:space="0" w:color="auto"/>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Количество нормо-часов</w:t>
            </w:r>
          </w:p>
        </w:tc>
      </w:tr>
      <w:tr w:rsidR="002568DF">
        <w:trPr>
          <w:trHeight w:val="55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ТО  500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lang w:val="en-US"/>
              </w:rPr>
            </w:pPr>
            <w:r>
              <w:rPr>
                <w:i/>
                <w:color w:val="000000"/>
                <w:lang w:val="en-US"/>
              </w:rPr>
              <w:t>31</w:t>
            </w:r>
          </w:p>
        </w:tc>
      </w:tr>
      <w:tr w:rsidR="002568DF">
        <w:trPr>
          <w:trHeight w:val="549"/>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ТО  1000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lang w:val="en-US"/>
              </w:rPr>
            </w:pPr>
            <w:r>
              <w:rPr>
                <w:i/>
                <w:color w:val="000000"/>
                <w:lang w:val="en-US"/>
              </w:rPr>
              <w:t>51</w:t>
            </w:r>
          </w:p>
        </w:tc>
      </w:tr>
      <w:tr w:rsidR="002568DF">
        <w:trPr>
          <w:trHeight w:val="557"/>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ТО  3000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lang w:val="en-US"/>
              </w:rPr>
            </w:pPr>
            <w:r>
              <w:rPr>
                <w:i/>
                <w:color w:val="000000"/>
                <w:lang w:val="en-US"/>
              </w:rPr>
              <w:t>84</w:t>
            </w:r>
          </w:p>
        </w:tc>
      </w:tr>
    </w:tbl>
    <w:p w:rsidR="002568DF" w:rsidRDefault="002568DF">
      <w:pPr>
        <w:shd w:val="clear" w:color="auto" w:fill="FFFFFF"/>
        <w:rPr>
          <w:b/>
          <w:bCs/>
          <w:i/>
          <w:color w:val="000000"/>
        </w:rPr>
      </w:pPr>
    </w:p>
    <w:tbl>
      <w:tblPr>
        <w:tblW w:w="9889" w:type="dxa"/>
        <w:tblLook w:val="04A0"/>
      </w:tblPr>
      <w:tblGrid>
        <w:gridCol w:w="2577"/>
        <w:gridCol w:w="5747"/>
        <w:gridCol w:w="1565"/>
      </w:tblGrid>
      <w:tr w:rsidR="002568DF" w:rsidTr="00FB2778">
        <w:trPr>
          <w:trHeight w:val="988"/>
        </w:trPr>
        <w:tc>
          <w:tcPr>
            <w:tcW w:w="25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68DF" w:rsidRDefault="002568DF">
            <w:pPr>
              <w:jc w:val="center"/>
              <w:rPr>
                <w:b/>
                <w:bCs/>
                <w:i/>
                <w:color w:val="000000"/>
              </w:rPr>
            </w:pPr>
            <w:r>
              <w:rPr>
                <w:b/>
                <w:bCs/>
                <w:i/>
                <w:color w:val="000000"/>
              </w:rPr>
              <w:t>Группа работ</w:t>
            </w:r>
          </w:p>
        </w:tc>
        <w:tc>
          <w:tcPr>
            <w:tcW w:w="5747" w:type="dxa"/>
            <w:tcBorders>
              <w:top w:val="single" w:sz="8" w:space="0" w:color="auto"/>
              <w:left w:val="none" w:sz="4" w:space="0" w:color="000000"/>
              <w:bottom w:val="single" w:sz="8" w:space="0" w:color="auto"/>
              <w:right w:val="none" w:sz="4" w:space="0" w:color="000000"/>
            </w:tcBorders>
            <w:shd w:val="clear" w:color="auto" w:fill="auto"/>
            <w:noWrap/>
            <w:vAlign w:val="center"/>
          </w:tcPr>
          <w:p w:rsidR="002568DF" w:rsidRDefault="002568DF">
            <w:pPr>
              <w:jc w:val="center"/>
              <w:rPr>
                <w:b/>
                <w:bCs/>
                <w:i/>
                <w:color w:val="000000"/>
              </w:rPr>
            </w:pPr>
            <w:r>
              <w:rPr>
                <w:b/>
                <w:bCs/>
                <w:i/>
                <w:color w:val="000000"/>
              </w:rPr>
              <w:t>Описание работ</w:t>
            </w:r>
          </w:p>
        </w:tc>
        <w:tc>
          <w:tcPr>
            <w:tcW w:w="15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68DF" w:rsidRDefault="002568DF">
            <w:pPr>
              <w:jc w:val="center"/>
              <w:rPr>
                <w:b/>
                <w:bCs/>
                <w:i/>
                <w:color w:val="000000"/>
              </w:rPr>
            </w:pPr>
            <w:r>
              <w:rPr>
                <w:b/>
                <w:bCs/>
                <w:i/>
                <w:color w:val="000000"/>
              </w:rPr>
              <w:t>Количество нормо-часов</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b/>
                <w:bCs/>
                <w:i/>
                <w:color w:val="000000"/>
              </w:rPr>
            </w:pPr>
            <w:r>
              <w:rPr>
                <w:b/>
                <w:bCs/>
                <w:i/>
                <w:color w:val="000000"/>
              </w:rPr>
              <w:t>Двигатель</w:t>
            </w: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Диагностика двигателя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b/>
                <w:bCs/>
                <w:i/>
                <w:color w:val="000000"/>
              </w:rPr>
            </w:pPr>
            <w:r>
              <w:rPr>
                <w:b/>
                <w:bCs/>
                <w:i/>
                <w:color w:val="000000"/>
              </w:rPr>
              <w:t> </w:t>
            </w: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2568DF" w:rsidRDefault="002568DF">
            <w:pPr>
              <w:rPr>
                <w:i/>
                <w:color w:val="000000"/>
              </w:rPr>
            </w:pPr>
            <w:proofErr w:type="spellStart"/>
            <w:r>
              <w:rPr>
                <w:i/>
                <w:color w:val="000000"/>
              </w:rPr>
              <w:t>Дефектация</w:t>
            </w:r>
            <w:proofErr w:type="spellEnd"/>
            <w:r>
              <w:rPr>
                <w:i/>
                <w:color w:val="000000"/>
              </w:rPr>
              <w:t xml:space="preserve"> двигателя с частичной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b/>
                <w:bCs/>
                <w:i/>
                <w:color w:val="000000"/>
              </w:rPr>
            </w:pPr>
            <w:r>
              <w:rPr>
                <w:b/>
                <w:bCs/>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моторного масла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масляного фильтра двигателя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Промывка двигателя (если требуется)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Долив моторного масла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Очистка </w:t>
            </w:r>
            <w:proofErr w:type="spellStart"/>
            <w:r>
              <w:rPr>
                <w:i/>
                <w:color w:val="000000"/>
              </w:rPr>
              <w:t>воздухозаборника</w:t>
            </w:r>
            <w:proofErr w:type="spellEnd"/>
            <w:r>
              <w:rPr>
                <w:i/>
                <w:color w:val="000000"/>
              </w:rPr>
              <w:t xml:space="preserve"> (если требуется)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Очистка решетки радиатора (если требуется)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Очистка двигателя (внешняя)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Очистка элемента воздушного фильтра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воздушных фильтров (всех)</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воздушного фильтра.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Проверка компрессии ДВС</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Демонтаж-монтаж ДВС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Регулировка оборотов</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прокладки клапанной крышки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Проверка зазоров клапанов (без учета снятия </w:t>
            </w:r>
            <w:proofErr w:type="spellStart"/>
            <w:r>
              <w:rPr>
                <w:i/>
                <w:color w:val="000000"/>
              </w:rPr>
              <w:t>клап</w:t>
            </w:r>
            <w:proofErr w:type="gramStart"/>
            <w:r>
              <w:rPr>
                <w:i/>
                <w:color w:val="000000"/>
              </w:rPr>
              <w:t>.к</w:t>
            </w:r>
            <w:proofErr w:type="gramEnd"/>
            <w:r>
              <w:rPr>
                <w:i/>
                <w:color w:val="000000"/>
              </w:rPr>
              <w:t>рышки</w:t>
            </w:r>
            <w:proofErr w:type="spellEnd"/>
            <w:r>
              <w:rPr>
                <w:i/>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Регулировка натяжения ремня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прокладки картера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Устранение течи масла турбокомпрессора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xml:space="preserve">Протяжка хомутов </w:t>
            </w:r>
            <w:proofErr w:type="spellStart"/>
            <w:r>
              <w:rPr>
                <w:i/>
                <w:color w:val="000000"/>
              </w:rPr>
              <w:t>интеркулера</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0,4</w:t>
            </w:r>
          </w:p>
        </w:tc>
      </w:tr>
      <w:tr w:rsidR="002568DF" w:rsidTr="00FB2778">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2568DF" w:rsidRDefault="002568DF">
            <w:pPr>
              <w:rPr>
                <w:i/>
                <w:color w:val="000000"/>
              </w:rPr>
            </w:pPr>
            <w:r>
              <w:rPr>
                <w:i/>
                <w:color w:val="000000"/>
              </w:rPr>
              <w:t>Замена турбокомпрессора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6"/>
        </w:trPr>
        <w:tc>
          <w:tcPr>
            <w:tcW w:w="2577" w:type="dxa"/>
            <w:vMerge w:val="restart"/>
            <w:tcBorders>
              <w:top w:val="none" w:sz="4" w:space="0" w:color="000000"/>
              <w:left w:val="single" w:sz="8" w:space="0" w:color="auto"/>
              <w:right w:val="none" w:sz="4" w:space="0" w:color="000000"/>
            </w:tcBorders>
            <w:shd w:val="clear" w:color="auto" w:fill="auto"/>
            <w:noWrap/>
            <w:vAlign w:val="bottom"/>
          </w:tcPr>
          <w:p w:rsidR="002568DF" w:rsidRDefault="002568DF">
            <w:pPr>
              <w:rPr>
                <w:b/>
                <w:i/>
                <w:color w:val="000000"/>
              </w:rPr>
            </w:pPr>
            <w:r>
              <w:rPr>
                <w:b/>
                <w:i/>
                <w:color w:val="000000"/>
              </w:rPr>
              <w:t>Система охлаждения</w:t>
            </w:r>
          </w:p>
          <w:p w:rsidR="002568DF" w:rsidRDefault="002568DF">
            <w:pPr>
              <w:rPr>
                <w:i/>
                <w:color w:val="000000"/>
              </w:rPr>
            </w:pPr>
            <w:r>
              <w:rPr>
                <w:i/>
                <w:color w:val="000000"/>
              </w:rPr>
              <w:t> </w:t>
            </w:r>
          </w:p>
          <w:p w:rsidR="002568DF" w:rsidRDefault="002568DF">
            <w:pPr>
              <w:rPr>
                <w:b/>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Замена ремня вентилятора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vMerge/>
            <w:noWrap/>
            <w:vAlign w:val="bottom"/>
          </w:tcPr>
          <w:p w:rsidR="002568DF" w:rsidRDefault="002568DF">
            <w:pPr>
              <w:rPr>
                <w:i/>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Замена крыльчатки вентилятора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vMerge/>
            <w:noWrap/>
            <w:vAlign w:val="bottom"/>
          </w:tcPr>
          <w:p w:rsidR="002568DF" w:rsidRDefault="002568DF">
            <w:pPr>
              <w:rPr>
                <w:i/>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Замена насоса системы охлаждения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Замена термостата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Пайка радиатора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 xml:space="preserve">Замена радиатора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Очистка радиатора (без снятия)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 xml:space="preserve">Очистка радиатора </w:t>
            </w:r>
            <w:proofErr w:type="gramStart"/>
            <w:r>
              <w:rPr>
                <w:i/>
                <w:color w:val="000000"/>
              </w:rPr>
              <w:t xml:space="preserve">( </w:t>
            </w:r>
            <w:proofErr w:type="gramEnd"/>
            <w:r>
              <w:rPr>
                <w:i/>
                <w:color w:val="000000"/>
              </w:rPr>
              <w:t>со снятием)</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Снятие/установка радиатора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Замена охлаждающей жидкости</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Замена расширительного бачка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Замена шланга системы охлаждения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bottom"/>
          </w:tcPr>
          <w:p w:rsidR="002568DF" w:rsidRDefault="002568DF">
            <w:pPr>
              <w:rPr>
                <w:i/>
                <w:color w:val="000000"/>
              </w:rPr>
            </w:pPr>
            <w:r>
              <w:rPr>
                <w:i/>
                <w:color w:val="000000"/>
              </w:rPr>
              <w:t>Замена фильтра системы охлаждения</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0,5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b/>
                <w:i/>
                <w:color w:val="000000"/>
              </w:rPr>
            </w:pPr>
            <w:r>
              <w:rPr>
                <w:b/>
                <w:i/>
                <w:color w:val="000000"/>
              </w:rPr>
              <w:t>Топливная система</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Замена топливного фильтра грубой очистки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 xml:space="preserve">Замена топливного фильтра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Очистка топливного фильтра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Диагностика топливной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Замена ТННД</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Калибровка топливной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7</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 xml:space="preserve">Замена </w:t>
            </w:r>
            <w:proofErr w:type="spellStart"/>
            <w:r>
              <w:rPr>
                <w:i/>
                <w:color w:val="000000"/>
              </w:rPr>
              <w:t>эл</w:t>
            </w:r>
            <w:proofErr w:type="gramStart"/>
            <w:r>
              <w:rPr>
                <w:i/>
                <w:color w:val="000000"/>
              </w:rPr>
              <w:t>.м</w:t>
            </w:r>
            <w:proofErr w:type="gramEnd"/>
            <w:r>
              <w:rPr>
                <w:i/>
                <w:color w:val="000000"/>
              </w:rPr>
              <w:t>агн.клапана</w:t>
            </w:r>
            <w:proofErr w:type="spellEnd"/>
            <w:r>
              <w:rPr>
                <w:i/>
                <w:color w:val="000000"/>
              </w:rPr>
              <w:t xml:space="preserve"> отсечки топлива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Замена педали газа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 xml:space="preserve">Монтаж/демонтаж </w:t>
            </w:r>
            <w:proofErr w:type="spellStart"/>
            <w:proofErr w:type="gramStart"/>
            <w:r>
              <w:rPr>
                <w:i/>
                <w:color w:val="000000"/>
              </w:rPr>
              <w:t>насос-форсунок</w:t>
            </w:r>
            <w:proofErr w:type="spellEnd"/>
            <w:proofErr w:type="gram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Монтаж/демонтаж топливной трубки (от ТННД)</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Монтаж/демонтаж топливной трубки (</w:t>
            </w:r>
            <w:proofErr w:type="spellStart"/>
            <w:r>
              <w:rPr>
                <w:i/>
                <w:color w:val="000000"/>
              </w:rPr>
              <w:t>обратки</w:t>
            </w:r>
            <w:proofErr w:type="spellEnd"/>
            <w:r>
              <w:rPr>
                <w:i/>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Монтаж/демонтаж насоса ручной подкачки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Очистка топливного бака (без снятия)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10</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r>
              <w:rPr>
                <w:i/>
                <w:color w:val="000000"/>
              </w:rPr>
              <w:t>Демонтаж-монтаж испарителя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bottom"/>
          </w:tcPr>
          <w:p w:rsidR="002568DF" w:rsidRDefault="002568DF">
            <w:pPr>
              <w:rPr>
                <w:i/>
                <w:color w:val="000000"/>
              </w:rPr>
            </w:pPr>
            <w:r>
              <w:rPr>
                <w:i/>
                <w:color w:val="000000"/>
              </w:rPr>
              <w:t>Замена датчика уровня топлива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vMerge w:val="restart"/>
            <w:tcBorders>
              <w:top w:val="none" w:sz="4" w:space="0" w:color="000000"/>
              <w:left w:val="single" w:sz="8" w:space="0" w:color="auto"/>
              <w:right w:val="none" w:sz="4" w:space="0" w:color="000000"/>
            </w:tcBorders>
            <w:shd w:val="clear" w:color="auto" w:fill="auto"/>
            <w:noWrap/>
            <w:vAlign w:val="center"/>
          </w:tcPr>
          <w:p w:rsidR="002568DF" w:rsidRDefault="002568DF">
            <w:pPr>
              <w:rPr>
                <w:b/>
                <w:bCs/>
                <w:i/>
                <w:color w:val="000000"/>
              </w:rPr>
            </w:pPr>
            <w:r>
              <w:rPr>
                <w:b/>
                <w:bCs/>
                <w:i/>
                <w:color w:val="000000"/>
              </w:rPr>
              <w:t>Система выпуска отработанных газов</w:t>
            </w:r>
          </w:p>
          <w:p w:rsidR="002568DF" w:rsidRDefault="002568DF">
            <w:pPr>
              <w:rPr>
                <w:i/>
                <w:color w:val="000000"/>
              </w:rPr>
            </w:pPr>
            <w:r>
              <w:rPr>
                <w:i/>
                <w:color w:val="000000"/>
              </w:rPr>
              <w:t> </w:t>
            </w:r>
          </w:p>
          <w:p w:rsidR="002568DF" w:rsidRDefault="002568DF">
            <w:pPr>
              <w:rPr>
                <w:i/>
                <w:color w:val="000000"/>
              </w:rPr>
            </w:pPr>
            <w:r>
              <w:rPr>
                <w:i/>
                <w:color w:val="000000"/>
              </w:rPr>
              <w:t> </w:t>
            </w:r>
          </w:p>
          <w:p w:rsidR="002568DF" w:rsidRDefault="002568DF">
            <w:pPr>
              <w:rPr>
                <w:b/>
                <w:bCs/>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глушителя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415"/>
        </w:trPr>
        <w:tc>
          <w:tcPr>
            <w:tcW w:w="2577" w:type="dxa"/>
            <w:vMerge/>
            <w:noWrap/>
            <w:vAlign w:val="center"/>
          </w:tcPr>
          <w:p w:rsidR="002568DF" w:rsidRDefault="002568DF">
            <w:pPr>
              <w:rPr>
                <w:b/>
                <w:bCs/>
                <w:i/>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Установка катализатора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vMerge/>
            <w:noWrap/>
            <w:vAlign w:val="center"/>
          </w:tcPr>
          <w:p w:rsidR="002568DF" w:rsidRDefault="002568DF">
            <w:pPr>
              <w:rPr>
                <w:i/>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подушек глушителя (каждая)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vMerge/>
            <w:noWrap/>
            <w:vAlign w:val="center"/>
          </w:tcPr>
          <w:p w:rsidR="002568DF" w:rsidRDefault="002568DF">
            <w:pPr>
              <w:rPr>
                <w:i/>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фронтальной трубы глушителя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90"/>
        </w:trPr>
        <w:tc>
          <w:tcPr>
            <w:tcW w:w="2577" w:type="dxa"/>
            <w:vMerge/>
            <w:noWrap/>
            <w:vAlign w:val="center"/>
          </w:tcPr>
          <w:p w:rsidR="002568DF" w:rsidRDefault="002568DF">
            <w:pPr>
              <w:rPr>
                <w:i/>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2568DF" w:rsidRDefault="002568DF">
            <w:pPr>
              <w:rPr>
                <w:i/>
                <w:color w:val="000000"/>
              </w:rPr>
            </w:pPr>
            <w:r>
              <w:rPr>
                <w:i/>
                <w:color w:val="000000"/>
              </w:rPr>
              <w:t>Замена прокладки выпускного коллектора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vMerge w:val="restart"/>
            <w:tcBorders>
              <w:top w:val="none" w:sz="4" w:space="0" w:color="000000"/>
              <w:left w:val="single" w:sz="8" w:space="0" w:color="auto"/>
              <w:right w:val="none" w:sz="4" w:space="0" w:color="000000"/>
            </w:tcBorders>
            <w:shd w:val="clear" w:color="auto" w:fill="auto"/>
            <w:noWrap/>
            <w:vAlign w:val="center"/>
          </w:tcPr>
          <w:p w:rsidR="002568DF" w:rsidRDefault="002568DF">
            <w:pPr>
              <w:rPr>
                <w:b/>
                <w:bCs/>
                <w:i/>
                <w:color w:val="000000"/>
              </w:rPr>
            </w:pPr>
            <w:r>
              <w:rPr>
                <w:b/>
                <w:bCs/>
                <w:i/>
                <w:color w:val="000000"/>
              </w:rPr>
              <w:t>Гидравлическая система</w:t>
            </w:r>
          </w:p>
          <w:p w:rsidR="002568DF" w:rsidRDefault="002568DF">
            <w:pPr>
              <w:rPr>
                <w:i/>
                <w:color w:val="000000"/>
              </w:rPr>
            </w:pPr>
            <w:r>
              <w:rPr>
                <w:i/>
                <w:color w:val="000000"/>
              </w:rPr>
              <w:t> </w:t>
            </w:r>
          </w:p>
          <w:p w:rsidR="002568DF" w:rsidRDefault="002568DF">
            <w:pPr>
              <w:rPr>
                <w:b/>
                <w:bCs/>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Замена гидравлического масла.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5"/>
        </w:trPr>
        <w:tc>
          <w:tcPr>
            <w:tcW w:w="2577" w:type="dxa"/>
            <w:vMerge/>
            <w:noWrap/>
            <w:vAlign w:val="center"/>
          </w:tcPr>
          <w:p w:rsidR="002568DF" w:rsidRDefault="002568DF">
            <w:pPr>
              <w:rPr>
                <w:i/>
                <w:color w:val="000000"/>
              </w:rPr>
            </w:pP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Замена гидравлического фильтра (каждый)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vMerge/>
            <w:noWrap/>
            <w:vAlign w:val="center"/>
          </w:tcPr>
          <w:p w:rsidR="002568DF" w:rsidRDefault="002568DF">
            <w:pPr>
              <w:rPr>
                <w:i/>
                <w:color w:val="000000"/>
              </w:rPr>
            </w:pP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Долив гидравлического масла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Замена рукояти управления гидравликой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Замена втулок рукоятей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 xml:space="preserve">Монтаж/демонтаж </w:t>
            </w:r>
            <w:proofErr w:type="spellStart"/>
            <w:r>
              <w:rPr>
                <w:i/>
                <w:color w:val="000000"/>
              </w:rPr>
              <w:t>гидрораспределителя</w:t>
            </w:r>
            <w:proofErr w:type="spellEnd"/>
            <w:r>
              <w:rPr>
                <w:i/>
                <w:color w:val="000000"/>
              </w:rPr>
              <w:t xml:space="preserve"> в сборе</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 xml:space="preserve">Монтаж/демонтаж секций </w:t>
            </w:r>
            <w:proofErr w:type="spellStart"/>
            <w:r>
              <w:rPr>
                <w:i/>
                <w:color w:val="000000"/>
              </w:rPr>
              <w:t>гидрораспределителя</w:t>
            </w:r>
            <w:proofErr w:type="spellEnd"/>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 xml:space="preserve">Замена фильтра гидравлики (в </w:t>
            </w:r>
            <w:proofErr w:type="spellStart"/>
            <w:r>
              <w:rPr>
                <w:i/>
                <w:color w:val="000000"/>
              </w:rPr>
              <w:t>гидробаке</w:t>
            </w:r>
            <w:proofErr w:type="spellEnd"/>
            <w:r>
              <w:rPr>
                <w:i/>
                <w:color w:val="000000"/>
              </w:rPr>
              <w:t>) каждый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 xml:space="preserve">Замена шланга гидравлики помпа, </w:t>
            </w:r>
            <w:proofErr w:type="spellStart"/>
            <w:r>
              <w:rPr>
                <w:i/>
                <w:color w:val="000000"/>
              </w:rPr>
              <w:t>гидробак</w:t>
            </w:r>
            <w:proofErr w:type="spellEnd"/>
            <w:r>
              <w:rPr>
                <w:i/>
                <w:color w:val="000000"/>
              </w:rPr>
              <w:t>, распределитель (</w:t>
            </w:r>
            <w:proofErr w:type="spellStart"/>
            <w:r>
              <w:rPr>
                <w:i/>
                <w:color w:val="000000"/>
              </w:rPr>
              <w:t>кажд</w:t>
            </w:r>
            <w:proofErr w:type="spellEnd"/>
            <w:r>
              <w:rPr>
                <w:i/>
                <w:color w:val="000000"/>
              </w:rPr>
              <w:t>.)</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Замена линейного фильтра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 xml:space="preserve">Проверка </w:t>
            </w:r>
            <w:proofErr w:type="gramStart"/>
            <w:r>
              <w:rPr>
                <w:i/>
                <w:color w:val="000000"/>
              </w:rPr>
              <w:t>затяжки болтов крепления цилиндров подъема</w:t>
            </w:r>
            <w:proofErr w:type="gramEnd"/>
          </w:p>
        </w:tc>
        <w:tc>
          <w:tcPr>
            <w:tcW w:w="1565" w:type="dxa"/>
            <w:tcBorders>
              <w:top w:val="single" w:sz="4" w:space="0" w:color="auto"/>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Демонтаж-монтаж помпы гидравлики</w:t>
            </w:r>
          </w:p>
        </w:tc>
        <w:tc>
          <w:tcPr>
            <w:tcW w:w="1565" w:type="dxa"/>
            <w:tcBorders>
              <w:top w:val="single" w:sz="4" w:space="0" w:color="auto"/>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 xml:space="preserve">                  --\\--  с ремонтом</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Демонтаж-монтаж рукояти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Демонтаж-монтаж тяги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Демонтаж-монтаж кронштейна рукояти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 xml:space="preserve">Демонтаж-монтаж секций </w:t>
            </w:r>
            <w:proofErr w:type="spellStart"/>
            <w:r>
              <w:rPr>
                <w:i/>
                <w:color w:val="000000"/>
              </w:rPr>
              <w:t>гидрораспределителя</w:t>
            </w:r>
            <w:proofErr w:type="spellEnd"/>
            <w:r>
              <w:rPr>
                <w:i/>
                <w:color w:val="000000"/>
              </w:rPr>
              <w:t xml:space="preserve"> в сборе</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 xml:space="preserve">                --//-- с разборкой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 xml:space="preserve">Протяжка хомутов </w:t>
            </w:r>
            <w:proofErr w:type="spellStart"/>
            <w:r>
              <w:rPr>
                <w:i/>
                <w:color w:val="000000"/>
              </w:rPr>
              <w:t>гидросистемы</w:t>
            </w:r>
            <w:proofErr w:type="spellEnd"/>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Чистка гидравлического клапана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Снятие-установка гидроцилиндра смещения противовеса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 xml:space="preserve">Разборка-сборка секций </w:t>
            </w:r>
            <w:proofErr w:type="spellStart"/>
            <w:r>
              <w:rPr>
                <w:i/>
                <w:color w:val="000000"/>
              </w:rPr>
              <w:t>гидрораспределителя</w:t>
            </w:r>
            <w:proofErr w:type="spellEnd"/>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14</w:t>
            </w:r>
          </w:p>
        </w:tc>
      </w:tr>
      <w:tr w:rsidR="002568DF" w:rsidTr="00FB2778">
        <w:trPr>
          <w:trHeight w:val="375"/>
        </w:trPr>
        <w:tc>
          <w:tcPr>
            <w:tcW w:w="2577" w:type="dxa"/>
            <w:tcBorders>
              <w:top w:val="none" w:sz="4" w:space="0" w:color="000000"/>
              <w:left w:val="single" w:sz="4"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 xml:space="preserve">Замена клапана </w:t>
            </w:r>
            <w:proofErr w:type="spellStart"/>
            <w:r>
              <w:rPr>
                <w:i/>
                <w:color w:val="000000"/>
              </w:rPr>
              <w:t>гидрораспределителя</w:t>
            </w:r>
            <w:proofErr w:type="spellEnd"/>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4"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Ремонт клапана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4" w:space="0" w:color="auto"/>
              <w:bottom w:val="none" w:sz="4" w:space="0" w:color="000000"/>
              <w:right w:val="none" w:sz="4" w:space="0" w:color="000000"/>
            </w:tcBorders>
            <w:shd w:val="clear" w:color="auto" w:fill="auto"/>
            <w:noWrap/>
            <w:vAlign w:val="center"/>
          </w:tcPr>
          <w:p w:rsidR="002568DF" w:rsidRDefault="002568DF">
            <w:pPr>
              <w:rPr>
                <w:i/>
                <w:color w:val="000000"/>
              </w:rPr>
            </w:pPr>
          </w:p>
        </w:tc>
        <w:tc>
          <w:tcPr>
            <w:tcW w:w="5747" w:type="dxa"/>
            <w:tcBorders>
              <w:top w:val="none" w:sz="4" w:space="0" w:color="000000"/>
              <w:left w:val="single" w:sz="8" w:space="0" w:color="auto"/>
              <w:bottom w:val="none" w:sz="4" w:space="0" w:color="000000"/>
              <w:right w:val="single" w:sz="8" w:space="0" w:color="auto"/>
            </w:tcBorders>
            <w:shd w:val="clear" w:color="auto" w:fill="auto"/>
            <w:noWrap/>
            <w:vAlign w:val="center"/>
          </w:tcPr>
          <w:p w:rsidR="002568DF" w:rsidRDefault="002568DF">
            <w:pPr>
              <w:rPr>
                <w:i/>
                <w:color w:val="000000"/>
              </w:rPr>
            </w:pPr>
            <w:r>
              <w:rPr>
                <w:i/>
                <w:color w:val="000000"/>
              </w:rPr>
              <w:t xml:space="preserve">Замена сапуна </w:t>
            </w:r>
            <w:proofErr w:type="spellStart"/>
            <w:r>
              <w:rPr>
                <w:i/>
                <w:color w:val="000000"/>
              </w:rPr>
              <w:t>гидробака</w:t>
            </w:r>
            <w:proofErr w:type="spellEnd"/>
          </w:p>
        </w:tc>
        <w:tc>
          <w:tcPr>
            <w:tcW w:w="1565" w:type="dxa"/>
            <w:tcBorders>
              <w:top w:val="none" w:sz="4" w:space="0" w:color="000000"/>
              <w:left w:val="none" w:sz="4" w:space="0" w:color="000000"/>
              <w:bottom w:val="none" w:sz="4" w:space="0" w:color="000000"/>
              <w:right w:val="single" w:sz="8" w:space="0" w:color="auto"/>
            </w:tcBorders>
            <w:shd w:val="clear" w:color="auto" w:fill="auto"/>
            <w:noWrap/>
            <w:vAlign w:val="center"/>
          </w:tcPr>
          <w:p w:rsidR="002568DF" w:rsidRDefault="002568DF">
            <w:pPr>
              <w:jc w:val="center"/>
              <w:rPr>
                <w:i/>
                <w:color w:val="000000"/>
              </w:rPr>
            </w:pPr>
            <w:r>
              <w:rPr>
                <w:i/>
                <w:color w:val="000000"/>
              </w:rPr>
              <w:t>0,5</w:t>
            </w:r>
          </w:p>
        </w:tc>
      </w:tr>
      <w:tr w:rsidR="002568DF" w:rsidTr="00FB2778">
        <w:trPr>
          <w:trHeight w:val="450"/>
        </w:trPr>
        <w:tc>
          <w:tcPr>
            <w:tcW w:w="2577" w:type="dxa"/>
            <w:tcBorders>
              <w:top w:val="none" w:sz="4" w:space="0" w:color="000000"/>
              <w:left w:val="single" w:sz="4" w:space="0" w:color="auto"/>
              <w:bottom w:val="none" w:sz="4" w:space="0" w:color="000000"/>
              <w:right w:val="none" w:sz="4" w:space="0" w:color="000000"/>
            </w:tcBorders>
            <w:shd w:val="clear" w:color="auto" w:fill="auto"/>
            <w:noWrap/>
            <w:vAlign w:val="center"/>
          </w:tcPr>
          <w:p w:rsidR="002568DF" w:rsidRDefault="002568DF">
            <w:pPr>
              <w:rPr>
                <w:i/>
                <w:color w:val="000000"/>
              </w:rPr>
            </w:pPr>
          </w:p>
        </w:tc>
        <w:tc>
          <w:tcPr>
            <w:tcW w:w="57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rPr>
                <w:i/>
                <w:color w:val="000000"/>
              </w:rPr>
            </w:pPr>
            <w:r>
              <w:rPr>
                <w:i/>
                <w:color w:val="000000"/>
              </w:rPr>
              <w:t xml:space="preserve">Замена </w:t>
            </w:r>
            <w:proofErr w:type="spellStart"/>
            <w:r>
              <w:rPr>
                <w:i/>
                <w:color w:val="000000"/>
              </w:rPr>
              <w:t>гидрозамков</w:t>
            </w:r>
            <w:proofErr w:type="spellEnd"/>
            <w:r>
              <w:rPr>
                <w:i/>
                <w:color w:val="000000"/>
              </w:rPr>
              <w:t>, соленоидов на цилиндрах подъема мачты</w:t>
            </w:r>
          </w:p>
        </w:tc>
        <w:tc>
          <w:tcPr>
            <w:tcW w:w="1565" w:type="dxa"/>
            <w:tcBorders>
              <w:top w:val="single" w:sz="4" w:space="0" w:color="auto"/>
              <w:left w:val="none" w:sz="4" w:space="0" w:color="000000"/>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450"/>
        </w:trPr>
        <w:tc>
          <w:tcPr>
            <w:tcW w:w="2577" w:type="dxa"/>
            <w:tcBorders>
              <w:top w:val="none" w:sz="4" w:space="0" w:color="000000"/>
              <w:left w:val="single" w:sz="4" w:space="0" w:color="auto"/>
              <w:bottom w:val="none" w:sz="4" w:space="0" w:color="000000"/>
              <w:right w:val="none" w:sz="4" w:space="0" w:color="000000"/>
            </w:tcBorders>
            <w:shd w:val="clear" w:color="auto" w:fill="auto"/>
            <w:noWrap/>
            <w:vAlign w:val="center"/>
          </w:tcPr>
          <w:p w:rsidR="002568DF" w:rsidRDefault="002568DF">
            <w:pPr>
              <w:rPr>
                <w:i/>
                <w:color w:val="000000"/>
              </w:rPr>
            </w:pPr>
          </w:p>
        </w:tc>
        <w:tc>
          <w:tcPr>
            <w:tcW w:w="5747" w:type="dxa"/>
            <w:tcBorders>
              <w:top w:val="none" w:sz="4" w:space="0" w:color="000000"/>
              <w:left w:val="single" w:sz="8" w:space="0" w:color="auto"/>
              <w:bottom w:val="none" w:sz="4" w:space="0" w:color="000000"/>
              <w:right w:val="single" w:sz="8" w:space="0" w:color="auto"/>
            </w:tcBorders>
            <w:shd w:val="clear" w:color="auto" w:fill="auto"/>
            <w:noWrap/>
            <w:vAlign w:val="center"/>
          </w:tcPr>
          <w:p w:rsidR="002568DF" w:rsidRDefault="002568DF">
            <w:pPr>
              <w:rPr>
                <w:i/>
                <w:color w:val="000000"/>
              </w:rPr>
            </w:pPr>
            <w:r>
              <w:rPr>
                <w:i/>
                <w:color w:val="000000"/>
              </w:rPr>
              <w:t>Диагностика гидравлической системы (замер давления)</w:t>
            </w:r>
          </w:p>
        </w:tc>
        <w:tc>
          <w:tcPr>
            <w:tcW w:w="1565" w:type="dxa"/>
            <w:tcBorders>
              <w:top w:val="none" w:sz="4" w:space="0" w:color="000000"/>
              <w:left w:val="none" w:sz="4" w:space="0" w:color="000000"/>
              <w:bottom w:val="none" w:sz="4" w:space="0" w:color="000000"/>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450"/>
        </w:trPr>
        <w:tc>
          <w:tcPr>
            <w:tcW w:w="2577" w:type="dxa"/>
            <w:tcBorders>
              <w:top w:val="none" w:sz="4" w:space="0" w:color="000000"/>
              <w:left w:val="single" w:sz="4" w:space="0" w:color="auto"/>
              <w:bottom w:val="none" w:sz="4" w:space="0" w:color="000000"/>
              <w:right w:val="none" w:sz="4" w:space="0" w:color="000000"/>
            </w:tcBorders>
            <w:shd w:val="clear" w:color="auto" w:fill="auto"/>
            <w:noWrap/>
            <w:vAlign w:val="center"/>
          </w:tcPr>
          <w:p w:rsidR="002568DF" w:rsidRDefault="002568DF">
            <w:pPr>
              <w:rPr>
                <w:i/>
                <w:color w:val="000000"/>
              </w:rPr>
            </w:pPr>
          </w:p>
        </w:tc>
        <w:tc>
          <w:tcPr>
            <w:tcW w:w="5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8DF" w:rsidRDefault="002568DF">
            <w:pPr>
              <w:rPr>
                <w:i/>
                <w:color w:val="000000"/>
              </w:rPr>
            </w:pPr>
            <w:r>
              <w:rPr>
                <w:i/>
                <w:color w:val="000000"/>
              </w:rPr>
              <w:t>Диагностика гидравлической системы (замер давления по точкам)</w:t>
            </w:r>
          </w:p>
        </w:tc>
        <w:tc>
          <w:tcPr>
            <w:tcW w:w="1565" w:type="dxa"/>
            <w:tcBorders>
              <w:top w:val="single" w:sz="4" w:space="0" w:color="auto"/>
              <w:left w:val="none" w:sz="4" w:space="0" w:color="000000"/>
              <w:bottom w:val="single" w:sz="4" w:space="0" w:color="auto"/>
              <w:right w:val="single" w:sz="4"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450"/>
        </w:trPr>
        <w:tc>
          <w:tcPr>
            <w:tcW w:w="2577" w:type="dxa"/>
            <w:tcBorders>
              <w:top w:val="none" w:sz="4" w:space="0" w:color="000000"/>
              <w:left w:val="single" w:sz="4"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4" w:space="0" w:color="auto"/>
              <w:bottom w:val="single" w:sz="4" w:space="0" w:color="auto"/>
              <w:right w:val="single" w:sz="4" w:space="0" w:color="auto"/>
            </w:tcBorders>
            <w:shd w:val="clear" w:color="auto" w:fill="auto"/>
            <w:noWrap/>
            <w:vAlign w:val="center"/>
          </w:tcPr>
          <w:p w:rsidR="002568DF" w:rsidRDefault="002568DF">
            <w:pPr>
              <w:rPr>
                <w:i/>
                <w:color w:val="000000"/>
              </w:rPr>
            </w:pPr>
            <w:r>
              <w:rPr>
                <w:i/>
                <w:color w:val="000000"/>
              </w:rPr>
              <w:t>Замена соленоида, клапана гидравлической системы</w:t>
            </w:r>
          </w:p>
        </w:tc>
        <w:tc>
          <w:tcPr>
            <w:tcW w:w="1565" w:type="dxa"/>
            <w:tcBorders>
              <w:top w:val="none" w:sz="4" w:space="0" w:color="000000"/>
              <w:left w:val="none" w:sz="4" w:space="0" w:color="000000"/>
              <w:bottom w:val="single" w:sz="4" w:space="0" w:color="auto"/>
              <w:right w:val="single" w:sz="4"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vMerge w:val="restart"/>
            <w:tcBorders>
              <w:top w:val="single" w:sz="4" w:space="0" w:color="auto"/>
              <w:left w:val="single" w:sz="4" w:space="0" w:color="auto"/>
              <w:bottom w:val="single" w:sz="4" w:space="0" w:color="auto"/>
              <w:right w:val="none" w:sz="4" w:space="0" w:color="000000"/>
            </w:tcBorders>
            <w:shd w:val="clear" w:color="auto" w:fill="auto"/>
            <w:noWrap/>
            <w:vAlign w:val="center"/>
          </w:tcPr>
          <w:p w:rsidR="002568DF" w:rsidRDefault="002568DF">
            <w:pPr>
              <w:rPr>
                <w:b/>
                <w:bCs/>
                <w:i/>
                <w:color w:val="000000"/>
              </w:rPr>
            </w:pPr>
            <w:r>
              <w:rPr>
                <w:b/>
                <w:bCs/>
                <w:i/>
                <w:color w:val="000000"/>
              </w:rPr>
              <w:t>Тормозная система,</w:t>
            </w:r>
          </w:p>
          <w:p w:rsidR="002568DF" w:rsidRDefault="002568DF">
            <w:pPr>
              <w:rPr>
                <w:b/>
                <w:bCs/>
                <w:i/>
                <w:color w:val="000000"/>
              </w:rPr>
            </w:pPr>
            <w:r>
              <w:rPr>
                <w:b/>
                <w:bCs/>
                <w:i/>
                <w:color w:val="000000"/>
              </w:rPr>
              <w:t>Ведущий мост</w:t>
            </w:r>
          </w:p>
          <w:p w:rsidR="002568DF" w:rsidRDefault="002568DF">
            <w:pPr>
              <w:rPr>
                <w:b/>
                <w:bCs/>
                <w:i/>
                <w:color w:val="000000"/>
              </w:rPr>
            </w:pPr>
            <w:r>
              <w:rPr>
                <w:i/>
                <w:color w:val="000000"/>
              </w:rPr>
              <w:t> </w:t>
            </w: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Монтаж/демонтаж ступицы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vMerge/>
            <w:tcBorders>
              <w:top w:val="single" w:sz="4" w:space="0" w:color="auto"/>
              <w:left w:val="single" w:sz="4" w:space="0" w:color="auto"/>
              <w:bottom w:val="single" w:sz="4" w:space="0" w:color="auto"/>
              <w:right w:val="single" w:sz="4" w:space="0" w:color="auto"/>
            </w:tcBorders>
            <w:noWrap/>
            <w:vAlign w:val="center"/>
          </w:tcPr>
          <w:p w:rsidR="002568DF" w:rsidRDefault="002568DF">
            <w:pPr>
              <w:rPr>
                <w:b/>
                <w:bCs/>
                <w:i/>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смазки в колесных подшипниках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vMerge/>
            <w:tcBorders>
              <w:top w:val="single" w:sz="4" w:space="0" w:color="auto"/>
              <w:left w:val="single" w:sz="4" w:space="0" w:color="auto"/>
              <w:bottom w:val="single" w:sz="4" w:space="0" w:color="auto"/>
              <w:right w:val="single" w:sz="4" w:space="0" w:color="auto"/>
            </w:tcBorders>
            <w:noWrap/>
            <w:vAlign w:val="center"/>
          </w:tcPr>
          <w:p w:rsidR="002568DF" w:rsidRDefault="002568DF">
            <w:pPr>
              <w:rPr>
                <w:i/>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подшипника ступицы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Монтаж/демонтаж полуоси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Монтаж/демонтаж ГТЦ</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троса ручного тормоза (</w:t>
            </w:r>
            <w:proofErr w:type="spellStart"/>
            <w:r>
              <w:rPr>
                <w:i/>
                <w:color w:val="000000"/>
              </w:rPr>
              <w:t>кажд</w:t>
            </w:r>
            <w:proofErr w:type="spellEnd"/>
            <w:r>
              <w:rPr>
                <w:i/>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рукояти ручного тормоза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Регулировка ручного тормоза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фильтра тормозной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колесной шпильки (со снятием колеса)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            и каждая последующая шпилька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proofErr w:type="spellStart"/>
            <w:r>
              <w:rPr>
                <w:i/>
                <w:color w:val="000000"/>
              </w:rPr>
              <w:t>Шиномонтаж</w:t>
            </w:r>
            <w:proofErr w:type="spellEnd"/>
            <w:r>
              <w:rPr>
                <w:i/>
                <w:color w:val="000000"/>
              </w:rPr>
              <w:t xml:space="preserve"> одного колеса (без учета снятия)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тормозной жидкости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фильтра тормозной системы возвратного</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Регулировка тормозных колодок ручного тормоза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масла ведущего моста, дифференциала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Смазка оси ведущих колес</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Демонтаж ведущего моста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тормозного диска стояночного тормоза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Переборка колесного редуктора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колесного редуктора (дифференциала ведущего моста)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Снятие-установка колеса (два с одной стороны)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Диагностика тормозной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тормозных колодок</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2568DF" w:rsidRDefault="002568DF">
            <w:pPr>
              <w:rPr>
                <w:i/>
                <w:color w:val="000000"/>
              </w:rPr>
            </w:pPr>
            <w:r>
              <w:rPr>
                <w:i/>
                <w:color w:val="000000"/>
              </w:rPr>
              <w:t>Прокачка тормозной системы</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34"/>
        </w:trPr>
        <w:tc>
          <w:tcPr>
            <w:tcW w:w="2577" w:type="dxa"/>
            <w:tcBorders>
              <w:top w:val="single" w:sz="8" w:space="0" w:color="auto"/>
              <w:left w:val="single" w:sz="8" w:space="0" w:color="auto"/>
              <w:bottom w:val="none" w:sz="4" w:space="0" w:color="000000"/>
              <w:right w:val="none" w:sz="4" w:space="0" w:color="000000"/>
            </w:tcBorders>
            <w:shd w:val="clear" w:color="auto" w:fill="auto"/>
            <w:noWrap/>
            <w:vAlign w:val="center"/>
          </w:tcPr>
          <w:p w:rsidR="002568DF" w:rsidRDefault="002568DF">
            <w:pPr>
              <w:rPr>
                <w:b/>
                <w:bCs/>
                <w:i/>
                <w:color w:val="000000"/>
              </w:rPr>
            </w:pPr>
            <w:r>
              <w:rPr>
                <w:b/>
                <w:bCs/>
                <w:i/>
                <w:color w:val="000000"/>
              </w:rPr>
              <w:t>Рулевое управление,</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Монтаж/демонтаж </w:t>
            </w:r>
            <w:proofErr w:type="spellStart"/>
            <w:r>
              <w:rPr>
                <w:i/>
                <w:color w:val="000000"/>
              </w:rPr>
              <w:t>порционера</w:t>
            </w:r>
            <w:proofErr w:type="spellEnd"/>
            <w:r>
              <w:rPr>
                <w:i/>
                <w:color w:val="000000"/>
              </w:rPr>
              <w:t xml:space="preserve"> (</w:t>
            </w:r>
            <w:proofErr w:type="spellStart"/>
            <w:r>
              <w:rPr>
                <w:i/>
                <w:color w:val="000000"/>
              </w:rPr>
              <w:t>орбитрол</w:t>
            </w:r>
            <w:proofErr w:type="spellEnd"/>
            <w:r>
              <w:rPr>
                <w:i/>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b/>
                <w:bCs/>
                <w:i/>
                <w:color w:val="000000"/>
              </w:rPr>
            </w:pPr>
            <w:r>
              <w:rPr>
                <w:b/>
                <w:bCs/>
                <w:i/>
                <w:color w:val="000000"/>
              </w:rPr>
              <w:t>Рулевой мост</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             --//--  с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Смазка рулевого моста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поворотного кулака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шкворня поворотного кулака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серьги РЦ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Монтаж/демонтаж рулевого цилиндра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Монтаж/демонтаж рулевой тяги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w:t>
            </w:r>
            <w:proofErr w:type="spellStart"/>
            <w:r>
              <w:rPr>
                <w:i/>
                <w:color w:val="000000"/>
              </w:rPr>
              <w:t>порционера</w:t>
            </w:r>
            <w:proofErr w:type="spellEnd"/>
            <w:r>
              <w:rPr>
                <w:i/>
                <w:color w:val="000000"/>
              </w:rPr>
              <w:t xml:space="preserve"> рулевого управления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              --\\--  с ремонтом</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Монтаж/демонтаж цилиндра рулевого моста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              --\\-- с переборкой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подушки крепления управляемого моста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подшипников ступицы с одной стороны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Снятие-установка колеса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сальника ступицы (при замене подшипников/без замены)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16</w:t>
            </w:r>
          </w:p>
        </w:tc>
      </w:tr>
      <w:tr w:rsidR="002568DF" w:rsidTr="00FB2778">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2568DF" w:rsidRDefault="002568DF">
            <w:pPr>
              <w:rPr>
                <w:i/>
                <w:color w:val="000000"/>
              </w:rPr>
            </w:pPr>
            <w:r>
              <w:rPr>
                <w:i/>
                <w:color w:val="000000"/>
              </w:rPr>
              <w:t>Смазка крепления рулевого моста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0,5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b/>
                <w:bCs/>
                <w:i/>
                <w:color w:val="000000"/>
              </w:rPr>
            </w:pPr>
            <w:r>
              <w:rPr>
                <w:b/>
                <w:bCs/>
                <w:i/>
                <w:color w:val="000000" w:themeColor="text1"/>
              </w:rPr>
              <w:t>Трансмиссия</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масла трансмиссии.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фильтра трансмиссии.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Демонтаж - монтаж АКПП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соленоида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Демонтаж-монтаж регулировочного клапана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Демонтаж-монтаж конвертера (гидротрансформатора)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фильтра-сетки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троса блокировки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карданного вала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Смазка крестовин карданного вала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крестовин карданного вала (1шт)</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тяги блокировки АКПП</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Калибровка педали плавного хода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Калибровка датчика медленного хода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Диагностика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9</w:t>
            </w:r>
          </w:p>
        </w:tc>
      </w:tr>
      <w:tr w:rsidR="002568DF" w:rsidTr="00FB2778">
        <w:trPr>
          <w:trHeight w:val="375"/>
        </w:trPr>
        <w:tc>
          <w:tcPr>
            <w:tcW w:w="257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Диагностика электрической системы управления ручником</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2568DF" w:rsidRDefault="002568DF">
            <w:pPr>
              <w:rPr>
                <w:i/>
                <w:color w:val="000000"/>
              </w:rPr>
            </w:pPr>
            <w:r>
              <w:rPr>
                <w:i/>
                <w:color w:val="000000"/>
              </w:rPr>
              <w:t>Калибровка трансмиссии</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single" w:sz="8" w:space="0" w:color="auto"/>
              <w:left w:val="single" w:sz="8" w:space="0" w:color="auto"/>
              <w:bottom w:val="none" w:sz="4" w:space="0" w:color="000000"/>
              <w:right w:val="none" w:sz="4" w:space="0" w:color="000000"/>
            </w:tcBorders>
            <w:shd w:val="clear" w:color="auto" w:fill="auto"/>
            <w:noWrap/>
            <w:vAlign w:val="center"/>
          </w:tcPr>
          <w:p w:rsidR="002568DF" w:rsidRDefault="002568DF">
            <w:pPr>
              <w:rPr>
                <w:b/>
                <w:bCs/>
                <w:i/>
                <w:color w:val="000000"/>
              </w:rPr>
            </w:pPr>
            <w:r>
              <w:rPr>
                <w:b/>
                <w:bCs/>
                <w:i/>
                <w:color w:val="000000"/>
              </w:rPr>
              <w:t>Спредер,</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Смазка крепления стрелы к рабочему оборудованию</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b/>
                <w:bCs/>
                <w:i/>
                <w:color w:val="000000"/>
              </w:rPr>
            </w:pPr>
            <w:r>
              <w:rPr>
                <w:b/>
                <w:bCs/>
                <w:i/>
                <w:color w:val="000000"/>
              </w:rPr>
              <w:t> Мачта</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Смазка скользящих поверхностей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Демонтаж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Монтаж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Демонтаж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Монтаж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вкладыша (пальца) пальца мачты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клапана на цилиндре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             --\\--  с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Монтаж/демонтаж цилиндра стрелы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Снятие-установка бокового цилиндра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Ш.С. гидроцилиндра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Ш.С. гидроцилиндра выдвижения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Проверка крепления цилиндров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пластин скольжения выдвижной части стрелы (1шт)</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пластин скольжения </w:t>
            </w:r>
            <w:proofErr w:type="spellStart"/>
            <w:r>
              <w:rPr>
                <w:i/>
                <w:color w:val="000000"/>
              </w:rPr>
              <w:t>спрейдера</w:t>
            </w:r>
            <w:proofErr w:type="spellEnd"/>
            <w:r>
              <w:rPr>
                <w:i/>
                <w:color w:val="000000"/>
              </w:rPr>
              <w:t xml:space="preserve"> (1шт)</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замка </w:t>
            </w:r>
            <w:proofErr w:type="spellStart"/>
            <w:r>
              <w:rPr>
                <w:i/>
                <w:color w:val="000000"/>
              </w:rPr>
              <w:t>спрейдера</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гидроцилиндра </w:t>
            </w:r>
            <w:proofErr w:type="spellStart"/>
            <w:r>
              <w:rPr>
                <w:i/>
                <w:color w:val="000000"/>
              </w:rPr>
              <w:t>спрейдера</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кабеля укладчика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редуктора поворота </w:t>
            </w:r>
            <w:proofErr w:type="spellStart"/>
            <w:r>
              <w:rPr>
                <w:i/>
                <w:color w:val="000000"/>
              </w:rPr>
              <w:t>спрейдера</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Регулировка датчиков замков спредера (1шт)</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шланга </w:t>
            </w:r>
            <w:proofErr w:type="spellStart"/>
            <w:r>
              <w:rPr>
                <w:i/>
                <w:color w:val="000000"/>
              </w:rPr>
              <w:t>цилинда</w:t>
            </w:r>
            <w:proofErr w:type="spellEnd"/>
            <w:r>
              <w:rPr>
                <w:i/>
                <w:color w:val="000000"/>
              </w:rPr>
              <w:t xml:space="preserve">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Смазка Ш.С. </w:t>
            </w:r>
            <w:proofErr w:type="spellStart"/>
            <w:r>
              <w:rPr>
                <w:i/>
                <w:color w:val="000000"/>
              </w:rPr>
              <w:t>гидроцилинров</w:t>
            </w:r>
            <w:proofErr w:type="spellEnd"/>
            <w:r>
              <w:rPr>
                <w:i/>
                <w:color w:val="000000"/>
              </w:rPr>
              <w:t xml:space="preserve"> подъема и выдвижения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xml:space="preserve">Диагностика неисправности </w:t>
            </w:r>
            <w:proofErr w:type="spellStart"/>
            <w:r>
              <w:rPr>
                <w:i/>
                <w:color w:val="000000"/>
              </w:rPr>
              <w:t>спрейдера</w:t>
            </w:r>
            <w:proofErr w:type="spellEnd"/>
          </w:p>
        </w:tc>
        <w:tc>
          <w:tcPr>
            <w:tcW w:w="1565" w:type="dxa"/>
            <w:tcBorders>
              <w:top w:val="none" w:sz="4" w:space="0" w:color="000000"/>
              <w:left w:val="single" w:sz="8" w:space="0" w:color="auto"/>
              <w:bottom w:val="none" w:sz="4" w:space="0" w:color="000000"/>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xml:space="preserve">Диагностика </w:t>
            </w:r>
            <w:proofErr w:type="spellStart"/>
            <w:r>
              <w:rPr>
                <w:i/>
                <w:color w:val="000000"/>
              </w:rPr>
              <w:t>электроцеписпрейдера</w:t>
            </w:r>
            <w:proofErr w:type="spellEnd"/>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Диагностика неисправности стрелы</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xml:space="preserve">Ремонт контактной группы </w:t>
            </w:r>
            <w:proofErr w:type="spellStart"/>
            <w:r>
              <w:rPr>
                <w:i/>
                <w:color w:val="000000"/>
              </w:rPr>
              <w:t>спрейдера</w:t>
            </w:r>
            <w:proofErr w:type="spellEnd"/>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2568DF" w:rsidRDefault="002568DF">
            <w:pPr>
              <w:rPr>
                <w:i/>
                <w:color w:val="000000"/>
              </w:rPr>
            </w:pPr>
            <w:r>
              <w:rPr>
                <w:i/>
                <w:color w:val="000000"/>
              </w:rPr>
              <w:t>Регулировка замков спредера</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b/>
                <w:bCs/>
                <w:i/>
                <w:color w:val="000000"/>
              </w:rPr>
            </w:pPr>
            <w:r>
              <w:rPr>
                <w:b/>
                <w:bCs/>
                <w:i/>
                <w:color w:val="000000" w:themeColor="text1"/>
              </w:rPr>
              <w:t xml:space="preserve">Электрооборудование </w:t>
            </w: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свечей предпускового подогрева (каждая) дизель</w:t>
            </w:r>
          </w:p>
        </w:tc>
        <w:tc>
          <w:tcPr>
            <w:tcW w:w="1565" w:type="dxa"/>
            <w:tcBorders>
              <w:top w:val="single" w:sz="8"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генератора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            --\\-- с диагностикой (разборкой)</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реле-регулятора напряжения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стартера (демонтаж и монтаж)</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втягивающего реле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звукового сигнала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сигнала заднего хода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замка зажигания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кабеля АКБ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Демонтаж / Монтаж комплекта АКБ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Отчистка комплекта АКБ и </w:t>
            </w:r>
            <w:proofErr w:type="spellStart"/>
            <w:r>
              <w:rPr>
                <w:i/>
                <w:color w:val="000000"/>
              </w:rPr>
              <w:t>прверка</w:t>
            </w:r>
            <w:proofErr w:type="spellEnd"/>
            <w:r>
              <w:rPr>
                <w:i/>
                <w:color w:val="000000"/>
              </w:rPr>
              <w:t xml:space="preserve"> уровня электролита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Отчистка отсека АКБ</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фар, лампочек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указател</w:t>
            </w:r>
            <w:proofErr w:type="gramStart"/>
            <w:r>
              <w:rPr>
                <w:i/>
                <w:color w:val="000000"/>
              </w:rPr>
              <w:t>я(</w:t>
            </w:r>
            <w:proofErr w:type="gramEnd"/>
            <w:r>
              <w:rPr>
                <w:i/>
                <w:color w:val="000000"/>
              </w:rPr>
              <w:t>топлива, температуры и пр.)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приборной панели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лампы приборной панели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             --\\--  каждая последующая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реле стартера, свечей подогрева и пр.</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"косы" проводов к панели приборов</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w:t>
            </w:r>
            <w:proofErr w:type="spellStart"/>
            <w:r>
              <w:rPr>
                <w:i/>
                <w:color w:val="000000"/>
              </w:rPr>
              <w:t>подрулевогоперекл-ля</w:t>
            </w:r>
            <w:proofErr w:type="spellEnd"/>
            <w:r>
              <w:rPr>
                <w:i/>
                <w:color w:val="000000"/>
              </w:rPr>
              <w:t xml:space="preserve"> (</w:t>
            </w:r>
            <w:proofErr w:type="spellStart"/>
            <w:r>
              <w:rPr>
                <w:i/>
                <w:color w:val="000000"/>
              </w:rPr>
              <w:t>combinationswitch</w:t>
            </w:r>
            <w:proofErr w:type="spellEnd"/>
            <w:r>
              <w:rPr>
                <w:i/>
                <w:color w:val="000000"/>
              </w:rPr>
              <w:t>)</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кнопки звукового сигнала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переключателя освещения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передней фары освещения (каждая)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переднего фонаря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заднего фонаря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лампы или линзы (каждая)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переключателя направления движения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w:t>
            </w:r>
            <w:proofErr w:type="spellStart"/>
            <w:r>
              <w:rPr>
                <w:i/>
                <w:color w:val="000000"/>
              </w:rPr>
              <w:t>джостика</w:t>
            </w:r>
            <w:proofErr w:type="spellEnd"/>
            <w:r>
              <w:rPr>
                <w:i/>
                <w:color w:val="000000"/>
              </w:rPr>
              <w:t xml:space="preserve"> управления гидравликой, настройка машины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камеры заднего вида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мотора стеклоочистителя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Замена мотора </w:t>
            </w:r>
            <w:proofErr w:type="spellStart"/>
            <w:r>
              <w:rPr>
                <w:i/>
                <w:color w:val="000000"/>
              </w:rPr>
              <w:t>отопителя</w:t>
            </w:r>
            <w:proofErr w:type="spell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датчика стрелы, настройка машины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датчика угла, настройка машины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контроллера, настройка машины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3</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Стандартная калибровка электронных блоков</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Диагностика электропроводки системы запуска ДВС</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предохранителей</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Калибровка системы 3B6 или IFM</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2568DF" w:rsidRDefault="002568DF">
            <w:pPr>
              <w:rPr>
                <w:i/>
                <w:color w:val="000000"/>
              </w:rPr>
            </w:pPr>
            <w:r>
              <w:rPr>
                <w:i/>
                <w:color w:val="000000"/>
              </w:rPr>
              <w:t>Замена «косы» проводов спредера</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16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b/>
                <w:bCs/>
                <w:i/>
                <w:color w:val="000000"/>
              </w:rPr>
            </w:pPr>
            <w:r>
              <w:rPr>
                <w:b/>
                <w:bCs/>
                <w:i/>
                <w:color w:val="000000"/>
              </w:rPr>
              <w:t>Другие работы</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 xml:space="preserve">Проверка давления в шинах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Смазка погрузчика по точкам смазки.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5</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Демонтаж/монтаж сиденья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педали газа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Демонтаж-монтаж противовеса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Монтаж/демонтаж болта противовеса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Замена стекла кабины (переднее, заднее, верхнее)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7</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Снятие-установка гидроцилиндра смещения кабины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8</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Снятие-установка кабины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20</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xml:space="preserve">Демонтаж / Монтаж </w:t>
            </w:r>
            <w:proofErr w:type="spellStart"/>
            <w:r>
              <w:rPr>
                <w:i/>
                <w:color w:val="000000"/>
              </w:rPr>
              <w:t>автономногоотопителя</w:t>
            </w:r>
            <w:proofErr w:type="gramStart"/>
            <w:r>
              <w:rPr>
                <w:i/>
                <w:color w:val="000000"/>
              </w:rPr>
              <w:t>Webasto</w:t>
            </w:r>
            <w:proofErr w:type="spellEnd"/>
            <w:proofErr w:type="gram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xml:space="preserve"> Профилактические работы по </w:t>
            </w:r>
            <w:proofErr w:type="spellStart"/>
            <w:r>
              <w:rPr>
                <w:i/>
                <w:color w:val="000000"/>
              </w:rPr>
              <w:t>автономномуотопителю</w:t>
            </w:r>
            <w:proofErr w:type="gramStart"/>
            <w:r>
              <w:rPr>
                <w:i/>
                <w:color w:val="000000"/>
              </w:rPr>
              <w:t>Webasto</w:t>
            </w:r>
            <w:proofErr w:type="spellEnd"/>
            <w:proofErr w:type="gramEnd"/>
          </w:p>
        </w:tc>
        <w:tc>
          <w:tcPr>
            <w:tcW w:w="1565" w:type="dxa"/>
            <w:tcBorders>
              <w:top w:val="none" w:sz="4" w:space="0" w:color="000000"/>
              <w:left w:val="single" w:sz="8" w:space="0" w:color="auto"/>
              <w:bottom w:val="none" w:sz="4" w:space="0" w:color="000000"/>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xml:space="preserve">Демонтаж / Монтаж </w:t>
            </w:r>
            <w:proofErr w:type="spellStart"/>
            <w:r>
              <w:rPr>
                <w:i/>
                <w:color w:val="000000"/>
              </w:rPr>
              <w:t>отопителя</w:t>
            </w:r>
            <w:proofErr w:type="spellEnd"/>
            <w:r>
              <w:rPr>
                <w:i/>
                <w:color w:val="000000"/>
              </w:rPr>
              <w:t xml:space="preserve"> салона</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xml:space="preserve">Ремонт </w:t>
            </w:r>
            <w:proofErr w:type="spellStart"/>
            <w:r>
              <w:rPr>
                <w:i/>
                <w:color w:val="000000"/>
              </w:rPr>
              <w:t>отопителя</w:t>
            </w:r>
            <w:proofErr w:type="spellEnd"/>
            <w:r>
              <w:rPr>
                <w:i/>
                <w:color w:val="000000"/>
              </w:rPr>
              <w:t xml:space="preserve"> салона</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2568DF" w:rsidRDefault="002568DF">
            <w:pPr>
              <w:jc w:val="center"/>
              <w:rPr>
                <w:i/>
                <w:color w:val="000000"/>
              </w:rPr>
            </w:pPr>
            <w:r>
              <w:rPr>
                <w:i/>
                <w:color w:val="000000"/>
              </w:rPr>
              <w:t>4</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Замена фильтра салона</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2568DF" w:rsidRDefault="002568DF">
            <w:pPr>
              <w:rPr>
                <w:i/>
                <w:color w:val="000000"/>
              </w:rPr>
            </w:pPr>
            <w:r>
              <w:rPr>
                <w:i/>
                <w:color w:val="000000"/>
              </w:rPr>
              <w:t>Обслуживание кондиционера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6</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xml:space="preserve">Компьютерная диагностика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Крепление утеплителя моторного отсека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Протяжка соединений кондиционера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2568DF" w:rsidRDefault="002568DF">
            <w:pPr>
              <w:rPr>
                <w:i/>
                <w:color w:val="000000"/>
              </w:rPr>
            </w:pPr>
            <w:r>
              <w:rPr>
                <w:i/>
                <w:color w:val="000000"/>
              </w:rPr>
              <w:t xml:space="preserve">Замена уплотнений </w:t>
            </w:r>
            <w:proofErr w:type="spellStart"/>
            <w:r>
              <w:rPr>
                <w:i/>
                <w:color w:val="000000"/>
              </w:rPr>
              <w:t>фитинговых</w:t>
            </w:r>
            <w:proofErr w:type="spellEnd"/>
            <w:r>
              <w:rPr>
                <w:i/>
                <w:color w:val="000000"/>
              </w:rPr>
              <w:t xml:space="preserve"> соединений (1фитинг)</w:t>
            </w:r>
          </w:p>
        </w:tc>
        <w:tc>
          <w:tcPr>
            <w:tcW w:w="1565" w:type="dxa"/>
            <w:tcBorders>
              <w:top w:val="none" w:sz="4" w:space="0" w:color="000000"/>
              <w:left w:val="single" w:sz="8" w:space="0" w:color="auto"/>
              <w:bottom w:val="none" w:sz="4" w:space="0" w:color="000000"/>
              <w:right w:val="single" w:sz="8" w:space="0" w:color="auto"/>
            </w:tcBorders>
            <w:shd w:val="clear" w:color="auto" w:fill="auto"/>
            <w:noWrap/>
            <w:vAlign w:val="center"/>
          </w:tcPr>
          <w:p w:rsidR="002568DF" w:rsidRDefault="002568DF">
            <w:pPr>
              <w:jc w:val="center"/>
              <w:rPr>
                <w:i/>
                <w:color w:val="000000"/>
              </w:rPr>
            </w:pPr>
            <w:r>
              <w:rPr>
                <w:i/>
                <w:color w:val="000000"/>
              </w:rPr>
              <w:t>1</w:t>
            </w:r>
          </w:p>
        </w:tc>
      </w:tr>
      <w:tr w:rsidR="002568DF" w:rsidTr="00FB2778">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2568DF" w:rsidRDefault="002568DF">
            <w:pPr>
              <w:rPr>
                <w:i/>
                <w:color w:val="000000"/>
              </w:rPr>
            </w:pPr>
            <w:r>
              <w:rPr>
                <w:i/>
                <w:color w:val="000000"/>
              </w:rPr>
              <w:t>Смазка петлей дверей кабины</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0,5</w:t>
            </w:r>
          </w:p>
        </w:tc>
      </w:tr>
      <w:tr w:rsidR="002568DF" w:rsidTr="00FB2778">
        <w:trPr>
          <w:trHeight w:val="112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2568DF" w:rsidRDefault="002568DF">
            <w:pPr>
              <w:rPr>
                <w:b/>
                <w:bCs/>
                <w:i/>
                <w:color w:val="000000"/>
              </w:rPr>
            </w:pPr>
            <w:r>
              <w:rPr>
                <w:b/>
                <w:bCs/>
                <w:i/>
                <w:color w:val="000000"/>
              </w:rPr>
              <w:t>Ежесменное техническое обслуживание</w:t>
            </w: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bottom"/>
          </w:tcPr>
          <w:p w:rsidR="002568DF" w:rsidRDefault="002568DF">
            <w:pPr>
              <w:rPr>
                <w:i/>
                <w:color w:val="000000"/>
              </w:rPr>
            </w:pPr>
            <w:proofErr w:type="gramStart"/>
            <w:r>
              <w:rPr>
                <w:i/>
                <w:color w:val="000000"/>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roofErr w:type="gramEnd"/>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2568DF" w:rsidRDefault="002568DF">
            <w:pPr>
              <w:jc w:val="center"/>
              <w:rPr>
                <w:i/>
                <w:color w:val="000000"/>
              </w:rPr>
            </w:pPr>
            <w:r>
              <w:rPr>
                <w:i/>
                <w:color w:val="000000"/>
              </w:rPr>
              <w:t>0,5</w:t>
            </w:r>
          </w:p>
        </w:tc>
      </w:tr>
      <w:tr w:rsidR="002568DF" w:rsidTr="00FB2778">
        <w:trPr>
          <w:trHeight w:val="114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bottom"/>
          </w:tcPr>
          <w:p w:rsidR="002568DF" w:rsidRDefault="002568DF">
            <w:pPr>
              <w:rPr>
                <w:i/>
                <w:color w:val="000000"/>
              </w:rPr>
            </w:pPr>
            <w:r>
              <w:rPr>
                <w:i/>
                <w:color w:val="000000"/>
              </w:rPr>
              <w:t> </w:t>
            </w: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bottom"/>
          </w:tcPr>
          <w:p w:rsidR="002568DF" w:rsidRDefault="002568DF">
            <w:pPr>
              <w:rPr>
                <w:i/>
                <w:color w:val="000000"/>
              </w:rPr>
            </w:pPr>
            <w:r>
              <w:rPr>
                <w:i/>
                <w:color w:val="000000"/>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2</w:t>
            </w:r>
          </w:p>
        </w:tc>
      </w:tr>
    </w:tbl>
    <w:p w:rsidR="002568DF" w:rsidRDefault="002568DF">
      <w:pPr>
        <w:rPr>
          <w:b/>
          <w:i/>
          <w:color w:val="000000"/>
        </w:rPr>
      </w:pPr>
      <w:r>
        <w:rPr>
          <w:b/>
          <w:i/>
          <w:color w:val="000000"/>
        </w:rPr>
        <w:t>* в случае если работы не входят в перечень стандартных работ, то стоимость определяется по фактически затраченному времени</w:t>
      </w: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jc w:val="right"/>
      </w:pPr>
      <w:r>
        <w:t>Приложение № 4</w:t>
      </w:r>
    </w:p>
    <w:p w:rsidR="002568DF" w:rsidRDefault="002568DF">
      <w:pPr>
        <w:tabs>
          <w:tab w:val="left" w:pos="284"/>
          <w:tab w:val="center" w:pos="4680"/>
          <w:tab w:val="right" w:pos="9355"/>
          <w:tab w:val="left" w:pos="9639"/>
        </w:tabs>
        <w:jc w:val="right"/>
      </w:pPr>
      <w:r>
        <w:t>к Договору на выполнение работ</w:t>
      </w:r>
    </w:p>
    <w:p w:rsidR="002568DF" w:rsidRDefault="002568DF">
      <w:pPr>
        <w:pStyle w:val="Header"/>
        <w:jc w:val="right"/>
        <w:rPr>
          <w:bCs/>
        </w:rPr>
      </w:pPr>
      <w:r>
        <w:rPr>
          <w:bCs/>
        </w:rPr>
        <w:t xml:space="preserve">№  _______________ </w:t>
      </w:r>
    </w:p>
    <w:p w:rsidR="002568DF" w:rsidRDefault="002568DF">
      <w:pPr>
        <w:pStyle w:val="Header"/>
        <w:jc w:val="right"/>
        <w:rPr>
          <w:b/>
          <w:bCs/>
        </w:rPr>
      </w:pPr>
      <w:r>
        <w:rPr>
          <w:bCs/>
        </w:rPr>
        <w:t>от «____» _________ 202__ года</w:t>
      </w: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shd w:val="clear" w:color="auto" w:fill="FFFFFF" w:themeFill="background1"/>
        <w:jc w:val="center"/>
        <w:rPr>
          <w:b/>
          <w:bCs/>
          <w:i/>
          <w:color w:val="000000" w:themeColor="text1"/>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w:t>
      </w:r>
      <w:proofErr w:type="gramStart"/>
      <w:r>
        <w:rPr>
          <w:b/>
          <w:bCs/>
          <w:i/>
          <w:color w:val="000000"/>
        </w:rPr>
        <w:t>марки</w:t>
      </w:r>
      <w:proofErr w:type="gramEnd"/>
      <w:r>
        <w:rPr>
          <w:b/>
          <w:bCs/>
          <w:i/>
          <w:color w:val="000000"/>
          <w:lang w:val="en-US"/>
        </w:rPr>
        <w:t>FUNTUZZI</w:t>
      </w:r>
    </w:p>
    <w:tbl>
      <w:tblPr>
        <w:tblW w:w="9087" w:type="dxa"/>
        <w:tblInd w:w="93" w:type="dxa"/>
        <w:tblLook w:val="04A0"/>
      </w:tblPr>
      <w:tblGrid>
        <w:gridCol w:w="4126"/>
        <w:gridCol w:w="4961"/>
      </w:tblGrid>
      <w:tr w:rsidR="002568DF">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Описание технического обслуживания</w:t>
            </w:r>
          </w:p>
        </w:tc>
        <w:tc>
          <w:tcPr>
            <w:tcW w:w="4961" w:type="dxa"/>
            <w:tcBorders>
              <w:top w:val="single" w:sz="8" w:space="0" w:color="auto"/>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Количество нормо-часов</w:t>
            </w:r>
          </w:p>
        </w:tc>
      </w:tr>
      <w:tr w:rsidR="002568DF">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ТО 250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5</w:t>
            </w:r>
          </w:p>
        </w:tc>
      </w:tr>
      <w:tr w:rsidR="002568DF">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ТО  500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10</w:t>
            </w:r>
          </w:p>
        </w:tc>
      </w:tr>
      <w:tr w:rsidR="002568DF">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ТО  1500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15</w:t>
            </w:r>
          </w:p>
        </w:tc>
      </w:tr>
      <w:tr w:rsidR="002568DF">
        <w:trPr>
          <w:trHeight w:val="67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ТО  3000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20</w:t>
            </w:r>
          </w:p>
        </w:tc>
      </w:tr>
      <w:tr w:rsidR="002568DF">
        <w:trPr>
          <w:trHeight w:val="64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ТО  6000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68DF" w:rsidRDefault="002568DF">
            <w:pPr>
              <w:jc w:val="center"/>
              <w:rPr>
                <w:i/>
                <w:color w:val="000000"/>
              </w:rPr>
            </w:pPr>
            <w:r>
              <w:rPr>
                <w:i/>
                <w:color w:val="000000"/>
              </w:rPr>
              <w:t>52</w:t>
            </w:r>
          </w:p>
        </w:tc>
      </w:tr>
    </w:tbl>
    <w:p w:rsidR="002568DF" w:rsidRDefault="002568DF">
      <w:pPr>
        <w:widowControl w:val="0"/>
        <w:shd w:val="clear" w:color="auto" w:fill="FFFFFF"/>
        <w:tabs>
          <w:tab w:val="left" w:pos="317"/>
        </w:tabs>
        <w:rPr>
          <w:i/>
          <w:color w:val="000000"/>
        </w:rPr>
      </w:pPr>
    </w:p>
    <w:tbl>
      <w:tblPr>
        <w:tblW w:w="995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531"/>
        <w:gridCol w:w="17"/>
        <w:gridCol w:w="11"/>
        <w:gridCol w:w="57"/>
        <w:gridCol w:w="34"/>
        <w:gridCol w:w="2716"/>
        <w:gridCol w:w="19"/>
        <w:gridCol w:w="11"/>
        <w:gridCol w:w="3033"/>
        <w:gridCol w:w="45"/>
        <w:gridCol w:w="22"/>
        <w:gridCol w:w="15"/>
        <w:gridCol w:w="10"/>
        <w:gridCol w:w="362"/>
        <w:gridCol w:w="38"/>
        <w:gridCol w:w="20"/>
        <w:gridCol w:w="425"/>
        <w:gridCol w:w="431"/>
        <w:gridCol w:w="425"/>
        <w:gridCol w:w="6"/>
        <w:gridCol w:w="419"/>
        <w:gridCol w:w="12"/>
        <w:gridCol w:w="413"/>
        <w:gridCol w:w="18"/>
        <w:gridCol w:w="408"/>
        <w:gridCol w:w="23"/>
        <w:gridCol w:w="402"/>
        <w:gridCol w:w="34"/>
      </w:tblGrid>
      <w:tr w:rsidR="002568DF">
        <w:trPr>
          <w:trHeight w:hRule="exact" w:val="307"/>
        </w:trPr>
        <w:tc>
          <w:tcPr>
            <w:tcW w:w="9957" w:type="dxa"/>
            <w:gridSpan w:val="28"/>
            <w:shd w:val="clear" w:color="auto" w:fill="auto"/>
            <w:noWrap/>
          </w:tcPr>
          <w:p w:rsidR="002568DF" w:rsidRDefault="002568DF">
            <w:pPr>
              <w:shd w:val="clear" w:color="auto" w:fill="FFFFFF"/>
              <w:rPr>
                <w:b/>
                <w:i/>
              </w:rPr>
            </w:pPr>
            <w:r>
              <w:rPr>
                <w:b/>
                <w:i/>
                <w:color w:val="000000"/>
              </w:rPr>
              <w:t>ПЕРЕЧЕНЬ  ПРОВЕРОК ПРИ ТЕХНИЧЕСКОМ ОБСЛУЖИВАНИИ</w:t>
            </w:r>
          </w:p>
        </w:tc>
      </w:tr>
      <w:tr w:rsidR="002568DF">
        <w:trPr>
          <w:trHeight w:val="387"/>
        </w:trPr>
        <w:tc>
          <w:tcPr>
            <w:tcW w:w="3366" w:type="dxa"/>
            <w:gridSpan w:val="6"/>
            <w:vMerge w:val="restart"/>
            <w:shd w:val="clear" w:color="auto" w:fill="auto"/>
            <w:noWrap/>
          </w:tcPr>
          <w:p w:rsidR="002568DF" w:rsidRDefault="002568DF">
            <w:pPr>
              <w:shd w:val="clear" w:color="auto" w:fill="FFFFFF"/>
              <w:rPr>
                <w:b/>
                <w:i/>
              </w:rPr>
            </w:pPr>
            <w:r>
              <w:rPr>
                <w:b/>
                <w:i/>
                <w:color w:val="000000"/>
              </w:rPr>
              <w:t>Точки проверки</w:t>
            </w:r>
          </w:p>
        </w:tc>
        <w:tc>
          <w:tcPr>
            <w:tcW w:w="3063" w:type="dxa"/>
            <w:gridSpan w:val="3"/>
            <w:vMerge w:val="restart"/>
            <w:shd w:val="clear" w:color="auto" w:fill="auto"/>
            <w:noWrap/>
          </w:tcPr>
          <w:p w:rsidR="002568DF" w:rsidRDefault="002568DF">
            <w:pPr>
              <w:shd w:val="clear" w:color="auto" w:fill="FFFFFF"/>
              <w:rPr>
                <w:b/>
                <w:i/>
              </w:rPr>
            </w:pPr>
            <w:r>
              <w:rPr>
                <w:b/>
                <w:i/>
                <w:color w:val="000000"/>
              </w:rPr>
              <w:t>Выполняемая работа</w:t>
            </w:r>
          </w:p>
        </w:tc>
        <w:tc>
          <w:tcPr>
            <w:tcW w:w="3528" w:type="dxa"/>
            <w:gridSpan w:val="19"/>
            <w:shd w:val="clear" w:color="auto" w:fill="auto"/>
            <w:noWrap/>
          </w:tcPr>
          <w:p w:rsidR="002568DF" w:rsidRDefault="002568DF">
            <w:pPr>
              <w:shd w:val="clear" w:color="auto" w:fill="FFFFFF"/>
              <w:rPr>
                <w:b/>
                <w:i/>
              </w:rPr>
            </w:pPr>
            <w:r>
              <w:rPr>
                <w:b/>
                <w:i/>
              </w:rPr>
              <w:t>Периодичность работы (час)</w:t>
            </w:r>
          </w:p>
        </w:tc>
      </w:tr>
      <w:tr w:rsidR="002568DF">
        <w:trPr>
          <w:cantSplit/>
          <w:trHeight w:hRule="exact" w:val="1134"/>
        </w:trPr>
        <w:tc>
          <w:tcPr>
            <w:tcW w:w="3366" w:type="dxa"/>
            <w:gridSpan w:val="6"/>
            <w:vMerge/>
            <w:shd w:val="clear" w:color="auto" w:fill="auto"/>
            <w:noWrap/>
          </w:tcPr>
          <w:p w:rsidR="002568DF" w:rsidRDefault="002568DF">
            <w:pPr>
              <w:shd w:val="clear" w:color="auto" w:fill="FFFFFF"/>
              <w:ind w:firstLine="19"/>
              <w:rPr>
                <w:b/>
                <w:i/>
                <w:color w:val="000000"/>
              </w:rPr>
            </w:pPr>
          </w:p>
        </w:tc>
        <w:tc>
          <w:tcPr>
            <w:tcW w:w="3063" w:type="dxa"/>
            <w:gridSpan w:val="3"/>
            <w:vMerge/>
            <w:shd w:val="clear" w:color="auto" w:fill="auto"/>
            <w:noWrap/>
          </w:tcPr>
          <w:p w:rsidR="002568DF" w:rsidRDefault="002568DF">
            <w:pPr>
              <w:shd w:val="clear" w:color="auto" w:fill="FFFFFF"/>
              <w:rPr>
                <w:b/>
                <w:i/>
              </w:rPr>
            </w:pPr>
          </w:p>
        </w:tc>
        <w:tc>
          <w:tcPr>
            <w:tcW w:w="454" w:type="dxa"/>
            <w:gridSpan w:val="5"/>
            <w:shd w:val="clear" w:color="auto" w:fill="auto"/>
            <w:noWrap/>
            <w:textDirection w:val="btLr"/>
          </w:tcPr>
          <w:p w:rsidR="002568DF" w:rsidRDefault="002568DF">
            <w:pPr>
              <w:shd w:val="clear" w:color="auto" w:fill="FFFFFF"/>
              <w:rPr>
                <w:b/>
                <w:i/>
              </w:rPr>
            </w:pPr>
            <w:r>
              <w:rPr>
                <w:b/>
                <w:i/>
              </w:rPr>
              <w:t>10</w:t>
            </w:r>
          </w:p>
        </w:tc>
        <w:tc>
          <w:tcPr>
            <w:tcW w:w="483" w:type="dxa"/>
            <w:gridSpan w:val="3"/>
            <w:shd w:val="clear" w:color="auto" w:fill="auto"/>
            <w:noWrap/>
            <w:textDirection w:val="btLr"/>
          </w:tcPr>
          <w:p w:rsidR="002568DF" w:rsidRDefault="002568DF">
            <w:pPr>
              <w:shd w:val="clear" w:color="auto" w:fill="FFFFFF"/>
              <w:rPr>
                <w:b/>
                <w:i/>
              </w:rPr>
            </w:pPr>
            <w:r>
              <w:rPr>
                <w:b/>
                <w:i/>
              </w:rPr>
              <w:t>50</w:t>
            </w:r>
          </w:p>
        </w:tc>
        <w:tc>
          <w:tcPr>
            <w:tcW w:w="431" w:type="dxa"/>
            <w:shd w:val="clear" w:color="auto" w:fill="auto"/>
            <w:noWrap/>
            <w:textDirection w:val="btLr"/>
          </w:tcPr>
          <w:p w:rsidR="002568DF" w:rsidRDefault="002568DF">
            <w:pPr>
              <w:shd w:val="clear" w:color="auto" w:fill="FFFFFF"/>
              <w:rPr>
                <w:b/>
                <w:i/>
              </w:rPr>
            </w:pPr>
            <w:r>
              <w:rPr>
                <w:b/>
                <w:i/>
              </w:rPr>
              <w:t>100</w:t>
            </w:r>
          </w:p>
        </w:tc>
        <w:tc>
          <w:tcPr>
            <w:tcW w:w="431" w:type="dxa"/>
            <w:gridSpan w:val="2"/>
            <w:shd w:val="clear" w:color="auto" w:fill="auto"/>
            <w:noWrap/>
            <w:textDirection w:val="btLr"/>
          </w:tcPr>
          <w:p w:rsidR="002568DF" w:rsidRDefault="002568DF">
            <w:pPr>
              <w:shd w:val="clear" w:color="auto" w:fill="FFFFFF"/>
              <w:rPr>
                <w:b/>
                <w:i/>
              </w:rPr>
            </w:pPr>
            <w:r>
              <w:rPr>
                <w:b/>
                <w:i/>
              </w:rPr>
              <w:t>250</w:t>
            </w:r>
          </w:p>
        </w:tc>
        <w:tc>
          <w:tcPr>
            <w:tcW w:w="431" w:type="dxa"/>
            <w:gridSpan w:val="2"/>
            <w:shd w:val="clear" w:color="auto" w:fill="auto"/>
            <w:noWrap/>
            <w:textDirection w:val="btLr"/>
          </w:tcPr>
          <w:p w:rsidR="002568DF" w:rsidRDefault="002568DF">
            <w:pPr>
              <w:shd w:val="clear" w:color="auto" w:fill="FFFFFF"/>
              <w:rPr>
                <w:b/>
                <w:i/>
              </w:rPr>
            </w:pPr>
            <w:r>
              <w:rPr>
                <w:b/>
                <w:i/>
              </w:rPr>
              <w:t>500</w:t>
            </w:r>
          </w:p>
        </w:tc>
        <w:tc>
          <w:tcPr>
            <w:tcW w:w="431" w:type="dxa"/>
            <w:gridSpan w:val="2"/>
            <w:shd w:val="clear" w:color="auto" w:fill="auto"/>
            <w:noWrap/>
            <w:textDirection w:val="btLr"/>
          </w:tcPr>
          <w:p w:rsidR="002568DF" w:rsidRDefault="002568DF">
            <w:pPr>
              <w:shd w:val="clear" w:color="auto" w:fill="FFFFFF"/>
              <w:rPr>
                <w:b/>
                <w:i/>
              </w:rPr>
            </w:pPr>
            <w:r>
              <w:rPr>
                <w:b/>
                <w:i/>
              </w:rPr>
              <w:t>1500</w:t>
            </w:r>
          </w:p>
        </w:tc>
        <w:tc>
          <w:tcPr>
            <w:tcW w:w="431" w:type="dxa"/>
            <w:gridSpan w:val="2"/>
            <w:shd w:val="clear" w:color="auto" w:fill="auto"/>
            <w:noWrap/>
            <w:textDirection w:val="btLr"/>
          </w:tcPr>
          <w:p w:rsidR="002568DF" w:rsidRDefault="002568DF">
            <w:pPr>
              <w:shd w:val="clear" w:color="auto" w:fill="FFFFFF"/>
              <w:rPr>
                <w:b/>
                <w:i/>
              </w:rPr>
            </w:pPr>
            <w:r>
              <w:rPr>
                <w:b/>
                <w:i/>
              </w:rPr>
              <w:t>3000</w:t>
            </w:r>
          </w:p>
        </w:tc>
        <w:tc>
          <w:tcPr>
            <w:tcW w:w="436" w:type="dxa"/>
            <w:gridSpan w:val="2"/>
            <w:shd w:val="clear" w:color="auto" w:fill="auto"/>
            <w:noWrap/>
            <w:textDirection w:val="btLr"/>
          </w:tcPr>
          <w:p w:rsidR="002568DF" w:rsidRDefault="002568DF">
            <w:pPr>
              <w:shd w:val="clear" w:color="auto" w:fill="FFFFFF"/>
              <w:rPr>
                <w:b/>
                <w:i/>
              </w:rPr>
            </w:pPr>
            <w:r>
              <w:rPr>
                <w:b/>
                <w:i/>
              </w:rPr>
              <w:t>6000</w:t>
            </w:r>
          </w:p>
        </w:tc>
      </w:tr>
      <w:tr w:rsidR="002568DF">
        <w:trPr>
          <w:trHeight w:hRule="exact" w:val="426"/>
        </w:trPr>
        <w:tc>
          <w:tcPr>
            <w:tcW w:w="531" w:type="dxa"/>
            <w:shd w:val="clear" w:color="auto" w:fill="auto"/>
            <w:noWrap/>
          </w:tcPr>
          <w:p w:rsidR="002568DF" w:rsidRDefault="002568DF">
            <w:pPr>
              <w:shd w:val="clear" w:color="auto" w:fill="FFFFFF"/>
              <w:rPr>
                <w:b/>
                <w:i/>
              </w:rPr>
            </w:pPr>
            <w:r>
              <w:rPr>
                <w:b/>
                <w:i/>
                <w:color w:val="000000"/>
              </w:rPr>
              <w:t>3</w:t>
            </w:r>
          </w:p>
        </w:tc>
        <w:tc>
          <w:tcPr>
            <w:tcW w:w="2835" w:type="dxa"/>
            <w:gridSpan w:val="5"/>
            <w:shd w:val="clear" w:color="auto" w:fill="auto"/>
            <w:noWrap/>
          </w:tcPr>
          <w:p w:rsidR="002568DF" w:rsidRDefault="002568DF">
            <w:pPr>
              <w:shd w:val="clear" w:color="auto" w:fill="FFFFFF"/>
              <w:ind w:firstLine="19"/>
              <w:rPr>
                <w:b/>
                <w:i/>
              </w:rPr>
            </w:pPr>
            <w:r>
              <w:rPr>
                <w:b/>
                <w:i/>
                <w:color w:val="000000"/>
              </w:rPr>
              <w:t>Металлоконструкция</w:t>
            </w:r>
          </w:p>
        </w:tc>
        <w:tc>
          <w:tcPr>
            <w:tcW w:w="3063" w:type="dxa"/>
            <w:gridSpan w:val="3"/>
            <w:shd w:val="clear" w:color="auto" w:fill="auto"/>
            <w:noWrap/>
          </w:tcPr>
          <w:p w:rsidR="002568DF" w:rsidRDefault="002568DF">
            <w:pPr>
              <w:shd w:val="clear" w:color="auto" w:fill="FFFFFF"/>
              <w:rPr>
                <w:b/>
                <w:i/>
              </w:rPr>
            </w:pPr>
          </w:p>
        </w:tc>
        <w:tc>
          <w:tcPr>
            <w:tcW w:w="454" w:type="dxa"/>
            <w:gridSpan w:val="5"/>
            <w:shd w:val="clear" w:color="auto" w:fill="auto"/>
            <w:noWrap/>
          </w:tcPr>
          <w:p w:rsidR="002568DF" w:rsidRDefault="002568DF">
            <w:pPr>
              <w:shd w:val="clear" w:color="auto" w:fill="FFFFFF"/>
              <w:rPr>
                <w:b/>
                <w:i/>
              </w:rPr>
            </w:pPr>
          </w:p>
        </w:tc>
        <w:tc>
          <w:tcPr>
            <w:tcW w:w="483" w:type="dxa"/>
            <w:gridSpan w:val="3"/>
            <w:shd w:val="clear" w:color="auto" w:fill="auto"/>
            <w:noWrap/>
          </w:tcPr>
          <w:p w:rsidR="002568DF" w:rsidRDefault="002568DF">
            <w:pPr>
              <w:shd w:val="clear" w:color="auto" w:fill="FFFFFF"/>
              <w:rPr>
                <w:b/>
                <w:i/>
              </w:rPr>
            </w:pPr>
          </w:p>
        </w:tc>
        <w:tc>
          <w:tcPr>
            <w:tcW w:w="431" w:type="dxa"/>
            <w:shd w:val="clear" w:color="auto" w:fill="auto"/>
            <w:noWrap/>
          </w:tcPr>
          <w:p w:rsidR="002568DF" w:rsidRDefault="002568DF">
            <w:pPr>
              <w:shd w:val="clear" w:color="auto" w:fill="FFFFFF"/>
              <w:rPr>
                <w:b/>
                <w:i/>
              </w:rPr>
            </w:pPr>
          </w:p>
        </w:tc>
        <w:tc>
          <w:tcPr>
            <w:tcW w:w="431" w:type="dxa"/>
            <w:gridSpan w:val="2"/>
            <w:shd w:val="clear" w:color="auto" w:fill="auto"/>
            <w:noWrap/>
          </w:tcPr>
          <w:p w:rsidR="002568DF" w:rsidRDefault="002568DF">
            <w:pPr>
              <w:shd w:val="clear" w:color="auto" w:fill="FFFFFF"/>
              <w:rPr>
                <w:b/>
                <w:i/>
              </w:rPr>
            </w:pPr>
          </w:p>
        </w:tc>
        <w:tc>
          <w:tcPr>
            <w:tcW w:w="431" w:type="dxa"/>
            <w:gridSpan w:val="2"/>
            <w:shd w:val="clear" w:color="auto" w:fill="auto"/>
            <w:noWrap/>
          </w:tcPr>
          <w:p w:rsidR="002568DF" w:rsidRDefault="002568DF">
            <w:pPr>
              <w:shd w:val="clear" w:color="auto" w:fill="FFFFFF"/>
              <w:rPr>
                <w:b/>
                <w:i/>
              </w:rPr>
            </w:pPr>
          </w:p>
        </w:tc>
        <w:tc>
          <w:tcPr>
            <w:tcW w:w="431" w:type="dxa"/>
            <w:gridSpan w:val="2"/>
            <w:shd w:val="clear" w:color="auto" w:fill="auto"/>
            <w:noWrap/>
          </w:tcPr>
          <w:p w:rsidR="002568DF" w:rsidRDefault="002568DF">
            <w:pPr>
              <w:shd w:val="clear" w:color="auto" w:fill="FFFFFF"/>
              <w:rPr>
                <w:b/>
                <w:i/>
              </w:rPr>
            </w:pPr>
          </w:p>
        </w:tc>
        <w:tc>
          <w:tcPr>
            <w:tcW w:w="431" w:type="dxa"/>
            <w:gridSpan w:val="2"/>
            <w:shd w:val="clear" w:color="auto" w:fill="auto"/>
            <w:noWrap/>
          </w:tcPr>
          <w:p w:rsidR="002568DF" w:rsidRDefault="002568DF">
            <w:pPr>
              <w:shd w:val="clear" w:color="auto" w:fill="FFFFFF"/>
              <w:rPr>
                <w:b/>
                <w:i/>
              </w:rPr>
            </w:pPr>
          </w:p>
        </w:tc>
        <w:tc>
          <w:tcPr>
            <w:tcW w:w="436" w:type="dxa"/>
            <w:gridSpan w:val="2"/>
            <w:shd w:val="clear" w:color="auto" w:fill="auto"/>
            <w:noWrap/>
          </w:tcPr>
          <w:p w:rsidR="002568DF" w:rsidRDefault="002568DF">
            <w:pPr>
              <w:shd w:val="clear" w:color="auto" w:fill="FFFFFF"/>
              <w:rPr>
                <w:b/>
                <w:i/>
              </w:rPr>
            </w:pPr>
          </w:p>
        </w:tc>
      </w:tr>
      <w:tr w:rsidR="002568DF">
        <w:trPr>
          <w:trHeight w:val="644"/>
        </w:trPr>
        <w:tc>
          <w:tcPr>
            <w:tcW w:w="531" w:type="dxa"/>
            <w:shd w:val="clear" w:color="auto" w:fill="auto"/>
            <w:noWrap/>
          </w:tcPr>
          <w:p w:rsidR="002568DF" w:rsidRDefault="002568DF">
            <w:pPr>
              <w:shd w:val="clear" w:color="auto" w:fill="FFFFFF"/>
              <w:rPr>
                <w:i/>
              </w:rPr>
            </w:pPr>
            <w:r>
              <w:rPr>
                <w:i/>
                <w:color w:val="000000"/>
              </w:rPr>
              <w:t>3.1</w:t>
            </w:r>
          </w:p>
        </w:tc>
        <w:tc>
          <w:tcPr>
            <w:tcW w:w="2835" w:type="dxa"/>
            <w:gridSpan w:val="5"/>
            <w:shd w:val="clear" w:color="auto" w:fill="auto"/>
            <w:noWrap/>
          </w:tcPr>
          <w:p w:rsidR="002568DF" w:rsidRDefault="002568DF">
            <w:pPr>
              <w:shd w:val="clear" w:color="auto" w:fill="FFFFFF"/>
              <w:rPr>
                <w:i/>
              </w:rPr>
            </w:pPr>
            <w:r>
              <w:rPr>
                <w:i/>
                <w:color w:val="000000"/>
              </w:rPr>
              <w:t>Рама машины</w:t>
            </w:r>
          </w:p>
        </w:tc>
        <w:tc>
          <w:tcPr>
            <w:tcW w:w="3063" w:type="dxa"/>
            <w:gridSpan w:val="3"/>
            <w:shd w:val="clear" w:color="auto" w:fill="auto"/>
            <w:noWrap/>
          </w:tcPr>
          <w:p w:rsidR="002568DF" w:rsidRDefault="002568DF">
            <w:pPr>
              <w:shd w:val="clear" w:color="auto" w:fill="FFFFFF"/>
              <w:rPr>
                <w:i/>
              </w:rPr>
            </w:pPr>
            <w:r>
              <w:rPr>
                <w:i/>
                <w:color w:val="000000"/>
              </w:rPr>
              <w:t>Проверка сварных и болтовых соединений</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4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Проверка плотности затяжки болтов</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4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Проверка целости металлоконструкции</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hRule="exact" w:val="962"/>
        </w:trPr>
        <w:tc>
          <w:tcPr>
            <w:tcW w:w="531" w:type="dxa"/>
            <w:shd w:val="clear" w:color="auto" w:fill="auto"/>
            <w:noWrap/>
          </w:tcPr>
          <w:p w:rsidR="002568DF" w:rsidRDefault="002568DF">
            <w:pPr>
              <w:shd w:val="clear" w:color="auto" w:fill="FFFFFF"/>
              <w:rPr>
                <w:i/>
              </w:rPr>
            </w:pPr>
            <w:r>
              <w:rPr>
                <w:bCs/>
                <w:i/>
                <w:color w:val="000000"/>
              </w:rPr>
              <w:t>3.2</w:t>
            </w:r>
          </w:p>
        </w:tc>
        <w:tc>
          <w:tcPr>
            <w:tcW w:w="2835" w:type="dxa"/>
            <w:gridSpan w:val="5"/>
            <w:shd w:val="clear" w:color="auto" w:fill="auto"/>
            <w:noWrap/>
          </w:tcPr>
          <w:p w:rsidR="002568DF" w:rsidRDefault="002568DF">
            <w:pPr>
              <w:shd w:val="clear" w:color="auto" w:fill="FFFFFF"/>
              <w:rPr>
                <w:i/>
              </w:rPr>
            </w:pPr>
            <w:r>
              <w:rPr>
                <w:i/>
                <w:color w:val="000000"/>
              </w:rPr>
              <w:t>Оси</w:t>
            </w:r>
          </w:p>
        </w:tc>
        <w:tc>
          <w:tcPr>
            <w:tcW w:w="3063" w:type="dxa"/>
            <w:gridSpan w:val="3"/>
            <w:shd w:val="clear" w:color="auto" w:fill="auto"/>
            <w:noWrap/>
          </w:tcPr>
          <w:p w:rsidR="002568DF" w:rsidRDefault="002568DF">
            <w:pPr>
              <w:shd w:val="clear" w:color="auto" w:fill="FFFFFF"/>
              <w:ind w:firstLine="10"/>
              <w:rPr>
                <w:i/>
              </w:rPr>
            </w:pPr>
            <w:r>
              <w:rPr>
                <w:i/>
                <w:color w:val="000000"/>
              </w:rPr>
              <w:t>Проверка надежности крепления стопорных планок</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color w:val="000000"/>
              </w:rPr>
              <w:t>*</w:t>
            </w: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hRule="exact" w:val="40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Смазка</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color w:val="000000"/>
              </w:rPr>
              <w:t>*</w:t>
            </w: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hRule="exact" w:val="710"/>
        </w:trPr>
        <w:tc>
          <w:tcPr>
            <w:tcW w:w="531" w:type="dxa"/>
            <w:shd w:val="clear" w:color="auto" w:fill="auto"/>
            <w:noWrap/>
          </w:tcPr>
          <w:p w:rsidR="002568DF" w:rsidRDefault="002568DF">
            <w:pPr>
              <w:shd w:val="clear" w:color="auto" w:fill="FFFFFF"/>
              <w:rPr>
                <w:b/>
                <w:i/>
              </w:rPr>
            </w:pPr>
            <w:r>
              <w:rPr>
                <w:b/>
                <w:i/>
                <w:color w:val="000000"/>
              </w:rPr>
              <w:t>4</w:t>
            </w:r>
          </w:p>
        </w:tc>
        <w:tc>
          <w:tcPr>
            <w:tcW w:w="2835" w:type="dxa"/>
            <w:gridSpan w:val="5"/>
            <w:shd w:val="clear" w:color="auto" w:fill="auto"/>
            <w:noWrap/>
          </w:tcPr>
          <w:p w:rsidR="002568DF" w:rsidRDefault="002568DF">
            <w:pPr>
              <w:shd w:val="clear" w:color="auto" w:fill="FFFFFF"/>
              <w:ind w:firstLine="10"/>
              <w:rPr>
                <w:b/>
                <w:i/>
              </w:rPr>
            </w:pPr>
            <w:r>
              <w:rPr>
                <w:b/>
                <w:i/>
                <w:color w:val="000000"/>
              </w:rPr>
              <w:t>Системы дизельного двигателя</w:t>
            </w:r>
          </w:p>
        </w:tc>
        <w:tc>
          <w:tcPr>
            <w:tcW w:w="3063" w:type="dxa"/>
            <w:gridSpan w:val="3"/>
            <w:shd w:val="clear" w:color="auto" w:fill="auto"/>
            <w:noWrap/>
          </w:tcPr>
          <w:p w:rsidR="002568DF" w:rsidRDefault="002568DF">
            <w:pPr>
              <w:shd w:val="clear" w:color="auto" w:fill="FFFFFF"/>
              <w:rPr>
                <w:b/>
                <w:i/>
              </w:rPr>
            </w:pPr>
          </w:p>
        </w:tc>
        <w:tc>
          <w:tcPr>
            <w:tcW w:w="454" w:type="dxa"/>
            <w:gridSpan w:val="5"/>
            <w:shd w:val="clear" w:color="auto" w:fill="auto"/>
            <w:noWrap/>
          </w:tcPr>
          <w:p w:rsidR="002568DF" w:rsidRDefault="002568DF">
            <w:pPr>
              <w:shd w:val="clear" w:color="auto" w:fill="FFFFFF"/>
              <w:rPr>
                <w:b/>
                <w:i/>
              </w:rPr>
            </w:pPr>
          </w:p>
        </w:tc>
        <w:tc>
          <w:tcPr>
            <w:tcW w:w="483" w:type="dxa"/>
            <w:gridSpan w:val="3"/>
            <w:shd w:val="clear" w:color="auto" w:fill="auto"/>
            <w:noWrap/>
          </w:tcPr>
          <w:p w:rsidR="002568DF" w:rsidRDefault="002568DF">
            <w:pPr>
              <w:shd w:val="clear" w:color="auto" w:fill="FFFFFF"/>
              <w:rPr>
                <w:b/>
                <w:i/>
              </w:rPr>
            </w:pPr>
          </w:p>
        </w:tc>
        <w:tc>
          <w:tcPr>
            <w:tcW w:w="431" w:type="dxa"/>
            <w:shd w:val="clear" w:color="auto" w:fill="auto"/>
            <w:noWrap/>
          </w:tcPr>
          <w:p w:rsidR="002568DF" w:rsidRDefault="002568DF">
            <w:pPr>
              <w:shd w:val="clear" w:color="auto" w:fill="FFFFFF"/>
              <w:rPr>
                <w:b/>
                <w:i/>
              </w:rPr>
            </w:pPr>
          </w:p>
        </w:tc>
        <w:tc>
          <w:tcPr>
            <w:tcW w:w="431" w:type="dxa"/>
            <w:gridSpan w:val="2"/>
            <w:shd w:val="clear" w:color="auto" w:fill="auto"/>
            <w:noWrap/>
          </w:tcPr>
          <w:p w:rsidR="002568DF" w:rsidRDefault="002568DF">
            <w:pPr>
              <w:shd w:val="clear" w:color="auto" w:fill="FFFFFF"/>
              <w:rPr>
                <w:b/>
                <w:i/>
              </w:rPr>
            </w:pPr>
          </w:p>
        </w:tc>
        <w:tc>
          <w:tcPr>
            <w:tcW w:w="431" w:type="dxa"/>
            <w:gridSpan w:val="2"/>
            <w:shd w:val="clear" w:color="auto" w:fill="auto"/>
            <w:noWrap/>
          </w:tcPr>
          <w:p w:rsidR="002568DF" w:rsidRDefault="002568DF">
            <w:pPr>
              <w:shd w:val="clear" w:color="auto" w:fill="FFFFFF"/>
              <w:rPr>
                <w:b/>
                <w:i/>
              </w:rPr>
            </w:pPr>
          </w:p>
        </w:tc>
        <w:tc>
          <w:tcPr>
            <w:tcW w:w="431" w:type="dxa"/>
            <w:gridSpan w:val="2"/>
            <w:shd w:val="clear" w:color="auto" w:fill="auto"/>
            <w:noWrap/>
          </w:tcPr>
          <w:p w:rsidR="002568DF" w:rsidRDefault="002568DF">
            <w:pPr>
              <w:shd w:val="clear" w:color="auto" w:fill="FFFFFF"/>
              <w:rPr>
                <w:b/>
                <w:i/>
              </w:rPr>
            </w:pPr>
          </w:p>
        </w:tc>
        <w:tc>
          <w:tcPr>
            <w:tcW w:w="431" w:type="dxa"/>
            <w:gridSpan w:val="2"/>
            <w:shd w:val="clear" w:color="auto" w:fill="auto"/>
            <w:noWrap/>
          </w:tcPr>
          <w:p w:rsidR="002568DF" w:rsidRDefault="002568DF">
            <w:pPr>
              <w:shd w:val="clear" w:color="auto" w:fill="FFFFFF"/>
              <w:rPr>
                <w:b/>
                <w:i/>
              </w:rPr>
            </w:pPr>
          </w:p>
        </w:tc>
        <w:tc>
          <w:tcPr>
            <w:tcW w:w="436" w:type="dxa"/>
            <w:gridSpan w:val="2"/>
            <w:shd w:val="clear" w:color="auto" w:fill="auto"/>
            <w:noWrap/>
          </w:tcPr>
          <w:p w:rsidR="002568DF" w:rsidRDefault="002568DF">
            <w:pPr>
              <w:shd w:val="clear" w:color="auto" w:fill="FFFFFF"/>
              <w:rPr>
                <w:b/>
                <w:i/>
              </w:rPr>
            </w:pPr>
          </w:p>
        </w:tc>
      </w:tr>
      <w:tr w:rsidR="002568DF">
        <w:trPr>
          <w:trHeight w:val="644"/>
        </w:trPr>
        <w:tc>
          <w:tcPr>
            <w:tcW w:w="531" w:type="dxa"/>
            <w:shd w:val="clear" w:color="auto" w:fill="auto"/>
            <w:noWrap/>
          </w:tcPr>
          <w:p w:rsidR="002568DF" w:rsidRDefault="002568DF">
            <w:pPr>
              <w:shd w:val="clear" w:color="auto" w:fill="FFFFFF"/>
              <w:rPr>
                <w:i/>
              </w:rPr>
            </w:pPr>
            <w:r>
              <w:rPr>
                <w:i/>
                <w:color w:val="000000"/>
              </w:rPr>
              <w:t>4.1</w:t>
            </w:r>
          </w:p>
        </w:tc>
        <w:tc>
          <w:tcPr>
            <w:tcW w:w="2835" w:type="dxa"/>
            <w:gridSpan w:val="5"/>
            <w:shd w:val="clear" w:color="auto" w:fill="auto"/>
            <w:noWrap/>
          </w:tcPr>
          <w:p w:rsidR="002568DF" w:rsidRDefault="002568DF">
            <w:pPr>
              <w:shd w:val="clear" w:color="auto" w:fill="FFFFFF"/>
              <w:ind w:firstLine="10"/>
              <w:rPr>
                <w:i/>
              </w:rPr>
            </w:pPr>
            <w:r>
              <w:rPr>
                <w:i/>
                <w:color w:val="000000"/>
              </w:rPr>
              <w:t>Дизельный двигатель</w:t>
            </w:r>
          </w:p>
        </w:tc>
        <w:tc>
          <w:tcPr>
            <w:tcW w:w="3063" w:type="dxa"/>
            <w:gridSpan w:val="3"/>
            <w:shd w:val="clear" w:color="auto" w:fill="auto"/>
            <w:noWrap/>
          </w:tcPr>
          <w:p w:rsidR="002568DF" w:rsidRDefault="002568DF">
            <w:pPr>
              <w:shd w:val="clear" w:color="auto" w:fill="FFFFFF"/>
              <w:rPr>
                <w:i/>
              </w:rPr>
            </w:pPr>
            <w:r>
              <w:rPr>
                <w:i/>
                <w:color w:val="000000"/>
              </w:rPr>
              <w:t>Проверка течей жидкости</w:t>
            </w:r>
          </w:p>
        </w:tc>
        <w:tc>
          <w:tcPr>
            <w:tcW w:w="454" w:type="dxa"/>
            <w:gridSpan w:val="5"/>
            <w:shd w:val="clear" w:color="auto" w:fill="auto"/>
            <w:noWrap/>
          </w:tcPr>
          <w:p w:rsidR="002568DF" w:rsidRDefault="002568DF">
            <w:pPr>
              <w:shd w:val="clear" w:color="auto" w:fill="FFFFFF"/>
              <w:rPr>
                <w:i/>
              </w:rPr>
            </w:pPr>
            <w:r>
              <w:rPr>
                <w:i/>
                <w:color w:val="000000"/>
              </w:rPr>
              <w:t>*</w:t>
            </w: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390"/>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roofErr w:type="gramStart"/>
            <w:r>
              <w:rPr>
                <w:i/>
                <w:color w:val="000000"/>
              </w:rPr>
              <w:t>(См. спец.</w:t>
            </w:r>
            <w:proofErr w:type="gramEnd"/>
          </w:p>
        </w:tc>
        <w:tc>
          <w:tcPr>
            <w:tcW w:w="3063" w:type="dxa"/>
            <w:gridSpan w:val="3"/>
            <w:shd w:val="clear" w:color="auto" w:fill="auto"/>
            <w:noWrap/>
          </w:tcPr>
          <w:p w:rsidR="002568DF" w:rsidRDefault="002568DF">
            <w:pPr>
              <w:shd w:val="clear" w:color="auto" w:fill="FFFFFF"/>
              <w:rPr>
                <w:i/>
              </w:rPr>
            </w:pPr>
            <w:r>
              <w:rPr>
                <w:i/>
                <w:color w:val="000000"/>
              </w:rPr>
              <w:t>Проверка уровни масла</w:t>
            </w:r>
          </w:p>
        </w:tc>
        <w:tc>
          <w:tcPr>
            <w:tcW w:w="454" w:type="dxa"/>
            <w:gridSpan w:val="5"/>
            <w:shd w:val="clear" w:color="auto" w:fill="auto"/>
            <w:noWrap/>
          </w:tcPr>
          <w:p w:rsidR="002568DF" w:rsidRDefault="002568DF">
            <w:pPr>
              <w:shd w:val="clear" w:color="auto" w:fill="FFFFFF"/>
              <w:rPr>
                <w:i/>
              </w:rPr>
            </w:pPr>
            <w:r>
              <w:rPr>
                <w:i/>
                <w:color w:val="000000"/>
              </w:rPr>
              <w:t>*</w:t>
            </w: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4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r>
              <w:rPr>
                <w:i/>
                <w:color w:val="000000"/>
              </w:rPr>
              <w:t>Руководство</w:t>
            </w:r>
          </w:p>
        </w:tc>
        <w:tc>
          <w:tcPr>
            <w:tcW w:w="3063" w:type="dxa"/>
            <w:gridSpan w:val="3"/>
            <w:shd w:val="clear" w:color="auto" w:fill="auto"/>
            <w:noWrap/>
          </w:tcPr>
          <w:p w:rsidR="002568DF" w:rsidRDefault="002568DF">
            <w:pPr>
              <w:shd w:val="clear" w:color="auto" w:fill="FFFFFF"/>
              <w:rPr>
                <w:i/>
              </w:rPr>
            </w:pPr>
            <w:r>
              <w:rPr>
                <w:i/>
                <w:color w:val="000000"/>
              </w:rPr>
              <w:t>Проверка загрязнения воздушного фильтра</w:t>
            </w:r>
          </w:p>
        </w:tc>
        <w:tc>
          <w:tcPr>
            <w:tcW w:w="454" w:type="dxa"/>
            <w:gridSpan w:val="5"/>
            <w:shd w:val="clear" w:color="auto" w:fill="auto"/>
            <w:noWrap/>
          </w:tcPr>
          <w:p w:rsidR="002568DF" w:rsidRDefault="002568DF">
            <w:pPr>
              <w:shd w:val="clear" w:color="auto" w:fill="FFFFFF"/>
              <w:rPr>
                <w:i/>
              </w:rPr>
            </w:pPr>
            <w:r>
              <w:rPr>
                <w:i/>
                <w:color w:val="000000"/>
              </w:rPr>
              <w:t>*</w:t>
            </w: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4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r>
              <w:rPr>
                <w:i/>
                <w:color w:val="000000"/>
              </w:rPr>
              <w:t xml:space="preserve">по </w:t>
            </w:r>
            <w:proofErr w:type="spellStart"/>
            <w:r>
              <w:rPr>
                <w:i/>
                <w:color w:val="000000"/>
              </w:rPr>
              <w:t>обслуж</w:t>
            </w:r>
            <w:proofErr w:type="spellEnd"/>
            <w:r>
              <w:rPr>
                <w:i/>
                <w:color w:val="000000"/>
              </w:rPr>
              <w:t>.)</w:t>
            </w:r>
          </w:p>
        </w:tc>
        <w:tc>
          <w:tcPr>
            <w:tcW w:w="3063" w:type="dxa"/>
            <w:gridSpan w:val="3"/>
            <w:shd w:val="clear" w:color="auto" w:fill="auto"/>
            <w:noWrap/>
          </w:tcPr>
          <w:p w:rsidR="002568DF" w:rsidRDefault="002568DF">
            <w:pPr>
              <w:shd w:val="clear" w:color="auto" w:fill="FFFFFF"/>
              <w:rPr>
                <w:i/>
              </w:rPr>
            </w:pPr>
            <w:r>
              <w:rPr>
                <w:i/>
                <w:color w:val="000000"/>
              </w:rPr>
              <w:t>Проверка фильтра грубой очистки топлива</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386"/>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Замена масла</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4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Замена масляного фильтра</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4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Замена картриджа топливного фильтра</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4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Чистка воздушного фильтра</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4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Замена воздушного фильтра</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599"/>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Проверка натяжения ремня</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66"/>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 xml:space="preserve">Проверка крепления </w:t>
            </w:r>
            <w:proofErr w:type="spellStart"/>
            <w:r>
              <w:rPr>
                <w:i/>
                <w:color w:val="000000"/>
              </w:rPr>
              <w:t>турбонагнетателя</w:t>
            </w:r>
            <w:proofErr w:type="spellEnd"/>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733"/>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Проверка      крепления      насоса      высокого давления</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4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 xml:space="preserve">Проверка фазы (момента) впрыска </w:t>
            </w:r>
            <w:proofErr w:type="spellStart"/>
            <w:r>
              <w:rPr>
                <w:i/>
                <w:color w:val="000000"/>
              </w:rPr>
              <w:t>топлина</w:t>
            </w:r>
            <w:proofErr w:type="spellEnd"/>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4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Проверка и обслуживание форсунок</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4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Проверка и регулировка клапанов</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4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Проверка и регулировка компрессора</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64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 xml:space="preserve">Проверка и </w:t>
            </w:r>
            <w:proofErr w:type="gramStart"/>
            <w:r>
              <w:rPr>
                <w:i/>
                <w:color w:val="000000"/>
                <w:lang w:val="en-US"/>
              </w:rPr>
              <w:t>p</w:t>
            </w:r>
            <w:proofErr w:type="spellStart"/>
            <w:proofErr w:type="gramEnd"/>
            <w:r>
              <w:rPr>
                <w:i/>
                <w:color w:val="000000"/>
              </w:rPr>
              <w:t>егулировка</w:t>
            </w:r>
            <w:proofErr w:type="spellEnd"/>
            <w:r>
              <w:rPr>
                <w:i/>
                <w:color w:val="000000"/>
              </w:rPr>
              <w:t xml:space="preserve"> генератора</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1" w:type="dxa"/>
            <w:gridSpan w:val="2"/>
            <w:shd w:val="clear" w:color="auto" w:fill="auto"/>
            <w:noWrap/>
          </w:tcPr>
          <w:p w:rsidR="002568DF" w:rsidRDefault="002568DF">
            <w:pPr>
              <w:shd w:val="clear" w:color="auto" w:fill="FFFFFF"/>
              <w:rPr>
                <w:i/>
              </w:rPr>
            </w:pPr>
          </w:p>
        </w:tc>
        <w:tc>
          <w:tcPr>
            <w:tcW w:w="436" w:type="dxa"/>
            <w:gridSpan w:val="2"/>
            <w:shd w:val="clear" w:color="auto" w:fill="auto"/>
            <w:noWrap/>
          </w:tcPr>
          <w:p w:rsidR="002568DF" w:rsidRDefault="002568DF">
            <w:pPr>
              <w:shd w:val="clear" w:color="auto" w:fill="FFFFFF"/>
              <w:rPr>
                <w:i/>
              </w:rPr>
            </w:pPr>
          </w:p>
        </w:tc>
      </w:tr>
      <w:tr w:rsidR="002568DF">
        <w:trPr>
          <w:trHeight w:val="384"/>
        </w:trPr>
        <w:tc>
          <w:tcPr>
            <w:tcW w:w="531" w:type="dxa"/>
            <w:shd w:val="clear" w:color="auto" w:fill="auto"/>
            <w:noWrap/>
          </w:tcPr>
          <w:p w:rsidR="002568DF" w:rsidRDefault="002568DF">
            <w:pPr>
              <w:shd w:val="clear" w:color="auto" w:fill="FFFFFF"/>
              <w:rPr>
                <w:i/>
              </w:rPr>
            </w:pPr>
          </w:p>
        </w:tc>
        <w:tc>
          <w:tcPr>
            <w:tcW w:w="2835" w:type="dxa"/>
            <w:gridSpan w:val="5"/>
            <w:shd w:val="clear" w:color="auto" w:fill="auto"/>
            <w:noWrap/>
          </w:tcPr>
          <w:p w:rsidR="002568DF" w:rsidRDefault="002568DF">
            <w:pPr>
              <w:shd w:val="clear" w:color="auto" w:fill="FFFFFF"/>
              <w:rPr>
                <w:i/>
              </w:rPr>
            </w:pPr>
          </w:p>
        </w:tc>
        <w:tc>
          <w:tcPr>
            <w:tcW w:w="3063" w:type="dxa"/>
            <w:gridSpan w:val="3"/>
            <w:shd w:val="clear" w:color="auto" w:fill="auto"/>
            <w:noWrap/>
          </w:tcPr>
          <w:p w:rsidR="002568DF" w:rsidRDefault="002568DF">
            <w:pPr>
              <w:shd w:val="clear" w:color="auto" w:fill="FFFFFF"/>
              <w:rPr>
                <w:i/>
              </w:rPr>
            </w:pPr>
            <w:r>
              <w:rPr>
                <w:i/>
                <w:color w:val="000000"/>
              </w:rPr>
              <w:t>Проверка и анализ масла</w:t>
            </w:r>
          </w:p>
        </w:tc>
        <w:tc>
          <w:tcPr>
            <w:tcW w:w="454" w:type="dxa"/>
            <w:gridSpan w:val="5"/>
            <w:shd w:val="clear" w:color="auto" w:fill="auto"/>
            <w:noWrap/>
          </w:tcPr>
          <w:p w:rsidR="002568DF" w:rsidRDefault="002568DF">
            <w:pPr>
              <w:shd w:val="clear" w:color="auto" w:fill="FFFFFF"/>
              <w:rPr>
                <w:i/>
              </w:rPr>
            </w:pPr>
          </w:p>
        </w:tc>
        <w:tc>
          <w:tcPr>
            <w:tcW w:w="483" w:type="dxa"/>
            <w:gridSpan w:val="3"/>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p>
        </w:tc>
        <w:tc>
          <w:tcPr>
            <w:tcW w:w="431" w:type="dxa"/>
            <w:gridSpan w:val="2"/>
            <w:shd w:val="clear" w:color="auto" w:fill="auto"/>
            <w:noWrap/>
          </w:tcPr>
          <w:p w:rsidR="002568DF" w:rsidRDefault="002568DF">
            <w:pPr>
              <w:shd w:val="clear" w:color="auto" w:fill="FFFFFF"/>
              <w:rPr>
                <w:i/>
              </w:rPr>
            </w:pPr>
            <w:r>
              <w:rPr>
                <w:i/>
              </w:rPr>
              <w:t>*</w:t>
            </w:r>
          </w:p>
        </w:tc>
        <w:tc>
          <w:tcPr>
            <w:tcW w:w="436" w:type="dxa"/>
            <w:gridSpan w:val="2"/>
            <w:shd w:val="clear" w:color="auto" w:fill="auto"/>
            <w:noWrap/>
          </w:tcPr>
          <w:p w:rsidR="002568DF" w:rsidRDefault="002568DF">
            <w:pPr>
              <w:shd w:val="clear" w:color="auto" w:fill="FFFFFF"/>
              <w:rPr>
                <w:i/>
              </w:rPr>
            </w:pPr>
          </w:p>
        </w:tc>
      </w:tr>
      <w:tr w:rsidR="002568DF">
        <w:trPr>
          <w:gridAfter w:val="1"/>
          <w:wAfter w:w="34" w:type="dxa"/>
          <w:trHeight w:val="308"/>
        </w:trPr>
        <w:tc>
          <w:tcPr>
            <w:tcW w:w="548" w:type="dxa"/>
            <w:gridSpan w:val="2"/>
            <w:shd w:val="clear" w:color="auto" w:fill="auto"/>
            <w:noWrap/>
          </w:tcPr>
          <w:p w:rsidR="002568DF" w:rsidRDefault="002568DF">
            <w:pPr>
              <w:shd w:val="clear" w:color="auto" w:fill="FFFFFF"/>
              <w:rPr>
                <w:i/>
              </w:rPr>
            </w:pPr>
            <w:r>
              <w:rPr>
                <w:i/>
                <w:color w:val="000000"/>
              </w:rPr>
              <w:t>4.2</w:t>
            </w:r>
          </w:p>
        </w:tc>
        <w:tc>
          <w:tcPr>
            <w:tcW w:w="2818" w:type="dxa"/>
            <w:gridSpan w:val="4"/>
            <w:shd w:val="clear" w:color="auto" w:fill="auto"/>
            <w:noWrap/>
          </w:tcPr>
          <w:p w:rsidR="002568DF" w:rsidRDefault="002568DF">
            <w:pPr>
              <w:shd w:val="clear" w:color="auto" w:fill="FFFFFF"/>
              <w:rPr>
                <w:i/>
              </w:rPr>
            </w:pPr>
            <w:r>
              <w:rPr>
                <w:i/>
                <w:color w:val="000000"/>
              </w:rPr>
              <w:t>Радиатор</w:t>
            </w:r>
          </w:p>
        </w:tc>
        <w:tc>
          <w:tcPr>
            <w:tcW w:w="3108" w:type="dxa"/>
            <w:gridSpan w:val="4"/>
            <w:shd w:val="clear" w:color="auto" w:fill="auto"/>
            <w:noWrap/>
          </w:tcPr>
          <w:p w:rsidR="002568DF" w:rsidRDefault="002568DF">
            <w:pPr>
              <w:shd w:val="clear" w:color="auto" w:fill="FFFFFF"/>
              <w:rPr>
                <w:i/>
              </w:rPr>
            </w:pPr>
            <w:r>
              <w:rPr>
                <w:i/>
                <w:color w:val="000000"/>
              </w:rPr>
              <w:t>Визуальная проверка</w:t>
            </w:r>
          </w:p>
        </w:tc>
        <w:tc>
          <w:tcPr>
            <w:tcW w:w="447" w:type="dxa"/>
            <w:gridSpan w:val="5"/>
            <w:shd w:val="clear" w:color="auto" w:fill="auto"/>
            <w:noWrap/>
          </w:tcPr>
          <w:p w:rsidR="002568DF" w:rsidRDefault="002568DF">
            <w:pPr>
              <w:shd w:val="clear" w:color="auto" w:fill="FFFFFF"/>
              <w:rPr>
                <w:i/>
              </w:rPr>
            </w:pPr>
            <w:r>
              <w:rPr>
                <w:i/>
                <w:color w:val="000000"/>
              </w:rPr>
              <w:t>*</w:t>
            </w: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308"/>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Проверка уровня охлаждающей жидкости</w:t>
            </w:r>
          </w:p>
        </w:tc>
        <w:tc>
          <w:tcPr>
            <w:tcW w:w="447" w:type="dxa"/>
            <w:gridSpan w:val="5"/>
            <w:shd w:val="clear" w:color="auto" w:fill="auto"/>
            <w:noWrap/>
          </w:tcPr>
          <w:p w:rsidR="002568DF" w:rsidRDefault="002568DF">
            <w:pPr>
              <w:shd w:val="clear" w:color="auto" w:fill="FFFFFF"/>
              <w:rPr>
                <w:i/>
              </w:rPr>
            </w:pPr>
            <w:r>
              <w:rPr>
                <w:i/>
                <w:color w:val="000000"/>
              </w:rPr>
              <w:t>*</w:t>
            </w: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308"/>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Очистка радиатора</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r>
              <w:rPr>
                <w:i/>
              </w:rPr>
              <w:t>*</w:t>
            </w: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289"/>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Замена охлаждающей жидкости</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r>
              <w:rPr>
                <w:i/>
              </w:rPr>
              <w:t>*</w:t>
            </w: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481"/>
        </w:trPr>
        <w:tc>
          <w:tcPr>
            <w:tcW w:w="548" w:type="dxa"/>
            <w:gridSpan w:val="2"/>
            <w:shd w:val="clear" w:color="auto" w:fill="auto"/>
            <w:noWrap/>
          </w:tcPr>
          <w:p w:rsidR="002568DF" w:rsidRDefault="002568DF">
            <w:pPr>
              <w:shd w:val="clear" w:color="auto" w:fill="FFFFFF"/>
              <w:rPr>
                <w:i/>
              </w:rPr>
            </w:pPr>
            <w:r>
              <w:rPr>
                <w:i/>
                <w:color w:val="000000"/>
              </w:rPr>
              <w:t>4.3</w:t>
            </w:r>
          </w:p>
        </w:tc>
        <w:tc>
          <w:tcPr>
            <w:tcW w:w="2818" w:type="dxa"/>
            <w:gridSpan w:val="4"/>
            <w:shd w:val="clear" w:color="auto" w:fill="auto"/>
            <w:noWrap/>
          </w:tcPr>
          <w:p w:rsidR="002568DF" w:rsidRDefault="002568DF">
            <w:pPr>
              <w:shd w:val="clear" w:color="auto" w:fill="FFFFFF"/>
              <w:ind w:firstLine="10"/>
              <w:rPr>
                <w:i/>
              </w:rPr>
            </w:pPr>
            <w:r>
              <w:rPr>
                <w:i/>
                <w:color w:val="000000"/>
              </w:rPr>
              <w:t>Система выпуска</w:t>
            </w:r>
          </w:p>
        </w:tc>
        <w:tc>
          <w:tcPr>
            <w:tcW w:w="3108" w:type="dxa"/>
            <w:gridSpan w:val="4"/>
            <w:shd w:val="clear" w:color="auto" w:fill="auto"/>
            <w:noWrap/>
          </w:tcPr>
          <w:p w:rsidR="002568DF" w:rsidRDefault="002568DF">
            <w:pPr>
              <w:shd w:val="clear" w:color="auto" w:fill="FFFFFF"/>
              <w:rPr>
                <w:i/>
              </w:rPr>
            </w:pPr>
            <w:r>
              <w:rPr>
                <w:i/>
                <w:color w:val="000000"/>
              </w:rPr>
              <w:t>Визуальная проверка</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jc w:val="right"/>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491"/>
        </w:trPr>
        <w:tc>
          <w:tcPr>
            <w:tcW w:w="548" w:type="dxa"/>
            <w:gridSpan w:val="2"/>
            <w:shd w:val="clear" w:color="auto" w:fill="auto"/>
            <w:noWrap/>
          </w:tcPr>
          <w:p w:rsidR="002568DF" w:rsidRDefault="002568DF">
            <w:pPr>
              <w:shd w:val="clear" w:color="auto" w:fill="FFFFFF"/>
              <w:rPr>
                <w:i/>
              </w:rPr>
            </w:pPr>
            <w:r>
              <w:rPr>
                <w:i/>
                <w:color w:val="000000"/>
              </w:rPr>
              <w:t>4.4</w:t>
            </w:r>
          </w:p>
        </w:tc>
        <w:tc>
          <w:tcPr>
            <w:tcW w:w="2818" w:type="dxa"/>
            <w:gridSpan w:val="4"/>
            <w:shd w:val="clear" w:color="auto" w:fill="auto"/>
            <w:noWrap/>
          </w:tcPr>
          <w:p w:rsidR="002568DF" w:rsidRDefault="002568DF">
            <w:pPr>
              <w:shd w:val="clear" w:color="auto" w:fill="FFFFFF"/>
              <w:ind w:firstLine="10"/>
              <w:rPr>
                <w:i/>
              </w:rPr>
            </w:pPr>
            <w:r>
              <w:rPr>
                <w:i/>
                <w:color w:val="000000"/>
              </w:rPr>
              <w:t>Топливная система</w:t>
            </w:r>
          </w:p>
        </w:tc>
        <w:tc>
          <w:tcPr>
            <w:tcW w:w="3108" w:type="dxa"/>
            <w:gridSpan w:val="4"/>
            <w:shd w:val="clear" w:color="auto" w:fill="auto"/>
            <w:noWrap/>
          </w:tcPr>
          <w:p w:rsidR="002568DF" w:rsidRDefault="002568DF">
            <w:pPr>
              <w:shd w:val="clear" w:color="auto" w:fill="FFFFFF"/>
              <w:rPr>
                <w:i/>
              </w:rPr>
            </w:pPr>
            <w:r>
              <w:rPr>
                <w:i/>
                <w:color w:val="000000"/>
              </w:rPr>
              <w:t>Визуальная проверка</w:t>
            </w:r>
          </w:p>
        </w:tc>
        <w:tc>
          <w:tcPr>
            <w:tcW w:w="447" w:type="dxa"/>
            <w:gridSpan w:val="5"/>
            <w:shd w:val="clear" w:color="auto" w:fill="auto"/>
            <w:noWrap/>
          </w:tcPr>
          <w:p w:rsidR="002568DF" w:rsidRDefault="002568DF">
            <w:pPr>
              <w:shd w:val="clear" w:color="auto" w:fill="FFFFFF"/>
              <w:rPr>
                <w:i/>
              </w:rPr>
            </w:pPr>
            <w:r>
              <w:rPr>
                <w:i/>
                <w:color w:val="000000"/>
              </w:rPr>
              <w:t>*</w:t>
            </w: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318"/>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Замена фильтра топливного бака</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r>
              <w:rPr>
                <w:i/>
              </w:rPr>
              <w:t>*</w:t>
            </w: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308"/>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Удаление воды из системы</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r>
              <w:rPr>
                <w:i/>
              </w:rPr>
              <w:t>*</w:t>
            </w: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289"/>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Очистка бака</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r>
              <w:rPr>
                <w:i/>
              </w:rPr>
              <w:t>*</w:t>
            </w: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732"/>
        </w:trPr>
        <w:tc>
          <w:tcPr>
            <w:tcW w:w="548" w:type="dxa"/>
            <w:gridSpan w:val="2"/>
            <w:shd w:val="clear" w:color="auto" w:fill="auto"/>
            <w:noWrap/>
          </w:tcPr>
          <w:p w:rsidR="002568DF" w:rsidRDefault="002568DF">
            <w:pPr>
              <w:shd w:val="clear" w:color="auto" w:fill="FFFFFF"/>
              <w:rPr>
                <w:b/>
                <w:i/>
              </w:rPr>
            </w:pPr>
            <w:r>
              <w:rPr>
                <w:b/>
                <w:i/>
                <w:color w:val="000000"/>
              </w:rPr>
              <w:t>5</w:t>
            </w:r>
          </w:p>
        </w:tc>
        <w:tc>
          <w:tcPr>
            <w:tcW w:w="2818" w:type="dxa"/>
            <w:gridSpan w:val="4"/>
            <w:shd w:val="clear" w:color="auto" w:fill="auto"/>
            <w:noWrap/>
          </w:tcPr>
          <w:p w:rsidR="002568DF" w:rsidRDefault="002568DF">
            <w:pPr>
              <w:shd w:val="clear" w:color="auto" w:fill="FFFFFF"/>
              <w:rPr>
                <w:b/>
                <w:i/>
              </w:rPr>
            </w:pPr>
            <w:r>
              <w:rPr>
                <w:b/>
                <w:i/>
                <w:color w:val="000000"/>
              </w:rPr>
              <w:t>Гидродинамическая передача</w:t>
            </w:r>
          </w:p>
        </w:tc>
        <w:tc>
          <w:tcPr>
            <w:tcW w:w="3108" w:type="dxa"/>
            <w:gridSpan w:val="4"/>
            <w:shd w:val="clear" w:color="auto" w:fill="auto"/>
            <w:noWrap/>
          </w:tcPr>
          <w:p w:rsidR="002568DF" w:rsidRDefault="002568DF">
            <w:pPr>
              <w:shd w:val="clear" w:color="auto" w:fill="FFFFFF"/>
              <w:rPr>
                <w:b/>
                <w:i/>
              </w:rPr>
            </w:pPr>
          </w:p>
        </w:tc>
        <w:tc>
          <w:tcPr>
            <w:tcW w:w="447" w:type="dxa"/>
            <w:gridSpan w:val="5"/>
            <w:shd w:val="clear" w:color="auto" w:fill="auto"/>
            <w:noWrap/>
          </w:tcPr>
          <w:p w:rsidR="002568DF" w:rsidRDefault="002568DF">
            <w:pPr>
              <w:shd w:val="clear" w:color="auto" w:fill="FFFFFF"/>
              <w:rPr>
                <w:b/>
                <w:i/>
              </w:rPr>
            </w:pPr>
          </w:p>
        </w:tc>
        <w:tc>
          <w:tcPr>
            <w:tcW w:w="445" w:type="dxa"/>
            <w:gridSpan w:val="2"/>
            <w:shd w:val="clear" w:color="auto" w:fill="auto"/>
            <w:noWrap/>
          </w:tcPr>
          <w:p w:rsidR="002568DF" w:rsidRDefault="002568DF">
            <w:pPr>
              <w:shd w:val="clear" w:color="auto" w:fill="FFFFFF"/>
              <w:rPr>
                <w:b/>
                <w:i/>
              </w:rPr>
            </w:pPr>
          </w:p>
        </w:tc>
        <w:tc>
          <w:tcPr>
            <w:tcW w:w="431" w:type="dxa"/>
            <w:shd w:val="clear" w:color="auto" w:fill="auto"/>
            <w:noWrap/>
          </w:tcPr>
          <w:p w:rsidR="002568DF" w:rsidRDefault="002568DF">
            <w:pPr>
              <w:shd w:val="clear" w:color="auto" w:fill="FFFFFF"/>
              <w:rPr>
                <w:b/>
                <w:i/>
              </w:rPr>
            </w:pPr>
          </w:p>
        </w:tc>
        <w:tc>
          <w:tcPr>
            <w:tcW w:w="425" w:type="dxa"/>
            <w:shd w:val="clear" w:color="auto" w:fill="auto"/>
            <w:noWrap/>
          </w:tcPr>
          <w:p w:rsidR="002568DF" w:rsidRDefault="002568DF">
            <w:pPr>
              <w:shd w:val="clear" w:color="auto" w:fill="FFFFFF"/>
              <w:rPr>
                <w:b/>
                <w:i/>
              </w:rPr>
            </w:pPr>
          </w:p>
        </w:tc>
        <w:tc>
          <w:tcPr>
            <w:tcW w:w="425" w:type="dxa"/>
            <w:gridSpan w:val="2"/>
            <w:shd w:val="clear" w:color="auto" w:fill="auto"/>
            <w:noWrap/>
          </w:tcPr>
          <w:p w:rsidR="002568DF" w:rsidRDefault="002568DF">
            <w:pPr>
              <w:shd w:val="clear" w:color="auto" w:fill="FFFFFF"/>
              <w:rPr>
                <w:b/>
                <w:i/>
              </w:rPr>
            </w:pPr>
          </w:p>
        </w:tc>
        <w:tc>
          <w:tcPr>
            <w:tcW w:w="425" w:type="dxa"/>
            <w:gridSpan w:val="2"/>
            <w:shd w:val="clear" w:color="auto" w:fill="auto"/>
            <w:noWrap/>
          </w:tcPr>
          <w:p w:rsidR="002568DF" w:rsidRDefault="002568DF">
            <w:pPr>
              <w:shd w:val="clear" w:color="auto" w:fill="FFFFFF"/>
              <w:rPr>
                <w:b/>
                <w:i/>
              </w:rPr>
            </w:pPr>
          </w:p>
        </w:tc>
        <w:tc>
          <w:tcPr>
            <w:tcW w:w="426" w:type="dxa"/>
            <w:gridSpan w:val="2"/>
            <w:shd w:val="clear" w:color="auto" w:fill="auto"/>
            <w:noWrap/>
          </w:tcPr>
          <w:p w:rsidR="002568DF" w:rsidRDefault="002568DF">
            <w:pPr>
              <w:shd w:val="clear" w:color="auto" w:fill="FFFFFF"/>
              <w:rPr>
                <w:b/>
                <w:i/>
              </w:rPr>
            </w:pPr>
          </w:p>
        </w:tc>
        <w:tc>
          <w:tcPr>
            <w:tcW w:w="425" w:type="dxa"/>
            <w:gridSpan w:val="2"/>
            <w:shd w:val="clear" w:color="auto" w:fill="auto"/>
            <w:noWrap/>
          </w:tcPr>
          <w:p w:rsidR="002568DF" w:rsidRDefault="002568DF">
            <w:pPr>
              <w:shd w:val="clear" w:color="auto" w:fill="FFFFFF"/>
              <w:rPr>
                <w:b/>
                <w:i/>
              </w:rPr>
            </w:pPr>
          </w:p>
        </w:tc>
      </w:tr>
      <w:tr w:rsidR="002568DF">
        <w:trPr>
          <w:gridAfter w:val="1"/>
          <w:wAfter w:w="34" w:type="dxa"/>
          <w:trHeight w:val="318"/>
        </w:trPr>
        <w:tc>
          <w:tcPr>
            <w:tcW w:w="548" w:type="dxa"/>
            <w:gridSpan w:val="2"/>
            <w:shd w:val="clear" w:color="auto" w:fill="auto"/>
            <w:noWrap/>
          </w:tcPr>
          <w:p w:rsidR="002568DF" w:rsidRDefault="002568DF">
            <w:pPr>
              <w:shd w:val="clear" w:color="auto" w:fill="FFFFFF"/>
              <w:rPr>
                <w:i/>
              </w:rPr>
            </w:pPr>
            <w:r>
              <w:rPr>
                <w:i/>
                <w:color w:val="000000"/>
              </w:rPr>
              <w:t>5.1</w:t>
            </w: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Проверка уровня масла</w:t>
            </w:r>
          </w:p>
        </w:tc>
        <w:tc>
          <w:tcPr>
            <w:tcW w:w="447" w:type="dxa"/>
            <w:gridSpan w:val="5"/>
            <w:shd w:val="clear" w:color="auto" w:fill="auto"/>
            <w:noWrap/>
          </w:tcPr>
          <w:p w:rsidR="002568DF" w:rsidRDefault="002568DF">
            <w:pPr>
              <w:shd w:val="clear" w:color="auto" w:fill="FFFFFF"/>
              <w:rPr>
                <w:i/>
              </w:rPr>
            </w:pPr>
            <w:r>
              <w:rPr>
                <w:i/>
              </w:rPr>
              <w:t>*</w:t>
            </w: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289"/>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Замена масляного фильтра</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r>
              <w:rPr>
                <w:i/>
              </w:rPr>
              <w:t>*</w:t>
            </w: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299"/>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 xml:space="preserve">Замена </w:t>
            </w:r>
            <w:r>
              <w:rPr>
                <w:bCs/>
                <w:i/>
                <w:color w:val="000000"/>
              </w:rPr>
              <w:t>масла</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r>
              <w:rPr>
                <w:i/>
              </w:rPr>
              <w:t>*</w:t>
            </w: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289"/>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 xml:space="preserve">Проверка и </w:t>
            </w:r>
            <w:r>
              <w:rPr>
                <w:i/>
              </w:rPr>
              <w:t>анализ</w:t>
            </w:r>
            <w:r>
              <w:rPr>
                <w:i/>
                <w:color w:val="000000"/>
              </w:rPr>
              <w:t xml:space="preserve"> масла</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308"/>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327"/>
        </w:trPr>
        <w:tc>
          <w:tcPr>
            <w:tcW w:w="548" w:type="dxa"/>
            <w:gridSpan w:val="2"/>
            <w:shd w:val="clear" w:color="auto" w:fill="auto"/>
            <w:noWrap/>
          </w:tcPr>
          <w:p w:rsidR="002568DF" w:rsidRDefault="002568DF">
            <w:pPr>
              <w:shd w:val="clear" w:color="auto" w:fill="FFFFFF"/>
              <w:rPr>
                <w:b/>
                <w:i/>
              </w:rPr>
            </w:pPr>
            <w:r>
              <w:rPr>
                <w:b/>
                <w:i/>
                <w:color w:val="000000"/>
              </w:rPr>
              <w:t>6</w:t>
            </w:r>
          </w:p>
        </w:tc>
        <w:tc>
          <w:tcPr>
            <w:tcW w:w="2818" w:type="dxa"/>
            <w:gridSpan w:val="4"/>
            <w:shd w:val="clear" w:color="auto" w:fill="auto"/>
            <w:noWrap/>
          </w:tcPr>
          <w:p w:rsidR="002568DF" w:rsidRDefault="002568DF">
            <w:pPr>
              <w:shd w:val="clear" w:color="auto" w:fill="FFFFFF"/>
              <w:rPr>
                <w:b/>
                <w:i/>
              </w:rPr>
            </w:pPr>
            <w:r>
              <w:rPr>
                <w:b/>
                <w:i/>
                <w:color w:val="000000"/>
              </w:rPr>
              <w:t>Ведущий мост</w:t>
            </w:r>
          </w:p>
        </w:tc>
        <w:tc>
          <w:tcPr>
            <w:tcW w:w="3108" w:type="dxa"/>
            <w:gridSpan w:val="4"/>
            <w:shd w:val="clear" w:color="auto" w:fill="auto"/>
            <w:noWrap/>
          </w:tcPr>
          <w:p w:rsidR="002568DF" w:rsidRDefault="002568DF">
            <w:pPr>
              <w:shd w:val="clear" w:color="auto" w:fill="FFFFFF"/>
              <w:rPr>
                <w:b/>
                <w:i/>
              </w:rPr>
            </w:pPr>
          </w:p>
        </w:tc>
        <w:tc>
          <w:tcPr>
            <w:tcW w:w="447" w:type="dxa"/>
            <w:gridSpan w:val="5"/>
            <w:shd w:val="clear" w:color="auto" w:fill="auto"/>
            <w:noWrap/>
          </w:tcPr>
          <w:p w:rsidR="002568DF" w:rsidRDefault="002568DF">
            <w:pPr>
              <w:shd w:val="clear" w:color="auto" w:fill="FFFFFF"/>
              <w:rPr>
                <w:b/>
                <w:i/>
              </w:rPr>
            </w:pPr>
          </w:p>
        </w:tc>
        <w:tc>
          <w:tcPr>
            <w:tcW w:w="445" w:type="dxa"/>
            <w:gridSpan w:val="2"/>
            <w:shd w:val="clear" w:color="auto" w:fill="auto"/>
            <w:noWrap/>
          </w:tcPr>
          <w:p w:rsidR="002568DF" w:rsidRDefault="002568DF">
            <w:pPr>
              <w:shd w:val="clear" w:color="auto" w:fill="FFFFFF"/>
              <w:rPr>
                <w:b/>
                <w:i/>
              </w:rPr>
            </w:pPr>
          </w:p>
        </w:tc>
        <w:tc>
          <w:tcPr>
            <w:tcW w:w="431" w:type="dxa"/>
            <w:shd w:val="clear" w:color="auto" w:fill="auto"/>
            <w:noWrap/>
          </w:tcPr>
          <w:p w:rsidR="002568DF" w:rsidRDefault="002568DF">
            <w:pPr>
              <w:shd w:val="clear" w:color="auto" w:fill="FFFFFF"/>
              <w:rPr>
                <w:b/>
                <w:i/>
              </w:rPr>
            </w:pPr>
          </w:p>
        </w:tc>
        <w:tc>
          <w:tcPr>
            <w:tcW w:w="425" w:type="dxa"/>
            <w:shd w:val="clear" w:color="auto" w:fill="auto"/>
            <w:noWrap/>
          </w:tcPr>
          <w:p w:rsidR="002568DF" w:rsidRDefault="002568DF">
            <w:pPr>
              <w:shd w:val="clear" w:color="auto" w:fill="FFFFFF"/>
              <w:rPr>
                <w:b/>
                <w:i/>
              </w:rPr>
            </w:pPr>
          </w:p>
        </w:tc>
        <w:tc>
          <w:tcPr>
            <w:tcW w:w="425" w:type="dxa"/>
            <w:gridSpan w:val="2"/>
            <w:shd w:val="clear" w:color="auto" w:fill="auto"/>
            <w:noWrap/>
          </w:tcPr>
          <w:p w:rsidR="002568DF" w:rsidRDefault="002568DF">
            <w:pPr>
              <w:shd w:val="clear" w:color="auto" w:fill="FFFFFF"/>
              <w:rPr>
                <w:b/>
                <w:i/>
              </w:rPr>
            </w:pPr>
          </w:p>
        </w:tc>
        <w:tc>
          <w:tcPr>
            <w:tcW w:w="425" w:type="dxa"/>
            <w:gridSpan w:val="2"/>
            <w:shd w:val="clear" w:color="auto" w:fill="auto"/>
            <w:noWrap/>
          </w:tcPr>
          <w:p w:rsidR="002568DF" w:rsidRDefault="002568DF">
            <w:pPr>
              <w:shd w:val="clear" w:color="auto" w:fill="FFFFFF"/>
              <w:rPr>
                <w:b/>
                <w:i/>
              </w:rPr>
            </w:pPr>
          </w:p>
        </w:tc>
        <w:tc>
          <w:tcPr>
            <w:tcW w:w="426" w:type="dxa"/>
            <w:gridSpan w:val="2"/>
            <w:shd w:val="clear" w:color="auto" w:fill="auto"/>
            <w:noWrap/>
          </w:tcPr>
          <w:p w:rsidR="002568DF" w:rsidRDefault="002568DF">
            <w:pPr>
              <w:shd w:val="clear" w:color="auto" w:fill="FFFFFF"/>
              <w:rPr>
                <w:b/>
                <w:i/>
              </w:rPr>
            </w:pPr>
          </w:p>
        </w:tc>
        <w:tc>
          <w:tcPr>
            <w:tcW w:w="425" w:type="dxa"/>
            <w:gridSpan w:val="2"/>
            <w:shd w:val="clear" w:color="auto" w:fill="auto"/>
            <w:noWrap/>
          </w:tcPr>
          <w:p w:rsidR="002568DF" w:rsidRDefault="002568DF">
            <w:pPr>
              <w:shd w:val="clear" w:color="auto" w:fill="FFFFFF"/>
              <w:rPr>
                <w:b/>
                <w:i/>
              </w:rPr>
            </w:pPr>
          </w:p>
        </w:tc>
      </w:tr>
      <w:tr w:rsidR="002568DF">
        <w:trPr>
          <w:gridAfter w:val="1"/>
          <w:wAfter w:w="34" w:type="dxa"/>
          <w:trHeight w:val="434"/>
        </w:trPr>
        <w:tc>
          <w:tcPr>
            <w:tcW w:w="548" w:type="dxa"/>
            <w:gridSpan w:val="2"/>
            <w:shd w:val="clear" w:color="auto" w:fill="auto"/>
            <w:noWrap/>
          </w:tcPr>
          <w:p w:rsidR="002568DF" w:rsidRDefault="002568DF">
            <w:pPr>
              <w:shd w:val="clear" w:color="auto" w:fill="FFFFFF"/>
              <w:rPr>
                <w:i/>
              </w:rPr>
            </w:pPr>
            <w:r>
              <w:rPr>
                <w:i/>
                <w:color w:val="000000"/>
              </w:rPr>
              <w:t>6.1</w:t>
            </w: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Визуальная проверка</w:t>
            </w:r>
          </w:p>
        </w:tc>
        <w:tc>
          <w:tcPr>
            <w:tcW w:w="447" w:type="dxa"/>
            <w:gridSpan w:val="5"/>
            <w:shd w:val="clear" w:color="auto" w:fill="auto"/>
            <w:noWrap/>
          </w:tcPr>
          <w:p w:rsidR="002568DF" w:rsidRDefault="002568DF">
            <w:pPr>
              <w:shd w:val="clear" w:color="auto" w:fill="FFFFFF"/>
              <w:rPr>
                <w:i/>
              </w:rPr>
            </w:pPr>
            <w:r>
              <w:rPr>
                <w:i/>
              </w:rPr>
              <w:t>*</w:t>
            </w: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708"/>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Проверка  уровня   масла  в   ступицах   и  дифференциале</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r>
              <w:rPr>
                <w:i/>
              </w:rPr>
              <w:t>*</w:t>
            </w: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728"/>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ind w:hanging="10"/>
              <w:rPr>
                <w:i/>
              </w:rPr>
            </w:pPr>
            <w:r>
              <w:rPr>
                <w:i/>
                <w:color w:val="000000"/>
              </w:rPr>
              <w:t>Замена масла в ступицах и  дифференциале</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r>
              <w:rPr>
                <w:i/>
              </w:rPr>
              <w:t>*</w:t>
            </w: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491"/>
        </w:trPr>
        <w:tc>
          <w:tcPr>
            <w:tcW w:w="548" w:type="dxa"/>
            <w:gridSpan w:val="2"/>
            <w:shd w:val="clear" w:color="auto" w:fill="auto"/>
            <w:noWrap/>
          </w:tcPr>
          <w:p w:rsidR="002568DF" w:rsidRDefault="002568DF">
            <w:pPr>
              <w:shd w:val="clear" w:color="auto" w:fill="FFFFFF"/>
              <w:rPr>
                <w:i/>
              </w:rPr>
            </w:pPr>
            <w:r>
              <w:rPr>
                <w:i/>
                <w:color w:val="000000"/>
              </w:rPr>
              <w:t>6.2</w:t>
            </w:r>
          </w:p>
        </w:tc>
        <w:tc>
          <w:tcPr>
            <w:tcW w:w="2818" w:type="dxa"/>
            <w:gridSpan w:val="4"/>
            <w:shd w:val="clear" w:color="auto" w:fill="auto"/>
            <w:noWrap/>
          </w:tcPr>
          <w:p w:rsidR="002568DF" w:rsidRDefault="002568DF">
            <w:pPr>
              <w:shd w:val="clear" w:color="auto" w:fill="FFFFFF"/>
              <w:ind w:hanging="10"/>
              <w:rPr>
                <w:i/>
              </w:rPr>
            </w:pPr>
            <w:r>
              <w:rPr>
                <w:i/>
                <w:color w:val="000000"/>
              </w:rPr>
              <w:t>Карданный вал</w:t>
            </w:r>
          </w:p>
        </w:tc>
        <w:tc>
          <w:tcPr>
            <w:tcW w:w="3108" w:type="dxa"/>
            <w:gridSpan w:val="4"/>
            <w:shd w:val="clear" w:color="auto" w:fill="auto"/>
            <w:noWrap/>
          </w:tcPr>
          <w:p w:rsidR="002568DF" w:rsidRDefault="002568DF">
            <w:pPr>
              <w:shd w:val="clear" w:color="auto" w:fill="FFFFFF"/>
              <w:rPr>
                <w:i/>
              </w:rPr>
            </w:pPr>
            <w:r>
              <w:rPr>
                <w:i/>
                <w:color w:val="000000"/>
              </w:rPr>
              <w:t>Визуальная проверка</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r>
              <w:rPr>
                <w:i/>
              </w:rPr>
              <w:t>*</w:t>
            </w: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279"/>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Смазка шарниров</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r>
              <w:rPr>
                <w:i/>
              </w:rPr>
              <w:t>*</w:t>
            </w: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647"/>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ind w:hanging="10"/>
              <w:rPr>
                <w:i/>
              </w:rPr>
            </w:pPr>
            <w:r>
              <w:rPr>
                <w:i/>
                <w:color w:val="000000"/>
              </w:rPr>
              <w:t>Очистка  и  смазка  компенсирующего соединения</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r>
              <w:rPr>
                <w:i/>
              </w:rPr>
              <w:t>*</w:t>
            </w: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268"/>
        </w:trPr>
        <w:tc>
          <w:tcPr>
            <w:tcW w:w="548" w:type="dxa"/>
            <w:gridSpan w:val="2"/>
            <w:shd w:val="clear" w:color="auto" w:fill="auto"/>
            <w:noWrap/>
          </w:tcPr>
          <w:p w:rsidR="002568DF" w:rsidRDefault="002568DF">
            <w:pPr>
              <w:shd w:val="clear" w:color="auto" w:fill="FFFFFF"/>
              <w:rPr>
                <w:i/>
              </w:rPr>
            </w:pPr>
          </w:p>
        </w:tc>
        <w:tc>
          <w:tcPr>
            <w:tcW w:w="2818" w:type="dxa"/>
            <w:gridSpan w:val="4"/>
            <w:shd w:val="clear" w:color="auto" w:fill="auto"/>
            <w:noWrap/>
          </w:tcPr>
          <w:p w:rsidR="002568DF" w:rsidRDefault="002568DF">
            <w:pPr>
              <w:shd w:val="clear" w:color="auto" w:fill="FFFFFF"/>
              <w:rPr>
                <w:i/>
              </w:rPr>
            </w:pPr>
          </w:p>
        </w:tc>
        <w:tc>
          <w:tcPr>
            <w:tcW w:w="3108" w:type="dxa"/>
            <w:gridSpan w:val="4"/>
            <w:shd w:val="clear" w:color="auto" w:fill="auto"/>
            <w:noWrap/>
          </w:tcPr>
          <w:p w:rsidR="002568DF" w:rsidRDefault="002568DF">
            <w:pPr>
              <w:shd w:val="clear" w:color="auto" w:fill="FFFFFF"/>
              <w:rPr>
                <w:i/>
              </w:rPr>
            </w:pPr>
            <w:r>
              <w:rPr>
                <w:i/>
                <w:color w:val="000000"/>
              </w:rPr>
              <w:t>Проверка плотности</w:t>
            </w:r>
          </w:p>
        </w:tc>
        <w:tc>
          <w:tcPr>
            <w:tcW w:w="447" w:type="dxa"/>
            <w:gridSpan w:val="5"/>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r>
              <w:rPr>
                <w:i/>
              </w:rPr>
              <w:t>*</w:t>
            </w: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hRule="exact" w:val="460"/>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r>
              <w:rPr>
                <w:b/>
                <w:i/>
                <w:color w:val="000000"/>
              </w:rPr>
              <w:t>7</w:t>
            </w: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10"/>
              <w:jc w:val="both"/>
              <w:rPr>
                <w:b/>
                <w:i/>
              </w:rPr>
            </w:pPr>
            <w:r>
              <w:rPr>
                <w:b/>
                <w:i/>
                <w:color w:val="000000"/>
              </w:rPr>
              <w:t>Управляемый мост</w:t>
            </w: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r>
      <w:tr w:rsidR="002568DF">
        <w:trPr>
          <w:gridAfter w:val="1"/>
          <w:wAfter w:w="34" w:type="dxa"/>
          <w:trHeight w:val="416"/>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Визуальная проверка</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w:t>
            </w: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409"/>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Смазка</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right"/>
              <w:rPr>
                <w:i/>
              </w:rPr>
            </w:pPr>
            <w:r>
              <w:rPr>
                <w:i/>
                <w:iCs/>
                <w:color w:val="000000"/>
              </w:rPr>
              <w:t>*</w:t>
            </w: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414"/>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 xml:space="preserve">Очистка </w:t>
            </w:r>
            <w:r>
              <w:rPr>
                <w:bCs/>
                <w:i/>
                <w:color w:val="000000"/>
              </w:rPr>
              <w:t>поверхности</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w:t>
            </w: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668"/>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зазоров в подшипниках и шарнирах</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326"/>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r>
              <w:rPr>
                <w:b/>
                <w:bCs/>
                <w:i/>
                <w:color w:val="000000"/>
              </w:rPr>
              <w:t>8</w:t>
            </w: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jc w:val="both"/>
              <w:rPr>
                <w:b/>
                <w:i/>
              </w:rPr>
            </w:pPr>
            <w:r>
              <w:rPr>
                <w:b/>
                <w:i/>
                <w:color w:val="000000"/>
              </w:rPr>
              <w:t>Колеса</w:t>
            </w: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r>
      <w:tr w:rsidR="002568DF">
        <w:trPr>
          <w:gridAfter w:val="1"/>
          <w:wAfter w:w="34" w:type="dxa"/>
          <w:trHeight w:val="383"/>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Визуальная проверка</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w:t>
            </w: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4"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546"/>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давления в шинах</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45" w:type="dxa"/>
            <w:gridSpan w:val="2"/>
            <w:tcBorders>
              <w:top w:val="single" w:sz="6" w:space="0" w:color="auto"/>
              <w:left w:val="single" w:sz="6" w:space="0" w:color="auto"/>
              <w:bottom w:val="single" w:sz="6" w:space="0" w:color="auto"/>
              <w:right w:val="single" w:sz="4" w:space="0" w:color="auto"/>
            </w:tcBorders>
            <w:shd w:val="clear" w:color="auto" w:fill="auto"/>
            <w:noWrap/>
          </w:tcPr>
          <w:p w:rsidR="002568DF" w:rsidRDefault="002568DF">
            <w:pPr>
              <w:shd w:val="clear" w:color="auto" w:fill="FFFFFF"/>
              <w:rPr>
                <w:i/>
              </w:rPr>
            </w:pPr>
          </w:p>
        </w:tc>
        <w:tc>
          <w:tcPr>
            <w:tcW w:w="431" w:type="dxa"/>
            <w:tcBorders>
              <w:top w:val="single" w:sz="4" w:space="0" w:color="auto"/>
              <w:left w:val="single" w:sz="4" w:space="0" w:color="auto"/>
              <w:bottom w:val="single" w:sz="4" w:space="0" w:color="auto"/>
              <w:right w:val="single" w:sz="4" w:space="0" w:color="auto"/>
            </w:tcBorders>
            <w:shd w:val="clear" w:color="auto" w:fill="auto"/>
            <w:noWrap/>
          </w:tcPr>
          <w:p w:rsidR="002568DF" w:rsidRDefault="002568DF">
            <w:pPr>
              <w:shd w:val="clear" w:color="auto" w:fill="FFFFFF"/>
              <w:rPr>
                <w:i/>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4"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554"/>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крепления колес</w:t>
            </w:r>
          </w:p>
        </w:tc>
        <w:tc>
          <w:tcPr>
            <w:tcW w:w="425" w:type="dxa"/>
            <w:gridSpan w:val="4"/>
            <w:tcBorders>
              <w:top w:val="single" w:sz="6" w:space="0" w:color="auto"/>
              <w:left w:val="single" w:sz="6" w:space="0" w:color="auto"/>
              <w:bottom w:val="single" w:sz="4" w:space="0" w:color="auto"/>
              <w:right w:val="single" w:sz="6" w:space="0" w:color="auto"/>
            </w:tcBorders>
            <w:shd w:val="clear" w:color="auto" w:fill="FFFFFF"/>
            <w:noWrap/>
          </w:tcPr>
          <w:p w:rsidR="002568DF" w:rsidRDefault="002568DF">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4"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color w:val="000000"/>
              </w:rPr>
              <w:t>*</w:t>
            </w:r>
          </w:p>
        </w:tc>
        <w:tc>
          <w:tcPr>
            <w:tcW w:w="425" w:type="dxa"/>
            <w:tcBorders>
              <w:top w:val="single" w:sz="4"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690"/>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1" w:type="dxa"/>
            <w:gridSpan w:val="4"/>
            <w:tcBorders>
              <w:top w:val="single" w:sz="6" w:space="0" w:color="auto"/>
              <w:left w:val="single" w:sz="6" w:space="0" w:color="auto"/>
              <w:bottom w:val="single" w:sz="6" w:space="0" w:color="auto"/>
              <w:right w:val="single" w:sz="4" w:space="0" w:color="auto"/>
            </w:tcBorders>
            <w:shd w:val="clear" w:color="auto" w:fill="FFFFFF"/>
            <w:noWrap/>
          </w:tcPr>
          <w:p w:rsidR="002568DF" w:rsidRDefault="002568DF">
            <w:pPr>
              <w:shd w:val="clear" w:color="auto" w:fill="FFFFFF"/>
              <w:rPr>
                <w:i/>
              </w:rPr>
            </w:pPr>
            <w:r>
              <w:rPr>
                <w:i/>
                <w:color w:val="000000"/>
              </w:rPr>
              <w:t>Проверка параллельности колес</w:t>
            </w:r>
          </w:p>
        </w:tc>
        <w:tc>
          <w:tcPr>
            <w:tcW w:w="425" w:type="dxa"/>
            <w:gridSpan w:val="4"/>
            <w:tcBorders>
              <w:top w:val="single" w:sz="4" w:space="0" w:color="auto"/>
              <w:left w:val="single" w:sz="4" w:space="0" w:color="auto"/>
              <w:bottom w:val="single" w:sz="4" w:space="0" w:color="auto"/>
              <w:right w:val="single" w:sz="4" w:space="0" w:color="auto"/>
            </w:tcBorders>
            <w:shd w:val="clear" w:color="auto" w:fill="FFFFFF"/>
            <w:noWrap/>
          </w:tcPr>
          <w:p w:rsidR="002568DF" w:rsidRDefault="002568DF">
            <w:pPr>
              <w:shd w:val="clear" w:color="auto" w:fill="FFFFFF"/>
              <w:rPr>
                <w:i/>
              </w:rPr>
            </w:pPr>
          </w:p>
        </w:tc>
        <w:tc>
          <w:tcPr>
            <w:tcW w:w="445" w:type="dxa"/>
            <w:gridSpan w:val="2"/>
            <w:tcBorders>
              <w:top w:val="single" w:sz="6" w:space="0" w:color="auto"/>
              <w:left w:val="single" w:sz="4"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color w:val="000000"/>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432"/>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r>
              <w:rPr>
                <w:b/>
                <w:i/>
                <w:color w:val="000000"/>
              </w:rPr>
              <w:t>9</w:t>
            </w: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10"/>
              <w:rPr>
                <w:b/>
                <w:i/>
              </w:rPr>
            </w:pPr>
            <w:r>
              <w:rPr>
                <w:b/>
                <w:i/>
                <w:color w:val="000000"/>
              </w:rPr>
              <w:t>Телескопическая стрела</w:t>
            </w: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r>
      <w:tr w:rsidR="002568DF">
        <w:trPr>
          <w:gridAfter w:val="1"/>
          <w:wAfter w:w="34" w:type="dxa"/>
          <w:trHeight w:val="394"/>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Смазка направляющих</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color w:val="000000"/>
              </w:rPr>
              <w:t>*</w:t>
            </w: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684"/>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Визуальная проверка направляющих</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color w:val="000000"/>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708"/>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Замена направляющих основной секции</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color w:val="000000"/>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690"/>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Замена направляющих выдвижной секции</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color w:val="000000"/>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678"/>
        </w:trPr>
        <w:tc>
          <w:tcPr>
            <w:tcW w:w="559" w:type="dxa"/>
            <w:gridSpan w:val="3"/>
            <w:shd w:val="clear" w:color="auto" w:fill="auto"/>
            <w:noWrap/>
          </w:tcPr>
          <w:p w:rsidR="002568DF" w:rsidRDefault="002568DF">
            <w:pPr>
              <w:shd w:val="clear" w:color="auto" w:fill="FFFFFF"/>
              <w:rPr>
                <w:b/>
                <w:i/>
              </w:rPr>
            </w:pPr>
            <w:r>
              <w:rPr>
                <w:b/>
                <w:i/>
              </w:rPr>
              <w:t>10</w:t>
            </w:r>
          </w:p>
        </w:tc>
        <w:tc>
          <w:tcPr>
            <w:tcW w:w="2826" w:type="dxa"/>
            <w:gridSpan w:val="4"/>
            <w:shd w:val="clear" w:color="auto" w:fill="auto"/>
            <w:noWrap/>
          </w:tcPr>
          <w:p w:rsidR="002568DF" w:rsidRDefault="002568DF">
            <w:pPr>
              <w:shd w:val="clear" w:color="auto" w:fill="FFFFFF"/>
              <w:rPr>
                <w:b/>
                <w:i/>
              </w:rPr>
            </w:pPr>
            <w:r>
              <w:rPr>
                <w:b/>
                <w:i/>
              </w:rPr>
              <w:t xml:space="preserve">Спредер </w:t>
            </w:r>
          </w:p>
        </w:tc>
        <w:tc>
          <w:tcPr>
            <w:tcW w:w="3111" w:type="dxa"/>
            <w:gridSpan w:val="4"/>
            <w:shd w:val="clear" w:color="auto" w:fill="auto"/>
            <w:noWrap/>
          </w:tcPr>
          <w:p w:rsidR="002568DF" w:rsidRDefault="002568DF">
            <w:pPr>
              <w:shd w:val="clear" w:color="auto" w:fill="FFFFFF"/>
              <w:rPr>
                <w:b/>
                <w:i/>
              </w:rPr>
            </w:pPr>
          </w:p>
        </w:tc>
        <w:tc>
          <w:tcPr>
            <w:tcW w:w="425" w:type="dxa"/>
            <w:gridSpan w:val="4"/>
            <w:shd w:val="clear" w:color="auto" w:fill="auto"/>
            <w:noWrap/>
          </w:tcPr>
          <w:p w:rsidR="002568DF" w:rsidRDefault="002568DF">
            <w:pPr>
              <w:shd w:val="clear" w:color="auto" w:fill="FFFFFF"/>
              <w:rPr>
                <w:b/>
                <w:i/>
              </w:rPr>
            </w:pPr>
          </w:p>
        </w:tc>
        <w:tc>
          <w:tcPr>
            <w:tcW w:w="445" w:type="dxa"/>
            <w:gridSpan w:val="2"/>
            <w:shd w:val="clear" w:color="auto" w:fill="auto"/>
            <w:noWrap/>
          </w:tcPr>
          <w:p w:rsidR="002568DF" w:rsidRDefault="002568DF">
            <w:pPr>
              <w:shd w:val="clear" w:color="auto" w:fill="FFFFFF"/>
              <w:rPr>
                <w:b/>
                <w:i/>
              </w:rPr>
            </w:pPr>
          </w:p>
        </w:tc>
        <w:tc>
          <w:tcPr>
            <w:tcW w:w="431" w:type="dxa"/>
            <w:shd w:val="clear" w:color="auto" w:fill="auto"/>
            <w:noWrap/>
          </w:tcPr>
          <w:p w:rsidR="002568DF" w:rsidRDefault="002568DF">
            <w:pPr>
              <w:shd w:val="clear" w:color="auto" w:fill="FFFFFF"/>
              <w:rPr>
                <w:b/>
                <w:i/>
              </w:rPr>
            </w:pPr>
          </w:p>
        </w:tc>
        <w:tc>
          <w:tcPr>
            <w:tcW w:w="425" w:type="dxa"/>
            <w:shd w:val="clear" w:color="auto" w:fill="auto"/>
            <w:noWrap/>
          </w:tcPr>
          <w:p w:rsidR="002568DF" w:rsidRDefault="002568DF">
            <w:pPr>
              <w:shd w:val="clear" w:color="auto" w:fill="FFFFFF"/>
              <w:rPr>
                <w:b/>
                <w:i/>
              </w:rPr>
            </w:pPr>
          </w:p>
        </w:tc>
        <w:tc>
          <w:tcPr>
            <w:tcW w:w="425" w:type="dxa"/>
            <w:gridSpan w:val="2"/>
            <w:shd w:val="clear" w:color="auto" w:fill="auto"/>
            <w:noWrap/>
          </w:tcPr>
          <w:p w:rsidR="002568DF" w:rsidRDefault="002568DF">
            <w:pPr>
              <w:shd w:val="clear" w:color="auto" w:fill="FFFFFF"/>
              <w:rPr>
                <w:b/>
                <w:i/>
              </w:rPr>
            </w:pPr>
          </w:p>
        </w:tc>
        <w:tc>
          <w:tcPr>
            <w:tcW w:w="425" w:type="dxa"/>
            <w:gridSpan w:val="2"/>
            <w:shd w:val="clear" w:color="auto" w:fill="auto"/>
            <w:noWrap/>
          </w:tcPr>
          <w:p w:rsidR="002568DF" w:rsidRDefault="002568DF">
            <w:pPr>
              <w:shd w:val="clear" w:color="auto" w:fill="FFFFFF"/>
              <w:rPr>
                <w:b/>
                <w:i/>
              </w:rPr>
            </w:pPr>
          </w:p>
        </w:tc>
        <w:tc>
          <w:tcPr>
            <w:tcW w:w="426" w:type="dxa"/>
            <w:gridSpan w:val="2"/>
            <w:shd w:val="clear" w:color="auto" w:fill="auto"/>
            <w:noWrap/>
          </w:tcPr>
          <w:p w:rsidR="002568DF" w:rsidRDefault="002568DF">
            <w:pPr>
              <w:shd w:val="clear" w:color="auto" w:fill="FFFFFF"/>
              <w:rPr>
                <w:b/>
                <w:i/>
              </w:rPr>
            </w:pPr>
          </w:p>
        </w:tc>
        <w:tc>
          <w:tcPr>
            <w:tcW w:w="425" w:type="dxa"/>
            <w:gridSpan w:val="2"/>
            <w:shd w:val="clear" w:color="auto" w:fill="auto"/>
            <w:noWrap/>
          </w:tcPr>
          <w:p w:rsidR="002568DF" w:rsidRDefault="002568DF">
            <w:pPr>
              <w:shd w:val="clear" w:color="auto" w:fill="FFFFFF"/>
              <w:rPr>
                <w:b/>
                <w:i/>
              </w:rPr>
            </w:pPr>
          </w:p>
        </w:tc>
      </w:tr>
      <w:tr w:rsidR="002568DF">
        <w:trPr>
          <w:gridAfter w:val="1"/>
          <w:wAfter w:w="34" w:type="dxa"/>
          <w:trHeight w:hRule="exact" w:val="714"/>
        </w:trPr>
        <w:tc>
          <w:tcPr>
            <w:tcW w:w="559" w:type="dxa"/>
            <w:gridSpan w:val="3"/>
            <w:shd w:val="clear" w:color="auto" w:fill="auto"/>
            <w:noWrap/>
          </w:tcPr>
          <w:p w:rsidR="002568DF" w:rsidRDefault="002568DF">
            <w:pPr>
              <w:shd w:val="clear" w:color="auto" w:fill="FFFFFF"/>
              <w:rPr>
                <w:i/>
              </w:rPr>
            </w:pPr>
            <w:r>
              <w:rPr>
                <w:i/>
              </w:rPr>
              <w:t>10.1</w:t>
            </w:r>
          </w:p>
        </w:tc>
        <w:tc>
          <w:tcPr>
            <w:tcW w:w="2826" w:type="dxa"/>
            <w:gridSpan w:val="4"/>
            <w:shd w:val="clear" w:color="auto" w:fill="auto"/>
            <w:noWrap/>
          </w:tcPr>
          <w:p w:rsidR="002568DF" w:rsidRDefault="002568DF">
            <w:pPr>
              <w:shd w:val="clear" w:color="auto" w:fill="FFFFFF"/>
              <w:rPr>
                <w:i/>
              </w:rPr>
            </w:pPr>
            <w:r>
              <w:rPr>
                <w:i/>
              </w:rPr>
              <w:t xml:space="preserve">Спредер </w:t>
            </w:r>
            <w:r>
              <w:rPr>
                <w:i/>
                <w:lang w:val="en-US"/>
              </w:rPr>
              <w:t>SRP45SS</w:t>
            </w:r>
          </w:p>
        </w:tc>
        <w:tc>
          <w:tcPr>
            <w:tcW w:w="3111" w:type="dxa"/>
            <w:gridSpan w:val="4"/>
            <w:shd w:val="clear" w:color="auto" w:fill="auto"/>
            <w:noWrap/>
          </w:tcPr>
          <w:p w:rsidR="002568DF" w:rsidRDefault="002568DF">
            <w:pPr>
              <w:shd w:val="clear" w:color="auto" w:fill="FFFFFF"/>
              <w:rPr>
                <w:i/>
              </w:rPr>
            </w:pPr>
            <w:r>
              <w:rPr>
                <w:i/>
              </w:rPr>
              <w:t>Визуальная проверка правильности работы</w:t>
            </w:r>
          </w:p>
        </w:tc>
        <w:tc>
          <w:tcPr>
            <w:tcW w:w="425" w:type="dxa"/>
            <w:gridSpan w:val="4"/>
            <w:shd w:val="clear" w:color="auto" w:fill="auto"/>
            <w:noWrap/>
          </w:tcPr>
          <w:p w:rsidR="002568DF" w:rsidRDefault="002568DF">
            <w:pPr>
              <w:shd w:val="clear" w:color="auto" w:fill="FFFFFF"/>
              <w:rPr>
                <w:i/>
              </w:rPr>
            </w:pPr>
            <w:r>
              <w:rPr>
                <w:i/>
              </w:rPr>
              <w:t>*</w:t>
            </w: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hRule="exact" w:val="366"/>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Смазка втулок штыковых замков</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r>
              <w:rPr>
                <w:i/>
              </w:rPr>
              <w:t>*</w:t>
            </w: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hRule="exact" w:val="768"/>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 xml:space="preserve">Смазка шарниров цилиндров штыковых замков </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r>
              <w:rPr>
                <w:i/>
              </w:rPr>
              <w:t>*</w:t>
            </w: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hRule="exact" w:val="818"/>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Смазка шарниров цилиндра бокового смещения</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r>
              <w:rPr>
                <w:i/>
              </w:rPr>
              <w:t>*</w:t>
            </w: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hRule="exact" w:val="702"/>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ind w:firstLine="10"/>
              <w:rPr>
                <w:i/>
              </w:rPr>
            </w:pPr>
            <w:r>
              <w:rPr>
                <w:i/>
              </w:rPr>
              <w:t>Смазка шарниров цилиндра раздвижения спредера</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r>
              <w:rPr>
                <w:i/>
              </w:rPr>
              <w:t>*</w:t>
            </w: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387"/>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Смазка центральной рамы</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r>
              <w:rPr>
                <w:i/>
              </w:rPr>
              <w:t>*</w:t>
            </w: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420"/>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Смазка выдвижных секций</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r>
              <w:rPr>
                <w:i/>
              </w:rPr>
              <w:t>*</w:t>
            </w: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644"/>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Смазка штыря цилиндра фиксации</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r>
              <w:rPr>
                <w:i/>
              </w:rPr>
              <w:t>*</w:t>
            </w: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644"/>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Смазка опорно-поворотного кольца</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r>
              <w:rPr>
                <w:i/>
              </w:rPr>
              <w:t>*</w:t>
            </w: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644"/>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Проверка параллельности штыковых замков</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r>
              <w:rPr>
                <w:i/>
              </w:rPr>
              <w:t>*</w:t>
            </w: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696"/>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Проверка наличия течей из цилиндров и труб</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r>
              <w:rPr>
                <w:i/>
              </w:rPr>
              <w:t>*</w:t>
            </w: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692"/>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Смазка цилиндра поперечного наклона</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r>
              <w:rPr>
                <w:i/>
              </w:rPr>
              <w:t>*</w:t>
            </w: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val="1288"/>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 xml:space="preserve">Проверка надежности крепления </w:t>
            </w:r>
            <w:proofErr w:type="spellStart"/>
            <w:r>
              <w:rPr>
                <w:i/>
              </w:rPr>
              <w:t>микровыключателей</w:t>
            </w:r>
            <w:proofErr w:type="spellEnd"/>
            <w:r>
              <w:rPr>
                <w:i/>
              </w:rPr>
              <w:t xml:space="preserve"> и их регулировка</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r>
              <w:rPr>
                <w:i/>
              </w:rPr>
              <w:t>*</w:t>
            </w: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hRule="exact" w:val="617"/>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Проверка направляющих центральной рамы и выдвижных секций спредера</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r>
              <w:rPr>
                <w:i/>
              </w:rPr>
              <w:t>*</w:t>
            </w: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hRule="exact" w:val="307"/>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Замена штыковых замков</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r>
              <w:rPr>
                <w:i/>
              </w:rPr>
              <w:t>*</w:t>
            </w:r>
          </w:p>
        </w:tc>
      </w:tr>
      <w:tr w:rsidR="002568DF">
        <w:trPr>
          <w:gridAfter w:val="1"/>
          <w:wAfter w:w="34" w:type="dxa"/>
          <w:trHeight w:hRule="exact" w:val="905"/>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Проверка уровня масла в редукторе механизма поворота</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r>
              <w:rPr>
                <w:i/>
              </w:rPr>
              <w:t>*</w:t>
            </w: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hRule="exact" w:val="365"/>
        </w:trPr>
        <w:tc>
          <w:tcPr>
            <w:tcW w:w="559" w:type="dxa"/>
            <w:gridSpan w:val="3"/>
            <w:shd w:val="clear" w:color="auto" w:fill="auto"/>
            <w:noWrap/>
          </w:tcPr>
          <w:p w:rsidR="002568DF" w:rsidRDefault="002568DF">
            <w:pPr>
              <w:shd w:val="clear" w:color="auto" w:fill="FFFFFF"/>
              <w:rPr>
                <w:i/>
              </w:rPr>
            </w:pPr>
          </w:p>
        </w:tc>
        <w:tc>
          <w:tcPr>
            <w:tcW w:w="2826" w:type="dxa"/>
            <w:gridSpan w:val="4"/>
            <w:shd w:val="clear" w:color="auto" w:fill="auto"/>
            <w:noWrap/>
          </w:tcPr>
          <w:p w:rsidR="002568DF" w:rsidRDefault="002568DF">
            <w:pPr>
              <w:shd w:val="clear" w:color="auto" w:fill="FFFFFF"/>
              <w:rPr>
                <w:i/>
              </w:rPr>
            </w:pPr>
          </w:p>
        </w:tc>
        <w:tc>
          <w:tcPr>
            <w:tcW w:w="3111" w:type="dxa"/>
            <w:gridSpan w:val="4"/>
            <w:shd w:val="clear" w:color="auto" w:fill="auto"/>
            <w:noWrap/>
          </w:tcPr>
          <w:p w:rsidR="002568DF" w:rsidRDefault="002568DF">
            <w:pPr>
              <w:shd w:val="clear" w:color="auto" w:fill="FFFFFF"/>
              <w:rPr>
                <w:i/>
              </w:rPr>
            </w:pPr>
            <w:r>
              <w:rPr>
                <w:i/>
              </w:rPr>
              <w:t>Замена масла</w:t>
            </w:r>
          </w:p>
        </w:tc>
        <w:tc>
          <w:tcPr>
            <w:tcW w:w="425" w:type="dxa"/>
            <w:gridSpan w:val="4"/>
            <w:shd w:val="clear" w:color="auto" w:fill="auto"/>
            <w:noWrap/>
          </w:tcPr>
          <w:p w:rsidR="002568DF" w:rsidRDefault="002568DF">
            <w:pPr>
              <w:shd w:val="clear" w:color="auto" w:fill="FFFFFF"/>
              <w:rPr>
                <w:i/>
              </w:rPr>
            </w:pPr>
          </w:p>
        </w:tc>
        <w:tc>
          <w:tcPr>
            <w:tcW w:w="445" w:type="dxa"/>
            <w:gridSpan w:val="2"/>
            <w:shd w:val="clear" w:color="auto" w:fill="auto"/>
            <w:noWrap/>
          </w:tcPr>
          <w:p w:rsidR="002568DF" w:rsidRDefault="002568DF">
            <w:pPr>
              <w:shd w:val="clear" w:color="auto" w:fill="FFFFFF"/>
              <w:rPr>
                <w:i/>
              </w:rPr>
            </w:pPr>
          </w:p>
        </w:tc>
        <w:tc>
          <w:tcPr>
            <w:tcW w:w="431" w:type="dxa"/>
            <w:shd w:val="clear" w:color="auto" w:fill="auto"/>
            <w:noWrap/>
          </w:tcPr>
          <w:p w:rsidR="002568DF" w:rsidRDefault="002568DF">
            <w:pPr>
              <w:shd w:val="clear" w:color="auto" w:fill="FFFFFF"/>
              <w:rPr>
                <w:i/>
              </w:rPr>
            </w:pPr>
          </w:p>
        </w:tc>
        <w:tc>
          <w:tcPr>
            <w:tcW w:w="425" w:type="dxa"/>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r>
              <w:rPr>
                <w:i/>
              </w:rPr>
              <w:t>*</w:t>
            </w:r>
          </w:p>
        </w:tc>
        <w:tc>
          <w:tcPr>
            <w:tcW w:w="425" w:type="dxa"/>
            <w:gridSpan w:val="2"/>
            <w:shd w:val="clear" w:color="auto" w:fill="auto"/>
            <w:noWrap/>
          </w:tcPr>
          <w:p w:rsidR="002568DF" w:rsidRDefault="002568DF">
            <w:pPr>
              <w:shd w:val="clear" w:color="auto" w:fill="FFFFFF"/>
              <w:rPr>
                <w:i/>
              </w:rPr>
            </w:pPr>
          </w:p>
        </w:tc>
        <w:tc>
          <w:tcPr>
            <w:tcW w:w="426" w:type="dxa"/>
            <w:gridSpan w:val="2"/>
            <w:shd w:val="clear" w:color="auto" w:fill="auto"/>
            <w:noWrap/>
          </w:tcPr>
          <w:p w:rsidR="002568DF" w:rsidRDefault="002568DF">
            <w:pPr>
              <w:shd w:val="clear" w:color="auto" w:fill="FFFFFF"/>
              <w:rPr>
                <w:i/>
              </w:rPr>
            </w:pPr>
          </w:p>
        </w:tc>
        <w:tc>
          <w:tcPr>
            <w:tcW w:w="425" w:type="dxa"/>
            <w:gridSpan w:val="2"/>
            <w:shd w:val="clear" w:color="auto" w:fill="auto"/>
            <w:noWrap/>
          </w:tcPr>
          <w:p w:rsidR="002568DF" w:rsidRDefault="002568DF">
            <w:pPr>
              <w:shd w:val="clear" w:color="auto" w:fill="FFFFFF"/>
              <w:rPr>
                <w:i/>
              </w:rPr>
            </w:pPr>
          </w:p>
        </w:tc>
      </w:tr>
      <w:tr w:rsidR="002568DF">
        <w:trPr>
          <w:gridAfter w:val="1"/>
          <w:wAfter w:w="34" w:type="dxa"/>
          <w:trHeight w:hRule="exact" w:val="706"/>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r>
              <w:rPr>
                <w:b/>
                <w:i/>
              </w:rPr>
              <w:br w:type="page" w:clear="all"/>
            </w:r>
            <w:r>
              <w:rPr>
                <w:b/>
                <w:i/>
                <w:color w:val="000000"/>
              </w:rPr>
              <w:t>11</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19"/>
              <w:rPr>
                <w:b/>
                <w:i/>
              </w:rPr>
            </w:pPr>
            <w:r>
              <w:rPr>
                <w:b/>
                <w:i/>
                <w:color w:val="000000"/>
              </w:rPr>
              <w:t>Гидравлическая система</w:t>
            </w: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5" w:type="dxa"/>
            <w:tcBorders>
              <w:top w:val="single" w:sz="6" w:space="0" w:color="auto"/>
              <w:left w:val="single" w:sz="6" w:space="0" w:color="auto"/>
              <w:bottom w:val="single" w:sz="6" w:space="0" w:color="auto"/>
              <w:right w:val="single" w:sz="4" w:space="0" w:color="auto"/>
            </w:tcBorders>
            <w:shd w:val="clear" w:color="auto" w:fill="auto"/>
            <w:noWrap/>
          </w:tcPr>
          <w:p w:rsidR="002568DF" w:rsidRDefault="002568DF">
            <w:pPr>
              <w:shd w:val="clear" w:color="auto" w:fill="FFFFFF"/>
              <w:rPr>
                <w:b/>
                <w:i/>
              </w:rPr>
            </w:pPr>
          </w:p>
        </w:tc>
        <w:tc>
          <w:tcPr>
            <w:tcW w:w="431" w:type="dxa"/>
            <w:tcBorders>
              <w:top w:val="single" w:sz="4" w:space="0" w:color="auto"/>
              <w:left w:val="single" w:sz="4" w:space="0" w:color="auto"/>
              <w:bottom w:val="single" w:sz="4" w:space="0" w:color="auto"/>
              <w:right w:val="single" w:sz="4" w:space="0" w:color="auto"/>
            </w:tcBorders>
            <w:shd w:val="clear" w:color="auto" w:fill="auto"/>
            <w:noWrap/>
          </w:tcPr>
          <w:p w:rsidR="002568DF" w:rsidRDefault="002568DF">
            <w:pPr>
              <w:shd w:val="clear" w:color="auto" w:fill="FFFFFF"/>
              <w:rPr>
                <w:b/>
                <w:i/>
              </w:rPr>
            </w:pPr>
          </w:p>
        </w:tc>
        <w:tc>
          <w:tcPr>
            <w:tcW w:w="425" w:type="dxa"/>
            <w:tcBorders>
              <w:top w:val="single" w:sz="6" w:space="0" w:color="auto"/>
              <w:left w:val="single" w:sz="4"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b/>
                <w:i/>
              </w:rPr>
            </w:pPr>
          </w:p>
        </w:tc>
      </w:tr>
      <w:tr w:rsidR="002568DF">
        <w:trPr>
          <w:gridAfter w:val="1"/>
          <w:wAfter w:w="34" w:type="dxa"/>
          <w:trHeight w:hRule="exact" w:val="606"/>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11.1</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19"/>
              <w:rPr>
                <w:i/>
              </w:rPr>
            </w:pPr>
            <w:r>
              <w:rPr>
                <w:i/>
                <w:color w:val="000000"/>
              </w:rPr>
              <w:t>Бак для рабочей жидкости</w:t>
            </w: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уровня жидкости</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4" w:space="0" w:color="auto"/>
            </w:tcBorders>
            <w:shd w:val="clear" w:color="auto" w:fill="auto"/>
            <w:noWrap/>
          </w:tcPr>
          <w:p w:rsidR="002568DF" w:rsidRDefault="002568DF">
            <w:pPr>
              <w:shd w:val="clear" w:color="auto" w:fill="FFFFFF"/>
              <w:rPr>
                <w:i/>
              </w:rPr>
            </w:pPr>
            <w:r>
              <w:rPr>
                <w:i/>
              </w:rPr>
              <w:t>*</w:t>
            </w:r>
          </w:p>
        </w:tc>
        <w:tc>
          <w:tcPr>
            <w:tcW w:w="431" w:type="dxa"/>
            <w:tcBorders>
              <w:top w:val="single" w:sz="4" w:space="0" w:color="auto"/>
              <w:left w:val="single" w:sz="4" w:space="0" w:color="auto"/>
              <w:bottom w:val="single" w:sz="4" w:space="0" w:color="auto"/>
              <w:right w:val="single" w:sz="4"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4"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401"/>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Замена масляного фильтра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4"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55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и анализ жидкости</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46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Замена масла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63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10"/>
              <w:rPr>
                <w:i/>
              </w:rPr>
            </w:pPr>
            <w:r>
              <w:rPr>
                <w:i/>
                <w:color w:val="000000"/>
              </w:rPr>
              <w:t>Очистка фильтра всасывающей магистрали</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64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труб и кронштейнов</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64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Замена картриджа воздушного фильтра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317"/>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11.2</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Гидронасосы</w:t>
            </w: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Визуальная проверка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369"/>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шума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72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Замена картриджа масляного фильтра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621"/>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наличия течей масла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660"/>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Регулировка выпускного клапана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966"/>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производительности и давления</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422"/>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11.3</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roofErr w:type="spellStart"/>
            <w:r>
              <w:rPr>
                <w:i/>
                <w:color w:val="000000"/>
              </w:rPr>
              <w:t>Гидромоторы</w:t>
            </w:r>
            <w:proofErr w:type="spellEnd"/>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Визуальная проверка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420"/>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шума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696"/>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наличия течей масла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val="1131"/>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Регулировка выпускного   клапана проверка производительности и давления</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307"/>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11.4</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Гидроцилиндры</w:t>
            </w: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Визуальная проверка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686"/>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10"/>
              <w:rPr>
                <w:i/>
              </w:rPr>
            </w:pPr>
            <w:r>
              <w:rPr>
                <w:i/>
                <w:color w:val="000000"/>
              </w:rPr>
              <w:t>Проверка правильности работы и очистка штоков</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502"/>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Смазка шарниров</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632"/>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11.5</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10"/>
              <w:rPr>
                <w:i/>
              </w:rPr>
            </w:pPr>
            <w:r>
              <w:rPr>
                <w:i/>
                <w:color w:val="000000"/>
              </w:rPr>
              <w:t>Гидравлический аккумулятор</w:t>
            </w: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давления газа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698"/>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11.6</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10"/>
              <w:rPr>
                <w:i/>
              </w:rPr>
            </w:pPr>
            <w:r>
              <w:rPr>
                <w:i/>
                <w:color w:val="000000"/>
              </w:rPr>
              <w:t>Система охлаждения масла</w:t>
            </w: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Визуальная проверка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663"/>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19"/>
              <w:rPr>
                <w:i/>
              </w:rPr>
            </w:pPr>
            <w:r>
              <w:rPr>
                <w:i/>
                <w:color w:val="000000"/>
              </w:rPr>
              <w:t>Очистка  «водяной» части теплообменника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71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Очистка «масляной» части теплообменника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2568DF" w:rsidRDefault="002568DF">
            <w:pPr>
              <w:shd w:val="clear" w:color="auto" w:fill="FFFFFF"/>
              <w:rPr>
                <w:i/>
              </w:rPr>
            </w:pPr>
          </w:p>
        </w:tc>
      </w:tr>
      <w:tr w:rsidR="002568DF">
        <w:trPr>
          <w:gridAfter w:val="1"/>
          <w:wAfter w:w="34" w:type="dxa"/>
          <w:trHeight w:hRule="exact" w:val="600"/>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11.7</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10"/>
              <w:rPr>
                <w:i/>
              </w:rPr>
            </w:pPr>
            <w:proofErr w:type="spellStart"/>
            <w:r>
              <w:rPr>
                <w:i/>
                <w:color w:val="000000"/>
              </w:rPr>
              <w:t>Гидрораспределители</w:t>
            </w:r>
            <w:proofErr w:type="spellEnd"/>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Визуальная проверка</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966"/>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19"/>
              <w:rPr>
                <w:i/>
              </w:rPr>
            </w:pPr>
            <w:r>
              <w:rPr>
                <w:i/>
                <w:color w:val="000000"/>
              </w:rPr>
              <w:t>Приборы управления</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19"/>
              <w:rPr>
                <w:i/>
              </w:rPr>
            </w:pPr>
            <w:r>
              <w:rPr>
                <w:i/>
                <w:color w:val="000000"/>
              </w:rPr>
              <w:t>Проверка производительности и давления</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636"/>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Джойстики</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наличия протечек</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hRule="exact" w:val="631"/>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11.8</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19"/>
              <w:rPr>
                <w:i/>
              </w:rPr>
            </w:pPr>
            <w:r>
              <w:rPr>
                <w:i/>
                <w:color w:val="000000"/>
              </w:rPr>
              <w:t>Бак системы охлаждения тормозов (если имеется)</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уровня масла</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423"/>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Замена масляного фильтра</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371"/>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Замена масла</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64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10"/>
              <w:rPr>
                <w:i/>
              </w:rPr>
            </w:pPr>
            <w:r>
              <w:rPr>
                <w:i/>
                <w:color w:val="000000"/>
              </w:rPr>
              <w:t>Проверка  (анализ) качества жидкости</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34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труб и креплений</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hRule="exact" w:val="678"/>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r>
              <w:rPr>
                <w:b/>
                <w:i/>
                <w:color w:val="000000"/>
              </w:rPr>
              <w:t>12</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10"/>
              <w:rPr>
                <w:b/>
                <w:i/>
              </w:rPr>
            </w:pPr>
            <w:r>
              <w:rPr>
                <w:b/>
                <w:i/>
                <w:color w:val="000000"/>
              </w:rPr>
              <w:t>Электрическая система</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b/>
                <w:i/>
              </w:rPr>
            </w:pPr>
          </w:p>
        </w:tc>
      </w:tr>
      <w:tr w:rsidR="002568DF">
        <w:trPr>
          <w:gridAfter w:val="1"/>
          <w:wAfter w:w="34" w:type="dxa"/>
          <w:trHeight w:val="391"/>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12.1</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Батареи</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крепления</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411"/>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заряда</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64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уровня электролита</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hRule="exact" w:val="68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firstLine="10"/>
              <w:rPr>
                <w:i/>
              </w:rPr>
            </w:pPr>
            <w:r>
              <w:rPr>
                <w:i/>
                <w:color w:val="000000"/>
              </w:rPr>
              <w:t>Очистка, проверка надежности контактов</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64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12.2</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Концевые выключатели</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правильности работы</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328"/>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креплений</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64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12.3</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Электрические органы управления</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правильности работы</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hRule="exact" w:val="95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креплений Проверка и очистка выключателей и плат</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966"/>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rPr>
              <w:t>12.4</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Разное</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10"/>
              <w:rPr>
                <w:i/>
              </w:rPr>
            </w:pPr>
            <w:r>
              <w:rPr>
                <w:i/>
                <w:color w:val="000000"/>
              </w:rPr>
              <w:t>Проверка и, при необходимости, восстановление</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val="58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rPr>
              <w:t>12.5</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19"/>
              <w:rPr>
                <w:i/>
              </w:rPr>
            </w:pPr>
            <w:r>
              <w:rPr>
                <w:i/>
                <w:color w:val="000000"/>
              </w:rPr>
              <w:t>Приборы безопасности</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19"/>
              <w:rPr>
                <w:i/>
              </w:rPr>
            </w:pPr>
            <w:r>
              <w:rPr>
                <w:i/>
                <w:color w:val="000000"/>
              </w:rPr>
              <w:t>Проверка правильности работы приборов</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4"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hRule="exact" w:val="338"/>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4" w:space="0" w:color="auto"/>
            </w:tcBorders>
            <w:shd w:val="clear" w:color="auto" w:fill="FFFFFF"/>
            <w:noWrap/>
          </w:tcPr>
          <w:p w:rsidR="002568DF" w:rsidRDefault="002568DF">
            <w:pPr>
              <w:shd w:val="clear" w:color="auto" w:fill="FFFFFF"/>
              <w:rPr>
                <w:i/>
              </w:rPr>
            </w:pPr>
          </w:p>
        </w:tc>
        <w:tc>
          <w:tcPr>
            <w:tcW w:w="3125" w:type="dxa"/>
            <w:gridSpan w:val="5"/>
            <w:tcBorders>
              <w:top w:val="single" w:sz="6" w:space="0" w:color="auto"/>
              <w:left w:val="single" w:sz="4"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работы тормозов</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4" w:space="0" w:color="auto"/>
            </w:tcBorders>
            <w:shd w:val="clear" w:color="auto" w:fill="FFFFFF"/>
            <w:noWrap/>
          </w:tcPr>
          <w:p w:rsidR="002568DF" w:rsidRDefault="002568DF">
            <w:pPr>
              <w:shd w:val="clear" w:color="auto" w:fill="FFFFFF"/>
              <w:rPr>
                <w:i/>
              </w:rPr>
            </w:pPr>
          </w:p>
        </w:tc>
        <w:tc>
          <w:tcPr>
            <w:tcW w:w="425" w:type="dxa"/>
            <w:tcBorders>
              <w:top w:val="single" w:sz="4" w:space="0" w:color="auto"/>
              <w:left w:val="single" w:sz="4" w:space="0" w:color="auto"/>
              <w:bottom w:val="single" w:sz="4" w:space="0" w:color="auto"/>
              <w:right w:val="single" w:sz="4" w:space="0" w:color="auto"/>
            </w:tcBorders>
            <w:shd w:val="clear" w:color="auto" w:fill="FFFFFF"/>
            <w:noWrap/>
          </w:tcPr>
          <w:p w:rsidR="002568DF" w:rsidRDefault="002568DF">
            <w:pPr>
              <w:shd w:val="clear" w:color="auto" w:fill="FFFFFF"/>
              <w:rPr>
                <w:i/>
              </w:rPr>
            </w:pPr>
            <w:r>
              <w:rPr>
                <w:i/>
              </w:rPr>
              <w:t>*</w:t>
            </w:r>
          </w:p>
        </w:tc>
        <w:tc>
          <w:tcPr>
            <w:tcW w:w="425" w:type="dxa"/>
            <w:gridSpan w:val="2"/>
            <w:tcBorders>
              <w:top w:val="single" w:sz="6" w:space="0" w:color="auto"/>
              <w:left w:val="single" w:sz="4"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hRule="exact" w:val="317"/>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color w:val="000000"/>
              </w:rPr>
              <w:t>Проверка работы освещения</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r>
              <w:rPr>
                <w:i/>
              </w:rPr>
              <w:t>*</w:t>
            </w: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4"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r w:rsidR="002568DF">
        <w:trPr>
          <w:gridAfter w:val="1"/>
          <w:wAfter w:w="34" w:type="dxa"/>
          <w:trHeight w:hRule="exact" w:val="663"/>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ind w:hanging="19"/>
              <w:rPr>
                <w:i/>
              </w:rPr>
            </w:pPr>
            <w:r>
              <w:rPr>
                <w:i/>
                <w:color w:val="000000"/>
              </w:rPr>
              <w:t>Очистка от следов смазки и загрязнений</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2568DF" w:rsidRDefault="002568DF">
            <w:pPr>
              <w:shd w:val="clear" w:color="auto" w:fill="FFFFFF"/>
              <w:rPr>
                <w:i/>
              </w:rPr>
            </w:pPr>
          </w:p>
        </w:tc>
      </w:tr>
    </w:tbl>
    <w:p w:rsidR="002568DF" w:rsidRDefault="002568DF">
      <w:pPr>
        <w:rPr>
          <w:i/>
        </w:rPr>
      </w:pPr>
    </w:p>
    <w:tbl>
      <w:tblPr>
        <w:tblW w:w="9513" w:type="dxa"/>
        <w:tblInd w:w="93" w:type="dxa"/>
        <w:tblLayout w:type="fixed"/>
        <w:tblLook w:val="04A0"/>
      </w:tblPr>
      <w:tblGrid>
        <w:gridCol w:w="2850"/>
        <w:gridCol w:w="4962"/>
        <w:gridCol w:w="1701"/>
      </w:tblGrid>
      <w:tr w:rsidR="002568DF">
        <w:trPr>
          <w:trHeight w:val="712"/>
        </w:trPr>
        <w:tc>
          <w:tcPr>
            <w:tcW w:w="2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68DF" w:rsidRDefault="002568DF">
            <w:pPr>
              <w:jc w:val="center"/>
              <w:rPr>
                <w:b/>
                <w:bCs/>
                <w:i/>
                <w:color w:val="000000"/>
                <w:lang w:eastAsia="ru-RU"/>
              </w:rPr>
            </w:pPr>
            <w:r>
              <w:rPr>
                <w:b/>
                <w:bCs/>
                <w:i/>
                <w:color w:val="000000"/>
                <w:lang w:eastAsia="ru-RU"/>
              </w:rPr>
              <w:t>Вид работ</w:t>
            </w:r>
          </w:p>
        </w:tc>
        <w:tc>
          <w:tcPr>
            <w:tcW w:w="4962" w:type="dxa"/>
            <w:tcBorders>
              <w:top w:val="single" w:sz="8" w:space="0" w:color="auto"/>
              <w:left w:val="none" w:sz="4" w:space="0" w:color="000000"/>
              <w:bottom w:val="single" w:sz="8" w:space="0" w:color="auto"/>
              <w:right w:val="single" w:sz="8" w:space="0" w:color="auto"/>
            </w:tcBorders>
            <w:shd w:val="clear" w:color="auto" w:fill="auto"/>
            <w:noWrap/>
            <w:vAlign w:val="center"/>
          </w:tcPr>
          <w:p w:rsidR="002568DF" w:rsidRDefault="002568DF">
            <w:pPr>
              <w:jc w:val="center"/>
              <w:rPr>
                <w:b/>
                <w:bCs/>
                <w:i/>
                <w:color w:val="000000"/>
                <w:lang w:eastAsia="ru-RU"/>
              </w:rPr>
            </w:pPr>
            <w:r>
              <w:rPr>
                <w:b/>
                <w:bCs/>
                <w:i/>
                <w:color w:val="000000"/>
                <w:lang w:eastAsia="ru-RU"/>
              </w:rPr>
              <w:t>Описание работ</w:t>
            </w:r>
          </w:p>
        </w:tc>
        <w:tc>
          <w:tcPr>
            <w:tcW w:w="1701" w:type="dxa"/>
            <w:tcBorders>
              <w:top w:val="single" w:sz="8" w:space="0" w:color="auto"/>
              <w:left w:val="none" w:sz="4" w:space="0" w:color="000000"/>
              <w:bottom w:val="single" w:sz="8" w:space="0" w:color="auto"/>
              <w:right w:val="single" w:sz="8" w:space="0" w:color="auto"/>
            </w:tcBorders>
            <w:shd w:val="clear" w:color="auto" w:fill="auto"/>
            <w:noWrap/>
            <w:vAlign w:val="center"/>
          </w:tcPr>
          <w:p w:rsidR="002568DF" w:rsidRDefault="002568DF">
            <w:pPr>
              <w:jc w:val="center"/>
              <w:rPr>
                <w:b/>
                <w:bCs/>
                <w:i/>
                <w:color w:val="000000"/>
                <w:lang w:eastAsia="ru-RU"/>
              </w:rPr>
            </w:pPr>
            <w:r>
              <w:rPr>
                <w:b/>
                <w:bCs/>
                <w:i/>
                <w:color w:val="000000"/>
                <w:lang w:eastAsia="ru-RU"/>
              </w:rPr>
              <w:t>Количество нормо-часов</w:t>
            </w:r>
          </w:p>
        </w:tc>
      </w:tr>
      <w:tr w:rsidR="002568DF">
        <w:trPr>
          <w:trHeight w:val="49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Диагностика ДВС</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Диагностика ДВС, с использованием диагностического оборудования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5</w:t>
            </w:r>
          </w:p>
        </w:tc>
      </w:tr>
      <w:tr w:rsidR="002568DF">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proofErr w:type="spellStart"/>
            <w:r>
              <w:rPr>
                <w:i/>
                <w:color w:val="000000"/>
                <w:lang w:eastAsia="ru-RU"/>
              </w:rPr>
              <w:t>Дефектация</w:t>
            </w:r>
            <w:proofErr w:type="spellEnd"/>
            <w:r>
              <w:rPr>
                <w:i/>
                <w:color w:val="000000"/>
                <w:lang w:eastAsia="ru-RU"/>
              </w:rPr>
              <w:t xml:space="preserve"> двигателя с частичной разборкой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18</w:t>
            </w:r>
          </w:p>
        </w:tc>
      </w:tr>
      <w:tr w:rsidR="002568DF">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моторного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масляного фильтра двигателя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Промывка двигателя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Долив моторного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Очистка </w:t>
            </w:r>
            <w:proofErr w:type="spellStart"/>
            <w:r>
              <w:rPr>
                <w:i/>
                <w:color w:val="000000"/>
                <w:lang w:eastAsia="ru-RU"/>
              </w:rPr>
              <w:t>воздухозаборника</w:t>
            </w:r>
            <w:proofErr w:type="spellEnd"/>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Очистка решетки радиатора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Очистка двигателя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Очистка элемента воздушного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68DF" w:rsidRDefault="002568DF">
            <w:pPr>
              <w:rPr>
                <w:i/>
                <w:color w:val="000000"/>
                <w:lang w:eastAsia="ru-RU"/>
              </w:rPr>
            </w:pPr>
            <w:r>
              <w:rPr>
                <w:i/>
                <w:color w:val="000000"/>
                <w:lang w:eastAsia="ru-RU"/>
              </w:rPr>
              <w:t>Замена воздушного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0,5</w:t>
            </w:r>
          </w:p>
        </w:tc>
      </w:tr>
      <w:tr w:rsidR="002568DF">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Проверка компрессии ДВС (со снятием форсунок, </w:t>
            </w:r>
            <w:proofErr w:type="spellStart"/>
            <w:r>
              <w:rPr>
                <w:i/>
                <w:color w:val="000000"/>
                <w:lang w:eastAsia="ru-RU"/>
              </w:rPr>
              <w:t>топливопроводов</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Демонтаж-монтаж ДВС в сборе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48</w:t>
            </w:r>
          </w:p>
        </w:tc>
      </w:tr>
      <w:tr w:rsidR="002568DF">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Регулировка оборотов (программная)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прокладки клапанной крышки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Проверка зазоров клапанов (со снятием клапанной крышки)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10</w:t>
            </w:r>
          </w:p>
        </w:tc>
      </w:tr>
      <w:tr w:rsidR="002568DF">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Регулировка натяжения ремня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Замена ремня генератора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ремня кондиционера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Замена </w:t>
            </w:r>
            <w:proofErr w:type="spellStart"/>
            <w:r>
              <w:rPr>
                <w:i/>
                <w:color w:val="000000"/>
                <w:lang w:eastAsia="ru-RU"/>
              </w:rPr>
              <w:t>натяжителя</w:t>
            </w:r>
            <w:proofErr w:type="spellEnd"/>
            <w:r>
              <w:rPr>
                <w:i/>
                <w:color w:val="000000"/>
                <w:lang w:eastAsia="ru-RU"/>
              </w:rPr>
              <w:t xml:space="preserve"> ремня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прокладки картера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8</w:t>
            </w:r>
          </w:p>
        </w:tc>
      </w:tr>
      <w:tr w:rsidR="002568DF">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Протяжка хомутов </w:t>
            </w:r>
            <w:proofErr w:type="spellStart"/>
            <w:r>
              <w:rPr>
                <w:i/>
                <w:color w:val="000000"/>
                <w:lang w:eastAsia="ru-RU"/>
              </w:rPr>
              <w:t>интеркулера</w:t>
            </w:r>
            <w:proofErr w:type="spellEnd"/>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турбокомпрессора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5</w:t>
            </w:r>
          </w:p>
        </w:tc>
      </w:tr>
      <w:tr w:rsidR="002568DF">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крыльчатки вентилятора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насоса системы охлаждения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8</w:t>
            </w:r>
          </w:p>
        </w:tc>
      </w:tr>
      <w:tr w:rsidR="002568DF">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термостата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Очистка радиатора (без снятия)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Очистка радиатора </w:t>
            </w:r>
            <w:proofErr w:type="gramStart"/>
            <w:r>
              <w:rPr>
                <w:i/>
                <w:color w:val="000000"/>
                <w:lang w:eastAsia="ru-RU"/>
              </w:rPr>
              <w:t xml:space="preserve">( </w:t>
            </w:r>
            <w:proofErr w:type="gramEnd"/>
            <w:r>
              <w:rPr>
                <w:i/>
                <w:color w:val="000000"/>
                <w:lang w:eastAsia="ru-RU"/>
              </w:rPr>
              <w:t>со снятием)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10</w:t>
            </w:r>
          </w:p>
        </w:tc>
      </w:tr>
      <w:tr w:rsidR="002568DF">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онтаж  радиатора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8</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охлаждающей жидкости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Долив охлаждающей жидкости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расширительного бачка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шланга системы охлаждения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фильтра системы охлаждения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топливного фильтра грубой очистки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топливного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Очистка топливного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ТННД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6</w:t>
            </w:r>
          </w:p>
        </w:tc>
      </w:tr>
      <w:tr w:rsidR="002568DF">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Замена </w:t>
            </w:r>
            <w:proofErr w:type="spellStart"/>
            <w:r>
              <w:rPr>
                <w:i/>
                <w:color w:val="000000"/>
                <w:lang w:eastAsia="ru-RU"/>
              </w:rPr>
              <w:t>эл</w:t>
            </w:r>
            <w:proofErr w:type="gramStart"/>
            <w:r>
              <w:rPr>
                <w:i/>
                <w:color w:val="000000"/>
                <w:lang w:eastAsia="ru-RU"/>
              </w:rPr>
              <w:t>.м</w:t>
            </w:r>
            <w:proofErr w:type="gramEnd"/>
            <w:r>
              <w:rPr>
                <w:i/>
                <w:color w:val="000000"/>
                <w:lang w:eastAsia="ru-RU"/>
              </w:rPr>
              <w:t>агн.клапана</w:t>
            </w:r>
            <w:proofErr w:type="spellEnd"/>
            <w:r>
              <w:rPr>
                <w:i/>
                <w:color w:val="000000"/>
                <w:lang w:eastAsia="ru-RU"/>
              </w:rPr>
              <w:t xml:space="preserve"> отсечки топлива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педали газа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 xml:space="preserve">онтаж   </w:t>
            </w:r>
            <w:proofErr w:type="spellStart"/>
            <w:r>
              <w:rPr>
                <w:i/>
                <w:color w:val="000000"/>
                <w:lang w:eastAsia="ru-RU"/>
              </w:rPr>
              <w:t>насос-форсунок</w:t>
            </w:r>
            <w:proofErr w:type="spellEnd"/>
            <w:r>
              <w:rPr>
                <w:i/>
                <w:color w:val="000000"/>
                <w:lang w:eastAsia="ru-RU"/>
              </w:rPr>
              <w:t xml:space="preserve"> (6 шт.)</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12</w:t>
            </w:r>
          </w:p>
        </w:tc>
      </w:tr>
      <w:tr w:rsidR="002568DF">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топливной трубки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насоса ручной подкачки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Очистка топливного бака (без снятия)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7</w:t>
            </w:r>
          </w:p>
        </w:tc>
      </w:tr>
      <w:tr w:rsidR="002568DF">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топливного бака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20</w:t>
            </w:r>
          </w:p>
        </w:tc>
      </w:tr>
      <w:tr w:rsidR="002568DF">
        <w:trPr>
          <w:trHeight w:val="66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датчика уровня топлива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глушителя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подушек глушителя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фронтальной трубы глушителя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6</w:t>
            </w:r>
          </w:p>
        </w:tc>
      </w:tr>
      <w:tr w:rsidR="002568DF">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прокладки выпускного коллектора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10</w:t>
            </w:r>
          </w:p>
        </w:tc>
      </w:tr>
      <w:tr w:rsidR="002568DF">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Диагностика гидравлической системы (замер давления </w:t>
            </w:r>
            <w:proofErr w:type="gramStart"/>
            <w:r>
              <w:rPr>
                <w:i/>
                <w:color w:val="000000"/>
                <w:lang w:eastAsia="ru-RU"/>
              </w:rPr>
              <w:t>по</w:t>
            </w:r>
            <w:proofErr w:type="gramEnd"/>
            <w:r>
              <w:rPr>
                <w:i/>
                <w:color w:val="000000"/>
                <w:lang w:eastAsia="ru-RU"/>
              </w:rPr>
              <w:t xml:space="preserve"> точка)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5</w:t>
            </w:r>
          </w:p>
        </w:tc>
      </w:tr>
      <w:tr w:rsidR="002568DF">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гидравлического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5</w:t>
            </w:r>
          </w:p>
        </w:tc>
      </w:tr>
      <w:tr w:rsidR="002568DF">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Долив гидравлического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рукояти управления гидравликой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втулок рукоятей гидравлики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Демонтаж-монтаж   </w:t>
            </w:r>
            <w:proofErr w:type="spellStart"/>
            <w:r>
              <w:rPr>
                <w:i/>
                <w:color w:val="000000"/>
                <w:lang w:eastAsia="ru-RU"/>
              </w:rPr>
              <w:t>гидрораспределителя</w:t>
            </w:r>
            <w:proofErr w:type="spellEnd"/>
            <w:r>
              <w:rPr>
                <w:i/>
                <w:color w:val="000000"/>
                <w:lang w:eastAsia="ru-RU"/>
              </w:rPr>
              <w:t xml:space="preserve"> в сборе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8</w:t>
            </w:r>
          </w:p>
        </w:tc>
      </w:tr>
      <w:tr w:rsidR="002568DF">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Демонтаж-монтаж секций  </w:t>
            </w:r>
            <w:proofErr w:type="spellStart"/>
            <w:r>
              <w:rPr>
                <w:i/>
                <w:color w:val="000000"/>
                <w:lang w:eastAsia="ru-RU"/>
              </w:rPr>
              <w:t>гидрораспределителя</w:t>
            </w:r>
            <w:proofErr w:type="spellEnd"/>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7</w:t>
            </w:r>
          </w:p>
        </w:tc>
      </w:tr>
      <w:tr w:rsidR="002568DF">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Замена фильтра гидравлики в </w:t>
            </w:r>
            <w:proofErr w:type="spellStart"/>
            <w:r>
              <w:rPr>
                <w:i/>
                <w:color w:val="000000"/>
                <w:lang w:eastAsia="ru-RU"/>
              </w:rPr>
              <w:t>гидробаке</w:t>
            </w:r>
            <w:proofErr w:type="spellEnd"/>
            <w:r>
              <w:rPr>
                <w:i/>
                <w:color w:val="000000"/>
                <w:lang w:eastAsia="ru-RU"/>
              </w:rPr>
              <w:t xml:space="preserve">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РВД гидравлики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Проверка </w:t>
            </w:r>
            <w:proofErr w:type="gramStart"/>
            <w:r>
              <w:rPr>
                <w:i/>
                <w:color w:val="000000"/>
                <w:lang w:eastAsia="ru-RU"/>
              </w:rPr>
              <w:t>затяжки болтов крепления цилиндров подъема</w:t>
            </w:r>
            <w:proofErr w:type="gramEnd"/>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онтаж   насоса гидравлики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6</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Замена хомута </w:t>
            </w:r>
            <w:proofErr w:type="spellStart"/>
            <w:r>
              <w:rPr>
                <w:i/>
                <w:color w:val="000000"/>
                <w:lang w:eastAsia="ru-RU"/>
              </w:rPr>
              <w:t>гидросистемы</w:t>
            </w:r>
            <w:proofErr w:type="spellEnd"/>
            <w:r>
              <w:rPr>
                <w:i/>
                <w:color w:val="000000"/>
                <w:lang w:eastAsia="ru-RU"/>
              </w:rPr>
              <w:t xml:space="preserve">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Чистка гидравлического клапана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Замена гидравлического  клапана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Замена сапуна </w:t>
            </w:r>
            <w:proofErr w:type="spellStart"/>
            <w:r>
              <w:rPr>
                <w:i/>
                <w:color w:val="000000"/>
                <w:lang w:eastAsia="ru-RU"/>
              </w:rPr>
              <w:t>гидробака</w:t>
            </w:r>
            <w:proofErr w:type="spellEnd"/>
            <w:r>
              <w:rPr>
                <w:i/>
                <w:color w:val="000000"/>
                <w:lang w:eastAsia="ru-RU"/>
              </w:rPr>
              <w:t xml:space="preserve">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Замена </w:t>
            </w:r>
            <w:proofErr w:type="spellStart"/>
            <w:r>
              <w:rPr>
                <w:i/>
                <w:color w:val="000000"/>
                <w:lang w:eastAsia="ru-RU"/>
              </w:rPr>
              <w:t>гидрозамков</w:t>
            </w:r>
            <w:proofErr w:type="spellEnd"/>
            <w:r>
              <w:rPr>
                <w:i/>
                <w:color w:val="000000"/>
                <w:lang w:eastAsia="ru-RU"/>
              </w:rPr>
              <w:t>, соленоидов на цилиндрах подъема мачты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ГТЦ</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 xml:space="preserve">Тормозная система </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троса ручного тормоза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рукояти ручного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 xml:space="preserve">Тормозная система </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Регулировка ручного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фильтра тормозной системы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Регулировка тормозных колодок ручного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тормозного диска стояночного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6</w:t>
            </w:r>
          </w:p>
        </w:tc>
      </w:tr>
      <w:tr w:rsidR="002568DF">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тормозных колодок стояночного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8</w:t>
            </w:r>
          </w:p>
        </w:tc>
      </w:tr>
      <w:tr w:rsidR="002568DF">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смазки в ступице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подшипника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колеса (два с одной стороны)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5</w:t>
            </w:r>
          </w:p>
        </w:tc>
      </w:tr>
      <w:tr w:rsidR="002568DF">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полуоси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колесной шпильки (со снятием колеса)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5</w:t>
            </w:r>
          </w:p>
        </w:tc>
      </w:tr>
      <w:tr w:rsidR="002568DF">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и каждая последующая шпилька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0,1</w:t>
            </w:r>
          </w:p>
        </w:tc>
      </w:tr>
      <w:tr w:rsidR="002568DF">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 </w:t>
            </w:r>
          </w:p>
        </w:tc>
      </w:tr>
      <w:tr w:rsidR="002568DF">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масла ведущего моста, дифференциала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Смазка оси ведущих колес</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68DF" w:rsidRDefault="002568DF">
            <w:pPr>
              <w:rPr>
                <w:i/>
                <w:color w:val="000000"/>
                <w:lang w:eastAsia="ru-RU"/>
              </w:rPr>
            </w:pPr>
            <w:r>
              <w:rPr>
                <w:i/>
                <w:color w:val="000000"/>
                <w:lang w:eastAsia="ru-RU"/>
              </w:rPr>
              <w:t>Демонтаж-монтаж  редуктора ведущего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24</w:t>
            </w:r>
          </w:p>
        </w:tc>
      </w:tr>
      <w:tr w:rsidR="002568DF">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колесного редуктора (дифференциала ведущего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24</w:t>
            </w:r>
          </w:p>
        </w:tc>
      </w:tr>
      <w:tr w:rsidR="002568DF">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Переборка  колесного редуктора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16</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Смазка рулевого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поворотного кулака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16</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шкворня поворотного кулака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8</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серьги рулевого моста (</w:t>
            </w:r>
            <w:proofErr w:type="spellStart"/>
            <w:r>
              <w:rPr>
                <w:i/>
                <w:color w:val="000000"/>
                <w:lang w:eastAsia="ru-RU"/>
              </w:rPr>
              <w:t>кажд</w:t>
            </w:r>
            <w:proofErr w:type="spellEnd"/>
            <w:r>
              <w:rPr>
                <w:i/>
                <w:color w:val="000000"/>
                <w:lang w:eastAsia="ru-RU"/>
              </w:rPr>
              <w:t>.) с заменой Ш.С. и пальцев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10</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Ш.С.(каждый)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пальцев (каждый)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рулевого цилиндра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8</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Замена подшипников ступицы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16</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колеса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сальника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16</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сальника ступицы (при замене  подшипника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Смазка крепления рулевого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масла трансмиссии.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фильтра трансмиссии.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онтаж АКПП</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соленоида АКПП</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регулировочного клапана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гидротрансформатора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34</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vAlign w:val="bottom"/>
          </w:tcPr>
          <w:p w:rsidR="002568DF" w:rsidRDefault="002568DF">
            <w:pPr>
              <w:rPr>
                <w:i/>
                <w:color w:val="000000"/>
                <w:lang w:eastAsia="ru-RU"/>
              </w:rPr>
            </w:pPr>
            <w:r>
              <w:rPr>
                <w:i/>
                <w:color w:val="000000"/>
                <w:lang w:eastAsia="ru-RU"/>
              </w:rPr>
              <w:t>Замена карданного вала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Смазка крестовин карданного вала (без снятия карданного вала)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крестовин карданного вала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1,5</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Диагностика электрической системы управления ручником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Диагностика неисправности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Диагностика </w:t>
            </w:r>
            <w:proofErr w:type="spellStart"/>
            <w:r>
              <w:rPr>
                <w:i/>
                <w:color w:val="000000"/>
                <w:lang w:eastAsia="ru-RU"/>
              </w:rPr>
              <w:t>электроцепи</w:t>
            </w:r>
            <w:proofErr w:type="spellEnd"/>
            <w:r>
              <w:rPr>
                <w:i/>
                <w:color w:val="000000"/>
                <w:lang w:eastAsia="ru-RU"/>
              </w:rPr>
              <w:t xml:space="preserve">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Диагностика неисправности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Ремонт контактной группы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Смазка крепления стрелы к рабочему оборудованию</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Смазка скользящих поверхностей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 - монтаж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 - монтаж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60</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вкладыша пальца мачты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60</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vAlign w:val="bottom"/>
          </w:tcPr>
          <w:p w:rsidR="002568DF" w:rsidRDefault="002568DF">
            <w:pPr>
              <w:rPr>
                <w:i/>
                <w:color w:val="000000"/>
                <w:lang w:eastAsia="ru-RU"/>
              </w:rPr>
            </w:pPr>
            <w:r>
              <w:rPr>
                <w:i/>
                <w:color w:val="000000"/>
                <w:lang w:eastAsia="ru-RU"/>
              </w:rPr>
              <w:t xml:space="preserve">Замена клапана на цилиндре подъема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…с разборкой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 - монтаж  цилиндра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6</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 - монтаж бокового цилиндра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16</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Ш.С. гидроцилиндра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8</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Ш.С. гидроцилиндра выдвижения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8</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Проверка крепления цилиндров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0,5</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пластин скольжения стрелы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пластин скольжения спредера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замка спредера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гидроцилиндра бокового смещения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8</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гидроцилиндра выдвижения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16</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кабелеукладчика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редуктора поворота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8</w:t>
            </w:r>
          </w:p>
        </w:tc>
      </w:tr>
      <w:tr w:rsidR="002568DF">
        <w:trPr>
          <w:trHeight w:val="43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Регулировка датчиков замков спредера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РВД цилиндра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Смазка Ш.С. гидроцилиндров подъема и выдвижения стрелы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Замена свечи предпускового подогрева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Очистка АКБ и проверка (корректировка) уровня электролита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генератора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онтаж  стартера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втягивающего реле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звукового сигнала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сигнала заднего хода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замка зажигания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кабеля АКБ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комплекта АКБ</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Очистка отсека АКБ</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датчика (топлива, температуры и пр.) каждый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приборной панели в сборе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лампы приборной панели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…каждая последующая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0,1</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"косы" проводов к панели приборов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16</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Замена </w:t>
            </w:r>
            <w:proofErr w:type="spellStart"/>
            <w:r>
              <w:rPr>
                <w:i/>
                <w:color w:val="000000"/>
                <w:lang w:eastAsia="ru-RU"/>
              </w:rPr>
              <w:t>подрулевого</w:t>
            </w:r>
            <w:proofErr w:type="spellEnd"/>
            <w:r>
              <w:rPr>
                <w:i/>
                <w:color w:val="000000"/>
                <w:lang w:eastAsia="ru-RU"/>
              </w:rPr>
              <w:t xml:space="preserve"> переключателя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кнопки звукового сигнала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переключателя освещения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передней фары освещения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переднего фонаря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заднего фонаря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лампы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0,1</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джойстика управления гидравликой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переключателя направления движения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камеры заднего вида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мотора стеклоочистителя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Замена мотора </w:t>
            </w:r>
            <w:proofErr w:type="spellStart"/>
            <w:r>
              <w:rPr>
                <w:i/>
                <w:color w:val="000000"/>
                <w:lang w:eastAsia="ru-RU"/>
              </w:rPr>
              <w:t>отопителя</w:t>
            </w:r>
            <w:proofErr w:type="spellEnd"/>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5</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датчика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датчика угла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контроллера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Калибровка электронных блоков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Диагностика электропроводки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предохранителей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0,1</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«косы» проводов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16</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воздушного фильтра кабины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Накачка колеса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1</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Смазка погрузчика по всем точкам смазки.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5</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Демонтаж-монтаж  сиденья в сборе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онтаж противовеса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6</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vAlign w:val="bottom"/>
          </w:tcPr>
          <w:p w:rsidR="002568DF" w:rsidRDefault="002568DF">
            <w:pPr>
              <w:rPr>
                <w:i/>
                <w:color w:val="000000"/>
                <w:lang w:eastAsia="ru-RU"/>
              </w:rPr>
            </w:pPr>
            <w:r>
              <w:rPr>
                <w:i/>
                <w:color w:val="000000"/>
                <w:lang w:eastAsia="ru-RU"/>
              </w:rPr>
              <w:t>Диагностика гидравлической системы (замер давления по точкам)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5</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Обслуживание кондиционера (диагностика)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Компьютерная диагностика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3</w:t>
            </w:r>
          </w:p>
        </w:tc>
      </w:tr>
      <w:tr w:rsidR="002568DF">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rPr>
                <w:i/>
                <w:color w:val="000000"/>
                <w:lang w:eastAsia="ru-RU"/>
              </w:rPr>
            </w:pPr>
            <w:proofErr w:type="spellStart"/>
            <w:r>
              <w:rPr>
                <w:i/>
                <w:color w:val="000000"/>
                <w:lang w:eastAsia="ru-RU"/>
              </w:rPr>
              <w:t>Шиномонтаж</w:t>
            </w:r>
            <w:proofErr w:type="spellEnd"/>
            <w:r>
              <w:rPr>
                <w:i/>
                <w:color w:val="000000"/>
                <w:lang w:eastAsia="ru-RU"/>
              </w:rPr>
              <w:t xml:space="preserve"> колеса  (</w:t>
            </w:r>
            <w:proofErr w:type="spellStart"/>
            <w:r>
              <w:rPr>
                <w:i/>
                <w:color w:val="000000"/>
                <w:lang w:eastAsia="ru-RU"/>
              </w:rPr>
              <w:t>кажд</w:t>
            </w:r>
            <w:proofErr w:type="spellEnd"/>
            <w:r>
              <w:rPr>
                <w:i/>
                <w:color w:val="000000"/>
                <w:lang w:eastAsia="ru-RU"/>
              </w:rPr>
              <w:t>.) (без снятия/установки колеса)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8</w:t>
            </w:r>
          </w:p>
        </w:tc>
      </w:tr>
      <w:tr w:rsidR="002568DF">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Смазка петель дверей кабины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0,5</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Замена уплотнений фитиновых соединений (</w:t>
            </w:r>
            <w:proofErr w:type="spellStart"/>
            <w:r>
              <w:rPr>
                <w:i/>
                <w:color w:val="000000"/>
                <w:lang w:eastAsia="ru-RU"/>
              </w:rPr>
              <w:t>кажд</w:t>
            </w:r>
            <w:proofErr w:type="spellEnd"/>
            <w:r>
              <w:rPr>
                <w:i/>
                <w:color w:val="000000"/>
                <w:lang w:eastAsia="ru-RU"/>
              </w:rPr>
              <w:t>.)</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0,5</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Демонтаж - монтаж  </w:t>
            </w:r>
            <w:proofErr w:type="spellStart"/>
            <w:r>
              <w:rPr>
                <w:i/>
                <w:color w:val="000000"/>
                <w:lang w:eastAsia="ru-RU"/>
              </w:rPr>
              <w:t>автономногоотопителя</w:t>
            </w:r>
            <w:proofErr w:type="gramStart"/>
            <w:r>
              <w:rPr>
                <w:i/>
                <w:color w:val="000000"/>
                <w:lang w:eastAsia="ru-RU"/>
              </w:rPr>
              <w:t>Webasto</w:t>
            </w:r>
            <w:proofErr w:type="spellEnd"/>
            <w:proofErr w:type="gramEnd"/>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2</w:t>
            </w:r>
          </w:p>
        </w:tc>
      </w:tr>
      <w:tr w:rsidR="002568DF">
        <w:trPr>
          <w:trHeight w:val="100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Профилактические работы по </w:t>
            </w:r>
            <w:proofErr w:type="spellStart"/>
            <w:r>
              <w:rPr>
                <w:i/>
                <w:color w:val="000000"/>
                <w:lang w:eastAsia="ru-RU"/>
              </w:rPr>
              <w:t>автономномуотопителю</w:t>
            </w:r>
            <w:proofErr w:type="gramStart"/>
            <w:r>
              <w:rPr>
                <w:i/>
                <w:color w:val="000000"/>
                <w:lang w:eastAsia="ru-RU"/>
              </w:rPr>
              <w:t>Webasto</w:t>
            </w:r>
            <w:proofErr w:type="spellEnd"/>
            <w:proofErr w:type="gramEnd"/>
            <w:r>
              <w:rPr>
                <w:i/>
                <w:color w:val="000000"/>
                <w:lang w:eastAsia="ru-RU"/>
              </w:rPr>
              <w:t xml:space="preserve"> (чистка)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6</w:t>
            </w:r>
          </w:p>
        </w:tc>
      </w:tr>
      <w:tr w:rsidR="002568DF">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Демонтаж </w:t>
            </w:r>
            <w:proofErr w:type="gramStart"/>
            <w:r>
              <w:rPr>
                <w:i/>
                <w:color w:val="000000"/>
                <w:lang w:eastAsia="ru-RU"/>
              </w:rPr>
              <w:t>-м</w:t>
            </w:r>
            <w:proofErr w:type="gramEnd"/>
            <w:r>
              <w:rPr>
                <w:i/>
                <w:color w:val="000000"/>
                <w:lang w:eastAsia="ru-RU"/>
              </w:rPr>
              <w:t xml:space="preserve">онтаж  автономного </w:t>
            </w:r>
            <w:proofErr w:type="spellStart"/>
            <w:r>
              <w:rPr>
                <w:i/>
                <w:color w:val="000000"/>
                <w:lang w:eastAsia="ru-RU"/>
              </w:rPr>
              <w:t>отопителя</w:t>
            </w:r>
            <w:proofErr w:type="spellEnd"/>
            <w:r>
              <w:rPr>
                <w:i/>
                <w:color w:val="000000"/>
                <w:lang w:eastAsia="ru-RU"/>
              </w:rPr>
              <w:t xml:space="preserve"> салона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r w:rsidR="002568DF">
        <w:trPr>
          <w:trHeight w:val="43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2568DF" w:rsidRDefault="002568DF">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2568DF" w:rsidRDefault="002568DF">
            <w:pPr>
              <w:rPr>
                <w:i/>
                <w:color w:val="000000"/>
                <w:lang w:eastAsia="ru-RU"/>
              </w:rPr>
            </w:pPr>
            <w:r>
              <w:rPr>
                <w:i/>
                <w:color w:val="000000"/>
                <w:lang w:eastAsia="ru-RU"/>
              </w:rPr>
              <w:t xml:space="preserve">Ремонт автономного </w:t>
            </w:r>
            <w:proofErr w:type="spellStart"/>
            <w:r>
              <w:rPr>
                <w:i/>
                <w:color w:val="000000"/>
                <w:lang w:eastAsia="ru-RU"/>
              </w:rPr>
              <w:t>отопителя</w:t>
            </w:r>
            <w:proofErr w:type="spellEnd"/>
            <w:r>
              <w:rPr>
                <w:i/>
                <w:color w:val="000000"/>
                <w:lang w:eastAsia="ru-RU"/>
              </w:rPr>
              <w:t xml:space="preserve"> салона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2568DF" w:rsidRDefault="002568DF">
            <w:pPr>
              <w:jc w:val="center"/>
              <w:rPr>
                <w:i/>
                <w:color w:val="000000"/>
                <w:lang w:eastAsia="ru-RU"/>
              </w:rPr>
            </w:pPr>
            <w:r>
              <w:rPr>
                <w:i/>
                <w:color w:val="000000"/>
                <w:lang w:eastAsia="ru-RU"/>
              </w:rPr>
              <w:t>4</w:t>
            </w:r>
          </w:p>
        </w:tc>
      </w:tr>
    </w:tbl>
    <w:p w:rsidR="002568DF" w:rsidRDefault="002568DF">
      <w:pPr>
        <w:rPr>
          <w:i/>
        </w:rPr>
      </w:pPr>
    </w:p>
    <w:p w:rsidR="002568DF" w:rsidRDefault="002568DF">
      <w:pPr>
        <w:jc w:val="both"/>
        <w:rPr>
          <w:b/>
          <w:i/>
          <w:color w:val="000000"/>
          <w:lang w:eastAsia="ru-RU"/>
        </w:rPr>
      </w:pPr>
      <w:r>
        <w:rPr>
          <w:b/>
          <w:i/>
          <w:color w:val="000000"/>
          <w:lang w:eastAsia="ru-RU"/>
        </w:rPr>
        <w:t>* в случае если работы не входят в перечень стандартных работ, то стоимость определяется по фактически затраченному времени</w:t>
      </w:r>
    </w:p>
    <w:p w:rsidR="002568DF" w:rsidRDefault="002568DF" w:rsidP="006627A1">
      <w:pPr>
        <w:shd w:val="nil"/>
      </w:pPr>
      <w:r>
        <w:rPr>
          <w:bCs/>
        </w:rPr>
        <w:br w:type="page" w:clear="all"/>
      </w:r>
    </w:p>
    <w:p w:rsidR="002568DF" w:rsidRDefault="002568DF">
      <w:pPr>
        <w:tabs>
          <w:tab w:val="left" w:pos="284"/>
          <w:tab w:val="center" w:pos="4680"/>
          <w:tab w:val="right" w:pos="9355"/>
          <w:tab w:val="left" w:pos="9639"/>
        </w:tabs>
        <w:jc w:val="right"/>
      </w:pPr>
      <w:r>
        <w:t>Приложение № 5</w:t>
      </w:r>
    </w:p>
    <w:p w:rsidR="002568DF" w:rsidRDefault="002568DF">
      <w:pPr>
        <w:tabs>
          <w:tab w:val="left" w:pos="284"/>
          <w:tab w:val="center" w:pos="4680"/>
          <w:tab w:val="right" w:pos="9355"/>
          <w:tab w:val="left" w:pos="9639"/>
        </w:tabs>
        <w:jc w:val="right"/>
      </w:pPr>
      <w:r>
        <w:t>к Договору на выполнение работ</w:t>
      </w:r>
    </w:p>
    <w:p w:rsidR="002568DF" w:rsidRDefault="002568DF">
      <w:pPr>
        <w:pStyle w:val="Header"/>
        <w:jc w:val="right"/>
        <w:rPr>
          <w:bCs/>
        </w:rPr>
      </w:pPr>
      <w:r>
        <w:rPr>
          <w:bCs/>
        </w:rPr>
        <w:t xml:space="preserve">№  _______________ </w:t>
      </w:r>
    </w:p>
    <w:p w:rsidR="002568DF" w:rsidRDefault="002568DF">
      <w:pPr>
        <w:pStyle w:val="Header"/>
        <w:jc w:val="right"/>
        <w:rPr>
          <w:b/>
          <w:bCs/>
        </w:rPr>
      </w:pPr>
      <w:r>
        <w:rPr>
          <w:bCs/>
        </w:rPr>
        <w:t>от «____» _________ 202__ года</w:t>
      </w: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jc w:val="center"/>
        <w:rPr>
          <w:i/>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i/>
          <w:color w:val="000000"/>
          <w:shd w:val="clear" w:color="auto" w:fill="FFFFFF"/>
          <w:lang w:val="en-US"/>
        </w:rPr>
        <w:t>HYSTER</w:t>
      </w:r>
    </w:p>
    <w:tbl>
      <w:tblPr>
        <w:tblW w:w="9584" w:type="dxa"/>
        <w:tblLayout w:type="fixed"/>
        <w:tblLook w:val="0400"/>
      </w:tblPr>
      <w:tblGrid>
        <w:gridCol w:w="2667"/>
        <w:gridCol w:w="5206"/>
        <w:gridCol w:w="1461"/>
        <w:gridCol w:w="250"/>
      </w:tblGrid>
      <w:tr w:rsidR="002568DF">
        <w:trPr>
          <w:gridAfter w:val="1"/>
          <w:wAfter w:w="250" w:type="dxa"/>
          <w:cantSplit/>
          <w:trHeight w:val="795"/>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2568DF" w:rsidRDefault="002568DF">
            <w:pPr>
              <w:jc w:val="center"/>
              <w:rPr>
                <w:i/>
              </w:rPr>
            </w:pPr>
            <w:r>
              <w:rPr>
                <w:b/>
                <w:i/>
                <w:color w:val="000000"/>
              </w:rPr>
              <w:t>Вид работ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2568DF" w:rsidRDefault="002568DF">
            <w:pPr>
              <w:jc w:val="center"/>
              <w:rPr>
                <w:i/>
              </w:rPr>
            </w:pPr>
            <w:r>
              <w:rPr>
                <w:b/>
                <w:i/>
                <w:color w:val="000000"/>
              </w:rPr>
              <w:t>Описание работ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2568DF" w:rsidRDefault="002568DF">
            <w:pPr>
              <w:jc w:val="center"/>
              <w:rPr>
                <w:i/>
              </w:rPr>
            </w:pPr>
            <w:r>
              <w:rPr>
                <w:b/>
                <w:i/>
                <w:color w:val="000000"/>
              </w:rPr>
              <w:t>Количество </w:t>
            </w:r>
          </w:p>
          <w:p w:rsidR="002568DF" w:rsidRDefault="002568DF">
            <w:pPr>
              <w:jc w:val="center"/>
              <w:rPr>
                <w:i/>
              </w:rPr>
            </w:pPr>
            <w:r>
              <w:rPr>
                <w:b/>
                <w:i/>
                <w:color w:val="000000"/>
              </w:rPr>
              <w:t>нормо-часов</w:t>
            </w:r>
          </w:p>
        </w:tc>
      </w:tr>
      <w:tr w:rsidR="002568DF">
        <w:trPr>
          <w:gridAfter w:val="1"/>
          <w:wAfter w:w="250" w:type="dxa"/>
          <w:cantSplit/>
          <w:trHeight w:val="243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Визуальная диагностика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Включает в себя: Проверка уровней всех жидкостей, Состояние стрелы, спредер</w:t>
            </w:r>
            <w:proofErr w:type="gramStart"/>
            <w:r>
              <w:rPr>
                <w:i/>
                <w:color w:val="000000"/>
              </w:rPr>
              <w:t>а(</w:t>
            </w:r>
            <w:proofErr w:type="gramEnd"/>
            <w:r>
              <w:rPr>
                <w:i/>
                <w:color w:val="000000"/>
              </w:rPr>
              <w:t>люфты, наличие смазки, наличие посторонних звуков), тормоза (работа), Гидравлические шланги (состояние), Косметика (внешний вид, кресло), Колеса, диски (состояние), Проверка работы основных систем, Проверка состояния АКБ, Работа электроприборов и фар (визуальная), Состояние замка зажигания, Состояние стартер, Осмотр штоков гидроцилиндров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133"/>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Диагностика ДВС</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45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Диагностика ДВС, с использованием диагностического оборудования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proofErr w:type="spellStart"/>
            <w:r>
              <w:rPr>
                <w:i/>
                <w:color w:val="000000"/>
              </w:rPr>
              <w:t>Дефектация</w:t>
            </w:r>
            <w:proofErr w:type="spellEnd"/>
            <w:r>
              <w:rPr>
                <w:i/>
                <w:color w:val="000000"/>
              </w:rPr>
              <w:t xml:space="preserve"> двигателя с частичной разборкой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18</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моторного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масляного фильтра двигателя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Промывка двигателя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Долив моторного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Очистка </w:t>
            </w:r>
            <w:proofErr w:type="spellStart"/>
            <w:r>
              <w:rPr>
                <w:i/>
                <w:color w:val="000000"/>
              </w:rPr>
              <w:t>воздухозаборника</w:t>
            </w:r>
            <w:proofErr w:type="spellEnd"/>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Очистка решетки радиатора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Очистка двигателя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13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Очистка элемента воздушного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2568DF" w:rsidRDefault="002568DF">
            <w:pPr>
              <w:jc w:val="both"/>
              <w:rPr>
                <w:i/>
              </w:rPr>
            </w:pPr>
            <w:r>
              <w:rPr>
                <w:i/>
                <w:color w:val="000000"/>
              </w:rPr>
              <w:t>Замена воздушного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Проверка компрессии ДВС (со снятием форсунок, </w:t>
            </w:r>
            <w:proofErr w:type="spellStart"/>
            <w:r>
              <w:rPr>
                <w:i/>
                <w:color w:val="000000"/>
              </w:rPr>
              <w:t>топливопроводов</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ДВС в сборе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60</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Регулировка оборотов (программная)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прокладки клапанной крышки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6</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Проверка зазоров клапанов (со снятием клапанной крышки)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10</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Регулировка натяжения ремня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ремня генератора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ремня кондиционера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Замена </w:t>
            </w:r>
            <w:proofErr w:type="spellStart"/>
            <w:r>
              <w:rPr>
                <w:i/>
                <w:color w:val="000000"/>
              </w:rPr>
              <w:t>натяжителя</w:t>
            </w:r>
            <w:proofErr w:type="spellEnd"/>
            <w:r>
              <w:rPr>
                <w:i/>
                <w:color w:val="000000"/>
              </w:rPr>
              <w:t xml:space="preserve"> ремня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прокладки картера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8</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Протяжка хомутов </w:t>
            </w:r>
            <w:proofErr w:type="spellStart"/>
            <w:r>
              <w:rPr>
                <w:i/>
                <w:color w:val="000000"/>
              </w:rPr>
              <w:t>интеркулера</w:t>
            </w:r>
            <w:proofErr w:type="spellEnd"/>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турбокомпрессора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7</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крыльчатки вентилятора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насоса системы охлаждения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10</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термостата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радиатора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10</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Очистка радиатора (без снятия)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Очистка радиатора </w:t>
            </w:r>
            <w:proofErr w:type="gramStart"/>
            <w:r>
              <w:rPr>
                <w:i/>
                <w:color w:val="000000"/>
              </w:rPr>
              <w:t xml:space="preserve">( </w:t>
            </w:r>
            <w:proofErr w:type="gramEnd"/>
            <w:r>
              <w:rPr>
                <w:i/>
                <w:color w:val="000000"/>
              </w:rPr>
              <w:t>со снятием)</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радиатора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20</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охлаждающей жидкости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Долив охлаждающей жидкости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расширительного бачка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1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шланга системы охлаждения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фильтра системы охлаждения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25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топливного фильтра грубой очистки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топливного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Очистка топливного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ТННД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7</w:t>
            </w:r>
          </w:p>
        </w:tc>
      </w:tr>
      <w:tr w:rsidR="002568DF">
        <w:trPr>
          <w:gridAfter w:val="1"/>
          <w:wAfter w:w="250" w:type="dxa"/>
          <w:cantSplit/>
          <w:trHeight w:val="265"/>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Замена </w:t>
            </w:r>
            <w:proofErr w:type="spellStart"/>
            <w:r>
              <w:rPr>
                <w:i/>
                <w:color w:val="000000"/>
              </w:rPr>
              <w:t>эл</w:t>
            </w:r>
            <w:proofErr w:type="gramStart"/>
            <w:r>
              <w:rPr>
                <w:i/>
                <w:color w:val="000000"/>
              </w:rPr>
              <w:t>.м</w:t>
            </w:r>
            <w:proofErr w:type="gramEnd"/>
            <w:r>
              <w:rPr>
                <w:i/>
                <w:color w:val="000000"/>
              </w:rPr>
              <w:t>агн.клапана</w:t>
            </w:r>
            <w:proofErr w:type="spellEnd"/>
            <w:r>
              <w:rPr>
                <w:i/>
                <w:color w:val="000000"/>
              </w:rPr>
              <w:t xml:space="preserve"> отсечки топлива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педали газа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Демонтаж - монтаж   </w:t>
            </w:r>
            <w:proofErr w:type="spellStart"/>
            <w:proofErr w:type="gramStart"/>
            <w:r>
              <w:rPr>
                <w:i/>
                <w:color w:val="000000"/>
              </w:rPr>
              <w:t>насос-форсунок</w:t>
            </w:r>
            <w:proofErr w:type="spellEnd"/>
            <w:proofErr w:type="gramEnd"/>
            <w:r>
              <w:rPr>
                <w:i/>
                <w:color w:val="000000"/>
              </w:rPr>
              <w:t xml:space="preserve"> (6 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топливной трубки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насоса ручной подкачки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Очистка топливного бака (без снятия)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9</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топливного бака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20</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датчика уровня топлива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5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глушителя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40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подушек глушителя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8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фронтальной трубы глушителя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6</w:t>
            </w:r>
          </w:p>
        </w:tc>
      </w:tr>
      <w:tr w:rsidR="002568DF">
        <w:trPr>
          <w:gridAfter w:val="1"/>
          <w:wAfter w:w="250" w:type="dxa"/>
          <w:cantSplit/>
          <w:trHeight w:val="5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прокладки выпускного коллектора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10</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Диагностика гидравлической системы (замер давления </w:t>
            </w:r>
            <w:proofErr w:type="gramStart"/>
            <w:r>
              <w:rPr>
                <w:i/>
                <w:color w:val="000000"/>
              </w:rPr>
              <w:t>по</w:t>
            </w:r>
            <w:proofErr w:type="gramEnd"/>
            <w:r>
              <w:rPr>
                <w:i/>
                <w:color w:val="000000"/>
              </w:rPr>
              <w:t xml:space="preserve"> точка)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гидравлического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6</w:t>
            </w:r>
          </w:p>
        </w:tc>
      </w:tr>
      <w:tr w:rsidR="002568DF">
        <w:trPr>
          <w:gridAfter w:val="1"/>
          <w:wAfter w:w="250" w:type="dxa"/>
          <w:cantSplit/>
          <w:trHeight w:val="265"/>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Долив гидравлического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11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рукояти управления гидравликой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14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втулок рукоятей гидравлики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44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Демонтаж - монтаж   </w:t>
            </w:r>
            <w:proofErr w:type="spellStart"/>
            <w:r>
              <w:rPr>
                <w:i/>
                <w:color w:val="000000"/>
              </w:rPr>
              <w:t>гидрораспределителя</w:t>
            </w:r>
            <w:proofErr w:type="spellEnd"/>
            <w:r>
              <w:rPr>
                <w:i/>
                <w:color w:val="000000"/>
              </w:rPr>
              <w:t xml:space="preserve"> в сборе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10</w:t>
            </w:r>
          </w:p>
        </w:tc>
      </w:tr>
      <w:tr w:rsidR="002568DF">
        <w:trPr>
          <w:gridAfter w:val="1"/>
          <w:wAfter w:w="250" w:type="dxa"/>
          <w:cantSplit/>
          <w:trHeight w:val="41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Демонтаж - монтаж   секций  </w:t>
            </w:r>
            <w:proofErr w:type="spellStart"/>
            <w:r>
              <w:rPr>
                <w:i/>
                <w:color w:val="000000"/>
              </w:rPr>
              <w:t>гидрораспределителя</w:t>
            </w:r>
            <w:proofErr w:type="spellEnd"/>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8</w:t>
            </w:r>
          </w:p>
        </w:tc>
      </w:tr>
      <w:tr w:rsidR="002568DF">
        <w:trPr>
          <w:gridAfter w:val="1"/>
          <w:wAfter w:w="250" w:type="dxa"/>
          <w:cantSplit/>
          <w:trHeight w:val="45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Замена фильтра гидравлики в </w:t>
            </w:r>
            <w:proofErr w:type="spellStart"/>
            <w:r>
              <w:rPr>
                <w:i/>
                <w:color w:val="000000"/>
              </w:rPr>
              <w:t>гидробаке</w:t>
            </w:r>
            <w:proofErr w:type="spellEnd"/>
            <w:r>
              <w:rPr>
                <w:i/>
                <w:color w:val="000000"/>
              </w:rPr>
              <w:t>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РВД гидравлики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1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Проверка </w:t>
            </w:r>
            <w:proofErr w:type="gramStart"/>
            <w:r>
              <w:rPr>
                <w:i/>
                <w:color w:val="000000"/>
              </w:rPr>
              <w:t>затяжки болтов крепления цилиндров подъема</w:t>
            </w:r>
            <w:proofErr w:type="gramEnd"/>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насоса гидравлики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6</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Замена хомута </w:t>
            </w:r>
            <w:proofErr w:type="spellStart"/>
            <w:r>
              <w:rPr>
                <w:i/>
                <w:color w:val="000000"/>
              </w:rPr>
              <w:t>гидросистемы</w:t>
            </w:r>
            <w:proofErr w:type="spellEnd"/>
            <w:r>
              <w:rPr>
                <w:i/>
                <w:color w:val="000000"/>
              </w:rPr>
              <w:t>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Чистка гидравлического клапана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гидравлического  клапана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Замена сапуна </w:t>
            </w:r>
            <w:proofErr w:type="spellStart"/>
            <w:r>
              <w:rPr>
                <w:i/>
                <w:color w:val="000000"/>
              </w:rPr>
              <w:t>гидробака</w:t>
            </w:r>
            <w:proofErr w:type="spellEnd"/>
            <w:r>
              <w:rPr>
                <w:i/>
                <w:color w:val="000000"/>
              </w:rPr>
              <w:t>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Замена </w:t>
            </w:r>
            <w:proofErr w:type="spellStart"/>
            <w:r>
              <w:rPr>
                <w:i/>
                <w:color w:val="000000"/>
              </w:rPr>
              <w:t>гидрозамков</w:t>
            </w:r>
            <w:proofErr w:type="spellEnd"/>
            <w:r>
              <w:rPr>
                <w:i/>
                <w:color w:val="000000"/>
              </w:rPr>
              <w:t>, соленоидов на цилиндрах подъема мачты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6</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ГТЦ</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8</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Тормозная система </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троса ручного тормоза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рукояти ручного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13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Тормозная система </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Регулировка ручного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41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фильтра тормозной системы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Регулировка тормозных колодок ручного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тормозного диска стояночного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8</w:t>
            </w:r>
          </w:p>
        </w:tc>
      </w:tr>
      <w:tr w:rsidR="002568DF">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тормозных колодок стояночного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13</w:t>
            </w:r>
          </w:p>
        </w:tc>
      </w:tr>
      <w:tr w:rsidR="002568DF">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смазки в ступице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подшипника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полуоси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6</w:t>
            </w:r>
          </w:p>
        </w:tc>
      </w:tr>
      <w:tr w:rsidR="002568DF">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колесной шпильки (со снятием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и каждая последующая шпилька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0,2</w:t>
            </w:r>
          </w:p>
        </w:tc>
      </w:tr>
      <w:tr w:rsidR="002568DF">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масла ведущего моста, дифференциала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43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Смазка оси ведущих колес</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2568DF" w:rsidRDefault="002568DF">
            <w:pPr>
              <w:jc w:val="both"/>
              <w:rPr>
                <w:i/>
              </w:rPr>
            </w:pPr>
            <w:r>
              <w:rPr>
                <w:i/>
                <w:color w:val="000000"/>
              </w:rPr>
              <w:t>Демонтаж - монтаж  редуктора ведущего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30</w:t>
            </w:r>
          </w:p>
        </w:tc>
      </w:tr>
      <w:tr w:rsidR="002568DF">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колесного редуктора (дифференциала ведущего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24</w:t>
            </w:r>
          </w:p>
        </w:tc>
      </w:tr>
      <w:tr w:rsidR="002568DF">
        <w:trPr>
          <w:gridAfter w:val="1"/>
          <w:wAfter w:w="250" w:type="dxa"/>
          <w:cantSplit/>
          <w:trHeight w:val="35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Переборка  колесного редуктора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16</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7</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Смазка рулевого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поворотного кулака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16</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шкворня поворотного кулака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8</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8</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серьги рулевого моста (</w:t>
            </w:r>
            <w:proofErr w:type="spellStart"/>
            <w:r>
              <w:rPr>
                <w:i/>
                <w:color w:val="000000"/>
              </w:rPr>
              <w:t>кажд</w:t>
            </w:r>
            <w:proofErr w:type="spellEnd"/>
            <w:r>
              <w:rPr>
                <w:i/>
                <w:color w:val="000000"/>
              </w:rPr>
              <w:t>.) с заменой Ш.С. и пальцев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12</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Ш.С.(каждый)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пальцев (каждый)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рулевого цилиндра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10</w:t>
            </w:r>
          </w:p>
        </w:tc>
      </w:tr>
      <w:tr w:rsidR="002568DF">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подшипников ступицы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20</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сальника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20</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сальника ступицы (при замене  подшипника ступицы</w:t>
            </w:r>
            <w:proofErr w:type="gramStart"/>
            <w:r>
              <w:rPr>
                <w:i/>
                <w:color w:val="000000"/>
              </w:rPr>
              <w:t xml:space="preserve"> )</w:t>
            </w:r>
            <w:proofErr w:type="gramEnd"/>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Смазка крепления рулевого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масла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фильтра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40</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соленоида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регулировочного клапана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гидротрансформатора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40</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2568DF" w:rsidRDefault="002568DF">
            <w:pPr>
              <w:jc w:val="both"/>
              <w:rPr>
                <w:i/>
              </w:rPr>
            </w:pPr>
            <w:r>
              <w:rPr>
                <w:i/>
                <w:color w:val="000000"/>
              </w:rPr>
              <w:t>Замена карданного вала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троса блокировки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Смазка крестовин карданного вала (без снятия карданного вала)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крестовин карданного вала (</w:t>
            </w:r>
            <w:proofErr w:type="spellStart"/>
            <w:r>
              <w:rPr>
                <w:i/>
                <w:color w:val="000000"/>
              </w:rPr>
              <w:t>кадж</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1,5</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тяги блокировки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Калибровка педали плавного хода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Калибровка датчика медленного хода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Калибровка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6</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Диагностика электрической системы управления ручником</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Диагностика неисправности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28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Диагностика </w:t>
            </w:r>
            <w:proofErr w:type="spellStart"/>
            <w:r>
              <w:rPr>
                <w:i/>
                <w:color w:val="000000"/>
              </w:rPr>
              <w:t>электроцепи</w:t>
            </w:r>
            <w:proofErr w:type="spellEnd"/>
            <w:r>
              <w:rPr>
                <w:i/>
                <w:color w:val="000000"/>
              </w:rPr>
              <w:t xml:space="preserve">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6</w:t>
            </w:r>
          </w:p>
        </w:tc>
      </w:tr>
      <w:tr w:rsidR="002568DF">
        <w:trPr>
          <w:gridAfter w:val="1"/>
          <w:wAfter w:w="250" w:type="dxa"/>
          <w:cantSplit/>
          <w:trHeight w:val="28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Диагностика неисправности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28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Ремонт контактной группы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56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Смазка крепления стрелы к рабочему оборудованию</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28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Смазка скользящих поверхностей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40</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70</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вкладыша пальца мачты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60</w:t>
            </w:r>
          </w:p>
        </w:tc>
      </w:tr>
      <w:tr w:rsidR="002568DF">
        <w:trPr>
          <w:gridAfter w:val="1"/>
          <w:wAfter w:w="250" w:type="dxa"/>
          <w:cantSplit/>
          <w:trHeight w:val="27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2568DF" w:rsidRDefault="002568DF">
            <w:pPr>
              <w:jc w:val="both"/>
              <w:rPr>
                <w:i/>
              </w:rPr>
            </w:pPr>
            <w:r>
              <w:rPr>
                <w:i/>
                <w:color w:val="000000"/>
              </w:rPr>
              <w:t>Замена клапана на цилиндре подъема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…с разборкой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цилиндра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20</w:t>
            </w:r>
          </w:p>
        </w:tc>
      </w:tr>
      <w:tr w:rsidR="002568DF">
        <w:trPr>
          <w:gridAfter w:val="1"/>
          <w:wAfter w:w="250" w:type="dxa"/>
          <w:cantSplit/>
          <w:trHeight w:val="211"/>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бокового цилиндра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16</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Ш.С. гидроцилиндра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8</w:t>
            </w:r>
          </w:p>
        </w:tc>
      </w:tr>
      <w:tr w:rsidR="002568DF">
        <w:trPr>
          <w:gridAfter w:val="1"/>
          <w:wAfter w:w="250" w:type="dxa"/>
          <w:cantSplit/>
          <w:trHeight w:val="5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Ш.С. гидроцилиндра выдвижения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8</w:t>
            </w:r>
          </w:p>
        </w:tc>
      </w:tr>
      <w:tr w:rsidR="002568DF">
        <w:trPr>
          <w:gridAfter w:val="1"/>
          <w:wAfter w:w="250" w:type="dxa"/>
          <w:cantSplit/>
          <w:trHeight w:val="241"/>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Проверка крепления цилиндров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21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пластин скольжения стрелы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20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пластин скольжения спредера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замка спредера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гидроцилиндра бокового смещения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8</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гидроцилиндра выдвижения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16</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кабелеукладчика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редуктора поворота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10</w:t>
            </w:r>
          </w:p>
        </w:tc>
      </w:tr>
      <w:tr w:rsidR="002568DF">
        <w:trPr>
          <w:gridAfter w:val="1"/>
          <w:wAfter w:w="250" w:type="dxa"/>
          <w:cantSplit/>
          <w:trHeight w:val="20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Регулировка датчика замка спредера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20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w:t>
            </w:r>
            <w:proofErr w:type="gramStart"/>
            <w:r>
              <w:rPr>
                <w:i/>
                <w:color w:val="000000"/>
              </w:rPr>
              <w:t>последующие</w:t>
            </w:r>
            <w:proofErr w:type="gramEnd"/>
            <w:r>
              <w:rPr>
                <w:i/>
                <w:color w:val="000000"/>
              </w:rPr>
              <w:t xml:space="preserve"> регулировка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РВД цилиндра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Смазка Ш.С. </w:t>
            </w:r>
            <w:proofErr w:type="spellStart"/>
            <w:r>
              <w:rPr>
                <w:i/>
                <w:color w:val="000000"/>
              </w:rPr>
              <w:t>гидроцилинров</w:t>
            </w:r>
            <w:proofErr w:type="spellEnd"/>
            <w:r>
              <w:rPr>
                <w:i/>
                <w:color w:val="000000"/>
              </w:rPr>
              <w:t xml:space="preserve"> подъема и выдвижения стрелы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7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свечей предпускового подогрева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Очистка АКБ и проверк</w:t>
            </w:r>
            <w:proofErr w:type="gramStart"/>
            <w:r>
              <w:rPr>
                <w:i/>
                <w:color w:val="000000"/>
              </w:rPr>
              <w:t>а(</w:t>
            </w:r>
            <w:proofErr w:type="gramEnd"/>
            <w:r>
              <w:rPr>
                <w:i/>
                <w:color w:val="000000"/>
              </w:rPr>
              <w:t>корректировка) уровня электролита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генератора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стартера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втягивающего реле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звукового сигнала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сигнала заднего хода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замка зажигания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кабеля АКБ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комплекта АКБ</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Очистка отсека АКБ</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6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указателя (топлива, температуры и пр.) каждый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приборной панели в сборе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6</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лампы приборной панели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273"/>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…каждая последующая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0,1</w:t>
            </w:r>
          </w:p>
        </w:tc>
      </w:tr>
      <w:tr w:rsidR="002568DF">
        <w:trPr>
          <w:gridAfter w:val="1"/>
          <w:wAfter w:w="250" w:type="dxa"/>
          <w:cantSplit/>
          <w:trHeight w:val="273"/>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"косы" проводов к панели приборов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16</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Замена </w:t>
            </w:r>
            <w:proofErr w:type="spellStart"/>
            <w:r>
              <w:rPr>
                <w:i/>
                <w:color w:val="000000"/>
              </w:rPr>
              <w:t>подрулевого</w:t>
            </w:r>
            <w:proofErr w:type="spellEnd"/>
            <w:r>
              <w:rPr>
                <w:i/>
                <w:color w:val="000000"/>
              </w:rPr>
              <w:t xml:space="preserve"> переключателя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кнопки звукового сигнала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переключателя освещения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1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передней фары освещения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переднего фонаря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заднего фонаря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лампы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0,5</w:t>
            </w:r>
          </w:p>
        </w:tc>
      </w:tr>
      <w:tr w:rsidR="002568DF">
        <w:trPr>
          <w:gridAfter w:val="1"/>
          <w:wAfter w:w="250" w:type="dxa"/>
          <w:cantSplit/>
          <w:trHeight w:val="16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джойстика управления гидравликой (</w:t>
            </w:r>
            <w:proofErr w:type="spellStart"/>
            <w:r>
              <w:rPr>
                <w:i/>
                <w:color w:val="000000"/>
              </w:rPr>
              <w:t>c</w:t>
            </w:r>
            <w:proofErr w:type="spellEnd"/>
            <w:r>
              <w:rPr>
                <w:i/>
                <w:color w:val="000000"/>
              </w:rPr>
              <w:t xml:space="preserve"> калибровкой)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7</w:t>
            </w:r>
          </w:p>
        </w:tc>
      </w:tr>
      <w:tr w:rsidR="002568DF">
        <w:trPr>
          <w:gridAfter w:val="1"/>
          <w:wAfter w:w="250" w:type="dxa"/>
          <w:cantSplit/>
          <w:trHeight w:val="16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переключателя направления движения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16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камеры заднего вида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мотора стеклоочистителя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 xml:space="preserve">Замена мотора </w:t>
            </w:r>
            <w:proofErr w:type="spellStart"/>
            <w:r>
              <w:rPr>
                <w:i/>
                <w:color w:val="000000"/>
              </w:rPr>
              <w:t>отопителя</w:t>
            </w:r>
            <w:proofErr w:type="spellEnd"/>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7</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датчика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датчика угла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контроллера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Калибровка электронных блоков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6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Калибровка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6</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Калибровка джойстика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Диагностика электропроводки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предохранителей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0,2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Калибровка системы 3В6 и IFM</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«косы» проводов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16</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Замена воздушного фильтра кабины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Накачка колеса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1,5</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Смазка погрузчика по всем точкам смазки.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8</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сиденья в сборе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Демонтаж - монтаж противовеса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12</w:t>
            </w:r>
          </w:p>
        </w:tc>
      </w:tr>
      <w:tr w:rsidR="002568DF">
        <w:trPr>
          <w:gridAfter w:val="1"/>
          <w:wAfter w:w="250" w:type="dxa"/>
          <w:cantSplit/>
          <w:trHeight w:val="31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2568DF" w:rsidRDefault="002568DF">
            <w:pPr>
              <w:jc w:val="both"/>
              <w:rPr>
                <w:i/>
              </w:rPr>
            </w:pPr>
            <w:r>
              <w:rPr>
                <w:i/>
                <w:color w:val="000000"/>
              </w:rPr>
              <w:t>Диагностика гидравлической системы (замер давления по точкам)</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7</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Обслуживание кондиционера (диагностика)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Компьютерная диагностика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3</w:t>
            </w:r>
          </w:p>
        </w:tc>
      </w:tr>
      <w:tr w:rsidR="002568DF">
        <w:trPr>
          <w:gridAfter w:val="1"/>
          <w:wAfter w:w="250" w:type="dxa"/>
          <w:cantSplit/>
          <w:trHeight w:val="161"/>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proofErr w:type="spellStart"/>
            <w:r>
              <w:rPr>
                <w:i/>
                <w:color w:val="000000"/>
              </w:rPr>
              <w:t>Шиномонтаж</w:t>
            </w:r>
            <w:proofErr w:type="spellEnd"/>
            <w:r>
              <w:rPr>
                <w:i/>
                <w:color w:val="000000"/>
              </w:rPr>
              <w:t xml:space="preserve"> колеса  (</w:t>
            </w:r>
            <w:proofErr w:type="spellStart"/>
            <w:r>
              <w:rPr>
                <w:i/>
                <w:color w:val="000000"/>
              </w:rPr>
              <w:t>кажд</w:t>
            </w:r>
            <w:proofErr w:type="spellEnd"/>
            <w:r>
              <w:rPr>
                <w:i/>
                <w:color w:val="000000"/>
              </w:rPr>
              <w:t>.) (без снятия/установки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8</w:t>
            </w:r>
          </w:p>
        </w:tc>
      </w:tr>
      <w:tr w:rsidR="002568DF">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both"/>
              <w:rPr>
                <w:i/>
              </w:rPr>
            </w:pPr>
            <w:r>
              <w:rPr>
                <w:i/>
                <w:color w:val="000000"/>
              </w:rPr>
              <w:t>Смазка петлей дверей кабины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0,5</w:t>
            </w:r>
          </w:p>
        </w:tc>
      </w:tr>
      <w:tr w:rsidR="002568DF">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rPr>
                <w:i/>
              </w:rPr>
            </w:pPr>
            <w:r>
              <w:rPr>
                <w:i/>
                <w:color w:val="000000"/>
              </w:rPr>
              <w:t>Замена уплотнений фитиновых соединений (</w:t>
            </w:r>
            <w:proofErr w:type="spellStart"/>
            <w:r>
              <w:rPr>
                <w:i/>
                <w:color w:val="000000"/>
              </w:rPr>
              <w:t>кажд</w:t>
            </w:r>
            <w:proofErr w:type="spellEnd"/>
            <w:r>
              <w:rPr>
                <w:i/>
                <w:color w:val="000000"/>
              </w:rPr>
              <w:t>.)</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0,5</w:t>
            </w:r>
          </w:p>
        </w:tc>
      </w:tr>
      <w:tr w:rsidR="002568DF">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rPr>
                <w:i/>
              </w:rPr>
            </w:pPr>
            <w:r>
              <w:rPr>
                <w:i/>
                <w:color w:val="000000"/>
              </w:rPr>
              <w:t xml:space="preserve">Демонтаж - монтаж  </w:t>
            </w:r>
            <w:proofErr w:type="gramStart"/>
            <w:r>
              <w:rPr>
                <w:i/>
                <w:color w:val="000000"/>
              </w:rPr>
              <w:t>автономного</w:t>
            </w:r>
            <w:proofErr w:type="gramEnd"/>
            <w:r>
              <w:rPr>
                <w:i/>
                <w:color w:val="000000"/>
              </w:rPr>
              <w:t xml:space="preserve">  </w:t>
            </w:r>
            <w:proofErr w:type="spellStart"/>
            <w:r>
              <w:rPr>
                <w:i/>
                <w:color w:val="000000"/>
              </w:rPr>
              <w:t>отопителя</w:t>
            </w:r>
            <w:proofErr w:type="spellEnd"/>
            <w:r>
              <w:rPr>
                <w:i/>
                <w:color w:val="000000"/>
              </w:rPr>
              <w:t xml:space="preserve">  </w:t>
            </w:r>
            <w:proofErr w:type="spellStart"/>
            <w:r>
              <w:rPr>
                <w:i/>
                <w:color w:val="000000"/>
              </w:rPr>
              <w:t>Webasto</w:t>
            </w:r>
            <w:proofErr w:type="spellEnd"/>
            <w:r>
              <w:rPr>
                <w:i/>
                <w:color w:val="000000"/>
              </w:rPr>
              <w:t>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2</w:t>
            </w:r>
          </w:p>
        </w:tc>
      </w:tr>
      <w:tr w:rsidR="002568DF">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rPr>
                <w:i/>
              </w:rPr>
            </w:pPr>
            <w:r>
              <w:rPr>
                <w:i/>
                <w:color w:val="000000"/>
              </w:rPr>
              <w:t xml:space="preserve">Профилактические работы по </w:t>
            </w:r>
            <w:proofErr w:type="spellStart"/>
            <w:r>
              <w:rPr>
                <w:i/>
                <w:color w:val="000000"/>
              </w:rPr>
              <w:t>автономномуотопителю</w:t>
            </w:r>
            <w:proofErr w:type="spellEnd"/>
            <w:r>
              <w:rPr>
                <w:i/>
                <w:color w:val="000000"/>
              </w:rPr>
              <w:t xml:space="preserve">  </w:t>
            </w:r>
            <w:proofErr w:type="spellStart"/>
            <w:r>
              <w:rPr>
                <w:i/>
                <w:color w:val="000000"/>
              </w:rPr>
              <w:t>Webasto</w:t>
            </w:r>
            <w:proofErr w:type="spellEnd"/>
            <w:r>
              <w:rPr>
                <w:i/>
                <w:color w:val="000000"/>
              </w:rPr>
              <w:t xml:space="preserve"> (чистка)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6</w:t>
            </w:r>
          </w:p>
        </w:tc>
      </w:tr>
      <w:tr w:rsidR="002568DF">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rPr>
                <w:i/>
              </w:rPr>
            </w:pPr>
            <w:r>
              <w:rPr>
                <w:i/>
                <w:color w:val="000000"/>
              </w:rPr>
              <w:t xml:space="preserve">Демонтаж - монтаж  автономного </w:t>
            </w:r>
            <w:proofErr w:type="spellStart"/>
            <w:r>
              <w:rPr>
                <w:i/>
                <w:color w:val="000000"/>
              </w:rPr>
              <w:t>отопителя</w:t>
            </w:r>
            <w:proofErr w:type="spellEnd"/>
            <w:r>
              <w:rPr>
                <w:i/>
                <w:color w:val="000000"/>
              </w:rPr>
              <w:t xml:space="preserve"> салона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tcPr>
          <w:p w:rsidR="002568DF" w:rsidRDefault="002568DF">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tcPr>
          <w:p w:rsidR="002568DF" w:rsidRDefault="002568DF">
            <w:pPr>
              <w:rPr>
                <w:i/>
              </w:rPr>
            </w:pPr>
            <w:r>
              <w:rPr>
                <w:i/>
                <w:color w:val="000000"/>
              </w:rPr>
              <w:t xml:space="preserve">Ремонт автономного </w:t>
            </w:r>
            <w:proofErr w:type="spellStart"/>
            <w:r>
              <w:rPr>
                <w:i/>
                <w:color w:val="000000"/>
              </w:rPr>
              <w:t>отопителя</w:t>
            </w:r>
            <w:proofErr w:type="spellEnd"/>
            <w:r>
              <w:rPr>
                <w:i/>
                <w:color w:val="000000"/>
              </w:rPr>
              <w:t xml:space="preserve"> салона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tcPr>
          <w:p w:rsidR="002568DF" w:rsidRDefault="002568DF">
            <w:pPr>
              <w:jc w:val="center"/>
              <w:rPr>
                <w:i/>
              </w:rPr>
            </w:pPr>
            <w:r>
              <w:rPr>
                <w:i/>
                <w:color w:val="000000"/>
              </w:rPr>
              <w:t>4</w:t>
            </w:r>
          </w:p>
        </w:tc>
      </w:tr>
      <w:tr w:rsidR="002568DF">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b/>
                <w:i/>
                <w:color w:val="000000"/>
              </w:rPr>
              <w:t>Ежесменное ТО</w:t>
            </w:r>
          </w:p>
          <w:p w:rsidR="002568DF" w:rsidRDefault="002568DF">
            <w:pPr>
              <w:jc w:val="center"/>
              <w:rPr>
                <w:i/>
              </w:rPr>
            </w:pPr>
            <w:r>
              <w:rPr>
                <w:b/>
                <w:i/>
                <w:color w:val="000000"/>
              </w:rPr>
              <w:t>(ЕТО) - </w:t>
            </w:r>
          </w:p>
          <w:p w:rsidR="002568DF" w:rsidRDefault="002568DF">
            <w:pPr>
              <w:jc w:val="center"/>
              <w:rPr>
                <w:i/>
              </w:rPr>
            </w:pPr>
            <w:r>
              <w:rPr>
                <w:b/>
                <w:i/>
                <w:color w:val="000000"/>
              </w:rPr>
              <w:t>выполняется по необходимости</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наличие и читаемость информационных и предупреждающих табличек</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состояние и износ колес, давление накачки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затяжку колесных гаек</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сварные швы рамы, стрелы,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состояние стрелы, ротатора, спредера и рамы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сапуны бака гидравлики, при необходимости заменить</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30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отсутствие течи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радиаторы охлаждения, очистить решетку, проверить патрубки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систему питания двигателя воздухом</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состояние и натяжение приводных ремней</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моторный отсек, удалить посторонние предметы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Очистить и отрегулировать зеркала, стекла, заменить при необходимости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уровень стеклоомывателя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уровень масла гидравлической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уровень моторного масла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состояние и работоспособность ремня безопасности, полозьев сидения, рулевой колонки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работоспособность световой и звуковой сигнализации, системы управления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отсутствие кодов ошибок</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 xml:space="preserve">Если горит сигнал наличия воды в </w:t>
            </w:r>
            <w:proofErr w:type="spellStart"/>
            <w:r>
              <w:rPr>
                <w:i/>
                <w:color w:val="000000"/>
              </w:rPr>
              <w:t>топливномвлагоотделителе</w:t>
            </w:r>
            <w:proofErr w:type="spellEnd"/>
            <w:r>
              <w:rPr>
                <w:i/>
                <w:color w:val="000000"/>
              </w:rPr>
              <w:t>, слить воду</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уровень охлаждающей жидкости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уровень топлива, избегайте низкого уровня топлива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работоспособность рычагов управления, переключателей, педалей</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работоспособность парковочного и рабочего тормоза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работоспособность рулевого управления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работоспособность стрелы, ротатора,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работоспособность сигналов системы управления захватом груза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работоспособность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работоспособность системы присутствия оператора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уровень масла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749"/>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индикатор замены воздушного фильтра, заменить фильтр при необходимости (внутренний фильтр менять каждую третью замену основного)</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154"/>
          <w:tblHeader/>
        </w:trPr>
        <w:tc>
          <w:tcPr>
            <w:tcW w:w="2667"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b/>
                <w:i/>
                <w:color w:val="000000"/>
              </w:rPr>
              <w:t>Обкаточное ТО (ОТО) - 100</w:t>
            </w:r>
          </w:p>
          <w:p w:rsidR="002568DF" w:rsidRDefault="002568DF">
            <w:pPr>
              <w:rPr>
                <w:i/>
              </w:rPr>
            </w:pPr>
          </w:p>
          <w:p w:rsidR="002568DF" w:rsidRDefault="002568DF">
            <w:pPr>
              <w:jc w:val="center"/>
              <w:rPr>
                <w:i/>
              </w:rPr>
            </w:pPr>
            <w:r>
              <w:rPr>
                <w:b/>
                <w:i/>
                <w:color w:val="000000"/>
              </w:rPr>
              <w:t>(Единовременное)</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фильтры трансмиссии</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i/>
                <w:color w:val="000000"/>
              </w:rPr>
              <w:t>8</w:t>
            </w:r>
          </w:p>
        </w:tc>
      </w:tr>
      <w:tr w:rsidR="002568DF">
        <w:trPr>
          <w:gridAfter w:val="1"/>
          <w:wAfter w:w="250" w:type="dxa"/>
          <w:cantSplit/>
          <w:trHeight w:val="7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фильтр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7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фильтры гидравлики возвратные</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масло в ротаторе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b/>
                <w:i/>
                <w:color w:val="000000"/>
              </w:rPr>
              <w:t>ОТО-250</w:t>
            </w:r>
          </w:p>
          <w:p w:rsidR="002568DF" w:rsidRDefault="002568DF">
            <w:pPr>
              <w:rPr>
                <w:i/>
              </w:rPr>
            </w:pPr>
          </w:p>
          <w:p w:rsidR="002568DF" w:rsidRDefault="002568DF">
            <w:pPr>
              <w:jc w:val="center"/>
              <w:rPr>
                <w:i/>
              </w:rPr>
            </w:pPr>
            <w:r>
              <w:rPr>
                <w:b/>
                <w:i/>
                <w:color w:val="000000"/>
              </w:rPr>
              <w:t>(Единовременное)</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масло ступиц рулевых колес</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i/>
                <w:color w:val="000000"/>
              </w:rPr>
              <w:t>12</w:t>
            </w: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масло ступиц ведущих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масло дифференциала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моторное масло</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масляный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крепление подшипников рулевых ступиц</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крепление подшипников ступиц ведущих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b/>
                <w:i/>
                <w:color w:val="000000"/>
              </w:rPr>
              <w:t>ТО-250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наличие и читаемость информационных и предупреждающих табличек</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i/>
                <w:color w:val="000000"/>
              </w:rPr>
              <w:t>5</w:t>
            </w: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состояние и давление накачки шин</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затяжку колесных гаек</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индикатор сапунов бака гидравлики, заменить сапун при соответствующем сигнале</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отсутствие течи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систему питания двигателя воздухом</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патрубки системы охлаждения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состояние и натяжение приводных ремней</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моторный отсек, удалить посторонние предметы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радиаторы, очистить решетку</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уровень масла ведущего моста и дифференциала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уровень масла в ступицах рулевых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 xml:space="preserve">Проверить уровень </w:t>
            </w:r>
            <w:proofErr w:type="spellStart"/>
            <w:r>
              <w:rPr>
                <w:i/>
                <w:color w:val="000000"/>
              </w:rPr>
              <w:t>стеклоомывающей</w:t>
            </w:r>
            <w:proofErr w:type="spellEnd"/>
            <w:r>
              <w:rPr>
                <w:i/>
                <w:color w:val="000000"/>
              </w:rPr>
              <w:t xml:space="preserve"> жидкости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уровень масла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уровень охлаждающей жидкости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уровень моторного масла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 xml:space="preserve">Слить воду с </w:t>
            </w:r>
            <w:proofErr w:type="spellStart"/>
            <w:r>
              <w:rPr>
                <w:i/>
                <w:color w:val="000000"/>
              </w:rPr>
              <w:t>топливноговлагоотделителя</w:t>
            </w:r>
            <w:proofErr w:type="spellEnd"/>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уровень масла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состояние и работоспособность ремня безопасности, полозьев сиденья, рулевой колонки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систему присутствия оператора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состояние и работоспособность парковочного и рабочего тормоза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состояние и работоспособность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работоспособность системы управления спредером</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замки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уровень масла в ротаторе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center"/>
              <w:rPr>
                <w:i/>
              </w:rPr>
            </w:pPr>
            <w:r>
              <w:rPr>
                <w:b/>
                <w:i/>
                <w:color w:val="000000"/>
              </w:rPr>
              <w:t>ТО-500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Заменить моторное масло</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i/>
                <w:color w:val="000000"/>
              </w:rPr>
              <w:t>10</w:t>
            </w: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Заменить масляный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Заменить топливный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Проверить сварные швы рамы, стрелы,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Проверить износ скользящих поверхностей стрелы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Проверить воздушный фильтр кабины, заменить при необходимости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Смазать элементы рулевого моста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Смазать крепление стрелы к раме</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Смазать крепление гидроцилиндров подъема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Смазать крепление спредера к стреле</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Смазать скользящие поверхности стрелы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Проверить подшипники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Смазать элементы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Смазать замки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center"/>
              <w:rPr>
                <w:i/>
              </w:rPr>
            </w:pPr>
            <w:r>
              <w:rPr>
                <w:b/>
                <w:i/>
                <w:color w:val="000000"/>
              </w:rPr>
              <w:t>ТО-1000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i/>
                <w:color w:val="000000"/>
              </w:rPr>
              <w:t>20</w:t>
            </w: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Заменить масло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Заменить фильтры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Заменить фильтр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Заменить воздушный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7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Проверить качество охлаждающей жидкости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Смазать петли дверей кабины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center"/>
              <w:rPr>
                <w:i/>
              </w:rPr>
            </w:pPr>
            <w:r>
              <w:rPr>
                <w:b/>
                <w:i/>
                <w:color w:val="000000"/>
              </w:rPr>
              <w:t>ТО-2000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i/>
                <w:color w:val="000000"/>
              </w:rPr>
              <w:t>18</w:t>
            </w: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масло в ротаторе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Произвести калибровку муфты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регулировку сенсора педали медленного хода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 xml:space="preserve">Проверить натяжение и состояние ремня генератора и </w:t>
            </w:r>
            <w:proofErr w:type="spellStart"/>
            <w:r>
              <w:rPr>
                <w:i/>
                <w:color w:val="000000"/>
              </w:rPr>
              <w:t>натяжителя</w:t>
            </w:r>
            <w:proofErr w:type="spellEnd"/>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подушки двигателя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давление аккумулятора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износ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Смазать приводной вал</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ремень генератора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bottom"/>
          </w:tcPr>
          <w:p w:rsidR="002568DF" w:rsidRDefault="002568DF">
            <w:pPr>
              <w:jc w:val="both"/>
              <w:rPr>
                <w:i/>
              </w:rPr>
            </w:pPr>
            <w:r>
              <w:rPr>
                <w:i/>
                <w:color w:val="000000"/>
              </w:rPr>
              <w:t xml:space="preserve">Заменить </w:t>
            </w:r>
            <w:proofErr w:type="spellStart"/>
            <w:r>
              <w:rPr>
                <w:i/>
                <w:color w:val="000000"/>
              </w:rPr>
              <w:t>натяжитель</w:t>
            </w:r>
            <w:proofErr w:type="spellEnd"/>
            <w:r>
              <w:rPr>
                <w:i/>
                <w:color w:val="000000"/>
              </w:rPr>
              <w:t xml:space="preserve"> ремня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bottom"/>
          </w:tcPr>
          <w:p w:rsidR="002568DF" w:rsidRDefault="002568DF">
            <w:pPr>
              <w:jc w:val="both"/>
              <w:rPr>
                <w:i/>
              </w:rPr>
            </w:pPr>
            <w:r>
              <w:rPr>
                <w:i/>
                <w:color w:val="000000"/>
              </w:rPr>
              <w:t>Заменить воздушный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center"/>
              <w:rPr>
                <w:i/>
              </w:rPr>
            </w:pPr>
            <w:r>
              <w:rPr>
                <w:b/>
                <w:i/>
                <w:color w:val="000000"/>
              </w:rPr>
              <w:t>ТО-2500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i/>
                <w:color w:val="000000"/>
              </w:rPr>
              <w:t>15</w:t>
            </w: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масло ступиц рулевых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масло дифференциала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масло ступиц ведущих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382"/>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крепление подшипников колесных ступиц</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Проверить крепление двигателя и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center"/>
              <w:rPr>
                <w:i/>
              </w:rPr>
            </w:pPr>
            <w:r>
              <w:rPr>
                <w:b/>
                <w:i/>
                <w:color w:val="000000"/>
              </w:rPr>
              <w:t>ТО-3000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i/>
                <w:color w:val="000000"/>
              </w:rPr>
              <w:t>32</w:t>
            </w: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 xml:space="preserve">Проверить и затянуть хомуты </w:t>
            </w:r>
            <w:proofErr w:type="spellStart"/>
            <w:r>
              <w:rPr>
                <w:i/>
                <w:color w:val="000000"/>
              </w:rPr>
              <w:t>турбокомперссора</w:t>
            </w:r>
            <w:proofErr w:type="spellEnd"/>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возвратные фильтры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масло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охлаждающую жидкость</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center"/>
              <w:rPr>
                <w:i/>
              </w:rPr>
            </w:pPr>
            <w:r>
              <w:rPr>
                <w:b/>
                <w:i/>
                <w:color w:val="000000"/>
              </w:rPr>
              <w:t>ТО-5000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i/>
                <w:color w:val="000000"/>
              </w:rPr>
              <w:t>50</w:t>
            </w: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ТО-2500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both"/>
              <w:rPr>
                <w:i/>
              </w:rPr>
            </w:pPr>
            <w:r>
              <w:rPr>
                <w:i/>
                <w:color w:val="000000"/>
              </w:rPr>
              <w:t>Проверить регулировку клапанов двигателя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both"/>
              <w:rPr>
                <w:i/>
              </w:rPr>
            </w:pPr>
            <w:r>
              <w:rPr>
                <w:i/>
                <w:color w:val="000000"/>
              </w:rPr>
              <w:t>Заменить замки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jc w:val="center"/>
              <w:rPr>
                <w:i/>
              </w:rPr>
            </w:pPr>
            <w:r>
              <w:rPr>
                <w:b/>
                <w:i/>
                <w:color w:val="000000"/>
              </w:rPr>
              <w:t>ТО-10000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2568DF" w:rsidRDefault="002568DF">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jc w:val="center"/>
              <w:rPr>
                <w:i/>
              </w:rPr>
            </w:pPr>
            <w:r>
              <w:rPr>
                <w:i/>
                <w:color w:val="000000"/>
              </w:rPr>
              <w:t>32</w:t>
            </w:r>
          </w:p>
        </w:tc>
      </w:tr>
      <w:tr w:rsidR="002568DF">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2568DF" w:rsidRDefault="002568DF">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2568DF" w:rsidRDefault="002568DF">
            <w:pPr>
              <w:jc w:val="both"/>
              <w:rPr>
                <w:i/>
              </w:rPr>
            </w:pPr>
            <w:r>
              <w:rPr>
                <w:i/>
                <w:color w:val="000000"/>
              </w:rPr>
              <w:t>ТО-2000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2568DF" w:rsidRDefault="002568DF">
            <w:pPr>
              <w:jc w:val="both"/>
              <w:rPr>
                <w:i/>
              </w:rPr>
            </w:pPr>
            <w:r>
              <w:rPr>
                <w:i/>
                <w:color w:val="000000"/>
              </w:rPr>
              <w:t>ТО-2500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2568DF" w:rsidRDefault="002568DF">
            <w:pPr>
              <w:jc w:val="both"/>
              <w:rPr>
                <w:i/>
              </w:rPr>
            </w:pPr>
            <w:r>
              <w:rPr>
                <w:i/>
                <w:color w:val="000000"/>
              </w:rPr>
              <w:t>ТО-5000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2568DF" w:rsidRDefault="002568DF">
            <w:pPr>
              <w:jc w:val="both"/>
              <w:rPr>
                <w:i/>
              </w:rPr>
            </w:pPr>
            <w:r>
              <w:rPr>
                <w:i/>
                <w:color w:val="000000"/>
              </w:rPr>
              <w:t>Заменить возвратные фильтры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2568DF" w:rsidRDefault="002568DF">
            <w:pPr>
              <w:jc w:val="both"/>
              <w:rPr>
                <w:i/>
              </w:rPr>
            </w:pPr>
            <w:r>
              <w:rPr>
                <w:i/>
                <w:color w:val="000000"/>
              </w:rPr>
              <w:t>Заменить всасывающие фильтры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2568DF" w:rsidRDefault="002568DF">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2568DF">
        <w:trPr>
          <w:cantSplit/>
          <w:trHeight w:val="20"/>
          <w:tblHeader/>
        </w:trPr>
        <w:tc>
          <w:tcPr>
            <w:tcW w:w="9334"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vAlign w:val="center"/>
          </w:tcPr>
          <w:p w:rsidR="002568DF" w:rsidRDefault="002568DF">
            <w:pPr>
              <w:ind w:firstLine="709"/>
              <w:jc w:val="center"/>
              <w:rPr>
                <w:i/>
              </w:rPr>
            </w:pPr>
            <w:r>
              <w:rPr>
                <w:b/>
                <w:i/>
                <w:color w:val="000000"/>
              </w:rPr>
              <w:t>*в случае если работы не входят в перечень стандартных работ, то стоимость определяется по фактически затраченному времени</w:t>
            </w:r>
          </w:p>
        </w:tc>
        <w:tc>
          <w:tcPr>
            <w:tcW w:w="250" w:type="dxa"/>
            <w:tcBorders>
              <w:left w:val="single" w:sz="4" w:space="0" w:color="auto"/>
            </w:tcBorders>
            <w:noWrap/>
            <w:tcMar>
              <w:top w:w="0" w:type="dxa"/>
              <w:left w:w="115" w:type="dxa"/>
              <w:bottom w:w="0" w:type="dxa"/>
              <w:right w:w="115" w:type="dxa"/>
            </w:tcMar>
          </w:tcPr>
          <w:p w:rsidR="002568DF" w:rsidRDefault="002568DF">
            <w:pPr>
              <w:rPr>
                <w:i/>
              </w:rPr>
            </w:pPr>
          </w:p>
        </w:tc>
      </w:tr>
    </w:tbl>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rsidP="00FB2778">
      <w:pPr>
        <w:shd w:val="nil"/>
        <w:jc w:val="right"/>
      </w:pPr>
      <w:r>
        <w:t>Приложение № 6</w:t>
      </w:r>
    </w:p>
    <w:p w:rsidR="002568DF" w:rsidRDefault="002568DF">
      <w:pPr>
        <w:tabs>
          <w:tab w:val="left" w:pos="284"/>
          <w:tab w:val="center" w:pos="4680"/>
          <w:tab w:val="right" w:pos="9355"/>
          <w:tab w:val="left" w:pos="9639"/>
        </w:tabs>
        <w:jc w:val="right"/>
      </w:pPr>
      <w:r>
        <w:t>к Договору на выполнение работ</w:t>
      </w:r>
    </w:p>
    <w:p w:rsidR="002568DF" w:rsidRDefault="002568DF">
      <w:pPr>
        <w:pStyle w:val="Header"/>
        <w:jc w:val="right"/>
        <w:rPr>
          <w:bCs/>
        </w:rPr>
      </w:pPr>
      <w:r>
        <w:rPr>
          <w:bCs/>
        </w:rPr>
        <w:t xml:space="preserve">№  _______________ </w:t>
      </w:r>
    </w:p>
    <w:p w:rsidR="002568DF" w:rsidRDefault="002568DF">
      <w:pPr>
        <w:pStyle w:val="Header"/>
        <w:jc w:val="right"/>
        <w:rPr>
          <w:b/>
          <w:bCs/>
        </w:rPr>
      </w:pPr>
      <w:r>
        <w:rPr>
          <w:bCs/>
        </w:rPr>
        <w:t>от «____» _________ 202__ года</w:t>
      </w:r>
    </w:p>
    <w:p w:rsidR="002568DF" w:rsidRDefault="002568DF">
      <w:pPr>
        <w:jc w:val="both"/>
        <w:rPr>
          <w:bCs/>
        </w:rPr>
      </w:pPr>
    </w:p>
    <w:p w:rsidR="002568DF" w:rsidRDefault="002568DF">
      <w:pPr>
        <w:jc w:val="right"/>
        <w:rPr>
          <w:rFonts w:eastAsia="MS Mincho"/>
        </w:rPr>
      </w:pPr>
    </w:p>
    <w:p w:rsidR="002568DF" w:rsidRDefault="002568DF">
      <w:pPr>
        <w:jc w:val="right"/>
        <w:rPr>
          <w:rFonts w:eastAsia="MS Mincho"/>
        </w:rPr>
      </w:pPr>
    </w:p>
    <w:p w:rsidR="002568DF" w:rsidRDefault="002568DF">
      <w:pPr>
        <w:jc w:val="center"/>
        <w:rPr>
          <w:rFonts w:eastAsia="MS Mincho"/>
          <w:b/>
          <w:bCs/>
        </w:rPr>
      </w:pPr>
      <w:r>
        <w:rPr>
          <w:rFonts w:eastAsia="MS Mincho"/>
          <w:b/>
        </w:rPr>
        <w:t>Срок выполнения работ</w:t>
      </w:r>
    </w:p>
    <w:p w:rsidR="002568DF" w:rsidRDefault="002568DF">
      <w:pPr>
        <w:jc w:val="center"/>
        <w:rPr>
          <w:rFonts w:eastAsia="MS Mincho"/>
          <w:b/>
          <w:bCs/>
        </w:rPr>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540"/>
        <w:gridCol w:w="45"/>
        <w:gridCol w:w="2785"/>
        <w:gridCol w:w="13"/>
        <w:gridCol w:w="5546"/>
      </w:tblGrid>
      <w:tr w:rsidR="002568DF">
        <w:trPr>
          <w:trHeight w:val="1048"/>
        </w:trPr>
        <w:tc>
          <w:tcPr>
            <w:tcW w:w="51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843" w:type="dxa"/>
            <w:gridSpan w:val="3"/>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Наименование работ, услуг</w:t>
            </w:r>
          </w:p>
        </w:tc>
        <w:tc>
          <w:tcPr>
            <w:tcW w:w="5545"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Срок выполнения работ</w:t>
            </w:r>
          </w:p>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(с даты, указанной в заявке Заказчика)</w:t>
            </w:r>
          </w:p>
        </w:tc>
      </w:tr>
      <w:tr w:rsidR="002568DF">
        <w:trPr>
          <w:trHeight w:val="373"/>
        </w:trPr>
        <w:tc>
          <w:tcPr>
            <w:tcW w:w="8907" w:type="dxa"/>
            <w:gridSpan w:val="5"/>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 xml:space="preserve">Техническое обслуживание (ТО) </w:t>
            </w:r>
          </w:p>
        </w:tc>
      </w:tr>
      <w:tr w:rsidR="002568DF">
        <w:trPr>
          <w:trHeight w:val="328"/>
        </w:trPr>
        <w:tc>
          <w:tcPr>
            <w:tcW w:w="51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1</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ТО 250</w:t>
            </w:r>
          </w:p>
        </w:tc>
        <w:tc>
          <w:tcPr>
            <w:tcW w:w="554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2568DF">
        <w:trPr>
          <w:trHeight w:val="20"/>
        </w:trPr>
        <w:tc>
          <w:tcPr>
            <w:tcW w:w="51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2</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ТО 500</w:t>
            </w:r>
          </w:p>
        </w:tc>
        <w:tc>
          <w:tcPr>
            <w:tcW w:w="554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2568DF">
        <w:trPr>
          <w:trHeight w:val="20"/>
        </w:trPr>
        <w:tc>
          <w:tcPr>
            <w:tcW w:w="51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3</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ТО 1000</w:t>
            </w:r>
          </w:p>
        </w:tc>
        <w:tc>
          <w:tcPr>
            <w:tcW w:w="554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2568DF">
        <w:trPr>
          <w:trHeight w:val="20"/>
        </w:trPr>
        <w:tc>
          <w:tcPr>
            <w:tcW w:w="51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4</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ТО 1500</w:t>
            </w:r>
          </w:p>
        </w:tc>
        <w:tc>
          <w:tcPr>
            <w:tcW w:w="554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2568DF">
        <w:trPr>
          <w:trHeight w:val="20"/>
        </w:trPr>
        <w:tc>
          <w:tcPr>
            <w:tcW w:w="51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5</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ТО 2000</w:t>
            </w:r>
          </w:p>
        </w:tc>
        <w:tc>
          <w:tcPr>
            <w:tcW w:w="554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2568DF">
        <w:trPr>
          <w:trHeight w:val="20"/>
        </w:trPr>
        <w:tc>
          <w:tcPr>
            <w:tcW w:w="51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6</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ТО 3000</w:t>
            </w:r>
          </w:p>
        </w:tc>
        <w:tc>
          <w:tcPr>
            <w:tcW w:w="554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2 (два) календарных дня</w:t>
            </w:r>
          </w:p>
        </w:tc>
      </w:tr>
      <w:tr w:rsidR="002568DF">
        <w:trPr>
          <w:trHeight w:val="20"/>
        </w:trPr>
        <w:tc>
          <w:tcPr>
            <w:tcW w:w="51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7</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ТО 6000</w:t>
            </w:r>
          </w:p>
        </w:tc>
        <w:tc>
          <w:tcPr>
            <w:tcW w:w="554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2 (два) календарных дня</w:t>
            </w:r>
          </w:p>
        </w:tc>
      </w:tr>
      <w:tr w:rsidR="002568DF">
        <w:trPr>
          <w:trHeight w:val="275"/>
        </w:trPr>
        <w:tc>
          <w:tcPr>
            <w:tcW w:w="8907" w:type="dxa"/>
            <w:gridSpan w:val="5"/>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2568DF" w:rsidRDefault="002568DF" w:rsidP="006627A1">
            <w:pPr>
              <w:pBdr>
                <w:top w:val="none" w:sz="4" w:space="0" w:color="000000"/>
                <w:left w:val="none" w:sz="4" w:space="0" w:color="000000"/>
                <w:bottom w:val="none" w:sz="4" w:space="0" w:color="000000"/>
                <w:right w:val="none" w:sz="4" w:space="0" w:color="000000"/>
              </w:pBdr>
              <w:tabs>
                <w:tab w:val="left" w:pos="284"/>
                <w:tab w:val="left" w:pos="4680"/>
                <w:tab w:val="left" w:pos="9355"/>
                <w:tab w:val="left" w:pos="9638"/>
              </w:tabs>
              <w:jc w:val="center"/>
            </w:pPr>
            <w:r>
              <w:rPr>
                <w:color w:val="000000"/>
              </w:rPr>
              <w:t>Текущий ремонт (</w:t>
            </w:r>
            <w:proofErr w:type="gramStart"/>
            <w:r>
              <w:rPr>
                <w:color w:val="000000"/>
              </w:rPr>
              <w:t>ТР</w:t>
            </w:r>
            <w:proofErr w:type="gramEnd"/>
            <w:r>
              <w:rPr>
                <w:color w:val="000000"/>
              </w:rPr>
              <w:t>)</w:t>
            </w:r>
          </w:p>
        </w:tc>
      </w:tr>
      <w:tr w:rsidR="002568DF">
        <w:trPr>
          <w:trHeight w:val="363"/>
        </w:trPr>
        <w:tc>
          <w:tcPr>
            <w:tcW w:w="564" w:type="dxa"/>
            <w:gridSpan w:val="2"/>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1</w:t>
            </w:r>
          </w:p>
        </w:tc>
        <w:tc>
          <w:tcPr>
            <w:tcW w:w="278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2568DF" w:rsidRDefault="002568DF" w:rsidP="006627A1">
            <w:pPr>
              <w:pBdr>
                <w:top w:val="none" w:sz="4" w:space="0" w:color="000000"/>
                <w:left w:val="none" w:sz="4" w:space="0" w:color="000000"/>
                <w:bottom w:val="none" w:sz="4" w:space="0" w:color="000000"/>
                <w:right w:val="none" w:sz="4" w:space="0" w:color="000000"/>
              </w:pBdr>
              <w:jc w:val="both"/>
            </w:pPr>
            <w:r>
              <w:rPr>
                <w:color w:val="000000"/>
              </w:rPr>
              <w:t>Текущий ремонт</w:t>
            </w:r>
          </w:p>
        </w:tc>
        <w:tc>
          <w:tcPr>
            <w:tcW w:w="5559" w:type="dxa"/>
            <w:gridSpan w:val="2"/>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14 (четырнадцать) календарных дней</w:t>
            </w:r>
          </w:p>
        </w:tc>
      </w:tr>
      <w:tr w:rsidR="002568DF">
        <w:trPr>
          <w:trHeight w:val="275"/>
        </w:trPr>
        <w:tc>
          <w:tcPr>
            <w:tcW w:w="8907" w:type="dxa"/>
            <w:gridSpan w:val="5"/>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Капитальный ремонт (КР)</w:t>
            </w:r>
          </w:p>
        </w:tc>
      </w:tr>
      <w:tr w:rsidR="002568DF">
        <w:trPr>
          <w:trHeight w:val="363"/>
        </w:trPr>
        <w:tc>
          <w:tcPr>
            <w:tcW w:w="564" w:type="dxa"/>
            <w:gridSpan w:val="2"/>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1</w:t>
            </w:r>
          </w:p>
        </w:tc>
        <w:tc>
          <w:tcPr>
            <w:tcW w:w="278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2568DF" w:rsidRDefault="002568DF" w:rsidP="006627A1">
            <w:pPr>
              <w:pBdr>
                <w:top w:val="none" w:sz="4" w:space="0" w:color="000000"/>
                <w:left w:val="none" w:sz="4" w:space="0" w:color="000000"/>
                <w:bottom w:val="none" w:sz="4" w:space="0" w:color="000000"/>
                <w:right w:val="none" w:sz="4" w:space="0" w:color="000000"/>
              </w:pBdr>
              <w:jc w:val="both"/>
            </w:pPr>
            <w:r>
              <w:rPr>
                <w:color w:val="000000"/>
              </w:rPr>
              <w:t>Капитальный ремонт</w:t>
            </w:r>
          </w:p>
        </w:tc>
        <w:tc>
          <w:tcPr>
            <w:tcW w:w="5559" w:type="dxa"/>
            <w:gridSpan w:val="2"/>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Срок выполнения работ согласовывается в составленной калькуляции на основании дефектного акта.</w:t>
            </w:r>
          </w:p>
        </w:tc>
      </w:tr>
    </w:tbl>
    <w:p w:rsidR="002568DF" w:rsidRDefault="002568DF">
      <w:pPr>
        <w:jc w:val="center"/>
        <w:rPr>
          <w:rFonts w:eastAsia="MS Mincho"/>
          <w:b/>
          <w:bCs/>
        </w:rPr>
      </w:pPr>
    </w:p>
    <w:p w:rsidR="002568DF" w:rsidRDefault="002568DF">
      <w:pPr>
        <w:jc w:val="center"/>
        <w:rPr>
          <w:rFonts w:eastAsia="MS Mincho"/>
          <w:b/>
        </w:rPr>
      </w:pPr>
    </w:p>
    <w:p w:rsidR="002568DF" w:rsidRDefault="002568DF"/>
    <w:p w:rsidR="002568DF" w:rsidRDefault="002568DF">
      <w:pPr>
        <w:jc w:val="both"/>
        <w:rPr>
          <w:rFonts w:eastAsia="Arial"/>
        </w:rPr>
      </w:pPr>
    </w:p>
    <w:tbl>
      <w:tblPr>
        <w:tblW w:w="9640" w:type="dxa"/>
        <w:tblLayout w:type="fixed"/>
        <w:tblLook w:val="01E0"/>
      </w:tblPr>
      <w:tblGrid>
        <w:gridCol w:w="4395"/>
        <w:gridCol w:w="5245"/>
      </w:tblGrid>
      <w:tr w:rsidR="002568DF">
        <w:trPr>
          <w:trHeight w:val="1176"/>
        </w:trPr>
        <w:tc>
          <w:tcPr>
            <w:tcW w:w="4395" w:type="dxa"/>
            <w:shd w:val="clear" w:color="auto" w:fill="auto"/>
            <w:noWrap/>
          </w:tcPr>
          <w:p w:rsidR="002568DF" w:rsidRDefault="002568DF">
            <w:pPr>
              <w:pStyle w:val="Heading3"/>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2568DF" w:rsidRDefault="002568DF">
            <w:pPr>
              <w:jc w:val="both"/>
            </w:pPr>
          </w:p>
          <w:p w:rsidR="002568DF" w:rsidRDefault="002568DF">
            <w:pPr>
              <w:jc w:val="both"/>
              <w:rPr>
                <w:b/>
              </w:rPr>
            </w:pPr>
            <w:r>
              <w:t>___________________</w:t>
            </w:r>
          </w:p>
        </w:tc>
        <w:tc>
          <w:tcPr>
            <w:tcW w:w="5245" w:type="dxa"/>
            <w:shd w:val="clear" w:color="auto" w:fill="auto"/>
            <w:noWrap/>
          </w:tcPr>
          <w:p w:rsidR="002568DF" w:rsidRDefault="002568DF">
            <w:pPr>
              <w:jc w:val="both"/>
              <w:rPr>
                <w:b/>
              </w:rPr>
            </w:pPr>
            <w:r>
              <w:rPr>
                <w:b/>
              </w:rPr>
              <w:t>От «Заказчика»</w:t>
            </w:r>
          </w:p>
          <w:p w:rsidR="002568DF" w:rsidRDefault="002568DF">
            <w:pPr>
              <w:jc w:val="both"/>
            </w:pPr>
          </w:p>
          <w:p w:rsidR="002568DF" w:rsidRDefault="002568DF">
            <w:pPr>
              <w:jc w:val="both"/>
            </w:pPr>
            <w:r>
              <w:t>____________________</w:t>
            </w:r>
          </w:p>
        </w:tc>
      </w:tr>
    </w:tbl>
    <w:p w:rsidR="002568DF" w:rsidRDefault="002568DF"/>
    <w:p w:rsidR="002568DF" w:rsidRDefault="002568DF">
      <w:pPr>
        <w:shd w:val="clear" w:color="auto" w:fill="FFFFFF"/>
        <w:rPr>
          <w:bCs/>
          <w:color w:val="000000"/>
        </w:rPr>
      </w:pPr>
    </w:p>
    <w:p w:rsidR="002568DF" w:rsidRDefault="002568DF">
      <w:pPr>
        <w:shd w:val="clear" w:color="auto" w:fill="FFFFFF"/>
        <w:rPr>
          <w:bCs/>
          <w:color w:val="000000"/>
        </w:rPr>
      </w:pPr>
    </w:p>
    <w:p w:rsidR="002568DF" w:rsidRDefault="002568DF">
      <w:pPr>
        <w:shd w:val="clear" w:color="auto" w:fill="FFFFFF"/>
        <w:rPr>
          <w:bCs/>
          <w:color w:val="000000"/>
        </w:rPr>
      </w:pPr>
    </w:p>
    <w:p w:rsidR="002568DF" w:rsidRDefault="002568DF">
      <w:pPr>
        <w:shd w:val="clear" w:color="auto" w:fill="FFFFFF"/>
        <w:rPr>
          <w:bCs/>
          <w:color w:val="000000"/>
        </w:rPr>
      </w:pPr>
    </w:p>
    <w:p w:rsidR="002568DF" w:rsidRDefault="002568DF">
      <w:pPr>
        <w:shd w:val="clear" w:color="auto" w:fill="FFFFFF"/>
        <w:rPr>
          <w:bCs/>
          <w:color w:val="000000"/>
        </w:rPr>
      </w:pPr>
    </w:p>
    <w:p w:rsidR="002568DF" w:rsidRDefault="002568DF">
      <w:pPr>
        <w:shd w:val="clear" w:color="auto" w:fill="FFFFFF"/>
        <w:rPr>
          <w:bCs/>
          <w:color w:val="000000"/>
        </w:rPr>
      </w:pPr>
    </w:p>
    <w:p w:rsidR="002568DF" w:rsidRDefault="002568DF">
      <w:pPr>
        <w:shd w:val="clear" w:color="auto" w:fill="FFFFFF"/>
        <w:rPr>
          <w:bCs/>
          <w:color w:val="000000"/>
        </w:rPr>
      </w:pPr>
    </w:p>
    <w:p w:rsidR="002568DF" w:rsidRDefault="002568DF">
      <w:pPr>
        <w:shd w:val="clear" w:color="auto" w:fill="FFFFFF"/>
        <w:rPr>
          <w:bCs/>
          <w:color w:val="000000"/>
        </w:rPr>
      </w:pPr>
    </w:p>
    <w:p w:rsidR="002568DF" w:rsidRDefault="002568DF">
      <w:pPr>
        <w:shd w:val="clear" w:color="auto" w:fill="FFFFFF"/>
        <w:rPr>
          <w:bCs/>
          <w:color w:val="000000"/>
        </w:rPr>
      </w:pPr>
    </w:p>
    <w:p w:rsidR="002568DF" w:rsidRDefault="002568DF">
      <w:pPr>
        <w:shd w:val="clear" w:color="auto" w:fill="FFFFFF"/>
        <w:rPr>
          <w:bCs/>
          <w:color w:val="000000"/>
        </w:rPr>
      </w:pPr>
    </w:p>
    <w:p w:rsidR="002568DF" w:rsidRDefault="002568DF">
      <w:pPr>
        <w:shd w:val="clear" w:color="auto" w:fill="FFFFFF"/>
        <w:rPr>
          <w:bCs/>
          <w:color w:val="000000"/>
        </w:rPr>
      </w:pPr>
    </w:p>
    <w:p w:rsidR="002568DF" w:rsidRDefault="002568DF">
      <w:pPr>
        <w:shd w:val="clear" w:color="auto" w:fill="FFFFFF"/>
        <w:rPr>
          <w:bCs/>
          <w:color w:val="000000"/>
        </w:rPr>
      </w:pPr>
    </w:p>
    <w:p w:rsidR="002568DF" w:rsidRDefault="002568DF">
      <w:pPr>
        <w:shd w:val="clear" w:color="auto" w:fill="FFFFFF"/>
        <w:rPr>
          <w:bCs/>
          <w:color w:val="000000"/>
        </w:rPr>
      </w:pPr>
    </w:p>
    <w:p w:rsidR="002568DF" w:rsidRDefault="002568DF">
      <w:pPr>
        <w:jc w:val="right"/>
      </w:pPr>
      <w:r>
        <w:rPr>
          <w:bCs/>
        </w:rPr>
        <w:t>Приложение № 7</w:t>
      </w:r>
    </w:p>
    <w:p w:rsidR="002568DF" w:rsidRDefault="002568DF">
      <w:pPr>
        <w:ind w:left="4956"/>
        <w:jc w:val="right"/>
        <w:rPr>
          <w:bCs/>
        </w:rPr>
      </w:pPr>
      <w:r>
        <w:rPr>
          <w:bCs/>
        </w:rPr>
        <w:t>к Договору на выполнение работ</w:t>
      </w:r>
    </w:p>
    <w:p w:rsidR="002568DF" w:rsidRDefault="002568DF">
      <w:pPr>
        <w:ind w:left="4956"/>
        <w:jc w:val="right"/>
        <w:rPr>
          <w:bCs/>
        </w:rPr>
      </w:pPr>
      <w:r>
        <w:rPr>
          <w:bCs/>
        </w:rPr>
        <w:t xml:space="preserve">№  __________________ </w:t>
      </w:r>
    </w:p>
    <w:p w:rsidR="002568DF" w:rsidRDefault="002568DF" w:rsidP="006627A1">
      <w:pPr>
        <w:shd w:val="nil"/>
        <w:jc w:val="right"/>
      </w:pPr>
      <w:r>
        <w:rPr>
          <w:bCs/>
        </w:rPr>
        <w:t>от «____»___________ 202__ года</w:t>
      </w:r>
    </w:p>
    <w:p w:rsidR="002568DF" w:rsidRDefault="002568DF" w:rsidP="006627A1">
      <w:pPr>
        <w:pBdr>
          <w:top w:val="none" w:sz="4" w:space="0" w:color="000000"/>
          <w:left w:val="none" w:sz="4" w:space="0" w:color="000000"/>
          <w:bottom w:val="none" w:sz="4" w:space="0" w:color="000000"/>
          <w:right w:val="none" w:sz="4" w:space="0" w:color="000000"/>
        </w:pBdr>
        <w:jc w:val="center"/>
      </w:pPr>
      <w:r>
        <w:rPr>
          <w:color w:val="000000"/>
        </w:rPr>
        <w:t> </w:t>
      </w:r>
    </w:p>
    <w:p w:rsidR="002568DF" w:rsidRDefault="002568DF" w:rsidP="009808C1">
      <w:pPr>
        <w:numPr>
          <w:ilvl w:val="0"/>
          <w:numId w:val="30"/>
        </w:numPr>
        <w:pBdr>
          <w:top w:val="none" w:sz="4" w:space="0" w:color="000000"/>
          <w:left w:val="none" w:sz="4" w:space="0" w:color="000000"/>
          <w:bottom w:val="none" w:sz="4" w:space="0" w:color="000000"/>
          <w:right w:val="none" w:sz="4" w:space="0" w:color="000000"/>
        </w:pBdr>
        <w:tabs>
          <w:tab w:val="left" w:pos="851"/>
        </w:tabs>
        <w:suppressAutoHyphens w:val="0"/>
        <w:jc w:val="both"/>
      </w:pPr>
      <w:r>
        <w:rPr>
          <w:color w:val="000000"/>
        </w:rPr>
        <w:t>Настоящее Приложение устанавливает порядок и условия организации между Стор</w:t>
      </w:r>
      <w:r>
        <w:rPr>
          <w:color w:val="000000"/>
        </w:rPr>
        <w:t>о</w:t>
      </w:r>
      <w:r>
        <w:rPr>
          <w:color w:val="000000"/>
        </w:rPr>
        <w:t>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w:t>
      </w:r>
      <w:r>
        <w:rPr>
          <w:color w:val="000000"/>
        </w:rPr>
        <w:t>и</w:t>
      </w:r>
      <w:r>
        <w:rPr>
          <w:color w:val="000000"/>
        </w:rPr>
        <w:t>фицированной электронной подписи.</w:t>
      </w:r>
    </w:p>
    <w:p w:rsidR="002568DF" w:rsidRDefault="002568DF" w:rsidP="009808C1">
      <w:pPr>
        <w:numPr>
          <w:ilvl w:val="0"/>
          <w:numId w:val="30"/>
        </w:numPr>
        <w:pBdr>
          <w:top w:val="none" w:sz="4" w:space="0" w:color="000000"/>
          <w:left w:val="none" w:sz="4" w:space="0" w:color="000000"/>
          <w:bottom w:val="none" w:sz="4" w:space="0" w:color="000000"/>
          <w:right w:val="none" w:sz="4" w:space="0" w:color="000000"/>
        </w:pBdr>
        <w:tabs>
          <w:tab w:val="left" w:pos="720"/>
          <w:tab w:val="left" w:pos="851"/>
        </w:tabs>
        <w:suppressAutoHyphens w:val="0"/>
        <w:jc w:val="both"/>
      </w:pPr>
      <w:r>
        <w:rPr>
          <w:color w:val="000000"/>
        </w:rPr>
        <w:t>В электронной форме составляются и подписываются квалифицированной электро</w:t>
      </w:r>
      <w:r>
        <w:rPr>
          <w:color w:val="000000"/>
        </w:rPr>
        <w:t>н</w:t>
      </w:r>
      <w:r>
        <w:rPr>
          <w:color w:val="000000"/>
        </w:rPr>
        <w:t>ной подписью документы, перечень и формат которых указаны в приложении № 4а к Договору (далее – «первичные документы»).</w:t>
      </w:r>
    </w:p>
    <w:p w:rsidR="002568DF" w:rsidRDefault="002568DF" w:rsidP="009808C1">
      <w:pPr>
        <w:numPr>
          <w:ilvl w:val="0"/>
          <w:numId w:val="30"/>
        </w:numPr>
        <w:pBdr>
          <w:top w:val="none" w:sz="4" w:space="0" w:color="000000"/>
          <w:left w:val="none" w:sz="4" w:space="0" w:color="000000"/>
          <w:bottom w:val="none" w:sz="4" w:space="0" w:color="000000"/>
          <w:right w:val="none" w:sz="4" w:space="0" w:color="000000"/>
        </w:pBdr>
        <w:tabs>
          <w:tab w:val="left" w:pos="720"/>
          <w:tab w:val="left" w:pos="851"/>
        </w:tabs>
        <w:suppressAutoHyphens w:val="0"/>
        <w:jc w:val="both"/>
      </w:pPr>
      <w:r>
        <w:rPr>
          <w:color w:val="000000"/>
        </w:rPr>
        <w:t>Обмен электронными документами между Сторонами производится с помощью о</w:t>
      </w:r>
      <w:r>
        <w:rPr>
          <w:color w:val="000000"/>
        </w:rPr>
        <w:t>д</w:t>
      </w:r>
      <w:r>
        <w:rPr>
          <w:color w:val="000000"/>
        </w:rPr>
        <w:t>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2" w:tooltip="https://www.nalog.gov.ru/" w:history="1">
        <w:r>
          <w:rPr>
            <w:rStyle w:val="a8"/>
          </w:rPr>
          <w:t>https://www.nalog.gov.ru</w:t>
        </w:r>
      </w:hyperlink>
      <w:r>
        <w:rPr>
          <w:color w:val="000000"/>
        </w:rPr>
        <w:t>).</w:t>
      </w:r>
    </w:p>
    <w:p w:rsidR="002568DF" w:rsidRDefault="002568DF" w:rsidP="009808C1">
      <w:pPr>
        <w:numPr>
          <w:ilvl w:val="0"/>
          <w:numId w:val="30"/>
        </w:numPr>
        <w:pBdr>
          <w:top w:val="none" w:sz="4" w:space="0" w:color="000000"/>
          <w:left w:val="none" w:sz="4" w:space="0" w:color="000000"/>
          <w:bottom w:val="none" w:sz="4" w:space="0" w:color="000000"/>
          <w:right w:val="none" w:sz="4" w:space="0" w:color="000000"/>
        </w:pBdr>
        <w:tabs>
          <w:tab w:val="left" w:pos="720"/>
          <w:tab w:val="left" w:pos="851"/>
        </w:tabs>
        <w:suppressAutoHyphens w:val="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w:t>
      </w:r>
      <w:r>
        <w:rPr>
          <w:color w:val="000000"/>
        </w:rPr>
        <w:t>о</w:t>
      </w:r>
      <w:r>
        <w:rPr>
          <w:color w:val="000000"/>
        </w:rPr>
        <w:t>средством ЭДО. Стороны признают, что первичные документы, оформленные в соответствии с требованиями законодательства РФ (в том числе бухгалтерского и н</w:t>
      </w:r>
      <w:r>
        <w:rPr>
          <w:color w:val="000000"/>
        </w:rPr>
        <w:t>а</w:t>
      </w:r>
      <w:r>
        <w:rPr>
          <w:color w:val="000000"/>
        </w:rPr>
        <w:t>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568DF" w:rsidRDefault="002568DF" w:rsidP="009808C1">
      <w:pPr>
        <w:numPr>
          <w:ilvl w:val="0"/>
          <w:numId w:val="30"/>
        </w:numPr>
        <w:pBdr>
          <w:top w:val="none" w:sz="4" w:space="0" w:color="000000"/>
          <w:left w:val="none" w:sz="4" w:space="0" w:color="000000"/>
          <w:bottom w:val="none" w:sz="4" w:space="0" w:color="000000"/>
          <w:right w:val="none" w:sz="4" w:space="0" w:color="000000"/>
        </w:pBdr>
        <w:tabs>
          <w:tab w:val="left" w:pos="720"/>
          <w:tab w:val="left" w:pos="851"/>
        </w:tabs>
        <w:suppressAutoHyphens w:val="0"/>
        <w:jc w:val="both"/>
      </w:pPr>
      <w:r>
        <w:rPr>
          <w:color w:val="000000"/>
        </w:rPr>
        <w:t>Квалифицированная электронная подпись документа признается равнозначной собс</w:t>
      </w:r>
      <w:r>
        <w:rPr>
          <w:color w:val="000000"/>
        </w:rPr>
        <w:t>т</w:t>
      </w:r>
      <w:r>
        <w:rPr>
          <w:color w:val="000000"/>
        </w:rPr>
        <w:t xml:space="preserve">венноручной подписи уполномоченных лиц – </w:t>
      </w:r>
      <w:proofErr w:type="spellStart"/>
      <w:r>
        <w:rPr>
          <w:color w:val="000000"/>
        </w:rPr>
        <w:t>владельцевсертификата</w:t>
      </w:r>
      <w:proofErr w:type="spellEnd"/>
      <w:r>
        <w:rPr>
          <w:color w:val="000000"/>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w:t>
      </w:r>
      <w:r>
        <w:rPr>
          <w:color w:val="000000"/>
        </w:rPr>
        <w:t>и</w:t>
      </w:r>
      <w:r>
        <w:rPr>
          <w:color w:val="000000"/>
        </w:rPr>
        <w:t>менимыми нормативными актами, а также совместимые технические средства ЭДО.</w:t>
      </w:r>
    </w:p>
    <w:p w:rsidR="002568DF" w:rsidRDefault="002568DF" w:rsidP="009808C1">
      <w:pPr>
        <w:numPr>
          <w:ilvl w:val="0"/>
          <w:numId w:val="30"/>
        </w:numPr>
        <w:pBdr>
          <w:top w:val="none" w:sz="4" w:space="0" w:color="000000"/>
          <w:left w:val="none" w:sz="4" w:space="0" w:color="000000"/>
          <w:bottom w:val="none" w:sz="4" w:space="0" w:color="000000"/>
          <w:right w:val="none" w:sz="4" w:space="0" w:color="000000"/>
        </w:pBdr>
        <w:tabs>
          <w:tab w:val="left" w:pos="720"/>
          <w:tab w:val="left" w:pos="851"/>
        </w:tabs>
        <w:suppressAutoHyphens w:val="0"/>
        <w:jc w:val="both"/>
      </w:pPr>
      <w:r>
        <w:rPr>
          <w:color w:val="000000"/>
        </w:rPr>
        <w:t>При соблюдении условий, приведенных в настоящем Приложении, первичные док</w:t>
      </w:r>
      <w:r>
        <w:rPr>
          <w:color w:val="000000"/>
        </w:rPr>
        <w:t>у</w:t>
      </w:r>
      <w:r>
        <w:rPr>
          <w:color w:val="000000"/>
        </w:rP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w:t>
      </w:r>
      <w:r>
        <w:rPr>
          <w:color w:val="000000"/>
        </w:rPr>
        <w:t>о</w:t>
      </w:r>
      <w:r>
        <w:rPr>
          <w:color w:val="000000"/>
        </w:rPr>
        <w:t xml:space="preserve">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568DF" w:rsidRDefault="002568DF" w:rsidP="009808C1">
      <w:pPr>
        <w:numPr>
          <w:ilvl w:val="0"/>
          <w:numId w:val="30"/>
        </w:numPr>
        <w:pBdr>
          <w:top w:val="none" w:sz="4" w:space="0" w:color="000000"/>
          <w:left w:val="none" w:sz="4" w:space="0" w:color="000000"/>
          <w:bottom w:val="none" w:sz="4" w:space="0" w:color="000000"/>
          <w:right w:val="none" w:sz="4" w:space="0" w:color="000000"/>
        </w:pBdr>
        <w:tabs>
          <w:tab w:val="left" w:pos="720"/>
          <w:tab w:val="left" w:pos="851"/>
        </w:tabs>
        <w:suppressAutoHyphens w:val="0"/>
        <w:jc w:val="both"/>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rPr>
          <w:color w:val="000000"/>
        </w:rPr>
        <w:t>е</w:t>
      </w:r>
      <w:r>
        <w:rPr>
          <w:color w:val="000000"/>
        </w:rPr>
        <w:t>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w:t>
      </w:r>
      <w:r>
        <w:rPr>
          <w:color w:val="000000"/>
        </w:rPr>
        <w:t>д</w:t>
      </w:r>
      <w:r>
        <w:rPr>
          <w:color w:val="000000"/>
        </w:rPr>
        <w:t>писанных квалифицированной электронной подписью первичных документов Стороны добросовестно исходят из того, что первичные документы подписаны кв</w:t>
      </w:r>
      <w:r>
        <w:rPr>
          <w:color w:val="000000"/>
        </w:rPr>
        <w:t>а</w:t>
      </w:r>
      <w:r>
        <w:rPr>
          <w:color w:val="000000"/>
        </w:rPr>
        <w:t xml:space="preserve">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2568DF" w:rsidRDefault="002568DF" w:rsidP="009808C1">
      <w:pPr>
        <w:numPr>
          <w:ilvl w:val="0"/>
          <w:numId w:val="30"/>
        </w:numPr>
        <w:pBdr>
          <w:top w:val="none" w:sz="4" w:space="0" w:color="000000"/>
          <w:left w:val="none" w:sz="4" w:space="0" w:color="000000"/>
          <w:bottom w:val="none" w:sz="4" w:space="0" w:color="000000"/>
          <w:right w:val="none" w:sz="4" w:space="0" w:color="000000"/>
        </w:pBdr>
        <w:tabs>
          <w:tab w:val="left" w:pos="720"/>
          <w:tab w:val="left" w:pos="851"/>
        </w:tabs>
        <w:suppressAutoHyphens w:val="0"/>
        <w:jc w:val="both"/>
      </w:pPr>
      <w:r>
        <w:rPr>
          <w:color w:val="000000"/>
        </w:rPr>
        <w:t>Стороны осуществляют ЭДО в соответствии с законодательством с учетом полож</w:t>
      </w:r>
      <w:r>
        <w:rPr>
          <w:color w:val="000000"/>
        </w:rPr>
        <w:t>е</w:t>
      </w:r>
      <w:r>
        <w:rPr>
          <w:color w:val="000000"/>
        </w:rPr>
        <w:t>ний, устанавливаемых нормативными актами исполнительных органов государственной власти Российской Федерации.</w:t>
      </w:r>
    </w:p>
    <w:p w:rsidR="002568DF" w:rsidRDefault="002568DF" w:rsidP="009808C1">
      <w:pPr>
        <w:numPr>
          <w:ilvl w:val="0"/>
          <w:numId w:val="30"/>
        </w:numPr>
        <w:pBdr>
          <w:top w:val="none" w:sz="4" w:space="0" w:color="000000"/>
          <w:left w:val="none" w:sz="4" w:space="0" w:color="000000"/>
          <w:bottom w:val="none" w:sz="4" w:space="0" w:color="000000"/>
          <w:right w:val="none" w:sz="4" w:space="0" w:color="000000"/>
        </w:pBdr>
        <w:tabs>
          <w:tab w:val="left" w:pos="720"/>
          <w:tab w:val="left" w:pos="851"/>
        </w:tabs>
        <w:suppressAutoHyphens w:val="0"/>
        <w:jc w:val="both"/>
      </w:pPr>
      <w:r>
        <w:rPr>
          <w:color w:val="000000"/>
        </w:rPr>
        <w:t>Стороны обязаны в течение 3 (трех) рабочих дней информировать друг друга о нево</w:t>
      </w:r>
      <w:r>
        <w:rPr>
          <w:color w:val="000000"/>
        </w:rPr>
        <w:t>з</w:t>
      </w:r>
      <w:r>
        <w:rPr>
          <w:color w:val="000000"/>
        </w:rPr>
        <w:t>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w:t>
      </w:r>
      <w:r>
        <w:rPr>
          <w:color w:val="000000"/>
        </w:rPr>
        <w:t>д</w:t>
      </w:r>
      <w:r>
        <w:rPr>
          <w:color w:val="000000"/>
        </w:rPr>
        <w:t>писанием собственноручной подписью.</w:t>
      </w:r>
    </w:p>
    <w:p w:rsidR="002568DF" w:rsidRDefault="002568DF" w:rsidP="009808C1">
      <w:pPr>
        <w:numPr>
          <w:ilvl w:val="0"/>
          <w:numId w:val="30"/>
        </w:numPr>
        <w:pBdr>
          <w:top w:val="none" w:sz="4" w:space="0" w:color="000000"/>
          <w:left w:val="none" w:sz="4" w:space="0" w:color="000000"/>
          <w:bottom w:val="none" w:sz="4" w:space="0" w:color="000000"/>
          <w:right w:val="none" w:sz="4" w:space="0" w:color="000000"/>
        </w:pBdr>
        <w:tabs>
          <w:tab w:val="left" w:pos="720"/>
          <w:tab w:val="left" w:pos="851"/>
        </w:tabs>
        <w:suppressAutoHyphens w:val="0"/>
      </w:pPr>
      <w:r>
        <w:rPr>
          <w:color w:val="000000"/>
        </w:rPr>
        <w:t>В отношениях, не урегулированных настоящим Приложением, Стороны руков</w:t>
      </w:r>
      <w:r>
        <w:rPr>
          <w:color w:val="000000"/>
        </w:rPr>
        <w:t>о</w:t>
      </w:r>
      <w:r>
        <w:rPr>
          <w:color w:val="000000"/>
        </w:rPr>
        <w:t xml:space="preserve">дствуются законодательством Российской Федерации. </w:t>
      </w:r>
    </w:p>
    <w:p w:rsidR="002568DF" w:rsidRDefault="002568DF" w:rsidP="006627A1">
      <w:pPr>
        <w:pBdr>
          <w:top w:val="none" w:sz="4" w:space="0" w:color="000000"/>
          <w:left w:val="none" w:sz="4" w:space="0" w:color="000000"/>
          <w:bottom w:val="none" w:sz="4" w:space="0" w:color="000000"/>
          <w:right w:val="none" w:sz="4" w:space="0" w:color="000000"/>
        </w:pBdr>
        <w:jc w:val="both"/>
      </w:pPr>
      <w:r>
        <w:rPr>
          <w:color w:val="000000"/>
        </w:rPr>
        <w:t> </w:t>
      </w:r>
    </w:p>
    <w:p w:rsidR="002568DF" w:rsidRDefault="002568DF" w:rsidP="006627A1">
      <w:pPr>
        <w:pBdr>
          <w:top w:val="none" w:sz="4" w:space="0" w:color="000000"/>
          <w:left w:val="none" w:sz="4" w:space="0" w:color="000000"/>
          <w:bottom w:val="none" w:sz="4" w:space="0" w:color="000000"/>
          <w:right w:val="none" w:sz="4" w:space="0" w:color="000000"/>
        </w:pBdr>
        <w:jc w:val="both"/>
      </w:pPr>
      <w:r>
        <w:rPr>
          <w:color w:val="000000"/>
        </w:rPr>
        <w:t> </w:t>
      </w:r>
    </w:p>
    <w:p w:rsidR="002568DF" w:rsidRDefault="002568DF" w:rsidP="006627A1">
      <w:pPr>
        <w:pBdr>
          <w:top w:val="none" w:sz="4" w:space="0" w:color="000000"/>
          <w:left w:val="none" w:sz="4" w:space="0" w:color="000000"/>
          <w:bottom w:val="none" w:sz="4" w:space="0" w:color="000000"/>
          <w:right w:val="none" w:sz="4" w:space="0" w:color="000000"/>
        </w:pBdr>
        <w:jc w:val="both"/>
      </w:pPr>
      <w:r>
        <w:rPr>
          <w:color w:val="000000"/>
        </w:rPr>
        <w:t> </w:t>
      </w: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5201"/>
        <w:gridCol w:w="4153"/>
      </w:tblGrid>
      <w:tr w:rsidR="002568DF">
        <w:trPr>
          <w:trHeight w:val="2120"/>
        </w:trPr>
        <w:tc>
          <w:tcPr>
            <w:tcW w:w="5201"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2568DF" w:rsidRDefault="002568DF" w:rsidP="006627A1">
            <w:pPr>
              <w:pBdr>
                <w:top w:val="none" w:sz="4" w:space="0" w:color="000000"/>
                <w:left w:val="none" w:sz="4" w:space="0" w:color="000000"/>
                <w:bottom w:val="none" w:sz="4" w:space="0" w:color="000000"/>
                <w:right w:val="none" w:sz="4" w:space="0" w:color="000000"/>
              </w:pBdr>
              <w:rPr>
                <w:sz w:val="22"/>
                <w:szCs w:val="22"/>
              </w:rPr>
            </w:pPr>
            <w:r>
              <w:rPr>
                <w:color w:val="000000"/>
              </w:rPr>
              <w:t>Заказчик:</w:t>
            </w:r>
          </w:p>
          <w:p w:rsidR="002568DF" w:rsidRDefault="002568DF" w:rsidP="006627A1">
            <w:pPr>
              <w:pBdr>
                <w:top w:val="none" w:sz="4" w:space="0" w:color="000000"/>
                <w:left w:val="none" w:sz="4" w:space="0" w:color="000000"/>
                <w:bottom w:val="none" w:sz="4" w:space="0" w:color="000000"/>
                <w:right w:val="none" w:sz="4" w:space="0" w:color="000000"/>
              </w:pBdr>
              <w:rPr>
                <w:sz w:val="22"/>
                <w:szCs w:val="22"/>
              </w:rPr>
            </w:pPr>
            <w:r>
              <w:rPr>
                <w:color w:val="000000"/>
              </w:rPr>
              <w:t> </w:t>
            </w:r>
          </w:p>
          <w:p w:rsidR="002568DF" w:rsidRDefault="002568DF" w:rsidP="006627A1">
            <w:pPr>
              <w:pBdr>
                <w:top w:val="none" w:sz="4" w:space="0" w:color="000000"/>
                <w:left w:val="none" w:sz="4" w:space="0" w:color="000000"/>
                <w:bottom w:val="none" w:sz="4" w:space="0" w:color="000000"/>
                <w:right w:val="none" w:sz="4" w:space="0" w:color="000000"/>
              </w:pBdr>
              <w:rPr>
                <w:sz w:val="22"/>
                <w:szCs w:val="22"/>
              </w:rPr>
            </w:pPr>
            <w:r>
              <w:rPr>
                <w:color w:val="000000"/>
              </w:rPr>
              <w:t>________    ______________</w:t>
            </w:r>
          </w:p>
          <w:p w:rsidR="002568DF" w:rsidRDefault="002568DF" w:rsidP="006627A1">
            <w:pPr>
              <w:pBdr>
                <w:top w:val="none" w:sz="4" w:space="0" w:color="000000"/>
                <w:left w:val="none" w:sz="4" w:space="0" w:color="000000"/>
                <w:bottom w:val="none" w:sz="4" w:space="0" w:color="000000"/>
                <w:right w:val="none" w:sz="4" w:space="0" w:color="000000"/>
              </w:pBdr>
              <w:rPr>
                <w:sz w:val="22"/>
                <w:szCs w:val="22"/>
              </w:rPr>
            </w:pPr>
            <w:r>
              <w:rPr>
                <w:color w:val="000000"/>
                <w:sz w:val="20"/>
                <w:vertAlign w:val="superscript"/>
              </w:rPr>
              <w:t xml:space="preserve">(подпись)                        (Ф.И.О.)                                     </w:t>
            </w:r>
          </w:p>
        </w:tc>
        <w:tc>
          <w:tcPr>
            <w:tcW w:w="415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2568DF" w:rsidRDefault="002568DF" w:rsidP="006627A1">
            <w:pPr>
              <w:pBdr>
                <w:top w:val="none" w:sz="4" w:space="0" w:color="000000"/>
                <w:left w:val="none" w:sz="4" w:space="0" w:color="000000"/>
                <w:bottom w:val="none" w:sz="4" w:space="0" w:color="000000"/>
                <w:right w:val="none" w:sz="4" w:space="0" w:color="000000"/>
              </w:pBdr>
              <w:rPr>
                <w:sz w:val="22"/>
                <w:szCs w:val="22"/>
              </w:rPr>
            </w:pPr>
            <w:r>
              <w:rPr>
                <w:color w:val="000000"/>
              </w:rPr>
              <w:t>Исполнитель:</w:t>
            </w:r>
          </w:p>
          <w:p w:rsidR="002568DF" w:rsidRDefault="002568DF" w:rsidP="006627A1">
            <w:pPr>
              <w:pBdr>
                <w:top w:val="none" w:sz="4" w:space="0" w:color="000000"/>
                <w:left w:val="none" w:sz="4" w:space="0" w:color="000000"/>
                <w:bottom w:val="none" w:sz="4" w:space="0" w:color="000000"/>
                <w:right w:val="none" w:sz="4" w:space="0" w:color="000000"/>
              </w:pBdr>
              <w:rPr>
                <w:sz w:val="22"/>
                <w:szCs w:val="22"/>
              </w:rPr>
            </w:pPr>
            <w:r>
              <w:rPr>
                <w:color w:val="000000"/>
              </w:rPr>
              <w:t> </w:t>
            </w:r>
          </w:p>
          <w:p w:rsidR="002568DF" w:rsidRDefault="002568DF" w:rsidP="006627A1">
            <w:pPr>
              <w:pBdr>
                <w:top w:val="none" w:sz="4" w:space="0" w:color="000000"/>
                <w:left w:val="none" w:sz="4" w:space="0" w:color="000000"/>
                <w:bottom w:val="none" w:sz="4" w:space="0" w:color="000000"/>
                <w:right w:val="none" w:sz="4" w:space="0" w:color="000000"/>
              </w:pBdr>
              <w:rPr>
                <w:sz w:val="22"/>
                <w:szCs w:val="22"/>
              </w:rPr>
            </w:pPr>
            <w:r>
              <w:rPr>
                <w:color w:val="000000"/>
              </w:rPr>
              <w:t>________    ______________</w:t>
            </w:r>
          </w:p>
          <w:p w:rsidR="002568DF" w:rsidRDefault="002568DF" w:rsidP="006627A1">
            <w:pPr>
              <w:pBdr>
                <w:top w:val="none" w:sz="4" w:space="0" w:color="000000"/>
                <w:left w:val="none" w:sz="4" w:space="0" w:color="000000"/>
                <w:bottom w:val="none" w:sz="4" w:space="0" w:color="000000"/>
                <w:right w:val="none" w:sz="4" w:space="0" w:color="000000"/>
              </w:pBdr>
              <w:rPr>
                <w:sz w:val="22"/>
                <w:szCs w:val="22"/>
              </w:rPr>
            </w:pPr>
            <w:r>
              <w:rPr>
                <w:color w:val="000000"/>
                <w:sz w:val="20"/>
                <w:vertAlign w:val="superscript"/>
              </w:rPr>
              <w:t xml:space="preserve">(подпись)                        (Ф.И.О.)                                     </w:t>
            </w:r>
          </w:p>
        </w:tc>
      </w:tr>
    </w:tbl>
    <w:p w:rsidR="002568DF" w:rsidRDefault="002568DF">
      <w:pPr>
        <w:shd w:val="nil"/>
      </w:pPr>
      <w:r>
        <w:rPr>
          <w:bCs/>
        </w:rPr>
        <w:br w:type="page" w:clear="all"/>
      </w:r>
    </w:p>
    <w:p w:rsidR="002568DF" w:rsidRDefault="002568DF">
      <w:pPr>
        <w:jc w:val="right"/>
        <w:rPr>
          <w:bCs/>
        </w:rPr>
      </w:pPr>
    </w:p>
    <w:p w:rsidR="002568DF" w:rsidRDefault="002568DF">
      <w:pPr>
        <w:jc w:val="right"/>
      </w:pPr>
      <w:r>
        <w:rPr>
          <w:bCs/>
        </w:rPr>
        <w:t>Приложение № 7а</w:t>
      </w:r>
    </w:p>
    <w:p w:rsidR="002568DF" w:rsidRDefault="002568DF">
      <w:pPr>
        <w:ind w:left="4956"/>
        <w:jc w:val="right"/>
        <w:rPr>
          <w:bCs/>
        </w:rPr>
      </w:pPr>
      <w:r>
        <w:rPr>
          <w:bCs/>
        </w:rPr>
        <w:t>к Договору на выполнение работ</w:t>
      </w:r>
    </w:p>
    <w:p w:rsidR="002568DF" w:rsidRDefault="002568DF">
      <w:pPr>
        <w:ind w:left="4956"/>
        <w:jc w:val="right"/>
        <w:rPr>
          <w:bCs/>
        </w:rPr>
      </w:pPr>
      <w:r>
        <w:rPr>
          <w:bCs/>
        </w:rPr>
        <w:t xml:space="preserve">№  __________________ </w:t>
      </w:r>
    </w:p>
    <w:p w:rsidR="002568DF" w:rsidRDefault="002568DF">
      <w:pPr>
        <w:ind w:left="4248" w:firstLine="708"/>
        <w:jc w:val="right"/>
        <w:rPr>
          <w:b/>
          <w:bCs/>
        </w:rPr>
      </w:pPr>
      <w:r>
        <w:rPr>
          <w:bCs/>
        </w:rPr>
        <w:t>от «____»___________ 202__ года</w:t>
      </w:r>
    </w:p>
    <w:p w:rsidR="002568DF" w:rsidRDefault="002568DF">
      <w:pPr>
        <w:jc w:val="right"/>
        <w:rPr>
          <w:bCs/>
        </w:rPr>
      </w:pPr>
    </w:p>
    <w:p w:rsidR="002568DF" w:rsidRDefault="002568DF">
      <w:pPr>
        <w:ind w:left="720" w:hanging="720"/>
        <w:jc w:val="center"/>
        <w:rPr>
          <w:b/>
          <w:color w:val="000000"/>
        </w:rPr>
      </w:pPr>
    </w:p>
    <w:p w:rsidR="002568DF" w:rsidRDefault="002568DF">
      <w:pPr>
        <w:ind w:left="720" w:hanging="720"/>
        <w:jc w:val="center"/>
        <w:rPr>
          <w:b/>
          <w:color w:val="000000"/>
        </w:rPr>
      </w:pPr>
      <w:r>
        <w:rPr>
          <w:b/>
          <w:color w:val="000000"/>
        </w:rPr>
        <w:t>Перечень и формат электронных документов</w:t>
      </w:r>
    </w:p>
    <w:p w:rsidR="002568DF" w:rsidRDefault="002568DF">
      <w:pPr>
        <w:ind w:left="720" w:hanging="720"/>
        <w:jc w:val="center"/>
        <w:rPr>
          <w:color w:val="000000"/>
        </w:rPr>
      </w:pPr>
    </w:p>
    <w:p w:rsidR="002568DF" w:rsidRDefault="002568DF"/>
    <w:tbl>
      <w:tblPr>
        <w:tblW w:w="94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750"/>
        <w:gridCol w:w="3570"/>
        <w:gridCol w:w="5142"/>
      </w:tblGrid>
      <w:tr w:rsidR="002568DF">
        <w:trPr>
          <w:trHeight w:val="64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spacing w:after="200"/>
            </w:pPr>
            <w:r>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pBdr>
                <w:top w:val="none" w:sz="4" w:space="0" w:color="000000"/>
                <w:left w:val="none" w:sz="4" w:space="0" w:color="000000"/>
                <w:bottom w:val="none" w:sz="4" w:space="0" w:color="000000"/>
                <w:right w:val="none" w:sz="4" w:space="0" w:color="000000"/>
                <w:between w:val="none" w:sz="4" w:space="0" w:color="000000"/>
              </w:pBdr>
              <w:ind w:left="720" w:hanging="720"/>
              <w:jc w:val="center"/>
            </w:pPr>
            <w:r>
              <w:t>Наименование</w:t>
            </w:r>
          </w:p>
          <w:p w:rsidR="002568DF" w:rsidRDefault="002568DF">
            <w:pPr>
              <w:pBdr>
                <w:top w:val="none" w:sz="4" w:space="0" w:color="000000"/>
                <w:left w:val="none" w:sz="4" w:space="0" w:color="000000"/>
                <w:bottom w:val="none" w:sz="4" w:space="0" w:color="000000"/>
                <w:right w:val="none" w:sz="4" w:space="0" w:color="000000"/>
                <w:between w:val="none" w:sz="4" w:space="0" w:color="000000"/>
              </w:pBdr>
              <w:ind w:left="720" w:hanging="720"/>
              <w:jc w:val="center"/>
            </w:pPr>
            <w:r>
              <w:t>электронного документа</w:t>
            </w:r>
          </w:p>
        </w:tc>
        <w:tc>
          <w:tcPr>
            <w:tcW w:w="51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pBdr>
                <w:top w:val="none" w:sz="4" w:space="0" w:color="000000"/>
                <w:left w:val="none" w:sz="4" w:space="0" w:color="000000"/>
                <w:bottom w:val="none" w:sz="4" w:space="0" w:color="000000"/>
                <w:right w:val="none" w:sz="4" w:space="0" w:color="000000"/>
                <w:between w:val="none" w:sz="4" w:space="0" w:color="000000"/>
              </w:pBdr>
              <w:spacing w:after="200"/>
              <w:ind w:left="720" w:hanging="720"/>
              <w:jc w:val="center"/>
            </w:pPr>
            <w:r>
              <w:t>Формат электронного документа</w:t>
            </w:r>
          </w:p>
        </w:tc>
      </w:tr>
      <w:tr w:rsidR="002568DF">
        <w:trPr>
          <w:trHeight w:val="248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rPr>
              <w:t>Акт о приемке выполненных работ</w:t>
            </w:r>
          </w:p>
          <w:p w:rsidR="002568DF" w:rsidRDefault="002568DF">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2568DF" w:rsidRDefault="002568DF">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color w:val="000000" w:themeColor="text1"/>
              </w:rPr>
              <w:t>Универсальный передаточный документ УПД</w:t>
            </w:r>
          </w:p>
        </w:tc>
        <w:tc>
          <w:tcPr>
            <w:tcW w:w="51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XML, утв. приказом ФНС России от 19.12.2018 №ММВ-7-15/820@ с уточнениями. </w:t>
            </w:r>
          </w:p>
          <w:p w:rsidR="002568DF" w:rsidRDefault="002568DF">
            <w:pPr>
              <w:pBdr>
                <w:top w:val="none" w:sz="4" w:space="0" w:color="000000"/>
                <w:left w:val="none" w:sz="4" w:space="0" w:color="000000"/>
                <w:bottom w:val="none" w:sz="4" w:space="0" w:color="000000"/>
                <w:right w:val="none" w:sz="4" w:space="0" w:color="000000"/>
                <w:between w:val="none" w:sz="4" w:space="0" w:color="000000"/>
              </w:pBdr>
              <w:ind w:left="566" w:hanging="566"/>
            </w:pPr>
            <w:r>
              <w:t>С обязательным заполнением в группе «ИнфПолФХЖ</w:t>
            </w:r>
            <w:proofErr w:type="gramStart"/>
            <w:r>
              <w:t>1</w:t>
            </w:r>
            <w:proofErr w:type="gramEnd"/>
            <w:r>
              <w:t>»:</w:t>
            </w:r>
          </w:p>
          <w:p w:rsidR="002568DF" w:rsidRDefault="002568DF">
            <w:pPr>
              <w:pBdr>
                <w:top w:val="none" w:sz="4" w:space="0" w:color="000000"/>
                <w:left w:val="none" w:sz="4" w:space="0" w:color="000000"/>
                <w:bottom w:val="none" w:sz="4" w:space="0" w:color="000000"/>
                <w:right w:val="none" w:sz="4" w:space="0" w:color="000000"/>
                <w:between w:val="none" w:sz="4" w:space="0" w:color="000000"/>
              </w:pBdr>
              <w:ind w:left="566" w:hanging="566"/>
            </w:pPr>
            <w:r>
              <w:t>2. элемента «</w:t>
            </w:r>
            <w:proofErr w:type="spellStart"/>
            <w:r>
              <w:t>ОснПер</w:t>
            </w:r>
            <w:proofErr w:type="spellEnd"/>
            <w:r>
              <w:t>»:</w:t>
            </w:r>
          </w:p>
          <w:p w:rsidR="002568DF" w:rsidRDefault="002568DF">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НаимОсн</w:t>
            </w:r>
            <w:proofErr w:type="spellEnd"/>
            <w:r>
              <w:t xml:space="preserve">» указать «Договор», </w:t>
            </w:r>
          </w:p>
          <w:p w:rsidR="002568DF" w:rsidRDefault="002568DF">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НомОсн</w:t>
            </w:r>
            <w:proofErr w:type="spellEnd"/>
            <w:r>
              <w:t>" указать «</w:t>
            </w:r>
            <w:proofErr w:type="spellStart"/>
            <w:r>
              <w:t>УРАЛд</w:t>
            </w:r>
            <w:proofErr w:type="spellEnd"/>
            <w:r>
              <w:t>/___/___/_____»,</w:t>
            </w:r>
          </w:p>
          <w:p w:rsidR="002568DF" w:rsidRDefault="002568DF">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ДатаОсн</w:t>
            </w:r>
            <w:proofErr w:type="spellEnd"/>
            <w:r>
              <w:t>"» указать «___.__</w:t>
            </w:r>
            <w:r>
              <w:rPr>
                <w:lang w:val="en-US"/>
              </w:rPr>
              <w:t>_</w:t>
            </w:r>
            <w:r>
              <w:t>.</w:t>
            </w:r>
            <w:r>
              <w:rPr>
                <w:lang w:val="en-US"/>
              </w:rPr>
              <w:t>___</w:t>
            </w:r>
            <w:r>
              <w:t>__».</w:t>
            </w:r>
          </w:p>
        </w:tc>
      </w:tr>
      <w:tr w:rsidR="002568DF">
        <w:trPr>
          <w:trHeight w:val="60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tabs>
                <w:tab w:val="left" w:pos="2347"/>
              </w:tabs>
              <w:jc w:val="center"/>
              <w:rPr>
                <w:i/>
                <w:iCs/>
              </w:rPr>
            </w:pPr>
            <w:r>
              <w:rPr>
                <w:i/>
                <w:iCs/>
              </w:rPr>
              <w:t>Счет-фактура</w:t>
            </w:r>
          </w:p>
        </w:tc>
        <w:tc>
          <w:tcPr>
            <w:tcW w:w="51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jc w:val="both"/>
            </w:pPr>
            <w:r>
              <w:t>XML, утв. приказом ФНС России от 19.12.2018 №ММВ-7-15/820@ с уточнениями.</w:t>
            </w:r>
          </w:p>
        </w:tc>
      </w:tr>
      <w:tr w:rsidR="002568DF">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корректировочный счет-фактура</w:t>
            </w:r>
          </w:p>
        </w:tc>
        <w:tc>
          <w:tcPr>
            <w:tcW w:w="51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jc w:val="both"/>
            </w:pPr>
            <w:r>
              <w:t>XML, утв. приказом ФНС России от 12.10.2020 N ЕД-7-26/736@.</w:t>
            </w:r>
          </w:p>
        </w:tc>
      </w:tr>
      <w:tr w:rsidR="002568DF">
        <w:trPr>
          <w:trHeight w:val="510"/>
        </w:trPr>
        <w:tc>
          <w:tcPr>
            <w:tcW w:w="94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jc w:val="center"/>
            </w:pPr>
            <w:r>
              <w:t>Неформализованные документы (предоставляются пакетом с Актом о приемке выполненных работ)</w:t>
            </w:r>
          </w:p>
        </w:tc>
      </w:tr>
      <w:tr w:rsidR="002568DF">
        <w:trPr>
          <w:trHeight w:val="42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jc w:val="center"/>
              <w:rPr>
                <w:i/>
                <w:iCs/>
                <w:color w:val="000000"/>
              </w:rPr>
            </w:pPr>
            <w:r>
              <w:rPr>
                <w:i/>
                <w:iCs/>
              </w:rPr>
              <w:t>Счет на оплату</w:t>
            </w:r>
          </w:p>
        </w:tc>
        <w:tc>
          <w:tcPr>
            <w:tcW w:w="51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jc w:val="center"/>
              <w:rPr>
                <w:lang w:val="en-US"/>
              </w:rPr>
            </w:pPr>
            <w:r>
              <w:rPr>
                <w:lang w:val="en-US"/>
              </w:rPr>
              <w:t>PDF</w:t>
            </w:r>
          </w:p>
        </w:tc>
      </w:tr>
      <w:tr w:rsidR="002568DF">
        <w:trPr>
          <w:trHeight w:val="37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jc w:val="center"/>
              <w:rPr>
                <w:i/>
                <w:iCs/>
                <w:color w:val="000000"/>
              </w:rPr>
            </w:pPr>
            <w:r>
              <w:rPr>
                <w:i/>
                <w:iCs/>
              </w:rPr>
              <w:t>Акт сверки расчетов</w:t>
            </w:r>
          </w:p>
        </w:tc>
        <w:tc>
          <w:tcPr>
            <w:tcW w:w="51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2568DF" w:rsidRDefault="002568DF">
            <w:pPr>
              <w:jc w:val="center"/>
              <w:rPr>
                <w:lang w:val="en-US"/>
              </w:rPr>
            </w:pPr>
            <w:r>
              <w:rPr>
                <w:lang w:val="en-US"/>
              </w:rPr>
              <w:t>PDF</w:t>
            </w:r>
          </w:p>
        </w:tc>
      </w:tr>
    </w:tbl>
    <w:p w:rsidR="002568DF" w:rsidRDefault="002568DF">
      <w:r>
        <w:br/>
      </w:r>
    </w:p>
    <w:p w:rsidR="002568DF" w:rsidRDefault="002568DF">
      <w:pPr>
        <w:ind w:firstLine="708"/>
        <w:jc w:val="center"/>
        <w:rPr>
          <w:color w:val="000000"/>
          <w:highlight w:val="yellow"/>
        </w:rPr>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p w:rsidR="002568DF" w:rsidRDefault="002568DF">
      <w:pPr>
        <w:tabs>
          <w:tab w:val="left" w:pos="284"/>
          <w:tab w:val="center" w:pos="4680"/>
          <w:tab w:val="right" w:pos="9355"/>
          <w:tab w:val="left" w:pos="9639"/>
        </w:tabs>
        <w:jc w:val="right"/>
      </w:pPr>
    </w:p>
    <w:tbl>
      <w:tblPr>
        <w:tblW w:w="9640" w:type="dxa"/>
        <w:tblLayout w:type="fixed"/>
        <w:tblLook w:val="01E0"/>
      </w:tblPr>
      <w:tblGrid>
        <w:gridCol w:w="4395"/>
        <w:gridCol w:w="5245"/>
      </w:tblGrid>
      <w:tr w:rsidR="002568DF">
        <w:trPr>
          <w:trHeight w:val="1176"/>
        </w:trPr>
        <w:tc>
          <w:tcPr>
            <w:tcW w:w="4395" w:type="dxa"/>
            <w:shd w:val="clear" w:color="auto" w:fill="auto"/>
            <w:noWrap/>
          </w:tcPr>
          <w:p w:rsidR="002568DF" w:rsidRDefault="002568DF">
            <w:pPr>
              <w:pStyle w:val="Heading3"/>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2568DF" w:rsidRDefault="002568DF">
            <w:pPr>
              <w:jc w:val="both"/>
            </w:pPr>
          </w:p>
          <w:p w:rsidR="002568DF" w:rsidRDefault="002568DF">
            <w:pPr>
              <w:jc w:val="both"/>
              <w:rPr>
                <w:b/>
              </w:rPr>
            </w:pPr>
            <w:r>
              <w:t>___________________</w:t>
            </w:r>
          </w:p>
        </w:tc>
        <w:tc>
          <w:tcPr>
            <w:tcW w:w="5245" w:type="dxa"/>
            <w:shd w:val="clear" w:color="auto" w:fill="auto"/>
            <w:noWrap/>
          </w:tcPr>
          <w:p w:rsidR="002568DF" w:rsidRDefault="002568DF">
            <w:pPr>
              <w:jc w:val="both"/>
              <w:rPr>
                <w:b/>
              </w:rPr>
            </w:pPr>
            <w:r>
              <w:rPr>
                <w:b/>
              </w:rPr>
              <w:t>От «Заказчика»</w:t>
            </w:r>
          </w:p>
          <w:p w:rsidR="002568DF" w:rsidRDefault="002568DF">
            <w:pPr>
              <w:jc w:val="both"/>
            </w:pPr>
          </w:p>
          <w:p w:rsidR="002568DF" w:rsidRDefault="002568DF">
            <w:pPr>
              <w:jc w:val="both"/>
            </w:pPr>
            <w:r>
              <w:t>____________________</w:t>
            </w:r>
          </w:p>
        </w:tc>
      </w:tr>
    </w:tbl>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Pr>
        <w:tabs>
          <w:tab w:val="left" w:pos="284"/>
          <w:tab w:val="center" w:pos="4680"/>
          <w:tab w:val="right" w:pos="9355"/>
          <w:tab w:val="left" w:pos="9639"/>
        </w:tabs>
      </w:pPr>
    </w:p>
    <w:p w:rsidR="002568DF" w:rsidRDefault="002568DF"/>
    <w:p w:rsidR="002568DF" w:rsidRDefault="002568DF"/>
    <w:p w:rsidR="002568DF" w:rsidRDefault="002568DF"/>
    <w:p w:rsidR="002568DF" w:rsidRDefault="002568DF"/>
    <w:p w:rsidR="002568DF" w:rsidRDefault="002568DF"/>
    <w:p w:rsidR="002568DF" w:rsidRDefault="002568DF">
      <w:pPr>
        <w:jc w:val="right"/>
      </w:pPr>
      <w:r>
        <w:t>Приложение № 8</w:t>
      </w:r>
    </w:p>
    <w:p w:rsidR="002568DF" w:rsidRDefault="002568DF">
      <w:pPr>
        <w:jc w:val="right"/>
      </w:pPr>
      <w:r>
        <w:t>к Договору на выполнение работ</w:t>
      </w:r>
    </w:p>
    <w:p w:rsidR="002568DF" w:rsidRDefault="002568DF">
      <w:pPr>
        <w:pStyle w:val="Header"/>
        <w:jc w:val="right"/>
      </w:pPr>
      <w:r>
        <w:t xml:space="preserve">№  _______________ </w:t>
      </w:r>
    </w:p>
    <w:p w:rsidR="002568DF" w:rsidRDefault="002568DF">
      <w:pPr>
        <w:pStyle w:val="Header"/>
        <w:jc w:val="right"/>
        <w:rPr>
          <w:b/>
          <w:bCs/>
        </w:rPr>
      </w:pPr>
      <w:r>
        <w:t>от «____» _________ 202__ года</w:t>
      </w:r>
    </w:p>
    <w:p w:rsidR="002568DF" w:rsidRDefault="002568DF">
      <w:pPr>
        <w:pStyle w:val="Header"/>
        <w:jc w:val="center"/>
        <w:rPr>
          <w:color w:val="000000" w:themeColor="text1"/>
        </w:rPr>
      </w:pPr>
    </w:p>
    <w:p w:rsidR="002568DF" w:rsidRDefault="002568DF">
      <w:pPr>
        <w:pStyle w:val="Header"/>
        <w:jc w:val="center"/>
        <w:rPr>
          <w:color w:val="000000" w:themeColor="text1"/>
        </w:rPr>
      </w:pPr>
    </w:p>
    <w:p w:rsidR="002568DF" w:rsidRDefault="002568DF">
      <w:pPr>
        <w:jc w:val="center"/>
        <w:rPr>
          <w:b/>
          <w:bCs/>
        </w:rPr>
      </w:pPr>
      <w:r>
        <w:rPr>
          <w:b/>
          <w:bCs/>
        </w:rPr>
        <w:t>Форма заявки на проведение Работ</w:t>
      </w:r>
    </w:p>
    <w:p w:rsidR="002568DF" w:rsidRDefault="002568DF">
      <w:pPr>
        <w:jc w:val="center"/>
        <w:rPr>
          <w:b/>
          <w:bCs/>
        </w:rPr>
      </w:pPr>
    </w:p>
    <w:p w:rsidR="002568DF" w:rsidRDefault="002568DF">
      <w:r>
        <w:t xml:space="preserve">ЗАЯВКА НА </w:t>
      </w:r>
      <w:proofErr w:type="gramStart"/>
      <w:r>
        <w:t>ТЕХНИЧЕСКОЕ</w:t>
      </w:r>
      <w:proofErr w:type="gramEnd"/>
      <w:r>
        <w:t xml:space="preserve"> ОБСЛУЖИВАНИЕИЛИ РЕМОНТ</w:t>
      </w:r>
    </w:p>
    <w:p w:rsidR="002568DF" w:rsidRDefault="002568DF"/>
    <w:p w:rsidR="002568DF" w:rsidRDefault="002568DF">
      <w:r>
        <w:t>1. Наименование организации_______________________________________</w:t>
      </w:r>
    </w:p>
    <w:p w:rsidR="002568DF" w:rsidRDefault="002568DF">
      <w:r>
        <w:t>2. Модель техники_________________________________________________</w:t>
      </w:r>
    </w:p>
    <w:p w:rsidR="002568DF" w:rsidRDefault="002568DF">
      <w:r>
        <w:t>3. Серийный номер________________________________________________</w:t>
      </w:r>
    </w:p>
    <w:p w:rsidR="002568DF" w:rsidRDefault="002568DF">
      <w:r>
        <w:t xml:space="preserve">4. Наработка </w:t>
      </w:r>
      <w:proofErr w:type="spellStart"/>
      <w:r>
        <w:t>моточасов</w:t>
      </w:r>
      <w:proofErr w:type="spellEnd"/>
      <w:r>
        <w:t>____________________________________________</w:t>
      </w:r>
    </w:p>
    <w:p w:rsidR="002568DF" w:rsidRDefault="002568DF">
      <w:r>
        <w:t>5. Контактный телефон_____________________________________________</w:t>
      </w:r>
    </w:p>
    <w:p w:rsidR="002568DF" w:rsidRDefault="002568DF">
      <w:r>
        <w:t>6. Контактное лицо________________________________________________</w:t>
      </w:r>
    </w:p>
    <w:p w:rsidR="002568DF" w:rsidRDefault="002568DF">
      <w:r>
        <w:t>7. Местонахождение техники________________________________________</w:t>
      </w:r>
    </w:p>
    <w:p w:rsidR="002568DF" w:rsidRDefault="002568DF">
      <w:r>
        <w:t>_________________________________________________________________</w:t>
      </w:r>
    </w:p>
    <w:p w:rsidR="002568DF" w:rsidRDefault="002568DF">
      <w:r>
        <w:t xml:space="preserve">8. Что необходимо произвести (ТО или </w:t>
      </w:r>
      <w:proofErr w:type="gramStart"/>
      <w:r>
        <w:t>ТР</w:t>
      </w:r>
      <w:proofErr w:type="gramEnd"/>
      <w:r>
        <w:t>)_________________________</w:t>
      </w:r>
    </w:p>
    <w:p w:rsidR="002568DF" w:rsidRDefault="002568DF">
      <w:r>
        <w:t>_________________________________________________________________</w:t>
      </w:r>
    </w:p>
    <w:p w:rsidR="002568DF" w:rsidRDefault="002568DF">
      <w:r>
        <w:t>_________________________________________________________________</w:t>
      </w:r>
    </w:p>
    <w:p w:rsidR="002568DF" w:rsidRDefault="002568DF">
      <w:r>
        <w:t>_________________________________________________________________</w:t>
      </w:r>
    </w:p>
    <w:p w:rsidR="002568DF" w:rsidRDefault="002568DF">
      <w:r>
        <w:t>9. Описание возникших неполадок___________________________________</w:t>
      </w:r>
    </w:p>
    <w:p w:rsidR="002568DF" w:rsidRDefault="002568DF">
      <w:r>
        <w:t>_________________________________________________________________</w:t>
      </w:r>
    </w:p>
    <w:p w:rsidR="002568DF" w:rsidRDefault="002568DF">
      <w:r>
        <w:t>_________________________________________________________________</w:t>
      </w:r>
    </w:p>
    <w:p w:rsidR="002568DF" w:rsidRDefault="002568DF">
      <w:r>
        <w:t xml:space="preserve">10. Дата проведения ТО или </w:t>
      </w:r>
      <w:proofErr w:type="gramStart"/>
      <w:r>
        <w:t>ТР</w:t>
      </w:r>
      <w:proofErr w:type="gramEnd"/>
      <w:r>
        <w:t>_________________________________</w:t>
      </w:r>
    </w:p>
    <w:p w:rsidR="002568DF" w:rsidRDefault="002568DF"/>
    <w:p w:rsidR="002568DF" w:rsidRDefault="002568DF">
      <w:r>
        <w:t>Подпись            М.П.</w:t>
      </w:r>
    </w:p>
    <w:p w:rsidR="002568DF" w:rsidRDefault="002568DF"/>
    <w:p w:rsidR="002568DF" w:rsidRDefault="002568DF">
      <w:pPr>
        <w:pStyle w:val="Header"/>
        <w:jc w:val="center"/>
        <w:rPr>
          <w:b/>
          <w:bCs/>
          <w:color w:val="000000" w:themeColor="text1"/>
        </w:rPr>
      </w:pPr>
    </w:p>
    <w:tbl>
      <w:tblPr>
        <w:tblW w:w="0" w:type="auto"/>
        <w:tblLook w:val="01E0"/>
      </w:tblPr>
      <w:tblGrid>
        <w:gridCol w:w="4395"/>
        <w:gridCol w:w="5245"/>
      </w:tblGrid>
      <w:tr w:rsidR="002568DF">
        <w:trPr>
          <w:trHeight w:val="1176"/>
        </w:trPr>
        <w:tc>
          <w:tcPr>
            <w:tcW w:w="4395" w:type="dxa"/>
            <w:shd w:val="clear" w:color="auto" w:fill="auto"/>
            <w:noWrap/>
          </w:tcPr>
          <w:p w:rsidR="002568DF" w:rsidRDefault="002568DF">
            <w:pPr>
              <w:pStyle w:val="Heading3"/>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2568DF" w:rsidRDefault="002568DF">
            <w:pPr>
              <w:jc w:val="both"/>
            </w:pPr>
          </w:p>
          <w:p w:rsidR="002568DF" w:rsidRDefault="002568DF">
            <w:pPr>
              <w:jc w:val="both"/>
            </w:pPr>
            <w:r>
              <w:t>___________________</w:t>
            </w:r>
          </w:p>
          <w:p w:rsidR="002568DF" w:rsidRDefault="002568DF">
            <w:pPr>
              <w:jc w:val="both"/>
            </w:pPr>
          </w:p>
        </w:tc>
        <w:tc>
          <w:tcPr>
            <w:tcW w:w="5245" w:type="dxa"/>
            <w:shd w:val="clear" w:color="auto" w:fill="auto"/>
            <w:noWrap/>
          </w:tcPr>
          <w:p w:rsidR="002568DF" w:rsidRDefault="002568DF">
            <w:pPr>
              <w:jc w:val="both"/>
              <w:rPr>
                <w:b/>
                <w:bCs/>
              </w:rPr>
            </w:pPr>
            <w:r>
              <w:rPr>
                <w:b/>
                <w:bCs/>
              </w:rPr>
              <w:t>От «Заказчика»</w:t>
            </w:r>
          </w:p>
          <w:p w:rsidR="002568DF" w:rsidRDefault="002568DF">
            <w:pPr>
              <w:jc w:val="both"/>
            </w:pPr>
          </w:p>
          <w:p w:rsidR="002568DF" w:rsidRDefault="002568DF">
            <w:pPr>
              <w:jc w:val="both"/>
            </w:pPr>
            <w:r>
              <w:t>_________________</w:t>
            </w:r>
          </w:p>
          <w:p w:rsidR="002568DF" w:rsidRDefault="002568DF">
            <w:pPr>
              <w:jc w:val="both"/>
            </w:pPr>
          </w:p>
          <w:p w:rsidR="002568DF" w:rsidRDefault="002568DF">
            <w:pPr>
              <w:jc w:val="both"/>
            </w:pPr>
          </w:p>
        </w:tc>
      </w:tr>
    </w:tbl>
    <w:p w:rsidR="002568DF" w:rsidRDefault="002568DF">
      <w:pPr>
        <w:pStyle w:val="Header"/>
        <w:jc w:val="center"/>
        <w:rPr>
          <w:b/>
          <w:bCs/>
          <w:color w:val="000000" w:themeColor="text1"/>
        </w:rPr>
      </w:pPr>
    </w:p>
    <w:p w:rsidR="002568DF" w:rsidRDefault="002568DF">
      <w:pPr>
        <w:jc w:val="right"/>
        <w:rPr>
          <w:bCs/>
        </w:rPr>
      </w:pPr>
    </w:p>
    <w:p w:rsidR="002568DF" w:rsidRDefault="002568DF">
      <w:pPr>
        <w:jc w:val="right"/>
      </w:pPr>
    </w:p>
    <w:p w:rsidR="002568DF" w:rsidRDefault="002568DF">
      <w:pPr>
        <w:jc w:val="right"/>
        <w:rPr>
          <w:bCs/>
        </w:rPr>
      </w:pPr>
    </w:p>
    <w:p w:rsidR="002568DF" w:rsidRDefault="002568DF">
      <w:pPr>
        <w:jc w:val="right"/>
        <w:rPr>
          <w:bCs/>
        </w:rPr>
      </w:pPr>
    </w:p>
    <w:p w:rsidR="002568DF" w:rsidRDefault="002568DF">
      <w:pPr>
        <w:jc w:val="right"/>
        <w:rPr>
          <w:bCs/>
        </w:rPr>
      </w:pPr>
    </w:p>
    <w:p w:rsidR="002568DF" w:rsidRDefault="002568DF">
      <w:pPr>
        <w:jc w:val="right"/>
        <w:rPr>
          <w:bCs/>
        </w:rPr>
      </w:pPr>
    </w:p>
    <w:p w:rsidR="002568DF" w:rsidRDefault="002568DF">
      <w:pPr>
        <w:jc w:val="right"/>
        <w:rPr>
          <w:bCs/>
        </w:rPr>
      </w:pPr>
    </w:p>
    <w:p w:rsidR="002568DF" w:rsidRDefault="002568DF">
      <w:pPr>
        <w:jc w:val="right"/>
        <w:rPr>
          <w:bCs/>
        </w:rPr>
      </w:pPr>
    </w:p>
    <w:p w:rsidR="002568DF" w:rsidRDefault="002568DF">
      <w:pPr>
        <w:jc w:val="right"/>
        <w:rPr>
          <w:bCs/>
        </w:rPr>
      </w:pPr>
    </w:p>
    <w:p w:rsidR="002568DF" w:rsidRDefault="002568DF">
      <w:pPr>
        <w:jc w:val="right"/>
        <w:rPr>
          <w:bCs/>
        </w:rPr>
      </w:pPr>
    </w:p>
    <w:p w:rsidR="002568DF" w:rsidRDefault="002568DF">
      <w:pPr>
        <w:jc w:val="right"/>
        <w:rPr>
          <w:bCs/>
        </w:rPr>
      </w:pPr>
    </w:p>
    <w:p w:rsidR="002568DF" w:rsidRDefault="002568DF">
      <w:pPr>
        <w:jc w:val="right"/>
        <w:rPr>
          <w:bCs/>
        </w:rPr>
      </w:pPr>
    </w:p>
    <w:p w:rsidR="002568DF" w:rsidRDefault="002568DF">
      <w:pPr>
        <w:jc w:val="right"/>
        <w:rPr>
          <w:bCs/>
        </w:rPr>
      </w:pPr>
    </w:p>
    <w:p w:rsidR="002568DF" w:rsidRDefault="002568DF">
      <w:pPr>
        <w:jc w:val="right"/>
        <w:rPr>
          <w:bCs/>
        </w:rPr>
      </w:pPr>
    </w:p>
    <w:p w:rsidR="002568DF" w:rsidRDefault="002568DF">
      <w:pPr>
        <w:jc w:val="right"/>
        <w:rPr>
          <w:bCs/>
        </w:rPr>
      </w:pPr>
    </w:p>
    <w:p w:rsidR="002568DF" w:rsidRDefault="002568DF">
      <w:pPr>
        <w:jc w:val="right"/>
        <w:rPr>
          <w:bCs/>
        </w:rPr>
      </w:pPr>
      <w:r>
        <w:rPr>
          <w:bCs/>
        </w:rPr>
        <w:t>Приложение № 9</w:t>
      </w:r>
    </w:p>
    <w:p w:rsidR="002568DF" w:rsidRDefault="002568DF">
      <w:pPr>
        <w:ind w:left="4956"/>
        <w:jc w:val="right"/>
        <w:rPr>
          <w:bCs/>
        </w:rPr>
      </w:pPr>
      <w:r>
        <w:rPr>
          <w:bCs/>
        </w:rPr>
        <w:t>к Договору на выполнение работ</w:t>
      </w:r>
    </w:p>
    <w:p w:rsidR="002568DF" w:rsidRDefault="002568DF">
      <w:pPr>
        <w:ind w:left="4956"/>
        <w:jc w:val="right"/>
        <w:rPr>
          <w:bCs/>
        </w:rPr>
      </w:pPr>
      <w:r>
        <w:rPr>
          <w:bCs/>
        </w:rPr>
        <w:t xml:space="preserve">№  __________________ </w:t>
      </w:r>
    </w:p>
    <w:p w:rsidR="002568DF" w:rsidRDefault="002568DF">
      <w:pPr>
        <w:jc w:val="right"/>
      </w:pPr>
      <w:r>
        <w:rPr>
          <w:bCs/>
        </w:rPr>
        <w:t xml:space="preserve">                                                                           от «____»___________ 202__ года</w:t>
      </w:r>
    </w:p>
    <w:p w:rsidR="002568DF" w:rsidRDefault="002568DF"/>
    <w:p w:rsidR="002568DF" w:rsidRDefault="002568DF"/>
    <w:p w:rsidR="002568DF" w:rsidRDefault="002568DF">
      <w:pPr>
        <w:tabs>
          <w:tab w:val="left" w:pos="-4140"/>
          <w:tab w:val="left" w:pos="2160"/>
          <w:tab w:val="left" w:pos="6480"/>
        </w:tabs>
        <w:jc w:val="center"/>
      </w:pPr>
      <w:r>
        <w:tab/>
      </w:r>
    </w:p>
    <w:p w:rsidR="002568DF" w:rsidRDefault="002568DF">
      <w:pPr>
        <w:tabs>
          <w:tab w:val="left" w:pos="-4140"/>
          <w:tab w:val="left" w:pos="2160"/>
          <w:tab w:val="left" w:pos="6480"/>
        </w:tabs>
        <w:jc w:val="center"/>
        <w:rPr>
          <w:b/>
        </w:rPr>
      </w:pPr>
      <w:r>
        <w:rPr>
          <w:b/>
        </w:rPr>
        <w:t>Правила безопасности при нахождении на терминале Заказчика</w:t>
      </w:r>
    </w:p>
    <w:p w:rsidR="002568DF" w:rsidRDefault="002568DF">
      <w:pPr>
        <w:tabs>
          <w:tab w:val="left" w:pos="-4140"/>
          <w:tab w:val="left" w:pos="2160"/>
          <w:tab w:val="left" w:pos="6480"/>
        </w:tabs>
        <w:jc w:val="center"/>
      </w:pPr>
    </w:p>
    <w:p w:rsidR="002568DF" w:rsidRDefault="002568DF">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568DF" w:rsidRDefault="002568DF">
      <w:pPr>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2568DF" w:rsidRDefault="002568D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568DF" w:rsidRDefault="002568D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568DF" w:rsidRDefault="002568D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568DF" w:rsidRDefault="002568D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2568DF" w:rsidRDefault="002568D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568DF" w:rsidRDefault="002568D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568DF" w:rsidRDefault="002568DF">
      <w:pPr>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2568DF" w:rsidRDefault="002568DF">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2568DF" w:rsidRDefault="002568DF">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2568DF" w:rsidRDefault="002568DF">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568DF" w:rsidRDefault="002568DF">
      <w:pPr>
        <w:tabs>
          <w:tab w:val="left" w:pos="-4140"/>
          <w:tab w:val="left" w:pos="2160"/>
          <w:tab w:val="left" w:pos="6480"/>
        </w:tabs>
        <w:ind w:firstLine="426"/>
        <w:jc w:val="both"/>
      </w:pPr>
      <w:r>
        <w:t>3.4. нарушение схемы маршрутов прохода и проезда по терминалу Заказчика;</w:t>
      </w:r>
    </w:p>
    <w:p w:rsidR="002568DF" w:rsidRDefault="002568DF">
      <w:pPr>
        <w:tabs>
          <w:tab w:val="left" w:pos="-4140"/>
          <w:tab w:val="left" w:pos="2160"/>
          <w:tab w:val="left" w:pos="6480"/>
        </w:tabs>
        <w:ind w:firstLine="426"/>
        <w:jc w:val="both"/>
      </w:pPr>
      <w:r>
        <w:t xml:space="preserve">3.5. превышение скоростного режима; </w:t>
      </w:r>
    </w:p>
    <w:p w:rsidR="002568DF" w:rsidRDefault="002568DF">
      <w:pPr>
        <w:tabs>
          <w:tab w:val="left" w:pos="-4140"/>
          <w:tab w:val="left" w:pos="2160"/>
          <w:tab w:val="left" w:pos="6480"/>
        </w:tabs>
        <w:ind w:firstLine="426"/>
        <w:jc w:val="both"/>
      </w:pPr>
      <w:r>
        <w:t xml:space="preserve">3.6. обгон и выезд на полосу встречного движения; </w:t>
      </w:r>
    </w:p>
    <w:p w:rsidR="002568DF" w:rsidRDefault="002568D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568DF" w:rsidRDefault="002568DF">
      <w:pPr>
        <w:tabs>
          <w:tab w:val="left" w:pos="-4140"/>
          <w:tab w:val="left" w:pos="2160"/>
          <w:tab w:val="left" w:pos="6480"/>
        </w:tabs>
        <w:ind w:firstLine="426"/>
        <w:jc w:val="both"/>
      </w:pPr>
      <w:r>
        <w:t>3.8. въезд в зоны погрузки / выгрузки без полученного на то разрешения;</w:t>
      </w:r>
    </w:p>
    <w:p w:rsidR="002568DF" w:rsidRDefault="002568DF">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2568DF" w:rsidRDefault="002568DF">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2568DF" w:rsidRDefault="002568DF">
      <w:pPr>
        <w:tabs>
          <w:tab w:val="left" w:pos="-4140"/>
          <w:tab w:val="left" w:pos="2160"/>
          <w:tab w:val="left" w:pos="6480"/>
        </w:tabs>
        <w:ind w:firstLine="426"/>
        <w:jc w:val="both"/>
      </w:pPr>
      <w:r>
        <w:t xml:space="preserve">3.11. нахождение под перемещаемым грузом; </w:t>
      </w:r>
    </w:p>
    <w:p w:rsidR="002568DF" w:rsidRDefault="002568D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568DF" w:rsidRDefault="002568DF">
      <w:pPr>
        <w:tabs>
          <w:tab w:val="left" w:pos="-4140"/>
          <w:tab w:val="left" w:pos="2160"/>
          <w:tab w:val="left" w:pos="6480"/>
        </w:tabs>
        <w:ind w:firstLine="426"/>
        <w:jc w:val="both"/>
      </w:pPr>
      <w:r>
        <w:t>3.13. оставление Транспортного средства на длительное время;</w:t>
      </w:r>
    </w:p>
    <w:p w:rsidR="002568DF" w:rsidRDefault="002568DF">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2568DF" w:rsidRDefault="002568D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568DF" w:rsidRDefault="002568D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568DF" w:rsidRDefault="002568D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568DF" w:rsidRDefault="002568D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568DF" w:rsidRDefault="002568DF">
      <w:pPr>
        <w:tabs>
          <w:tab w:val="left" w:pos="-4140"/>
          <w:tab w:val="left" w:pos="2160"/>
          <w:tab w:val="left" w:pos="6480"/>
        </w:tabs>
        <w:ind w:firstLine="426"/>
        <w:jc w:val="both"/>
      </w:pPr>
      <w:r>
        <w:t>3.19. выброс в непредусмотренных местах мусора, отходов и пр.</w:t>
      </w:r>
    </w:p>
    <w:p w:rsidR="002568DF" w:rsidRDefault="002568DF">
      <w:pPr>
        <w:tabs>
          <w:tab w:val="left" w:pos="3700"/>
        </w:tabs>
      </w:pPr>
    </w:p>
    <w:p w:rsidR="002568DF" w:rsidRDefault="002568DF"/>
    <w:p w:rsidR="002568DF" w:rsidRDefault="002568DF"/>
    <w:p w:rsidR="002568DF" w:rsidRDefault="002568DF"/>
    <w:p w:rsidR="002568DF" w:rsidRDefault="002568DF"/>
    <w:tbl>
      <w:tblPr>
        <w:tblW w:w="9640" w:type="dxa"/>
        <w:tblLayout w:type="fixed"/>
        <w:tblLook w:val="01E0"/>
      </w:tblPr>
      <w:tblGrid>
        <w:gridCol w:w="4395"/>
        <w:gridCol w:w="5245"/>
      </w:tblGrid>
      <w:tr w:rsidR="002568DF">
        <w:trPr>
          <w:trHeight w:val="1176"/>
        </w:trPr>
        <w:tc>
          <w:tcPr>
            <w:tcW w:w="4395" w:type="dxa"/>
            <w:shd w:val="clear" w:color="auto" w:fill="auto"/>
            <w:noWrap/>
          </w:tcPr>
          <w:p w:rsidR="002568DF" w:rsidRDefault="002568DF">
            <w:pPr>
              <w:pStyle w:val="Heading3"/>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2568DF" w:rsidRDefault="002568DF">
            <w:pPr>
              <w:jc w:val="both"/>
            </w:pPr>
          </w:p>
          <w:p w:rsidR="002568DF" w:rsidRDefault="002568DF">
            <w:pPr>
              <w:jc w:val="both"/>
              <w:rPr>
                <w:b/>
              </w:rPr>
            </w:pPr>
            <w:r>
              <w:t>___________________</w:t>
            </w:r>
          </w:p>
        </w:tc>
        <w:tc>
          <w:tcPr>
            <w:tcW w:w="5245" w:type="dxa"/>
            <w:shd w:val="clear" w:color="auto" w:fill="auto"/>
            <w:noWrap/>
          </w:tcPr>
          <w:p w:rsidR="002568DF" w:rsidRDefault="002568DF">
            <w:pPr>
              <w:jc w:val="both"/>
              <w:rPr>
                <w:b/>
              </w:rPr>
            </w:pPr>
            <w:r>
              <w:rPr>
                <w:b/>
              </w:rPr>
              <w:t>От «Заказчика»</w:t>
            </w:r>
          </w:p>
          <w:p w:rsidR="002568DF" w:rsidRDefault="002568DF">
            <w:pPr>
              <w:jc w:val="both"/>
            </w:pPr>
          </w:p>
          <w:p w:rsidR="002568DF" w:rsidRDefault="002568DF">
            <w:pPr>
              <w:jc w:val="both"/>
            </w:pPr>
            <w:r>
              <w:t>____________________</w:t>
            </w:r>
          </w:p>
        </w:tc>
      </w:tr>
    </w:tbl>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 w:rsidR="002568DF" w:rsidRDefault="002568DF">
      <w:pPr>
        <w:jc w:val="right"/>
        <w:rPr>
          <w:bCs/>
        </w:rPr>
      </w:pPr>
      <w:r>
        <w:rPr>
          <w:bCs/>
        </w:rPr>
        <w:t>Приложение № 10</w:t>
      </w:r>
    </w:p>
    <w:p w:rsidR="002568DF" w:rsidRDefault="002568DF">
      <w:pPr>
        <w:ind w:left="4956"/>
        <w:jc w:val="right"/>
        <w:rPr>
          <w:bCs/>
        </w:rPr>
      </w:pPr>
      <w:r>
        <w:rPr>
          <w:bCs/>
        </w:rPr>
        <w:t>к Договору на выполнение работ</w:t>
      </w:r>
    </w:p>
    <w:p w:rsidR="002568DF" w:rsidRDefault="002568DF">
      <w:pPr>
        <w:ind w:left="4956"/>
        <w:jc w:val="right"/>
        <w:rPr>
          <w:bCs/>
        </w:rPr>
      </w:pPr>
      <w:r>
        <w:rPr>
          <w:bCs/>
        </w:rPr>
        <w:t xml:space="preserve">№  __________________ </w:t>
      </w:r>
    </w:p>
    <w:p w:rsidR="002568DF" w:rsidRDefault="002568DF">
      <w:pPr>
        <w:jc w:val="right"/>
      </w:pPr>
      <w:r>
        <w:rPr>
          <w:bCs/>
        </w:rPr>
        <w:t xml:space="preserve">                                                                           от «____»___________ 202__ года</w:t>
      </w:r>
    </w:p>
    <w:p w:rsidR="002568DF" w:rsidRDefault="002568DF"/>
    <w:p w:rsidR="002568DF" w:rsidRDefault="002568DF"/>
    <w:p w:rsidR="002568DF" w:rsidRDefault="002568DF"/>
    <w:p w:rsidR="002568DF" w:rsidRDefault="002568DF">
      <w:pPr>
        <w:tabs>
          <w:tab w:val="left" w:pos="0"/>
        </w:tabs>
        <w:jc w:val="center"/>
      </w:pPr>
      <w:r>
        <w:tab/>
        <w:t>НАЛОГОВАЯ ОГОВОРКА</w:t>
      </w:r>
    </w:p>
    <w:p w:rsidR="002568DF" w:rsidRDefault="002568DF">
      <w:pPr>
        <w:pStyle w:val="ConsNormal"/>
        <w:widowControl/>
        <w:spacing w:line="252" w:lineRule="auto"/>
        <w:ind w:firstLine="709"/>
        <w:jc w:val="both"/>
        <w:rPr>
          <w:rStyle w:val="FontStyle12"/>
          <w:sz w:val="24"/>
          <w:szCs w:val="24"/>
        </w:rPr>
      </w:pPr>
      <w:r>
        <w:rPr>
          <w:rStyle w:val="FontStyle12"/>
          <w:sz w:val="24"/>
          <w:szCs w:val="24"/>
        </w:rPr>
        <w:t>1. Исполнитель</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ascii="Times New Roman" w:hAnsi="Times New Roman" w:cs="Times New Roman"/>
          <w:sz w:val="24"/>
          <w:szCs w:val="24"/>
        </w:rPr>
        <w:t xml:space="preserve">от «____» ___________ 2023 года </w:t>
      </w:r>
      <w:r>
        <w:rPr>
          <w:rStyle w:val="FontStyle12"/>
          <w:sz w:val="24"/>
          <w:szCs w:val="24"/>
        </w:rPr>
        <w:t xml:space="preserve">№ </w:t>
      </w:r>
      <w:proofErr w:type="spellStart"/>
      <w:r>
        <w:rPr>
          <w:rFonts w:ascii="Times New Roman" w:hAnsi="Times New Roman" w:cs="Times New Roman"/>
          <w:sz w:val="24"/>
          <w:szCs w:val="24"/>
        </w:rPr>
        <w:t>УРАЛд</w:t>
      </w:r>
      <w:proofErr w:type="spellEnd"/>
      <w:r>
        <w:rPr>
          <w:rFonts w:ascii="Times New Roman" w:hAnsi="Times New Roman" w:cs="Times New Roman"/>
          <w:sz w:val="24"/>
          <w:szCs w:val="24"/>
        </w:rPr>
        <w:t>/23/_____/____</w:t>
      </w:r>
      <w:r>
        <w:rPr>
          <w:rStyle w:val="FontStyle12"/>
          <w:sz w:val="24"/>
          <w:szCs w:val="24"/>
        </w:rPr>
        <w:t xml:space="preserve">, </w:t>
      </w:r>
      <w:r>
        <w:rPr>
          <w:rStyle w:val="FontStyle11"/>
          <w:rFonts w:ascii="Times New Roman" w:hAnsi="Times New Roman" w:cs="Times New Roman"/>
          <w:sz w:val="24"/>
          <w:szCs w:val="24"/>
        </w:rPr>
        <w:t xml:space="preserve">(далее также – Договор, настоящий Договор) заключенного с ПАО «ТрансКонтейнер» (далее – Заказчик), </w:t>
      </w:r>
      <w:r>
        <w:rPr>
          <w:rStyle w:val="FontStyle12"/>
          <w:sz w:val="24"/>
          <w:szCs w:val="24"/>
        </w:rPr>
        <w:t>гарантирует (заверяет), что:</w:t>
      </w:r>
    </w:p>
    <w:p w:rsidR="002568DF" w:rsidRDefault="002568DF">
      <w:pPr>
        <w:pStyle w:val="Style1"/>
        <w:widowControl/>
        <w:spacing w:line="252" w:lineRule="auto"/>
        <w:ind w:firstLine="709"/>
        <w:rPr>
          <w:rStyle w:val="FontStyle12"/>
          <w:rFonts w:eastAsia="MS Mincho"/>
        </w:rPr>
      </w:pPr>
      <w:r>
        <w:t xml:space="preserve">Исполнитель является надлежащим </w:t>
      </w:r>
      <w:proofErr w:type="gramStart"/>
      <w:r>
        <w:t>образом</w:t>
      </w:r>
      <w:proofErr w:type="gramEnd"/>
      <w:r>
        <w:t xml:space="preserve"> созданным юридическим лицом, дейс</w:t>
      </w:r>
      <w:r>
        <w:t>т</w:t>
      </w:r>
      <w:r>
        <w:t>вующим в соответствии с законодательством Российской Федерации;</w:t>
      </w:r>
    </w:p>
    <w:p w:rsidR="002568DF" w:rsidRDefault="002568DF">
      <w:pPr>
        <w:pStyle w:val="Style1"/>
        <w:widowControl/>
        <w:spacing w:line="252" w:lineRule="auto"/>
        <w:ind w:firstLine="709"/>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568DF" w:rsidRDefault="002568DF">
      <w:pPr>
        <w:pStyle w:val="Style1"/>
        <w:widowControl/>
        <w:spacing w:line="252" w:lineRule="auto"/>
        <w:ind w:firstLine="709"/>
        <w:rPr>
          <w:rStyle w:val="FontStyle12"/>
          <w:rFonts w:eastAsia="MS Mincho"/>
        </w:rPr>
      </w:pPr>
      <w:r>
        <w:rPr>
          <w:rStyle w:val="FontStyle12"/>
          <w:rFonts w:eastAsia="MS Mincho"/>
        </w:rPr>
        <w:t>располагает персоналом, имуществом и материальными ресурсами, необход</w:t>
      </w:r>
      <w:r>
        <w:rPr>
          <w:rStyle w:val="FontStyle12"/>
          <w:rFonts w:eastAsia="MS Mincho"/>
        </w:rPr>
        <w:t>и</w:t>
      </w:r>
      <w:r>
        <w:rPr>
          <w:rStyle w:val="FontStyle12"/>
          <w:rFonts w:eastAsia="MS Mincho"/>
        </w:rPr>
        <w:t>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Fonts w:eastAsia="MS Mincho"/>
        </w:rPr>
        <w:t>и</w:t>
      </w:r>
      <w:r>
        <w:rPr>
          <w:rStyle w:val="FontStyle12"/>
          <w:rFonts w:eastAsia="MS Mincho"/>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568DF" w:rsidRDefault="002568DF">
      <w:pPr>
        <w:pStyle w:val="Style1"/>
        <w:widowControl/>
        <w:spacing w:line="252" w:lineRule="auto"/>
        <w:ind w:firstLine="709"/>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Pr>
          <w:rStyle w:val="FontStyle12"/>
          <w:rFonts w:eastAsia="MS Mincho"/>
        </w:rPr>
        <w:t>ь</w:t>
      </w:r>
      <w:r>
        <w:rPr>
          <w:rStyle w:val="FontStyle12"/>
          <w:rFonts w:eastAsia="MS Mincho"/>
        </w:rPr>
        <w:t>ность является лицензируемой;</w:t>
      </w:r>
    </w:p>
    <w:p w:rsidR="002568DF" w:rsidRDefault="002568DF">
      <w:pPr>
        <w:pStyle w:val="Style1"/>
        <w:widowControl/>
        <w:spacing w:line="252" w:lineRule="auto"/>
        <w:ind w:firstLine="709"/>
        <w:rPr>
          <w:rStyle w:val="FontStyle12"/>
          <w:rFonts w:eastAsia="MS Mincho"/>
        </w:rPr>
      </w:pPr>
      <w:r>
        <w:rPr>
          <w:rStyle w:val="FontStyle12"/>
          <w:rFonts w:eastAsia="MS Mincho"/>
        </w:rPr>
        <w:t xml:space="preserve">является членом </w:t>
      </w:r>
      <w:proofErr w:type="spellStart"/>
      <w:r>
        <w:rPr>
          <w:rStyle w:val="FontStyle12"/>
          <w:rFonts w:eastAsia="MS Mincho"/>
        </w:rPr>
        <w:t>саморегулируемой</w:t>
      </w:r>
      <w:proofErr w:type="spellEnd"/>
      <w:r>
        <w:rPr>
          <w:rStyle w:val="FontStyle12"/>
          <w:rFonts w:eastAsia="MS Mincho"/>
        </w:rPr>
        <w:t xml:space="preserve"> организации, если осуществляемая по Д</w:t>
      </w:r>
      <w:r>
        <w:rPr>
          <w:rStyle w:val="FontStyle12"/>
          <w:rFonts w:eastAsia="MS Mincho"/>
        </w:rPr>
        <w:t>о</w:t>
      </w:r>
      <w:r>
        <w:rPr>
          <w:rStyle w:val="FontStyle12"/>
          <w:rFonts w:eastAsia="MS Mincho"/>
        </w:rPr>
        <w:t xml:space="preserve">говору деятельность требует членства в </w:t>
      </w:r>
      <w:proofErr w:type="spellStart"/>
      <w:r>
        <w:rPr>
          <w:rStyle w:val="FontStyle12"/>
          <w:rFonts w:eastAsia="MS Mincho"/>
        </w:rPr>
        <w:t>саморегулируемой</w:t>
      </w:r>
      <w:proofErr w:type="spellEnd"/>
      <w:r>
        <w:rPr>
          <w:rStyle w:val="FontStyle12"/>
          <w:rFonts w:eastAsia="MS Mincho"/>
        </w:rPr>
        <w:t xml:space="preserve"> организации;</w:t>
      </w:r>
    </w:p>
    <w:p w:rsidR="002568DF" w:rsidRDefault="002568DF">
      <w:pPr>
        <w:pStyle w:val="Style1"/>
        <w:widowControl/>
        <w:spacing w:line="252" w:lineRule="auto"/>
        <w:ind w:firstLine="709"/>
        <w:rPr>
          <w:rStyle w:val="FontStyle12"/>
          <w:rFonts w:eastAsia="MS Mincho"/>
        </w:rPr>
      </w:pPr>
      <w:proofErr w:type="gramStart"/>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roofErr w:type="gramEnd"/>
    </w:p>
    <w:p w:rsidR="002568DF" w:rsidRDefault="002568DF">
      <w:pPr>
        <w:pStyle w:val="Style1"/>
        <w:widowControl/>
        <w:spacing w:line="252" w:lineRule="auto"/>
        <w:ind w:firstLine="709"/>
        <w:rPr>
          <w:rStyle w:val="FontStyle12"/>
          <w:rFonts w:eastAsia="MS Mincho"/>
        </w:rPr>
      </w:pPr>
      <w:r>
        <w:rPr>
          <w:rStyle w:val="FontStyle12"/>
          <w:rFonts w:eastAsia="MS Mincho"/>
        </w:rPr>
        <w:t>ведет бухгалтерский учет и составляет бухгалтерскую отчетность в соответс</w:t>
      </w:r>
      <w:r>
        <w:rPr>
          <w:rStyle w:val="FontStyle12"/>
          <w:rFonts w:eastAsia="MS Mincho"/>
        </w:rPr>
        <w:t>т</w:t>
      </w:r>
      <w:r>
        <w:rPr>
          <w:rStyle w:val="FontStyle12"/>
          <w:rFonts w:eastAsia="MS Mincho"/>
        </w:rPr>
        <w:t>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w:t>
      </w:r>
      <w:r>
        <w:rPr>
          <w:rStyle w:val="FontStyle12"/>
          <w:rFonts w:eastAsia="MS Mincho"/>
        </w:rPr>
        <w:t>о</w:t>
      </w:r>
      <w:r>
        <w:rPr>
          <w:rStyle w:val="FontStyle12"/>
          <w:rFonts w:eastAsia="MS Mincho"/>
        </w:rPr>
        <w:t>вый орган;</w:t>
      </w:r>
    </w:p>
    <w:p w:rsidR="002568DF" w:rsidRDefault="002568DF">
      <w:pPr>
        <w:pStyle w:val="Style1"/>
        <w:widowControl/>
        <w:spacing w:line="252" w:lineRule="auto"/>
        <w:ind w:firstLine="709"/>
        <w:rPr>
          <w:rStyle w:val="FontStyle12"/>
          <w:rFonts w:eastAsia="MS Mincho"/>
        </w:rPr>
      </w:pPr>
      <w:r>
        <w:rPr>
          <w:rStyle w:val="FontStyle12"/>
          <w:rFonts w:eastAsia="MS Mincho"/>
        </w:rPr>
        <w:t>ведет налоговый учет и составляет налоговую отчетность в соответствии с з</w:t>
      </w:r>
      <w:r>
        <w:rPr>
          <w:rStyle w:val="FontStyle12"/>
          <w:rFonts w:eastAsia="MS Mincho"/>
        </w:rPr>
        <w:t>а</w:t>
      </w:r>
      <w:r>
        <w:rPr>
          <w:rStyle w:val="FontStyle12"/>
          <w:rFonts w:eastAsia="MS Mincho"/>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568DF" w:rsidRDefault="002568DF">
      <w:pPr>
        <w:pStyle w:val="Style1"/>
        <w:widowControl/>
        <w:spacing w:line="252" w:lineRule="auto"/>
        <w:ind w:firstLine="709"/>
        <w:rPr>
          <w:rStyle w:val="FontStyle12"/>
          <w:rFonts w:eastAsia="MS Mincho"/>
        </w:rPr>
      </w:pPr>
      <w:proofErr w:type="gramStart"/>
      <w:r>
        <w:rPr>
          <w:rStyle w:val="FontStyle12"/>
          <w:rFonts w:eastAsia="MS Mincho"/>
        </w:rPr>
        <w:t>не допускает искажения сведений о фактах хозяйственной деятельности (сов</w:t>
      </w:r>
      <w:r>
        <w:rPr>
          <w:rStyle w:val="FontStyle12"/>
          <w:rFonts w:eastAsia="MS Mincho"/>
        </w:rPr>
        <w:t>о</w:t>
      </w:r>
      <w:r>
        <w:rPr>
          <w:rStyle w:val="FontStyle12"/>
          <w:rFonts w:eastAsia="MS Mincho"/>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Fonts w:eastAsia="MS Mincho"/>
        </w:rPr>
        <w:t>т</w:t>
      </w:r>
      <w:r>
        <w:rPr>
          <w:rStyle w:val="FontStyle12"/>
          <w:rFonts w:eastAsia="MS Mincho"/>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568DF" w:rsidRDefault="002568DF">
      <w:pPr>
        <w:pStyle w:val="Style1"/>
        <w:widowControl/>
        <w:spacing w:line="252" w:lineRule="auto"/>
        <w:ind w:firstLine="709"/>
        <w:rPr>
          <w:rStyle w:val="FontStyle12"/>
          <w:rFonts w:eastAsia="MS Mincho"/>
        </w:rPr>
      </w:pPr>
      <w:r>
        <w:rPr>
          <w:rStyle w:val="FontStyle12"/>
          <w:rFonts w:eastAsia="MS Mincho"/>
        </w:rPr>
        <w:t>принимает исполнения обязательств по сделкам лишь от лиц, являющихся ст</w:t>
      </w:r>
      <w:r>
        <w:rPr>
          <w:rStyle w:val="FontStyle12"/>
          <w:rFonts w:eastAsia="MS Mincho"/>
        </w:rPr>
        <w:t>о</w:t>
      </w:r>
      <w:r>
        <w:rPr>
          <w:rStyle w:val="FontStyle12"/>
          <w:rFonts w:eastAsia="MS Mincho"/>
        </w:rPr>
        <w:t>роной договора, заключенного с Исполнителем  и (или) лиц, которым обязательство по исполнению сделки (операции) передано по договору или закону;</w:t>
      </w:r>
    </w:p>
    <w:p w:rsidR="002568DF" w:rsidRDefault="002568DF">
      <w:pPr>
        <w:pStyle w:val="Style1"/>
        <w:widowControl/>
        <w:spacing w:line="252" w:lineRule="auto"/>
        <w:ind w:firstLine="709"/>
        <w:rPr>
          <w:rStyle w:val="FontStyle13"/>
          <w:i w:val="0"/>
        </w:rPr>
      </w:pPr>
      <w:r>
        <w:rPr>
          <w:rStyle w:val="FontStyle12"/>
          <w:rFonts w:eastAsia="MS Mincho"/>
        </w:rPr>
        <w:t>своевременно и в полном объеме уплачивает налоги, сборы и страховые взн</w:t>
      </w:r>
      <w:r>
        <w:rPr>
          <w:rStyle w:val="FontStyle12"/>
          <w:rFonts w:eastAsia="MS Mincho"/>
        </w:rPr>
        <w:t>о</w:t>
      </w:r>
      <w:r>
        <w:rPr>
          <w:rStyle w:val="FontStyle12"/>
          <w:rFonts w:eastAsia="MS Mincho"/>
        </w:rPr>
        <w:t>сы; отражает в налоговой отчетности по НДС все суммы НДС, предъявленные Заказчику</w:t>
      </w:r>
      <w:r>
        <w:rPr>
          <w:rStyle w:val="FontStyle13"/>
        </w:rPr>
        <w:t>;</w:t>
      </w:r>
    </w:p>
    <w:p w:rsidR="002568DF" w:rsidRDefault="002568DF">
      <w:pPr>
        <w:pStyle w:val="Style1"/>
        <w:widowControl/>
        <w:spacing w:line="252" w:lineRule="auto"/>
        <w:ind w:firstLine="709"/>
        <w:rPr>
          <w:rStyle w:val="FontStyle12"/>
          <w:rFonts w:eastAsia="MS Mincho"/>
        </w:rPr>
      </w:pPr>
      <w:r>
        <w:rPr>
          <w:rStyle w:val="FontStyle12"/>
          <w:rFonts w:eastAsia="MS Mincho"/>
        </w:rPr>
        <w:t>лица, подписывающие от его имени первичные документы и счета-фактуры, имеют на это все необходимые полномочия.</w:t>
      </w:r>
    </w:p>
    <w:p w:rsidR="002568DF" w:rsidRDefault="002568DF">
      <w:pPr>
        <w:pStyle w:val="Style5"/>
        <w:widowControl/>
        <w:tabs>
          <w:tab w:val="left" w:pos="1272"/>
        </w:tabs>
        <w:spacing w:line="252" w:lineRule="auto"/>
        <w:ind w:firstLine="709"/>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Fonts w:eastAsia="MS Mincho"/>
        </w:rPr>
        <w:t>ГК РФ) Стороны также договорились, что в случае, если по итогам налог</w:t>
      </w:r>
      <w:r>
        <w:rPr>
          <w:rStyle w:val="FontStyle12"/>
          <w:rFonts w:eastAsia="MS Mincho"/>
        </w:rPr>
        <w:t>о</w:t>
      </w:r>
      <w:r>
        <w:rPr>
          <w:rStyle w:val="FontStyle12"/>
          <w:rFonts w:eastAsia="MS Mincho"/>
        </w:rPr>
        <w:t>вой проверки или иных мероприятий налогового контроля в отношении Заказчика налоговый орган:</w:t>
      </w:r>
    </w:p>
    <w:p w:rsidR="002568DF" w:rsidRDefault="002568DF">
      <w:pPr>
        <w:pStyle w:val="Style5"/>
        <w:widowControl/>
        <w:tabs>
          <w:tab w:val="left" w:pos="1272"/>
        </w:tabs>
        <w:spacing w:line="252" w:lineRule="auto"/>
        <w:ind w:firstLine="709"/>
        <w:rPr>
          <w:rStyle w:val="FontStyle12"/>
          <w:rFonts w:eastAsia="MS Mincho"/>
        </w:rPr>
      </w:pPr>
      <w:r>
        <w:rPr>
          <w:rStyle w:val="FontStyle12"/>
          <w:rFonts w:eastAsia="MS Mincho"/>
        </w:rPr>
        <w:t>2.1.</w:t>
      </w:r>
      <w:r>
        <w:rPr>
          <w:rStyle w:val="FontStyle12"/>
          <w:rFonts w:eastAsia="MS Mincho"/>
        </w:rPr>
        <w:tab/>
        <w:t xml:space="preserve"> установит получение Заказчиком необоснованной налоговой выгоды в связи с исполнением Договора и/или</w:t>
      </w:r>
    </w:p>
    <w:p w:rsidR="002568DF" w:rsidRDefault="002568DF">
      <w:pPr>
        <w:pStyle w:val="Style5"/>
        <w:widowControl/>
        <w:tabs>
          <w:tab w:val="left" w:pos="1272"/>
        </w:tabs>
        <w:spacing w:line="252" w:lineRule="auto"/>
        <w:ind w:firstLine="709"/>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Заказчика на приобретение тов</w:t>
      </w:r>
      <w:r>
        <w:rPr>
          <w:rStyle w:val="FontStyle12"/>
          <w:rFonts w:eastAsia="MS Mincho"/>
        </w:rPr>
        <w:t>а</w:t>
      </w:r>
      <w:r>
        <w:rPr>
          <w:rStyle w:val="FontStyle12"/>
          <w:rFonts w:eastAsia="MS Mincho"/>
        </w:rPr>
        <w:t>ров, работ, услуг или иных объектов гражданских прав по Договору и/или</w:t>
      </w:r>
    </w:p>
    <w:p w:rsidR="002568DF" w:rsidRDefault="002568DF">
      <w:pPr>
        <w:pStyle w:val="Style5"/>
        <w:widowControl/>
        <w:tabs>
          <w:tab w:val="left" w:pos="1272"/>
        </w:tabs>
        <w:spacing w:line="252" w:lineRule="auto"/>
        <w:ind w:firstLine="709"/>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Заказчиком налоговых вычетов в отношении сумм НДС</w:t>
      </w:r>
    </w:p>
    <w:p w:rsidR="002568DF" w:rsidRDefault="002568DF">
      <w:pPr>
        <w:pStyle w:val="Style5"/>
        <w:widowControl/>
        <w:tabs>
          <w:tab w:val="left" w:pos="1272"/>
        </w:tabs>
        <w:spacing w:line="252" w:lineRule="auto"/>
        <w:ind w:firstLine="709"/>
        <w:rPr>
          <w:rStyle w:val="FontStyle13"/>
          <w:i w:val="0"/>
        </w:rPr>
      </w:pPr>
      <w:r>
        <w:rPr>
          <w:rStyle w:val="FontStyle12"/>
          <w:rFonts w:eastAsia="MS Mincho"/>
        </w:rPr>
        <w:t>в связи с тем, что Исполнитель</w:t>
      </w:r>
      <w:r>
        <w:rPr>
          <w:rStyle w:val="FontStyle13"/>
        </w:rPr>
        <w:t>:</w:t>
      </w:r>
    </w:p>
    <w:p w:rsidR="002568DF" w:rsidRDefault="002568DF">
      <w:pPr>
        <w:pStyle w:val="Style5"/>
        <w:widowControl/>
        <w:tabs>
          <w:tab w:val="left" w:pos="1272"/>
        </w:tabs>
        <w:spacing w:line="252" w:lineRule="auto"/>
        <w:ind w:firstLine="709"/>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Fonts w:eastAsia="MS Mincho"/>
        </w:rPr>
        <w:t xml:space="preserve">Заказчика </w:t>
      </w:r>
      <w:r>
        <w:rPr>
          <w:rStyle w:val="FontStyle13"/>
        </w:rPr>
        <w:t>по Договору, а равно по исчислению и перечислению в бюджет НДС и/или</w:t>
      </w:r>
    </w:p>
    <w:p w:rsidR="002568DF" w:rsidRDefault="002568DF">
      <w:pPr>
        <w:pStyle w:val="Style5"/>
        <w:widowControl/>
        <w:tabs>
          <w:tab w:val="left" w:pos="1272"/>
        </w:tabs>
        <w:spacing w:line="252" w:lineRule="auto"/>
        <w:ind w:firstLine="709"/>
        <w:rPr>
          <w:rStyle w:val="FontStyle12"/>
          <w:rFonts w:eastAsia="MS Mincho"/>
        </w:rPr>
      </w:pPr>
      <w:r>
        <w:rPr>
          <w:rStyle w:val="FontStyle13"/>
        </w:rPr>
        <w:t>2.5.</w:t>
      </w:r>
      <w:r>
        <w:rPr>
          <w:rStyle w:val="FontStyle13"/>
        </w:rPr>
        <w:tab/>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w:t>
      </w:r>
      <w:r>
        <w:rPr>
          <w:rStyle w:val="FontStyle12"/>
          <w:rFonts w:eastAsia="MS Mincho"/>
        </w:rPr>
        <w:t>е</w:t>
      </w:r>
      <w:r>
        <w:rPr>
          <w:rStyle w:val="FontStyle12"/>
          <w:rFonts w:eastAsia="MS Mincho"/>
        </w:rPr>
        <w:t>скольких или всех вместе)</w:t>
      </w:r>
    </w:p>
    <w:p w:rsidR="002568DF" w:rsidRDefault="002568DF">
      <w:pPr>
        <w:pStyle w:val="Style5"/>
        <w:widowControl/>
        <w:tabs>
          <w:tab w:val="left" w:pos="1272"/>
        </w:tabs>
        <w:spacing w:line="252" w:lineRule="auto"/>
        <w:ind w:firstLine="709"/>
        <w:rPr>
          <w:rStyle w:val="FontStyle12"/>
          <w:rFonts w:eastAsia="MS Mincho"/>
        </w:rPr>
      </w:pPr>
      <w:proofErr w:type="gramStart"/>
      <w:r>
        <w:rPr>
          <w:rStyle w:val="FontStyle12"/>
          <w:rFonts w:eastAsia="MS Mincho"/>
        </w:rPr>
        <w:t>(обстоятельства, перечисленные в пунктах 2.1 - 2.3, возникшие в связи с о</w:t>
      </w:r>
      <w:r>
        <w:rPr>
          <w:rStyle w:val="FontStyle12"/>
          <w:rFonts w:eastAsia="MS Mincho"/>
        </w:rPr>
        <w:t>б</w:t>
      </w:r>
      <w:r>
        <w:rPr>
          <w:rStyle w:val="FontStyle12"/>
          <w:rFonts w:eastAsia="MS Mincho"/>
        </w:rPr>
        <w:t xml:space="preserve">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Fonts w:eastAsia="MS Mincho"/>
        </w:rPr>
        <w:t>Заказчика возместить последнему имущественные потери (далее также – Имущественные потери, связа</w:t>
      </w:r>
      <w:r>
        <w:rPr>
          <w:rStyle w:val="FontStyle12"/>
          <w:rFonts w:eastAsia="MS Mincho"/>
        </w:rPr>
        <w:t>н</w:t>
      </w:r>
      <w:r>
        <w:rPr>
          <w:rStyle w:val="FontStyle12"/>
          <w:rFonts w:eastAsia="MS Mincho"/>
        </w:rPr>
        <w:t>ные с налоговой проверкой), определяемые как:</w:t>
      </w:r>
      <w:proofErr w:type="gramEnd"/>
    </w:p>
    <w:p w:rsidR="002568DF" w:rsidRDefault="002568DF">
      <w:pPr>
        <w:pStyle w:val="Style5"/>
        <w:tabs>
          <w:tab w:val="left" w:pos="1272"/>
        </w:tabs>
        <w:spacing w:line="252" w:lineRule="auto"/>
        <w:ind w:firstLine="709"/>
        <w:rPr>
          <w:rStyle w:val="FontStyle12"/>
          <w:rFonts w:eastAsia="MS Mincho"/>
        </w:rPr>
      </w:pPr>
      <w:r>
        <w:rPr>
          <w:rStyle w:val="FontStyle12"/>
          <w:rFonts w:eastAsia="MS Mincho"/>
        </w:rPr>
        <w:t>2.6.</w:t>
      </w:r>
      <w:r>
        <w:rPr>
          <w:rStyle w:val="FontStyle12"/>
          <w:rFonts w:eastAsia="MS Mincho"/>
        </w:rPr>
        <w:tab/>
        <w:t xml:space="preserve"> сумма </w:t>
      </w:r>
      <w:proofErr w:type="spellStart"/>
      <w:r>
        <w:rPr>
          <w:rStyle w:val="FontStyle12"/>
          <w:rFonts w:eastAsia="MS Mincho"/>
        </w:rPr>
        <w:t>доначисленного</w:t>
      </w:r>
      <w:proofErr w:type="spellEnd"/>
      <w:r>
        <w:rPr>
          <w:rStyle w:val="FontStyle12"/>
          <w:rFonts w:eastAsia="MS Mincho"/>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rPr>
        <w:t>ДС в св</w:t>
      </w:r>
      <w:proofErr w:type="gramEnd"/>
      <w:r>
        <w:rPr>
          <w:rStyle w:val="FontStyle12"/>
          <w:rFonts w:eastAsia="MS Mincho"/>
        </w:rPr>
        <w:t xml:space="preserve">язи с Эпизодами, связанными с Исполнителем (далее – </w:t>
      </w:r>
      <w:proofErr w:type="spellStart"/>
      <w:r>
        <w:rPr>
          <w:rStyle w:val="FontStyle12"/>
          <w:rFonts w:eastAsia="MS Mincho"/>
        </w:rPr>
        <w:t>Доначисленные</w:t>
      </w:r>
      <w:proofErr w:type="spellEnd"/>
      <w:r>
        <w:rPr>
          <w:rStyle w:val="FontStyle12"/>
          <w:rFonts w:eastAsia="MS Mincho"/>
        </w:rPr>
        <w:t xml:space="preserve"> налоги); плюс</w:t>
      </w:r>
    </w:p>
    <w:p w:rsidR="002568DF" w:rsidRDefault="002568DF">
      <w:pPr>
        <w:pStyle w:val="Style5"/>
        <w:tabs>
          <w:tab w:val="left" w:pos="1272"/>
        </w:tabs>
        <w:spacing w:line="252" w:lineRule="auto"/>
        <w:ind w:firstLine="709"/>
        <w:rPr>
          <w:rStyle w:val="FontStyle12"/>
          <w:rFonts w:eastAsia="MS Mincho"/>
        </w:rPr>
      </w:pPr>
      <w:r>
        <w:rPr>
          <w:rStyle w:val="FontStyle12"/>
          <w:rFonts w:eastAsia="MS Mincho"/>
        </w:rPr>
        <w:t>2.7.</w:t>
      </w:r>
      <w:r>
        <w:rPr>
          <w:rStyle w:val="FontStyle12"/>
          <w:rFonts w:eastAsia="MS Mincho"/>
        </w:rPr>
        <w:tab/>
        <w:t xml:space="preserve"> сумма начисленных Заказчику пеней на сумму </w:t>
      </w:r>
      <w:proofErr w:type="spellStart"/>
      <w:r>
        <w:rPr>
          <w:rStyle w:val="FontStyle12"/>
          <w:rFonts w:eastAsia="MS Mincho"/>
        </w:rPr>
        <w:t>Доначисленных</w:t>
      </w:r>
      <w:proofErr w:type="spellEnd"/>
      <w:r>
        <w:rPr>
          <w:rStyle w:val="FontStyle12"/>
          <w:rFonts w:eastAsia="MS Mincho"/>
        </w:rPr>
        <w:t xml:space="preserve"> налогов (далее – Пени); плюс</w:t>
      </w:r>
    </w:p>
    <w:p w:rsidR="002568DF" w:rsidRDefault="002568DF">
      <w:pPr>
        <w:pStyle w:val="Style1"/>
        <w:spacing w:line="252" w:lineRule="auto"/>
        <w:ind w:firstLine="709"/>
        <w:rPr>
          <w:rStyle w:val="FontStyle12"/>
          <w:rFonts w:eastAsia="MS Mincho"/>
        </w:rPr>
      </w:pPr>
      <w:r>
        <w:rPr>
          <w:rStyle w:val="FontStyle12"/>
          <w:rFonts w:eastAsia="MS Mincho"/>
        </w:rPr>
        <w:t>2.8.</w:t>
      </w:r>
      <w:r>
        <w:rPr>
          <w:rStyle w:val="FontStyle12"/>
          <w:rFonts w:eastAsia="MS Mincho"/>
        </w:rPr>
        <w:tab/>
        <w:t>штрафы, начисленные Заказчику за соответствующие налоговые наруш</w:t>
      </w:r>
      <w:r>
        <w:rPr>
          <w:rStyle w:val="FontStyle12"/>
          <w:rFonts w:eastAsia="MS Mincho"/>
        </w:rPr>
        <w:t>е</w:t>
      </w:r>
      <w:r>
        <w:rPr>
          <w:rStyle w:val="FontStyle12"/>
          <w:rFonts w:eastAsia="MS Mincho"/>
        </w:rPr>
        <w:t xml:space="preserve">ния в связи с неуплатой </w:t>
      </w:r>
      <w:proofErr w:type="spellStart"/>
      <w:r>
        <w:rPr>
          <w:rStyle w:val="FontStyle12"/>
          <w:rFonts w:eastAsia="MS Mincho"/>
        </w:rPr>
        <w:t>Доначисленных</w:t>
      </w:r>
      <w:proofErr w:type="spellEnd"/>
      <w:r>
        <w:rPr>
          <w:rStyle w:val="FontStyle12"/>
          <w:rFonts w:eastAsia="MS Mincho"/>
        </w:rPr>
        <w:t xml:space="preserve"> налогов (далее – Штрафы).</w:t>
      </w:r>
    </w:p>
    <w:p w:rsidR="002568DF" w:rsidRDefault="002568DF">
      <w:pPr>
        <w:pStyle w:val="Style1"/>
        <w:widowControl/>
        <w:spacing w:line="252" w:lineRule="auto"/>
        <w:ind w:firstLine="709"/>
        <w:rPr>
          <w:rStyle w:val="FontStyle12"/>
          <w:rFonts w:eastAsia="MS Mincho"/>
        </w:rPr>
      </w:pPr>
      <w:r>
        <w:rPr>
          <w:rStyle w:val="FontStyle12"/>
          <w:rFonts w:eastAsia="MS Mincho"/>
        </w:rPr>
        <w:t>3.</w:t>
      </w:r>
      <w:r>
        <w:rPr>
          <w:rStyle w:val="FontStyle12"/>
          <w:rFonts w:eastAsia="MS Mincho"/>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w:t>
      </w:r>
      <w:r>
        <w:rPr>
          <w:rStyle w:val="FontStyle12"/>
          <w:rFonts w:eastAsia="MS Mincho"/>
        </w:rPr>
        <w:t>т</w:t>
      </w:r>
      <w:r>
        <w:rPr>
          <w:rStyle w:val="FontStyle12"/>
          <w:rFonts w:eastAsia="MS Mincho"/>
        </w:rPr>
        <w:t>венные права, являющиеся объектом настоящего Договора, имущественных требований:</w:t>
      </w:r>
    </w:p>
    <w:p w:rsidR="002568DF" w:rsidRDefault="002568DF">
      <w:pPr>
        <w:pStyle w:val="Style5"/>
        <w:widowControl/>
        <w:tabs>
          <w:tab w:val="left" w:pos="1272"/>
        </w:tabs>
        <w:spacing w:line="252" w:lineRule="auto"/>
        <w:ind w:firstLine="709"/>
        <w:rPr>
          <w:rStyle w:val="FontStyle12"/>
          <w:rFonts w:eastAsia="MS Mincho"/>
        </w:rPr>
      </w:pPr>
      <w:proofErr w:type="gramStart"/>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w:t>
      </w:r>
      <w:proofErr w:type="spellStart"/>
      <w:r>
        <w:rPr>
          <w:rStyle w:val="FontStyle12"/>
          <w:rFonts w:eastAsia="MS Mincho"/>
        </w:rPr>
        <w:t>доначисленных</w:t>
      </w:r>
      <w:proofErr w:type="spellEnd"/>
      <w:r>
        <w:rPr>
          <w:rStyle w:val="FontStyle12"/>
          <w:rFonts w:eastAsia="MS Mincho"/>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Fonts w:eastAsia="MS Mincho"/>
        </w:rPr>
        <w:t xml:space="preserve"> имущественных прав третьих лиц)</w:t>
      </w:r>
    </w:p>
    <w:p w:rsidR="002568DF" w:rsidRDefault="002568DF">
      <w:pPr>
        <w:pStyle w:val="Style5"/>
        <w:widowControl/>
        <w:tabs>
          <w:tab w:val="left" w:pos="1272"/>
        </w:tabs>
        <w:spacing w:line="252" w:lineRule="auto"/>
        <w:ind w:firstLine="709"/>
        <w:rPr>
          <w:rStyle w:val="FontStyle12"/>
          <w:rFonts w:eastAsia="MS Mincho"/>
        </w:rPr>
      </w:pPr>
      <w:r>
        <w:rPr>
          <w:rStyle w:val="FontStyle12"/>
          <w:rFonts w:eastAsia="MS Mincho"/>
        </w:rPr>
        <w:t>(обстоятельства, перечисленные в пункте 3, возникшие в связи с обстоятельс</w:t>
      </w:r>
      <w:r>
        <w:rPr>
          <w:rStyle w:val="FontStyle12"/>
          <w:rFonts w:eastAsia="MS Mincho"/>
        </w:rPr>
        <w:t>т</w:t>
      </w:r>
      <w:r>
        <w:rPr>
          <w:rStyle w:val="FontStyle12"/>
          <w:rFonts w:eastAsia="MS Mincho"/>
        </w:rPr>
        <w:t xml:space="preserve">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rFonts w:eastAsia="MS Mincho"/>
        </w:rPr>
        <w:t>Заказчика возме</w:t>
      </w:r>
      <w:r>
        <w:rPr>
          <w:rStyle w:val="FontStyle12"/>
          <w:rFonts w:eastAsia="MS Mincho"/>
        </w:rPr>
        <w:t>с</w:t>
      </w:r>
      <w:r>
        <w:rPr>
          <w:rStyle w:val="FontStyle12"/>
          <w:rFonts w:eastAsia="MS Mincho"/>
        </w:rPr>
        <w:t>тить последнему Имущественные потери, связанные с нарушением имущественных прав третьих лиц.</w:t>
      </w:r>
    </w:p>
    <w:p w:rsidR="002568DF" w:rsidRDefault="002568DF">
      <w:pPr>
        <w:pStyle w:val="Style5"/>
        <w:widowControl/>
        <w:tabs>
          <w:tab w:val="left" w:pos="1133"/>
        </w:tabs>
        <w:spacing w:line="252" w:lineRule="auto"/>
        <w:ind w:firstLine="709"/>
        <w:rPr>
          <w:rStyle w:val="FontStyle12"/>
          <w:rFonts w:eastAsia="MS Mincho"/>
        </w:rPr>
      </w:pPr>
      <w:r>
        <w:rPr>
          <w:rStyle w:val="FontStyle12"/>
          <w:rFonts w:eastAsia="MS Mincho"/>
        </w:rPr>
        <w:t>4.</w:t>
      </w:r>
      <w:r>
        <w:rPr>
          <w:rStyle w:val="FontStyle12"/>
          <w:rFonts w:eastAsia="MS Mincho"/>
        </w:rPr>
        <w:tab/>
      </w:r>
      <w:proofErr w:type="gramStart"/>
      <w:r>
        <w:rPr>
          <w:rStyle w:val="FontStyle12"/>
          <w:rFonts w:eastAsia="MS Mincho"/>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w:t>
      </w:r>
      <w:r>
        <w:rPr>
          <w:rStyle w:val="FontStyle12"/>
          <w:rFonts w:eastAsia="MS Mincho"/>
        </w:rPr>
        <w:t>а</w:t>
      </w:r>
      <w:r>
        <w:rPr>
          <w:rStyle w:val="FontStyle12"/>
          <w:rFonts w:eastAsia="MS Mincho"/>
        </w:rPr>
        <w:t xml:space="preserve">новленном законом порядке и в этом случае </w:t>
      </w:r>
      <w:proofErr w:type="spellStart"/>
      <w:r>
        <w:rPr>
          <w:rStyle w:val="FontStyle12"/>
          <w:rFonts w:eastAsia="MS Mincho"/>
        </w:rPr>
        <w:t>Исполнитель</w:t>
      </w:r>
      <w:r>
        <w:rPr>
          <w:rStyle w:val="FontStyle12"/>
          <w:rFonts w:eastAsia="MS Mincho"/>
          <w:u w:val="single"/>
        </w:rPr>
        <w:t>будет</w:t>
      </w:r>
      <w:proofErr w:type="spellEnd"/>
      <w:r>
        <w:rPr>
          <w:rStyle w:val="FontStyle12"/>
          <w:rFonts w:eastAsia="MS Mincho"/>
          <w:u w:val="single"/>
        </w:rPr>
        <w:t xml:space="preserve"> обязан</w:t>
      </w:r>
      <w:r>
        <w:rPr>
          <w:rStyle w:val="FontStyle12"/>
          <w:rFonts w:eastAsia="MS Mincho"/>
        </w:rPr>
        <w:t xml:space="preserve"> возместить Заказчику имущественные потери в течение 10 (десяти) рабочих дней с</w:t>
      </w:r>
      <w:proofErr w:type="gramEnd"/>
      <w:r>
        <w:rPr>
          <w:rStyle w:val="FontStyle12"/>
          <w:rFonts w:eastAsia="MS Mincho"/>
        </w:rPr>
        <w:t xml:space="preserve"> даты пис</w:t>
      </w:r>
      <w:r>
        <w:rPr>
          <w:rStyle w:val="FontStyle12"/>
          <w:rFonts w:eastAsia="MS Mincho"/>
        </w:rPr>
        <w:t>ь</w:t>
      </w:r>
      <w:r>
        <w:rPr>
          <w:rStyle w:val="FontStyle12"/>
          <w:rFonts w:eastAsia="MS Mincho"/>
        </w:rPr>
        <w:t>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rFonts w:eastAsia="MS Mincho"/>
        </w:rPr>
        <w:t xml:space="preserve"> (-</w:t>
      </w:r>
      <w:proofErr w:type="spellStart"/>
      <w:proofErr w:type="gramEnd"/>
      <w:r>
        <w:rPr>
          <w:rStyle w:val="FontStyle12"/>
          <w:rFonts w:eastAsia="MS Mincho"/>
        </w:rPr>
        <w:t>ов</w:t>
      </w:r>
      <w:proofErr w:type="spellEnd"/>
      <w:r>
        <w:rPr>
          <w:rStyle w:val="FontStyle12"/>
          <w:rFonts w:eastAsia="MS Mincho"/>
        </w:rPr>
        <w:t>), принятого (-</w:t>
      </w:r>
      <w:proofErr w:type="spellStart"/>
      <w:r>
        <w:rPr>
          <w:rStyle w:val="FontStyle12"/>
          <w:rFonts w:eastAsia="MS Mincho"/>
        </w:rPr>
        <w:t>ых</w:t>
      </w:r>
      <w:proofErr w:type="spellEnd"/>
      <w:r>
        <w:rPr>
          <w:rStyle w:val="FontStyle12"/>
          <w:rFonts w:eastAsia="MS Mincho"/>
        </w:rPr>
        <w:t>) по результ</w:t>
      </w:r>
      <w:r>
        <w:rPr>
          <w:rStyle w:val="FontStyle12"/>
          <w:rFonts w:eastAsia="MS Mincho"/>
        </w:rPr>
        <w:t>а</w:t>
      </w:r>
      <w:r>
        <w:rPr>
          <w:rStyle w:val="FontStyle12"/>
          <w:rFonts w:eastAsia="MS Mincho"/>
        </w:rPr>
        <w:t>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2568DF" w:rsidRDefault="002568DF">
      <w:pPr>
        <w:pStyle w:val="Style5"/>
        <w:widowControl/>
        <w:tabs>
          <w:tab w:val="left" w:pos="1133"/>
        </w:tabs>
        <w:spacing w:line="252" w:lineRule="auto"/>
        <w:ind w:firstLine="709"/>
        <w:rPr>
          <w:rStyle w:val="FontStyle12"/>
          <w:rFonts w:eastAsia="MS Mincho"/>
        </w:rPr>
      </w:pPr>
      <w:r>
        <w:rPr>
          <w:rStyle w:val="FontStyle12"/>
          <w:rFonts w:eastAsia="MS Mincho"/>
        </w:rPr>
        <w:t>4.1.</w:t>
      </w:r>
      <w:r>
        <w:rPr>
          <w:rStyle w:val="FontStyle12"/>
          <w:rFonts w:eastAsia="MS Mincho"/>
        </w:rPr>
        <w:tab/>
        <w:t xml:space="preserve">такие </w:t>
      </w:r>
      <w:proofErr w:type="spellStart"/>
      <w:r>
        <w:rPr>
          <w:rStyle w:val="FontStyle12"/>
          <w:rFonts w:eastAsia="MS Mincho"/>
        </w:rPr>
        <w:t>Доначисленные</w:t>
      </w:r>
      <w:proofErr w:type="spellEnd"/>
      <w:r>
        <w:rPr>
          <w:rStyle w:val="FontStyle12"/>
          <w:rFonts w:eastAsia="MS Mincho"/>
        </w:rPr>
        <w:t xml:space="preserve"> налоги, Пени и Штрафы с учетом возможных ко</w:t>
      </w:r>
      <w:r>
        <w:rPr>
          <w:rStyle w:val="FontStyle12"/>
          <w:rFonts w:eastAsia="MS Mincho"/>
        </w:rPr>
        <w:t>р</w:t>
      </w:r>
      <w:r>
        <w:rPr>
          <w:rStyle w:val="FontStyle12"/>
          <w:rFonts w:eastAsia="MS Mincho"/>
        </w:rPr>
        <w:t>ректировок в соответствии с вступившим в законную силу решением суда по дел</w:t>
      </w:r>
      <w:proofErr w:type="gramStart"/>
      <w:r>
        <w:rPr>
          <w:rStyle w:val="FontStyle12"/>
          <w:rFonts w:eastAsia="MS Mincho"/>
        </w:rPr>
        <w:t>у(</w:t>
      </w:r>
      <w:proofErr w:type="gramEnd"/>
      <w:r>
        <w:rPr>
          <w:rStyle w:val="FontStyle12"/>
          <w:rFonts w:eastAsia="MS Mincho"/>
        </w:rPr>
        <w:t>-</w:t>
      </w:r>
      <w:proofErr w:type="spellStart"/>
      <w:r>
        <w:rPr>
          <w:rStyle w:val="FontStyle12"/>
          <w:rFonts w:eastAsia="MS Mincho"/>
        </w:rPr>
        <w:t>ам</w:t>
      </w:r>
      <w:proofErr w:type="spellEnd"/>
      <w:r>
        <w:rPr>
          <w:rStyle w:val="FontStyle12"/>
          <w:rFonts w:eastAsia="MS Mincho"/>
        </w:rPr>
        <w:t>), в рамках которого (-</w:t>
      </w:r>
      <w:proofErr w:type="spellStart"/>
      <w:r>
        <w:rPr>
          <w:rStyle w:val="FontStyle12"/>
          <w:rFonts w:eastAsia="MS Mincho"/>
        </w:rPr>
        <w:t>ых</w:t>
      </w:r>
      <w:proofErr w:type="spellEnd"/>
      <w:r>
        <w:rPr>
          <w:rStyle w:val="FontStyle12"/>
          <w:rFonts w:eastAsia="MS Mincho"/>
        </w:rPr>
        <w:t>) Заказчик предпринял добросовестные усилия по оспар</w:t>
      </w:r>
      <w:r>
        <w:rPr>
          <w:rStyle w:val="FontStyle12"/>
          <w:rFonts w:eastAsia="MS Mincho"/>
        </w:rPr>
        <w:t>и</w:t>
      </w:r>
      <w:r>
        <w:rPr>
          <w:rStyle w:val="FontStyle12"/>
          <w:rFonts w:eastAsia="MS Mincho"/>
        </w:rPr>
        <w:t>ванию Решения налогового органа, а также</w:t>
      </w:r>
    </w:p>
    <w:p w:rsidR="002568DF" w:rsidRDefault="002568DF">
      <w:pPr>
        <w:pStyle w:val="Style5"/>
        <w:widowControl/>
        <w:tabs>
          <w:tab w:val="left" w:pos="1133"/>
        </w:tabs>
        <w:spacing w:line="252" w:lineRule="auto"/>
        <w:ind w:firstLine="709"/>
        <w:rPr>
          <w:rStyle w:val="FontStyle12"/>
          <w:rFonts w:eastAsia="MS Mincho"/>
        </w:rPr>
      </w:pPr>
      <w:r>
        <w:rPr>
          <w:rStyle w:val="FontStyle12"/>
          <w:rFonts w:eastAsia="MS Mincho"/>
        </w:rPr>
        <w:t>4.2.</w:t>
      </w:r>
      <w:r>
        <w:rPr>
          <w:rStyle w:val="FontStyle12"/>
          <w:rFonts w:eastAsia="MS Mincho"/>
        </w:rPr>
        <w:tab/>
        <w:t>судебные расходы Заказчика в связи с оспариванием Решения налогового органа в полном размере.</w:t>
      </w:r>
    </w:p>
    <w:p w:rsidR="002568DF" w:rsidRDefault="002568DF">
      <w:pPr>
        <w:pStyle w:val="Style5"/>
        <w:widowControl/>
        <w:tabs>
          <w:tab w:val="left" w:pos="1133"/>
        </w:tabs>
        <w:spacing w:line="252" w:lineRule="auto"/>
        <w:ind w:firstLine="709"/>
        <w:rPr>
          <w:rStyle w:val="FontStyle12"/>
          <w:rFonts w:eastAsia="MS Mincho"/>
        </w:rPr>
      </w:pPr>
      <w:r>
        <w:rPr>
          <w:rStyle w:val="FontStyle12"/>
          <w:rFonts w:eastAsia="MS Mincho"/>
        </w:rPr>
        <w:t>5.</w:t>
      </w:r>
      <w:r>
        <w:rPr>
          <w:rStyle w:val="FontStyle12"/>
          <w:rFonts w:eastAsia="MS Mincho"/>
        </w:rPr>
        <w:tab/>
        <w:t>Исполнитель признает и соглашается, что Заказчик вправе по своему у</w:t>
      </w:r>
      <w:r>
        <w:rPr>
          <w:rStyle w:val="FontStyle12"/>
          <w:rFonts w:eastAsia="MS Mincho"/>
        </w:rPr>
        <w:t>с</w:t>
      </w:r>
      <w:r>
        <w:rPr>
          <w:rStyle w:val="FontStyle12"/>
          <w:rFonts w:eastAsia="MS Mincho"/>
        </w:rPr>
        <w:t xml:space="preserve">мотрению уплатить в бюджет </w:t>
      </w:r>
      <w:proofErr w:type="spellStart"/>
      <w:r>
        <w:rPr>
          <w:rStyle w:val="FontStyle12"/>
          <w:rFonts w:eastAsia="MS Mincho"/>
        </w:rPr>
        <w:t>Доначисленные</w:t>
      </w:r>
      <w:proofErr w:type="spellEnd"/>
      <w:r>
        <w:rPr>
          <w:rStyle w:val="FontStyle12"/>
          <w:rFonts w:eastAsia="MS Mincho"/>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w:t>
      </w:r>
      <w:r>
        <w:rPr>
          <w:rStyle w:val="FontStyle12"/>
          <w:rFonts w:eastAsia="MS Mincho"/>
        </w:rPr>
        <w:t>ь</w:t>
      </w:r>
      <w:r>
        <w:rPr>
          <w:rStyle w:val="FontStyle12"/>
          <w:rFonts w:eastAsia="MS Mincho"/>
        </w:rPr>
        <w:t>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2568DF" w:rsidRDefault="002568DF">
      <w:pPr>
        <w:pStyle w:val="Style5"/>
        <w:widowControl/>
        <w:tabs>
          <w:tab w:val="left" w:pos="1133"/>
        </w:tabs>
        <w:spacing w:line="252" w:lineRule="auto"/>
        <w:ind w:firstLine="709"/>
        <w:rPr>
          <w:rStyle w:val="FontStyle12"/>
          <w:rFonts w:eastAsia="MS Mincho"/>
        </w:rPr>
      </w:pPr>
      <w:r>
        <w:rPr>
          <w:rStyle w:val="FontStyle12"/>
          <w:rFonts w:eastAsia="MS Mincho"/>
        </w:rPr>
        <w:t>6.</w:t>
      </w:r>
      <w:r>
        <w:rPr>
          <w:rStyle w:val="FontStyle12"/>
          <w:rFonts w:eastAsia="MS Mincho"/>
        </w:rPr>
        <w:tab/>
      </w:r>
      <w:proofErr w:type="gramStart"/>
      <w:r>
        <w:rPr>
          <w:rStyle w:val="FontStyle12"/>
          <w:rFonts w:eastAsia="MS Mincho"/>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Fonts w:eastAsia="MS Mincho"/>
        </w:rPr>
        <w:t>Доначисленные</w:t>
      </w:r>
      <w:proofErr w:type="spellEnd"/>
      <w:r>
        <w:rPr>
          <w:rStyle w:val="FontStyle12"/>
          <w:rFonts w:eastAsia="MS Mincho"/>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w:t>
      </w:r>
      <w:r>
        <w:rPr>
          <w:rStyle w:val="FontStyle12"/>
          <w:rFonts w:eastAsia="MS Mincho"/>
        </w:rPr>
        <w:t>а</w:t>
      </w:r>
      <w:r>
        <w:rPr>
          <w:rStyle w:val="FontStyle12"/>
          <w:rFonts w:eastAsia="MS Mincho"/>
        </w:rPr>
        <w:t>щенных</w:t>
      </w:r>
      <w:proofErr w:type="gramEnd"/>
      <w:r>
        <w:rPr>
          <w:rStyle w:val="FontStyle12"/>
          <w:rFonts w:eastAsia="MS Mincho"/>
        </w:rPr>
        <w:t xml:space="preserve"> сумм и уплатить ему Возвращенные суммы в течение 30 (тридцати) рабочих дней </w:t>
      </w:r>
      <w:proofErr w:type="gramStart"/>
      <w:r>
        <w:rPr>
          <w:rStyle w:val="FontStyle12"/>
          <w:rFonts w:eastAsia="MS Mincho"/>
        </w:rPr>
        <w:t>с даты получения</w:t>
      </w:r>
      <w:proofErr w:type="gramEnd"/>
      <w:r>
        <w:rPr>
          <w:rStyle w:val="FontStyle12"/>
          <w:rFonts w:eastAsia="MS Mincho"/>
        </w:rPr>
        <w:t xml:space="preserve"> письменного требования Исполнителя об этом.</w:t>
      </w:r>
    </w:p>
    <w:p w:rsidR="002568DF" w:rsidRDefault="002568DF">
      <w:pPr>
        <w:pStyle w:val="Style5"/>
        <w:widowControl/>
        <w:tabs>
          <w:tab w:val="left" w:pos="1133"/>
        </w:tabs>
        <w:spacing w:line="252" w:lineRule="auto"/>
        <w:ind w:firstLine="709"/>
        <w:rPr>
          <w:rStyle w:val="FontStyle12"/>
          <w:rFonts w:eastAsia="MS Mincho"/>
        </w:rPr>
      </w:pPr>
      <w:r>
        <w:rPr>
          <w:rStyle w:val="FontStyle12"/>
          <w:rFonts w:eastAsia="MS Mincho"/>
        </w:rPr>
        <w:t>7.</w:t>
      </w:r>
      <w:r>
        <w:rPr>
          <w:rStyle w:val="FontStyle12"/>
          <w:rFonts w:eastAsia="MS Mincho"/>
        </w:rPr>
        <w:tab/>
      </w:r>
      <w:proofErr w:type="gramStart"/>
      <w:r>
        <w:rPr>
          <w:rStyle w:val="FontStyle12"/>
          <w:rFonts w:eastAsia="MS Mincho"/>
        </w:rPr>
        <w:t>Исполнитель обязан предпринять максимальные усилия для содействия З</w:t>
      </w:r>
      <w:r>
        <w:rPr>
          <w:rStyle w:val="FontStyle12"/>
          <w:rFonts w:eastAsia="MS Mincho"/>
        </w:rPr>
        <w:t>а</w:t>
      </w:r>
      <w:r>
        <w:rPr>
          <w:rStyle w:val="FontStyle12"/>
          <w:rFonts w:eastAsia="MS Mincho"/>
        </w:rPr>
        <w:t>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w:t>
      </w:r>
      <w:r>
        <w:rPr>
          <w:rStyle w:val="FontStyle12"/>
          <w:rFonts w:eastAsia="MS Mincho"/>
        </w:rPr>
        <w:t>д</w:t>
      </w:r>
      <w:r>
        <w:rPr>
          <w:rStyle w:val="FontStyle12"/>
          <w:rFonts w:eastAsia="MS Mincho"/>
        </w:rPr>
        <w:t>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w:t>
      </w:r>
      <w:r>
        <w:rPr>
          <w:rStyle w:val="FontStyle12"/>
          <w:rFonts w:eastAsia="MS Mincho"/>
        </w:rPr>
        <w:t>е</w:t>
      </w:r>
      <w:r>
        <w:rPr>
          <w:rStyle w:val="FontStyle12"/>
          <w:rFonts w:eastAsia="MS Mincho"/>
        </w:rPr>
        <w:t>стности, а также содействовать</w:t>
      </w:r>
      <w:proofErr w:type="gramEnd"/>
      <w:r>
        <w:rPr>
          <w:rStyle w:val="FontStyle12"/>
          <w:rFonts w:eastAsia="MS Mincho"/>
        </w:rPr>
        <w:t xml:space="preserve"> Заказчику в сборе таких доказательств в ходе досудебного и судебного обжалования Эпизодов, связанных с Исполнителем, обесп</w:t>
      </w:r>
      <w:r>
        <w:rPr>
          <w:rStyle w:val="FontStyle12"/>
          <w:rFonts w:eastAsia="MS Mincho"/>
        </w:rPr>
        <w:t>е</w:t>
      </w:r>
      <w:r>
        <w:rPr>
          <w:rStyle w:val="FontStyle12"/>
          <w:rFonts w:eastAsia="MS Mincho"/>
        </w:rPr>
        <w:t>чивать, где необходимо, явку своих свидетелей-сотрудников для дачи показаний налоговому органу, суду и прочее.</w:t>
      </w:r>
    </w:p>
    <w:p w:rsidR="002568DF" w:rsidRDefault="002568DF">
      <w:pPr>
        <w:pStyle w:val="Style5"/>
        <w:widowControl/>
        <w:tabs>
          <w:tab w:val="left" w:pos="1133"/>
        </w:tabs>
        <w:spacing w:line="252" w:lineRule="auto"/>
        <w:ind w:firstLine="709"/>
      </w:pPr>
      <w:r>
        <w:rPr>
          <w:rStyle w:val="FontStyle12"/>
          <w:rFonts w:eastAsia="MS Mincho"/>
        </w:rPr>
        <w:t>8.</w:t>
      </w:r>
      <w:r>
        <w:rPr>
          <w:rStyle w:val="FontStyle12"/>
          <w:rFonts w:eastAsia="MS Mincho"/>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Fonts w:eastAsia="MS Mincho"/>
        </w:rPr>
        <w:t>о</w:t>
      </w:r>
      <w:r>
        <w:rPr>
          <w:rStyle w:val="FontStyle12"/>
          <w:rFonts w:eastAsia="MS Mincho"/>
        </w:rPr>
        <w:t xml:space="preserve">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Fonts w:eastAsia="MS Mincho"/>
        </w:rPr>
        <w:t xml:space="preserve">Заказчику </w:t>
      </w:r>
      <w:r>
        <w:rPr>
          <w:rStyle w:val="FontStyle13"/>
        </w:rPr>
        <w:t>по его требованию убытки, причиненные недостоверностью таких заверений</w:t>
      </w:r>
      <w:r>
        <w:rPr>
          <w:rStyle w:val="FontStyle12"/>
          <w:rFonts w:eastAsia="MS Mincho"/>
        </w:rPr>
        <w:t>.</w:t>
      </w:r>
    </w:p>
    <w:p w:rsidR="002568DF" w:rsidRDefault="002568DF">
      <w:pPr>
        <w:tabs>
          <w:tab w:val="left" w:pos="3751"/>
        </w:tabs>
      </w:pPr>
    </w:p>
    <w:tbl>
      <w:tblPr>
        <w:tblW w:w="9640" w:type="dxa"/>
        <w:tblLayout w:type="fixed"/>
        <w:tblLook w:val="01E0"/>
      </w:tblPr>
      <w:tblGrid>
        <w:gridCol w:w="4395"/>
        <w:gridCol w:w="5245"/>
      </w:tblGrid>
      <w:tr w:rsidR="002568DF">
        <w:trPr>
          <w:trHeight w:val="1176"/>
        </w:trPr>
        <w:tc>
          <w:tcPr>
            <w:tcW w:w="4395" w:type="dxa"/>
            <w:shd w:val="clear" w:color="auto" w:fill="auto"/>
            <w:noWrap/>
          </w:tcPr>
          <w:p w:rsidR="002568DF" w:rsidRDefault="002568DF">
            <w:pPr>
              <w:pStyle w:val="Heading3"/>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2568DF" w:rsidRDefault="002568DF">
            <w:pPr>
              <w:jc w:val="both"/>
            </w:pPr>
          </w:p>
          <w:p w:rsidR="002568DF" w:rsidRDefault="002568DF">
            <w:pPr>
              <w:jc w:val="both"/>
              <w:rPr>
                <w:b/>
                <w:bCs/>
              </w:rPr>
            </w:pPr>
            <w:r>
              <w:t>___________________</w:t>
            </w:r>
          </w:p>
          <w:p w:rsidR="002568DF" w:rsidRDefault="002568DF">
            <w:pPr>
              <w:jc w:val="both"/>
            </w:pPr>
          </w:p>
          <w:p w:rsidR="002568DF" w:rsidRDefault="002568DF">
            <w:pPr>
              <w:jc w:val="both"/>
            </w:pPr>
          </w:p>
        </w:tc>
        <w:tc>
          <w:tcPr>
            <w:tcW w:w="5245" w:type="dxa"/>
            <w:shd w:val="clear" w:color="auto" w:fill="auto"/>
            <w:noWrap/>
          </w:tcPr>
          <w:p w:rsidR="002568DF" w:rsidRDefault="002568DF">
            <w:pPr>
              <w:jc w:val="both"/>
              <w:rPr>
                <w:b/>
              </w:rPr>
            </w:pPr>
            <w:r>
              <w:rPr>
                <w:b/>
              </w:rPr>
              <w:t>От «Заказчика»</w:t>
            </w:r>
          </w:p>
          <w:p w:rsidR="002568DF" w:rsidRDefault="002568DF">
            <w:pPr>
              <w:jc w:val="both"/>
            </w:pPr>
          </w:p>
          <w:p w:rsidR="002568DF" w:rsidRDefault="002568DF">
            <w:pPr>
              <w:jc w:val="both"/>
            </w:pPr>
            <w:r>
              <w:t>____________________</w:t>
            </w:r>
          </w:p>
          <w:p w:rsidR="002568DF" w:rsidRDefault="002568DF">
            <w:pPr>
              <w:jc w:val="both"/>
            </w:pPr>
          </w:p>
        </w:tc>
      </w:tr>
    </w:tbl>
    <w:p w:rsidR="002568DF" w:rsidRDefault="002568DF">
      <w:pPr>
        <w:tabs>
          <w:tab w:val="left" w:pos="3751"/>
        </w:tabs>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936728" w:rsidRDefault="00936728">
      <w:pPr>
        <w:jc w:val="right"/>
        <w:rPr>
          <w:bCs/>
        </w:rPr>
      </w:pPr>
    </w:p>
    <w:p w:rsidR="002568DF" w:rsidRDefault="002568DF">
      <w:pPr>
        <w:jc w:val="right"/>
        <w:rPr>
          <w:bCs/>
        </w:rPr>
      </w:pPr>
      <w:r>
        <w:rPr>
          <w:bCs/>
        </w:rPr>
        <w:t>Приложение № 11</w:t>
      </w:r>
    </w:p>
    <w:p w:rsidR="002568DF" w:rsidRDefault="002568DF">
      <w:pPr>
        <w:ind w:left="4956"/>
        <w:jc w:val="right"/>
        <w:rPr>
          <w:bCs/>
        </w:rPr>
      </w:pPr>
      <w:r>
        <w:rPr>
          <w:bCs/>
        </w:rPr>
        <w:t>к Договору на выполнение работ</w:t>
      </w:r>
    </w:p>
    <w:p w:rsidR="002568DF" w:rsidRDefault="002568DF">
      <w:pPr>
        <w:ind w:left="4956"/>
        <w:jc w:val="right"/>
        <w:rPr>
          <w:bCs/>
        </w:rPr>
      </w:pPr>
      <w:r>
        <w:rPr>
          <w:bCs/>
        </w:rPr>
        <w:t xml:space="preserve">№  __________________ </w:t>
      </w:r>
    </w:p>
    <w:p w:rsidR="002568DF" w:rsidRDefault="002568DF">
      <w:pPr>
        <w:jc w:val="right"/>
      </w:pPr>
      <w:r>
        <w:rPr>
          <w:bCs/>
        </w:rPr>
        <w:t xml:space="preserve">                                                                           от «____»___________ 202__ года</w:t>
      </w:r>
    </w:p>
    <w:p w:rsidR="002568DF" w:rsidRDefault="002568DF">
      <w:pPr>
        <w:keepNext/>
        <w:ind w:firstLine="709"/>
      </w:pPr>
    </w:p>
    <w:p w:rsidR="002568DF" w:rsidRDefault="002568DF">
      <w:pPr>
        <w:widowControl w:val="0"/>
        <w:tabs>
          <w:tab w:val="left" w:pos="709"/>
        </w:tabs>
        <w:ind w:firstLine="709"/>
        <w:jc w:val="center"/>
        <w:rPr>
          <w:color w:val="000000"/>
        </w:rPr>
      </w:pPr>
      <w:r>
        <w:rPr>
          <w:color w:val="000000"/>
        </w:rPr>
        <w:t>САНКЦИОННАЯ ОГОВОРКА</w:t>
      </w:r>
    </w:p>
    <w:p w:rsidR="002568DF" w:rsidRDefault="002568DF">
      <w:pPr>
        <w:widowControl w:val="0"/>
        <w:tabs>
          <w:tab w:val="left" w:pos="709"/>
        </w:tabs>
        <w:ind w:firstLine="709"/>
        <w:jc w:val="center"/>
        <w:rPr>
          <w:color w:val="000000"/>
        </w:rPr>
      </w:pPr>
    </w:p>
    <w:p w:rsidR="002568DF" w:rsidRDefault="002568DF">
      <w:pPr>
        <w:widowControl w:val="0"/>
        <w:tabs>
          <w:tab w:val="left" w:pos="709"/>
        </w:tabs>
        <w:ind w:firstLine="709"/>
        <w:jc w:val="both"/>
        <w:rPr>
          <w:color w:val="000000"/>
        </w:rPr>
      </w:pPr>
      <w:r>
        <w:rPr>
          <w:color w:val="000000"/>
        </w:rPr>
        <w:t>1. Каждая из Сторон заявляет и гарантирует, что на дату заключения настоящего Договора:</w:t>
      </w:r>
    </w:p>
    <w:p w:rsidR="002568DF" w:rsidRDefault="002568DF">
      <w:pPr>
        <w:widowControl w:val="0"/>
        <w:tabs>
          <w:tab w:val="left" w:pos="709"/>
        </w:tabs>
        <w:ind w:firstLine="709"/>
        <w:jc w:val="both"/>
        <w:rPr>
          <w:color w:val="000000"/>
        </w:rPr>
      </w:pPr>
      <w:r>
        <w:rPr>
          <w:color w:val="000000"/>
        </w:rPr>
        <w:t>соответствующая Сторона и ни одно из Связанных лиц:</w:t>
      </w:r>
    </w:p>
    <w:p w:rsidR="002568DF" w:rsidRDefault="002568DF">
      <w:pPr>
        <w:widowControl w:val="0"/>
        <w:tabs>
          <w:tab w:val="left" w:pos="709"/>
        </w:tabs>
        <w:ind w:firstLine="709"/>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w:t>
      </w:r>
    </w:p>
    <w:p w:rsidR="002568DF" w:rsidRDefault="002568DF">
      <w:pPr>
        <w:widowControl w:val="0"/>
        <w:tabs>
          <w:tab w:val="left" w:pos="709"/>
        </w:tabs>
        <w:ind w:firstLine="709"/>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2568DF" w:rsidRDefault="002568DF">
      <w:pPr>
        <w:widowControl w:val="0"/>
        <w:tabs>
          <w:tab w:val="left" w:pos="709"/>
        </w:tabs>
        <w:ind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2568DF" w:rsidRDefault="002568DF">
      <w:pPr>
        <w:widowControl w:val="0"/>
        <w:tabs>
          <w:tab w:val="left" w:pos="709"/>
        </w:tabs>
        <w:ind w:firstLine="709"/>
        <w:jc w:val="both"/>
        <w:rPr>
          <w:color w:val="000000"/>
        </w:rPr>
      </w:pPr>
      <w:r>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2568DF" w:rsidRDefault="002568DF">
      <w:pPr>
        <w:widowControl w:val="0"/>
        <w:tabs>
          <w:tab w:val="left" w:pos="709"/>
        </w:tabs>
        <w:ind w:firstLine="709"/>
        <w:jc w:val="both"/>
        <w:rPr>
          <w:color w:val="000000"/>
        </w:rPr>
      </w:pP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2568DF" w:rsidRDefault="002568DF">
      <w:pPr>
        <w:widowControl w:val="0"/>
        <w:tabs>
          <w:tab w:val="left" w:pos="709"/>
        </w:tabs>
        <w:ind w:firstLine="709"/>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2568DF" w:rsidRDefault="002568DF">
      <w:pPr>
        <w:widowControl w:val="0"/>
        <w:tabs>
          <w:tab w:val="left" w:pos="709"/>
        </w:tabs>
        <w:ind w:firstLine="709"/>
        <w:jc w:val="both"/>
        <w:rPr>
          <w:color w:val="000000"/>
        </w:rPr>
      </w:pPr>
      <w:r>
        <w:rPr>
          <w:color w:val="000000"/>
        </w:rPr>
        <w:t xml:space="preserve">3. Стороны подтверждают, что условия п. 1 и п. 2 настоящей </w:t>
      </w:r>
      <w:proofErr w:type="spellStart"/>
      <w:r>
        <w:rPr>
          <w:color w:val="000000"/>
        </w:rPr>
        <w:t>Санкционной</w:t>
      </w:r>
      <w:proofErr w:type="spellEnd"/>
      <w:r>
        <w:rPr>
          <w:color w:val="000000"/>
        </w:rPr>
        <w:t xml:space="preserve"> оговорки являются существенными условиями настоящего Договора.</w:t>
      </w:r>
    </w:p>
    <w:p w:rsidR="002568DF" w:rsidRDefault="002568DF">
      <w:pPr>
        <w:widowControl w:val="0"/>
        <w:tabs>
          <w:tab w:val="left" w:pos="709"/>
        </w:tabs>
        <w:ind w:firstLine="709"/>
        <w:jc w:val="both"/>
      </w:pPr>
      <w:proofErr w:type="gramStart"/>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2568DF" w:rsidRDefault="002568DF">
      <w:pPr>
        <w:widowControl w:val="0"/>
        <w:tabs>
          <w:tab w:val="left" w:pos="709"/>
        </w:tabs>
        <w:ind w:firstLine="709"/>
        <w:jc w:val="both"/>
        <w:rPr>
          <w:color w:val="000000"/>
        </w:rPr>
      </w:pPr>
      <w:r>
        <w:rPr>
          <w:color w:val="000000"/>
        </w:rPr>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2568DF" w:rsidRDefault="002568DF">
      <w:pPr>
        <w:widowControl w:val="0"/>
        <w:tabs>
          <w:tab w:val="left" w:pos="709"/>
        </w:tabs>
        <w:ind w:firstLine="709"/>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2568DF" w:rsidRDefault="002568DF">
      <w:pPr>
        <w:widowControl w:val="0"/>
        <w:tabs>
          <w:tab w:val="left" w:pos="709"/>
        </w:tabs>
        <w:ind w:firstLine="709"/>
        <w:jc w:val="both"/>
        <w:rPr>
          <w:color w:val="000000"/>
        </w:rPr>
      </w:pPr>
      <w:r>
        <w:rPr>
          <w:color w:val="000000"/>
        </w:rPr>
        <w:t>4. Определения:</w:t>
      </w:r>
    </w:p>
    <w:p w:rsidR="002568DF" w:rsidRDefault="002568DF">
      <w:pPr>
        <w:widowControl w:val="0"/>
        <w:tabs>
          <w:tab w:val="left" w:pos="709"/>
        </w:tabs>
        <w:ind w:firstLine="709"/>
        <w:jc w:val="both"/>
        <w:rPr>
          <w:color w:val="000000"/>
        </w:rPr>
      </w:pPr>
      <w:r>
        <w:rPr>
          <w:color w:val="000000"/>
        </w:rPr>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2568DF" w:rsidRDefault="002568DF">
      <w:pPr>
        <w:widowControl w:val="0"/>
        <w:tabs>
          <w:tab w:val="left" w:pos="709"/>
        </w:tabs>
        <w:ind w:firstLine="709"/>
        <w:jc w:val="both"/>
        <w:rPr>
          <w:color w:val="000000"/>
        </w:rPr>
      </w:pPr>
      <w:r>
        <w:rPr>
          <w:color w:val="000000"/>
        </w:rPr>
        <w:t>«</w:t>
      </w:r>
      <w:proofErr w:type="spellStart"/>
      <w:r>
        <w:rPr>
          <w:color w:val="000000"/>
        </w:rPr>
        <w:t>Санкционные</w:t>
      </w:r>
      <w:proofErr w:type="spellEnd"/>
      <w:r>
        <w:rPr>
          <w:color w:val="000000"/>
        </w:rPr>
        <w:t xml:space="preserve"> списки» </w:t>
      </w:r>
      <w:r>
        <w:t>–</w:t>
      </w:r>
      <w:r>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2568DF" w:rsidRDefault="002568DF">
      <w:pPr>
        <w:widowControl w:val="0"/>
        <w:tabs>
          <w:tab w:val="left" w:pos="709"/>
        </w:tabs>
        <w:ind w:firstLine="709"/>
        <w:jc w:val="both"/>
        <w:rPr>
          <w:color w:val="000000"/>
        </w:rPr>
      </w:pPr>
      <w:r>
        <w:rPr>
          <w:color w:val="000000"/>
        </w:rPr>
        <w:t xml:space="preserve">«Связанные лица» </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2568DF" w:rsidRDefault="002568DF">
      <w:pPr>
        <w:ind w:firstLine="709"/>
      </w:pPr>
    </w:p>
    <w:p w:rsidR="002568DF" w:rsidRDefault="002568DF">
      <w:pPr>
        <w:rPr>
          <w:lang w:eastAsia="ru-RU"/>
        </w:rPr>
      </w:pPr>
    </w:p>
    <w:p w:rsidR="002568DF" w:rsidRDefault="002568DF">
      <w:pPr>
        <w:rPr>
          <w:lang w:eastAsia="ru-RU"/>
        </w:rPr>
      </w:pPr>
    </w:p>
    <w:tbl>
      <w:tblPr>
        <w:tblW w:w="9640" w:type="dxa"/>
        <w:tblLayout w:type="fixed"/>
        <w:tblLook w:val="01E0"/>
      </w:tblPr>
      <w:tblGrid>
        <w:gridCol w:w="4395"/>
        <w:gridCol w:w="5245"/>
      </w:tblGrid>
      <w:tr w:rsidR="002568DF">
        <w:trPr>
          <w:trHeight w:val="1176"/>
        </w:trPr>
        <w:tc>
          <w:tcPr>
            <w:tcW w:w="4395" w:type="dxa"/>
            <w:shd w:val="clear" w:color="auto" w:fill="auto"/>
            <w:noWrap/>
          </w:tcPr>
          <w:p w:rsidR="002568DF" w:rsidRDefault="002568DF">
            <w:pPr>
              <w:pStyle w:val="Heading3"/>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2568DF" w:rsidRDefault="002568DF">
            <w:pPr>
              <w:jc w:val="both"/>
            </w:pPr>
          </w:p>
          <w:p w:rsidR="002568DF" w:rsidRDefault="002568DF">
            <w:pPr>
              <w:jc w:val="both"/>
              <w:rPr>
                <w:b/>
                <w:bCs/>
              </w:rPr>
            </w:pPr>
            <w:r>
              <w:t>___________________</w:t>
            </w:r>
          </w:p>
          <w:p w:rsidR="002568DF" w:rsidRDefault="002568DF">
            <w:pPr>
              <w:jc w:val="both"/>
            </w:pPr>
          </w:p>
          <w:p w:rsidR="002568DF" w:rsidRDefault="002568DF">
            <w:pPr>
              <w:jc w:val="both"/>
            </w:pPr>
          </w:p>
        </w:tc>
        <w:tc>
          <w:tcPr>
            <w:tcW w:w="5245" w:type="dxa"/>
            <w:shd w:val="clear" w:color="auto" w:fill="auto"/>
            <w:noWrap/>
          </w:tcPr>
          <w:p w:rsidR="002568DF" w:rsidRDefault="002568DF">
            <w:pPr>
              <w:jc w:val="both"/>
              <w:rPr>
                <w:b/>
              </w:rPr>
            </w:pPr>
            <w:r>
              <w:rPr>
                <w:b/>
              </w:rPr>
              <w:t>От «Заказчика»</w:t>
            </w:r>
          </w:p>
          <w:p w:rsidR="002568DF" w:rsidRDefault="002568DF">
            <w:pPr>
              <w:jc w:val="both"/>
            </w:pPr>
          </w:p>
          <w:p w:rsidR="002568DF" w:rsidRDefault="002568DF">
            <w:pPr>
              <w:jc w:val="both"/>
            </w:pPr>
            <w:r>
              <w:t>____________________</w:t>
            </w:r>
          </w:p>
          <w:p w:rsidR="002568DF" w:rsidRDefault="002568DF">
            <w:pPr>
              <w:jc w:val="both"/>
            </w:pPr>
          </w:p>
        </w:tc>
      </w:tr>
    </w:tbl>
    <w:p w:rsidR="002568DF" w:rsidRDefault="002568DF">
      <w:pPr>
        <w:pStyle w:val="Header"/>
        <w:jc w:val="center"/>
        <w:rPr>
          <w:b/>
          <w:bCs/>
          <w:color w:val="000000" w:themeColor="text1"/>
        </w:rPr>
      </w:pPr>
    </w:p>
    <w:p w:rsidR="002568DF" w:rsidRDefault="002568DF">
      <w:pPr>
        <w:tabs>
          <w:tab w:val="left" w:pos="3751"/>
        </w:tabs>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2568DF" w:rsidRDefault="00936728">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2568DF" w:rsidRDefault="002568DF" w:rsidP="00936728">
      <w:pPr>
        <w:pStyle w:val="1a"/>
        <w:ind w:firstLine="0"/>
        <w:jc w:val="right"/>
        <w:outlineLvl w:val="0"/>
        <w:rPr>
          <w:b/>
          <w:i/>
          <w:iCs/>
        </w:rPr>
      </w:pPr>
    </w:p>
    <w:sectPr w:rsidR="002568D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0B1" w:rsidRDefault="008800B1">
      <w:r>
        <w:separator/>
      </w:r>
    </w:p>
  </w:endnote>
  <w:endnote w:type="continuationSeparator" w:id="1">
    <w:p w:rsidR="008800B1" w:rsidRDefault="008800B1">
      <w:r>
        <w:continuationSeparator/>
      </w:r>
    </w:p>
  </w:endnote>
  <w:endnote w:type="continuationNotice" w:id="2">
    <w:p w:rsidR="008800B1" w:rsidRDefault="008800B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0B1" w:rsidRDefault="00FF58E0" w:rsidP="00BF6892">
    <w:pPr>
      <w:pStyle w:val="aff0"/>
      <w:framePr w:wrap="around" w:vAnchor="text" w:hAnchor="margin" w:xAlign="right" w:y="1"/>
      <w:rPr>
        <w:rStyle w:val="a6"/>
      </w:rPr>
    </w:pPr>
    <w:r>
      <w:rPr>
        <w:rStyle w:val="a6"/>
      </w:rPr>
      <w:fldChar w:fldCharType="begin"/>
    </w:r>
    <w:r w:rsidR="008800B1">
      <w:rPr>
        <w:rStyle w:val="a6"/>
      </w:rPr>
      <w:instrText xml:space="preserve">PAGE  </w:instrText>
    </w:r>
    <w:r>
      <w:rPr>
        <w:rStyle w:val="a6"/>
      </w:rPr>
      <w:fldChar w:fldCharType="separate"/>
    </w:r>
    <w:r w:rsidR="008800B1">
      <w:rPr>
        <w:rStyle w:val="a6"/>
        <w:noProof/>
      </w:rPr>
      <w:t>28</w:t>
    </w:r>
    <w:r>
      <w:rPr>
        <w:rStyle w:val="a6"/>
      </w:rPr>
      <w:fldChar w:fldCharType="end"/>
    </w:r>
  </w:p>
  <w:p w:rsidR="008800B1" w:rsidRDefault="008800B1" w:rsidP="00BF6892">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0B1" w:rsidRDefault="008800B1">
    <w:pPr>
      <w:pStyle w:val="aff0"/>
      <w:jc w:val="center"/>
    </w:pPr>
  </w:p>
  <w:p w:rsidR="008800B1" w:rsidRDefault="008800B1" w:rsidP="00BF6892">
    <w:pPr>
      <w:pStyle w:val="a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0B1" w:rsidRDefault="008800B1">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0B1" w:rsidRDefault="008800B1">
      <w:r>
        <w:separator/>
      </w:r>
    </w:p>
  </w:footnote>
  <w:footnote w:type="continuationSeparator" w:id="1">
    <w:p w:rsidR="008800B1" w:rsidRDefault="008800B1">
      <w:r>
        <w:continuationSeparator/>
      </w:r>
    </w:p>
  </w:footnote>
  <w:footnote w:type="continuationNotice" w:id="2">
    <w:p w:rsidR="008800B1" w:rsidRDefault="008800B1"/>
  </w:footnote>
  <w:footnote w:id="3">
    <w:p w:rsidR="002568DF" w:rsidRPr="006D659F" w:rsidRDefault="002568DF" w:rsidP="005C4788">
      <w:pPr>
        <w:pStyle w:val="aff1"/>
        <w:jc w:val="both"/>
      </w:pPr>
      <w:r>
        <w:rPr>
          <w:rStyle w:val="afa"/>
          <w:rFonts w:eastAsia="Arial"/>
        </w:rPr>
        <w:footnoteRef/>
      </w:r>
      <w:bookmarkStart w:id="25" w:name="_GoBack"/>
      <w:bookmarkEnd w:id="25"/>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4">
    <w:p w:rsidR="002568DF" w:rsidRDefault="002568DF" w:rsidP="00527E11">
      <w:pPr>
        <w:pStyle w:val="aff1"/>
        <w:jc w:val="both"/>
      </w:pPr>
      <w:r>
        <w:rPr>
          <w:rStyle w:val="afa"/>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rsidR="008800B1" w:rsidRDefault="008800B1" w:rsidP="00474A37">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0B1" w:rsidRDefault="008800B1">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0B1" w:rsidRDefault="00FF58E0" w:rsidP="00510148">
    <w:pPr>
      <w:pStyle w:val="afe"/>
      <w:jc w:val="center"/>
    </w:pPr>
    <w:r>
      <w:fldChar w:fldCharType="begin"/>
    </w:r>
    <w:r w:rsidR="008800B1">
      <w:instrText xml:space="preserve"> PAGE   \* MERGEFORMAT </w:instrText>
    </w:r>
    <w:r>
      <w:fldChar w:fldCharType="separate"/>
    </w:r>
    <w:r w:rsidR="005B5D4B">
      <w:rPr>
        <w:noProof/>
      </w:rPr>
      <w:t>50</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0B1" w:rsidRDefault="008800B1">
    <w:pPr>
      <w:pStyle w:val="af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6D085E"/>
    <w:multiLevelType w:val="hybridMultilevel"/>
    <w:tmpl w:val="EE7A6E4C"/>
    <w:lvl w:ilvl="0" w:tplc="BAC80CDC">
      <w:start w:val="1"/>
      <w:numFmt w:val="decimal"/>
      <w:lvlText w:val="%1."/>
      <w:lvlJc w:val="left"/>
      <w:pPr>
        <w:ind w:left="3054" w:hanging="360"/>
      </w:pPr>
      <w:rPr>
        <w:b/>
        <w:sz w:val="28"/>
        <w:szCs w:val="28"/>
      </w:rPr>
    </w:lvl>
    <w:lvl w:ilvl="1" w:tplc="AF82B56A">
      <w:numFmt w:val="none"/>
      <w:lvlText w:val=""/>
      <w:lvlJc w:val="left"/>
      <w:pPr>
        <w:tabs>
          <w:tab w:val="num" w:pos="360"/>
        </w:tabs>
      </w:pPr>
    </w:lvl>
    <w:lvl w:ilvl="2" w:tplc="4C2C9A4C">
      <w:numFmt w:val="none"/>
      <w:lvlText w:val=""/>
      <w:lvlJc w:val="left"/>
      <w:pPr>
        <w:tabs>
          <w:tab w:val="num" w:pos="360"/>
        </w:tabs>
      </w:pPr>
    </w:lvl>
    <w:lvl w:ilvl="3" w:tplc="DAF2390A">
      <w:numFmt w:val="none"/>
      <w:lvlText w:val=""/>
      <w:lvlJc w:val="left"/>
      <w:pPr>
        <w:tabs>
          <w:tab w:val="num" w:pos="360"/>
        </w:tabs>
      </w:pPr>
    </w:lvl>
    <w:lvl w:ilvl="4" w:tplc="9C481A18">
      <w:numFmt w:val="none"/>
      <w:lvlText w:val=""/>
      <w:lvlJc w:val="left"/>
      <w:pPr>
        <w:tabs>
          <w:tab w:val="num" w:pos="360"/>
        </w:tabs>
      </w:pPr>
    </w:lvl>
    <w:lvl w:ilvl="5" w:tplc="844E2370">
      <w:numFmt w:val="none"/>
      <w:lvlText w:val=""/>
      <w:lvlJc w:val="left"/>
      <w:pPr>
        <w:tabs>
          <w:tab w:val="num" w:pos="360"/>
        </w:tabs>
      </w:pPr>
    </w:lvl>
    <w:lvl w:ilvl="6" w:tplc="E1C01C7A">
      <w:numFmt w:val="none"/>
      <w:lvlText w:val=""/>
      <w:lvlJc w:val="left"/>
      <w:pPr>
        <w:tabs>
          <w:tab w:val="num" w:pos="360"/>
        </w:tabs>
      </w:pPr>
    </w:lvl>
    <w:lvl w:ilvl="7" w:tplc="DFD0E2DC">
      <w:numFmt w:val="none"/>
      <w:lvlText w:val=""/>
      <w:lvlJc w:val="left"/>
      <w:pPr>
        <w:tabs>
          <w:tab w:val="num" w:pos="360"/>
        </w:tabs>
      </w:pPr>
    </w:lvl>
    <w:lvl w:ilvl="8" w:tplc="AD702108">
      <w:numFmt w:val="none"/>
      <w:lvlText w:val=""/>
      <w:lvlJc w:val="left"/>
      <w:pPr>
        <w:tabs>
          <w:tab w:val="num" w:pos="360"/>
        </w:tabs>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C6E530C"/>
    <w:multiLevelType w:val="hybridMultilevel"/>
    <w:tmpl w:val="86EEBFAA"/>
    <w:lvl w:ilvl="0" w:tplc="4F748454">
      <w:start w:val="1"/>
      <w:numFmt w:val="bullet"/>
      <w:lvlText w:val="*"/>
      <w:lvlJc w:val="left"/>
      <w:pPr>
        <w:ind w:left="720" w:hanging="360"/>
      </w:pPr>
      <w:rPr>
        <w:rFonts w:ascii="Symbol" w:hAnsi="Symbol" w:hint="default"/>
      </w:rPr>
    </w:lvl>
    <w:lvl w:ilvl="1" w:tplc="0E063DB2">
      <w:start w:val="1"/>
      <w:numFmt w:val="bullet"/>
      <w:lvlText w:val="o"/>
      <w:lvlJc w:val="left"/>
      <w:pPr>
        <w:ind w:left="1440" w:hanging="360"/>
      </w:pPr>
      <w:rPr>
        <w:rFonts w:ascii="Courier New" w:hAnsi="Courier New" w:hint="default"/>
      </w:rPr>
    </w:lvl>
    <w:lvl w:ilvl="2" w:tplc="2DDCD6EE">
      <w:start w:val="1"/>
      <w:numFmt w:val="bullet"/>
      <w:lvlText w:val=""/>
      <w:lvlJc w:val="left"/>
      <w:pPr>
        <w:ind w:left="2160" w:hanging="360"/>
      </w:pPr>
      <w:rPr>
        <w:rFonts w:ascii="Wingdings" w:hAnsi="Wingdings" w:hint="default"/>
      </w:rPr>
    </w:lvl>
    <w:lvl w:ilvl="3" w:tplc="1722F9A6">
      <w:start w:val="1"/>
      <w:numFmt w:val="bullet"/>
      <w:lvlText w:val=""/>
      <w:lvlJc w:val="left"/>
      <w:pPr>
        <w:ind w:left="2880" w:hanging="360"/>
      </w:pPr>
      <w:rPr>
        <w:rFonts w:ascii="Symbol" w:hAnsi="Symbol" w:hint="default"/>
      </w:rPr>
    </w:lvl>
    <w:lvl w:ilvl="4" w:tplc="ED1600A2">
      <w:start w:val="1"/>
      <w:numFmt w:val="bullet"/>
      <w:lvlText w:val="o"/>
      <w:lvlJc w:val="left"/>
      <w:pPr>
        <w:ind w:left="3600" w:hanging="360"/>
      </w:pPr>
      <w:rPr>
        <w:rFonts w:ascii="Courier New" w:hAnsi="Courier New" w:hint="default"/>
      </w:rPr>
    </w:lvl>
    <w:lvl w:ilvl="5" w:tplc="836AE5D0">
      <w:start w:val="1"/>
      <w:numFmt w:val="bullet"/>
      <w:lvlText w:val=""/>
      <w:lvlJc w:val="left"/>
      <w:pPr>
        <w:ind w:left="4320" w:hanging="360"/>
      </w:pPr>
      <w:rPr>
        <w:rFonts w:ascii="Wingdings" w:hAnsi="Wingdings" w:hint="default"/>
      </w:rPr>
    </w:lvl>
    <w:lvl w:ilvl="6" w:tplc="0562CA7C">
      <w:start w:val="1"/>
      <w:numFmt w:val="bullet"/>
      <w:lvlText w:val=""/>
      <w:lvlJc w:val="left"/>
      <w:pPr>
        <w:ind w:left="5040" w:hanging="360"/>
      </w:pPr>
      <w:rPr>
        <w:rFonts w:ascii="Symbol" w:hAnsi="Symbol" w:hint="default"/>
      </w:rPr>
    </w:lvl>
    <w:lvl w:ilvl="7" w:tplc="726AAF72">
      <w:start w:val="1"/>
      <w:numFmt w:val="bullet"/>
      <w:lvlText w:val="o"/>
      <w:lvlJc w:val="left"/>
      <w:pPr>
        <w:ind w:left="5760" w:hanging="360"/>
      </w:pPr>
      <w:rPr>
        <w:rFonts w:ascii="Courier New" w:hAnsi="Courier New" w:hint="default"/>
      </w:rPr>
    </w:lvl>
    <w:lvl w:ilvl="8" w:tplc="49802A5A">
      <w:start w:val="1"/>
      <w:numFmt w:val="bullet"/>
      <w:lvlText w:val=""/>
      <w:lvlJc w:val="left"/>
      <w:pPr>
        <w:ind w:left="6480"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043471C"/>
    <w:multiLevelType w:val="hybridMultilevel"/>
    <w:tmpl w:val="8938B778"/>
    <w:lvl w:ilvl="0" w:tplc="E7FC43C4">
      <w:start w:val="1"/>
      <w:numFmt w:val="decimal"/>
      <w:lvlText w:val="%1."/>
      <w:lvlJc w:val="left"/>
      <w:pPr>
        <w:ind w:left="1744" w:hanging="1035"/>
      </w:pPr>
      <w:rPr>
        <w:rFonts w:hint="default"/>
        <w:sz w:val="28"/>
        <w:szCs w:val="28"/>
      </w:rPr>
    </w:lvl>
    <w:lvl w:ilvl="1" w:tplc="00FE789A">
      <w:start w:val="1"/>
      <w:numFmt w:val="lowerLetter"/>
      <w:lvlText w:val="%2."/>
      <w:lvlJc w:val="left"/>
      <w:pPr>
        <w:ind w:left="1789" w:hanging="360"/>
      </w:pPr>
    </w:lvl>
    <w:lvl w:ilvl="2" w:tplc="3264A9A4">
      <w:start w:val="1"/>
      <w:numFmt w:val="lowerRoman"/>
      <w:lvlText w:val="%3."/>
      <w:lvlJc w:val="right"/>
      <w:pPr>
        <w:ind w:left="2509" w:hanging="180"/>
      </w:pPr>
    </w:lvl>
    <w:lvl w:ilvl="3" w:tplc="A46C5594">
      <w:start w:val="1"/>
      <w:numFmt w:val="decimal"/>
      <w:lvlText w:val="%4."/>
      <w:lvlJc w:val="left"/>
      <w:pPr>
        <w:ind w:left="3229" w:hanging="360"/>
      </w:pPr>
    </w:lvl>
    <w:lvl w:ilvl="4" w:tplc="8CC617AE">
      <w:start w:val="1"/>
      <w:numFmt w:val="lowerLetter"/>
      <w:lvlText w:val="%5."/>
      <w:lvlJc w:val="left"/>
      <w:pPr>
        <w:ind w:left="3949" w:hanging="360"/>
      </w:pPr>
    </w:lvl>
    <w:lvl w:ilvl="5" w:tplc="B09A9D04">
      <w:start w:val="1"/>
      <w:numFmt w:val="lowerRoman"/>
      <w:lvlText w:val="%6."/>
      <w:lvlJc w:val="right"/>
      <w:pPr>
        <w:ind w:left="4669" w:hanging="180"/>
      </w:pPr>
    </w:lvl>
    <w:lvl w:ilvl="6" w:tplc="13B0C014">
      <w:start w:val="1"/>
      <w:numFmt w:val="decimal"/>
      <w:lvlText w:val="%7."/>
      <w:lvlJc w:val="left"/>
      <w:pPr>
        <w:ind w:left="5389" w:hanging="360"/>
      </w:pPr>
    </w:lvl>
    <w:lvl w:ilvl="7" w:tplc="4F365342">
      <w:start w:val="1"/>
      <w:numFmt w:val="lowerLetter"/>
      <w:lvlText w:val="%8."/>
      <w:lvlJc w:val="left"/>
      <w:pPr>
        <w:ind w:left="6109" w:hanging="360"/>
      </w:pPr>
    </w:lvl>
    <w:lvl w:ilvl="8" w:tplc="759EC77C">
      <w:start w:val="1"/>
      <w:numFmt w:val="lowerRoman"/>
      <w:lvlText w:val="%9."/>
      <w:lvlJc w:val="right"/>
      <w:pPr>
        <w:ind w:left="6829"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EBBAD77E">
      <w:start w:val="1"/>
      <w:numFmt w:val="decimal"/>
      <w:lvlText w:val="2.3.%1."/>
      <w:lvlJc w:val="left"/>
      <w:pPr>
        <w:ind w:left="1429" w:hanging="360"/>
      </w:pPr>
      <w:rPr>
        <w:rFonts w:hint="default"/>
      </w:rPr>
    </w:lvl>
    <w:lvl w:ilvl="1" w:tplc="9FAAE9D8" w:tentative="1">
      <w:start w:val="1"/>
      <w:numFmt w:val="lowerLetter"/>
      <w:lvlText w:val="%2."/>
      <w:lvlJc w:val="left"/>
      <w:pPr>
        <w:ind w:left="1440" w:hanging="360"/>
      </w:pPr>
    </w:lvl>
    <w:lvl w:ilvl="2" w:tplc="A8F06AE8" w:tentative="1">
      <w:start w:val="1"/>
      <w:numFmt w:val="lowerRoman"/>
      <w:lvlText w:val="%3."/>
      <w:lvlJc w:val="right"/>
      <w:pPr>
        <w:ind w:left="2160" w:hanging="180"/>
      </w:pPr>
    </w:lvl>
    <w:lvl w:ilvl="3" w:tplc="A05C8312" w:tentative="1">
      <w:start w:val="1"/>
      <w:numFmt w:val="decimal"/>
      <w:lvlText w:val="%4."/>
      <w:lvlJc w:val="left"/>
      <w:pPr>
        <w:ind w:left="2880" w:hanging="360"/>
      </w:pPr>
    </w:lvl>
    <w:lvl w:ilvl="4" w:tplc="BC3E3582" w:tentative="1">
      <w:start w:val="1"/>
      <w:numFmt w:val="lowerLetter"/>
      <w:lvlText w:val="%5."/>
      <w:lvlJc w:val="left"/>
      <w:pPr>
        <w:ind w:left="3600" w:hanging="360"/>
      </w:pPr>
    </w:lvl>
    <w:lvl w:ilvl="5" w:tplc="45647D84" w:tentative="1">
      <w:start w:val="1"/>
      <w:numFmt w:val="lowerRoman"/>
      <w:lvlText w:val="%6."/>
      <w:lvlJc w:val="right"/>
      <w:pPr>
        <w:ind w:left="4320" w:hanging="180"/>
      </w:pPr>
    </w:lvl>
    <w:lvl w:ilvl="6" w:tplc="98D6CA14" w:tentative="1">
      <w:start w:val="1"/>
      <w:numFmt w:val="decimal"/>
      <w:lvlText w:val="%7."/>
      <w:lvlJc w:val="left"/>
      <w:pPr>
        <w:ind w:left="5040" w:hanging="360"/>
      </w:pPr>
    </w:lvl>
    <w:lvl w:ilvl="7" w:tplc="1F984B20" w:tentative="1">
      <w:start w:val="1"/>
      <w:numFmt w:val="lowerLetter"/>
      <w:lvlText w:val="%8."/>
      <w:lvlJc w:val="left"/>
      <w:pPr>
        <w:ind w:left="5760" w:hanging="360"/>
      </w:pPr>
    </w:lvl>
    <w:lvl w:ilvl="8" w:tplc="7F34697C" w:tentative="1">
      <w:start w:val="1"/>
      <w:numFmt w:val="lowerRoman"/>
      <w:lvlText w:val="%9."/>
      <w:lvlJc w:val="right"/>
      <w:pPr>
        <w:ind w:left="6480" w:hanging="180"/>
      </w:pPr>
    </w:lvl>
  </w:abstractNum>
  <w:abstractNum w:abstractNumId="32">
    <w:nsid w:val="423A5FAE"/>
    <w:multiLevelType w:val="hybridMultilevel"/>
    <w:tmpl w:val="F9BAF004"/>
    <w:lvl w:ilvl="0" w:tplc="04190011">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08EA3F98">
      <w:start w:val="1"/>
      <w:numFmt w:val="decimal"/>
      <w:lvlText w:val="3.8.%1."/>
      <w:lvlJc w:val="left"/>
      <w:pPr>
        <w:ind w:left="1429" w:hanging="360"/>
      </w:pPr>
      <w:rPr>
        <w:rFonts w:hint="default"/>
      </w:rPr>
    </w:lvl>
    <w:lvl w:ilvl="1" w:tplc="05306CF6">
      <w:start w:val="1"/>
      <w:numFmt w:val="decimal"/>
      <w:lvlText w:val="%2."/>
      <w:lvlJc w:val="left"/>
      <w:pPr>
        <w:ind w:left="927"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4">
    <w:nsid w:val="46C4105C"/>
    <w:multiLevelType w:val="hybridMultilevel"/>
    <w:tmpl w:val="4A6C7F12"/>
    <w:lvl w:ilvl="0" w:tplc="F594CA6E">
      <w:start w:val="1"/>
      <w:numFmt w:val="decimal"/>
      <w:lvlText w:val="%1)"/>
      <w:lvlJc w:val="left"/>
      <w:pPr>
        <w:tabs>
          <w:tab w:val="num" w:pos="720"/>
        </w:tabs>
        <w:ind w:left="720" w:hanging="360"/>
      </w:pPr>
      <w:rPr>
        <w:rFonts w:hint="default"/>
        <w:b w:val="0"/>
        <w:i w:val="0"/>
      </w:rPr>
    </w:lvl>
    <w:lvl w:ilvl="1" w:tplc="0419000F">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6F7462C"/>
    <w:multiLevelType w:val="hybridMultilevel"/>
    <w:tmpl w:val="7340EF20"/>
    <w:lvl w:ilvl="0" w:tplc="25B0168A">
      <w:start w:val="1"/>
      <w:numFmt w:val="decimal"/>
      <w:lvlText w:val="%1."/>
      <w:lvlJc w:val="left"/>
      <w:pPr>
        <w:ind w:left="720" w:hanging="360"/>
      </w:pPr>
      <w:rPr>
        <w:sz w:val="24"/>
      </w:rPr>
    </w:lvl>
    <w:lvl w:ilvl="1" w:tplc="EDB606C0">
      <w:start w:val="1"/>
      <w:numFmt w:val="lowerLetter"/>
      <w:lvlText w:val="%2."/>
      <w:lvlJc w:val="left"/>
      <w:pPr>
        <w:ind w:left="1440" w:hanging="360"/>
      </w:pPr>
    </w:lvl>
    <w:lvl w:ilvl="2" w:tplc="5F4E8F8A">
      <w:start w:val="1"/>
      <w:numFmt w:val="lowerRoman"/>
      <w:lvlText w:val="%3."/>
      <w:lvlJc w:val="right"/>
      <w:pPr>
        <w:ind w:left="2160" w:hanging="360"/>
      </w:pPr>
    </w:lvl>
    <w:lvl w:ilvl="3" w:tplc="36CCBF1C">
      <w:start w:val="1"/>
      <w:numFmt w:val="decimal"/>
      <w:lvlText w:val="%4."/>
      <w:lvlJc w:val="left"/>
      <w:pPr>
        <w:ind w:left="3196" w:hanging="360"/>
      </w:pPr>
    </w:lvl>
    <w:lvl w:ilvl="4" w:tplc="50A0711E">
      <w:start w:val="1"/>
      <w:numFmt w:val="lowerLetter"/>
      <w:lvlText w:val="%5."/>
      <w:lvlJc w:val="left"/>
      <w:pPr>
        <w:ind w:left="3600" w:hanging="360"/>
      </w:pPr>
    </w:lvl>
    <w:lvl w:ilvl="5" w:tplc="FB720D92">
      <w:start w:val="1"/>
      <w:numFmt w:val="lowerRoman"/>
      <w:lvlText w:val="%6."/>
      <w:lvlJc w:val="right"/>
      <w:pPr>
        <w:ind w:left="4320" w:hanging="360"/>
      </w:pPr>
    </w:lvl>
    <w:lvl w:ilvl="6" w:tplc="D4D4834E">
      <w:start w:val="1"/>
      <w:numFmt w:val="bullet"/>
      <w:lvlText w:val="·"/>
      <w:lvlJc w:val="left"/>
      <w:pPr>
        <w:ind w:left="5040" w:hanging="360"/>
      </w:pPr>
      <w:rPr>
        <w:rFonts w:ascii="Symbol" w:eastAsia="Symbol" w:hAnsi="Symbol" w:cs="Symbol" w:hint="default"/>
      </w:rPr>
    </w:lvl>
    <w:lvl w:ilvl="7" w:tplc="A704C454">
      <w:start w:val="1"/>
      <w:numFmt w:val="lowerLetter"/>
      <w:lvlText w:val="%8."/>
      <w:lvlJc w:val="left"/>
      <w:pPr>
        <w:ind w:left="5760" w:hanging="360"/>
      </w:pPr>
    </w:lvl>
    <w:lvl w:ilvl="8" w:tplc="70529B62">
      <w:start w:val="1"/>
      <w:numFmt w:val="lowerRoman"/>
      <w:lvlText w:val="%9."/>
      <w:lvlJc w:val="right"/>
      <w:pPr>
        <w:ind w:left="6480" w:hanging="360"/>
      </w:pPr>
    </w:lvl>
  </w:abstractNum>
  <w:abstractNum w:abstractNumId="36">
    <w:nsid w:val="51904034"/>
    <w:multiLevelType w:val="hybridMultilevel"/>
    <w:tmpl w:val="ABC416E8"/>
    <w:lvl w:ilvl="0" w:tplc="DB1A1B10">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1EA475E"/>
    <w:multiLevelType w:val="hybridMultilevel"/>
    <w:tmpl w:val="2140DFD2"/>
    <w:lvl w:ilvl="0" w:tplc="1AD24360">
      <w:start w:val="1"/>
      <w:numFmt w:val="decimal"/>
      <w:lvlText w:val="%1."/>
      <w:lvlJc w:val="left"/>
      <w:pPr>
        <w:ind w:left="1429" w:hanging="360"/>
      </w:pPr>
      <w:rPr>
        <w:rFonts w:hint="default"/>
      </w:rPr>
    </w:lvl>
    <w:lvl w:ilvl="1" w:tplc="0E345E04">
      <w:numFmt w:val="none"/>
      <w:pStyle w:val="20"/>
      <w:lvlText w:val=""/>
      <w:lvlJc w:val="left"/>
      <w:pPr>
        <w:tabs>
          <w:tab w:val="num" w:pos="360"/>
        </w:tabs>
      </w:pPr>
    </w:lvl>
    <w:lvl w:ilvl="2" w:tplc="302ED91A">
      <w:numFmt w:val="none"/>
      <w:lvlText w:val=""/>
      <w:lvlJc w:val="left"/>
      <w:pPr>
        <w:tabs>
          <w:tab w:val="num" w:pos="360"/>
        </w:tabs>
      </w:pPr>
    </w:lvl>
    <w:lvl w:ilvl="3" w:tplc="58B69FFC">
      <w:numFmt w:val="none"/>
      <w:lvlText w:val=""/>
      <w:lvlJc w:val="left"/>
      <w:pPr>
        <w:tabs>
          <w:tab w:val="num" w:pos="360"/>
        </w:tabs>
      </w:pPr>
    </w:lvl>
    <w:lvl w:ilvl="4" w:tplc="0DD63B34">
      <w:numFmt w:val="none"/>
      <w:lvlText w:val=""/>
      <w:lvlJc w:val="left"/>
      <w:pPr>
        <w:tabs>
          <w:tab w:val="num" w:pos="360"/>
        </w:tabs>
      </w:pPr>
    </w:lvl>
    <w:lvl w:ilvl="5" w:tplc="8D44145A">
      <w:numFmt w:val="none"/>
      <w:lvlText w:val=""/>
      <w:lvlJc w:val="left"/>
      <w:pPr>
        <w:tabs>
          <w:tab w:val="num" w:pos="360"/>
        </w:tabs>
      </w:pPr>
    </w:lvl>
    <w:lvl w:ilvl="6" w:tplc="483C9F9C">
      <w:numFmt w:val="none"/>
      <w:lvlText w:val=""/>
      <w:lvlJc w:val="left"/>
      <w:pPr>
        <w:tabs>
          <w:tab w:val="num" w:pos="360"/>
        </w:tabs>
      </w:pPr>
    </w:lvl>
    <w:lvl w:ilvl="7" w:tplc="C832B696">
      <w:numFmt w:val="none"/>
      <w:lvlText w:val=""/>
      <w:lvlJc w:val="left"/>
      <w:pPr>
        <w:tabs>
          <w:tab w:val="num" w:pos="360"/>
        </w:tabs>
      </w:pPr>
    </w:lvl>
    <w:lvl w:ilvl="8" w:tplc="2D961C52">
      <w:numFmt w:val="none"/>
      <w:lvlText w:val=""/>
      <w:lvlJc w:val="left"/>
      <w:pPr>
        <w:tabs>
          <w:tab w:val="num" w:pos="360"/>
        </w:tabs>
      </w:pPr>
    </w:lvl>
  </w:abstractNum>
  <w:abstractNum w:abstractNumId="38">
    <w:nsid w:val="556436FE"/>
    <w:multiLevelType w:val="hybridMultilevel"/>
    <w:tmpl w:val="FFD67522"/>
    <w:lvl w:ilvl="0" w:tplc="D5361B0A">
      <w:start w:val="1"/>
      <w:numFmt w:val="decimal"/>
      <w:lvlText w:val="%1."/>
      <w:lvlJc w:val="left"/>
      <w:pPr>
        <w:ind w:left="1440" w:hanging="360"/>
      </w:pPr>
      <w:rPr>
        <w:rFonts w:hint="default"/>
      </w:rPr>
    </w:lvl>
    <w:lvl w:ilvl="1" w:tplc="A94EA0FA" w:tentative="1">
      <w:start w:val="1"/>
      <w:numFmt w:val="lowerLetter"/>
      <w:lvlText w:val="%2."/>
      <w:lvlJc w:val="left"/>
      <w:pPr>
        <w:ind w:left="2160" w:hanging="360"/>
      </w:pPr>
    </w:lvl>
    <w:lvl w:ilvl="2" w:tplc="2768291A" w:tentative="1">
      <w:start w:val="1"/>
      <w:numFmt w:val="lowerRoman"/>
      <w:lvlText w:val="%3."/>
      <w:lvlJc w:val="right"/>
      <w:pPr>
        <w:ind w:left="2880" w:hanging="180"/>
      </w:pPr>
    </w:lvl>
    <w:lvl w:ilvl="3" w:tplc="30E896A6" w:tentative="1">
      <w:start w:val="1"/>
      <w:numFmt w:val="decimal"/>
      <w:lvlText w:val="%4."/>
      <w:lvlJc w:val="left"/>
      <w:pPr>
        <w:ind w:left="3600" w:hanging="360"/>
      </w:pPr>
    </w:lvl>
    <w:lvl w:ilvl="4" w:tplc="E7543E7A" w:tentative="1">
      <w:start w:val="1"/>
      <w:numFmt w:val="lowerLetter"/>
      <w:lvlText w:val="%5."/>
      <w:lvlJc w:val="left"/>
      <w:pPr>
        <w:ind w:left="4320" w:hanging="360"/>
      </w:pPr>
    </w:lvl>
    <w:lvl w:ilvl="5" w:tplc="505A1158" w:tentative="1">
      <w:start w:val="1"/>
      <w:numFmt w:val="lowerRoman"/>
      <w:lvlText w:val="%6."/>
      <w:lvlJc w:val="right"/>
      <w:pPr>
        <w:ind w:left="5040" w:hanging="180"/>
      </w:pPr>
    </w:lvl>
    <w:lvl w:ilvl="6" w:tplc="C4BACD24" w:tentative="1">
      <w:start w:val="1"/>
      <w:numFmt w:val="decimal"/>
      <w:lvlText w:val="%7."/>
      <w:lvlJc w:val="left"/>
      <w:pPr>
        <w:ind w:left="5760" w:hanging="360"/>
      </w:pPr>
    </w:lvl>
    <w:lvl w:ilvl="7" w:tplc="98D4692C" w:tentative="1">
      <w:start w:val="1"/>
      <w:numFmt w:val="lowerLetter"/>
      <w:lvlText w:val="%8."/>
      <w:lvlJc w:val="left"/>
      <w:pPr>
        <w:ind w:left="6480" w:hanging="360"/>
      </w:pPr>
    </w:lvl>
    <w:lvl w:ilvl="8" w:tplc="3DAEA40A" w:tentative="1">
      <w:start w:val="1"/>
      <w:numFmt w:val="lowerRoman"/>
      <w:lvlText w:val="%9."/>
      <w:lvlJc w:val="right"/>
      <w:pPr>
        <w:ind w:left="7200" w:hanging="180"/>
      </w:pPr>
    </w:lvl>
  </w:abstractNum>
  <w:abstractNum w:abstractNumId="39">
    <w:nsid w:val="5D0C728D"/>
    <w:multiLevelType w:val="hybridMultilevel"/>
    <w:tmpl w:val="D7FC81D8"/>
    <w:lvl w:ilvl="0" w:tplc="34F858E6">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1643DA"/>
    <w:multiLevelType w:val="hybridMultilevel"/>
    <w:tmpl w:val="849AA5DA"/>
    <w:lvl w:ilvl="0" w:tplc="27881A66">
      <w:start w:val="1"/>
      <w:numFmt w:val="decimal"/>
      <w:pStyle w:val="a"/>
      <w:lvlText w:val="2.3.%1"/>
      <w:lvlJc w:val="left"/>
      <w:pPr>
        <w:ind w:left="1429" w:hanging="360"/>
      </w:pPr>
      <w:rPr>
        <w:rFonts w:hint="default"/>
      </w:rPr>
    </w:lvl>
    <w:lvl w:ilvl="1" w:tplc="0FFA6A80">
      <w:start w:val="1"/>
      <w:numFmt w:val="lowerLetter"/>
      <w:lvlText w:val="%2."/>
      <w:lvlJc w:val="left"/>
      <w:pPr>
        <w:ind w:left="1440" w:hanging="360"/>
      </w:pPr>
    </w:lvl>
    <w:lvl w:ilvl="2" w:tplc="33FA6F10">
      <w:start w:val="1"/>
      <w:numFmt w:val="lowerRoman"/>
      <w:pStyle w:val="a"/>
      <w:lvlText w:val="%3."/>
      <w:lvlJc w:val="right"/>
      <w:pPr>
        <w:ind w:left="2160" w:hanging="180"/>
      </w:pPr>
    </w:lvl>
    <w:lvl w:ilvl="3" w:tplc="33F21624">
      <w:start w:val="1"/>
      <w:numFmt w:val="decimal"/>
      <w:lvlText w:val="%4."/>
      <w:lvlJc w:val="left"/>
      <w:pPr>
        <w:ind w:left="2880" w:hanging="360"/>
      </w:pPr>
    </w:lvl>
    <w:lvl w:ilvl="4" w:tplc="DBC25FA6">
      <w:start w:val="1"/>
      <w:numFmt w:val="lowerLetter"/>
      <w:lvlText w:val="%5."/>
      <w:lvlJc w:val="left"/>
      <w:pPr>
        <w:ind w:left="3600" w:hanging="360"/>
      </w:pPr>
    </w:lvl>
    <w:lvl w:ilvl="5" w:tplc="E5B63268">
      <w:start w:val="1"/>
      <w:numFmt w:val="lowerRoman"/>
      <w:lvlText w:val="%6."/>
      <w:lvlJc w:val="right"/>
      <w:pPr>
        <w:ind w:left="4320" w:hanging="180"/>
      </w:pPr>
    </w:lvl>
    <w:lvl w:ilvl="6" w:tplc="34D2E346">
      <w:start w:val="1"/>
      <w:numFmt w:val="decimal"/>
      <w:lvlText w:val="%7."/>
      <w:lvlJc w:val="left"/>
      <w:pPr>
        <w:ind w:left="5040" w:hanging="360"/>
      </w:pPr>
    </w:lvl>
    <w:lvl w:ilvl="7" w:tplc="AB06B762">
      <w:start w:val="1"/>
      <w:numFmt w:val="lowerLetter"/>
      <w:lvlText w:val="%8."/>
      <w:lvlJc w:val="left"/>
      <w:pPr>
        <w:ind w:left="5760" w:hanging="360"/>
      </w:pPr>
    </w:lvl>
    <w:lvl w:ilvl="8" w:tplc="DD78D0A8">
      <w:start w:val="1"/>
      <w:numFmt w:val="lowerRoman"/>
      <w:lvlText w:val="%9."/>
      <w:lvlJc w:val="right"/>
      <w:pPr>
        <w:ind w:left="6480" w:hanging="180"/>
      </w:pPr>
    </w:lvl>
  </w:abstractNum>
  <w:abstractNum w:abstractNumId="42">
    <w:nsid w:val="61BF1591"/>
    <w:multiLevelType w:val="hybridMultilevel"/>
    <w:tmpl w:val="AA2A7E2C"/>
    <w:lvl w:ilvl="0" w:tplc="1D2A457A">
      <w:start w:val="1"/>
      <w:numFmt w:val="decimal"/>
      <w:lvlText w:val="%1."/>
      <w:lvlJc w:val="left"/>
      <w:pPr>
        <w:ind w:left="1842" w:hanging="1128"/>
      </w:pPr>
      <w:rPr>
        <w:rFonts w:hint="default"/>
      </w:rPr>
    </w:lvl>
    <w:lvl w:ilvl="1" w:tplc="AD6A3168" w:tentative="1">
      <w:start w:val="1"/>
      <w:numFmt w:val="lowerLetter"/>
      <w:lvlText w:val="%2."/>
      <w:lvlJc w:val="left"/>
      <w:pPr>
        <w:ind w:left="1794" w:hanging="360"/>
      </w:pPr>
    </w:lvl>
    <w:lvl w:ilvl="2" w:tplc="A8BCB94A" w:tentative="1">
      <w:start w:val="1"/>
      <w:numFmt w:val="lowerRoman"/>
      <w:lvlText w:val="%3."/>
      <w:lvlJc w:val="right"/>
      <w:pPr>
        <w:ind w:left="2514" w:hanging="180"/>
      </w:pPr>
    </w:lvl>
    <w:lvl w:ilvl="3" w:tplc="01FED3E4" w:tentative="1">
      <w:start w:val="1"/>
      <w:numFmt w:val="decimal"/>
      <w:lvlText w:val="%4."/>
      <w:lvlJc w:val="left"/>
      <w:pPr>
        <w:ind w:left="3234" w:hanging="360"/>
      </w:pPr>
    </w:lvl>
    <w:lvl w:ilvl="4" w:tplc="8B5A7CA2" w:tentative="1">
      <w:start w:val="1"/>
      <w:numFmt w:val="lowerLetter"/>
      <w:lvlText w:val="%5."/>
      <w:lvlJc w:val="left"/>
      <w:pPr>
        <w:ind w:left="3954" w:hanging="360"/>
      </w:pPr>
    </w:lvl>
    <w:lvl w:ilvl="5" w:tplc="BB44CC78" w:tentative="1">
      <w:start w:val="1"/>
      <w:numFmt w:val="lowerRoman"/>
      <w:lvlText w:val="%6."/>
      <w:lvlJc w:val="right"/>
      <w:pPr>
        <w:ind w:left="4674" w:hanging="180"/>
      </w:pPr>
    </w:lvl>
    <w:lvl w:ilvl="6" w:tplc="9CFCE3E2" w:tentative="1">
      <w:start w:val="1"/>
      <w:numFmt w:val="decimal"/>
      <w:lvlText w:val="%7."/>
      <w:lvlJc w:val="left"/>
      <w:pPr>
        <w:ind w:left="5394" w:hanging="360"/>
      </w:pPr>
    </w:lvl>
    <w:lvl w:ilvl="7" w:tplc="F1B69B36" w:tentative="1">
      <w:start w:val="1"/>
      <w:numFmt w:val="lowerLetter"/>
      <w:lvlText w:val="%8."/>
      <w:lvlJc w:val="left"/>
      <w:pPr>
        <w:ind w:left="6114" w:hanging="360"/>
      </w:pPr>
    </w:lvl>
    <w:lvl w:ilvl="8" w:tplc="1332D698" w:tentative="1">
      <w:start w:val="1"/>
      <w:numFmt w:val="lowerRoman"/>
      <w:lvlText w:val="%9."/>
      <w:lvlJc w:val="right"/>
      <w:pPr>
        <w:ind w:left="6834" w:hanging="180"/>
      </w:pPr>
    </w:lvl>
  </w:abstractNum>
  <w:abstractNum w:abstractNumId="43">
    <w:nsid w:val="691D5392"/>
    <w:multiLevelType w:val="hybridMultilevel"/>
    <w:tmpl w:val="EC4248CA"/>
    <w:lvl w:ilvl="0" w:tplc="1520EBF6">
      <w:start w:val="1"/>
      <w:numFmt w:val="decimal"/>
      <w:lvlText w:val="3.4.%1."/>
      <w:lvlJc w:val="left"/>
      <w:pPr>
        <w:ind w:left="2204" w:hanging="360"/>
      </w:pPr>
      <w:rPr>
        <w:rFonts w:hint="default"/>
      </w:rPr>
    </w:lvl>
    <w:lvl w:ilvl="1" w:tplc="F4145380">
      <w:start w:val="1"/>
      <w:numFmt w:val="decimal"/>
      <w:lvlText w:val="%2."/>
      <w:lvlJc w:val="left"/>
      <w:pPr>
        <w:ind w:left="1440" w:hanging="360"/>
      </w:pPr>
      <w:rPr>
        <w:rFonts w:hint="default"/>
      </w:rPr>
    </w:lvl>
    <w:lvl w:ilvl="2" w:tplc="E03E3E8C">
      <w:start w:val="1"/>
      <w:numFmt w:val="decimal"/>
      <w:lvlText w:val="2.6.%3."/>
      <w:lvlJc w:val="left"/>
      <w:pPr>
        <w:ind w:left="2160" w:hanging="180"/>
      </w:pPr>
      <w:rPr>
        <w:rFonts w:hint="default"/>
      </w:r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44">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A8D3369"/>
    <w:multiLevelType w:val="hybridMultilevel"/>
    <w:tmpl w:val="03CE4650"/>
    <w:lvl w:ilvl="0" w:tplc="FCEEEFFE">
      <w:start w:val="1"/>
      <w:numFmt w:val="bullet"/>
      <w:lvlText w:val=""/>
      <w:lvlJc w:val="left"/>
      <w:pPr>
        <w:tabs>
          <w:tab w:val="num" w:pos="816"/>
        </w:tabs>
        <w:ind w:left="816" w:hanging="360"/>
      </w:pPr>
      <w:rPr>
        <w:rFonts w:ascii="Symbol" w:hAnsi="Symbol" w:hint="default"/>
      </w:rPr>
    </w:lvl>
    <w:lvl w:ilvl="1" w:tplc="890055D8">
      <w:start w:val="1"/>
      <w:numFmt w:val="bullet"/>
      <w:lvlText w:val="o"/>
      <w:lvlJc w:val="left"/>
      <w:pPr>
        <w:tabs>
          <w:tab w:val="num" w:pos="1536"/>
        </w:tabs>
        <w:ind w:left="1536" w:hanging="360"/>
      </w:pPr>
      <w:rPr>
        <w:rFonts w:ascii="Courier New" w:hAnsi="Courier New" w:cs="Courier New" w:hint="default"/>
      </w:rPr>
    </w:lvl>
    <w:lvl w:ilvl="2" w:tplc="9FD2A924">
      <w:start w:val="1"/>
      <w:numFmt w:val="bullet"/>
      <w:lvlText w:val=""/>
      <w:lvlJc w:val="left"/>
      <w:pPr>
        <w:tabs>
          <w:tab w:val="num" w:pos="2256"/>
        </w:tabs>
        <w:ind w:left="2256" w:hanging="360"/>
      </w:pPr>
      <w:rPr>
        <w:rFonts w:ascii="Wingdings" w:hAnsi="Wingdings" w:hint="default"/>
      </w:rPr>
    </w:lvl>
    <w:lvl w:ilvl="3" w:tplc="63FC36DA">
      <w:start w:val="1"/>
      <w:numFmt w:val="bullet"/>
      <w:lvlText w:val=""/>
      <w:lvlJc w:val="left"/>
      <w:pPr>
        <w:tabs>
          <w:tab w:val="num" w:pos="2976"/>
        </w:tabs>
        <w:ind w:left="2976" w:hanging="360"/>
      </w:pPr>
      <w:rPr>
        <w:rFonts w:ascii="Symbol" w:hAnsi="Symbol" w:hint="default"/>
      </w:rPr>
    </w:lvl>
    <w:lvl w:ilvl="4" w:tplc="97B80556">
      <w:start w:val="1"/>
      <w:numFmt w:val="bullet"/>
      <w:lvlText w:val="o"/>
      <w:lvlJc w:val="left"/>
      <w:pPr>
        <w:tabs>
          <w:tab w:val="num" w:pos="3696"/>
        </w:tabs>
        <w:ind w:left="3696" w:hanging="360"/>
      </w:pPr>
      <w:rPr>
        <w:rFonts w:ascii="Courier New" w:hAnsi="Courier New" w:cs="Courier New" w:hint="default"/>
      </w:rPr>
    </w:lvl>
    <w:lvl w:ilvl="5" w:tplc="174615C8">
      <w:start w:val="1"/>
      <w:numFmt w:val="bullet"/>
      <w:lvlText w:val=""/>
      <w:lvlJc w:val="left"/>
      <w:pPr>
        <w:tabs>
          <w:tab w:val="num" w:pos="4416"/>
        </w:tabs>
        <w:ind w:left="4416" w:hanging="360"/>
      </w:pPr>
      <w:rPr>
        <w:rFonts w:ascii="Wingdings" w:hAnsi="Wingdings" w:hint="default"/>
      </w:rPr>
    </w:lvl>
    <w:lvl w:ilvl="6" w:tplc="FFC00A34">
      <w:start w:val="1"/>
      <w:numFmt w:val="bullet"/>
      <w:lvlText w:val=""/>
      <w:lvlJc w:val="left"/>
      <w:pPr>
        <w:tabs>
          <w:tab w:val="num" w:pos="5136"/>
        </w:tabs>
        <w:ind w:left="5136" w:hanging="360"/>
      </w:pPr>
      <w:rPr>
        <w:rFonts w:ascii="Symbol" w:hAnsi="Symbol" w:hint="default"/>
      </w:rPr>
    </w:lvl>
    <w:lvl w:ilvl="7" w:tplc="E04EA90A">
      <w:start w:val="1"/>
      <w:numFmt w:val="bullet"/>
      <w:lvlText w:val="o"/>
      <w:lvlJc w:val="left"/>
      <w:pPr>
        <w:tabs>
          <w:tab w:val="num" w:pos="5856"/>
        </w:tabs>
        <w:ind w:left="5856" w:hanging="360"/>
      </w:pPr>
      <w:rPr>
        <w:rFonts w:ascii="Courier New" w:hAnsi="Courier New" w:cs="Courier New" w:hint="default"/>
      </w:rPr>
    </w:lvl>
    <w:lvl w:ilvl="8" w:tplc="7D3255C6">
      <w:start w:val="1"/>
      <w:numFmt w:val="bullet"/>
      <w:lvlText w:val=""/>
      <w:lvlJc w:val="left"/>
      <w:pPr>
        <w:tabs>
          <w:tab w:val="num" w:pos="6576"/>
        </w:tabs>
        <w:ind w:left="6576" w:hanging="360"/>
      </w:pPr>
      <w:rPr>
        <w:rFonts w:ascii="Wingdings" w:hAnsi="Wingdings" w:hint="default"/>
      </w:rPr>
    </w:lvl>
  </w:abstractNum>
  <w:abstractNum w:abstractNumId="47">
    <w:nsid w:val="7BEC523F"/>
    <w:multiLevelType w:val="hybridMultilevel"/>
    <w:tmpl w:val="FE9EA60C"/>
    <w:lvl w:ilvl="0" w:tplc="B0902B7A">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4"/>
  </w:num>
  <w:num w:numId="9">
    <w:abstractNumId w:val="47"/>
  </w:num>
  <w:num w:numId="10">
    <w:abstractNumId w:val="32"/>
  </w:num>
  <w:num w:numId="11">
    <w:abstractNumId w:val="33"/>
  </w:num>
  <w:num w:numId="12">
    <w:abstractNumId w:val="30"/>
  </w:num>
  <w:num w:numId="13">
    <w:abstractNumId w:val="31"/>
  </w:num>
  <w:num w:numId="14">
    <w:abstractNumId w:val="45"/>
  </w:num>
  <w:num w:numId="15">
    <w:abstractNumId w:val="25"/>
  </w:num>
  <w:num w:numId="16">
    <w:abstractNumId w:val="43"/>
  </w:num>
  <w:num w:numId="17">
    <w:abstractNumId w:val="39"/>
  </w:num>
  <w:num w:numId="18">
    <w:abstractNumId w:val="40"/>
  </w:num>
  <w:num w:numId="19">
    <w:abstractNumId w:val="24"/>
  </w:num>
  <w:num w:numId="20">
    <w:abstractNumId w:val="29"/>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8"/>
  </w:num>
  <w:num w:numId="25">
    <w:abstractNumId w:val="26"/>
  </w:num>
  <w:num w:numId="26">
    <w:abstractNumId w:val="41"/>
  </w:num>
  <w:num w:numId="27">
    <w:abstractNumId w:val="37"/>
  </w:num>
  <w:num w:numId="28">
    <w:abstractNumId w:val="23"/>
  </w:num>
  <w:num w:numId="29">
    <w:abstractNumId w:val="46"/>
  </w:num>
  <w:num w:numId="30">
    <w:abstractNumId w:val="3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B02"/>
    <w:rsid w:val="00004682"/>
    <w:rsid w:val="00004791"/>
    <w:rsid w:val="00004F48"/>
    <w:rsid w:val="000058BC"/>
    <w:rsid w:val="0000594A"/>
    <w:rsid w:val="00006894"/>
    <w:rsid w:val="00010BE3"/>
    <w:rsid w:val="000111FC"/>
    <w:rsid w:val="000136A9"/>
    <w:rsid w:val="00013D4E"/>
    <w:rsid w:val="00014C0B"/>
    <w:rsid w:val="000153DE"/>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68D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5D4B"/>
    <w:rsid w:val="005B6216"/>
    <w:rsid w:val="005C58AF"/>
    <w:rsid w:val="005C5AB8"/>
    <w:rsid w:val="005C5B10"/>
    <w:rsid w:val="005C6744"/>
    <w:rsid w:val="005C69A6"/>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4BC0"/>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7407"/>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6728"/>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08C1"/>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2D2"/>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A74"/>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4C2"/>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58E0"/>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0"/>
    <w:link w:val="1c"/>
    <w:uiPriority w:val="99"/>
    <w:rsid w:val="00F76448"/>
  </w:style>
  <w:style w:type="paragraph" w:styleId="aff">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26"/>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4"/>
    <w:rsid w:val="00F76448"/>
    <w:rPr>
      <w:b/>
      <w:bCs/>
    </w:rPr>
  </w:style>
  <w:style w:type="paragraph" w:styleId="aff8">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9">
    <w:name w:val="List Paragraph"/>
    <w:basedOn w:val="a0"/>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link w:val="ListParagraphChar"/>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e"/>
    <w:unhideWhenUsed/>
    <w:rsid w:val="009C211A"/>
    <w:rPr>
      <w:sz w:val="20"/>
      <w:szCs w:val="20"/>
    </w:rPr>
  </w:style>
  <w:style w:type="character" w:customStyle="1" w:styleId="1fe">
    <w:name w:val="Текст примечания Знак1"/>
    <w:basedOn w:val="a1"/>
    <w:link w:val="afff3"/>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rsid w:val="00A336B1"/>
    <w:rPr>
      <w:lang w:eastAsia="ar-SA"/>
    </w:rPr>
  </w:style>
  <w:style w:type="character" w:customStyle="1" w:styleId="26">
    <w:name w:val="Название Знак2"/>
    <w:basedOn w:val="a1"/>
    <w:link w:val="aff3"/>
    <w:rsid w:val="00A336B1"/>
    <w:rPr>
      <w:rFonts w:ascii="Arial" w:hAnsi="Arial" w:cs="Arial"/>
      <w:b/>
      <w:bCs/>
      <w:kern w:val="1"/>
      <w:sz w:val="32"/>
      <w:szCs w:val="32"/>
      <w:lang w:eastAsia="ar-SA"/>
    </w:rPr>
  </w:style>
  <w:style w:type="character" w:customStyle="1" w:styleId="1f2">
    <w:name w:val="Подзаголовок Знак1"/>
    <w:basedOn w:val="a1"/>
    <w:link w:val="aff4"/>
    <w:rsid w:val="00843621"/>
    <w:rPr>
      <w:b/>
      <w:bCs/>
      <w:sz w:val="24"/>
      <w:szCs w:val="24"/>
      <w:lang w:eastAsia="ar-SA"/>
    </w:rPr>
  </w:style>
  <w:style w:type="character" w:customStyle="1" w:styleId="1f4">
    <w:name w:val="Тема примечания Знак1"/>
    <w:basedOn w:val="1fe"/>
    <w:link w:val="aff7"/>
    <w:rsid w:val="00A336B1"/>
    <w:rPr>
      <w:b/>
      <w:bCs/>
      <w:lang w:eastAsia="ar-SA"/>
    </w:rPr>
  </w:style>
  <w:style w:type="character" w:customStyle="1" w:styleId="1f5">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table" w:customStyle="1" w:styleId="StGen4">
    <w:name w:val="StGen4"/>
    <w:basedOn w:val="a2"/>
    <w:rsid w:val="002568DF"/>
    <w:tblPr>
      <w:tblStyleRowBandSize w:val="1"/>
      <w:tblStyleColBandSize w:val="1"/>
      <w:tblInd w:w="0" w:type="dxa"/>
      <w:tblCellMar>
        <w:top w:w="100" w:type="dxa"/>
        <w:left w:w="100" w:type="dxa"/>
        <w:bottom w:w="100" w:type="dxa"/>
        <w:right w:w="100" w:type="dxa"/>
      </w:tblCellMar>
    </w:tblPr>
  </w:style>
  <w:style w:type="character" w:customStyle="1" w:styleId="Heading1Char">
    <w:name w:val="Heading 1 Char"/>
    <w:basedOn w:val="a1"/>
    <w:link w:val="Heading1"/>
    <w:uiPriority w:val="9"/>
    <w:rsid w:val="002568DF"/>
    <w:rPr>
      <w:rFonts w:ascii="Arial" w:eastAsia="Arial" w:hAnsi="Arial" w:cs="Arial"/>
      <w:sz w:val="40"/>
      <w:szCs w:val="40"/>
    </w:rPr>
  </w:style>
  <w:style w:type="character" w:customStyle="1" w:styleId="Heading2Char">
    <w:name w:val="Heading 2 Char"/>
    <w:basedOn w:val="a1"/>
    <w:link w:val="Heading2"/>
    <w:rsid w:val="002568DF"/>
    <w:rPr>
      <w:rFonts w:cs="Arial"/>
      <w:b/>
      <w:bCs/>
      <w:i/>
      <w:iCs/>
      <w:sz w:val="28"/>
      <w:szCs w:val="28"/>
      <w:lang w:eastAsia="ar-SA"/>
    </w:rPr>
  </w:style>
  <w:style w:type="character" w:customStyle="1" w:styleId="Heading3Char">
    <w:name w:val="Heading 3 Char"/>
    <w:basedOn w:val="a1"/>
    <w:link w:val="Heading3"/>
    <w:uiPriority w:val="9"/>
    <w:rsid w:val="002568DF"/>
    <w:rPr>
      <w:rFonts w:ascii="Arial" w:eastAsia="Arial" w:hAnsi="Arial" w:cs="Arial"/>
      <w:sz w:val="30"/>
      <w:szCs w:val="30"/>
    </w:rPr>
  </w:style>
  <w:style w:type="character" w:customStyle="1" w:styleId="Heading4Char">
    <w:name w:val="Heading 4 Char"/>
    <w:basedOn w:val="a1"/>
    <w:link w:val="Heading4"/>
    <w:uiPriority w:val="9"/>
    <w:rsid w:val="002568DF"/>
    <w:rPr>
      <w:rFonts w:ascii="Arial" w:eastAsia="Arial" w:hAnsi="Arial" w:cs="Arial"/>
      <w:b/>
      <w:bCs/>
      <w:sz w:val="26"/>
      <w:szCs w:val="26"/>
    </w:rPr>
  </w:style>
  <w:style w:type="character" w:customStyle="1" w:styleId="Heading5Char">
    <w:name w:val="Heading 5 Char"/>
    <w:basedOn w:val="a1"/>
    <w:uiPriority w:val="9"/>
    <w:rsid w:val="002568DF"/>
    <w:rPr>
      <w:rFonts w:ascii="Arial" w:eastAsia="Arial" w:hAnsi="Arial" w:cs="Arial"/>
      <w:b/>
      <w:bCs/>
      <w:sz w:val="24"/>
      <w:szCs w:val="24"/>
    </w:rPr>
  </w:style>
  <w:style w:type="character" w:customStyle="1" w:styleId="Heading6Char">
    <w:name w:val="Heading 6 Char"/>
    <w:basedOn w:val="a1"/>
    <w:uiPriority w:val="9"/>
    <w:rsid w:val="002568DF"/>
    <w:rPr>
      <w:rFonts w:ascii="Arial" w:eastAsia="Arial" w:hAnsi="Arial" w:cs="Arial"/>
      <w:b/>
      <w:bCs/>
      <w:sz w:val="22"/>
      <w:szCs w:val="22"/>
    </w:rPr>
  </w:style>
  <w:style w:type="character" w:customStyle="1" w:styleId="Heading7Char">
    <w:name w:val="Heading 7 Char"/>
    <w:basedOn w:val="a1"/>
    <w:uiPriority w:val="9"/>
    <w:rsid w:val="002568DF"/>
    <w:rPr>
      <w:rFonts w:ascii="Arial" w:eastAsia="Arial" w:hAnsi="Arial" w:cs="Arial"/>
      <w:b/>
      <w:bCs/>
      <w:i/>
      <w:iCs/>
      <w:sz w:val="22"/>
      <w:szCs w:val="22"/>
    </w:rPr>
  </w:style>
  <w:style w:type="character" w:customStyle="1" w:styleId="Heading8Char">
    <w:name w:val="Heading 8 Char"/>
    <w:basedOn w:val="a1"/>
    <w:uiPriority w:val="9"/>
    <w:rsid w:val="002568DF"/>
    <w:rPr>
      <w:rFonts w:ascii="Arial" w:eastAsia="Arial" w:hAnsi="Arial" w:cs="Arial"/>
      <w:i/>
      <w:iCs/>
      <w:sz w:val="22"/>
      <w:szCs w:val="22"/>
    </w:rPr>
  </w:style>
  <w:style w:type="character" w:customStyle="1" w:styleId="Heading9Char">
    <w:name w:val="Heading 9 Char"/>
    <w:basedOn w:val="a1"/>
    <w:uiPriority w:val="9"/>
    <w:rsid w:val="002568DF"/>
    <w:rPr>
      <w:rFonts w:ascii="Arial" w:eastAsia="Arial" w:hAnsi="Arial" w:cs="Arial"/>
      <w:i/>
      <w:iCs/>
      <w:sz w:val="21"/>
      <w:szCs w:val="21"/>
    </w:rPr>
  </w:style>
  <w:style w:type="paragraph" w:styleId="29">
    <w:name w:val="Quote"/>
    <w:basedOn w:val="43"/>
    <w:next w:val="43"/>
    <w:link w:val="2a"/>
    <w:uiPriority w:val="29"/>
    <w:qFormat/>
    <w:rsid w:val="002568DF"/>
    <w:pPr>
      <w:ind w:left="720" w:right="720"/>
    </w:pPr>
    <w:rPr>
      <w:i/>
    </w:rPr>
  </w:style>
  <w:style w:type="character" w:customStyle="1" w:styleId="2a">
    <w:name w:val="Цитата 2 Знак"/>
    <w:basedOn w:val="a1"/>
    <w:link w:val="29"/>
    <w:uiPriority w:val="29"/>
    <w:rsid w:val="002568DF"/>
    <w:rPr>
      <w:i/>
      <w:sz w:val="24"/>
      <w:szCs w:val="24"/>
    </w:rPr>
  </w:style>
  <w:style w:type="paragraph" w:styleId="afff7">
    <w:name w:val="Intense Quote"/>
    <w:basedOn w:val="43"/>
    <w:next w:val="43"/>
    <w:link w:val="afff8"/>
    <w:uiPriority w:val="30"/>
    <w:qFormat/>
    <w:rsid w:val="002568D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8">
    <w:name w:val="Выделенная цитата Знак"/>
    <w:basedOn w:val="a1"/>
    <w:link w:val="afff7"/>
    <w:uiPriority w:val="30"/>
    <w:rsid w:val="002568DF"/>
    <w:rPr>
      <w:i/>
      <w:sz w:val="24"/>
      <w:szCs w:val="24"/>
      <w:shd w:val="clear" w:color="auto" w:fill="F2F2F2"/>
    </w:rPr>
  </w:style>
  <w:style w:type="character" w:customStyle="1" w:styleId="CaptionChar">
    <w:name w:val="Caption Char"/>
    <w:link w:val="Footer"/>
    <w:uiPriority w:val="99"/>
    <w:rsid w:val="002568DF"/>
    <w:rPr>
      <w:rFonts w:eastAsia="MS Mincho"/>
      <w:spacing w:val="-2"/>
      <w:sz w:val="24"/>
      <w:szCs w:val="24"/>
      <w:lang w:eastAsia="ar-SA"/>
    </w:rPr>
  </w:style>
  <w:style w:type="table" w:customStyle="1" w:styleId="TableGridLight">
    <w:name w:val="Table Grid Light"/>
    <w:basedOn w:val="a2"/>
    <w:uiPriority w:val="59"/>
    <w:rsid w:val="002568DF"/>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sid w:val="002568DF"/>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2568DF"/>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2568DF"/>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rsid w:val="002568DF"/>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2568DF"/>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2568DF"/>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2568DF"/>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2568DF"/>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2568DF"/>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2568DF"/>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rsid w:val="002568DF"/>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2568DF"/>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2568DF"/>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2568DF"/>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2568DF"/>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2568DF"/>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2568D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2568DF"/>
    <w:rPr>
      <w:sz w:val="20"/>
    </w:rPr>
  </w:style>
  <w:style w:type="paragraph" w:styleId="afff9">
    <w:name w:val="table of figures"/>
    <w:basedOn w:val="43"/>
    <w:next w:val="43"/>
    <w:uiPriority w:val="99"/>
    <w:unhideWhenUsed/>
    <w:rsid w:val="002568DF"/>
  </w:style>
  <w:style w:type="paragraph" w:customStyle="1" w:styleId="Heading1">
    <w:name w:val="Heading 1"/>
    <w:basedOn w:val="a0"/>
    <w:next w:val="a0"/>
    <w:link w:val="Heading1Char"/>
    <w:qFormat/>
    <w:rsid w:val="002568DF"/>
    <w:pPr>
      <w:keepNext/>
      <w:suppressAutoHyphens w:val="0"/>
      <w:spacing w:before="240" w:after="60"/>
      <w:outlineLvl w:val="0"/>
    </w:pPr>
    <w:rPr>
      <w:rFonts w:eastAsia="MS Mincho" w:cs="Arial"/>
      <w:b/>
      <w:bCs/>
      <w:sz w:val="32"/>
      <w:szCs w:val="32"/>
    </w:rPr>
  </w:style>
  <w:style w:type="paragraph" w:customStyle="1" w:styleId="Heading2">
    <w:name w:val="Heading 2"/>
    <w:basedOn w:val="a0"/>
    <w:next w:val="a0"/>
    <w:link w:val="Heading2Char"/>
    <w:qFormat/>
    <w:rsid w:val="002568DF"/>
    <w:pPr>
      <w:keepNext/>
      <w:suppressAutoHyphens w:val="0"/>
      <w:spacing w:before="240" w:after="60"/>
      <w:outlineLvl w:val="1"/>
    </w:pPr>
    <w:rPr>
      <w:rFonts w:cs="Arial"/>
      <w:b/>
      <w:bCs/>
      <w:i/>
      <w:iCs/>
      <w:sz w:val="28"/>
      <w:szCs w:val="28"/>
    </w:rPr>
  </w:style>
  <w:style w:type="paragraph" w:customStyle="1" w:styleId="Heading3">
    <w:name w:val="Heading 3"/>
    <w:basedOn w:val="a0"/>
    <w:next w:val="a0"/>
    <w:link w:val="Heading3Char"/>
    <w:qFormat/>
    <w:rsid w:val="002568DF"/>
    <w:pPr>
      <w:keepNext/>
      <w:suppressAutoHyphens w:val="0"/>
      <w:spacing w:before="240" w:after="60"/>
      <w:outlineLvl w:val="2"/>
    </w:pPr>
    <w:rPr>
      <w:rFonts w:ascii="Arial" w:hAnsi="Arial"/>
      <w:b/>
      <w:bCs/>
      <w:sz w:val="26"/>
      <w:szCs w:val="26"/>
    </w:rPr>
  </w:style>
  <w:style w:type="paragraph" w:customStyle="1" w:styleId="Heading4">
    <w:name w:val="Heading 4"/>
    <w:basedOn w:val="a0"/>
    <w:next w:val="a0"/>
    <w:link w:val="Heading4Char"/>
    <w:qFormat/>
    <w:rsid w:val="002568DF"/>
    <w:pPr>
      <w:keepNext/>
      <w:suppressAutoHyphens w:val="0"/>
      <w:spacing w:before="240" w:after="60"/>
      <w:outlineLvl w:val="3"/>
    </w:pPr>
    <w:rPr>
      <w:b/>
      <w:bCs/>
      <w:sz w:val="28"/>
      <w:szCs w:val="28"/>
    </w:rPr>
  </w:style>
  <w:style w:type="paragraph" w:customStyle="1" w:styleId="Heading5">
    <w:name w:val="Heading 5"/>
    <w:basedOn w:val="a0"/>
    <w:next w:val="a0"/>
    <w:link w:val="50"/>
    <w:qFormat/>
    <w:rsid w:val="002568DF"/>
    <w:pPr>
      <w:tabs>
        <w:tab w:val="num" w:pos="1008"/>
      </w:tabs>
      <w:suppressAutoHyphens w:val="0"/>
      <w:spacing w:before="240" w:after="60"/>
      <w:ind w:left="1008" w:hanging="1008"/>
      <w:outlineLvl w:val="4"/>
    </w:pPr>
    <w:rPr>
      <w:b/>
      <w:bCs/>
      <w:i/>
      <w:iCs/>
      <w:sz w:val="26"/>
      <w:szCs w:val="26"/>
      <w:lang w:val="en-GB"/>
    </w:rPr>
  </w:style>
  <w:style w:type="paragraph" w:customStyle="1" w:styleId="Heading6">
    <w:name w:val="Heading 6"/>
    <w:basedOn w:val="a0"/>
    <w:next w:val="a0"/>
    <w:link w:val="60"/>
    <w:qFormat/>
    <w:rsid w:val="002568DF"/>
    <w:pPr>
      <w:tabs>
        <w:tab w:val="num" w:pos="1152"/>
      </w:tabs>
      <w:suppressAutoHyphens w:val="0"/>
      <w:spacing w:before="240" w:after="60"/>
      <w:ind w:left="1152" w:hanging="1152"/>
      <w:outlineLvl w:val="5"/>
    </w:pPr>
    <w:rPr>
      <w:b/>
      <w:bCs/>
      <w:sz w:val="22"/>
      <w:szCs w:val="22"/>
      <w:lang w:val="en-GB"/>
    </w:rPr>
  </w:style>
  <w:style w:type="paragraph" w:customStyle="1" w:styleId="Heading7">
    <w:name w:val="Heading 7"/>
    <w:basedOn w:val="a0"/>
    <w:next w:val="a0"/>
    <w:link w:val="70"/>
    <w:qFormat/>
    <w:rsid w:val="002568DF"/>
    <w:pPr>
      <w:tabs>
        <w:tab w:val="num" w:pos="1296"/>
      </w:tabs>
      <w:suppressAutoHyphens w:val="0"/>
      <w:spacing w:before="240" w:after="60"/>
      <w:ind w:left="1296" w:hanging="1296"/>
      <w:outlineLvl w:val="6"/>
    </w:pPr>
    <w:rPr>
      <w:lang w:val="en-GB"/>
    </w:rPr>
  </w:style>
  <w:style w:type="paragraph" w:customStyle="1" w:styleId="Heading8">
    <w:name w:val="Heading 8"/>
    <w:basedOn w:val="a0"/>
    <w:next w:val="a0"/>
    <w:link w:val="80"/>
    <w:qFormat/>
    <w:rsid w:val="002568DF"/>
    <w:pPr>
      <w:tabs>
        <w:tab w:val="num" w:pos="1440"/>
      </w:tabs>
      <w:suppressAutoHyphens w:val="0"/>
      <w:spacing w:before="240" w:after="60"/>
      <w:ind w:left="1440" w:hanging="1440"/>
      <w:outlineLvl w:val="7"/>
    </w:pPr>
    <w:rPr>
      <w:i/>
      <w:iCs/>
      <w:lang w:val="en-GB"/>
    </w:rPr>
  </w:style>
  <w:style w:type="paragraph" w:customStyle="1" w:styleId="Heading9">
    <w:name w:val="Heading 9"/>
    <w:basedOn w:val="a0"/>
    <w:next w:val="a0"/>
    <w:link w:val="90"/>
    <w:qFormat/>
    <w:rsid w:val="002568DF"/>
    <w:pPr>
      <w:tabs>
        <w:tab w:val="num" w:pos="1584"/>
      </w:tabs>
      <w:suppressAutoHyphens w:val="0"/>
      <w:spacing w:before="240" w:after="60"/>
      <w:ind w:left="1584" w:hanging="1584"/>
      <w:outlineLvl w:val="8"/>
    </w:pPr>
    <w:rPr>
      <w:rFonts w:ascii="Arial" w:hAnsi="Arial" w:cs="Arial"/>
      <w:sz w:val="22"/>
      <w:szCs w:val="22"/>
      <w:lang w:val="en-GB"/>
    </w:rPr>
  </w:style>
  <w:style w:type="character" w:customStyle="1" w:styleId="50">
    <w:name w:val="Заголовок 5 Знак"/>
    <w:basedOn w:val="a1"/>
    <w:link w:val="Heading5"/>
    <w:rsid w:val="002568DF"/>
    <w:rPr>
      <w:b/>
      <w:bCs/>
      <w:i/>
      <w:iCs/>
      <w:sz w:val="26"/>
      <w:szCs w:val="26"/>
      <w:lang w:val="en-GB" w:eastAsia="ar-SA"/>
    </w:rPr>
  </w:style>
  <w:style w:type="character" w:customStyle="1" w:styleId="60">
    <w:name w:val="Заголовок 6 Знак"/>
    <w:basedOn w:val="a1"/>
    <w:link w:val="Heading6"/>
    <w:rsid w:val="002568DF"/>
    <w:rPr>
      <w:b/>
      <w:bCs/>
      <w:sz w:val="22"/>
      <w:szCs w:val="22"/>
      <w:lang w:val="en-GB" w:eastAsia="ar-SA"/>
    </w:rPr>
  </w:style>
  <w:style w:type="character" w:customStyle="1" w:styleId="70">
    <w:name w:val="Заголовок 7 Знак"/>
    <w:basedOn w:val="a1"/>
    <w:link w:val="Heading7"/>
    <w:rsid w:val="002568DF"/>
    <w:rPr>
      <w:sz w:val="24"/>
      <w:szCs w:val="24"/>
      <w:lang w:val="en-GB" w:eastAsia="ar-SA"/>
    </w:rPr>
  </w:style>
  <w:style w:type="character" w:customStyle="1" w:styleId="80">
    <w:name w:val="Заголовок 8 Знак"/>
    <w:basedOn w:val="a1"/>
    <w:link w:val="Heading8"/>
    <w:rsid w:val="002568DF"/>
    <w:rPr>
      <w:i/>
      <w:iCs/>
      <w:sz w:val="24"/>
      <w:szCs w:val="24"/>
      <w:lang w:val="en-GB" w:eastAsia="ar-SA"/>
    </w:rPr>
  </w:style>
  <w:style w:type="character" w:customStyle="1" w:styleId="90">
    <w:name w:val="Заголовок 9 Знак"/>
    <w:basedOn w:val="a1"/>
    <w:link w:val="Heading9"/>
    <w:rsid w:val="002568DF"/>
    <w:rPr>
      <w:rFonts w:ascii="Arial" w:hAnsi="Arial" w:cs="Arial"/>
      <w:sz w:val="22"/>
      <w:szCs w:val="22"/>
      <w:lang w:val="en-GB" w:eastAsia="ar-SA"/>
    </w:rPr>
  </w:style>
  <w:style w:type="character" w:customStyle="1" w:styleId="Normal0">
    <w:name w:val="Normal0"/>
    <w:rsid w:val="002568DF"/>
    <w:rPr>
      <w:sz w:val="28"/>
      <w:lang w:val="ru-RU" w:eastAsia="ar-SA" w:bidi="ar-SA"/>
    </w:rPr>
  </w:style>
  <w:style w:type="paragraph" w:customStyle="1" w:styleId="Header">
    <w:name w:val="Header"/>
    <w:basedOn w:val="a0"/>
    <w:rsid w:val="002568DF"/>
    <w:pPr>
      <w:suppressAutoHyphens w:val="0"/>
    </w:pPr>
  </w:style>
  <w:style w:type="paragraph" w:customStyle="1" w:styleId="Footer">
    <w:name w:val="Footer"/>
    <w:basedOn w:val="a0"/>
    <w:link w:val="CaptionChar"/>
    <w:uiPriority w:val="99"/>
    <w:rsid w:val="002568DF"/>
    <w:pPr>
      <w:widowControl w:val="0"/>
      <w:suppressAutoHyphens w:val="0"/>
      <w:spacing w:line="300" w:lineRule="auto"/>
      <w:ind w:left="72" w:firstLine="680"/>
      <w:jc w:val="both"/>
    </w:pPr>
    <w:rPr>
      <w:rFonts w:eastAsia="MS Mincho"/>
      <w:spacing w:val="-2"/>
    </w:rPr>
  </w:style>
  <w:style w:type="character" w:customStyle="1" w:styleId="afffa">
    <w:name w:val="Название Знак"/>
    <w:basedOn w:val="a1"/>
    <w:rsid w:val="002568DF"/>
    <w:rPr>
      <w:rFonts w:ascii="Arial" w:eastAsia="Times New Roman" w:hAnsi="Arial" w:cs="Arial"/>
      <w:b/>
      <w:bCs/>
      <w:sz w:val="32"/>
      <w:szCs w:val="32"/>
      <w:lang w:eastAsia="ar-SA"/>
    </w:rPr>
  </w:style>
  <w:style w:type="paragraph" w:styleId="afffb">
    <w:name w:val="Revision"/>
    <w:hidden/>
    <w:uiPriority w:val="99"/>
    <w:rsid w:val="002568DF"/>
    <w:rPr>
      <w:sz w:val="24"/>
      <w:szCs w:val="24"/>
      <w:lang w:eastAsia="ar-SA"/>
    </w:rPr>
  </w:style>
  <w:style w:type="paragraph" w:customStyle="1" w:styleId="Caption">
    <w:name w:val="Caption"/>
    <w:basedOn w:val="a0"/>
    <w:next w:val="a0"/>
    <w:qFormat/>
    <w:rsid w:val="002568DF"/>
    <w:pPr>
      <w:suppressAutoHyphens w:val="0"/>
    </w:pPr>
    <w:rPr>
      <w:sz w:val="28"/>
      <w:lang w:eastAsia="ru-RU"/>
    </w:rPr>
  </w:style>
  <w:style w:type="paragraph" w:styleId="1ff">
    <w:name w:val="toc 1"/>
    <w:basedOn w:val="a0"/>
    <w:next w:val="a0"/>
    <w:uiPriority w:val="39"/>
    <w:qFormat/>
    <w:rsid w:val="002568DF"/>
    <w:pPr>
      <w:suppressAutoHyphens w:val="0"/>
      <w:spacing w:before="120" w:after="120"/>
    </w:pPr>
    <w:rPr>
      <w:rFonts w:asciiTheme="minorHAnsi" w:hAnsiTheme="minorHAnsi"/>
      <w:b/>
      <w:bCs/>
      <w:caps/>
      <w:sz w:val="20"/>
      <w:szCs w:val="20"/>
    </w:rPr>
  </w:style>
  <w:style w:type="paragraph" w:styleId="2b">
    <w:name w:val="toc 2"/>
    <w:basedOn w:val="a0"/>
    <w:next w:val="a0"/>
    <w:uiPriority w:val="39"/>
    <w:qFormat/>
    <w:rsid w:val="002568DF"/>
    <w:pPr>
      <w:suppressAutoHyphens w:val="0"/>
      <w:ind w:left="240"/>
    </w:pPr>
    <w:rPr>
      <w:rFonts w:asciiTheme="minorHAnsi" w:hAnsiTheme="minorHAnsi"/>
      <w:smallCaps/>
      <w:sz w:val="20"/>
      <w:szCs w:val="20"/>
    </w:rPr>
  </w:style>
  <w:style w:type="paragraph" w:customStyle="1" w:styleId="20">
    <w:name w:val="Заг2"/>
    <w:basedOn w:val="Heading2"/>
    <w:rsid w:val="002568DF"/>
    <w:pPr>
      <w:numPr>
        <w:ilvl w:val="1"/>
        <w:numId w:val="27"/>
      </w:numPr>
      <w:spacing w:before="0" w:after="0" w:line="360" w:lineRule="auto"/>
      <w:jc w:val="both"/>
    </w:pPr>
    <w:rPr>
      <w:rFonts w:cs="Times New Roman"/>
      <w:i w:val="0"/>
      <w:iCs w:val="0"/>
      <w:lang w:eastAsia="ru-RU"/>
    </w:rPr>
  </w:style>
  <w:style w:type="paragraph" w:customStyle="1" w:styleId="a">
    <w:name w:val="Рук Маркированный список"/>
    <w:basedOn w:val="afff5"/>
    <w:rsid w:val="002568DF"/>
    <w:pPr>
      <w:numPr>
        <w:ilvl w:val="2"/>
        <w:numId w:val="26"/>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c">
    <w:name w:val="Рук Основной текст Знак Знак Знак"/>
    <w:basedOn w:val="afc"/>
    <w:link w:val="afffd"/>
    <w:rsid w:val="002568DF"/>
    <w:pPr>
      <w:suppressAutoHyphens w:val="0"/>
      <w:spacing w:line="360" w:lineRule="auto"/>
      <w:ind w:firstLine="680"/>
    </w:pPr>
    <w:rPr>
      <w:rFonts w:eastAsia="Times New Roman"/>
      <w:sz w:val="28"/>
      <w:lang w:eastAsia="ru-RU"/>
    </w:rPr>
  </w:style>
  <w:style w:type="character" w:customStyle="1" w:styleId="afffd">
    <w:name w:val="Рук Основной текст Знак Знак Знак Знак"/>
    <w:link w:val="afffc"/>
    <w:rsid w:val="002568DF"/>
    <w:rPr>
      <w:sz w:val="28"/>
      <w:szCs w:val="24"/>
    </w:rPr>
  </w:style>
  <w:style w:type="paragraph" w:styleId="38">
    <w:name w:val="toc 3"/>
    <w:basedOn w:val="a0"/>
    <w:next w:val="a0"/>
    <w:uiPriority w:val="39"/>
    <w:unhideWhenUsed/>
    <w:qFormat/>
    <w:rsid w:val="002568DF"/>
    <w:pPr>
      <w:tabs>
        <w:tab w:val="right" w:leader="dot" w:pos="9629"/>
      </w:tabs>
      <w:suppressAutoHyphens w:val="0"/>
      <w:ind w:left="480"/>
      <w:jc w:val="center"/>
      <w:outlineLvl w:val="0"/>
    </w:pPr>
    <w:rPr>
      <w:b/>
      <w:iCs/>
      <w:sz w:val="28"/>
      <w:szCs w:val="28"/>
    </w:rPr>
  </w:style>
  <w:style w:type="paragraph" w:styleId="afffe">
    <w:name w:val="TOC Heading"/>
    <w:basedOn w:val="Heading1"/>
    <w:next w:val="a0"/>
    <w:uiPriority w:val="39"/>
    <w:unhideWhenUsed/>
    <w:qFormat/>
    <w:rsid w:val="002568DF"/>
    <w:pPr>
      <w:keepLines/>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44">
    <w:name w:val="toc 4"/>
    <w:basedOn w:val="a0"/>
    <w:next w:val="a0"/>
    <w:uiPriority w:val="39"/>
    <w:unhideWhenUsed/>
    <w:rsid w:val="002568DF"/>
    <w:pPr>
      <w:suppressAutoHyphens w:val="0"/>
      <w:ind w:left="720"/>
    </w:pPr>
    <w:rPr>
      <w:rFonts w:asciiTheme="minorHAnsi" w:hAnsiTheme="minorHAnsi"/>
      <w:sz w:val="18"/>
      <w:szCs w:val="18"/>
    </w:rPr>
  </w:style>
  <w:style w:type="paragraph" w:styleId="51">
    <w:name w:val="toc 5"/>
    <w:basedOn w:val="a0"/>
    <w:next w:val="a0"/>
    <w:uiPriority w:val="39"/>
    <w:unhideWhenUsed/>
    <w:rsid w:val="002568DF"/>
    <w:pPr>
      <w:suppressAutoHyphens w:val="0"/>
      <w:ind w:left="960"/>
    </w:pPr>
    <w:rPr>
      <w:rFonts w:asciiTheme="minorHAnsi" w:hAnsiTheme="minorHAnsi"/>
      <w:sz w:val="18"/>
      <w:szCs w:val="18"/>
    </w:rPr>
  </w:style>
  <w:style w:type="paragraph" w:styleId="61">
    <w:name w:val="toc 6"/>
    <w:basedOn w:val="a0"/>
    <w:next w:val="a0"/>
    <w:uiPriority w:val="39"/>
    <w:unhideWhenUsed/>
    <w:rsid w:val="002568DF"/>
    <w:pPr>
      <w:suppressAutoHyphens w:val="0"/>
      <w:ind w:left="1200"/>
    </w:pPr>
    <w:rPr>
      <w:rFonts w:asciiTheme="minorHAnsi" w:hAnsiTheme="minorHAnsi"/>
      <w:sz w:val="18"/>
      <w:szCs w:val="18"/>
    </w:rPr>
  </w:style>
  <w:style w:type="paragraph" w:styleId="71">
    <w:name w:val="toc 7"/>
    <w:basedOn w:val="a0"/>
    <w:next w:val="a0"/>
    <w:uiPriority w:val="39"/>
    <w:unhideWhenUsed/>
    <w:rsid w:val="002568DF"/>
    <w:pPr>
      <w:suppressAutoHyphens w:val="0"/>
      <w:ind w:left="1440"/>
    </w:pPr>
    <w:rPr>
      <w:rFonts w:asciiTheme="minorHAnsi" w:hAnsiTheme="minorHAnsi"/>
      <w:sz w:val="18"/>
      <w:szCs w:val="18"/>
    </w:rPr>
  </w:style>
  <w:style w:type="paragraph" w:styleId="81">
    <w:name w:val="toc 8"/>
    <w:basedOn w:val="a0"/>
    <w:next w:val="a0"/>
    <w:uiPriority w:val="39"/>
    <w:unhideWhenUsed/>
    <w:rsid w:val="002568DF"/>
    <w:pPr>
      <w:suppressAutoHyphens w:val="0"/>
      <w:ind w:left="1680"/>
    </w:pPr>
    <w:rPr>
      <w:rFonts w:asciiTheme="minorHAnsi" w:hAnsiTheme="minorHAnsi"/>
      <w:sz w:val="18"/>
      <w:szCs w:val="18"/>
    </w:rPr>
  </w:style>
  <w:style w:type="paragraph" w:styleId="91">
    <w:name w:val="toc 9"/>
    <w:basedOn w:val="a0"/>
    <w:next w:val="a0"/>
    <w:uiPriority w:val="39"/>
    <w:unhideWhenUsed/>
    <w:rsid w:val="002568DF"/>
    <w:pPr>
      <w:suppressAutoHyphens w:val="0"/>
      <w:ind w:left="1920"/>
    </w:pPr>
    <w:rPr>
      <w:rFonts w:asciiTheme="minorHAnsi" w:hAnsiTheme="minorHAnsi"/>
      <w:sz w:val="18"/>
      <w:szCs w:val="18"/>
    </w:rPr>
  </w:style>
  <w:style w:type="paragraph" w:styleId="2c">
    <w:name w:val="Body Text 2"/>
    <w:basedOn w:val="a0"/>
    <w:link w:val="2d"/>
    <w:uiPriority w:val="99"/>
    <w:rsid w:val="002568DF"/>
    <w:pPr>
      <w:suppressAutoHyphens w:val="0"/>
      <w:spacing w:after="120" w:line="480" w:lineRule="auto"/>
    </w:pPr>
    <w:rPr>
      <w:lang w:eastAsia="ru-RU"/>
    </w:rPr>
  </w:style>
  <w:style w:type="character" w:customStyle="1" w:styleId="2d">
    <w:name w:val="Основной текст 2 Знак"/>
    <w:basedOn w:val="a1"/>
    <w:link w:val="2c"/>
    <w:uiPriority w:val="99"/>
    <w:rsid w:val="002568DF"/>
    <w:rPr>
      <w:sz w:val="24"/>
      <w:szCs w:val="24"/>
    </w:rPr>
  </w:style>
  <w:style w:type="paragraph" w:styleId="af5">
    <w:name w:val="Plain Text"/>
    <w:basedOn w:val="a0"/>
    <w:link w:val="af4"/>
    <w:uiPriority w:val="99"/>
    <w:rsid w:val="002568DF"/>
    <w:pPr>
      <w:tabs>
        <w:tab w:val="left" w:pos="360"/>
      </w:tabs>
      <w:suppressAutoHyphens w:val="0"/>
      <w:ind w:firstLine="900"/>
      <w:jc w:val="both"/>
    </w:pPr>
    <w:rPr>
      <w:rFonts w:eastAsia="MS Mincho"/>
      <w:spacing w:val="-2"/>
      <w:sz w:val="26"/>
      <w:szCs w:val="20"/>
      <w:lang w:eastAsia="ru-RU"/>
    </w:rPr>
  </w:style>
  <w:style w:type="character" w:customStyle="1" w:styleId="1ff0">
    <w:name w:val="Текст Знак1"/>
    <w:basedOn w:val="a1"/>
    <w:link w:val="af5"/>
    <w:uiPriority w:val="99"/>
    <w:semiHidden/>
    <w:rsid w:val="002568DF"/>
    <w:rPr>
      <w:rFonts w:ascii="Consolas" w:hAnsi="Consolas"/>
      <w:sz w:val="21"/>
      <w:szCs w:val="21"/>
      <w:lang w:eastAsia="ar-SA"/>
    </w:rPr>
  </w:style>
  <w:style w:type="paragraph" w:styleId="ac">
    <w:name w:val="Document Map"/>
    <w:basedOn w:val="a0"/>
    <w:link w:val="ab"/>
    <w:rsid w:val="002568DF"/>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1"/>
    <w:link w:val="ac"/>
    <w:uiPriority w:val="99"/>
    <w:semiHidden/>
    <w:rsid w:val="002568DF"/>
    <w:rPr>
      <w:rFonts w:ascii="Tahoma" w:hAnsi="Tahoma" w:cs="Tahoma"/>
      <w:sz w:val="16"/>
      <w:szCs w:val="16"/>
      <w:lang w:eastAsia="ar-SA"/>
    </w:rPr>
  </w:style>
  <w:style w:type="paragraph" w:styleId="23">
    <w:name w:val="Body Text Indent 2"/>
    <w:basedOn w:val="a0"/>
    <w:link w:val="22"/>
    <w:rsid w:val="002568DF"/>
    <w:pPr>
      <w:suppressAutoHyphens w:val="0"/>
      <w:spacing w:after="120" w:line="480" w:lineRule="auto"/>
      <w:ind w:left="283"/>
    </w:pPr>
    <w:rPr>
      <w:lang w:eastAsia="ru-RU"/>
    </w:rPr>
  </w:style>
  <w:style w:type="character" w:customStyle="1" w:styleId="214">
    <w:name w:val="Основной текст с отступом 2 Знак1"/>
    <w:basedOn w:val="a1"/>
    <w:link w:val="23"/>
    <w:uiPriority w:val="99"/>
    <w:semiHidden/>
    <w:rsid w:val="002568DF"/>
    <w:rPr>
      <w:sz w:val="24"/>
      <w:szCs w:val="24"/>
      <w:lang w:eastAsia="ar-SA"/>
    </w:rPr>
  </w:style>
  <w:style w:type="paragraph" w:styleId="af2">
    <w:name w:val="Normal Indent"/>
    <w:basedOn w:val="a0"/>
    <w:link w:val="af1"/>
    <w:unhideWhenUsed/>
    <w:rsid w:val="002568DF"/>
    <w:pPr>
      <w:suppressAutoHyphens w:val="0"/>
      <w:spacing w:after="60"/>
      <w:ind w:left="708"/>
      <w:jc w:val="both"/>
    </w:pPr>
    <w:rPr>
      <w:rFonts w:ascii="Calibri" w:eastAsia="Calibri" w:hAnsi="Calibri" w:cs="Calibri"/>
      <w:lang w:eastAsia="ru-RU"/>
    </w:rPr>
  </w:style>
  <w:style w:type="numbering" w:customStyle="1" w:styleId="1ff2">
    <w:name w:val="Нет списка1"/>
    <w:next w:val="a3"/>
    <w:uiPriority w:val="99"/>
    <w:semiHidden/>
    <w:unhideWhenUsed/>
    <w:rsid w:val="002568DF"/>
  </w:style>
  <w:style w:type="table" w:customStyle="1" w:styleId="1ff3">
    <w:name w:val="Сетка таблицы1"/>
    <w:basedOn w:val="a2"/>
    <w:rsid w:val="002568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e">
    <w:name w:val="List 2"/>
    <w:basedOn w:val="a0"/>
    <w:rsid w:val="002568DF"/>
    <w:pPr>
      <w:suppressAutoHyphens w:val="0"/>
      <w:ind w:left="566" w:hanging="283"/>
    </w:pPr>
    <w:rPr>
      <w:lang w:eastAsia="ru-RU"/>
    </w:rPr>
  </w:style>
  <w:style w:type="paragraph" w:customStyle="1" w:styleId="Text">
    <w:name w:val="Text"/>
    <w:basedOn w:val="a0"/>
    <w:rsid w:val="002568DF"/>
    <w:pPr>
      <w:suppressAutoHyphens w:val="0"/>
      <w:spacing w:line="300" w:lineRule="atLeast"/>
    </w:pPr>
    <w:rPr>
      <w:lang w:val="en-GB" w:eastAsia="ru-RU"/>
    </w:rPr>
  </w:style>
  <w:style w:type="character" w:customStyle="1" w:styleId="st1">
    <w:name w:val="st1"/>
    <w:basedOn w:val="a1"/>
    <w:rsid w:val="002568DF"/>
  </w:style>
  <w:style w:type="paragraph" w:customStyle="1" w:styleId="affff">
    <w:name w:val="a"/>
    <w:basedOn w:val="a0"/>
    <w:rsid w:val="002568DF"/>
    <w:pPr>
      <w:suppressAutoHyphens w:val="0"/>
    </w:pPr>
    <w:rPr>
      <w:rFonts w:eastAsiaTheme="minorHAnsi"/>
      <w:sz w:val="20"/>
      <w:szCs w:val="20"/>
      <w:lang w:eastAsia="ru-RU"/>
    </w:rPr>
  </w:style>
  <w:style w:type="character" w:customStyle="1" w:styleId="FontStyle45">
    <w:name w:val="Font Style45"/>
    <w:basedOn w:val="a1"/>
    <w:uiPriority w:val="99"/>
    <w:rsid w:val="002568DF"/>
    <w:rPr>
      <w:rFonts w:ascii="Times New Roman" w:hAnsi="Times New Roman" w:cs="Times New Roman"/>
      <w:sz w:val="24"/>
      <w:szCs w:val="24"/>
    </w:rPr>
  </w:style>
  <w:style w:type="numbering" w:customStyle="1" w:styleId="2f">
    <w:name w:val="Нет списка2"/>
    <w:next w:val="a3"/>
    <w:uiPriority w:val="99"/>
    <w:semiHidden/>
    <w:unhideWhenUsed/>
    <w:rsid w:val="002568DF"/>
  </w:style>
  <w:style w:type="table" w:customStyle="1" w:styleId="2f0">
    <w:name w:val="Сетка таблицы2"/>
    <w:basedOn w:val="a2"/>
    <w:next w:val="afff4"/>
    <w:uiPriority w:val="59"/>
    <w:rsid w:val="002568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2568DF"/>
  </w:style>
  <w:style w:type="table" w:customStyle="1" w:styleId="113">
    <w:name w:val="Сетка таблицы11"/>
    <w:basedOn w:val="a2"/>
    <w:rsid w:val="002568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0"/>
    <w:rsid w:val="002568DF"/>
    <w:pPr>
      <w:widowControl w:val="0"/>
      <w:suppressAutoHyphens w:val="0"/>
      <w:spacing w:line="355" w:lineRule="exact"/>
      <w:ind w:firstLine="850"/>
      <w:jc w:val="both"/>
    </w:pPr>
    <w:rPr>
      <w:lang w:eastAsia="ru-RU"/>
    </w:rPr>
  </w:style>
  <w:style w:type="character" w:customStyle="1" w:styleId="FontStyle12">
    <w:name w:val="Font Style12"/>
    <w:basedOn w:val="a1"/>
    <w:uiPriority w:val="99"/>
    <w:rsid w:val="002568DF"/>
    <w:rPr>
      <w:rFonts w:ascii="Times New Roman" w:hAnsi="Times New Roman" w:cs="Times New Roman"/>
      <w:sz w:val="26"/>
      <w:szCs w:val="26"/>
    </w:rPr>
  </w:style>
  <w:style w:type="character" w:customStyle="1" w:styleId="FontStyle13">
    <w:name w:val="Font Style13"/>
    <w:basedOn w:val="a1"/>
    <w:uiPriority w:val="99"/>
    <w:rsid w:val="002568DF"/>
    <w:rPr>
      <w:rFonts w:ascii="Times New Roman" w:hAnsi="Times New Roman" w:cs="Times New Roman"/>
      <w:i/>
      <w:iCs/>
      <w:sz w:val="26"/>
      <w:szCs w:val="26"/>
    </w:rPr>
  </w:style>
  <w:style w:type="paragraph" w:customStyle="1" w:styleId="Style5">
    <w:name w:val="Style5"/>
    <w:basedOn w:val="a0"/>
    <w:rsid w:val="002568DF"/>
    <w:pPr>
      <w:widowControl w:val="0"/>
      <w:suppressAutoHyphens w:val="0"/>
      <w:spacing w:line="360" w:lineRule="exact"/>
      <w:ind w:firstLine="850"/>
      <w:jc w:val="both"/>
    </w:pPr>
    <w:rPr>
      <w:lang w:eastAsia="ru-RU"/>
    </w:rPr>
  </w:style>
  <w:style w:type="character" w:customStyle="1" w:styleId="FontStyle11">
    <w:name w:val="Font Style11"/>
    <w:basedOn w:val="a1"/>
    <w:rsid w:val="002568DF"/>
    <w:rPr>
      <w:rFonts w:ascii="MS Mincho" w:eastAsia="MS Mincho" w:cs="MS Mincho"/>
      <w:sz w:val="26"/>
      <w:szCs w:val="26"/>
    </w:rPr>
  </w:style>
  <w:style w:type="character" w:customStyle="1" w:styleId="1f6">
    <w:name w:val="Абзац списка Знак1"/>
    <w:basedOn w:val="a1"/>
    <w:link w:val="aff9"/>
    <w:rsid w:val="002568DF"/>
    <w:rPr>
      <w:sz w:val="24"/>
      <w:szCs w:val="24"/>
      <w:lang w:eastAsia="ar-SA"/>
    </w:rPr>
  </w:style>
  <w:style w:type="character" w:customStyle="1" w:styleId="1ff4">
    <w:name w:val="Упомянуть1"/>
    <w:basedOn w:val="a1"/>
    <w:uiPriority w:val="99"/>
    <w:unhideWhenUsed/>
    <w:rsid w:val="002568DF"/>
    <w:rPr>
      <w:color w:val="2B579A"/>
      <w:shd w:val="clear" w:color="auto" w:fill="E6E6E6"/>
    </w:rPr>
  </w:style>
  <w:style w:type="paragraph" w:customStyle="1" w:styleId="101">
    <w:name w:val="Обычный10"/>
    <w:qFormat/>
    <w:rsid w:val="002568DF"/>
    <w:rPr>
      <w:lang w:eastAsia="ar-SA"/>
    </w:rPr>
  </w:style>
  <w:style w:type="paragraph" w:customStyle="1" w:styleId="43">
    <w:name w:val="Обычный4"/>
    <w:rsid w:val="002568DF"/>
    <w:rPr>
      <w:sz w:val="24"/>
      <w:szCs w:val="24"/>
    </w:rPr>
  </w:style>
  <w:style w:type="table" w:customStyle="1" w:styleId="TableNormal">
    <w:name w:val="Table Normal"/>
    <w:rsid w:val="002568DF"/>
    <w:rPr>
      <w:sz w:val="24"/>
      <w:szCs w:val="24"/>
    </w:rPr>
    <w:tblPr>
      <w:tblCellMar>
        <w:top w:w="0" w:type="dxa"/>
        <w:left w:w="0" w:type="dxa"/>
        <w:bottom w:w="0" w:type="dxa"/>
        <w:right w:w="0" w:type="dxa"/>
      </w:tblCellMar>
    </w:tblPr>
  </w:style>
  <w:style w:type="paragraph" w:customStyle="1" w:styleId="affff0">
    <w:name w:val="Заголовок"/>
    <w:basedOn w:val="a0"/>
    <w:next w:val="afc"/>
    <w:rsid w:val="002568DF"/>
    <w:pPr>
      <w:keepNext/>
      <w:suppressAutoHyphens w:val="0"/>
      <w:spacing w:before="240" w:after="120"/>
    </w:pPr>
    <w:rPr>
      <w:rFonts w:ascii="Arial" w:eastAsia="SimSun" w:hAnsi="Arial" w:cs="Mangal"/>
      <w:sz w:val="28"/>
      <w:szCs w:val="28"/>
    </w:rPr>
  </w:style>
  <w:style w:type="paragraph" w:customStyle="1" w:styleId="Style4">
    <w:name w:val="Style4"/>
    <w:basedOn w:val="a0"/>
    <w:rsid w:val="002568DF"/>
    <w:pPr>
      <w:widowControl w:val="0"/>
      <w:suppressAutoHyphens w:val="0"/>
    </w:pPr>
    <w:rPr>
      <w:lang w:eastAsia="ru-RU"/>
    </w:rPr>
  </w:style>
  <w:style w:type="character" w:customStyle="1" w:styleId="FontStyle30">
    <w:name w:val="Font Style30"/>
    <w:rsid w:val="002568DF"/>
    <w:rPr>
      <w:rFonts w:ascii="Times New Roman" w:hAnsi="Times New Roman" w:cs="Times New Roman"/>
      <w:spacing w:val="-10"/>
      <w:sz w:val="22"/>
      <w:szCs w:val="22"/>
    </w:rPr>
  </w:style>
  <w:style w:type="character" w:customStyle="1" w:styleId="FontStyle31">
    <w:name w:val="Font Style31"/>
    <w:rsid w:val="002568DF"/>
    <w:rPr>
      <w:rFonts w:ascii="Times New Roman" w:hAnsi="Times New Roman" w:cs="Times New Roman"/>
      <w:sz w:val="22"/>
      <w:szCs w:val="22"/>
    </w:rPr>
  </w:style>
  <w:style w:type="character" w:customStyle="1" w:styleId="FontStyle38">
    <w:name w:val="Font Style38"/>
    <w:rsid w:val="002568DF"/>
    <w:rPr>
      <w:rFonts w:ascii="Times New Roman" w:hAnsi="Times New Roman" w:cs="Times New Roman"/>
      <w:b/>
      <w:bCs/>
      <w:spacing w:val="-10"/>
      <w:sz w:val="22"/>
      <w:szCs w:val="22"/>
    </w:rPr>
  </w:style>
  <w:style w:type="character" w:customStyle="1" w:styleId="FontStyle39">
    <w:name w:val="Font Style39"/>
    <w:rsid w:val="002568DF"/>
    <w:rPr>
      <w:rFonts w:ascii="Times New Roman" w:hAnsi="Times New Roman" w:cs="Times New Roman"/>
      <w:spacing w:val="-10"/>
      <w:sz w:val="22"/>
      <w:szCs w:val="22"/>
    </w:rPr>
  </w:style>
  <w:style w:type="paragraph" w:customStyle="1" w:styleId="Style6">
    <w:name w:val="Style6"/>
    <w:basedOn w:val="a0"/>
    <w:uiPriority w:val="99"/>
    <w:rsid w:val="002568DF"/>
    <w:pPr>
      <w:widowControl w:val="0"/>
      <w:suppressAutoHyphens w:val="0"/>
      <w:spacing w:line="274" w:lineRule="exact"/>
    </w:pPr>
    <w:rPr>
      <w:lang w:eastAsia="ru-RU"/>
    </w:rPr>
  </w:style>
  <w:style w:type="paragraph" w:customStyle="1" w:styleId="Style10">
    <w:name w:val="Style10"/>
    <w:basedOn w:val="a0"/>
    <w:uiPriority w:val="99"/>
    <w:rsid w:val="002568DF"/>
    <w:pPr>
      <w:widowControl w:val="0"/>
      <w:suppressAutoHyphens w:val="0"/>
      <w:spacing w:line="266" w:lineRule="exact"/>
      <w:ind w:firstLine="108"/>
    </w:pPr>
    <w:rPr>
      <w:lang w:eastAsia="ru-RU"/>
    </w:rPr>
  </w:style>
  <w:style w:type="character" w:customStyle="1" w:styleId="FontStyle17">
    <w:name w:val="Font Style17"/>
    <w:rsid w:val="002568DF"/>
    <w:rPr>
      <w:rFonts w:ascii="Times New Roman" w:hAnsi="Times New Roman" w:cs="Times New Roman"/>
      <w:b/>
      <w:bCs/>
      <w:spacing w:val="-10"/>
      <w:sz w:val="24"/>
      <w:szCs w:val="24"/>
    </w:rPr>
  </w:style>
  <w:style w:type="character" w:customStyle="1" w:styleId="FontStyle18">
    <w:name w:val="Font Style18"/>
    <w:rsid w:val="002568DF"/>
    <w:rPr>
      <w:rFonts w:ascii="Times New Roman" w:hAnsi="Times New Roman" w:cs="Times New Roman"/>
      <w:b/>
      <w:bCs/>
      <w:sz w:val="8"/>
      <w:szCs w:val="8"/>
    </w:rPr>
  </w:style>
  <w:style w:type="character" w:customStyle="1" w:styleId="FontStyle19">
    <w:name w:val="Font Style19"/>
    <w:rsid w:val="002568DF"/>
    <w:rPr>
      <w:rFonts w:ascii="Times New Roman" w:hAnsi="Times New Roman" w:cs="Times New Roman"/>
      <w:spacing w:val="-10"/>
      <w:sz w:val="24"/>
      <w:szCs w:val="24"/>
    </w:rPr>
  </w:style>
  <w:style w:type="paragraph" w:customStyle="1" w:styleId="Style13">
    <w:name w:val="Style13"/>
    <w:basedOn w:val="a0"/>
    <w:rsid w:val="002568DF"/>
    <w:pPr>
      <w:suppressAutoHyphens w:val="0"/>
      <w:spacing w:line="276" w:lineRule="exact"/>
    </w:pPr>
    <w:rPr>
      <w:sz w:val="20"/>
      <w:szCs w:val="20"/>
      <w:lang w:eastAsia="ru-RU"/>
    </w:rPr>
  </w:style>
  <w:style w:type="character" w:customStyle="1" w:styleId="CharStyle4">
    <w:name w:val="CharStyle4"/>
    <w:rsid w:val="002568DF"/>
    <w:rPr>
      <w:rFonts w:ascii="Times New Roman" w:eastAsia="Times New Roman" w:hAnsi="Times New Roman" w:cs="Times New Roman"/>
      <w:b w:val="0"/>
      <w:bCs w:val="0"/>
      <w:i w:val="0"/>
      <w:iCs w:val="0"/>
      <w:smallCaps w:val="0"/>
      <w:sz w:val="22"/>
      <w:szCs w:val="22"/>
    </w:rPr>
  </w:style>
  <w:style w:type="paragraph" w:customStyle="1" w:styleId="Style35">
    <w:name w:val="Style35"/>
    <w:basedOn w:val="a0"/>
    <w:uiPriority w:val="99"/>
    <w:rsid w:val="002568DF"/>
    <w:pPr>
      <w:suppressAutoHyphens w:val="0"/>
      <w:spacing w:line="278" w:lineRule="exact"/>
    </w:pPr>
    <w:rPr>
      <w:sz w:val="20"/>
      <w:szCs w:val="20"/>
      <w:lang w:eastAsia="ru-RU"/>
    </w:rPr>
  </w:style>
  <w:style w:type="character" w:customStyle="1" w:styleId="FontStyle44">
    <w:name w:val="Font Style44"/>
    <w:uiPriority w:val="99"/>
    <w:rsid w:val="002568DF"/>
    <w:rPr>
      <w:rFonts w:ascii="Times New Roman" w:hAnsi="Times New Roman" w:cs="Times New Roman"/>
      <w:color w:val="000000"/>
      <w:spacing w:val="10"/>
      <w:sz w:val="22"/>
      <w:szCs w:val="22"/>
    </w:rPr>
  </w:style>
  <w:style w:type="character" w:customStyle="1" w:styleId="FontStyle15">
    <w:name w:val="Font Style15"/>
    <w:rsid w:val="002568DF"/>
    <w:rPr>
      <w:rFonts w:ascii="Times New Roman" w:hAnsi="Times New Roman" w:cs="Times New Roman"/>
      <w:spacing w:val="-10"/>
      <w:sz w:val="24"/>
      <w:szCs w:val="24"/>
    </w:rPr>
  </w:style>
  <w:style w:type="paragraph" w:customStyle="1" w:styleId="FR1">
    <w:name w:val="FR1"/>
    <w:rsid w:val="002568DF"/>
    <w:pPr>
      <w:widowControl w:val="0"/>
      <w:ind w:left="2120"/>
    </w:pPr>
    <w:rPr>
      <w:rFonts w:ascii="Arial" w:hAnsi="Arial" w:cs="Arial"/>
      <w:b/>
      <w:bCs/>
      <w:sz w:val="24"/>
      <w:szCs w:val="24"/>
    </w:rPr>
  </w:style>
  <w:style w:type="paragraph" w:customStyle="1" w:styleId="ConsNonformat">
    <w:name w:val="ConsNonformat"/>
    <w:link w:val="ConsNonformat0"/>
    <w:rsid w:val="002568DF"/>
    <w:pPr>
      <w:widowControl w:val="0"/>
    </w:pPr>
    <w:rPr>
      <w:rFonts w:ascii="Courier New" w:hAnsi="Courier New" w:cs="Courier New"/>
    </w:rPr>
  </w:style>
  <w:style w:type="paragraph" w:customStyle="1" w:styleId="Aacao4">
    <w:name w:val="Aacao 4"/>
    <w:rsid w:val="002568DF"/>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sid w:val="002568DF"/>
    <w:rPr>
      <w:rFonts w:ascii="Times New Roman" w:hAnsi="Times New Roman" w:cs="Times New Roman"/>
      <w:sz w:val="26"/>
      <w:szCs w:val="26"/>
    </w:rPr>
  </w:style>
  <w:style w:type="paragraph" w:customStyle="1" w:styleId="Style3">
    <w:name w:val="Style3"/>
    <w:basedOn w:val="a0"/>
    <w:rsid w:val="002568DF"/>
    <w:pPr>
      <w:widowControl w:val="0"/>
      <w:suppressAutoHyphens w:val="0"/>
      <w:spacing w:line="336" w:lineRule="exact"/>
      <w:ind w:firstLine="691"/>
      <w:jc w:val="both"/>
    </w:pPr>
    <w:rPr>
      <w:lang w:eastAsia="ru-RU"/>
    </w:rPr>
  </w:style>
  <w:style w:type="character" w:customStyle="1" w:styleId="FontStyle24">
    <w:name w:val="Font Style24"/>
    <w:uiPriority w:val="99"/>
    <w:rsid w:val="002568DF"/>
    <w:rPr>
      <w:rFonts w:ascii="Times New Roman" w:hAnsi="Times New Roman" w:cs="Times New Roman"/>
      <w:sz w:val="26"/>
      <w:szCs w:val="26"/>
    </w:rPr>
  </w:style>
  <w:style w:type="paragraph" w:customStyle="1" w:styleId="1ff5">
    <w:name w:val="марк список 1"/>
    <w:basedOn w:val="a0"/>
    <w:uiPriority w:val="99"/>
    <w:rsid w:val="002568DF"/>
    <w:pPr>
      <w:tabs>
        <w:tab w:val="num" w:pos="720"/>
      </w:tabs>
      <w:suppressAutoHyphens w:val="0"/>
      <w:spacing w:before="120" w:after="120"/>
      <w:ind w:left="720" w:hanging="360"/>
      <w:jc w:val="both"/>
    </w:pPr>
    <w:rPr>
      <w:lang w:eastAsia="en-US"/>
    </w:rPr>
  </w:style>
  <w:style w:type="paragraph" w:styleId="affff1">
    <w:name w:val="Date"/>
    <w:basedOn w:val="a0"/>
    <w:next w:val="a0"/>
    <w:link w:val="affff2"/>
    <w:uiPriority w:val="99"/>
    <w:rsid w:val="002568DF"/>
    <w:pPr>
      <w:suppressAutoHyphens w:val="0"/>
      <w:spacing w:after="60"/>
      <w:jc w:val="both"/>
    </w:pPr>
    <w:rPr>
      <w:szCs w:val="20"/>
      <w:lang w:eastAsia="ru-RU"/>
    </w:rPr>
  </w:style>
  <w:style w:type="character" w:customStyle="1" w:styleId="affff2">
    <w:name w:val="Дата Знак"/>
    <w:basedOn w:val="a1"/>
    <w:link w:val="affff1"/>
    <w:uiPriority w:val="99"/>
    <w:rsid w:val="002568DF"/>
    <w:rPr>
      <w:sz w:val="24"/>
    </w:rPr>
  </w:style>
  <w:style w:type="paragraph" w:customStyle="1" w:styleId="BodyText22">
    <w:name w:val="Body Text 22"/>
    <w:basedOn w:val="a0"/>
    <w:uiPriority w:val="99"/>
    <w:rsid w:val="002568DF"/>
    <w:pPr>
      <w:suppressAutoHyphens w:val="0"/>
      <w:spacing w:line="240" w:lineRule="atLeast"/>
      <w:jc w:val="both"/>
    </w:pPr>
    <w:rPr>
      <w:rFonts w:ascii="Arial" w:hAnsi="Arial"/>
      <w:position w:val="-6"/>
      <w:szCs w:val="20"/>
      <w:lang w:eastAsia="ru-RU"/>
    </w:rPr>
  </w:style>
  <w:style w:type="paragraph" w:customStyle="1" w:styleId="affff3">
    <w:name w:val="Îáû÷íûé"/>
    <w:uiPriority w:val="99"/>
    <w:semiHidden/>
    <w:rsid w:val="002568DF"/>
    <w:pPr>
      <w:tabs>
        <w:tab w:val="num" w:pos="720"/>
      </w:tabs>
      <w:ind w:left="720" w:hanging="720"/>
    </w:pPr>
  </w:style>
  <w:style w:type="paragraph" w:customStyle="1" w:styleId="39">
    <w:name w:val="заголовок 3"/>
    <w:basedOn w:val="a0"/>
    <w:next w:val="a0"/>
    <w:uiPriority w:val="99"/>
    <w:rsid w:val="002568DF"/>
    <w:pPr>
      <w:keepNext/>
      <w:suppressAutoHyphens w:val="0"/>
      <w:jc w:val="center"/>
      <w:outlineLvl w:val="2"/>
    </w:pPr>
    <w:rPr>
      <w:szCs w:val="20"/>
      <w:lang w:eastAsia="ru-RU"/>
    </w:rPr>
  </w:style>
  <w:style w:type="paragraph" w:customStyle="1" w:styleId="consplusnormal0">
    <w:name w:val="consplusnormal"/>
    <w:basedOn w:val="a0"/>
    <w:uiPriority w:val="99"/>
    <w:rsid w:val="002568DF"/>
    <w:pPr>
      <w:suppressAutoHyphens w:val="0"/>
      <w:ind w:firstLine="720"/>
    </w:pPr>
    <w:rPr>
      <w:rFonts w:ascii="Arial" w:hAnsi="Arial" w:cs="Arial"/>
      <w:sz w:val="20"/>
      <w:szCs w:val="20"/>
      <w:lang w:eastAsia="ru-RU"/>
    </w:rPr>
  </w:style>
  <w:style w:type="paragraph" w:customStyle="1" w:styleId="Times12">
    <w:name w:val="Times 12"/>
    <w:basedOn w:val="a0"/>
    <w:uiPriority w:val="99"/>
    <w:rsid w:val="002568DF"/>
    <w:pPr>
      <w:suppressAutoHyphens w:val="0"/>
      <w:ind w:firstLine="567"/>
      <w:jc w:val="both"/>
    </w:pPr>
    <w:rPr>
      <w:szCs w:val="20"/>
      <w:lang w:eastAsia="ru-RU"/>
    </w:rPr>
  </w:style>
  <w:style w:type="paragraph" w:customStyle="1" w:styleId="Cell">
    <w:name w:val="Cell"/>
    <w:basedOn w:val="a0"/>
    <w:rsid w:val="002568DF"/>
    <w:pPr>
      <w:widowControl w:val="0"/>
      <w:suppressAutoHyphens w:val="0"/>
    </w:pPr>
    <w:rPr>
      <w:sz w:val="20"/>
      <w:szCs w:val="20"/>
      <w:lang w:eastAsia="ru-RU"/>
    </w:rPr>
  </w:style>
  <w:style w:type="paragraph" w:customStyle="1" w:styleId="131">
    <w:name w:val="Обычный13"/>
    <w:rsid w:val="002568DF"/>
    <w:pPr>
      <w:ind w:firstLine="720"/>
      <w:jc w:val="both"/>
    </w:pPr>
    <w:rPr>
      <w:sz w:val="28"/>
    </w:rPr>
  </w:style>
  <w:style w:type="character" w:styleId="affff4">
    <w:name w:val="Placeholder Text"/>
    <w:uiPriority w:val="99"/>
    <w:semiHidden/>
    <w:rsid w:val="002568DF"/>
    <w:rPr>
      <w:color w:val="808080"/>
    </w:rPr>
  </w:style>
  <w:style w:type="paragraph" w:customStyle="1" w:styleId="affff5">
    <w:name w:val="Пункт"/>
    <w:basedOn w:val="a0"/>
    <w:uiPriority w:val="99"/>
    <w:rsid w:val="002568DF"/>
    <w:pPr>
      <w:tabs>
        <w:tab w:val="num" w:pos="1134"/>
      </w:tabs>
      <w:suppressAutoHyphens w:val="0"/>
      <w:spacing w:line="360" w:lineRule="auto"/>
      <w:ind w:left="1134" w:hanging="1134"/>
      <w:jc w:val="both"/>
    </w:pPr>
    <w:rPr>
      <w:sz w:val="28"/>
      <w:szCs w:val="20"/>
      <w:lang w:eastAsia="ru-RU"/>
    </w:rPr>
  </w:style>
  <w:style w:type="paragraph" w:customStyle="1" w:styleId="affff6">
    <w:name w:val="Подпункт"/>
    <w:basedOn w:val="affff5"/>
    <w:uiPriority w:val="99"/>
    <w:rsid w:val="002568DF"/>
  </w:style>
  <w:style w:type="paragraph" w:customStyle="1" w:styleId="Iauiue">
    <w:name w:val="Iau?iue"/>
    <w:rsid w:val="002568DF"/>
    <w:pPr>
      <w:spacing w:before="120"/>
      <w:ind w:firstLine="720"/>
      <w:jc w:val="both"/>
    </w:pPr>
    <w:rPr>
      <w:rFonts w:eastAsia="Calibri"/>
      <w:sz w:val="24"/>
    </w:rPr>
  </w:style>
  <w:style w:type="character" w:customStyle="1" w:styleId="ConsNonformat0">
    <w:name w:val="ConsNonformat Знак"/>
    <w:link w:val="ConsNonformat"/>
    <w:rsid w:val="002568DF"/>
    <w:rPr>
      <w:rFonts w:ascii="Courier New" w:hAnsi="Courier New" w:cs="Courier New"/>
    </w:rPr>
  </w:style>
  <w:style w:type="paragraph" w:customStyle="1" w:styleId="ConsTitle">
    <w:name w:val="ConsTitle"/>
    <w:rsid w:val="002568DF"/>
    <w:pPr>
      <w:widowControl w:val="0"/>
    </w:pPr>
    <w:rPr>
      <w:rFonts w:ascii="Arial" w:eastAsia="Arial" w:hAnsi="Arial"/>
      <w:b/>
      <w:sz w:val="16"/>
      <w:lang w:eastAsia="ar-SA"/>
    </w:rPr>
  </w:style>
  <w:style w:type="character" w:customStyle="1" w:styleId="FontStyle20">
    <w:name w:val="Font Style20"/>
    <w:uiPriority w:val="99"/>
    <w:rsid w:val="002568DF"/>
    <w:rPr>
      <w:rFonts w:ascii="Times New Roman" w:hAnsi="Times New Roman" w:cs="Times New Roman"/>
      <w:sz w:val="26"/>
      <w:szCs w:val="26"/>
    </w:rPr>
  </w:style>
  <w:style w:type="paragraph" w:customStyle="1" w:styleId="2f1">
    <w:name w:val="заголовок 2"/>
    <w:basedOn w:val="a0"/>
    <w:next w:val="a0"/>
    <w:rsid w:val="002568DF"/>
    <w:pPr>
      <w:keepNext/>
      <w:widowControl w:val="0"/>
      <w:suppressAutoHyphens w:val="0"/>
      <w:spacing w:before="120" w:after="120" w:line="360" w:lineRule="auto"/>
      <w:jc w:val="center"/>
    </w:pPr>
    <w:rPr>
      <w:b/>
      <w:szCs w:val="20"/>
      <w:lang w:eastAsia="ru-RU"/>
    </w:rPr>
  </w:style>
  <w:style w:type="character" w:customStyle="1" w:styleId="WW8Num1z2">
    <w:name w:val="WW8Num1z2"/>
    <w:rsid w:val="002568DF"/>
  </w:style>
  <w:style w:type="character" w:customStyle="1" w:styleId="WW8Num7z0">
    <w:name w:val="WW8Num7z0"/>
    <w:rsid w:val="002568DF"/>
    <w:rPr>
      <w:rFonts w:eastAsia="MS Mincho"/>
    </w:rPr>
  </w:style>
  <w:style w:type="character" w:customStyle="1" w:styleId="WW8Num11z1">
    <w:name w:val="WW8Num11z1"/>
    <w:rsid w:val="002568DF"/>
    <w:rPr>
      <w:rFonts w:ascii="Courier New" w:hAnsi="Courier New"/>
    </w:rPr>
  </w:style>
  <w:style w:type="character" w:customStyle="1" w:styleId="WW8Num11z2">
    <w:name w:val="WW8Num11z2"/>
    <w:rsid w:val="002568DF"/>
    <w:rPr>
      <w:rFonts w:ascii="Wingdings" w:hAnsi="Wingdings"/>
    </w:rPr>
  </w:style>
  <w:style w:type="character" w:customStyle="1" w:styleId="WW8Num11z3">
    <w:name w:val="WW8Num11z3"/>
    <w:rsid w:val="002568DF"/>
    <w:rPr>
      <w:rFonts w:ascii="Symbol" w:hAnsi="Symbol"/>
    </w:rPr>
  </w:style>
  <w:style w:type="character" w:customStyle="1" w:styleId="WW8Num13z2">
    <w:name w:val="WW8Num13z2"/>
    <w:rsid w:val="002568DF"/>
    <w:rPr>
      <w:color w:val="auto"/>
    </w:rPr>
  </w:style>
  <w:style w:type="character" w:customStyle="1" w:styleId="WW8Num15z2">
    <w:name w:val="WW8Num15z2"/>
    <w:rsid w:val="002568DF"/>
    <w:rPr>
      <w:sz w:val="28"/>
    </w:rPr>
  </w:style>
  <w:style w:type="character" w:customStyle="1" w:styleId="WW8Num20z0">
    <w:name w:val="WW8Num20z0"/>
    <w:rsid w:val="002568DF"/>
    <w:rPr>
      <w:rFonts w:ascii="Symbol" w:hAnsi="Symbol"/>
    </w:rPr>
  </w:style>
  <w:style w:type="character" w:customStyle="1" w:styleId="WW8Num20z1">
    <w:name w:val="WW8Num20z1"/>
    <w:rsid w:val="002568DF"/>
    <w:rPr>
      <w:rFonts w:ascii="Courier New" w:hAnsi="Courier New"/>
    </w:rPr>
  </w:style>
  <w:style w:type="character" w:customStyle="1" w:styleId="WW8Num20z2">
    <w:name w:val="WW8Num20z2"/>
    <w:rsid w:val="002568DF"/>
    <w:rPr>
      <w:rFonts w:ascii="Wingdings" w:hAnsi="Wingdings"/>
    </w:rPr>
  </w:style>
  <w:style w:type="character" w:customStyle="1" w:styleId="WW8Num22z1">
    <w:name w:val="WW8Num22z1"/>
    <w:rsid w:val="002568DF"/>
    <w:rPr>
      <w:rFonts w:ascii="Times New Roman" w:hAnsi="Times New Roman"/>
    </w:rPr>
  </w:style>
  <w:style w:type="character" w:customStyle="1" w:styleId="WW8Num23z2">
    <w:name w:val="WW8Num23z2"/>
    <w:rsid w:val="002568DF"/>
  </w:style>
  <w:style w:type="character" w:customStyle="1" w:styleId="WW8Num25z2">
    <w:name w:val="WW8Num25z2"/>
    <w:rsid w:val="002568DF"/>
  </w:style>
  <w:style w:type="character" w:customStyle="1" w:styleId="WW8Num26z0">
    <w:name w:val="WW8Num26z0"/>
    <w:rsid w:val="002568DF"/>
    <w:rPr>
      <w:rFonts w:ascii="Symbol" w:hAnsi="Symbol"/>
    </w:rPr>
  </w:style>
  <w:style w:type="character" w:customStyle="1" w:styleId="WW8Num26z1">
    <w:name w:val="WW8Num26z1"/>
    <w:rsid w:val="002568DF"/>
    <w:rPr>
      <w:rFonts w:ascii="Courier New" w:hAnsi="Courier New"/>
    </w:rPr>
  </w:style>
  <w:style w:type="character" w:customStyle="1" w:styleId="WW8Num26z2">
    <w:name w:val="WW8Num26z2"/>
    <w:rsid w:val="002568DF"/>
    <w:rPr>
      <w:rFonts w:ascii="Wingdings" w:hAnsi="Wingdings"/>
    </w:rPr>
  </w:style>
  <w:style w:type="character" w:customStyle="1" w:styleId="WW8Num28z1">
    <w:name w:val="WW8Num28z1"/>
    <w:rsid w:val="002568DF"/>
    <w:rPr>
      <w:sz w:val="28"/>
    </w:rPr>
  </w:style>
  <w:style w:type="character" w:customStyle="1" w:styleId="WW8Num32z0">
    <w:name w:val="WW8Num32z0"/>
    <w:rsid w:val="002568DF"/>
    <w:rPr>
      <w:color w:val="auto"/>
    </w:rPr>
  </w:style>
  <w:style w:type="character" w:customStyle="1" w:styleId="WW8Num32z1">
    <w:name w:val="WW8Num32z1"/>
    <w:rsid w:val="002568DF"/>
    <w:rPr>
      <w:b/>
      <w:color w:val="auto"/>
    </w:rPr>
  </w:style>
  <w:style w:type="character" w:customStyle="1" w:styleId="WW8Num37z2">
    <w:name w:val="WW8Num37z2"/>
    <w:rsid w:val="002568DF"/>
  </w:style>
  <w:style w:type="character" w:customStyle="1" w:styleId="BodyTextChar">
    <w:name w:val="Body Text Char"/>
    <w:uiPriority w:val="99"/>
    <w:rsid w:val="002568DF"/>
    <w:rPr>
      <w:rFonts w:eastAsia="MS Mincho"/>
      <w:sz w:val="24"/>
      <w:lang w:eastAsia="ar-SA" w:bidi="ar-SA"/>
    </w:rPr>
  </w:style>
  <w:style w:type="character" w:customStyle="1" w:styleId="BodyTextIndentChar">
    <w:name w:val="Body Text Indent Char"/>
    <w:uiPriority w:val="99"/>
    <w:rsid w:val="002568DF"/>
    <w:rPr>
      <w:sz w:val="28"/>
      <w:lang w:eastAsia="ar-SA" w:bidi="ar-SA"/>
    </w:rPr>
  </w:style>
  <w:style w:type="character" w:customStyle="1" w:styleId="FooterChar">
    <w:name w:val="Footer Char"/>
    <w:uiPriority w:val="99"/>
    <w:rsid w:val="002568DF"/>
    <w:rPr>
      <w:rFonts w:eastAsia="MS Mincho"/>
      <w:spacing w:val="-2"/>
      <w:sz w:val="24"/>
      <w:lang w:eastAsia="ar-SA" w:bidi="ar-SA"/>
    </w:rPr>
  </w:style>
  <w:style w:type="character" w:customStyle="1" w:styleId="DocumentMapChar">
    <w:name w:val="Document Map Char"/>
    <w:uiPriority w:val="99"/>
    <w:rsid w:val="002568DF"/>
    <w:rPr>
      <w:rFonts w:ascii="Tahoma" w:hAnsi="Tahoma"/>
      <w:shd w:val="clear" w:color="auto" w:fill="000080"/>
    </w:rPr>
  </w:style>
  <w:style w:type="character" w:customStyle="1" w:styleId="CommentSubjectChar">
    <w:name w:val="Comment Subject Char"/>
    <w:uiPriority w:val="99"/>
    <w:rsid w:val="002568DF"/>
    <w:rPr>
      <w:b/>
      <w:lang w:eastAsia="ar-SA" w:bidi="ar-SA"/>
    </w:rPr>
  </w:style>
  <w:style w:type="character" w:customStyle="1" w:styleId="BalloonTextChar">
    <w:name w:val="Balloon Text Char"/>
    <w:uiPriority w:val="99"/>
    <w:rsid w:val="002568DF"/>
    <w:rPr>
      <w:rFonts w:ascii="Tahoma" w:hAnsi="Tahoma"/>
      <w:sz w:val="16"/>
      <w:lang w:eastAsia="ar-SA" w:bidi="ar-SA"/>
    </w:rPr>
  </w:style>
  <w:style w:type="character" w:customStyle="1" w:styleId="BodyText3Char">
    <w:name w:val="Body Text 3 Char"/>
    <w:uiPriority w:val="99"/>
    <w:rsid w:val="002568DF"/>
    <w:rPr>
      <w:sz w:val="16"/>
    </w:rPr>
  </w:style>
  <w:style w:type="character" w:customStyle="1" w:styleId="SubtitleChar">
    <w:name w:val="Subtitle Char"/>
    <w:uiPriority w:val="99"/>
    <w:rsid w:val="002568DF"/>
    <w:rPr>
      <w:b/>
      <w:sz w:val="24"/>
      <w:lang w:eastAsia="ar-SA" w:bidi="ar-SA"/>
    </w:rPr>
  </w:style>
  <w:style w:type="character" w:customStyle="1" w:styleId="HeaderChar">
    <w:name w:val="Header Char"/>
    <w:uiPriority w:val="99"/>
    <w:rsid w:val="002568DF"/>
    <w:rPr>
      <w:sz w:val="24"/>
      <w:lang w:eastAsia="ar-SA" w:bidi="ar-SA"/>
    </w:rPr>
  </w:style>
  <w:style w:type="character" w:customStyle="1" w:styleId="TitleChar">
    <w:name w:val="Title Char"/>
    <w:uiPriority w:val="99"/>
    <w:rsid w:val="002568DF"/>
    <w:rPr>
      <w:rFonts w:ascii="Arial" w:hAnsi="Arial"/>
      <w:b/>
      <w:sz w:val="32"/>
    </w:rPr>
  </w:style>
  <w:style w:type="character" w:customStyle="1" w:styleId="PlainTextChar">
    <w:name w:val="Plain Text Char"/>
    <w:uiPriority w:val="99"/>
    <w:rsid w:val="002568DF"/>
    <w:rPr>
      <w:rFonts w:eastAsia="MS Mincho"/>
      <w:spacing w:val="-2"/>
      <w:sz w:val="26"/>
    </w:rPr>
  </w:style>
  <w:style w:type="paragraph" w:customStyle="1" w:styleId="221">
    <w:name w:val="Основной текст 22"/>
    <w:basedOn w:val="a0"/>
    <w:rsid w:val="002568DF"/>
    <w:pPr>
      <w:suppressAutoHyphens w:val="0"/>
      <w:spacing w:after="120" w:line="480" w:lineRule="auto"/>
    </w:pPr>
  </w:style>
  <w:style w:type="paragraph" w:customStyle="1" w:styleId="ConsCell">
    <w:name w:val="ConsCell"/>
    <w:rsid w:val="002568DF"/>
    <w:pPr>
      <w:widowControl w:val="0"/>
    </w:pPr>
    <w:rPr>
      <w:rFonts w:ascii="Arial" w:hAnsi="Arial" w:cs="Arial"/>
      <w:lang w:eastAsia="ar-SA"/>
    </w:rPr>
  </w:style>
  <w:style w:type="paragraph" w:customStyle="1" w:styleId="122">
    <w:name w:val="Обычный12"/>
    <w:rsid w:val="002568DF"/>
    <w:pPr>
      <w:ind w:firstLine="720"/>
      <w:jc w:val="both"/>
    </w:pPr>
    <w:rPr>
      <w:sz w:val="28"/>
      <w:lang w:eastAsia="ar-SA"/>
    </w:rPr>
  </w:style>
  <w:style w:type="character" w:customStyle="1" w:styleId="BodyText3Char1">
    <w:name w:val="Body Text 3 Char1"/>
    <w:uiPriority w:val="99"/>
    <w:semiHidden/>
    <w:rsid w:val="002568DF"/>
    <w:rPr>
      <w:rFonts w:cs="Times New Roman"/>
      <w:sz w:val="16"/>
      <w:szCs w:val="16"/>
      <w:lang w:eastAsia="ar-SA" w:bidi="ar-SA"/>
    </w:rPr>
  </w:style>
  <w:style w:type="character" w:customStyle="1" w:styleId="TitleChar1">
    <w:name w:val="Title Char1"/>
    <w:uiPriority w:val="99"/>
    <w:rsid w:val="002568DF"/>
    <w:rPr>
      <w:rFonts w:ascii="Cambria" w:hAnsi="Cambria" w:cs="Times New Roman"/>
      <w:b/>
      <w:bCs/>
      <w:sz w:val="32"/>
      <w:szCs w:val="32"/>
      <w:lang w:eastAsia="ar-SA" w:bidi="ar-SA"/>
    </w:rPr>
  </w:style>
  <w:style w:type="character" w:customStyle="1" w:styleId="PlainTextChar1">
    <w:name w:val="Plain Text Char1"/>
    <w:uiPriority w:val="99"/>
    <w:rsid w:val="002568DF"/>
    <w:rPr>
      <w:rFonts w:ascii="Courier New" w:hAnsi="Courier New" w:cs="Courier New"/>
      <w:sz w:val="20"/>
      <w:szCs w:val="20"/>
      <w:lang w:eastAsia="ar-SA" w:bidi="ar-SA"/>
    </w:rPr>
  </w:style>
  <w:style w:type="character" w:customStyle="1" w:styleId="DocumentMapChar1">
    <w:name w:val="Document Map Char1"/>
    <w:uiPriority w:val="99"/>
    <w:semiHidden/>
    <w:rsid w:val="002568DF"/>
    <w:rPr>
      <w:rFonts w:cs="Times New Roman"/>
      <w:sz w:val="2"/>
      <w:lang w:eastAsia="ar-SA" w:bidi="ar-SA"/>
    </w:rPr>
  </w:style>
  <w:style w:type="paragraph" w:customStyle="1" w:styleId="Style19">
    <w:name w:val="Style19"/>
    <w:basedOn w:val="a0"/>
    <w:uiPriority w:val="99"/>
    <w:rsid w:val="002568DF"/>
    <w:pPr>
      <w:widowControl w:val="0"/>
      <w:suppressAutoHyphens w:val="0"/>
      <w:spacing w:line="318" w:lineRule="exact"/>
      <w:jc w:val="both"/>
    </w:pPr>
    <w:rPr>
      <w:lang w:eastAsia="ru-RU"/>
    </w:rPr>
  </w:style>
  <w:style w:type="character" w:customStyle="1" w:styleId="FontStyle50">
    <w:name w:val="Font Style50"/>
    <w:uiPriority w:val="99"/>
    <w:rsid w:val="002568DF"/>
    <w:rPr>
      <w:rFonts w:ascii="Times New Roman" w:hAnsi="Times New Roman" w:cs="Times New Roman"/>
      <w:i/>
      <w:iCs/>
      <w:sz w:val="26"/>
      <w:szCs w:val="26"/>
    </w:rPr>
  </w:style>
  <w:style w:type="paragraph" w:customStyle="1" w:styleId="Style11">
    <w:name w:val="Style11"/>
    <w:basedOn w:val="a0"/>
    <w:uiPriority w:val="99"/>
    <w:rsid w:val="002568DF"/>
    <w:pPr>
      <w:widowControl w:val="0"/>
      <w:suppressAutoHyphens w:val="0"/>
      <w:jc w:val="both"/>
    </w:pPr>
    <w:rPr>
      <w:lang w:eastAsia="ru-RU"/>
    </w:rPr>
  </w:style>
  <w:style w:type="character" w:customStyle="1" w:styleId="FontStyle53">
    <w:name w:val="Font Style53"/>
    <w:uiPriority w:val="99"/>
    <w:rsid w:val="002568DF"/>
    <w:rPr>
      <w:rFonts w:ascii="Times New Roman" w:hAnsi="Times New Roman" w:cs="Times New Roman"/>
      <w:b/>
      <w:bCs/>
      <w:i/>
      <w:iCs/>
      <w:sz w:val="26"/>
      <w:szCs w:val="26"/>
    </w:rPr>
  </w:style>
  <w:style w:type="character" w:customStyle="1" w:styleId="FontStyle52">
    <w:name w:val="Font Style52"/>
    <w:uiPriority w:val="99"/>
    <w:rsid w:val="002568DF"/>
    <w:rPr>
      <w:rFonts w:ascii="Times New Roman" w:hAnsi="Times New Roman" w:cs="Times New Roman"/>
      <w:b/>
      <w:bCs/>
      <w:sz w:val="26"/>
      <w:szCs w:val="26"/>
    </w:rPr>
  </w:style>
  <w:style w:type="paragraph" w:customStyle="1" w:styleId="Style23">
    <w:name w:val="Style23"/>
    <w:basedOn w:val="a0"/>
    <w:uiPriority w:val="99"/>
    <w:rsid w:val="002568DF"/>
    <w:pPr>
      <w:widowControl w:val="0"/>
      <w:suppressAutoHyphens w:val="0"/>
    </w:pPr>
    <w:rPr>
      <w:lang w:eastAsia="ru-RU"/>
    </w:rPr>
  </w:style>
  <w:style w:type="paragraph" w:customStyle="1" w:styleId="Style25">
    <w:name w:val="Style25"/>
    <w:basedOn w:val="a0"/>
    <w:uiPriority w:val="99"/>
    <w:rsid w:val="002568DF"/>
    <w:pPr>
      <w:widowControl w:val="0"/>
      <w:suppressAutoHyphens w:val="0"/>
      <w:spacing w:line="331" w:lineRule="exact"/>
      <w:ind w:hanging="850"/>
    </w:pPr>
    <w:rPr>
      <w:lang w:eastAsia="ru-RU"/>
    </w:rPr>
  </w:style>
  <w:style w:type="paragraph" w:customStyle="1" w:styleId="Style33">
    <w:name w:val="Style33"/>
    <w:basedOn w:val="a0"/>
    <w:uiPriority w:val="99"/>
    <w:rsid w:val="002568DF"/>
    <w:pPr>
      <w:widowControl w:val="0"/>
      <w:suppressAutoHyphens w:val="0"/>
      <w:spacing w:line="326" w:lineRule="exact"/>
      <w:ind w:hanging="350"/>
    </w:pPr>
    <w:rPr>
      <w:lang w:eastAsia="ru-RU"/>
    </w:rPr>
  </w:style>
  <w:style w:type="paragraph" w:customStyle="1" w:styleId="Style14">
    <w:name w:val="Style14"/>
    <w:basedOn w:val="a0"/>
    <w:uiPriority w:val="99"/>
    <w:rsid w:val="002568DF"/>
    <w:pPr>
      <w:widowControl w:val="0"/>
      <w:suppressAutoHyphens w:val="0"/>
    </w:pPr>
    <w:rPr>
      <w:lang w:eastAsia="ru-RU"/>
    </w:rPr>
  </w:style>
  <w:style w:type="paragraph" w:customStyle="1" w:styleId="Style28">
    <w:name w:val="Style28"/>
    <w:basedOn w:val="a0"/>
    <w:uiPriority w:val="99"/>
    <w:rsid w:val="002568DF"/>
    <w:pPr>
      <w:widowControl w:val="0"/>
      <w:suppressAutoHyphens w:val="0"/>
    </w:pPr>
    <w:rPr>
      <w:lang w:eastAsia="ru-RU"/>
    </w:rPr>
  </w:style>
  <w:style w:type="paragraph" w:customStyle="1" w:styleId="Style34">
    <w:name w:val="Style34"/>
    <w:basedOn w:val="a0"/>
    <w:uiPriority w:val="99"/>
    <w:rsid w:val="002568DF"/>
    <w:pPr>
      <w:widowControl w:val="0"/>
      <w:suppressAutoHyphens w:val="0"/>
      <w:spacing w:line="272" w:lineRule="exact"/>
    </w:pPr>
    <w:rPr>
      <w:lang w:eastAsia="ru-RU"/>
    </w:rPr>
  </w:style>
  <w:style w:type="character" w:customStyle="1" w:styleId="FontStyle41">
    <w:name w:val="Font Style41"/>
    <w:uiPriority w:val="99"/>
    <w:rsid w:val="002568DF"/>
    <w:rPr>
      <w:rFonts w:ascii="Calibri" w:hAnsi="Calibri" w:cs="Calibri"/>
      <w:b/>
      <w:bCs/>
      <w:sz w:val="16"/>
      <w:szCs w:val="16"/>
    </w:rPr>
  </w:style>
  <w:style w:type="character" w:customStyle="1" w:styleId="FontStyle57">
    <w:name w:val="Font Style57"/>
    <w:uiPriority w:val="99"/>
    <w:rsid w:val="002568DF"/>
    <w:rPr>
      <w:rFonts w:ascii="Calibri" w:hAnsi="Calibri" w:cs="Calibri"/>
      <w:sz w:val="22"/>
      <w:szCs w:val="22"/>
    </w:rPr>
  </w:style>
  <w:style w:type="paragraph" w:customStyle="1" w:styleId="114">
    <w:name w:val="Знак Знак Знак Знак Знак Знак Знак Знак Знак Знак1 Знак1 Знак Знак Знак Знак Знак Знак"/>
    <w:basedOn w:val="a0"/>
    <w:rsid w:val="002568DF"/>
    <w:pPr>
      <w:suppressAutoHyphens w:val="0"/>
      <w:spacing w:before="100" w:beforeAutospacing="1" w:after="100" w:afterAutospacing="1"/>
    </w:pPr>
    <w:rPr>
      <w:rFonts w:ascii="Tahoma" w:hAnsi="Tahoma"/>
      <w:sz w:val="20"/>
      <w:szCs w:val="20"/>
      <w:lang w:val="en-US" w:eastAsia="en-US"/>
    </w:rPr>
  </w:style>
  <w:style w:type="character" w:customStyle="1" w:styleId="215">
    <w:name w:val="Знак Знак21"/>
    <w:uiPriority w:val="99"/>
    <w:rsid w:val="002568DF"/>
    <w:rPr>
      <w:b/>
      <w:i/>
      <w:sz w:val="28"/>
      <w:lang w:val="ru-RU" w:eastAsia="ru-RU"/>
    </w:rPr>
  </w:style>
  <w:style w:type="paragraph" w:customStyle="1" w:styleId="style13262683980000000596msonormal">
    <w:name w:val="style_13262683980000000596msonormal"/>
    <w:basedOn w:val="a0"/>
    <w:uiPriority w:val="99"/>
    <w:rsid w:val="002568DF"/>
    <w:pPr>
      <w:suppressAutoHyphens w:val="0"/>
      <w:spacing w:before="100" w:beforeAutospacing="1" w:after="100" w:afterAutospacing="1"/>
    </w:pPr>
    <w:rPr>
      <w:lang w:eastAsia="ru-RU"/>
    </w:rPr>
  </w:style>
  <w:style w:type="paragraph" w:customStyle="1" w:styleId="headertext">
    <w:name w:val="headertext"/>
    <w:basedOn w:val="a0"/>
    <w:rsid w:val="002568DF"/>
    <w:pPr>
      <w:keepNext/>
      <w:suppressAutoHyphens w:val="0"/>
      <w:spacing w:before="60" w:after="10"/>
    </w:pPr>
    <w:rPr>
      <w:rFonts w:ascii="Arial" w:hAnsi="Arial" w:cs="Arial"/>
      <w:b/>
      <w:bCs/>
      <w:color w:val="00009A"/>
      <w:sz w:val="22"/>
      <w:szCs w:val="22"/>
      <w:lang w:eastAsia="ru-RU"/>
    </w:rPr>
  </w:style>
  <w:style w:type="character" w:styleId="affff7">
    <w:name w:val="line number"/>
    <w:basedOn w:val="a1"/>
    <w:uiPriority w:val="99"/>
    <w:unhideWhenUsed/>
    <w:rsid w:val="002568DF"/>
  </w:style>
  <w:style w:type="character" w:customStyle="1" w:styleId="1ff6">
    <w:name w:val="Название Знак1"/>
    <w:uiPriority w:val="10"/>
    <w:rsid w:val="002568DF"/>
    <w:rPr>
      <w:rFonts w:ascii="Cambria" w:eastAsia="Times New Roman" w:hAnsi="Cambria" w:cs="Times New Roman"/>
      <w:color w:val="17365D"/>
      <w:spacing w:val="5"/>
      <w:sz w:val="52"/>
      <w:szCs w:val="52"/>
      <w:lang w:eastAsia="ar-SA"/>
    </w:rPr>
  </w:style>
  <w:style w:type="character" w:customStyle="1" w:styleId="ListParagraphChar">
    <w:name w:val="List Paragraph Char"/>
    <w:link w:val="1fb"/>
    <w:rsid w:val="002568DF"/>
    <w:rPr>
      <w:rFonts w:eastAsia="Calibri"/>
      <w:sz w:val="24"/>
      <w:szCs w:val="24"/>
      <w:lang w:eastAsia="ar-SA"/>
    </w:rPr>
  </w:style>
  <w:style w:type="paragraph" w:customStyle="1" w:styleId="font5">
    <w:name w:val="font5"/>
    <w:basedOn w:val="a0"/>
    <w:rsid w:val="002568DF"/>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0"/>
    <w:rsid w:val="002568DF"/>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0"/>
    <w:rsid w:val="002568DF"/>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0"/>
    <w:rsid w:val="002568DF"/>
    <w:pPr>
      <w:pBdr>
        <w:top w:val="single" w:sz="4" w:space="0" w:color="000000"/>
        <w:left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2">
    <w:name w:val="xl82"/>
    <w:basedOn w:val="a0"/>
    <w:rsid w:val="002568DF"/>
    <w:pPr>
      <w:pBdr>
        <w:top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3">
    <w:name w:val="xl83"/>
    <w:basedOn w:val="a0"/>
    <w:rsid w:val="002568DF"/>
    <w:pPr>
      <w:pBdr>
        <w:top w:val="single" w:sz="4" w:space="0" w:color="000000"/>
        <w:bottom w:val="single" w:sz="4" w:space="0" w:color="000000"/>
        <w:right w:val="single" w:sz="4" w:space="0" w:color="000000"/>
      </w:pBdr>
      <w:suppressAutoHyphens w:val="0"/>
      <w:spacing w:before="100" w:beforeAutospacing="1" w:after="100" w:afterAutospacing="1"/>
    </w:pPr>
    <w:rPr>
      <w:rFonts w:ascii="Arial" w:hAnsi="Arial" w:cs="Arial"/>
      <w:b/>
      <w:bCs/>
      <w:lang w:eastAsia="ru-RU"/>
    </w:rPr>
  </w:style>
  <w:style w:type="paragraph" w:customStyle="1" w:styleId="xl84">
    <w:name w:val="xl84"/>
    <w:basedOn w:val="a0"/>
    <w:rsid w:val="002568DF"/>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8"/>
      <w:szCs w:val="18"/>
      <w:lang w:eastAsia="ru-RU"/>
    </w:rPr>
  </w:style>
  <w:style w:type="paragraph" w:customStyle="1" w:styleId="xl85">
    <w:name w:val="xl85"/>
    <w:basedOn w:val="a0"/>
    <w:rsid w:val="002568DF"/>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6"/>
      <w:szCs w:val="16"/>
      <w:lang w:eastAsia="ru-RU"/>
    </w:rPr>
  </w:style>
  <w:style w:type="paragraph" w:customStyle="1" w:styleId="52">
    <w:name w:val="Обычный5"/>
    <w:rsid w:val="002568DF"/>
    <w:pPr>
      <w:ind w:firstLine="720"/>
      <w:jc w:val="both"/>
    </w:pPr>
    <w:rPr>
      <w:sz w:val="28"/>
    </w:rPr>
  </w:style>
  <w:style w:type="character" w:customStyle="1" w:styleId="affff8">
    <w:name w:val="Основной текст_"/>
    <w:link w:val="1ff7"/>
    <w:rsid w:val="002568DF"/>
    <w:rPr>
      <w:rFonts w:ascii="Arial" w:hAnsi="Arial"/>
      <w:sz w:val="23"/>
      <w:szCs w:val="23"/>
      <w:shd w:val="clear" w:color="auto" w:fill="FFFFFF"/>
    </w:rPr>
  </w:style>
  <w:style w:type="paragraph" w:customStyle="1" w:styleId="1ff7">
    <w:name w:val="Основной текст1"/>
    <w:basedOn w:val="a0"/>
    <w:link w:val="affff8"/>
    <w:rsid w:val="002568DF"/>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apple-tab-span">
    <w:name w:val="apple-tab-span"/>
    <w:basedOn w:val="a1"/>
    <w:rsid w:val="002568DF"/>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otc.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mailto:ural@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nfo@otc.ru" TargetMode="External"/><Relationship Id="rId27" Type="http://schemas.openxmlformats.org/officeDocument/2006/relationships/header" Target="header3.xml"/><Relationship Id="rId30" Type="http://schemas.openxmlformats.org/officeDocument/2006/relationships/hyperlink" Target="mailto:anticorr@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4D9E4-1B8C-4C84-9C05-88E3A797F7EC}">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68CB4-B7D5-4C7B-97E5-32578DDC6B44}">
  <ds:schemaRefs>
    <ds:schemaRef ds:uri="http://schemas.openxmlformats.org/officeDocument/2006/bibliography"/>
  </ds:schemaRefs>
</ds:datastoreItem>
</file>

<file path=customXml/itemProps5.xml><?xml version="1.0" encoding="utf-8"?>
<ds:datastoreItem xmlns:ds="http://schemas.openxmlformats.org/officeDocument/2006/customXml" ds:itemID="{9C613D62-B4C0-4E21-82D3-5A402165CFFB}">
  <ds:schemaRefs>
    <ds:schemaRef ds:uri="http://schemas.openxmlformats.org/officeDocument/2006/bibliography"/>
  </ds:schemaRefs>
</ds:datastoreItem>
</file>

<file path=customXml/itemProps6.xml><?xml version="1.0" encoding="utf-8"?>
<ds:datastoreItem xmlns:ds="http://schemas.openxmlformats.org/officeDocument/2006/customXml" ds:itemID="{7B1088CD-7EF9-4729-B3A9-54F9EDE4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120</Pages>
  <Words>35218</Words>
  <Characters>200745</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235493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4</cp:revision>
  <cp:lastPrinted>2014-09-23T06:50:00Z</cp:lastPrinted>
  <dcterms:created xsi:type="dcterms:W3CDTF">2023-12-12T08:06:00Z</dcterms:created>
  <dcterms:modified xsi:type="dcterms:W3CDTF">2023-12-14T05:16:00Z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