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B7" w14:textId="77777777" w:rsidR="005A7009" w:rsidRPr="00464969" w:rsidRDefault="00464969" w:rsidP="00BE3BC7">
      <w:pPr>
        <w:spacing w:before="160" w:line="276" w:lineRule="auto"/>
        <w:jc w:val="right"/>
        <w:rPr>
          <w:rFonts w:ascii="Times New Roman" w:eastAsia="Times New Roman" w:hAnsi="Times New Roman" w:cs="Times New Roman"/>
          <w:lang w:eastAsia="ru-RU"/>
        </w:rPr>
      </w:pPr>
      <w:r w:rsidRPr="00464969">
        <w:rPr>
          <w:rFonts w:ascii="Times New Roman" w:eastAsia="Times New Roman" w:hAnsi="Times New Roman" w:cs="Times New Roman"/>
          <w:lang w:eastAsia="ru-RU"/>
        </w:rPr>
        <w:t>16</w:t>
      </w:r>
      <w:r w:rsidR="00680A9D" w:rsidRPr="00464969">
        <w:rPr>
          <w:rFonts w:ascii="Times New Roman" w:eastAsia="Times New Roman" w:hAnsi="Times New Roman" w:cs="Times New Roman"/>
          <w:lang w:eastAsia="ru-RU"/>
        </w:rPr>
        <w:t>.01</w:t>
      </w:r>
      <w:r w:rsidR="00BE301F" w:rsidRPr="00464969">
        <w:rPr>
          <w:rFonts w:ascii="Times New Roman" w:eastAsia="Times New Roman" w:hAnsi="Times New Roman" w:cs="Times New Roman"/>
          <w:lang w:eastAsia="ru-RU"/>
        </w:rPr>
        <w:t>.</w:t>
      </w:r>
      <w:r w:rsidR="00680A9D" w:rsidRPr="00464969">
        <w:rPr>
          <w:rFonts w:ascii="Times New Roman" w:eastAsia="Times New Roman" w:hAnsi="Times New Roman" w:cs="Times New Roman"/>
          <w:lang w:eastAsia="ru-RU"/>
        </w:rPr>
        <w:t>2024</w:t>
      </w:r>
    </w:p>
    <w:p w14:paraId="5A4DDC7E" w14:textId="77777777" w:rsidR="005A7009" w:rsidRDefault="005A7009" w:rsidP="005A7009">
      <w:pPr>
        <w:spacing w:before="160" w:line="276" w:lineRule="auto"/>
        <w:jc w:val="center"/>
        <w:rPr>
          <w:rFonts w:ascii="Times New Roman" w:hAnsi="Times New Roman" w:cs="Times New Roman"/>
          <w:sz w:val="28"/>
        </w:rPr>
      </w:pPr>
    </w:p>
    <w:p w14:paraId="7810C4C2" w14:textId="77777777" w:rsidR="00EC1AE7" w:rsidRPr="00EC1AE7" w:rsidRDefault="00EC1AE7" w:rsidP="001561EB">
      <w:pPr>
        <w:pStyle w:val="10"/>
        <w:suppressAutoHyphens/>
        <w:jc w:val="center"/>
        <w:rPr>
          <w:rFonts w:eastAsia="Arial"/>
          <w:b/>
          <w:color w:val="FF0000"/>
          <w:lang w:eastAsia="ar-SA"/>
        </w:rPr>
      </w:pPr>
      <w:r w:rsidRPr="00EC1AE7">
        <w:rPr>
          <w:rFonts w:eastAsia="Arial"/>
          <w:b/>
          <w:color w:val="FF0000"/>
          <w:lang w:eastAsia="ar-SA"/>
        </w:rPr>
        <w:t>ВНИМАНИЕ!</w:t>
      </w:r>
    </w:p>
    <w:p w14:paraId="36593166" w14:textId="77777777" w:rsidR="003A7981" w:rsidRDefault="00EC1AE7" w:rsidP="001561EB">
      <w:pPr>
        <w:pStyle w:val="10"/>
        <w:suppressAutoHyphens/>
        <w:jc w:val="center"/>
        <w:rPr>
          <w:rFonts w:eastAsia="Arial"/>
          <w:b/>
          <w:color w:val="000000" w:themeColor="text1"/>
          <w:sz w:val="24"/>
          <w:lang w:eastAsia="ar-SA"/>
        </w:rPr>
      </w:pPr>
      <w:r w:rsidRPr="004A6131">
        <w:rPr>
          <w:rFonts w:eastAsia="Arial"/>
          <w:b/>
          <w:color w:val="000000" w:themeColor="text1"/>
          <w:szCs w:val="22"/>
          <w:lang w:eastAsia="ar-SA"/>
        </w:rPr>
        <w:t>Филиал ПАО «ТрансКонтейнер» на Московской железной дороге</w:t>
      </w:r>
      <w:r w:rsidR="00F25FCC" w:rsidRPr="004A6131">
        <w:rPr>
          <w:rFonts w:eastAsia="Arial"/>
          <w:b/>
          <w:color w:val="000000" w:themeColor="text1"/>
          <w:szCs w:val="22"/>
          <w:lang w:eastAsia="ar-SA"/>
        </w:rPr>
        <w:t xml:space="preserve"> и</w:t>
      </w:r>
      <w:r w:rsidRPr="004A6131">
        <w:rPr>
          <w:rFonts w:eastAsia="Arial"/>
          <w:b/>
          <w:color w:val="000000" w:themeColor="text1"/>
          <w:szCs w:val="22"/>
          <w:lang w:eastAsia="ar-SA"/>
        </w:rPr>
        <w:t>нформирует</w:t>
      </w:r>
      <w:r w:rsidR="00F25FCC" w:rsidRPr="004A6131">
        <w:rPr>
          <w:rFonts w:eastAsia="Arial"/>
          <w:b/>
          <w:color w:val="000000" w:themeColor="text1"/>
          <w:szCs w:val="22"/>
          <w:lang w:eastAsia="ar-SA"/>
        </w:rPr>
        <w:t xml:space="preserve"> </w:t>
      </w:r>
      <w:r w:rsidRPr="004A6131">
        <w:rPr>
          <w:rFonts w:eastAsia="Arial"/>
          <w:b/>
          <w:color w:val="000000" w:themeColor="text1"/>
          <w:szCs w:val="22"/>
          <w:lang w:eastAsia="ar-SA"/>
        </w:rPr>
        <w:t>о внесении изменений</w:t>
      </w:r>
      <w:r w:rsidR="00F25FCC" w:rsidRPr="004A6131">
        <w:rPr>
          <w:rFonts w:eastAsia="Arial"/>
          <w:b/>
          <w:color w:val="000000" w:themeColor="text1"/>
          <w:szCs w:val="22"/>
          <w:lang w:eastAsia="ar-SA"/>
        </w:rPr>
        <w:t xml:space="preserve"> </w:t>
      </w:r>
      <w:r w:rsidRPr="004A6131">
        <w:rPr>
          <w:rFonts w:eastAsia="Arial"/>
          <w:b/>
          <w:color w:val="000000" w:themeColor="text1"/>
          <w:szCs w:val="22"/>
          <w:lang w:eastAsia="ar-SA"/>
        </w:rPr>
        <w:t>в документацию</w:t>
      </w:r>
      <w:r w:rsidR="00BE301F" w:rsidRPr="004A6131">
        <w:rPr>
          <w:rFonts w:eastAsia="Arial"/>
          <w:b/>
          <w:color w:val="000000" w:themeColor="text1"/>
          <w:szCs w:val="22"/>
          <w:lang w:eastAsia="ar-SA"/>
        </w:rPr>
        <w:t xml:space="preserve"> о закупке</w:t>
      </w:r>
      <w:r w:rsidRPr="004A6131">
        <w:rPr>
          <w:rFonts w:eastAsia="Arial"/>
          <w:b/>
          <w:color w:val="000000" w:themeColor="text1"/>
          <w:szCs w:val="22"/>
          <w:lang w:eastAsia="ar-SA"/>
        </w:rPr>
        <w:t xml:space="preserve"> </w:t>
      </w:r>
      <w:r w:rsidR="00B21792" w:rsidRPr="004A6131">
        <w:rPr>
          <w:rFonts w:eastAsia="Arial"/>
          <w:b/>
          <w:color w:val="000000" w:themeColor="text1"/>
          <w:szCs w:val="22"/>
          <w:lang w:eastAsia="ar-SA"/>
        </w:rPr>
        <w:t>способом размещения оферты</w:t>
      </w:r>
      <w:r w:rsidR="000B20EE" w:rsidRPr="004A6131">
        <w:rPr>
          <w:rFonts w:eastAsia="Arial"/>
          <w:b/>
          <w:color w:val="000000" w:themeColor="text1"/>
          <w:szCs w:val="22"/>
          <w:lang w:eastAsia="ar-SA"/>
        </w:rPr>
        <w:t xml:space="preserve"> </w:t>
      </w:r>
      <w:r w:rsidR="0064508C" w:rsidRPr="004A6131">
        <w:rPr>
          <w:rFonts w:eastAsia="Arial"/>
          <w:b/>
          <w:color w:val="000000" w:themeColor="text1"/>
          <w:szCs w:val="22"/>
          <w:lang w:eastAsia="ar-SA"/>
        </w:rPr>
        <w:t xml:space="preserve">№ </w:t>
      </w:r>
      <w:r w:rsidR="00680A9D" w:rsidRPr="004A6131">
        <w:rPr>
          <w:rFonts w:eastAsia="Arial"/>
          <w:b/>
          <w:color w:val="000000" w:themeColor="text1"/>
          <w:szCs w:val="22"/>
          <w:lang w:eastAsia="ar-SA"/>
        </w:rPr>
        <w:t>РО-НКПМСК-23-0006</w:t>
      </w:r>
      <w:r w:rsidR="00B21792" w:rsidRPr="004A6131">
        <w:rPr>
          <w:rFonts w:eastAsia="Arial"/>
          <w:b/>
          <w:color w:val="000000" w:themeColor="text1"/>
          <w:szCs w:val="22"/>
          <w:lang w:eastAsia="ar-SA"/>
        </w:rPr>
        <w:t xml:space="preserve"> по предмету закупки «</w:t>
      </w:r>
      <w:r w:rsidR="00680A9D" w:rsidRPr="004A6131">
        <w:rPr>
          <w:rFonts w:eastAsia="Arial"/>
          <w:b/>
          <w:color w:val="000000" w:themeColor="text1"/>
          <w:szCs w:val="22"/>
          <w:lang w:eastAsia="ar-SA"/>
        </w:rPr>
        <w:t>Оказание услуг по транспортировке материалов и запасных частей для ремонта вагонов для нужд филиала ПАО «ТрансКонтейнер» на Московской железной дороге</w:t>
      </w:r>
      <w:r w:rsidR="00B21792" w:rsidRPr="004A6131">
        <w:rPr>
          <w:rFonts w:eastAsia="Arial"/>
          <w:b/>
          <w:color w:val="000000" w:themeColor="text1"/>
          <w:szCs w:val="22"/>
          <w:lang w:eastAsia="ar-SA"/>
        </w:rPr>
        <w:t>» (далее – Размещение оферты).</w:t>
      </w:r>
    </w:p>
    <w:p w14:paraId="16C8F7B0" w14:textId="77777777" w:rsidR="00680A9D" w:rsidRPr="00680A9D" w:rsidRDefault="00680A9D" w:rsidP="00680A9D">
      <w:pPr>
        <w:pStyle w:val="10"/>
        <w:suppressAutoHyphens/>
        <w:jc w:val="center"/>
        <w:rPr>
          <w:rFonts w:eastAsia="Arial"/>
          <w:b/>
          <w:color w:val="000000" w:themeColor="text1"/>
          <w:sz w:val="24"/>
          <w:lang w:eastAsia="ar-SA"/>
        </w:rPr>
      </w:pPr>
    </w:p>
    <w:p w14:paraId="36D2E86A" w14:textId="77777777" w:rsidR="006C3071" w:rsidRPr="00917899" w:rsidRDefault="00B21792" w:rsidP="001561EB">
      <w:pPr>
        <w:ind w:firstLine="709"/>
        <w:jc w:val="both"/>
        <w:rPr>
          <w:rFonts w:ascii="Times New Roman" w:eastAsia="Times New Roman" w:hAnsi="Times New Roman" w:cs="Times New Roman"/>
          <w:b/>
          <w:sz w:val="26"/>
          <w:szCs w:val="26"/>
          <w:lang w:eastAsia="ru-RU"/>
        </w:rPr>
      </w:pPr>
      <w:r w:rsidRPr="00917899">
        <w:rPr>
          <w:rFonts w:ascii="Times New Roman" w:eastAsia="Times New Roman" w:hAnsi="Times New Roman" w:cs="Times New Roman"/>
          <w:b/>
          <w:sz w:val="26"/>
          <w:szCs w:val="26"/>
          <w:lang w:eastAsia="ru-RU"/>
        </w:rPr>
        <w:t xml:space="preserve">1. </w:t>
      </w:r>
      <w:r w:rsidR="006C3071" w:rsidRPr="00917899">
        <w:rPr>
          <w:rFonts w:ascii="Times New Roman" w:eastAsia="Times New Roman" w:hAnsi="Times New Roman" w:cs="Times New Roman"/>
          <w:b/>
          <w:sz w:val="26"/>
          <w:szCs w:val="26"/>
          <w:lang w:eastAsia="ru-RU"/>
        </w:rPr>
        <w:t>Пункт 4.3.6. Документации о закупке изложить в следующей редакции:</w:t>
      </w:r>
    </w:p>
    <w:p w14:paraId="542AFD4D"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«4.3.6. Требования к техническому состоянию транспортных средств:</w:t>
      </w:r>
    </w:p>
    <w:p w14:paraId="1044682A"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соответствовать требованиям 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14:paraId="2B5CCA08"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14:paraId="21BF6648"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w:t>
      </w:r>
      <w:proofErr w:type="spellStart"/>
      <w:r w:rsidRPr="00917899">
        <w:rPr>
          <w:rFonts w:ascii="Times New Roman" w:eastAsia="Times New Roman" w:hAnsi="Times New Roman" w:cs="Times New Roman"/>
          <w:sz w:val="26"/>
          <w:szCs w:val="26"/>
          <w:lang w:eastAsia="ru-RU"/>
        </w:rPr>
        <w:t>межсменный</w:t>
      </w:r>
      <w:proofErr w:type="spellEnd"/>
      <w:r w:rsidRPr="00917899">
        <w:rPr>
          <w:rFonts w:ascii="Times New Roman" w:eastAsia="Times New Roman" w:hAnsi="Times New Roman" w:cs="Times New Roman"/>
          <w:sz w:val="26"/>
          <w:szCs w:val="26"/>
          <w:lang w:eastAsia="ru-RU"/>
        </w:rPr>
        <w:t>, послерейсовый медосмотр согласно рекомендациям Минздрава РФ и Минтранса РФ от 29.01.2002 г.</w:t>
      </w:r>
    </w:p>
    <w:p w14:paraId="5851C631" w14:textId="46713D4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Использовать транспортные средства, прошедшие в установленном порядке государственный технический осмотр.</w:t>
      </w:r>
    </w:p>
    <w:p w14:paraId="542D366B"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Автотранспорт должен быть оборудован за счет Исполнителя необходимыми устройствами и элементами крепления для перевозки Груза.»</w:t>
      </w:r>
    </w:p>
    <w:p w14:paraId="658D80EF" w14:textId="77777777" w:rsidR="006C3071" w:rsidRPr="00917899" w:rsidRDefault="006C3071" w:rsidP="001561EB">
      <w:pPr>
        <w:ind w:firstLine="709"/>
        <w:jc w:val="both"/>
        <w:rPr>
          <w:rFonts w:ascii="Times New Roman" w:eastAsia="Times New Roman" w:hAnsi="Times New Roman" w:cs="Times New Roman"/>
          <w:b/>
          <w:sz w:val="26"/>
          <w:szCs w:val="26"/>
          <w:lang w:eastAsia="ru-RU"/>
        </w:rPr>
      </w:pPr>
      <w:r w:rsidRPr="00917899">
        <w:rPr>
          <w:rFonts w:ascii="Times New Roman" w:eastAsia="Times New Roman" w:hAnsi="Times New Roman" w:cs="Times New Roman"/>
          <w:b/>
          <w:sz w:val="26"/>
          <w:szCs w:val="26"/>
          <w:lang w:eastAsia="ru-RU"/>
        </w:rPr>
        <w:t>2.</w:t>
      </w:r>
      <w:r w:rsidRPr="00917899">
        <w:rPr>
          <w:rFonts w:ascii="Times New Roman" w:eastAsia="Times New Roman" w:hAnsi="Times New Roman" w:cs="Times New Roman"/>
          <w:sz w:val="26"/>
          <w:szCs w:val="26"/>
          <w:lang w:eastAsia="ru-RU"/>
        </w:rPr>
        <w:t xml:space="preserve"> </w:t>
      </w:r>
      <w:r w:rsidRPr="00917899">
        <w:rPr>
          <w:rFonts w:ascii="Times New Roman" w:eastAsia="Times New Roman" w:hAnsi="Times New Roman" w:cs="Times New Roman"/>
          <w:b/>
          <w:sz w:val="26"/>
          <w:szCs w:val="26"/>
          <w:lang w:eastAsia="ru-RU"/>
        </w:rPr>
        <w:t>Пункт 4.6. Документации о закупке изложить в следующей редакции:</w:t>
      </w:r>
    </w:p>
    <w:p w14:paraId="00983768" w14:textId="77777777" w:rsidR="006C3071" w:rsidRPr="00917899" w:rsidRDefault="006C3071" w:rsidP="001561EB">
      <w:pPr>
        <w:ind w:firstLine="709"/>
        <w:jc w:val="both"/>
        <w:rPr>
          <w:rFonts w:ascii="Times New Roman" w:eastAsia="Times New Roman" w:hAnsi="Times New Roman" w:cs="Times New Roman"/>
          <w:sz w:val="26"/>
          <w:szCs w:val="26"/>
          <w:lang w:eastAsia="ru-RU"/>
        </w:rPr>
      </w:pPr>
      <w:r w:rsidRPr="00917899">
        <w:rPr>
          <w:rFonts w:ascii="Times New Roman" w:eastAsia="Times New Roman" w:hAnsi="Times New Roman" w:cs="Times New Roman"/>
          <w:sz w:val="26"/>
          <w:szCs w:val="26"/>
          <w:lang w:eastAsia="ru-RU"/>
        </w:rPr>
        <w:t>«</w:t>
      </w:r>
      <w:r w:rsidR="003D2BBB" w:rsidRPr="00917899">
        <w:rPr>
          <w:rFonts w:ascii="Times New Roman" w:eastAsia="Times New Roman" w:hAnsi="Times New Roman" w:cs="Times New Roman"/>
          <w:sz w:val="26"/>
          <w:szCs w:val="26"/>
          <w:lang w:eastAsia="ru-RU"/>
        </w:rPr>
        <w:t xml:space="preserve">4.6. </w:t>
      </w:r>
      <w:r w:rsidRPr="00917899">
        <w:rPr>
          <w:rFonts w:ascii="Times New Roman" w:eastAsia="Times New Roman" w:hAnsi="Times New Roman" w:cs="Times New Roman"/>
          <w:sz w:val="26"/>
          <w:szCs w:val="26"/>
          <w:lang w:eastAsia="ru-RU"/>
        </w:rPr>
        <w:t>Оплата Услуг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транспортной накладной, акта приема-передачи, предъявленных Исполнителем в течение 30 (тридцати) календарных дней с даты получения Заказчиком счета.»</w:t>
      </w:r>
    </w:p>
    <w:p w14:paraId="6A923771" w14:textId="77777777" w:rsidR="00464969" w:rsidRPr="00917899" w:rsidRDefault="00464969" w:rsidP="00464969">
      <w:pPr>
        <w:spacing w:line="276" w:lineRule="auto"/>
        <w:rPr>
          <w:rFonts w:ascii="Times New Roman" w:eastAsia="Times New Roman" w:hAnsi="Times New Roman" w:cs="Times New Roman"/>
          <w:b/>
          <w:sz w:val="26"/>
          <w:szCs w:val="26"/>
          <w:lang w:eastAsia="ru-RU"/>
        </w:rPr>
      </w:pPr>
      <w:r w:rsidRPr="00917899">
        <w:rPr>
          <w:rFonts w:ascii="Times New Roman" w:eastAsia="Times New Roman" w:hAnsi="Times New Roman" w:cs="Times New Roman"/>
          <w:b/>
          <w:sz w:val="26"/>
          <w:szCs w:val="26"/>
          <w:lang w:eastAsia="ru-RU"/>
        </w:rPr>
        <w:br w:type="page"/>
      </w:r>
    </w:p>
    <w:p w14:paraId="0665DFC5" w14:textId="77777777" w:rsidR="003D2BBB" w:rsidRDefault="003D2BBB" w:rsidP="003A7981">
      <w:pPr>
        <w:ind w:firstLine="567"/>
        <w:jc w:val="both"/>
        <w:rPr>
          <w:rFonts w:ascii="Times New Roman" w:eastAsia="Times New Roman" w:hAnsi="Times New Roman" w:cs="Times New Roman"/>
          <w:b/>
          <w:sz w:val="26"/>
          <w:szCs w:val="26"/>
          <w:lang w:eastAsia="ru-RU"/>
        </w:rPr>
      </w:pPr>
    </w:p>
    <w:p w14:paraId="0D462EDC" w14:textId="77777777" w:rsidR="00006840" w:rsidRDefault="003D2BBB" w:rsidP="001561EB">
      <w:pPr>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6C3071">
        <w:rPr>
          <w:rFonts w:ascii="Times New Roman" w:eastAsia="Times New Roman" w:hAnsi="Times New Roman" w:cs="Times New Roman"/>
          <w:b/>
          <w:sz w:val="26"/>
          <w:szCs w:val="26"/>
          <w:lang w:eastAsia="ru-RU"/>
        </w:rPr>
        <w:t xml:space="preserve">. </w:t>
      </w:r>
      <w:r w:rsidR="00DE5613">
        <w:rPr>
          <w:rFonts w:ascii="Times New Roman" w:eastAsia="Times New Roman" w:hAnsi="Times New Roman" w:cs="Times New Roman"/>
          <w:b/>
          <w:sz w:val="26"/>
          <w:szCs w:val="26"/>
          <w:lang w:eastAsia="ru-RU"/>
        </w:rPr>
        <w:t>Приложение № 3 к Д</w:t>
      </w:r>
      <w:r w:rsidR="00B21792">
        <w:rPr>
          <w:rFonts w:ascii="Times New Roman" w:eastAsia="Times New Roman" w:hAnsi="Times New Roman" w:cs="Times New Roman"/>
          <w:b/>
          <w:sz w:val="26"/>
          <w:szCs w:val="26"/>
          <w:lang w:eastAsia="ru-RU"/>
        </w:rPr>
        <w:t>окументации о закупке изложить в</w:t>
      </w:r>
      <w:r w:rsidR="00DE5613">
        <w:rPr>
          <w:rFonts w:ascii="Times New Roman" w:eastAsia="Times New Roman" w:hAnsi="Times New Roman" w:cs="Times New Roman"/>
          <w:b/>
          <w:sz w:val="26"/>
          <w:szCs w:val="26"/>
          <w:lang w:eastAsia="ru-RU"/>
        </w:rPr>
        <w:t xml:space="preserve"> следующей редакции:</w:t>
      </w:r>
    </w:p>
    <w:p w14:paraId="58805A6E" w14:textId="77777777" w:rsidR="00DE5613" w:rsidRDefault="003A7981" w:rsidP="00DE561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4F1A03C1" w14:textId="77777777" w:rsidR="00680A9D" w:rsidRPr="00680A9D" w:rsidRDefault="00680A9D" w:rsidP="00680A9D">
      <w:pPr>
        <w:suppressAutoHyphens/>
        <w:jc w:val="right"/>
        <w:outlineLvl w:val="0"/>
        <w:rPr>
          <w:rFonts w:ascii="Times New Roman" w:eastAsia="Arial" w:hAnsi="Times New Roman" w:cs="Times New Roman"/>
          <w:lang w:eastAsia="ar-SA"/>
        </w:rPr>
      </w:pPr>
      <w:r w:rsidRPr="00680A9D">
        <w:rPr>
          <w:rFonts w:ascii="Times New Roman" w:eastAsia="Arial" w:hAnsi="Times New Roman" w:cs="Times New Roman"/>
          <w:lang w:eastAsia="ar-SA"/>
        </w:rPr>
        <w:t>Приложение</w:t>
      </w:r>
      <w:r w:rsidRPr="00680A9D">
        <w:rPr>
          <w:rFonts w:ascii="Times New Roman" w:eastAsia="MS Mincho" w:hAnsi="Times New Roman" w:cs="Times New Roman"/>
          <w:lang w:eastAsia="ar-SA"/>
        </w:rPr>
        <w:t xml:space="preserve"> № </w:t>
      </w:r>
      <w:r w:rsidRPr="00680A9D">
        <w:rPr>
          <w:rFonts w:ascii="Times New Roman" w:eastAsia="Arial" w:hAnsi="Times New Roman" w:cs="Times New Roman"/>
          <w:lang w:eastAsia="ar-SA"/>
        </w:rPr>
        <w:t>3</w:t>
      </w:r>
    </w:p>
    <w:p w14:paraId="340EDC21" w14:textId="77777777" w:rsidR="00680A9D" w:rsidRDefault="00680A9D" w:rsidP="00680A9D">
      <w:pPr>
        <w:suppressAutoHyphens/>
        <w:jc w:val="right"/>
        <w:rPr>
          <w:rFonts w:ascii="Times New Roman" w:eastAsia="Times New Roman" w:hAnsi="Times New Roman" w:cs="Times New Roman"/>
          <w:lang w:eastAsia="ar-SA"/>
        </w:rPr>
      </w:pPr>
      <w:r w:rsidRPr="00680A9D">
        <w:rPr>
          <w:rFonts w:ascii="Times New Roman" w:eastAsia="MS Mincho" w:hAnsi="Times New Roman" w:cs="Times New Roman"/>
          <w:lang w:eastAsia="ar-SA"/>
        </w:rPr>
        <w:t>к документации о закупке</w:t>
      </w:r>
    </w:p>
    <w:p w14:paraId="391FAFBC" w14:textId="77777777" w:rsidR="00680A9D" w:rsidRPr="00680A9D" w:rsidRDefault="00680A9D" w:rsidP="00680A9D">
      <w:pPr>
        <w:suppressAutoHyphens/>
        <w:jc w:val="right"/>
        <w:rPr>
          <w:rFonts w:ascii="Times New Roman" w:eastAsia="Times New Roman" w:hAnsi="Times New Roman" w:cs="Times New Roman"/>
          <w:lang w:eastAsia="ar-SA"/>
        </w:rPr>
      </w:pPr>
    </w:p>
    <w:p w14:paraId="0FA59FA8" w14:textId="77777777" w:rsidR="00680A9D" w:rsidRPr="00680A9D" w:rsidRDefault="00680A9D" w:rsidP="00680A9D">
      <w:pPr>
        <w:suppressAutoHyphens/>
        <w:spacing w:after="120"/>
        <w:jc w:val="center"/>
        <w:outlineLvl w:val="1"/>
        <w:rPr>
          <w:rFonts w:ascii="Times New Roman" w:eastAsia="MS Mincho" w:hAnsi="Times New Roman" w:cs="Times New Roman"/>
          <w:b/>
          <w:lang w:eastAsia="ar-SA"/>
        </w:rPr>
      </w:pPr>
      <w:bookmarkStart w:id="0" w:name="OLE_LINK1"/>
      <w:bookmarkStart w:id="1" w:name="OLE_LINK2"/>
      <w:r w:rsidRPr="00680A9D">
        <w:rPr>
          <w:rFonts w:ascii="Times New Roman" w:eastAsia="MS Mincho" w:hAnsi="Times New Roman" w:cs="Times New Roman"/>
          <w:b/>
          <w:lang w:eastAsia="ar-SA"/>
        </w:rPr>
        <w:t>Финансово-коммерческое предложение</w:t>
      </w:r>
      <w:bookmarkEnd w:id="0"/>
      <w:bookmarkEnd w:id="1"/>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680A9D" w:rsidRPr="00680A9D" w14:paraId="09AB2B6C" w14:textId="77777777" w:rsidTr="003D2BBB">
        <w:tc>
          <w:tcPr>
            <w:tcW w:w="4927" w:type="dxa"/>
          </w:tcPr>
          <w:p w14:paraId="5FEABA22" w14:textId="77777777" w:rsidR="00680A9D" w:rsidRPr="00680A9D" w:rsidRDefault="00680A9D" w:rsidP="00680A9D">
            <w:pPr>
              <w:suppressAutoHyphens/>
              <w:rPr>
                <w:sz w:val="24"/>
                <w:szCs w:val="24"/>
                <w:lang w:eastAsia="ar-SA"/>
              </w:rPr>
            </w:pPr>
            <w:r w:rsidRPr="00680A9D">
              <w:rPr>
                <w:sz w:val="24"/>
                <w:szCs w:val="24"/>
                <w:lang w:eastAsia="ar-SA"/>
              </w:rPr>
              <w:t>«____» ___________ 202_ г.</w:t>
            </w:r>
          </w:p>
          <w:p w14:paraId="4AF39CD7" w14:textId="77777777" w:rsidR="00680A9D" w:rsidRPr="00680A9D" w:rsidRDefault="00680A9D" w:rsidP="00680A9D">
            <w:pPr>
              <w:suppressAutoHyphens/>
              <w:rPr>
                <w:sz w:val="24"/>
                <w:szCs w:val="24"/>
                <w:lang w:eastAsia="ar-SA"/>
              </w:rPr>
            </w:pPr>
          </w:p>
          <w:p w14:paraId="7ED4D2EC" w14:textId="77777777" w:rsidR="00680A9D" w:rsidRPr="00680A9D" w:rsidRDefault="00680A9D" w:rsidP="00680A9D">
            <w:pPr>
              <w:suppressAutoHyphens/>
              <w:jc w:val="both"/>
              <w:rPr>
                <w:sz w:val="24"/>
                <w:szCs w:val="24"/>
                <w:lang w:eastAsia="ar-SA"/>
              </w:rPr>
            </w:pPr>
            <w:r w:rsidRPr="00680A9D">
              <w:rPr>
                <w:sz w:val="24"/>
                <w:szCs w:val="24"/>
                <w:lang w:eastAsia="ar-SA"/>
              </w:rPr>
              <w:t xml:space="preserve">Процедура Размещения оферты </w:t>
            </w:r>
          </w:p>
          <w:p w14:paraId="45AC9A60" w14:textId="77777777" w:rsidR="00680A9D" w:rsidRPr="00680A9D" w:rsidRDefault="00680A9D" w:rsidP="00680A9D">
            <w:pPr>
              <w:suppressAutoHyphens/>
              <w:jc w:val="both"/>
              <w:rPr>
                <w:sz w:val="24"/>
                <w:szCs w:val="24"/>
                <w:lang w:eastAsia="ar-SA"/>
              </w:rPr>
            </w:pPr>
            <w:r w:rsidRPr="00680A9D">
              <w:rPr>
                <w:sz w:val="24"/>
                <w:szCs w:val="24"/>
                <w:lang w:eastAsia="ar-SA"/>
              </w:rPr>
              <w:t>№ РО________-______-_______</w:t>
            </w:r>
          </w:p>
        </w:tc>
      </w:tr>
    </w:tbl>
    <w:p w14:paraId="06AD79D9" w14:textId="77777777" w:rsidR="00680A9D" w:rsidRPr="00680A9D" w:rsidRDefault="00680A9D" w:rsidP="00680A9D">
      <w:pPr>
        <w:suppressAutoHyphens/>
        <w:spacing w:line="259" w:lineRule="auto"/>
        <w:rPr>
          <w:rFonts w:ascii="Times New Roman" w:eastAsia="Calibri" w:hAnsi="Times New Roman" w:cs="Times New Roman"/>
        </w:rPr>
      </w:pPr>
      <w:r w:rsidRPr="00680A9D">
        <w:rPr>
          <w:rFonts w:ascii="Times New Roman" w:eastAsia="Calibri" w:hAnsi="Times New Roman" w:cs="Times New Roman"/>
        </w:rPr>
        <w:t>(далее – Оферта)</w:t>
      </w:r>
    </w:p>
    <w:p w14:paraId="4828225E" w14:textId="77777777" w:rsidR="00680A9D" w:rsidRPr="00680A9D" w:rsidRDefault="00680A9D" w:rsidP="00680A9D">
      <w:pPr>
        <w:suppressAutoHyphens/>
        <w:spacing w:line="259" w:lineRule="auto"/>
        <w:jc w:val="both"/>
        <w:rPr>
          <w:rFonts w:ascii="Times New Roman" w:eastAsia="Calibri" w:hAnsi="Times New Roman" w:cs="Times New Roman"/>
        </w:rPr>
      </w:pPr>
      <w:r w:rsidRPr="00680A9D">
        <w:rPr>
          <w:rFonts w:ascii="Times New Roman" w:eastAsia="Calibri" w:hAnsi="Times New Roman" w:cs="Times New Roman"/>
        </w:rPr>
        <w:t>(лот № ______</w:t>
      </w:r>
      <w:proofErr w:type="gramStart"/>
      <w:r w:rsidRPr="00680A9D">
        <w:rPr>
          <w:rFonts w:ascii="Times New Roman" w:eastAsia="Calibri" w:hAnsi="Times New Roman" w:cs="Times New Roman"/>
        </w:rPr>
        <w:t>_)</w:t>
      </w:r>
      <w:r w:rsidRPr="00680A9D">
        <w:rPr>
          <w:rFonts w:ascii="Times New Roman" w:eastAsia="Calibri" w:hAnsi="Times New Roman" w:cs="Times New Roman"/>
          <w:bCs/>
          <w:i/>
        </w:rPr>
        <w:t>(</w:t>
      </w:r>
      <w:proofErr w:type="gramEnd"/>
      <w:r w:rsidRPr="00680A9D">
        <w:rPr>
          <w:rFonts w:ascii="Times New Roman" w:eastAsia="Calibri" w:hAnsi="Times New Roman" w:cs="Times New Roman"/>
          <w:bCs/>
          <w:i/>
        </w:rPr>
        <w:t>указывается при необходимости)</w:t>
      </w:r>
    </w:p>
    <w:p w14:paraId="46BB5441" w14:textId="77777777" w:rsidR="00680A9D" w:rsidRPr="00680A9D" w:rsidRDefault="00680A9D" w:rsidP="00680A9D">
      <w:pPr>
        <w:suppressAutoHyphens/>
        <w:spacing w:line="259" w:lineRule="auto"/>
        <w:rPr>
          <w:rFonts w:ascii="Times New Roman" w:eastAsia="Calibri" w:hAnsi="Times New Roman" w:cs="Times New Roman"/>
        </w:rPr>
      </w:pPr>
      <w:r w:rsidRPr="00680A9D">
        <w:rPr>
          <w:rFonts w:ascii="Times New Roman" w:eastAsia="Calibri" w:hAnsi="Times New Roman" w:cs="Times New Roman"/>
        </w:rPr>
        <w:t>____________________________________________________________________</w:t>
      </w:r>
    </w:p>
    <w:p w14:paraId="1B9C0EDE" w14:textId="77777777" w:rsidR="00680A9D" w:rsidRPr="00680A9D" w:rsidRDefault="00680A9D" w:rsidP="00680A9D">
      <w:pPr>
        <w:suppressAutoHyphens/>
        <w:spacing w:after="160" w:line="259" w:lineRule="auto"/>
        <w:ind w:firstLine="3"/>
        <w:rPr>
          <w:rFonts w:ascii="Times New Roman" w:eastAsia="Calibri" w:hAnsi="Times New Roman" w:cs="Times New Roman"/>
          <w:bCs/>
          <w:i/>
        </w:rPr>
      </w:pPr>
      <w:r w:rsidRPr="00680A9D">
        <w:rPr>
          <w:rFonts w:ascii="Times New Roman" w:eastAsia="Calibri" w:hAnsi="Times New Roman" w:cs="Times New Roman"/>
          <w:bCs/>
          <w:i/>
        </w:rPr>
        <w:t>(полное наименование п</w:t>
      </w:r>
      <w:r w:rsidRPr="00680A9D">
        <w:rPr>
          <w:rFonts w:ascii="Times New Roman" w:eastAsia="Calibri" w:hAnsi="Times New Roman" w:cs="Times New Roman"/>
          <w:i/>
        </w:rPr>
        <w:t>ретендента</w:t>
      </w:r>
      <w:r w:rsidRPr="00680A9D">
        <w:rPr>
          <w:rFonts w:ascii="Times New Roman" w:eastAsia="Calibri" w:hAnsi="Times New Roman" w:cs="Times New Roman"/>
          <w:bCs/>
          <w:i/>
        </w:rPr>
        <w:t>)</w:t>
      </w:r>
    </w:p>
    <w:tbl>
      <w:tblPr>
        <w:tblW w:w="7960" w:type="dxa"/>
        <w:tblInd w:w="-5" w:type="dxa"/>
        <w:tblLook w:val="04A0" w:firstRow="1" w:lastRow="0" w:firstColumn="1" w:lastColumn="0" w:noHBand="0" w:noVBand="1"/>
      </w:tblPr>
      <w:tblGrid>
        <w:gridCol w:w="2036"/>
        <w:gridCol w:w="1266"/>
        <w:gridCol w:w="1266"/>
        <w:gridCol w:w="1266"/>
        <w:gridCol w:w="1266"/>
        <w:gridCol w:w="1266"/>
        <w:gridCol w:w="1266"/>
      </w:tblGrid>
      <w:tr w:rsidR="00680A9D" w:rsidRPr="00680A9D" w14:paraId="1CBF1A58" w14:textId="77777777" w:rsidTr="003D2BBB">
        <w:trPr>
          <w:trHeight w:val="346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3188A"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Грузоподъемность, тонн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5014153"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до 50 км, руб./час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33C2CD"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51 - 100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8C50E69"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101 - 150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C6A71D"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151 - 200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05DCA1"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201 - 250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EDBED7"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Цена ед. услуги при перевозке на расстояние от 251 км, руб./км без НДС</w:t>
            </w:r>
          </w:p>
        </w:tc>
      </w:tr>
      <w:tr w:rsidR="00680A9D" w:rsidRPr="00680A9D" w14:paraId="47B890EE"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A626C72"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от 5,0 до 10,0</w:t>
            </w:r>
          </w:p>
        </w:tc>
        <w:tc>
          <w:tcPr>
            <w:tcW w:w="960" w:type="dxa"/>
            <w:tcBorders>
              <w:top w:val="nil"/>
              <w:left w:val="nil"/>
              <w:bottom w:val="single" w:sz="4" w:space="0" w:color="auto"/>
              <w:right w:val="single" w:sz="4" w:space="0" w:color="auto"/>
            </w:tcBorders>
            <w:shd w:val="clear" w:color="auto" w:fill="auto"/>
            <w:vAlign w:val="center"/>
          </w:tcPr>
          <w:p w14:paraId="5CE74062"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E9DC9D1"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6542513"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51F350E"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94303F8"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AFC2F8A"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r>
      <w:tr w:rsidR="00680A9D" w:rsidRPr="00680A9D" w14:paraId="12D9E9FD"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E9CE576"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от 10,0 до 12</w:t>
            </w:r>
            <w:r w:rsidRPr="00680A9D">
              <w:rPr>
                <w:rFonts w:ascii="Times New Roman" w:eastAsia="Times New Roman" w:hAnsi="Times New Roman" w:cs="Times New Roman"/>
                <w:color w:val="000000"/>
                <w:lang w:eastAsia="ru-RU"/>
              </w:rPr>
              <w:t>,0</w:t>
            </w:r>
          </w:p>
        </w:tc>
        <w:tc>
          <w:tcPr>
            <w:tcW w:w="960" w:type="dxa"/>
            <w:tcBorders>
              <w:top w:val="nil"/>
              <w:left w:val="nil"/>
              <w:bottom w:val="single" w:sz="4" w:space="0" w:color="auto"/>
              <w:right w:val="single" w:sz="4" w:space="0" w:color="auto"/>
            </w:tcBorders>
            <w:shd w:val="clear" w:color="auto" w:fill="auto"/>
            <w:vAlign w:val="center"/>
          </w:tcPr>
          <w:p w14:paraId="341BA208"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323CF4B"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FD4478A"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DC9440F"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D44E5DE"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7333736"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r>
      <w:tr w:rsidR="00680A9D" w:rsidRPr="00680A9D" w14:paraId="644E92AD"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CF23A71" w14:textId="77777777" w:rsidR="00680A9D" w:rsidRPr="00680A9D" w:rsidRDefault="00680A9D" w:rsidP="00680A9D">
            <w:pPr>
              <w:suppressAutoHyphens/>
              <w:jc w:val="center"/>
              <w:rPr>
                <w:rFonts w:ascii="Times New Roman" w:eastAsia="Times New Roman" w:hAnsi="Times New Roman" w:cs="Times New Roman"/>
                <w:color w:val="000000"/>
                <w:lang w:eastAsia="ru-RU"/>
              </w:rPr>
            </w:pPr>
            <w:r w:rsidRPr="00680A9D">
              <w:rPr>
                <w:rFonts w:ascii="Times New Roman" w:eastAsia="Times New Roman" w:hAnsi="Times New Roman" w:cs="Times New Roman"/>
                <w:color w:val="000000"/>
                <w:lang w:eastAsia="ru-RU"/>
              </w:rPr>
              <w:t>от 12,0 до 20,0</w:t>
            </w:r>
          </w:p>
        </w:tc>
        <w:tc>
          <w:tcPr>
            <w:tcW w:w="960" w:type="dxa"/>
            <w:tcBorders>
              <w:top w:val="nil"/>
              <w:left w:val="nil"/>
              <w:bottom w:val="single" w:sz="4" w:space="0" w:color="auto"/>
              <w:right w:val="single" w:sz="4" w:space="0" w:color="auto"/>
            </w:tcBorders>
            <w:shd w:val="clear" w:color="auto" w:fill="auto"/>
            <w:vAlign w:val="center"/>
          </w:tcPr>
          <w:p w14:paraId="03B8EF59"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8C2EB31"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8C5AA0B"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2192968"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A566A93"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043638A" w14:textId="77777777" w:rsidR="00680A9D" w:rsidRPr="00680A9D" w:rsidRDefault="00680A9D" w:rsidP="00680A9D">
            <w:pPr>
              <w:suppressAutoHyphens/>
              <w:jc w:val="center"/>
              <w:rPr>
                <w:rFonts w:ascii="Times New Roman" w:eastAsia="Times New Roman" w:hAnsi="Times New Roman" w:cs="Times New Roman"/>
                <w:color w:val="000000"/>
                <w:lang w:eastAsia="ru-RU"/>
              </w:rPr>
            </w:pPr>
          </w:p>
        </w:tc>
      </w:tr>
    </w:tbl>
    <w:p w14:paraId="355DE644" w14:textId="77777777" w:rsidR="00680A9D" w:rsidRPr="00680A9D" w:rsidRDefault="00680A9D" w:rsidP="00680A9D">
      <w:pPr>
        <w:suppressAutoHyphens/>
        <w:ind w:firstLine="720"/>
        <w:jc w:val="both"/>
        <w:rPr>
          <w:rFonts w:ascii="Times New Roman" w:eastAsia="Times New Roman" w:hAnsi="Times New Roman" w:cs="Times New Roman"/>
          <w:lang w:eastAsia="ar-SA"/>
        </w:rPr>
      </w:pPr>
    </w:p>
    <w:p w14:paraId="6E579C5C" w14:textId="77777777" w:rsidR="003D2BBB" w:rsidRDefault="003D2BBB" w:rsidP="003D2BBB">
      <w:pPr>
        <w:suppressAutoHyphens/>
        <w:ind w:firstLine="709"/>
        <w:jc w:val="both"/>
        <w:rPr>
          <w:rFonts w:ascii="Times New Roman" w:eastAsia="Arial" w:hAnsi="Times New Roman" w:cs="Times New Roman"/>
          <w:lang w:eastAsia="ar-SA"/>
        </w:rPr>
      </w:pPr>
      <w:r w:rsidRPr="003D2BBB">
        <w:rPr>
          <w:rFonts w:ascii="Times New Roman" w:eastAsia="Arial" w:hAnsi="Times New Roman" w:cs="Times New Roman"/>
          <w:lang w:eastAsia="ar-SA"/>
        </w:rPr>
        <w:t>1. Цена, указанная в настоящем финансово-коммерческом предложении по транспортировке материалов и запасных частей для ремонта вагонов для нужд филиала ПАО "ТрансКонтейнер" на Московской железной дороге.), учитывает стоимость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p w14:paraId="32167793" w14:textId="77777777" w:rsidR="00680A9D" w:rsidRPr="00680A9D" w:rsidRDefault="00680A9D" w:rsidP="003D2BBB">
      <w:pPr>
        <w:suppressAutoHyphens/>
        <w:ind w:firstLine="709"/>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__________</w:t>
      </w:r>
      <w:r w:rsidRPr="00680A9D">
        <w:rPr>
          <w:rFonts w:ascii="Times New Roman" w:eastAsia="Times New Roman" w:hAnsi="Times New Roman" w:cs="Times New Roman"/>
          <w:i/>
          <w:lang w:eastAsia="ar-SA"/>
        </w:rPr>
        <w:t xml:space="preserve"> (поставка товаров, выполнение работ, оказание услуг)</w:t>
      </w:r>
      <w:r w:rsidRPr="00680A9D">
        <w:rPr>
          <w:rFonts w:ascii="Times New Roman" w:eastAsia="Times New Roman" w:hAnsi="Times New Roman" w:cs="Times New Roman"/>
          <w:lang w:eastAsia="ar-SA"/>
        </w:rPr>
        <w:t xml:space="preserve"> облагается НДС по ставке ____%, размер которого составляет ________/ НДС не облагается </w:t>
      </w:r>
      <w:r w:rsidRPr="00680A9D">
        <w:rPr>
          <w:rFonts w:ascii="Times New Roman" w:eastAsia="Times New Roman" w:hAnsi="Times New Roman" w:cs="Times New Roman"/>
          <w:i/>
          <w:lang w:eastAsia="ar-SA"/>
        </w:rPr>
        <w:t>(указать необходимое).</w:t>
      </w:r>
    </w:p>
    <w:p w14:paraId="22F60983"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lastRenderedPageBreak/>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680A9D">
        <w:rPr>
          <w:rFonts w:ascii="Times New Roman" w:eastAsia="Times New Roman" w:hAnsi="Times New Roman" w:cs="Times New Roman"/>
          <w:b/>
          <w:lang w:eastAsia="ar-SA"/>
        </w:rPr>
        <w:t>согласны</w:t>
      </w:r>
      <w:r w:rsidRPr="00680A9D">
        <w:rPr>
          <w:rFonts w:ascii="Times New Roman" w:eastAsia="Times New Roman" w:hAnsi="Times New Roman" w:cs="Times New Roman"/>
          <w:lang w:eastAsia="ar-SA"/>
        </w:rPr>
        <w:t>.</w:t>
      </w:r>
    </w:p>
    <w:p w14:paraId="53D7A887"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xml:space="preserve">При осуществлении ЭДО предполагается обмен следующими документами </w:t>
      </w:r>
      <w:r w:rsidRPr="00680A9D">
        <w:rPr>
          <w:rFonts w:ascii="Times New Roman" w:eastAsia="Times New Roman" w:hAnsi="Times New Roman" w:cs="Times New Roman"/>
          <w:i/>
          <w:lang w:eastAsia="ar-SA"/>
        </w:rPr>
        <w:t>(ниже удалить лишние строки)</w:t>
      </w:r>
      <w:r w:rsidRPr="00680A9D">
        <w:rPr>
          <w:rFonts w:ascii="Times New Roman" w:eastAsia="Times New Roman" w:hAnsi="Times New Roman" w:cs="Times New Roman"/>
          <w:lang w:eastAsia="ar-SA"/>
        </w:rPr>
        <w:t>:</w:t>
      </w:r>
    </w:p>
    <w:p w14:paraId="136916E4"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акт сдачи-приемки выполненных работ/оказанных услуг;</w:t>
      </w:r>
    </w:p>
    <w:p w14:paraId="419FE61F"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универсальный передаточный документ (УПД);</w:t>
      </w:r>
    </w:p>
    <w:p w14:paraId="2E4BFD11"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счет-фактура;</w:t>
      </w:r>
    </w:p>
    <w:p w14:paraId="34384BCB" w14:textId="77777777" w:rsidR="00680A9D" w:rsidRPr="00680A9D" w:rsidRDefault="00680A9D" w:rsidP="00680A9D">
      <w:pPr>
        <w:suppressAutoHyphens/>
        <w:ind w:firstLine="720"/>
        <w:rPr>
          <w:rFonts w:ascii="Times New Roman" w:eastAsia="Times New Roman" w:hAnsi="Times New Roman" w:cs="Times New Roman"/>
          <w:i/>
          <w:lang w:eastAsia="ar-SA"/>
        </w:rPr>
      </w:pPr>
      <w:r w:rsidRPr="00680A9D">
        <w:rPr>
          <w:rFonts w:ascii="Times New Roman" w:eastAsia="Times New Roman" w:hAnsi="Times New Roman" w:cs="Times New Roman"/>
          <w:lang w:eastAsia="ar-SA"/>
        </w:rPr>
        <w:t>- корректировочный документ/корректировочная счет-фактура.</w:t>
      </w:r>
    </w:p>
    <w:p w14:paraId="6EC083AF"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w:t>
      </w:r>
      <w:proofErr w:type="gramStart"/>
      <w:r w:rsidRPr="00680A9D">
        <w:rPr>
          <w:rFonts w:ascii="Times New Roman" w:eastAsia="Times New Roman" w:hAnsi="Times New Roman" w:cs="Times New Roman"/>
          <w:lang w:eastAsia="ar-SA"/>
        </w:rPr>
        <w:t xml:space="preserve">о закупке </w:t>
      </w:r>
      <w:r w:rsidRPr="00680A9D">
        <w:rPr>
          <w:rFonts w:ascii="Times New Roman" w:eastAsia="Times New Roman" w:hAnsi="Times New Roman" w:cs="Times New Roman"/>
          <w:bCs/>
          <w:i/>
          <w:lang w:eastAsia="ar-SA"/>
        </w:rPr>
        <w:t>(полное наименование п</w:t>
      </w:r>
      <w:r w:rsidRPr="00680A9D">
        <w:rPr>
          <w:rFonts w:ascii="Times New Roman" w:eastAsia="Times New Roman" w:hAnsi="Times New Roman" w:cs="Times New Roman"/>
          <w:i/>
          <w:lang w:eastAsia="ar-SA"/>
        </w:rPr>
        <w:t>ретендента</w:t>
      </w:r>
      <w:r w:rsidRPr="00680A9D">
        <w:rPr>
          <w:rFonts w:ascii="Times New Roman" w:eastAsia="Times New Roman" w:hAnsi="Times New Roman" w:cs="Times New Roman"/>
          <w:bCs/>
          <w:i/>
          <w:lang w:eastAsia="ar-SA"/>
        </w:rPr>
        <w:t>)</w:t>
      </w:r>
      <w:proofErr w:type="gramEnd"/>
      <w:r w:rsidRPr="00680A9D">
        <w:rPr>
          <w:rFonts w:ascii="Times New Roman" w:eastAsia="Times New Roman" w:hAnsi="Times New Roman" w:cs="Times New Roman"/>
          <w:lang w:eastAsia="ar-SA"/>
        </w:rPr>
        <w:t xml:space="preserve"> обязуется предоставить требуемые документы не позднее 5 рабочих дней с даты подписания договора.</w:t>
      </w:r>
    </w:p>
    <w:p w14:paraId="6A88C1B7"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 xml:space="preserve">4. Срок действия настоящего финансово-коммерческого предложения составляет </w:t>
      </w:r>
      <w:r w:rsidRPr="00680A9D">
        <w:rPr>
          <w:rFonts w:ascii="Times New Roman" w:eastAsia="Times New Roman" w:hAnsi="Times New Roman" w:cs="Times New Roman"/>
          <w:i/>
          <w:lang w:eastAsia="ar-SA"/>
        </w:rPr>
        <w:t>(претендентом указывается срок не менее установленного в пункте 22 Информационной карты</w:t>
      </w:r>
      <w:r w:rsidRPr="00680A9D">
        <w:rPr>
          <w:rFonts w:ascii="Times New Roman" w:eastAsia="Times New Roman" w:hAnsi="Times New Roman" w:cs="Times New Roman"/>
          <w:lang w:eastAsia="ar-SA"/>
        </w:rPr>
        <w:t>) календарных дней с даты окончания срока подачи Заявок, указанной в пункте 7 Информационной карты.</w:t>
      </w:r>
    </w:p>
    <w:p w14:paraId="1B7C6E1D"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5. Если предложения, изложенные в финансово-коммерческом предложении, будут приняты Заказчиком, _______</w:t>
      </w:r>
      <w:proofErr w:type="gramStart"/>
      <w:r w:rsidRPr="00680A9D">
        <w:rPr>
          <w:rFonts w:ascii="Times New Roman" w:eastAsia="Times New Roman" w:hAnsi="Times New Roman" w:cs="Times New Roman"/>
          <w:lang w:eastAsia="ar-SA"/>
        </w:rPr>
        <w:t>_</w:t>
      </w:r>
      <w:r w:rsidRPr="00680A9D">
        <w:rPr>
          <w:rFonts w:ascii="Times New Roman" w:eastAsia="Times New Roman" w:hAnsi="Times New Roman" w:cs="Times New Roman"/>
          <w:bCs/>
          <w:i/>
          <w:lang w:eastAsia="ar-SA"/>
        </w:rPr>
        <w:t>(</w:t>
      </w:r>
      <w:proofErr w:type="gramEnd"/>
      <w:r w:rsidRPr="00680A9D">
        <w:rPr>
          <w:rFonts w:ascii="Times New Roman" w:eastAsia="Times New Roman" w:hAnsi="Times New Roman" w:cs="Times New Roman"/>
          <w:bCs/>
          <w:i/>
          <w:lang w:eastAsia="ar-SA"/>
        </w:rPr>
        <w:t>полное наименование п</w:t>
      </w:r>
      <w:r w:rsidRPr="00680A9D">
        <w:rPr>
          <w:rFonts w:ascii="Times New Roman" w:eastAsia="Times New Roman" w:hAnsi="Times New Roman" w:cs="Times New Roman"/>
          <w:i/>
          <w:lang w:eastAsia="ar-SA"/>
        </w:rPr>
        <w:t>ретендента</w:t>
      </w:r>
      <w:r w:rsidRPr="00680A9D">
        <w:rPr>
          <w:rFonts w:ascii="Times New Roman" w:eastAsia="Times New Roman" w:hAnsi="Times New Roman" w:cs="Times New Roman"/>
          <w:bCs/>
          <w:i/>
          <w:lang w:eastAsia="ar-SA"/>
        </w:rPr>
        <w:t>)</w:t>
      </w:r>
      <w:r w:rsidRPr="00680A9D">
        <w:rPr>
          <w:rFonts w:ascii="Times New Roman" w:eastAsia="Times New Roman" w:hAnsi="Times New Roman" w:cs="Times New Roman"/>
          <w:lang w:eastAsia="ar-SA"/>
        </w:rPr>
        <w:t xml:space="preserve"> берет на себя обязательство поставить товары, выполнить работы, оказать услуги предусмотренные Размещением оферты в соответствии с требованиями документации о закупке и согласно настоящим предложениям.</w:t>
      </w:r>
    </w:p>
    <w:p w14:paraId="0F98FFD7"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6. В случае если указанные предложения будут признаны лучшими, _______</w:t>
      </w:r>
      <w:proofErr w:type="gramStart"/>
      <w:r w:rsidRPr="00680A9D">
        <w:rPr>
          <w:rFonts w:ascii="Times New Roman" w:eastAsia="Times New Roman" w:hAnsi="Times New Roman" w:cs="Times New Roman"/>
          <w:lang w:eastAsia="ar-SA"/>
        </w:rPr>
        <w:t>_</w:t>
      </w:r>
      <w:r w:rsidRPr="00680A9D">
        <w:rPr>
          <w:rFonts w:ascii="Times New Roman" w:eastAsia="Times New Roman" w:hAnsi="Times New Roman" w:cs="Times New Roman"/>
          <w:bCs/>
          <w:i/>
          <w:lang w:eastAsia="ar-SA"/>
        </w:rPr>
        <w:t>(</w:t>
      </w:r>
      <w:proofErr w:type="gramEnd"/>
      <w:r w:rsidRPr="00680A9D">
        <w:rPr>
          <w:rFonts w:ascii="Times New Roman" w:eastAsia="Times New Roman" w:hAnsi="Times New Roman" w:cs="Times New Roman"/>
          <w:bCs/>
          <w:i/>
          <w:lang w:eastAsia="ar-SA"/>
        </w:rPr>
        <w:t>полное наименование п</w:t>
      </w:r>
      <w:r w:rsidRPr="00680A9D">
        <w:rPr>
          <w:rFonts w:ascii="Times New Roman" w:eastAsia="Times New Roman" w:hAnsi="Times New Roman" w:cs="Times New Roman"/>
          <w:i/>
          <w:lang w:eastAsia="ar-SA"/>
        </w:rPr>
        <w:t>ретендента</w:t>
      </w:r>
      <w:r w:rsidRPr="00680A9D">
        <w:rPr>
          <w:rFonts w:ascii="Times New Roman" w:eastAsia="Times New Roman" w:hAnsi="Times New Roman" w:cs="Times New Roman"/>
          <w:bCs/>
          <w:i/>
          <w:lang w:eastAsia="ar-SA"/>
        </w:rPr>
        <w:t>)</w:t>
      </w:r>
      <w:r w:rsidRPr="00680A9D">
        <w:rPr>
          <w:rFonts w:ascii="Times New Roman" w:eastAsia="Times New Roman" w:hAnsi="Times New Roman" w:cs="Times New Roman"/>
          <w:lang w:eastAsia="ar-SA"/>
        </w:rPr>
        <w:t xml:space="preserve"> обязуется подписать договор в соответствии с условиями участия в Размещения оферты на условиях настоящего финансово-коммерческого предложения и в соответствии с протоколом Конкурсной комиссии.</w:t>
      </w:r>
    </w:p>
    <w:p w14:paraId="7B9BA282"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7. _______</w:t>
      </w:r>
      <w:proofErr w:type="gramStart"/>
      <w:r w:rsidRPr="00680A9D">
        <w:rPr>
          <w:rFonts w:ascii="Times New Roman" w:eastAsia="Times New Roman" w:hAnsi="Times New Roman" w:cs="Times New Roman"/>
          <w:lang w:eastAsia="ar-SA"/>
        </w:rPr>
        <w:t>_</w:t>
      </w:r>
      <w:r w:rsidRPr="00680A9D">
        <w:rPr>
          <w:rFonts w:ascii="Times New Roman" w:eastAsia="Times New Roman" w:hAnsi="Times New Roman" w:cs="Times New Roman"/>
          <w:bCs/>
          <w:i/>
          <w:lang w:eastAsia="ar-SA"/>
        </w:rPr>
        <w:t>(</w:t>
      </w:r>
      <w:proofErr w:type="gramEnd"/>
      <w:r w:rsidRPr="00680A9D">
        <w:rPr>
          <w:rFonts w:ascii="Times New Roman" w:eastAsia="Times New Roman" w:hAnsi="Times New Roman" w:cs="Times New Roman"/>
          <w:bCs/>
          <w:i/>
          <w:lang w:eastAsia="ar-SA"/>
        </w:rPr>
        <w:t>полное наименование п</w:t>
      </w:r>
      <w:r w:rsidRPr="00680A9D">
        <w:rPr>
          <w:rFonts w:ascii="Times New Roman" w:eastAsia="Times New Roman" w:hAnsi="Times New Roman" w:cs="Times New Roman"/>
          <w:i/>
          <w:lang w:eastAsia="ar-SA"/>
        </w:rPr>
        <w:t>ретендента</w:t>
      </w:r>
      <w:r w:rsidRPr="00680A9D">
        <w:rPr>
          <w:rFonts w:ascii="Times New Roman" w:eastAsia="Times New Roman" w:hAnsi="Times New Roman" w:cs="Times New Roman"/>
          <w:bCs/>
          <w:i/>
          <w:lang w:eastAsia="ar-SA"/>
        </w:rPr>
        <w:t xml:space="preserve">) </w:t>
      </w:r>
      <w:r w:rsidRPr="00680A9D">
        <w:rPr>
          <w:rFonts w:ascii="Times New Roman" w:eastAsia="Times New Roman" w:hAnsi="Times New Roman" w:cs="Times New Roman"/>
          <w:lang w:eastAsia="ar-SA"/>
        </w:rPr>
        <w:t>согласно с тем, что в случае отказа от заключения договора после признания нас победителем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CB65967" w14:textId="77777777" w:rsidR="00680A9D" w:rsidRPr="00680A9D" w:rsidRDefault="00680A9D" w:rsidP="00680A9D">
      <w:pPr>
        <w:suppressAutoHyphens/>
        <w:ind w:firstLine="720"/>
        <w:jc w:val="both"/>
        <w:rPr>
          <w:rFonts w:ascii="Times New Roman" w:eastAsia="Times New Roman" w:hAnsi="Times New Roman" w:cs="Times New Roman"/>
          <w:lang w:eastAsia="ar-SA"/>
        </w:rPr>
      </w:pPr>
      <w:r w:rsidRPr="00680A9D">
        <w:rPr>
          <w:rFonts w:ascii="Times New Roman" w:eastAsia="Times New Roman" w:hAnsi="Times New Roman" w:cs="Times New Roman"/>
          <w:lang w:eastAsia="ar-SA"/>
        </w:rPr>
        <w:t>8. _______</w:t>
      </w:r>
      <w:proofErr w:type="gramStart"/>
      <w:r w:rsidRPr="00680A9D">
        <w:rPr>
          <w:rFonts w:ascii="Times New Roman" w:eastAsia="Times New Roman" w:hAnsi="Times New Roman" w:cs="Times New Roman"/>
          <w:lang w:eastAsia="ar-SA"/>
        </w:rPr>
        <w:t>_</w:t>
      </w:r>
      <w:r w:rsidRPr="00680A9D">
        <w:rPr>
          <w:rFonts w:ascii="Times New Roman" w:eastAsia="Times New Roman" w:hAnsi="Times New Roman" w:cs="Times New Roman"/>
          <w:bCs/>
          <w:i/>
          <w:lang w:eastAsia="ar-SA"/>
        </w:rPr>
        <w:t>(</w:t>
      </w:r>
      <w:proofErr w:type="gramEnd"/>
      <w:r w:rsidRPr="00680A9D">
        <w:rPr>
          <w:rFonts w:ascii="Times New Roman" w:eastAsia="Times New Roman" w:hAnsi="Times New Roman" w:cs="Times New Roman"/>
          <w:bCs/>
          <w:i/>
          <w:lang w:eastAsia="ar-SA"/>
        </w:rPr>
        <w:t>полное наименование п</w:t>
      </w:r>
      <w:r w:rsidRPr="00680A9D">
        <w:rPr>
          <w:rFonts w:ascii="Times New Roman" w:eastAsia="Times New Roman" w:hAnsi="Times New Roman" w:cs="Times New Roman"/>
          <w:i/>
          <w:lang w:eastAsia="ar-SA"/>
        </w:rPr>
        <w:t>ретендента</w:t>
      </w:r>
      <w:r w:rsidRPr="00680A9D">
        <w:rPr>
          <w:rFonts w:ascii="Times New Roman" w:eastAsia="Times New Roman" w:hAnsi="Times New Roman" w:cs="Times New Roman"/>
          <w:bCs/>
          <w:i/>
          <w:lang w:eastAsia="ar-SA"/>
        </w:rPr>
        <w:t>)</w:t>
      </w:r>
      <w:r w:rsidRPr="00680A9D">
        <w:rPr>
          <w:rFonts w:ascii="Times New Roman" w:eastAsia="Times New Roman" w:hAnsi="Times New Roman" w:cs="Times New Roman"/>
          <w:lang w:eastAsia="ar-SA"/>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A9087C8" w14:textId="77777777" w:rsidR="00680A9D" w:rsidRPr="00680A9D" w:rsidRDefault="00680A9D" w:rsidP="00680A9D">
      <w:pPr>
        <w:suppressAutoHyphens/>
        <w:jc w:val="both"/>
        <w:rPr>
          <w:rFonts w:ascii="Times New Roman" w:eastAsia="Arial" w:hAnsi="Times New Roman" w:cs="Times New Roman"/>
          <w:b/>
          <w:lang w:eastAsia="ar-SA"/>
        </w:rPr>
      </w:pPr>
      <w:r w:rsidRPr="00680A9D">
        <w:rPr>
          <w:rFonts w:ascii="Times New Roman" w:eastAsia="Arial" w:hAnsi="Times New Roman" w:cs="Times New Roman"/>
          <w:b/>
          <w:lang w:eastAsia="ar-SA"/>
        </w:rPr>
        <w:t>Представитель, имеющий полномочия подписать заявку на участие в Размещении оферты от имени _____________________________________</w:t>
      </w:r>
    </w:p>
    <w:p w14:paraId="35B5C272" w14:textId="77777777" w:rsidR="00680A9D" w:rsidRPr="00680A9D" w:rsidRDefault="00680A9D" w:rsidP="00680A9D">
      <w:pPr>
        <w:tabs>
          <w:tab w:val="left" w:pos="8640"/>
        </w:tabs>
        <w:suppressAutoHyphens/>
        <w:jc w:val="both"/>
        <w:rPr>
          <w:rFonts w:ascii="Times New Roman" w:eastAsia="Times New Roman" w:hAnsi="Times New Roman" w:cs="Times New Roman"/>
          <w:i/>
          <w:lang w:eastAsia="ar-SA"/>
        </w:rPr>
      </w:pPr>
      <w:r w:rsidRPr="00680A9D">
        <w:rPr>
          <w:rFonts w:ascii="Times New Roman" w:eastAsia="Times New Roman" w:hAnsi="Times New Roman" w:cs="Times New Roman"/>
          <w:i/>
          <w:lang w:eastAsia="ar-SA"/>
        </w:rPr>
        <w:t xml:space="preserve">                                                                                      (наименование претендента)</w:t>
      </w:r>
    </w:p>
    <w:p w14:paraId="18F1717F" w14:textId="7E4F70F2" w:rsidR="00680A9D" w:rsidRPr="00680A9D" w:rsidRDefault="00680A9D" w:rsidP="00680A9D">
      <w:pPr>
        <w:suppressAutoHyphens/>
        <w:jc w:val="both"/>
        <w:rPr>
          <w:rFonts w:ascii="Times New Roman" w:eastAsia="Times New Roman" w:hAnsi="Times New Roman" w:cs="Times New Roman"/>
          <w:i/>
          <w:lang w:eastAsia="ar-SA"/>
        </w:rPr>
      </w:pPr>
      <w:r w:rsidRPr="00680A9D">
        <w:rPr>
          <w:rFonts w:ascii="Times New Roman" w:eastAsia="Times New Roman" w:hAnsi="Times New Roman" w:cs="Times New Roman"/>
          <w:i/>
          <w:lang w:eastAsia="ar-SA"/>
        </w:rPr>
        <w:t xml:space="preserve">                 М.П.</w:t>
      </w:r>
      <w:r w:rsidRPr="00680A9D">
        <w:rPr>
          <w:rFonts w:ascii="Times New Roman" w:eastAsia="Times New Roman" w:hAnsi="Times New Roman" w:cs="Times New Roman"/>
          <w:i/>
          <w:lang w:eastAsia="ar-SA"/>
        </w:rPr>
        <w:tab/>
      </w:r>
      <w:r w:rsidRPr="00680A9D">
        <w:rPr>
          <w:rFonts w:ascii="Times New Roman" w:eastAsia="Times New Roman" w:hAnsi="Times New Roman" w:cs="Times New Roman"/>
          <w:i/>
          <w:lang w:eastAsia="ar-SA"/>
        </w:rPr>
        <w:tab/>
      </w:r>
      <w:r w:rsidRPr="00680A9D">
        <w:rPr>
          <w:rFonts w:ascii="Times New Roman" w:eastAsia="Times New Roman" w:hAnsi="Times New Roman" w:cs="Times New Roman"/>
          <w:i/>
          <w:lang w:eastAsia="ar-SA"/>
        </w:rPr>
        <w:tab/>
        <w:t xml:space="preserve">    (ФИО полностью, должность, подпись)</w:t>
      </w:r>
      <w:r w:rsidR="004A6131">
        <w:rPr>
          <w:rFonts w:ascii="Times New Roman" w:eastAsia="Times New Roman" w:hAnsi="Times New Roman" w:cs="Times New Roman"/>
          <w:i/>
          <w:lang w:eastAsia="ar-SA"/>
        </w:rPr>
        <w:t>»</w:t>
      </w:r>
    </w:p>
    <w:p w14:paraId="019BE610" w14:textId="77777777" w:rsidR="00031FBA" w:rsidRDefault="00680A9D" w:rsidP="00680A9D">
      <w:pPr>
        <w:suppressAutoHyphens/>
        <w:jc w:val="both"/>
        <w:rPr>
          <w:rFonts w:ascii="Times New Roman" w:eastAsia="Times New Roman" w:hAnsi="Times New Roman" w:cs="Times New Roman"/>
          <w:lang w:eastAsia="ru-RU"/>
        </w:rPr>
      </w:pPr>
      <w:r w:rsidRPr="00680A9D">
        <w:rPr>
          <w:rFonts w:ascii="Times New Roman" w:eastAsia="Times New Roman" w:hAnsi="Times New Roman" w:cs="Times New Roman"/>
          <w:lang w:eastAsia="ru-RU"/>
        </w:rPr>
        <w:t>«____» ____________ 20__ г.</w:t>
      </w:r>
    </w:p>
    <w:p w14:paraId="54D5ADE2" w14:textId="77777777" w:rsidR="003D2BBB" w:rsidRDefault="003D2BBB">
      <w:pPr>
        <w:rPr>
          <w:rFonts w:ascii="Times New Roman" w:eastAsia="Times New Roman" w:hAnsi="Times New Roman" w:cs="Times New Roman"/>
          <w:lang w:eastAsia="ru-RU"/>
        </w:rPr>
      </w:pPr>
    </w:p>
    <w:p w14:paraId="247C882D" w14:textId="77777777" w:rsidR="003D2BBB" w:rsidRDefault="003D2BB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880F9D1" w14:textId="77777777" w:rsidR="003D2BBB" w:rsidRDefault="006067E5" w:rsidP="002D57B4">
      <w:pPr>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4. </w:t>
      </w:r>
      <w:r w:rsidR="003D2BBB">
        <w:rPr>
          <w:rFonts w:ascii="Times New Roman" w:eastAsia="Times New Roman" w:hAnsi="Times New Roman" w:cs="Times New Roman"/>
          <w:b/>
          <w:sz w:val="26"/>
          <w:szCs w:val="26"/>
          <w:lang w:eastAsia="ru-RU"/>
        </w:rPr>
        <w:t>Приложение № 4 к Документации о закупке изложить в следующей редакции:</w:t>
      </w:r>
    </w:p>
    <w:p w14:paraId="66FCAE1A" w14:textId="77777777" w:rsidR="003D2BBB" w:rsidRDefault="003D2BBB" w:rsidP="003D2BBB">
      <w:pPr>
        <w:pStyle w:val="ac"/>
        <w:ind w:firstLine="0"/>
        <w:jc w:val="right"/>
        <w:rPr>
          <w:rFonts w:eastAsia="Times New Roman"/>
          <w:b/>
          <w:sz w:val="24"/>
          <w:lang w:eastAsia="ru-RU"/>
        </w:rPr>
      </w:pPr>
    </w:p>
    <w:p w14:paraId="06AFF9DC" w14:textId="77777777" w:rsidR="003D2BBB" w:rsidRPr="003D2BBB" w:rsidRDefault="003D2BBB" w:rsidP="003D2BBB">
      <w:pPr>
        <w:pStyle w:val="ac"/>
        <w:ind w:firstLine="0"/>
        <w:jc w:val="right"/>
        <w:rPr>
          <w:rFonts w:cs="Arial"/>
          <w:b/>
          <w:bCs/>
          <w:i/>
          <w:iCs/>
          <w:sz w:val="24"/>
        </w:rPr>
      </w:pPr>
      <w:r w:rsidRPr="003D2BBB">
        <w:rPr>
          <w:rFonts w:eastAsia="Times New Roman"/>
          <w:b/>
          <w:sz w:val="24"/>
          <w:lang w:eastAsia="ru-RU"/>
        </w:rPr>
        <w:t>«</w:t>
      </w:r>
      <w:r w:rsidRPr="003D2BBB">
        <w:rPr>
          <w:sz w:val="24"/>
        </w:rPr>
        <w:t>Приложение № 4</w:t>
      </w:r>
    </w:p>
    <w:p w14:paraId="28111B4E" w14:textId="77777777" w:rsidR="003D2BBB" w:rsidRPr="003D2BBB" w:rsidRDefault="003D2BBB" w:rsidP="003D2BBB">
      <w:pPr>
        <w:suppressAutoHyphens/>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к документации о закупке</w:t>
      </w:r>
    </w:p>
    <w:p w14:paraId="33514386" w14:textId="77777777" w:rsidR="003D2BBB" w:rsidRPr="003D2BBB" w:rsidRDefault="003D2BBB" w:rsidP="003D2BBB">
      <w:pPr>
        <w:rPr>
          <w:rFonts w:ascii="Times New Roman" w:eastAsia="Times New Roman" w:hAnsi="Times New Roman" w:cs="Times New Roman"/>
          <w:iCs/>
          <w:sz w:val="28"/>
          <w:szCs w:val="28"/>
          <w:lang w:eastAsia="ar-SA"/>
        </w:rPr>
      </w:pPr>
    </w:p>
    <w:p w14:paraId="475F96E1" w14:textId="77777777" w:rsidR="003D2BBB" w:rsidRPr="003D2BBB" w:rsidRDefault="003D2BBB" w:rsidP="003D2BBB">
      <w:pPr>
        <w:suppressAutoHyphens/>
        <w:jc w:val="center"/>
        <w:rPr>
          <w:rFonts w:ascii="Times New Roman" w:eastAsia="Times New Roman" w:hAnsi="Times New Roman" w:cs="Times New Roman"/>
          <w:lang w:eastAsia="ar-SA"/>
        </w:rPr>
      </w:pPr>
      <w:r w:rsidRPr="003D2BBB">
        <w:rPr>
          <w:rFonts w:ascii="Times New Roman" w:eastAsia="Times New Roman" w:hAnsi="Times New Roman" w:cs="Times New Roman"/>
          <w:b/>
          <w:lang w:eastAsia="ar-SA"/>
        </w:rPr>
        <w:t xml:space="preserve">ДОГОВОР № </w:t>
      </w:r>
      <w:r w:rsidRPr="003D2BBB">
        <w:rPr>
          <w:rFonts w:ascii="Times New Roman" w:eastAsia="Times New Roman" w:hAnsi="Times New Roman" w:cs="Times New Roman"/>
          <w:lang w:eastAsia="ar-SA"/>
        </w:rPr>
        <w:t>______</w:t>
      </w:r>
    </w:p>
    <w:p w14:paraId="392C15CC" w14:textId="77777777" w:rsidR="003D2BBB" w:rsidRPr="003D2BBB" w:rsidRDefault="003D2BBB" w:rsidP="003D2BBB">
      <w:pPr>
        <w:suppressAutoHyphens/>
        <w:jc w:val="center"/>
        <w:rPr>
          <w:rFonts w:ascii="Times New Roman" w:eastAsia="Times New Roman" w:hAnsi="Times New Roman" w:cs="Times New Roman"/>
          <w:b/>
          <w:lang w:eastAsia="ar-SA"/>
        </w:rPr>
      </w:pPr>
      <w:r w:rsidRPr="003D2BBB">
        <w:rPr>
          <w:rFonts w:ascii="Times New Roman" w:eastAsia="Times New Roman" w:hAnsi="Times New Roman" w:cs="Times New Roman"/>
          <w:b/>
          <w:lang w:eastAsia="ar-SA"/>
        </w:rPr>
        <w:t xml:space="preserve">      </w:t>
      </w:r>
    </w:p>
    <w:p w14:paraId="6B4D07B3" w14:textId="77777777" w:rsidR="003D2BBB" w:rsidRPr="003D2BBB" w:rsidRDefault="003D2BBB" w:rsidP="003D2BBB">
      <w:pPr>
        <w:suppressAutoHyphens/>
        <w:jc w:val="both"/>
        <w:rPr>
          <w:rFonts w:ascii="Times New Roman" w:eastAsia="Times New Roman" w:hAnsi="Times New Roman" w:cs="Times New Roman"/>
          <w:lang w:eastAsia="ar-SA"/>
        </w:rPr>
      </w:pPr>
    </w:p>
    <w:p w14:paraId="052D6102" w14:textId="77777777" w:rsidR="003D2BBB" w:rsidRPr="003D2BBB" w:rsidRDefault="003D2BBB" w:rsidP="003D2BBB">
      <w:pPr>
        <w:suppressAutoHyphens/>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г. Москва</w:t>
      </w:r>
      <w:r w:rsidRPr="003D2BBB">
        <w:rPr>
          <w:rFonts w:ascii="Times New Roman" w:eastAsia="Times New Roman" w:hAnsi="Times New Roman" w:cs="Times New Roman"/>
          <w:lang w:eastAsia="ar-SA"/>
        </w:rPr>
        <w:tab/>
      </w:r>
      <w:r w:rsidRPr="003D2BBB">
        <w:rPr>
          <w:rFonts w:ascii="Times New Roman" w:eastAsia="Times New Roman" w:hAnsi="Times New Roman" w:cs="Times New Roman"/>
          <w:lang w:eastAsia="ar-SA"/>
        </w:rPr>
        <w:tab/>
      </w:r>
      <w:r w:rsidRPr="003D2BBB">
        <w:rPr>
          <w:rFonts w:ascii="Times New Roman" w:eastAsia="Times New Roman" w:hAnsi="Times New Roman" w:cs="Times New Roman"/>
          <w:lang w:eastAsia="ar-SA"/>
        </w:rPr>
        <w:tab/>
      </w:r>
      <w:r w:rsidRPr="003D2BBB">
        <w:rPr>
          <w:rFonts w:ascii="Times New Roman" w:eastAsia="Times New Roman" w:hAnsi="Times New Roman" w:cs="Times New Roman"/>
          <w:lang w:eastAsia="ar-SA"/>
        </w:rPr>
        <w:tab/>
      </w:r>
      <w:r w:rsidRPr="003D2BBB">
        <w:rPr>
          <w:rFonts w:ascii="Times New Roman" w:eastAsia="Times New Roman" w:hAnsi="Times New Roman" w:cs="Times New Roman"/>
          <w:lang w:eastAsia="ar-SA"/>
        </w:rPr>
        <w:tab/>
        <w:t xml:space="preserve">                           </w:t>
      </w:r>
      <w:r>
        <w:rPr>
          <w:rFonts w:ascii="Times New Roman" w:eastAsia="Times New Roman" w:hAnsi="Times New Roman" w:cs="Times New Roman"/>
          <w:lang w:eastAsia="ar-SA"/>
        </w:rPr>
        <w:tab/>
      </w:r>
      <w:r w:rsidRPr="003D2BBB">
        <w:rPr>
          <w:rFonts w:ascii="Times New Roman" w:eastAsia="Times New Roman" w:hAnsi="Times New Roman" w:cs="Times New Roman"/>
          <w:lang w:eastAsia="ar-SA"/>
        </w:rPr>
        <w:t xml:space="preserve"> «__</w:t>
      </w:r>
      <w:proofErr w:type="gramStart"/>
      <w:r w:rsidRPr="003D2BBB">
        <w:rPr>
          <w:rFonts w:ascii="Times New Roman" w:eastAsia="Times New Roman" w:hAnsi="Times New Roman" w:cs="Times New Roman"/>
          <w:lang w:eastAsia="ar-SA"/>
        </w:rPr>
        <w:t>_»_</w:t>
      </w:r>
      <w:proofErr w:type="gramEnd"/>
      <w:r w:rsidRPr="003D2BBB">
        <w:rPr>
          <w:rFonts w:ascii="Times New Roman" w:eastAsia="Times New Roman" w:hAnsi="Times New Roman" w:cs="Times New Roman"/>
          <w:lang w:eastAsia="ar-SA"/>
        </w:rPr>
        <w:t>________ 202_ г.</w:t>
      </w:r>
    </w:p>
    <w:p w14:paraId="38EF2A52" w14:textId="77777777" w:rsidR="003D2BBB" w:rsidRPr="003D2BBB" w:rsidRDefault="003D2BBB" w:rsidP="003D2BBB">
      <w:pPr>
        <w:pBdr>
          <w:top w:val="nil"/>
          <w:left w:val="nil"/>
          <w:bottom w:val="nil"/>
          <w:right w:val="nil"/>
          <w:between w:val="nil"/>
        </w:pBdr>
        <w:suppressAutoHyphens/>
        <w:spacing w:after="120" w:line="480" w:lineRule="auto"/>
        <w:rPr>
          <w:rFonts w:ascii="Times New Roman" w:eastAsia="Times New Roman" w:hAnsi="Times New Roman" w:cs="Times New Roman"/>
          <w:color w:val="000000"/>
          <w:lang w:eastAsia="ar-SA"/>
        </w:rPr>
      </w:pPr>
      <w:r w:rsidRPr="003D2BBB">
        <w:rPr>
          <w:rFonts w:ascii="Times New Roman" w:eastAsia="Times New Roman" w:hAnsi="Times New Roman" w:cs="Times New Roman"/>
          <w:color w:val="000000"/>
          <w:lang w:eastAsia="ar-SA"/>
        </w:rPr>
        <w:tab/>
      </w:r>
    </w:p>
    <w:p w14:paraId="4A376627" w14:textId="77777777" w:rsidR="003D2BBB" w:rsidRPr="003D2BBB" w:rsidRDefault="003D2BBB" w:rsidP="003D2BBB">
      <w:pPr>
        <w:pBdr>
          <w:top w:val="nil"/>
          <w:left w:val="nil"/>
          <w:bottom w:val="nil"/>
          <w:right w:val="nil"/>
          <w:between w:val="nil"/>
        </w:pBdr>
        <w:suppressAutoHyphens/>
        <w:ind w:firstLine="709"/>
        <w:jc w:val="both"/>
        <w:rPr>
          <w:rFonts w:ascii="Times New Roman" w:eastAsia="Times New Roman" w:hAnsi="Times New Roman" w:cs="Times New Roman"/>
          <w:color w:val="000000"/>
          <w:lang w:eastAsia="ar-SA"/>
        </w:rPr>
      </w:pPr>
      <w:r w:rsidRPr="003D2BBB">
        <w:rPr>
          <w:rFonts w:ascii="Times New Roman" w:eastAsia="Times New Roman" w:hAnsi="Times New Roman" w:cs="Times New Roman"/>
          <w:color w:val="000000"/>
          <w:lang w:eastAsia="ar-SA"/>
        </w:rPr>
        <w:tab/>
        <w:t>Публичное акционерное общество «ТрансКонтейнер», именуемое в дальнейшем «</w:t>
      </w:r>
      <w:r w:rsidRPr="003D2BBB">
        <w:rPr>
          <w:rFonts w:ascii="Times New Roman" w:eastAsia="Times New Roman" w:hAnsi="Times New Roman" w:cs="Times New Roman"/>
          <w:lang w:eastAsia="ar-SA"/>
        </w:rPr>
        <w:t>Заказчик</w:t>
      </w:r>
      <w:r w:rsidRPr="003D2BBB">
        <w:rPr>
          <w:rFonts w:ascii="Times New Roman" w:eastAsia="Times New Roman" w:hAnsi="Times New Roman" w:cs="Times New Roman"/>
          <w:color w:val="000000"/>
          <w:lang w:eastAsia="ar-SA"/>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RPr="003D2BBB">
        <w:rPr>
          <w:rFonts w:ascii="Times New Roman" w:eastAsia="Times New Roman" w:hAnsi="Times New Roman" w:cs="Times New Roman"/>
          <w:lang w:eastAsia="ar-SA"/>
        </w:rPr>
        <w:t>Исполнитель</w:t>
      </w:r>
      <w:r w:rsidRPr="003D2BBB">
        <w:rPr>
          <w:rFonts w:ascii="Times New Roman" w:eastAsia="Times New Roman" w:hAnsi="Times New Roman" w:cs="Times New Roman"/>
          <w:color w:val="000000"/>
          <w:lang w:eastAsia="ar-SA"/>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4A56C241" w14:textId="77777777" w:rsidR="003D2BBB" w:rsidRPr="003D2BBB" w:rsidRDefault="003D2BBB" w:rsidP="003D2BBB">
      <w:pPr>
        <w:pBdr>
          <w:top w:val="nil"/>
          <w:left w:val="nil"/>
          <w:bottom w:val="nil"/>
          <w:right w:val="nil"/>
          <w:between w:val="nil"/>
        </w:pBdr>
        <w:suppressAutoHyphens/>
        <w:ind w:right="-2" w:firstLine="720"/>
        <w:rPr>
          <w:rFonts w:ascii="Times New Roman" w:eastAsia="Times New Roman" w:hAnsi="Times New Roman" w:cs="Times New Roman"/>
          <w:b/>
          <w:color w:val="000000"/>
          <w:lang w:eastAsia="ar-SA"/>
        </w:rPr>
      </w:pPr>
    </w:p>
    <w:p w14:paraId="7D671A84" w14:textId="77777777" w:rsidR="003D2BBB" w:rsidRPr="003D2BBB" w:rsidRDefault="003D2BBB" w:rsidP="003D2BBB">
      <w:pPr>
        <w:suppressAutoHyphens/>
        <w:spacing w:after="240"/>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1. Предмет Договора</w:t>
      </w:r>
    </w:p>
    <w:p w14:paraId="77713129" w14:textId="77777777" w:rsidR="003D2BBB" w:rsidRPr="003D2BBB" w:rsidRDefault="003D2BBB" w:rsidP="003D2BBB">
      <w:pPr>
        <w:numPr>
          <w:ilvl w:val="1"/>
          <w:numId w:val="4"/>
        </w:numPr>
        <w:tabs>
          <w:tab w:val="left" w:pos="1276"/>
        </w:tabs>
        <w:suppressAutoHyphens/>
        <w:ind w:left="0"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Заказчик поручает и обязуется оплатить, а Исполнитель принимает на себя обязательства по оказанию услуг по транспортировке материалов и запасных частей для ремонта вагонов (далее - груз) для нужд филиала ПАО «ТрансКонтейнер» на Московской железной дороге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14:paraId="4C77F1CC" w14:textId="77777777" w:rsidR="003D2BBB" w:rsidRPr="003D2BBB" w:rsidRDefault="003D2BBB" w:rsidP="003D2BBB">
      <w:pPr>
        <w:numPr>
          <w:ilvl w:val="1"/>
          <w:numId w:val="4"/>
        </w:numPr>
        <w:tabs>
          <w:tab w:val="left" w:pos="142"/>
          <w:tab w:val="left" w:pos="1276"/>
        </w:tabs>
        <w:suppressAutoHyphens/>
        <w:ind w:left="0"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Заявка подаётся не позднее, чем за сутки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14:paraId="3083FB59" w14:textId="77777777" w:rsidR="003D2BBB" w:rsidRPr="003D2BBB" w:rsidRDefault="003D2BBB" w:rsidP="003D2BBB">
      <w:pPr>
        <w:numPr>
          <w:ilvl w:val="1"/>
          <w:numId w:val="4"/>
        </w:numPr>
        <w:tabs>
          <w:tab w:val="left" w:pos="1276"/>
        </w:tabs>
        <w:suppressAutoHyphens/>
        <w:ind w:left="0"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Место оказания Услуг: Московская область, железнодорожные станции Московской железной дороги – филиала ОАО «Российские железные дороги» на участках между станциями.</w:t>
      </w:r>
    </w:p>
    <w:p w14:paraId="524E4FCF" w14:textId="77777777" w:rsidR="003D2BBB" w:rsidRPr="003D2BBB" w:rsidRDefault="003D2BBB" w:rsidP="003D2BBB">
      <w:pPr>
        <w:tabs>
          <w:tab w:val="left" w:pos="1276"/>
        </w:tabs>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1.4. Срок оказания Услуг: с даты подписания Сторонами Договора до 31 декабря 2024 г. включительно.</w:t>
      </w:r>
    </w:p>
    <w:p w14:paraId="2158A72C" w14:textId="77777777" w:rsidR="003D2BBB" w:rsidRPr="003D2BBB" w:rsidRDefault="003D2BBB" w:rsidP="003D2BBB">
      <w:pPr>
        <w:tabs>
          <w:tab w:val="left" w:pos="1276"/>
        </w:tabs>
        <w:suppressAutoHyphens/>
        <w:ind w:left="928"/>
        <w:jc w:val="both"/>
        <w:rPr>
          <w:rFonts w:ascii="Times New Roman" w:eastAsia="Times New Roman" w:hAnsi="Times New Roman" w:cs="Times New Roman"/>
          <w:sz w:val="28"/>
          <w:szCs w:val="28"/>
          <w:lang w:eastAsia="ar-SA"/>
        </w:rPr>
      </w:pPr>
    </w:p>
    <w:p w14:paraId="6111F6D5" w14:textId="77777777" w:rsidR="003D2BBB" w:rsidRPr="003D2BBB" w:rsidRDefault="003D2BBB" w:rsidP="003D2BBB">
      <w:pPr>
        <w:numPr>
          <w:ilvl w:val="0"/>
          <w:numId w:val="4"/>
        </w:numPr>
        <w:suppressAutoHyphens/>
        <w:spacing w:after="240"/>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Цена Услуг и порядок расчетов</w:t>
      </w:r>
    </w:p>
    <w:p w14:paraId="09373DE5"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2.1. Стоимость Услуг рассчитывается в соответствии с Тарифами на услуги по транспортировке материалов и запасных частей для ремонта вагонов (Приложение №2 к настоящему Договору).</w:t>
      </w:r>
    </w:p>
    <w:p w14:paraId="274E3EFA"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14:paraId="7FD2CCEA" w14:textId="77777777" w:rsidR="003D2BBB" w:rsidRPr="003D2BBB" w:rsidRDefault="003D2BBB" w:rsidP="003D2BBB">
      <w:pPr>
        <w:suppressAutoHyphens/>
        <w:ind w:firstLine="851"/>
        <w:jc w:val="both"/>
        <w:rPr>
          <w:rFonts w:ascii="Times New Roman" w:eastAsia="Times New Roman" w:hAnsi="Times New Roman" w:cs="Times New Roman"/>
          <w:i/>
          <w:lang w:eastAsia="ar-SA"/>
        </w:rPr>
      </w:pPr>
      <w:r w:rsidRPr="003D2BBB">
        <w:rPr>
          <w:rFonts w:ascii="Times New Roman" w:eastAsia="Times New Roman" w:hAnsi="Times New Roman" w:cs="Times New Roman"/>
          <w:lang w:eastAsia="ar-SA"/>
        </w:rPr>
        <w:t xml:space="preserve">2.3. 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w:t>
      </w:r>
      <w:r w:rsidRPr="003D2BBB">
        <w:rPr>
          <w:rFonts w:ascii="Times New Roman" w:eastAsia="Times New Roman" w:hAnsi="Times New Roman" w:cs="Times New Roman"/>
          <w:lang w:eastAsia="ar-SA"/>
        </w:rPr>
        <w:lastRenderedPageBreak/>
        <w:t>транспортной накладной, акта приема-передачи, предъявленных Исполнителем в течение 30 (тридцати) календарных дней с даты получения Заказчиком счета.</w:t>
      </w:r>
    </w:p>
    <w:p w14:paraId="550C33E1" w14:textId="77777777" w:rsidR="003D2BBB" w:rsidRPr="003D2BBB" w:rsidRDefault="003D2BBB" w:rsidP="003D2BBB">
      <w:pPr>
        <w:suppressAutoHyphens/>
        <w:ind w:firstLine="709"/>
        <w:jc w:val="both"/>
        <w:rPr>
          <w:rFonts w:ascii="Times New Roman" w:eastAsia="Times New Roman" w:hAnsi="Times New Roman" w:cs="Times New Roman"/>
          <w:bCs/>
          <w:lang w:eastAsia="ar-SA"/>
        </w:rPr>
      </w:pPr>
      <w:r w:rsidRPr="003D2BBB">
        <w:rPr>
          <w:rFonts w:ascii="Times New Roman" w:eastAsia="Times New Roman" w:hAnsi="Times New Roman" w:cs="Times New Roman"/>
          <w:lang w:eastAsia="ar-SA"/>
        </w:rPr>
        <w:t>2.4. Максимальная цена договоров по закупке № РО-НКПМСК-23-0006 составляет 4 000 000,00 (четыре миллиона) рублей 00 копеек с учетом всех налогов кроме (НДС), а также стоимости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p w14:paraId="502F16C7" w14:textId="77777777" w:rsidR="003D2BBB" w:rsidRPr="003D2BBB" w:rsidRDefault="003D2BBB" w:rsidP="003D2BBB">
      <w:pPr>
        <w:suppressAutoHyphens/>
        <w:ind w:firstLine="709"/>
        <w:jc w:val="both"/>
        <w:rPr>
          <w:rFonts w:ascii="Times New Roman" w:eastAsia="Times New Roman" w:hAnsi="Times New Roman" w:cs="Times New Roman"/>
          <w:bCs/>
          <w:lang w:eastAsia="ar-SA"/>
        </w:rPr>
      </w:pPr>
      <w:r w:rsidRPr="003D2BBB">
        <w:rPr>
          <w:rFonts w:ascii="Times New Roman" w:eastAsia="Times New Roman" w:hAnsi="Times New Roman" w:cs="Times New Roman"/>
          <w:lang w:eastAsia="ar-SA"/>
        </w:rPr>
        <w:t>Сумма НДС и условия начисления определяются в соответствии с законодательством Российской Федерации.</w:t>
      </w:r>
    </w:p>
    <w:p w14:paraId="3989BA8B" w14:textId="77777777" w:rsidR="003D2BBB" w:rsidRPr="003D2BBB" w:rsidRDefault="003D2BBB" w:rsidP="003D2BBB">
      <w:pPr>
        <w:suppressAutoHyphens/>
        <w:ind w:firstLine="709"/>
        <w:jc w:val="both"/>
        <w:rPr>
          <w:rFonts w:ascii="Times New Roman" w:eastAsia="Times New Roman" w:hAnsi="Times New Roman" w:cs="Times New Roman"/>
          <w:bCs/>
          <w:sz w:val="28"/>
          <w:szCs w:val="28"/>
          <w:lang w:eastAsia="ar-SA"/>
        </w:rPr>
      </w:pPr>
    </w:p>
    <w:p w14:paraId="73C62FB3" w14:textId="77777777" w:rsidR="003D2BBB" w:rsidRPr="003D2BBB" w:rsidRDefault="003D2BBB" w:rsidP="003D2BBB">
      <w:pPr>
        <w:numPr>
          <w:ilvl w:val="0"/>
          <w:numId w:val="4"/>
        </w:numPr>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Порядок сдачи и приемки Услуг</w:t>
      </w:r>
    </w:p>
    <w:p w14:paraId="1520D1A1" w14:textId="77777777" w:rsidR="003D2BBB" w:rsidRPr="003D2BBB" w:rsidRDefault="003D2BBB" w:rsidP="003D2BBB">
      <w:pPr>
        <w:suppressAutoHyphens/>
        <w:ind w:firstLine="851"/>
        <w:jc w:val="both"/>
        <w:rPr>
          <w:rFonts w:ascii="Times New Roman" w:eastAsia="Times New Roman" w:hAnsi="Times New Roman" w:cs="Times New Roman"/>
          <w:i/>
          <w:lang w:eastAsia="ar-SA"/>
        </w:rPr>
      </w:pPr>
      <w:r w:rsidRPr="003D2BBB">
        <w:rPr>
          <w:rFonts w:ascii="Times New Roman" w:eastAsia="Times New Roman" w:hAnsi="Times New Roman" w:cs="Times New Roman"/>
          <w:lang w:eastAsia="ar-SA"/>
        </w:rPr>
        <w:t>3.1. По завершении оказания Услуг Исполнитель в течение 2 (двух) календарных дней представляет Заказчику УПД. Одновременно с УПД Исполнителем предоставляются транспортные накладные, акты приема-передачи.</w:t>
      </w:r>
    </w:p>
    <w:p w14:paraId="2716BAAC" w14:textId="48ACEC53"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3.2. Заказчик в течение 3 (трёх) календарных дней с даты получения УПД направляет Исполнителю подписанный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счёт.</w:t>
      </w:r>
    </w:p>
    <w:p w14:paraId="2E042044"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14:paraId="6F56AAFD" w14:textId="2CF30219"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6AEAA764"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3.4. Приёмку Услуг и подписание УПД осуществляет уполномоченный представитель Заказчика.</w:t>
      </w:r>
    </w:p>
    <w:p w14:paraId="47248E5B"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3.5. Стороны вправе в рамках настоящего Договора оформлять документы в электронной форме.</w:t>
      </w:r>
    </w:p>
    <w:p w14:paraId="6076099B"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В электронной форме составляются и подписываются в соответствии с требованиями, предусмотренными в приложении №3 к настоящему Договору документы, указанные в приложении № 3а к настоящему Договору.</w:t>
      </w:r>
    </w:p>
    <w:p w14:paraId="2B5B6344" w14:textId="77777777" w:rsidR="003D2BBB" w:rsidRPr="003D2BBB" w:rsidRDefault="003D2BBB" w:rsidP="003D2BBB">
      <w:pPr>
        <w:widowControl w:val="0"/>
        <w:suppressAutoHyphens/>
        <w:autoSpaceDN w:val="0"/>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 xml:space="preserve">               3.6.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BFBE704"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p>
    <w:p w14:paraId="39DA70F3" w14:textId="77777777" w:rsidR="003D2BBB" w:rsidRPr="003D2BBB" w:rsidRDefault="003D2BBB" w:rsidP="003D2BBB">
      <w:pPr>
        <w:numPr>
          <w:ilvl w:val="0"/>
          <w:numId w:val="4"/>
        </w:numPr>
        <w:suppressAutoHyphens/>
        <w:spacing w:after="240"/>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Права и обязанности Сторон</w:t>
      </w:r>
    </w:p>
    <w:p w14:paraId="0C2BF4B8"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 Исполнитель обязан:</w:t>
      </w:r>
    </w:p>
    <w:p w14:paraId="0D57F38A"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14:paraId="0226AD8F"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lastRenderedPageBreak/>
        <w:t xml:space="preserve">Исполнитель приступает к оказанию Услуг не позднее срока, указанного в заявке Заказчика. </w:t>
      </w:r>
    </w:p>
    <w:p w14:paraId="20DCF1CF"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4.1.2. Незамедлительно информировать Заказчика в случае выявления нецелесообразности продолжения оказания Услуг. </w:t>
      </w:r>
    </w:p>
    <w:p w14:paraId="57356825"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4.1.3. 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
    <w:p w14:paraId="36E92B09"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4.1.4. Провести инструктаж водителя автотранспорта по технике безопасности, провести осмотр Автотранспорта, предрейсовый медосмотр водителей.</w:t>
      </w:r>
    </w:p>
    <w:p w14:paraId="2A24B8B6"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4.1.5. В случае возникновения неисправностей автотранспорта обеспечить ремонт или принять меры по замене автотранспорта.</w:t>
      </w:r>
    </w:p>
    <w:p w14:paraId="5DCED9AF"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14:paraId="6381F7EC"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автотранспорта.</w:t>
      </w:r>
    </w:p>
    <w:p w14:paraId="0C11016A"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4.1.8. Незамедлительно извещать Заказчика обо всех трудностях, возникающих при исполнении настоящего Договора.</w:t>
      </w:r>
    </w:p>
    <w:p w14:paraId="036FE979"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4.1.9. Заполнить путевой лист либо Справку для расчётов за оказанные Услуги.</w:t>
      </w:r>
    </w:p>
    <w:p w14:paraId="775C6FA4"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4.1.10. Предоставить Заказчику транспортные накладные, акты </w:t>
      </w:r>
      <w:proofErr w:type="spellStart"/>
      <w:r w:rsidRPr="003D2BBB">
        <w:rPr>
          <w:rFonts w:ascii="Times New Roman" w:eastAsia="Times New Roman" w:hAnsi="Times New Roman" w:cs="Times New Roman"/>
          <w:lang w:eastAsia="ar-SA"/>
        </w:rPr>
        <w:t>приемо</w:t>
      </w:r>
      <w:proofErr w:type="spellEnd"/>
      <w:r w:rsidRPr="003D2BBB">
        <w:rPr>
          <w:rFonts w:ascii="Times New Roman" w:eastAsia="Times New Roman" w:hAnsi="Times New Roman" w:cs="Times New Roman"/>
          <w:lang w:eastAsia="ar-SA"/>
        </w:rPr>
        <w:t>-передачи, УПД в течение 2 (двух) календарных дней со дня оказания Услуг.</w:t>
      </w:r>
    </w:p>
    <w:p w14:paraId="3033D89F" w14:textId="77777777" w:rsidR="003D2BBB" w:rsidRPr="003D2BBB" w:rsidRDefault="003D2BBB" w:rsidP="003D2BBB">
      <w:pPr>
        <w:tabs>
          <w:tab w:val="left" w:pos="1560"/>
        </w:tabs>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14:paraId="500A10EB"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 Заказчик обязан:</w:t>
      </w:r>
    </w:p>
    <w:p w14:paraId="2D37FA50"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1 (один) рабочий день до планируемой даты начала оказания Услуг, по электронной почте </w:t>
      </w:r>
      <w:hyperlink r:id="rId8" w:history="1">
        <w:r w:rsidRPr="003D2BBB">
          <w:rPr>
            <w:rFonts w:ascii="Times New Roman" w:eastAsia="Times New Roman" w:hAnsi="Times New Roman" w:cs="Times New Roman"/>
            <w:lang w:eastAsia="ar-SA"/>
          </w:rPr>
          <w:t>______________</w:t>
        </w:r>
      </w:hyperlink>
    </w:p>
    <w:p w14:paraId="578A9AF7"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4.2.2. Осуществлять своими силами и средствами погрузочно-разгрузочные работы.</w:t>
      </w:r>
    </w:p>
    <w:p w14:paraId="7B67CFA4"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4.2.3. Передать груз Исполнителю в срок, согласованный обеими Сторонами в заявке.</w:t>
      </w:r>
    </w:p>
    <w:p w14:paraId="5895C595"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4.2.4. Обеспечить получение груза в пункте назначения.</w:t>
      </w:r>
    </w:p>
    <w:p w14:paraId="04C9BA7A"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4.2.5. Оплатить Услуги в установленный срок в соответствии с условиями настоящего Договора.</w:t>
      </w:r>
    </w:p>
    <w:p w14:paraId="4A038986"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4.2.6. Передавать Исполнителю необходимую для оказания Услуг информацию.</w:t>
      </w:r>
    </w:p>
    <w:p w14:paraId="04BFC428"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4.2.7. Оплатить фактически произведенные до дня получения Исполнителем уведомления о расторжении настоящего Договора и документально подтвержденные затраты   Исполнителя на оказание Услуг по настоящему Договору в случае досрочного расторжения настоящего Договора по инициативе Заказчика.</w:t>
      </w:r>
    </w:p>
    <w:p w14:paraId="4BD4EA47"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14:paraId="422C8507"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14:paraId="40F83236" w14:textId="77777777" w:rsidR="003D2BBB" w:rsidRPr="003D2BBB" w:rsidRDefault="003D2BBB" w:rsidP="003D2BBB">
      <w:pPr>
        <w:tabs>
          <w:tab w:val="left" w:pos="426"/>
        </w:tabs>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b/>
          <w:lang w:eastAsia="ar-SA"/>
        </w:rPr>
        <w:t>4.3.</w:t>
      </w:r>
      <w:r w:rsidRPr="003D2BBB">
        <w:rPr>
          <w:rFonts w:ascii="Times New Roman" w:eastAsia="Times New Roman" w:hAnsi="Times New Roman" w:cs="Times New Roman"/>
          <w:lang w:eastAsia="ar-SA"/>
        </w:rPr>
        <w:t xml:space="preserve"> Заказчик имеет право:</w:t>
      </w:r>
    </w:p>
    <w:p w14:paraId="0CAB2533" w14:textId="77777777" w:rsidR="003D2BBB" w:rsidRPr="003D2BBB" w:rsidRDefault="003D2BBB" w:rsidP="003D2BBB">
      <w:pPr>
        <w:suppressAutoHyphens/>
        <w:autoSpaceDE w:val="0"/>
        <w:autoSpaceDN w:val="0"/>
        <w:adjustRightInd w:val="0"/>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14:paraId="1CBED85E" w14:textId="77777777" w:rsidR="003D2BBB" w:rsidRPr="003D2BBB" w:rsidRDefault="003D2BBB" w:rsidP="003D2BBB">
      <w:pPr>
        <w:tabs>
          <w:tab w:val="left" w:pos="426"/>
        </w:tabs>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 4.3.2. На всех этапах оказания Услуги контролировать и проверять ход и качество выполнения Исполнителем оказываемых услуг. </w:t>
      </w:r>
    </w:p>
    <w:p w14:paraId="607F4286" w14:textId="77777777" w:rsidR="003D2BBB" w:rsidRPr="003D2BBB" w:rsidRDefault="003D2BBB" w:rsidP="003D2BBB">
      <w:pPr>
        <w:suppressAutoHyphens/>
        <w:spacing w:after="240"/>
        <w:ind w:firstLine="851"/>
        <w:jc w:val="center"/>
        <w:rPr>
          <w:rFonts w:ascii="Times New Roman" w:eastAsia="Times New Roman" w:hAnsi="Times New Roman" w:cs="Times New Roman"/>
          <w:b/>
          <w:sz w:val="28"/>
          <w:szCs w:val="28"/>
          <w:lang w:eastAsia="ar-SA"/>
        </w:rPr>
      </w:pPr>
    </w:p>
    <w:p w14:paraId="0D27E740" w14:textId="77777777" w:rsidR="003D2BBB" w:rsidRPr="003D2BBB" w:rsidRDefault="003D2BBB" w:rsidP="003D2BBB">
      <w:pPr>
        <w:suppressAutoHyphens/>
        <w:spacing w:after="240"/>
        <w:ind w:firstLine="851"/>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5. Ответственность Сторон</w:t>
      </w:r>
    </w:p>
    <w:p w14:paraId="4EDF2A30"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lastRenderedPageBreak/>
        <w:t>5.1. При нарушении Заказчиком условий настоящего Договора Исполнитель имеет право приостановить оказание Услуг Заказчику.</w:t>
      </w:r>
    </w:p>
    <w:p w14:paraId="62624628" w14:textId="77777777" w:rsidR="003D2BBB" w:rsidRPr="003D2BBB" w:rsidRDefault="003D2BBB" w:rsidP="003D2BBB">
      <w:pPr>
        <w:widowControl w:val="0"/>
        <w:suppressAutoHyphens/>
        <w:autoSpaceDE w:val="0"/>
        <w:ind w:firstLine="851"/>
        <w:jc w:val="both"/>
        <w:rPr>
          <w:rFonts w:ascii="Times New Roman" w:eastAsia="Arial" w:hAnsi="Times New Roman" w:cs="Times New Roman"/>
          <w:i/>
          <w:lang w:eastAsia="ar-SA"/>
        </w:rPr>
      </w:pPr>
      <w:r w:rsidRPr="003D2BBB">
        <w:rPr>
          <w:rFonts w:ascii="Times New Roman" w:eastAsia="Arial" w:hAnsi="Times New Roman" w:cs="Times New Roman"/>
          <w:lang w:eastAsia="ar-SA"/>
        </w:rPr>
        <w:t>5.2.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6F2A5AC0" w14:textId="77777777" w:rsidR="003D2BBB" w:rsidRPr="003D2BBB" w:rsidRDefault="003D2BBB" w:rsidP="003D2BBB">
      <w:pPr>
        <w:suppressAutoHyphens/>
        <w:ind w:firstLine="851"/>
        <w:jc w:val="both"/>
        <w:rPr>
          <w:rFonts w:ascii="Times New Roman" w:eastAsia="Times New Roman" w:hAnsi="Times New Roman" w:cs="Times New Roman"/>
          <w:lang w:eastAsia="ar-SA"/>
        </w:rPr>
      </w:pPr>
    </w:p>
    <w:p w14:paraId="46E85902" w14:textId="77777777" w:rsidR="003D2BBB" w:rsidRPr="003D2BBB" w:rsidRDefault="003D2BBB" w:rsidP="003D2BBB">
      <w:pPr>
        <w:suppressAutoHyphens/>
        <w:spacing w:after="240"/>
        <w:ind w:firstLine="851"/>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6. Обстоятельства непреодолимой силы</w:t>
      </w:r>
    </w:p>
    <w:p w14:paraId="5AAB72DF"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E62CA59"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F9A368"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9FE95FD"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76CCD024" w14:textId="77777777" w:rsidR="003D2BBB" w:rsidRPr="003D2BBB" w:rsidRDefault="003D2BBB" w:rsidP="003D2BBB">
      <w:pPr>
        <w:widowControl w:val="0"/>
        <w:suppressAutoHyphens/>
        <w:autoSpaceDE w:val="0"/>
        <w:spacing w:after="240"/>
        <w:ind w:firstLine="851"/>
        <w:jc w:val="center"/>
        <w:rPr>
          <w:rFonts w:ascii="Times New Roman" w:eastAsia="Arial" w:hAnsi="Times New Roman" w:cs="Times New Roman"/>
          <w:b/>
          <w:lang w:eastAsia="ar-SA"/>
        </w:rPr>
      </w:pPr>
    </w:p>
    <w:p w14:paraId="2A59EEFD" w14:textId="77777777" w:rsidR="003D2BBB" w:rsidRPr="003D2BBB" w:rsidRDefault="003D2BBB" w:rsidP="003D2BBB">
      <w:pPr>
        <w:widowControl w:val="0"/>
        <w:suppressAutoHyphens/>
        <w:autoSpaceDE w:val="0"/>
        <w:spacing w:after="240"/>
        <w:ind w:firstLine="851"/>
        <w:jc w:val="center"/>
        <w:rPr>
          <w:rFonts w:ascii="Times New Roman" w:eastAsia="Arial" w:hAnsi="Times New Roman" w:cs="Times New Roman"/>
          <w:b/>
          <w:sz w:val="28"/>
          <w:szCs w:val="28"/>
          <w:lang w:eastAsia="ar-SA"/>
        </w:rPr>
      </w:pPr>
      <w:r w:rsidRPr="003D2BBB">
        <w:rPr>
          <w:rFonts w:ascii="Times New Roman" w:eastAsia="Arial" w:hAnsi="Times New Roman" w:cs="Times New Roman"/>
          <w:b/>
          <w:sz w:val="28"/>
          <w:szCs w:val="28"/>
          <w:lang w:eastAsia="ar-SA"/>
        </w:rPr>
        <w:t>7. Разрешение споров</w:t>
      </w:r>
    </w:p>
    <w:p w14:paraId="573227C4"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3A2C6B76"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5235EDD"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8FB2BB0"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6C7CBE3"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для Заказчика mzd@trcont.ru</w:t>
      </w:r>
    </w:p>
    <w:p w14:paraId="19E5B236"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для Исполнителя </w:t>
      </w:r>
      <w:r w:rsidRPr="003D2BBB">
        <w:rPr>
          <w:rFonts w:ascii="Times New Roman" w:eastAsia="Times New Roman" w:hAnsi="Times New Roman" w:cs="Times New Roman"/>
          <w:lang w:eastAsia="ar-SA"/>
        </w:rPr>
        <w:t>______________</w:t>
      </w:r>
    </w:p>
    <w:p w14:paraId="1BF286EE"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7.3.2. В случае предъявления претензии в электронном виде посредством электронной почты:</w:t>
      </w:r>
    </w:p>
    <w:p w14:paraId="422F0C9C"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203A6B3"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lastRenderedPageBreak/>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11ED555"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В случае </w:t>
      </w:r>
      <w:proofErr w:type="spellStart"/>
      <w:r w:rsidRPr="003D2BBB">
        <w:rPr>
          <w:rFonts w:ascii="Times New Roman" w:eastAsia="Arial" w:hAnsi="Times New Roman" w:cs="Times New Roman"/>
          <w:lang w:eastAsia="ar-SA"/>
        </w:rPr>
        <w:t>неуведомления</w:t>
      </w:r>
      <w:proofErr w:type="spellEnd"/>
      <w:r w:rsidRPr="003D2BBB">
        <w:rPr>
          <w:rFonts w:ascii="Times New Roman" w:eastAsia="Arial" w:hAnsi="Times New Roman" w:cs="Times New Roman"/>
          <w:lang w:eastAsia="ar-SA"/>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6EAC91E"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б) датой направления претензии считается дата отправления сообщения(</w:t>
      </w:r>
      <w:proofErr w:type="spellStart"/>
      <w:r w:rsidRPr="003D2BBB">
        <w:rPr>
          <w:rFonts w:ascii="Times New Roman" w:eastAsia="Arial" w:hAnsi="Times New Roman" w:cs="Times New Roman"/>
          <w:lang w:eastAsia="ar-SA"/>
        </w:rPr>
        <w:t>ий</w:t>
      </w:r>
      <w:proofErr w:type="spellEnd"/>
      <w:r w:rsidRPr="003D2BBB">
        <w:rPr>
          <w:rFonts w:ascii="Times New Roman" w:eastAsia="Arial" w:hAnsi="Times New Roman" w:cs="Times New Roman"/>
          <w:lang w:eastAsia="ar-SA"/>
        </w:rPr>
        <w:t>) с вложенными файлами претензии и приложений к ней;</w:t>
      </w:r>
    </w:p>
    <w:p w14:paraId="48322FF5"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866A7DA"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5423043"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д) в случае возникновения сомнений в подлинности представленных документов, </w:t>
      </w:r>
      <w:proofErr w:type="spellStart"/>
      <w:r w:rsidRPr="003D2BBB">
        <w:rPr>
          <w:rFonts w:ascii="Times New Roman" w:eastAsia="Arial" w:hAnsi="Times New Roman" w:cs="Times New Roman"/>
          <w:lang w:eastAsia="ar-SA"/>
        </w:rPr>
        <w:t>нечитаемости</w:t>
      </w:r>
      <w:proofErr w:type="spellEnd"/>
      <w:r w:rsidRPr="003D2BBB">
        <w:rPr>
          <w:rFonts w:ascii="Times New Roman" w:eastAsia="Arial" w:hAnsi="Times New Roman" w:cs="Times New Roman"/>
          <w:lang w:eastAsia="ar-SA"/>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7423A8D"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е) во всех случаях Стороны сохраняют подлинные документы до разрешения спора.</w:t>
      </w:r>
    </w:p>
    <w:p w14:paraId="42CD269D"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7.3.3.  Ответ на претензию, как правило, направляется в порядке, аналогичном порядку предъявления претензии.</w:t>
      </w:r>
    </w:p>
    <w:p w14:paraId="534F2462" w14:textId="77777777"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1E33AB28" w14:textId="16871EDD" w:rsidR="003D2BBB" w:rsidRPr="003D2BBB" w:rsidRDefault="003D2BBB" w:rsidP="003D2BBB">
      <w:pPr>
        <w:suppressAutoHyphens/>
        <w:ind w:firstLine="567"/>
        <w:jc w:val="both"/>
        <w:rPr>
          <w:rFonts w:ascii="Times New Roman" w:eastAsia="Arial" w:hAnsi="Times New Roman" w:cs="Times New Roman"/>
          <w:lang w:eastAsia="ar-SA"/>
        </w:rPr>
      </w:pPr>
      <w:r w:rsidRPr="003D2BBB">
        <w:rPr>
          <w:rFonts w:ascii="Times New Roman" w:eastAsia="Arial" w:hAnsi="Times New Roman" w:cs="Times New Roman"/>
          <w:lang w:eastAsia="ar-SA"/>
        </w:rPr>
        <w:t>7.4. В случае, если споры не урегулированы Сторонами с   помощью переговоров и в</w:t>
      </w:r>
      <w:r w:rsidR="004A6131">
        <w:rPr>
          <w:rFonts w:ascii="Times New Roman" w:eastAsia="Arial" w:hAnsi="Times New Roman" w:cs="Times New Roman"/>
          <w:lang w:eastAsia="ar-SA"/>
        </w:rPr>
        <w:t xml:space="preserve"> </w:t>
      </w:r>
      <w:r w:rsidRPr="003D2BBB">
        <w:rPr>
          <w:rFonts w:ascii="Times New Roman" w:eastAsia="Arial" w:hAnsi="Times New Roman" w:cs="Times New Roman"/>
          <w:lang w:eastAsia="ar-SA"/>
        </w:rPr>
        <w:t>претензионном порядке, то они передаются заинтересованной Стороной в Арбитражный суд г. Москвы.</w:t>
      </w:r>
    </w:p>
    <w:p w14:paraId="3F39D20E" w14:textId="77777777" w:rsidR="003D2BBB" w:rsidRPr="003D2BBB" w:rsidRDefault="003D2BBB" w:rsidP="003D2BBB">
      <w:pPr>
        <w:widowControl w:val="0"/>
        <w:suppressAutoHyphens/>
        <w:autoSpaceDE w:val="0"/>
        <w:ind w:firstLine="851"/>
        <w:jc w:val="both"/>
        <w:rPr>
          <w:rFonts w:ascii="Times New Roman" w:eastAsia="Arial" w:hAnsi="Times New Roman" w:cs="Times New Roman"/>
          <w:sz w:val="20"/>
          <w:szCs w:val="20"/>
          <w:lang w:eastAsia="ar-SA"/>
        </w:rPr>
      </w:pPr>
    </w:p>
    <w:p w14:paraId="283C4997" w14:textId="77777777" w:rsidR="003D2BBB" w:rsidRPr="003D2BBB" w:rsidRDefault="003D2BBB" w:rsidP="003D2BBB">
      <w:pPr>
        <w:widowControl w:val="0"/>
        <w:suppressAutoHyphens/>
        <w:autoSpaceDE w:val="0"/>
        <w:ind w:firstLine="851"/>
        <w:jc w:val="center"/>
        <w:rPr>
          <w:rFonts w:ascii="Times New Roman" w:eastAsia="Arial" w:hAnsi="Times New Roman" w:cs="Times New Roman"/>
          <w:b/>
          <w:sz w:val="28"/>
          <w:szCs w:val="28"/>
          <w:lang w:eastAsia="ar-SA"/>
        </w:rPr>
      </w:pPr>
      <w:r w:rsidRPr="003D2BBB">
        <w:rPr>
          <w:rFonts w:ascii="Times New Roman" w:eastAsia="Arial" w:hAnsi="Times New Roman" w:cs="Times New Roman"/>
          <w:b/>
          <w:sz w:val="28"/>
          <w:szCs w:val="28"/>
          <w:lang w:eastAsia="ar-SA"/>
        </w:rPr>
        <w:t>8. Порядок внесения</w:t>
      </w:r>
    </w:p>
    <w:p w14:paraId="2BDFEBEA" w14:textId="77777777" w:rsidR="003D2BBB" w:rsidRPr="003D2BBB" w:rsidRDefault="003D2BBB" w:rsidP="003D2BBB">
      <w:pPr>
        <w:widowControl w:val="0"/>
        <w:suppressAutoHyphens/>
        <w:autoSpaceDE w:val="0"/>
        <w:spacing w:after="240"/>
        <w:ind w:firstLine="851"/>
        <w:jc w:val="center"/>
        <w:rPr>
          <w:rFonts w:ascii="Times New Roman" w:eastAsia="Arial" w:hAnsi="Times New Roman" w:cs="Times New Roman"/>
          <w:b/>
          <w:sz w:val="28"/>
          <w:szCs w:val="28"/>
          <w:lang w:eastAsia="ar-SA"/>
        </w:rPr>
      </w:pPr>
      <w:r w:rsidRPr="003D2BBB">
        <w:rPr>
          <w:rFonts w:ascii="Times New Roman" w:eastAsia="Arial" w:hAnsi="Times New Roman" w:cs="Times New Roman"/>
          <w:b/>
          <w:sz w:val="28"/>
          <w:szCs w:val="28"/>
          <w:lang w:eastAsia="ar-SA"/>
        </w:rPr>
        <w:t>изменений, дополнений в Договор и его расторжения</w:t>
      </w:r>
    </w:p>
    <w:p w14:paraId="486A437A" w14:textId="77777777" w:rsidR="003D2BBB" w:rsidRPr="003D2BBB" w:rsidRDefault="003D2BBB" w:rsidP="003D2BBB">
      <w:pPr>
        <w:widowControl w:val="0"/>
        <w:suppressAutoHyphens/>
        <w:autoSpaceDE w:val="0"/>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FAB867F" w14:textId="77777777" w:rsidR="003D2BBB" w:rsidRPr="003D2BBB" w:rsidRDefault="003D2BBB" w:rsidP="003D2BBB">
      <w:pPr>
        <w:widowControl w:val="0"/>
        <w:suppressAutoHyphens/>
        <w:autoSpaceDE w:val="0"/>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6253948B" w14:textId="58B7B656" w:rsidR="003D2BBB" w:rsidRPr="003D2BBB" w:rsidRDefault="003D2BBB" w:rsidP="003D2BBB">
      <w:pPr>
        <w:widowControl w:val="0"/>
        <w:suppressAutoHyphens/>
        <w:autoSpaceDE w:val="0"/>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3B76939B" w14:textId="77777777" w:rsidR="003D2BBB" w:rsidRPr="003D2BBB" w:rsidRDefault="003D2BBB" w:rsidP="003D2BBB">
      <w:pPr>
        <w:widowControl w:val="0"/>
        <w:suppressAutoHyphens/>
        <w:autoSpaceDE w:val="0"/>
        <w:spacing w:after="240"/>
        <w:ind w:firstLine="851"/>
        <w:jc w:val="center"/>
        <w:rPr>
          <w:rFonts w:ascii="Times New Roman" w:eastAsia="Arial" w:hAnsi="Times New Roman" w:cs="Times New Roman"/>
          <w:b/>
          <w:sz w:val="28"/>
          <w:szCs w:val="28"/>
          <w:lang w:eastAsia="ar-SA"/>
        </w:rPr>
      </w:pPr>
    </w:p>
    <w:p w14:paraId="4F09657E" w14:textId="77777777" w:rsidR="003D2BBB" w:rsidRPr="003D2BBB" w:rsidRDefault="003D2BBB" w:rsidP="003D2BBB">
      <w:pPr>
        <w:widowControl w:val="0"/>
        <w:suppressAutoHyphens/>
        <w:autoSpaceDE w:val="0"/>
        <w:spacing w:after="240"/>
        <w:ind w:firstLine="851"/>
        <w:jc w:val="center"/>
        <w:rPr>
          <w:rFonts w:ascii="Times New Roman" w:eastAsia="Arial" w:hAnsi="Times New Roman" w:cs="Times New Roman"/>
          <w:b/>
          <w:sz w:val="28"/>
          <w:szCs w:val="28"/>
          <w:lang w:eastAsia="ar-SA"/>
        </w:rPr>
      </w:pPr>
      <w:r w:rsidRPr="003D2BBB">
        <w:rPr>
          <w:rFonts w:ascii="Times New Roman" w:eastAsia="Arial" w:hAnsi="Times New Roman" w:cs="Times New Roman"/>
          <w:b/>
          <w:sz w:val="28"/>
          <w:szCs w:val="28"/>
          <w:lang w:eastAsia="ar-SA"/>
        </w:rPr>
        <w:t>9. Срок действия Договора</w:t>
      </w:r>
    </w:p>
    <w:p w14:paraId="368777DA"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 xml:space="preserve">9.1. Настоящий Договор вступает в силу с момента подписания договора и действует до 31 декабря 2024 года включительно, а в части взаиморасчетов – до полного исполнения обязательств по Договору. </w:t>
      </w:r>
    </w:p>
    <w:p w14:paraId="060DC150"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p>
    <w:p w14:paraId="58BDC8BE" w14:textId="77777777" w:rsidR="003D2BBB" w:rsidRPr="003D2BBB" w:rsidRDefault="003D2BBB" w:rsidP="003D2BBB">
      <w:pPr>
        <w:suppressAutoHyphens/>
        <w:autoSpaceDE w:val="0"/>
        <w:autoSpaceDN w:val="0"/>
        <w:spacing w:after="240"/>
        <w:ind w:firstLine="709"/>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10. Антикоррупционная оговорка</w:t>
      </w:r>
    </w:p>
    <w:p w14:paraId="03CB0116"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DF5573A"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8200251"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F05CABF"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C3FDBC1"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8DE30D7"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F0464A6"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6960526"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lastRenderedPageBreak/>
        <w:t>10.6.2. если в результате нарушения другой Стороной антикоррупционных требований Стороне причинены убытки;</w:t>
      </w:r>
    </w:p>
    <w:p w14:paraId="745082A1"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FB05632"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AE791CF"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0D17D47" w14:textId="77777777" w:rsidR="003D2BBB" w:rsidRPr="003D2BBB" w:rsidRDefault="003D2BBB" w:rsidP="003D2BBB">
      <w:pPr>
        <w:tabs>
          <w:tab w:val="num" w:pos="851"/>
        </w:tabs>
        <w:suppressAutoHyphens/>
        <w:ind w:firstLine="567"/>
        <w:jc w:val="both"/>
        <w:rPr>
          <w:rFonts w:ascii="Times New Roman" w:eastAsia="Arial" w:hAnsi="Times New Roman" w:cs="Times New Roman"/>
        </w:rPr>
      </w:pPr>
      <w:r w:rsidRPr="003D2BBB">
        <w:rPr>
          <w:rFonts w:ascii="Times New Roman" w:eastAsia="Arial" w:hAnsi="Times New Roman" w:cs="Times New Roman"/>
        </w:rPr>
        <w:t xml:space="preserve">10.9. Каналы уведомления Покупателя о нарушениях антикоррупционных требований: тел.: 8 (800) 100-22-80, адрес электронной почты: </w:t>
      </w:r>
      <w:r w:rsidRPr="003D2BBB">
        <w:rPr>
          <w:rFonts w:ascii="Times New Roman" w:eastAsia="Arial" w:hAnsi="Times New Roman" w:cs="Times New Roman"/>
          <w:lang w:val="en-US"/>
        </w:rPr>
        <w:t>line</w:t>
      </w:r>
      <w:r w:rsidRPr="003D2BBB">
        <w:rPr>
          <w:rFonts w:ascii="Times New Roman" w:eastAsia="Arial" w:hAnsi="Times New Roman" w:cs="Times New Roman"/>
        </w:rPr>
        <w:t>@</w:t>
      </w:r>
      <w:proofErr w:type="spellStart"/>
      <w:r w:rsidRPr="003D2BBB">
        <w:rPr>
          <w:rFonts w:ascii="Times New Roman" w:eastAsia="Arial" w:hAnsi="Times New Roman" w:cs="Times New Roman"/>
          <w:lang w:val="en-US"/>
        </w:rPr>
        <w:t>trcont</w:t>
      </w:r>
      <w:proofErr w:type="spellEnd"/>
      <w:r w:rsidRPr="003D2BBB">
        <w:rPr>
          <w:rFonts w:ascii="Times New Roman" w:eastAsia="Arial" w:hAnsi="Times New Roman" w:cs="Times New Roman"/>
        </w:rPr>
        <w:t>.</w:t>
      </w:r>
      <w:proofErr w:type="spellStart"/>
      <w:r w:rsidRPr="003D2BBB">
        <w:rPr>
          <w:rFonts w:ascii="Times New Roman" w:eastAsia="Arial" w:hAnsi="Times New Roman" w:cs="Times New Roman"/>
          <w:lang w:val="en-US"/>
        </w:rPr>
        <w:t>ru</w:t>
      </w:r>
      <w:proofErr w:type="spellEnd"/>
      <w:r w:rsidRPr="003D2BBB">
        <w:rPr>
          <w:rFonts w:ascii="Times New Roman" w:eastAsia="Arial" w:hAnsi="Times New Roman" w:cs="Times New Roman"/>
        </w:rPr>
        <w:t xml:space="preserve">   </w:t>
      </w:r>
    </w:p>
    <w:p w14:paraId="5FBFE6C8" w14:textId="77777777" w:rsidR="003D2BBB" w:rsidRDefault="003D2BBB" w:rsidP="003D2BBB">
      <w:pPr>
        <w:suppressAutoHyphens/>
        <w:contextualSpacing/>
        <w:jc w:val="both"/>
        <w:rPr>
          <w:rFonts w:ascii="Times New Roman" w:eastAsia="Times New Roman" w:hAnsi="Times New Roman" w:cs="Times New Roman"/>
          <w:lang w:eastAsia="ar-SA"/>
        </w:rPr>
      </w:pPr>
      <w:r w:rsidRPr="003D2BBB">
        <w:rPr>
          <w:rFonts w:ascii="Times New Roman" w:eastAsia="Arial" w:hAnsi="Times New Roman" w:cs="Times New Roman"/>
          <w:lang w:eastAsia="ar-SA"/>
        </w:rPr>
        <w:t xml:space="preserve">          10.10. Каналы уведомления Поставщика о нарушениях антикоррупционных требований: тел______________</w:t>
      </w:r>
      <w:proofErr w:type="gramStart"/>
      <w:r w:rsidRPr="003D2BBB">
        <w:rPr>
          <w:rFonts w:ascii="Times New Roman" w:eastAsia="Arial" w:hAnsi="Times New Roman" w:cs="Times New Roman"/>
          <w:lang w:eastAsia="ar-SA"/>
        </w:rPr>
        <w:t>_ ,</w:t>
      </w:r>
      <w:proofErr w:type="gramEnd"/>
      <w:r w:rsidRPr="003D2BBB">
        <w:rPr>
          <w:rFonts w:ascii="Times New Roman" w:eastAsia="Arial" w:hAnsi="Times New Roman" w:cs="Times New Roman"/>
          <w:lang w:eastAsia="ar-SA"/>
        </w:rPr>
        <w:t xml:space="preserve"> электронная почта: </w:t>
      </w:r>
      <w:r w:rsidRPr="003D2BBB">
        <w:rPr>
          <w:rFonts w:ascii="Times New Roman" w:eastAsia="Times New Roman" w:hAnsi="Times New Roman" w:cs="Times New Roman"/>
          <w:lang w:eastAsia="ar-SA"/>
        </w:rPr>
        <w:t>_____________</w:t>
      </w:r>
      <w:r w:rsidR="007F2E77">
        <w:rPr>
          <w:rFonts w:ascii="Times New Roman" w:eastAsia="Times New Roman" w:hAnsi="Times New Roman" w:cs="Times New Roman"/>
          <w:lang w:eastAsia="ar-SA"/>
        </w:rPr>
        <w:t>.</w:t>
      </w:r>
    </w:p>
    <w:p w14:paraId="60056643" w14:textId="77777777" w:rsidR="007F2E77" w:rsidRPr="003D2BBB" w:rsidRDefault="007F2E77" w:rsidP="003D2BBB">
      <w:pPr>
        <w:suppressAutoHyphens/>
        <w:contextualSpacing/>
        <w:jc w:val="both"/>
        <w:rPr>
          <w:rFonts w:ascii="Times New Roman" w:eastAsia="Times New Roman" w:hAnsi="Times New Roman" w:cs="Times New Roman"/>
          <w:b/>
          <w:lang w:eastAsia="ar-SA"/>
        </w:rPr>
      </w:pPr>
    </w:p>
    <w:p w14:paraId="4A310FDA" w14:textId="77777777" w:rsidR="003D2BBB" w:rsidRPr="003D2BBB" w:rsidRDefault="003D2BBB" w:rsidP="003D2BBB">
      <w:pPr>
        <w:suppressAutoHyphens/>
        <w:autoSpaceDE w:val="0"/>
        <w:autoSpaceDN w:val="0"/>
        <w:spacing w:after="240"/>
        <w:ind w:firstLine="709"/>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11. Гарантии и заверения Исполнителя</w:t>
      </w:r>
    </w:p>
    <w:p w14:paraId="5739ED2B" w14:textId="77777777" w:rsidR="003D2BBB" w:rsidRPr="003D2BBB" w:rsidRDefault="003D2BBB" w:rsidP="003D2BBB">
      <w:pPr>
        <w:suppressAutoHyphens/>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 Исполнитель настоящим заверяет Заказчика и гарантирует, что на дату заключения настоящего Договора:</w:t>
      </w:r>
    </w:p>
    <w:p w14:paraId="644C75B1" w14:textId="77777777" w:rsidR="003D2BBB" w:rsidRPr="003D2BBB" w:rsidRDefault="003D2BBB" w:rsidP="003D2BBB">
      <w:pPr>
        <w:suppressAutoHyphens/>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644BF6CB" w14:textId="77777777" w:rsidR="003D2BBB" w:rsidRPr="003D2BBB" w:rsidRDefault="003D2BBB" w:rsidP="003D2BBB">
      <w:pPr>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147AE60" w14:textId="77777777" w:rsidR="003D2BBB" w:rsidRPr="003D2BBB" w:rsidRDefault="003D2BBB" w:rsidP="003D2BBB">
      <w:pPr>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11.1.3. Настоящий Договор от имени Исполнителя подписан лицом, которое надлежащим образом уполномочено совершать такие действия;</w:t>
      </w:r>
    </w:p>
    <w:p w14:paraId="45F9708B" w14:textId="77777777" w:rsidR="003D2BBB" w:rsidRPr="003D2BBB" w:rsidRDefault="003D2BBB" w:rsidP="003D2BBB">
      <w:pPr>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D5F4BE8" w14:textId="77777777" w:rsidR="003D2BBB" w:rsidRPr="003D2BBB" w:rsidRDefault="003D2BBB" w:rsidP="003D2BBB">
      <w:pPr>
        <w:ind w:firstLine="851"/>
        <w:contextualSpacing/>
        <w:jc w:val="both"/>
        <w:rPr>
          <w:rFonts w:ascii="Times New Roman" w:eastAsia="Arial" w:hAnsi="Times New Roman" w:cs="Times New Roman"/>
          <w:lang w:eastAsia="ar-SA"/>
        </w:rPr>
      </w:pPr>
      <w:r w:rsidRPr="003D2BBB">
        <w:rPr>
          <w:rFonts w:ascii="Times New Roman" w:eastAsia="Arial" w:hAnsi="Times New Roman" w:cs="Times New Roman"/>
          <w:lang w:eastAsia="ar-SA"/>
        </w:rPr>
        <w:t>11.1.5. Не существует каких-либо обстоятельств, которые ограничивают, запрещают исполнение Исполнителем обязательств по настоящему Договору.</w:t>
      </w:r>
    </w:p>
    <w:p w14:paraId="1BEFBABB" w14:textId="77777777" w:rsidR="003D2BBB" w:rsidRPr="003D2BBB" w:rsidRDefault="003D2BBB" w:rsidP="003D2BBB">
      <w:pPr>
        <w:suppressAutoHyphens/>
        <w:spacing w:after="240"/>
        <w:jc w:val="center"/>
        <w:rPr>
          <w:rFonts w:ascii="Times New Roman" w:eastAsia="Times New Roman" w:hAnsi="Times New Roman" w:cs="Times New Roman"/>
          <w:b/>
          <w:sz w:val="28"/>
          <w:szCs w:val="28"/>
          <w:lang w:eastAsia="ar-SA"/>
        </w:rPr>
      </w:pPr>
    </w:p>
    <w:p w14:paraId="56DB5B4B" w14:textId="77777777" w:rsidR="003D2BBB" w:rsidRPr="003D2BBB" w:rsidRDefault="003D2BBB" w:rsidP="003D2BBB">
      <w:pPr>
        <w:suppressAutoHyphens/>
        <w:spacing w:after="240"/>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12. Прочие условия</w:t>
      </w:r>
    </w:p>
    <w:p w14:paraId="384A3166" w14:textId="77777777" w:rsidR="003D2BBB" w:rsidRPr="003D2BBB" w:rsidRDefault="003D2BBB" w:rsidP="003D2BBB">
      <w:pPr>
        <w:widowControl w:val="0"/>
        <w:suppressAutoHyphens/>
        <w:autoSpaceDN w:val="0"/>
        <w:ind w:firstLine="851"/>
        <w:jc w:val="both"/>
        <w:textAlignment w:val="baseline"/>
        <w:rPr>
          <w:rFonts w:ascii="Times New Roman" w:eastAsia="Times New Roman" w:hAnsi="Times New Roman" w:cs="Times New Roman"/>
          <w:bCs/>
          <w:color w:val="000000"/>
          <w:kern w:val="3"/>
          <w:lang w:eastAsia="ru-RU"/>
        </w:rPr>
      </w:pPr>
      <w:r w:rsidRPr="003D2BBB">
        <w:rPr>
          <w:rFonts w:ascii="Times New Roman" w:eastAsia="Times New Roman" w:hAnsi="Times New Roman" w:cs="Times New Roman"/>
          <w:bCs/>
          <w:color w:val="000000"/>
          <w:kern w:val="3"/>
          <w:lang w:eastAsia="ru-RU"/>
        </w:rPr>
        <w:t>12.1. В случае и</w:t>
      </w:r>
      <w:r w:rsidR="00464969">
        <w:rPr>
          <w:rFonts w:ascii="Times New Roman" w:eastAsia="Times New Roman" w:hAnsi="Times New Roman" w:cs="Times New Roman"/>
          <w:bCs/>
          <w:color w:val="000000"/>
          <w:kern w:val="3"/>
          <w:lang w:eastAsia="ru-RU"/>
        </w:rPr>
        <w:t>зменения у какой-либо из Сторон</w:t>
      </w:r>
      <w:r w:rsidRPr="003D2BBB">
        <w:rPr>
          <w:rFonts w:ascii="Times New Roman" w:eastAsia="Times New Roman" w:hAnsi="Times New Roman" w:cs="Times New Roman"/>
          <w:bCs/>
          <w:color w:val="000000"/>
          <w:kern w:val="3"/>
          <w:lang w:eastAsia="ru-RU"/>
        </w:rPr>
        <w:t xml:space="preserve"> юридического статуса, адреса и банковских реквизитов, она обязана в течение 5(пяти) рабочих дней </w:t>
      </w:r>
      <w:r w:rsidR="00464969">
        <w:rPr>
          <w:rFonts w:ascii="Times New Roman" w:eastAsia="Times New Roman" w:hAnsi="Times New Roman" w:cs="Times New Roman"/>
          <w:bCs/>
          <w:color w:val="000000"/>
          <w:kern w:val="3"/>
          <w:lang w:eastAsia="ru-RU"/>
        </w:rPr>
        <w:t xml:space="preserve">со дня возникновения изменений </w:t>
      </w:r>
      <w:r w:rsidRPr="003D2BBB">
        <w:rPr>
          <w:rFonts w:ascii="Times New Roman" w:eastAsia="Times New Roman" w:hAnsi="Times New Roman" w:cs="Times New Roman"/>
          <w:bCs/>
          <w:color w:val="000000"/>
          <w:kern w:val="3"/>
          <w:lang w:eastAsia="ru-RU"/>
        </w:rPr>
        <w:t>известить другую Сторону.</w:t>
      </w:r>
    </w:p>
    <w:p w14:paraId="1155F824"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12.2. Все приложения к настоящему Договору являются его неотъемлемыми частями.</w:t>
      </w:r>
    </w:p>
    <w:p w14:paraId="2A1D27A4"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12.3. Передача прав и обязанностей Исполнителя третьим лицам не допускается без письменного согласия Заказчика.</w:t>
      </w:r>
    </w:p>
    <w:p w14:paraId="3B8678A6"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12.4. Все вопросы, не предусмотренные настоящим Договором, регулируются законодательством Российской Федерации.</w:t>
      </w:r>
    </w:p>
    <w:p w14:paraId="30CF4961" w14:textId="77777777" w:rsidR="003D2BBB" w:rsidRPr="003D2BBB" w:rsidRDefault="003D2BBB" w:rsidP="003D2BBB">
      <w:pPr>
        <w:widowControl w:val="0"/>
        <w:suppressAutoHyphens/>
        <w:autoSpaceDE w:val="0"/>
        <w:ind w:firstLine="851"/>
        <w:jc w:val="both"/>
        <w:rPr>
          <w:rFonts w:ascii="Times New Roman" w:eastAsia="Arial" w:hAnsi="Times New Roman" w:cs="Times New Roman"/>
          <w:lang w:eastAsia="ar-SA"/>
        </w:rPr>
      </w:pPr>
      <w:r w:rsidRPr="003D2BBB">
        <w:rPr>
          <w:rFonts w:ascii="Times New Roman" w:eastAsia="Arial" w:hAnsi="Times New Roman" w:cs="Times New Roman"/>
          <w:lang w:eastAsia="ar-SA"/>
        </w:rPr>
        <w:t>12.5. Настоящий Договор составлен в двух экземплярах, имеющих одинаковую силу, по одному для каждой из Сторон.</w:t>
      </w:r>
    </w:p>
    <w:p w14:paraId="1B3ED63F"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12.6. К настоящему Договору прилагаются:</w:t>
      </w:r>
    </w:p>
    <w:p w14:paraId="54ADF7B7" w14:textId="77777777" w:rsidR="003D2BBB" w:rsidRPr="003D2BBB" w:rsidRDefault="00464969" w:rsidP="003D2BBB">
      <w:pPr>
        <w:suppressAutoHyphens/>
        <w:ind w:firstLine="851"/>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12.6.1. Форма заявки </w:t>
      </w:r>
      <w:r w:rsidR="003D2BBB" w:rsidRPr="003D2BBB">
        <w:rPr>
          <w:rFonts w:ascii="Times New Roman" w:eastAsia="Times New Roman" w:hAnsi="Times New Roman" w:cs="Times New Roman"/>
          <w:lang w:eastAsia="ar-SA"/>
        </w:rPr>
        <w:t>(приложение № 1);</w:t>
      </w:r>
    </w:p>
    <w:p w14:paraId="3105169A" w14:textId="77777777" w:rsidR="003D2BBB" w:rsidRPr="003D2BBB" w:rsidRDefault="003D2BBB" w:rsidP="003D2BBB">
      <w:pPr>
        <w:suppressAutoHyphens/>
        <w:ind w:firstLine="851"/>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lastRenderedPageBreak/>
        <w:t>12.6.2. Тарифы на услуги по транспортировке материалов и запасных частей для ремонта вагонов (приложение № 2).</w:t>
      </w:r>
    </w:p>
    <w:p w14:paraId="2B40D3BC" w14:textId="77777777" w:rsidR="003D2BBB" w:rsidRPr="003D2BBB" w:rsidRDefault="003D2BBB" w:rsidP="003D2BBB">
      <w:pPr>
        <w:suppressAutoHyphens/>
        <w:ind w:firstLine="709"/>
        <w:jc w:val="both"/>
        <w:rPr>
          <w:rFonts w:ascii="Times New Roman" w:eastAsia="Times New Roman" w:hAnsi="Times New Roman" w:cs="Times New Roman"/>
          <w:b/>
          <w:lang w:eastAsia="ar-SA"/>
        </w:rPr>
      </w:pPr>
      <w:r w:rsidRPr="003D2BBB">
        <w:rPr>
          <w:rFonts w:ascii="Times New Roman" w:eastAsia="Times New Roman" w:hAnsi="Times New Roman" w:cs="Times New Roman"/>
          <w:lang w:eastAsia="ar-SA"/>
        </w:rPr>
        <w:t xml:space="preserve">12.6.3. </w:t>
      </w:r>
      <w:r w:rsidRPr="003D2BBB">
        <w:rPr>
          <w:rFonts w:ascii="Times New Roman" w:eastAsia="Times New Roman" w:hAnsi="Times New Roman" w:cs="Times New Roman"/>
          <w:color w:val="000000"/>
          <w:lang w:eastAsia="ar-SA"/>
        </w:rPr>
        <w:t>Порядок электронного документооборота</w:t>
      </w:r>
      <w:r w:rsidRPr="003D2BBB">
        <w:rPr>
          <w:rFonts w:ascii="Times New Roman" w:eastAsia="Times New Roman" w:hAnsi="Times New Roman" w:cs="Times New Roman"/>
          <w:b/>
          <w:color w:val="000000"/>
          <w:lang w:eastAsia="ar-SA"/>
        </w:rPr>
        <w:t xml:space="preserve"> </w:t>
      </w:r>
      <w:r w:rsidRPr="003D2BBB">
        <w:rPr>
          <w:rFonts w:ascii="Times New Roman" w:eastAsia="Times New Roman" w:hAnsi="Times New Roman" w:cs="Times New Roman"/>
          <w:lang w:eastAsia="ar-SA"/>
        </w:rPr>
        <w:t>(приложение № 3);</w:t>
      </w:r>
    </w:p>
    <w:p w14:paraId="71079934" w14:textId="77777777" w:rsidR="003D2BBB" w:rsidRPr="003D2BBB" w:rsidRDefault="003D2BBB" w:rsidP="003D2BBB">
      <w:pPr>
        <w:suppressAutoHyphens/>
        <w:ind w:firstLine="709"/>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12.6.4. Перечень </w:t>
      </w:r>
      <w:r w:rsidRPr="003D2BBB">
        <w:rPr>
          <w:rFonts w:ascii="Times New Roman" w:eastAsia="Times New Roman" w:hAnsi="Times New Roman" w:cs="Times New Roman"/>
          <w:color w:val="000000"/>
          <w:lang w:eastAsia="ar-SA"/>
        </w:rPr>
        <w:t>электронного документооборота</w:t>
      </w:r>
      <w:r w:rsidRPr="003D2BBB">
        <w:rPr>
          <w:rFonts w:ascii="Times New Roman" w:eastAsia="Times New Roman" w:hAnsi="Times New Roman" w:cs="Times New Roman"/>
          <w:b/>
          <w:color w:val="000000"/>
          <w:lang w:eastAsia="ar-SA"/>
        </w:rPr>
        <w:t xml:space="preserve"> </w:t>
      </w:r>
      <w:r w:rsidRPr="003D2BBB">
        <w:rPr>
          <w:rFonts w:ascii="Times New Roman" w:eastAsia="Times New Roman" w:hAnsi="Times New Roman" w:cs="Times New Roman"/>
          <w:lang w:eastAsia="ar-SA"/>
        </w:rPr>
        <w:t>(приложение № 3а);</w:t>
      </w:r>
    </w:p>
    <w:p w14:paraId="4B8D4BC9" w14:textId="77777777" w:rsidR="003D2BBB" w:rsidRPr="003D2BBB" w:rsidRDefault="00464969" w:rsidP="003D2BBB">
      <w:pPr>
        <w:suppressAutoHyphens/>
        <w:ind w:firstLine="709"/>
        <w:rPr>
          <w:rFonts w:ascii="Times New Roman" w:eastAsia="Times New Roman" w:hAnsi="Times New Roman" w:cs="Times New Roman"/>
          <w:lang w:eastAsia="ar-SA"/>
        </w:rPr>
      </w:pPr>
      <w:r>
        <w:rPr>
          <w:rFonts w:ascii="Times New Roman" w:eastAsia="Times New Roman" w:hAnsi="Times New Roman" w:cs="Times New Roman"/>
          <w:lang w:eastAsia="ar-SA"/>
        </w:rPr>
        <w:t>12.5.5. Налоговая</w:t>
      </w:r>
      <w:r w:rsidR="003D2BBB" w:rsidRPr="003D2BBB">
        <w:rPr>
          <w:rFonts w:ascii="Times New Roman" w:eastAsia="Times New Roman" w:hAnsi="Times New Roman" w:cs="Times New Roman"/>
          <w:lang w:eastAsia="ar-SA"/>
        </w:rPr>
        <w:t xml:space="preserve"> оговорка (приложение № 4),</w:t>
      </w:r>
    </w:p>
    <w:p w14:paraId="06A14D71" w14:textId="77777777" w:rsidR="003D2BBB" w:rsidRPr="003D2BBB" w:rsidRDefault="003D2BBB" w:rsidP="003D2BBB">
      <w:pPr>
        <w:suppressAutoHyphens/>
        <w:ind w:firstLine="709"/>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12.5.6. Санкционная оговорка (приложение № 5).</w:t>
      </w:r>
    </w:p>
    <w:p w14:paraId="75249F58" w14:textId="77777777" w:rsidR="003D2BBB" w:rsidRPr="003D2BBB" w:rsidRDefault="003D2BBB" w:rsidP="003D2BBB">
      <w:pPr>
        <w:suppressAutoHyphens/>
        <w:spacing w:after="240"/>
        <w:ind w:firstLine="851"/>
        <w:jc w:val="center"/>
        <w:rPr>
          <w:rFonts w:ascii="Times New Roman" w:eastAsia="Times New Roman" w:hAnsi="Times New Roman" w:cs="Times New Roman"/>
          <w:b/>
          <w:lang w:eastAsia="ar-SA"/>
        </w:rPr>
      </w:pPr>
    </w:p>
    <w:p w14:paraId="1901F51F" w14:textId="77777777" w:rsidR="003D2BBB" w:rsidRPr="003D2BBB" w:rsidRDefault="003D2BBB" w:rsidP="003D2BBB">
      <w:pPr>
        <w:suppressAutoHyphens/>
        <w:spacing w:after="240"/>
        <w:ind w:firstLine="851"/>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13. Юридические адреса и платежные реквизиты Сторон</w:t>
      </w:r>
    </w:p>
    <w:tbl>
      <w:tblPr>
        <w:tblStyle w:val="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85"/>
        <w:gridCol w:w="4786"/>
      </w:tblGrid>
      <w:tr w:rsidR="003D2BBB" w:rsidRPr="003D2BBB" w14:paraId="729079F0" w14:textId="77777777" w:rsidTr="003D2BBB">
        <w:tc>
          <w:tcPr>
            <w:tcW w:w="4785" w:type="dxa"/>
          </w:tcPr>
          <w:p w14:paraId="7B256D5E" w14:textId="77777777" w:rsidR="003D2BBB" w:rsidRPr="003D2BBB" w:rsidRDefault="003D2BBB" w:rsidP="003D2BBB">
            <w:pPr>
              <w:suppressAutoHyphens/>
              <w:jc w:val="center"/>
              <w:rPr>
                <w:b/>
                <w:color w:val="000000"/>
                <w:spacing w:val="5"/>
                <w:lang w:eastAsia="ar-SA"/>
              </w:rPr>
            </w:pPr>
            <w:r w:rsidRPr="003D2BBB">
              <w:rPr>
                <w:b/>
                <w:color w:val="000000"/>
                <w:spacing w:val="5"/>
                <w:lang w:eastAsia="ar-SA"/>
              </w:rPr>
              <w:t>Заказчик:</w:t>
            </w:r>
          </w:p>
          <w:p w14:paraId="65E19772" w14:textId="77777777" w:rsidR="003D2BBB" w:rsidRPr="003D2BBB" w:rsidRDefault="003D2BBB" w:rsidP="003D2BBB">
            <w:pPr>
              <w:suppressAutoHyphens/>
              <w:jc w:val="center"/>
              <w:rPr>
                <w:b/>
                <w:color w:val="000000"/>
                <w:spacing w:val="5"/>
                <w:lang w:eastAsia="ar-SA"/>
              </w:rPr>
            </w:pPr>
          </w:p>
          <w:p w14:paraId="1A7BEAA0" w14:textId="77777777" w:rsidR="003D2BBB" w:rsidRPr="003D2BBB" w:rsidRDefault="003D2BBB" w:rsidP="003D2BBB">
            <w:pPr>
              <w:suppressAutoHyphens/>
              <w:rPr>
                <w:b/>
                <w:color w:val="000000"/>
                <w:spacing w:val="5"/>
                <w:lang w:eastAsia="ar-SA"/>
              </w:rPr>
            </w:pPr>
            <w:r w:rsidRPr="003D2BBB">
              <w:rPr>
                <w:b/>
                <w:color w:val="000000"/>
                <w:spacing w:val="5"/>
                <w:lang w:eastAsia="ar-SA"/>
              </w:rPr>
              <w:t>Публичное акционерное общество «ТрансКонтейнер»</w:t>
            </w:r>
          </w:p>
          <w:p w14:paraId="1EE4B96B" w14:textId="77777777" w:rsidR="003D2BBB" w:rsidRPr="003D2BBB" w:rsidRDefault="003D2BBB" w:rsidP="003D2BBB">
            <w:pPr>
              <w:suppressAutoHyphens/>
              <w:jc w:val="center"/>
              <w:rPr>
                <w:b/>
                <w:color w:val="000000"/>
                <w:spacing w:val="5"/>
                <w:lang w:eastAsia="ar-SA"/>
              </w:rPr>
            </w:pPr>
          </w:p>
          <w:p w14:paraId="47AA07AD" w14:textId="77777777" w:rsidR="003D2BBB" w:rsidRPr="003D2BBB" w:rsidRDefault="003D2BBB" w:rsidP="003D2BBB">
            <w:pPr>
              <w:suppressAutoHyphens/>
              <w:rPr>
                <w:rFonts w:ascii="Arial" w:hAnsi="Arial" w:cs="Arial"/>
              </w:rPr>
            </w:pPr>
            <w:r w:rsidRPr="003D2BBB">
              <w:rPr>
                <w:color w:val="000000"/>
                <w:lang w:eastAsia="ar-SA"/>
              </w:rPr>
              <w:t xml:space="preserve">Юридический адрес: Российская Федерация, 141402, Московская область, Химки </w:t>
            </w:r>
            <w:proofErr w:type="spellStart"/>
            <w:r w:rsidRPr="003D2BBB">
              <w:rPr>
                <w:color w:val="000000"/>
                <w:lang w:eastAsia="ar-SA"/>
              </w:rPr>
              <w:t>г.о</w:t>
            </w:r>
            <w:proofErr w:type="spellEnd"/>
            <w:r w:rsidRPr="003D2BBB">
              <w:rPr>
                <w:color w:val="000000"/>
                <w:lang w:eastAsia="ar-SA"/>
              </w:rPr>
              <w:t>., Химки г., Ленинградская улица, влд.39, стр.6, офис 3 (этаж 6)</w:t>
            </w:r>
          </w:p>
          <w:p w14:paraId="60F54E77" w14:textId="77777777" w:rsidR="003D2BBB" w:rsidRPr="003D2BBB" w:rsidRDefault="003D2BBB" w:rsidP="003D2BBB">
            <w:pPr>
              <w:suppressAutoHyphens/>
              <w:rPr>
                <w:rFonts w:ascii="Arial" w:hAnsi="Arial" w:cs="Arial"/>
                <w:lang w:eastAsia="ar-SA"/>
              </w:rPr>
            </w:pPr>
            <w:r w:rsidRPr="003D2BBB">
              <w:rPr>
                <w:color w:val="000000"/>
                <w:lang w:eastAsia="ar-SA"/>
              </w:rPr>
              <w:t>Филиал ПАО «ТрансКонтейнер» на Московской железной дороге</w:t>
            </w:r>
          </w:p>
          <w:p w14:paraId="3DD0042C" w14:textId="77777777" w:rsidR="003D2BBB" w:rsidRPr="003D2BBB" w:rsidRDefault="003D2BBB" w:rsidP="003D2BBB">
            <w:pPr>
              <w:suppressAutoHyphens/>
              <w:rPr>
                <w:rFonts w:ascii="Arial" w:hAnsi="Arial" w:cs="Arial"/>
                <w:lang w:eastAsia="ar-SA"/>
              </w:rPr>
            </w:pPr>
            <w:r w:rsidRPr="003D2BBB">
              <w:rPr>
                <w:color w:val="000000"/>
                <w:lang w:eastAsia="ar-SA"/>
              </w:rPr>
              <w:t>Местонахождение: 107014, г. Москва, ул. Короленко, д.8</w:t>
            </w:r>
          </w:p>
          <w:p w14:paraId="703CD6C3" w14:textId="77777777" w:rsidR="003D2BBB" w:rsidRPr="003D2BBB" w:rsidRDefault="003D2BBB" w:rsidP="003D2BBB">
            <w:pPr>
              <w:suppressAutoHyphens/>
              <w:rPr>
                <w:rFonts w:ascii="Arial" w:hAnsi="Arial" w:cs="Arial"/>
                <w:lang w:eastAsia="ar-SA"/>
              </w:rPr>
            </w:pPr>
            <w:r w:rsidRPr="003D2BBB">
              <w:rPr>
                <w:color w:val="000000"/>
                <w:lang w:eastAsia="ar-SA"/>
              </w:rPr>
              <w:t>Тел. (499) 262-51-71</w:t>
            </w:r>
          </w:p>
          <w:p w14:paraId="6907DB51" w14:textId="77777777" w:rsidR="003D2BBB" w:rsidRPr="003D2BBB" w:rsidRDefault="003D2BBB" w:rsidP="003D2BBB">
            <w:pPr>
              <w:suppressAutoHyphens/>
              <w:rPr>
                <w:rFonts w:ascii="Arial" w:hAnsi="Arial" w:cs="Arial"/>
                <w:lang w:eastAsia="ar-SA"/>
              </w:rPr>
            </w:pPr>
            <w:r w:rsidRPr="003D2BBB">
              <w:rPr>
                <w:color w:val="000000"/>
                <w:lang w:eastAsia="ar-SA"/>
              </w:rPr>
              <w:t>Факс (499) 262-61-35</w:t>
            </w:r>
          </w:p>
          <w:p w14:paraId="6D75A297" w14:textId="77777777" w:rsidR="003D2BBB" w:rsidRPr="003D2BBB" w:rsidRDefault="003D2BBB" w:rsidP="003D2BBB">
            <w:pPr>
              <w:suppressAutoHyphens/>
              <w:rPr>
                <w:rFonts w:ascii="Arial" w:hAnsi="Arial" w:cs="Arial"/>
                <w:lang w:eastAsia="ar-SA"/>
              </w:rPr>
            </w:pPr>
            <w:r w:rsidRPr="003D2BBB">
              <w:rPr>
                <w:color w:val="000000"/>
                <w:lang w:eastAsia="ar-SA"/>
              </w:rPr>
              <w:t xml:space="preserve">E-mail: </w:t>
            </w:r>
            <w:hyperlink r:id="rId9" w:history="1">
              <w:r w:rsidRPr="003D2BBB">
                <w:rPr>
                  <w:color w:val="0000FF"/>
                  <w:u w:val="single"/>
                  <w:lang w:eastAsia="ar-SA"/>
                </w:rPr>
                <w:t>mzd@trcont.ru</w:t>
              </w:r>
            </w:hyperlink>
          </w:p>
          <w:p w14:paraId="54EB77D6" w14:textId="77777777" w:rsidR="003D2BBB" w:rsidRPr="003D2BBB" w:rsidRDefault="003D2BBB" w:rsidP="003D2BBB">
            <w:pPr>
              <w:suppressAutoHyphens/>
              <w:rPr>
                <w:rFonts w:ascii="Arial" w:hAnsi="Arial" w:cs="Arial"/>
                <w:lang w:eastAsia="ar-SA"/>
              </w:rPr>
            </w:pPr>
            <w:r w:rsidRPr="003D2BBB">
              <w:rPr>
                <w:color w:val="000000"/>
                <w:lang w:eastAsia="ar-SA"/>
              </w:rPr>
              <w:t xml:space="preserve">ИНН 7708591995, КПП 997650001, </w:t>
            </w:r>
          </w:p>
          <w:p w14:paraId="686125AE" w14:textId="77777777" w:rsidR="003D2BBB" w:rsidRPr="003D2BBB" w:rsidRDefault="003D2BBB" w:rsidP="003D2BBB">
            <w:pPr>
              <w:suppressAutoHyphens/>
              <w:rPr>
                <w:rFonts w:ascii="Arial" w:hAnsi="Arial" w:cs="Arial"/>
                <w:lang w:eastAsia="ar-SA"/>
              </w:rPr>
            </w:pPr>
            <w:r w:rsidRPr="003D2BBB">
              <w:rPr>
                <w:color w:val="000000"/>
                <w:lang w:eastAsia="ar-SA"/>
              </w:rPr>
              <w:t>ОГРН 1067746341024</w:t>
            </w:r>
          </w:p>
          <w:p w14:paraId="71EF755A" w14:textId="77777777" w:rsidR="003D2BBB" w:rsidRPr="003D2BBB" w:rsidRDefault="003D2BBB" w:rsidP="003D2BBB">
            <w:pPr>
              <w:suppressAutoHyphens/>
              <w:rPr>
                <w:rFonts w:ascii="Arial" w:hAnsi="Arial" w:cs="Arial"/>
                <w:lang w:eastAsia="ar-SA"/>
              </w:rPr>
            </w:pPr>
            <w:r w:rsidRPr="003D2BBB">
              <w:rPr>
                <w:color w:val="000000"/>
                <w:lang w:eastAsia="ar-SA"/>
              </w:rPr>
              <w:t>Банковские реквизиты:</w:t>
            </w:r>
          </w:p>
          <w:p w14:paraId="0A75E22E" w14:textId="77777777" w:rsidR="003D2BBB" w:rsidRPr="003D2BBB" w:rsidRDefault="003D2BBB" w:rsidP="003D2BBB">
            <w:pPr>
              <w:suppressAutoHyphens/>
              <w:rPr>
                <w:rFonts w:ascii="Arial" w:hAnsi="Arial" w:cs="Arial"/>
                <w:lang w:eastAsia="ar-SA"/>
              </w:rPr>
            </w:pPr>
            <w:r w:rsidRPr="003D2BBB">
              <w:rPr>
                <w:color w:val="000000"/>
                <w:lang w:eastAsia="ar-SA"/>
              </w:rPr>
              <w:t>р/с 40702810616540093366</w:t>
            </w:r>
          </w:p>
          <w:p w14:paraId="6772A226" w14:textId="77777777" w:rsidR="003D2BBB" w:rsidRPr="003D2BBB" w:rsidRDefault="003D2BBB" w:rsidP="003D2BBB">
            <w:pPr>
              <w:suppressAutoHyphens/>
              <w:rPr>
                <w:rFonts w:ascii="Arial" w:hAnsi="Arial" w:cs="Arial"/>
                <w:lang w:eastAsia="ar-SA"/>
              </w:rPr>
            </w:pPr>
            <w:r w:rsidRPr="003D2BBB">
              <w:rPr>
                <w:color w:val="000000"/>
                <w:lang w:eastAsia="ar-SA"/>
              </w:rPr>
              <w:t xml:space="preserve">в Банк Уральский банк ПАО «Сбербанк»   </w:t>
            </w:r>
          </w:p>
          <w:p w14:paraId="33C388C9" w14:textId="77777777" w:rsidR="003D2BBB" w:rsidRPr="003D2BBB" w:rsidRDefault="003D2BBB" w:rsidP="003D2BBB">
            <w:pPr>
              <w:suppressAutoHyphens/>
              <w:rPr>
                <w:rFonts w:ascii="Arial" w:hAnsi="Arial" w:cs="Arial"/>
                <w:lang w:eastAsia="ar-SA"/>
              </w:rPr>
            </w:pPr>
            <w:r w:rsidRPr="003D2BBB">
              <w:rPr>
                <w:color w:val="000000"/>
                <w:lang w:eastAsia="ar-SA"/>
              </w:rPr>
              <w:t>к/с 30101810500000000674</w:t>
            </w:r>
          </w:p>
          <w:p w14:paraId="6F635FF5" w14:textId="77777777" w:rsidR="003D2BBB" w:rsidRPr="003D2BBB" w:rsidRDefault="003D2BBB" w:rsidP="003D2BBB">
            <w:pPr>
              <w:suppressAutoHyphens/>
              <w:rPr>
                <w:rFonts w:ascii="Arial" w:hAnsi="Arial" w:cs="Arial"/>
                <w:lang w:eastAsia="ar-SA"/>
              </w:rPr>
            </w:pPr>
            <w:r w:rsidRPr="003D2BBB">
              <w:rPr>
                <w:color w:val="000000"/>
                <w:lang w:eastAsia="ar-SA"/>
              </w:rPr>
              <w:t>БИК 046577674</w:t>
            </w:r>
          </w:p>
          <w:p w14:paraId="52652B25" w14:textId="77777777" w:rsidR="003D2BBB" w:rsidRPr="003D2BBB" w:rsidRDefault="003D2BBB" w:rsidP="003D2BBB">
            <w:pPr>
              <w:suppressAutoHyphens/>
              <w:ind w:right="142"/>
              <w:rPr>
                <w:lang w:eastAsia="ar-SA"/>
              </w:rPr>
            </w:pPr>
          </w:p>
          <w:p w14:paraId="0E350F13" w14:textId="77777777" w:rsidR="003D2BBB" w:rsidRPr="003D2BBB" w:rsidRDefault="003D2BBB" w:rsidP="003D2BBB">
            <w:pPr>
              <w:suppressAutoHyphens/>
              <w:ind w:right="142"/>
              <w:rPr>
                <w:lang w:eastAsia="ar-SA"/>
              </w:rPr>
            </w:pPr>
          </w:p>
          <w:p w14:paraId="248FFD35" w14:textId="77777777" w:rsidR="003D2BBB" w:rsidRPr="003D2BBB" w:rsidRDefault="003D2BBB" w:rsidP="003D2BBB">
            <w:pPr>
              <w:suppressAutoHyphens/>
              <w:spacing w:after="240"/>
              <w:jc w:val="center"/>
              <w:rPr>
                <w:b/>
                <w:lang w:eastAsia="ar-SA"/>
              </w:rPr>
            </w:pPr>
            <w:r w:rsidRPr="003D2BBB">
              <w:rPr>
                <w:lang w:eastAsia="ar-SA"/>
              </w:rPr>
              <w:t xml:space="preserve">___________________ </w:t>
            </w:r>
            <w:r w:rsidRPr="003D2BBB">
              <w:rPr>
                <w:b/>
                <w:lang w:eastAsia="ar-SA"/>
              </w:rPr>
              <w:t>/__________ /</w:t>
            </w:r>
          </w:p>
        </w:tc>
        <w:tc>
          <w:tcPr>
            <w:tcW w:w="4786" w:type="dxa"/>
          </w:tcPr>
          <w:p w14:paraId="42F1A1A9" w14:textId="77777777" w:rsidR="003D2BBB" w:rsidRPr="003D2BBB" w:rsidRDefault="003D2BBB" w:rsidP="003D2BBB">
            <w:pPr>
              <w:widowControl w:val="0"/>
              <w:suppressAutoHyphens/>
              <w:snapToGrid w:val="0"/>
              <w:ind w:firstLine="720"/>
              <w:jc w:val="center"/>
              <w:rPr>
                <w:rFonts w:eastAsia="Arial"/>
                <w:b/>
                <w:lang w:eastAsia="ar-SA"/>
              </w:rPr>
            </w:pPr>
            <w:r w:rsidRPr="003D2BBB">
              <w:rPr>
                <w:rFonts w:eastAsia="Arial"/>
                <w:b/>
                <w:lang w:eastAsia="ar-SA"/>
              </w:rPr>
              <w:t>Исполнитель:</w:t>
            </w:r>
          </w:p>
          <w:p w14:paraId="4AD3AE34" w14:textId="77777777" w:rsidR="003D2BBB" w:rsidRPr="003D2BBB" w:rsidRDefault="003D2BBB" w:rsidP="003D2BBB">
            <w:pPr>
              <w:widowControl w:val="0"/>
              <w:suppressAutoHyphens/>
              <w:snapToGrid w:val="0"/>
              <w:ind w:firstLine="720"/>
              <w:jc w:val="both"/>
              <w:rPr>
                <w:rFonts w:eastAsia="Arial"/>
                <w:lang w:eastAsia="ar-SA"/>
              </w:rPr>
            </w:pPr>
          </w:p>
          <w:p w14:paraId="35CEEA9E" w14:textId="77777777" w:rsidR="003D2BBB" w:rsidRPr="003D2BBB" w:rsidRDefault="003D2BBB" w:rsidP="003D2BBB">
            <w:pPr>
              <w:suppressAutoHyphens/>
              <w:rPr>
                <w:b/>
                <w:lang w:eastAsia="ar-SA"/>
              </w:rPr>
            </w:pPr>
          </w:p>
          <w:p w14:paraId="5E0B6E30" w14:textId="77777777" w:rsidR="003D2BBB" w:rsidRPr="003D2BBB" w:rsidRDefault="003D2BBB" w:rsidP="003D2BBB">
            <w:pPr>
              <w:suppressAutoHyphens/>
              <w:rPr>
                <w:b/>
                <w:lang w:eastAsia="ar-SA"/>
              </w:rPr>
            </w:pPr>
          </w:p>
          <w:p w14:paraId="778F0984" w14:textId="77777777" w:rsidR="003D2BBB" w:rsidRPr="003D2BBB" w:rsidRDefault="003D2BBB" w:rsidP="003D2BBB">
            <w:pPr>
              <w:suppressAutoHyphens/>
              <w:rPr>
                <w:b/>
                <w:lang w:eastAsia="ar-SA"/>
              </w:rPr>
            </w:pPr>
          </w:p>
          <w:p w14:paraId="456D043D" w14:textId="77777777" w:rsidR="003D2BBB" w:rsidRPr="003D2BBB" w:rsidRDefault="003D2BBB" w:rsidP="003D2BBB">
            <w:pPr>
              <w:suppressAutoHyphens/>
              <w:rPr>
                <w:b/>
                <w:lang w:eastAsia="ar-SA"/>
              </w:rPr>
            </w:pPr>
          </w:p>
          <w:p w14:paraId="02487899" w14:textId="77777777" w:rsidR="003D2BBB" w:rsidRPr="003D2BBB" w:rsidRDefault="003D2BBB" w:rsidP="003D2BBB">
            <w:pPr>
              <w:suppressAutoHyphens/>
              <w:rPr>
                <w:b/>
                <w:lang w:eastAsia="ar-SA"/>
              </w:rPr>
            </w:pPr>
          </w:p>
          <w:p w14:paraId="3147304B" w14:textId="77777777" w:rsidR="003D2BBB" w:rsidRPr="003D2BBB" w:rsidRDefault="003D2BBB" w:rsidP="003D2BBB">
            <w:pPr>
              <w:suppressAutoHyphens/>
              <w:rPr>
                <w:b/>
                <w:lang w:eastAsia="ar-SA"/>
              </w:rPr>
            </w:pPr>
          </w:p>
          <w:p w14:paraId="13147542" w14:textId="77777777" w:rsidR="003D2BBB" w:rsidRPr="003D2BBB" w:rsidRDefault="003D2BBB" w:rsidP="003D2BBB">
            <w:pPr>
              <w:suppressAutoHyphens/>
              <w:rPr>
                <w:b/>
                <w:lang w:eastAsia="ar-SA"/>
              </w:rPr>
            </w:pPr>
          </w:p>
          <w:p w14:paraId="12E31E73" w14:textId="77777777" w:rsidR="003D2BBB" w:rsidRPr="003D2BBB" w:rsidRDefault="003D2BBB" w:rsidP="003D2BBB">
            <w:pPr>
              <w:suppressAutoHyphens/>
              <w:rPr>
                <w:b/>
                <w:lang w:eastAsia="ar-SA"/>
              </w:rPr>
            </w:pPr>
          </w:p>
          <w:p w14:paraId="2E13E178" w14:textId="77777777" w:rsidR="003D2BBB" w:rsidRPr="003D2BBB" w:rsidRDefault="003D2BBB" w:rsidP="003D2BBB">
            <w:pPr>
              <w:suppressAutoHyphens/>
              <w:rPr>
                <w:b/>
                <w:lang w:eastAsia="ar-SA"/>
              </w:rPr>
            </w:pPr>
          </w:p>
          <w:p w14:paraId="4BBD7B34" w14:textId="77777777" w:rsidR="003D2BBB" w:rsidRPr="003D2BBB" w:rsidRDefault="003D2BBB" w:rsidP="003D2BBB">
            <w:pPr>
              <w:suppressAutoHyphens/>
              <w:rPr>
                <w:b/>
                <w:lang w:eastAsia="ar-SA"/>
              </w:rPr>
            </w:pPr>
          </w:p>
          <w:p w14:paraId="3F2C6616" w14:textId="77777777" w:rsidR="003D2BBB" w:rsidRPr="003D2BBB" w:rsidRDefault="003D2BBB" w:rsidP="003D2BBB">
            <w:pPr>
              <w:suppressAutoHyphens/>
              <w:rPr>
                <w:b/>
                <w:lang w:eastAsia="ar-SA"/>
              </w:rPr>
            </w:pPr>
          </w:p>
          <w:p w14:paraId="25553EEC" w14:textId="77777777" w:rsidR="003D2BBB" w:rsidRPr="003D2BBB" w:rsidRDefault="003D2BBB" w:rsidP="003D2BBB">
            <w:pPr>
              <w:suppressAutoHyphens/>
              <w:rPr>
                <w:b/>
                <w:lang w:eastAsia="ar-SA"/>
              </w:rPr>
            </w:pPr>
          </w:p>
          <w:p w14:paraId="525BB0E9" w14:textId="77777777" w:rsidR="003D2BBB" w:rsidRPr="003D2BBB" w:rsidRDefault="003D2BBB" w:rsidP="003D2BBB">
            <w:pPr>
              <w:suppressAutoHyphens/>
              <w:rPr>
                <w:b/>
                <w:lang w:eastAsia="ar-SA"/>
              </w:rPr>
            </w:pPr>
          </w:p>
          <w:p w14:paraId="229EB7EF" w14:textId="77777777" w:rsidR="003D2BBB" w:rsidRPr="003D2BBB" w:rsidRDefault="003D2BBB" w:rsidP="003D2BBB">
            <w:pPr>
              <w:suppressAutoHyphens/>
              <w:rPr>
                <w:b/>
                <w:lang w:eastAsia="ar-SA"/>
              </w:rPr>
            </w:pPr>
          </w:p>
          <w:p w14:paraId="3E0304C5" w14:textId="77777777" w:rsidR="003D2BBB" w:rsidRPr="003D2BBB" w:rsidRDefault="003D2BBB" w:rsidP="003D2BBB">
            <w:pPr>
              <w:suppressAutoHyphens/>
              <w:rPr>
                <w:b/>
                <w:lang w:eastAsia="ar-SA"/>
              </w:rPr>
            </w:pPr>
          </w:p>
          <w:p w14:paraId="14DAD535" w14:textId="77777777" w:rsidR="003D2BBB" w:rsidRPr="003D2BBB" w:rsidRDefault="003D2BBB" w:rsidP="003D2BBB">
            <w:pPr>
              <w:suppressAutoHyphens/>
              <w:rPr>
                <w:b/>
                <w:lang w:eastAsia="ar-SA"/>
              </w:rPr>
            </w:pPr>
          </w:p>
          <w:p w14:paraId="2A320B5A" w14:textId="77777777" w:rsidR="003D2BBB" w:rsidRPr="003D2BBB" w:rsidRDefault="003D2BBB" w:rsidP="003D2BBB">
            <w:pPr>
              <w:suppressAutoHyphens/>
              <w:rPr>
                <w:b/>
                <w:lang w:eastAsia="ar-SA"/>
              </w:rPr>
            </w:pPr>
          </w:p>
          <w:p w14:paraId="5CEA3EE8" w14:textId="77777777" w:rsidR="003D2BBB" w:rsidRPr="003D2BBB" w:rsidRDefault="003D2BBB" w:rsidP="003D2BBB">
            <w:pPr>
              <w:suppressAutoHyphens/>
              <w:rPr>
                <w:b/>
                <w:lang w:eastAsia="ar-SA"/>
              </w:rPr>
            </w:pPr>
          </w:p>
          <w:p w14:paraId="217C2180" w14:textId="77777777" w:rsidR="003D2BBB" w:rsidRPr="003D2BBB" w:rsidRDefault="003D2BBB" w:rsidP="003D2BBB">
            <w:pPr>
              <w:suppressAutoHyphens/>
              <w:rPr>
                <w:b/>
                <w:lang w:eastAsia="ar-SA"/>
              </w:rPr>
            </w:pPr>
          </w:p>
          <w:p w14:paraId="321DEF76" w14:textId="77777777" w:rsidR="003D2BBB" w:rsidRPr="003D2BBB" w:rsidRDefault="003D2BBB" w:rsidP="003D2BBB">
            <w:pPr>
              <w:suppressAutoHyphens/>
              <w:rPr>
                <w:b/>
                <w:lang w:eastAsia="ar-SA"/>
              </w:rPr>
            </w:pPr>
          </w:p>
          <w:p w14:paraId="4178520A" w14:textId="77777777" w:rsidR="003D2BBB" w:rsidRPr="003D2BBB" w:rsidRDefault="003D2BBB" w:rsidP="003D2BBB">
            <w:pPr>
              <w:suppressAutoHyphens/>
              <w:rPr>
                <w:b/>
                <w:lang w:eastAsia="ar-SA"/>
              </w:rPr>
            </w:pPr>
          </w:p>
          <w:p w14:paraId="3FF0311C" w14:textId="77777777" w:rsidR="003D2BBB" w:rsidRPr="003D2BBB" w:rsidRDefault="003D2BBB" w:rsidP="003D2BBB">
            <w:pPr>
              <w:suppressAutoHyphens/>
              <w:rPr>
                <w:b/>
                <w:lang w:eastAsia="ar-SA"/>
              </w:rPr>
            </w:pPr>
          </w:p>
          <w:p w14:paraId="7C98D317" w14:textId="77777777" w:rsidR="003D2BBB" w:rsidRPr="003D2BBB" w:rsidRDefault="003D2BBB" w:rsidP="003D2BBB">
            <w:pPr>
              <w:suppressAutoHyphens/>
              <w:rPr>
                <w:b/>
                <w:lang w:eastAsia="ar-SA"/>
              </w:rPr>
            </w:pPr>
          </w:p>
          <w:p w14:paraId="0DE703FB" w14:textId="77777777" w:rsidR="003D2BBB" w:rsidRPr="003D2BBB" w:rsidRDefault="003D2BBB" w:rsidP="003D2BBB">
            <w:pPr>
              <w:suppressAutoHyphens/>
              <w:contextualSpacing/>
              <w:rPr>
                <w:b/>
                <w:lang w:eastAsia="ar-SA"/>
              </w:rPr>
            </w:pPr>
            <w:r w:rsidRPr="003D2BBB">
              <w:rPr>
                <w:b/>
                <w:lang w:eastAsia="ar-SA"/>
              </w:rPr>
              <w:t>____________________/____________/</w:t>
            </w:r>
          </w:p>
        </w:tc>
      </w:tr>
    </w:tbl>
    <w:p w14:paraId="2BA2F083" w14:textId="77777777" w:rsidR="003D2BBB" w:rsidRPr="003D2BBB" w:rsidRDefault="003D2BBB" w:rsidP="003D2BBB">
      <w:pPr>
        <w:suppressAutoHyphens/>
        <w:jc w:val="right"/>
        <w:rPr>
          <w:rFonts w:ascii="Times New Roman" w:eastAsia="Times New Roman" w:hAnsi="Times New Roman" w:cs="Times New Roman"/>
          <w:lang w:eastAsia="ar-SA"/>
        </w:rPr>
      </w:pPr>
    </w:p>
    <w:p w14:paraId="24F1A30A" w14:textId="77777777" w:rsidR="003D2BBB" w:rsidRPr="003D2BBB" w:rsidRDefault="003D2BBB" w:rsidP="003D2BBB">
      <w:pPr>
        <w:rPr>
          <w:rFonts w:ascii="Times New Roman" w:eastAsia="Times New Roman" w:hAnsi="Times New Roman" w:cs="Times New Roman"/>
          <w:lang w:eastAsia="ar-SA"/>
        </w:rPr>
      </w:pPr>
      <w:r w:rsidRPr="003D2BBB">
        <w:rPr>
          <w:rFonts w:ascii="Times New Roman" w:eastAsia="Times New Roman" w:hAnsi="Times New Roman" w:cs="Times New Roman"/>
          <w:lang w:eastAsia="ar-SA"/>
        </w:rPr>
        <w:br w:type="page"/>
      </w:r>
    </w:p>
    <w:p w14:paraId="65087B1E" w14:textId="77777777" w:rsidR="003D2BBB" w:rsidRPr="003D2BBB" w:rsidRDefault="003D2BBB" w:rsidP="003D2BBB">
      <w:pPr>
        <w:suppressAutoHyphens/>
        <w:jc w:val="right"/>
        <w:rPr>
          <w:rFonts w:ascii="Times New Roman" w:eastAsia="Times New Roman" w:hAnsi="Times New Roman" w:cs="Times New Roman"/>
          <w:lang w:eastAsia="ar-SA"/>
        </w:rPr>
      </w:pPr>
    </w:p>
    <w:p w14:paraId="1168087D" w14:textId="77777777" w:rsidR="003D2BBB" w:rsidRPr="003D2BBB" w:rsidRDefault="003D2BBB" w:rsidP="003D2BBB">
      <w:pPr>
        <w:suppressAutoHyphens/>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Приложение № 1</w:t>
      </w:r>
    </w:p>
    <w:p w14:paraId="5F1A6E0A" w14:textId="77777777" w:rsidR="003D2BBB" w:rsidRPr="003D2BBB" w:rsidRDefault="003D2BBB" w:rsidP="003D2BBB">
      <w:pPr>
        <w:suppressAutoHyphens/>
        <w:spacing w:line="276" w:lineRule="auto"/>
        <w:ind w:left="5220"/>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к договору № ____________</w:t>
      </w:r>
    </w:p>
    <w:p w14:paraId="13FC4C2E" w14:textId="77777777" w:rsidR="003D2BBB" w:rsidRPr="003D2BBB" w:rsidRDefault="003D2BBB" w:rsidP="003D2BBB">
      <w:pPr>
        <w:suppressAutoHyphens/>
        <w:spacing w:line="276" w:lineRule="auto"/>
        <w:ind w:left="5220"/>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от «___» __________ 202_ г.</w:t>
      </w:r>
    </w:p>
    <w:p w14:paraId="51032C52" w14:textId="77777777" w:rsidR="003D2BBB" w:rsidRPr="003D2BBB" w:rsidRDefault="003D2BBB" w:rsidP="003D2BBB">
      <w:pPr>
        <w:suppressAutoHyphens/>
        <w:autoSpaceDE w:val="0"/>
        <w:jc w:val="right"/>
        <w:rPr>
          <w:rFonts w:ascii="Times New Roman" w:eastAsia="Arial" w:hAnsi="Times New Roman" w:cs="Times New Roman"/>
          <w:lang w:eastAsia="ar-SA"/>
        </w:rPr>
      </w:pPr>
      <w:r w:rsidRPr="003D2BBB">
        <w:rPr>
          <w:rFonts w:ascii="Times New Roman" w:eastAsia="Arial" w:hAnsi="Times New Roman" w:cs="Times New Roman"/>
          <w:lang w:eastAsia="ar-SA"/>
        </w:rPr>
        <w:t>.</w:t>
      </w:r>
    </w:p>
    <w:p w14:paraId="01C814B1" w14:textId="77777777" w:rsidR="003D2BBB" w:rsidRPr="003D2BBB" w:rsidRDefault="003D2BBB" w:rsidP="003D2BBB">
      <w:pPr>
        <w:suppressAutoHyphens/>
        <w:jc w:val="center"/>
        <w:rPr>
          <w:rFonts w:ascii="Times New Roman" w:eastAsia="Times New Roman" w:hAnsi="Times New Roman" w:cs="Times New Roman"/>
          <w:b/>
          <w:lang w:eastAsia="ar-SA"/>
        </w:rPr>
      </w:pPr>
      <w:r w:rsidRPr="003D2BBB">
        <w:rPr>
          <w:rFonts w:ascii="Times New Roman" w:eastAsia="Times New Roman" w:hAnsi="Times New Roman" w:cs="Times New Roman"/>
          <w:b/>
          <w:lang w:eastAsia="ar-SA"/>
        </w:rPr>
        <w:t>ФОРМА ЗАЯВКИ</w:t>
      </w:r>
    </w:p>
    <w:p w14:paraId="73CE880A" w14:textId="77777777" w:rsidR="003D2BBB" w:rsidRPr="003D2BBB" w:rsidRDefault="003D2BBB" w:rsidP="003D2BBB">
      <w:pPr>
        <w:suppressAutoHyphens/>
        <w:rPr>
          <w:rFonts w:ascii="Times New Roman" w:eastAsia="Times New Roman" w:hAnsi="Times New Roman" w:cs="Times New Roman"/>
          <w:lang w:eastAsia="ar-SA"/>
        </w:rPr>
      </w:pPr>
    </w:p>
    <w:p w14:paraId="5545DB40" w14:textId="77777777" w:rsidR="003D2BBB" w:rsidRPr="003D2BBB" w:rsidRDefault="003D2BBB" w:rsidP="003D2BBB">
      <w:pPr>
        <w:suppressAutoHyphens/>
        <w:jc w:val="center"/>
        <w:rPr>
          <w:rFonts w:ascii="Times New Roman" w:eastAsia="Times New Roman" w:hAnsi="Times New Roman" w:cs="Times New Roman"/>
          <w:lang w:eastAsia="ar-SA"/>
        </w:rPr>
      </w:pPr>
    </w:p>
    <w:p w14:paraId="73F8FB24" w14:textId="77777777" w:rsidR="003D2BBB" w:rsidRPr="003D2BBB" w:rsidRDefault="003D2BBB" w:rsidP="003D2BBB">
      <w:pPr>
        <w:suppressAutoHyphens/>
        <w:jc w:val="center"/>
        <w:rPr>
          <w:rFonts w:ascii="Times New Roman" w:eastAsia="Times New Roman" w:hAnsi="Times New Roman" w:cs="Times New Roman"/>
          <w:b/>
          <w:i/>
          <w:lang w:eastAsia="ar-SA"/>
        </w:rPr>
      </w:pPr>
      <w:proofErr w:type="gramStart"/>
      <w:r w:rsidRPr="003D2BBB">
        <w:rPr>
          <w:rFonts w:ascii="Times New Roman" w:eastAsia="Times New Roman" w:hAnsi="Times New Roman" w:cs="Times New Roman"/>
          <w:b/>
          <w:i/>
          <w:lang w:eastAsia="ar-SA"/>
        </w:rPr>
        <w:t>ЗАЯВКА  №</w:t>
      </w:r>
      <w:proofErr w:type="gramEnd"/>
      <w:r w:rsidRPr="003D2BBB">
        <w:rPr>
          <w:rFonts w:ascii="Times New Roman" w:eastAsia="Times New Roman" w:hAnsi="Times New Roman" w:cs="Times New Roman"/>
          <w:b/>
          <w:i/>
          <w:lang w:eastAsia="ar-SA"/>
        </w:rPr>
        <w:t>________</w:t>
      </w:r>
    </w:p>
    <w:p w14:paraId="31C78C90" w14:textId="77777777" w:rsidR="003D2BBB" w:rsidRPr="003D2BBB" w:rsidRDefault="003D2BBB" w:rsidP="003D2BBB">
      <w:pPr>
        <w:suppressAutoHyphens/>
        <w:jc w:val="center"/>
        <w:rPr>
          <w:rFonts w:ascii="Times New Roman" w:eastAsia="Times New Roman" w:hAnsi="Times New Roman" w:cs="Times New Roman"/>
          <w:b/>
          <w: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3D2BBB" w:rsidRPr="003D2BBB" w14:paraId="7E8F1C1E" w14:textId="77777777" w:rsidTr="003D2BBB">
        <w:tc>
          <w:tcPr>
            <w:tcW w:w="4785" w:type="dxa"/>
          </w:tcPr>
          <w:p w14:paraId="4F684D26"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noProof/>
                <w:lang w:eastAsia="ar-SA"/>
              </w:rPr>
            </w:pPr>
            <w:r w:rsidRPr="003D2BBB">
              <w:rPr>
                <w:rFonts w:ascii="Times New Roman" w:eastAsia="Times New Roman" w:hAnsi="Times New Roman" w:cs="Times New Roman"/>
                <w:lang w:eastAsia="ar-SA"/>
              </w:rPr>
              <w:t>Заказчик:</w:t>
            </w:r>
          </w:p>
        </w:tc>
        <w:tc>
          <w:tcPr>
            <w:tcW w:w="4785" w:type="dxa"/>
          </w:tcPr>
          <w:p w14:paraId="6F6486AA"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0322FD22" w14:textId="77777777" w:rsidTr="003D2BBB">
        <w:tc>
          <w:tcPr>
            <w:tcW w:w="4785" w:type="dxa"/>
          </w:tcPr>
          <w:p w14:paraId="5336AE8C"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noProof/>
                <w:lang w:eastAsia="ar-SA"/>
              </w:rPr>
            </w:pPr>
            <w:r w:rsidRPr="003D2BBB">
              <w:rPr>
                <w:rFonts w:ascii="Times New Roman" w:eastAsia="Times New Roman" w:hAnsi="Times New Roman" w:cs="Times New Roman"/>
                <w:noProof/>
                <w:lang w:eastAsia="ar-SA"/>
              </w:rPr>
              <w:t>Наименование автотранспорта:</w:t>
            </w:r>
          </w:p>
        </w:tc>
        <w:tc>
          <w:tcPr>
            <w:tcW w:w="4785" w:type="dxa"/>
          </w:tcPr>
          <w:p w14:paraId="73D3103E"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7B4C6837" w14:textId="77777777" w:rsidTr="003D2BBB">
        <w:tc>
          <w:tcPr>
            <w:tcW w:w="4785" w:type="dxa"/>
          </w:tcPr>
          <w:p w14:paraId="7055B653"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Количество </w:t>
            </w:r>
            <w:r w:rsidRPr="003D2BBB">
              <w:rPr>
                <w:rFonts w:ascii="Times New Roman" w:eastAsia="Times New Roman" w:hAnsi="Times New Roman" w:cs="Times New Roman"/>
                <w:noProof/>
                <w:lang w:eastAsia="ar-SA"/>
              </w:rPr>
              <w:t>автотранспорта</w:t>
            </w:r>
          </w:p>
        </w:tc>
        <w:tc>
          <w:tcPr>
            <w:tcW w:w="4785" w:type="dxa"/>
          </w:tcPr>
          <w:p w14:paraId="2340781B"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2965C5DA" w14:textId="77777777" w:rsidTr="003D2BBB">
        <w:tc>
          <w:tcPr>
            <w:tcW w:w="4785" w:type="dxa"/>
          </w:tcPr>
          <w:p w14:paraId="3D46FFF7"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noProof/>
                <w:lang w:eastAsia="ar-SA"/>
              </w:rPr>
            </w:pPr>
            <w:r w:rsidRPr="003D2BBB">
              <w:rPr>
                <w:rFonts w:ascii="Times New Roman" w:eastAsia="Times New Roman" w:hAnsi="Times New Roman" w:cs="Times New Roman"/>
                <w:noProof/>
                <w:lang w:eastAsia="ar-SA"/>
              </w:rPr>
              <w:t>Требуемые характеристики автотранспорта</w:t>
            </w:r>
          </w:p>
        </w:tc>
        <w:tc>
          <w:tcPr>
            <w:tcW w:w="4785" w:type="dxa"/>
          </w:tcPr>
          <w:p w14:paraId="67D6757A"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6A718148" w14:textId="77777777" w:rsidTr="003D2BBB">
        <w:tc>
          <w:tcPr>
            <w:tcW w:w="4785" w:type="dxa"/>
          </w:tcPr>
          <w:p w14:paraId="406411B0"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Дата и время подачи</w:t>
            </w:r>
          </w:p>
        </w:tc>
        <w:tc>
          <w:tcPr>
            <w:tcW w:w="4785" w:type="dxa"/>
          </w:tcPr>
          <w:p w14:paraId="5A077071"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5625CEC3" w14:textId="77777777" w:rsidTr="003D2BBB">
        <w:tc>
          <w:tcPr>
            <w:tcW w:w="4785" w:type="dxa"/>
          </w:tcPr>
          <w:p w14:paraId="1F798605"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noProof/>
                <w:lang w:eastAsia="ar-SA"/>
              </w:rPr>
            </w:pPr>
            <w:r w:rsidRPr="003D2BBB">
              <w:rPr>
                <w:rFonts w:ascii="Times New Roman" w:eastAsia="Times New Roman" w:hAnsi="Times New Roman" w:cs="Times New Roman"/>
                <w:lang w:eastAsia="ar-SA"/>
              </w:rPr>
              <w:t>Адрес подачи:</w:t>
            </w:r>
          </w:p>
        </w:tc>
        <w:tc>
          <w:tcPr>
            <w:tcW w:w="4785" w:type="dxa"/>
          </w:tcPr>
          <w:p w14:paraId="14171FA6"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1AA927D0" w14:textId="77777777" w:rsidTr="003D2BBB">
        <w:tc>
          <w:tcPr>
            <w:tcW w:w="4785" w:type="dxa"/>
          </w:tcPr>
          <w:p w14:paraId="0379F62C"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Контактное лицо на погрузке (телефон)</w:t>
            </w:r>
          </w:p>
        </w:tc>
        <w:tc>
          <w:tcPr>
            <w:tcW w:w="4785" w:type="dxa"/>
          </w:tcPr>
          <w:p w14:paraId="78E5959A"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46899B24" w14:textId="77777777" w:rsidTr="003D2BBB">
        <w:tc>
          <w:tcPr>
            <w:tcW w:w="4785" w:type="dxa"/>
          </w:tcPr>
          <w:p w14:paraId="66691B92"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Уполномоченное лицо на погрузке для подписания путевых листов, актов </w:t>
            </w:r>
            <w:proofErr w:type="spellStart"/>
            <w:r w:rsidRPr="003D2BBB">
              <w:rPr>
                <w:rFonts w:ascii="Times New Roman" w:eastAsia="Times New Roman" w:hAnsi="Times New Roman" w:cs="Times New Roman"/>
                <w:lang w:eastAsia="ar-SA"/>
              </w:rPr>
              <w:t>приемо</w:t>
            </w:r>
            <w:proofErr w:type="spellEnd"/>
            <w:r w:rsidRPr="003D2BBB">
              <w:rPr>
                <w:rFonts w:ascii="Times New Roman" w:eastAsia="Times New Roman" w:hAnsi="Times New Roman" w:cs="Times New Roman"/>
                <w:lang w:eastAsia="ar-SA"/>
              </w:rPr>
              <w:t>-передачи</w:t>
            </w:r>
          </w:p>
        </w:tc>
        <w:tc>
          <w:tcPr>
            <w:tcW w:w="4785" w:type="dxa"/>
          </w:tcPr>
          <w:p w14:paraId="6953950A"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5A3EC05E" w14:textId="77777777" w:rsidTr="003D2BBB">
        <w:tc>
          <w:tcPr>
            <w:tcW w:w="4785" w:type="dxa"/>
          </w:tcPr>
          <w:p w14:paraId="28118D3F"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Адрес разгрузки</w:t>
            </w:r>
          </w:p>
        </w:tc>
        <w:tc>
          <w:tcPr>
            <w:tcW w:w="4785" w:type="dxa"/>
          </w:tcPr>
          <w:p w14:paraId="44646335"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6EF69167" w14:textId="77777777" w:rsidTr="003D2BBB">
        <w:tc>
          <w:tcPr>
            <w:tcW w:w="4785" w:type="dxa"/>
          </w:tcPr>
          <w:p w14:paraId="3466C75E"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Контактное лицо на разгрузке (телефон)</w:t>
            </w:r>
          </w:p>
        </w:tc>
        <w:tc>
          <w:tcPr>
            <w:tcW w:w="4785" w:type="dxa"/>
          </w:tcPr>
          <w:p w14:paraId="65FB263B"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61423909" w14:textId="77777777" w:rsidTr="003D2BBB">
        <w:tc>
          <w:tcPr>
            <w:tcW w:w="4785" w:type="dxa"/>
          </w:tcPr>
          <w:p w14:paraId="043512CF"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Уполномоченное лицо на разгрузке для подписания путевых листов, актов </w:t>
            </w:r>
            <w:proofErr w:type="spellStart"/>
            <w:r w:rsidRPr="003D2BBB">
              <w:rPr>
                <w:rFonts w:ascii="Times New Roman" w:eastAsia="Times New Roman" w:hAnsi="Times New Roman" w:cs="Times New Roman"/>
                <w:lang w:eastAsia="ar-SA"/>
              </w:rPr>
              <w:t>приемо</w:t>
            </w:r>
            <w:proofErr w:type="spellEnd"/>
            <w:r w:rsidRPr="003D2BBB">
              <w:rPr>
                <w:rFonts w:ascii="Times New Roman" w:eastAsia="Times New Roman" w:hAnsi="Times New Roman" w:cs="Times New Roman"/>
                <w:lang w:eastAsia="ar-SA"/>
              </w:rPr>
              <w:t>-передачи</w:t>
            </w:r>
          </w:p>
        </w:tc>
        <w:tc>
          <w:tcPr>
            <w:tcW w:w="4785" w:type="dxa"/>
          </w:tcPr>
          <w:p w14:paraId="031F4261" w14:textId="77777777" w:rsidR="003D2BBB" w:rsidRPr="003D2BBB" w:rsidRDefault="003D2BBB" w:rsidP="003D2BBB">
            <w:pPr>
              <w:tabs>
                <w:tab w:val="left" w:pos="3708"/>
              </w:tabs>
              <w:suppressAutoHyphens/>
              <w:spacing w:line="360" w:lineRule="auto"/>
              <w:jc w:val="center"/>
              <w:rPr>
                <w:rFonts w:ascii="Times New Roman" w:eastAsia="Times New Roman" w:hAnsi="Times New Roman" w:cs="Times New Roman"/>
                <w:noProof/>
                <w:lang w:eastAsia="ar-SA"/>
              </w:rPr>
            </w:pPr>
          </w:p>
        </w:tc>
      </w:tr>
      <w:tr w:rsidR="003D2BBB" w:rsidRPr="003D2BBB" w14:paraId="11B1ABFA" w14:textId="77777777" w:rsidTr="003D2BBB">
        <w:tc>
          <w:tcPr>
            <w:tcW w:w="4785" w:type="dxa"/>
          </w:tcPr>
          <w:p w14:paraId="4492F825"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Особые условия </w:t>
            </w:r>
          </w:p>
          <w:p w14:paraId="5546872C"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(наименование, количество груза и т.п.)</w:t>
            </w:r>
          </w:p>
        </w:tc>
        <w:tc>
          <w:tcPr>
            <w:tcW w:w="4785" w:type="dxa"/>
          </w:tcPr>
          <w:p w14:paraId="0DBC73C3" w14:textId="77777777" w:rsidR="003D2BBB" w:rsidRPr="003D2BBB" w:rsidRDefault="003D2BBB" w:rsidP="003D2BBB">
            <w:pPr>
              <w:tabs>
                <w:tab w:val="left" w:pos="3708"/>
              </w:tabs>
              <w:suppressAutoHyphens/>
              <w:spacing w:line="360" w:lineRule="auto"/>
              <w:rPr>
                <w:rFonts w:ascii="Times New Roman" w:eastAsia="Times New Roman" w:hAnsi="Times New Roman" w:cs="Times New Roman"/>
                <w:noProof/>
                <w:lang w:eastAsia="ar-SA"/>
              </w:rPr>
            </w:pPr>
          </w:p>
        </w:tc>
      </w:tr>
    </w:tbl>
    <w:p w14:paraId="681F48C5" w14:textId="77777777" w:rsidR="003D2BBB" w:rsidRPr="003D2BBB" w:rsidRDefault="003D2BBB" w:rsidP="003D2BBB">
      <w:pPr>
        <w:suppressAutoHyphens/>
        <w:jc w:val="center"/>
        <w:rPr>
          <w:rFonts w:ascii="Times New Roman" w:eastAsia="Times New Roman" w:hAnsi="Times New Roman" w:cs="Times New Roman"/>
          <w:b/>
          <w:i/>
          <w:lang w:eastAsia="ar-SA"/>
        </w:rPr>
      </w:pPr>
    </w:p>
    <w:p w14:paraId="13379B31" w14:textId="77777777" w:rsidR="003D2BBB" w:rsidRPr="003D2BBB" w:rsidRDefault="003D2BBB" w:rsidP="003D2BBB">
      <w:pPr>
        <w:suppressAutoHyphens/>
        <w:rPr>
          <w:rFonts w:ascii="Times New Roman" w:eastAsia="Times New Roman" w:hAnsi="Times New Roman" w:cs="Times New Roman"/>
          <w:b/>
          <w:i/>
          <w:lang w:eastAsia="ar-SA"/>
        </w:rPr>
      </w:pPr>
      <w:r w:rsidRPr="003D2BBB">
        <w:rPr>
          <w:rFonts w:ascii="Times New Roman" w:eastAsia="Times New Roman" w:hAnsi="Times New Roman" w:cs="Times New Roman"/>
          <w:b/>
          <w:i/>
          <w:lang w:eastAsia="ar-SA"/>
        </w:rPr>
        <w:t>_______________       _________________________               _____________________________</w:t>
      </w:r>
    </w:p>
    <w:p w14:paraId="5749504F" w14:textId="77777777" w:rsidR="003D2BBB" w:rsidRPr="003D2BBB" w:rsidRDefault="003D2BBB" w:rsidP="003D2BBB">
      <w:pPr>
        <w:suppressAutoHyphens/>
        <w:rPr>
          <w:rFonts w:ascii="Times New Roman" w:eastAsia="Times New Roman" w:hAnsi="Times New Roman" w:cs="Times New Roman"/>
          <w:i/>
          <w:lang w:eastAsia="ar-SA"/>
        </w:rPr>
      </w:pPr>
      <w:proofErr w:type="gramStart"/>
      <w:r w:rsidRPr="003D2BBB">
        <w:rPr>
          <w:rFonts w:ascii="Times New Roman" w:eastAsia="Times New Roman" w:hAnsi="Times New Roman" w:cs="Times New Roman"/>
          <w:i/>
          <w:lang w:eastAsia="ar-SA"/>
        </w:rPr>
        <w:t>Подпись                        ФИО</w:t>
      </w:r>
      <w:proofErr w:type="gramEnd"/>
      <w:r w:rsidRPr="003D2BBB">
        <w:rPr>
          <w:rFonts w:ascii="Times New Roman" w:eastAsia="Times New Roman" w:hAnsi="Times New Roman" w:cs="Times New Roman"/>
          <w:i/>
          <w:lang w:eastAsia="ar-SA"/>
        </w:rPr>
        <w:t xml:space="preserve"> подавшего заявку                                  контактный телефон</w:t>
      </w:r>
    </w:p>
    <w:p w14:paraId="329AD8AB" w14:textId="77777777" w:rsidR="003D2BBB" w:rsidRPr="003D2BBB" w:rsidRDefault="003D2BBB" w:rsidP="003D2BBB">
      <w:pPr>
        <w:suppressAutoHyphens/>
        <w:rPr>
          <w:rFonts w:ascii="Times New Roman" w:eastAsia="Times New Roman" w:hAnsi="Times New Roman" w:cs="Times New Roman"/>
          <w:i/>
          <w:lang w:eastAsia="ar-SA"/>
        </w:rPr>
      </w:pPr>
    </w:p>
    <w:p w14:paraId="7976D629" w14:textId="77777777" w:rsidR="003D2BBB" w:rsidRPr="003D2BBB" w:rsidRDefault="003D2BBB" w:rsidP="003D2BBB">
      <w:pPr>
        <w:suppressAutoHyphens/>
        <w:rPr>
          <w:rFonts w:ascii="Times New Roman" w:eastAsia="Times New Roman" w:hAnsi="Times New Roman" w:cs="Times New Roman"/>
          <w:i/>
          <w:lang w:eastAsia="ar-SA"/>
        </w:rPr>
      </w:pPr>
      <w:r w:rsidRPr="003D2BBB">
        <w:rPr>
          <w:rFonts w:ascii="Times New Roman" w:eastAsia="Times New Roman" w:hAnsi="Times New Roman" w:cs="Times New Roman"/>
          <w:i/>
          <w:lang w:eastAsia="ar-SA"/>
        </w:rPr>
        <w:t xml:space="preserve"> Дата подачи заявки: «__</w:t>
      </w:r>
      <w:proofErr w:type="gramStart"/>
      <w:r w:rsidRPr="003D2BBB">
        <w:rPr>
          <w:rFonts w:ascii="Times New Roman" w:eastAsia="Times New Roman" w:hAnsi="Times New Roman" w:cs="Times New Roman"/>
          <w:i/>
          <w:lang w:eastAsia="ar-SA"/>
        </w:rPr>
        <w:t>_»_</w:t>
      </w:r>
      <w:proofErr w:type="gramEnd"/>
      <w:r w:rsidRPr="003D2BBB">
        <w:rPr>
          <w:rFonts w:ascii="Times New Roman" w:eastAsia="Times New Roman" w:hAnsi="Times New Roman" w:cs="Times New Roman"/>
          <w:i/>
          <w:lang w:eastAsia="ar-SA"/>
        </w:rPr>
        <w:t>______________ г.</w:t>
      </w:r>
    </w:p>
    <w:p w14:paraId="5F02CC04" w14:textId="77777777" w:rsidR="003D2BBB" w:rsidRPr="003D2BBB" w:rsidRDefault="003D2BBB" w:rsidP="003D2BBB">
      <w:pPr>
        <w:suppressAutoHyphens/>
        <w:jc w:val="center"/>
        <w:rPr>
          <w:rFonts w:ascii="Times New Roman" w:eastAsia="Times New Roman" w:hAnsi="Times New Roman" w:cs="Times New Roman"/>
          <w:b/>
          <w:i/>
          <w:lang w:eastAsia="ar-SA"/>
        </w:rPr>
      </w:pPr>
    </w:p>
    <w:p w14:paraId="0959AFAA" w14:textId="77777777" w:rsidR="003D2BBB" w:rsidRPr="003D2BBB" w:rsidRDefault="003D2BBB" w:rsidP="003D2BBB">
      <w:pPr>
        <w:suppressAutoHyphens/>
        <w:jc w:val="center"/>
        <w:rPr>
          <w:rFonts w:ascii="Times New Roman" w:eastAsia="Times New Roman" w:hAnsi="Times New Roman" w:cs="Times New Roman"/>
          <w:b/>
          <w:i/>
          <w:lang w:eastAsia="ar-SA"/>
        </w:rPr>
      </w:pPr>
    </w:p>
    <w:tbl>
      <w:tblPr>
        <w:tblW w:w="10137" w:type="dxa"/>
        <w:tblLook w:val="04A0" w:firstRow="1" w:lastRow="0" w:firstColumn="1" w:lastColumn="0" w:noHBand="0" w:noVBand="1"/>
      </w:tblPr>
      <w:tblGrid>
        <w:gridCol w:w="5068"/>
        <w:gridCol w:w="5069"/>
      </w:tblGrid>
      <w:tr w:rsidR="003D2BBB" w:rsidRPr="003D2BBB" w14:paraId="1474E258" w14:textId="77777777" w:rsidTr="003D2BBB">
        <w:tc>
          <w:tcPr>
            <w:tcW w:w="5068" w:type="dxa"/>
            <w:shd w:val="clear" w:color="auto" w:fill="auto"/>
          </w:tcPr>
          <w:p w14:paraId="50B4CA0C"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Исполнитель</w:t>
            </w:r>
          </w:p>
          <w:p w14:paraId="42B81E87"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2C77F7A9"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 xml:space="preserve">__________________ / ____________ / </w:t>
            </w:r>
          </w:p>
        </w:tc>
        <w:tc>
          <w:tcPr>
            <w:tcW w:w="5069" w:type="dxa"/>
            <w:shd w:val="clear" w:color="auto" w:fill="auto"/>
          </w:tcPr>
          <w:p w14:paraId="1164E756"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Заказчик</w:t>
            </w:r>
          </w:p>
          <w:p w14:paraId="670B9905"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42FA394C"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___________________ /</w:t>
            </w:r>
            <w:r w:rsidRPr="003D2BBB">
              <w:rPr>
                <w:rFonts w:ascii="Times New Roman" w:eastAsia="Times New Roman" w:hAnsi="Times New Roman" w:cs="Times New Roman"/>
                <w:sz w:val="28"/>
                <w:szCs w:val="28"/>
                <w:lang w:eastAsia="ar-SA"/>
              </w:rPr>
              <w:t xml:space="preserve"> </w:t>
            </w:r>
            <w:r w:rsidRPr="003D2BBB">
              <w:rPr>
                <w:rFonts w:ascii="Times New Roman" w:eastAsia="Times New Roman" w:hAnsi="Times New Roman" w:cs="Times New Roman"/>
                <w:b/>
                <w:sz w:val="28"/>
                <w:szCs w:val="28"/>
                <w:lang w:eastAsia="ar-SA"/>
              </w:rPr>
              <w:t>_____________ /</w:t>
            </w:r>
          </w:p>
        </w:tc>
      </w:tr>
    </w:tbl>
    <w:p w14:paraId="631BF341" w14:textId="77777777" w:rsidR="003D2BBB" w:rsidRPr="003D2BBB" w:rsidRDefault="003D2BBB" w:rsidP="003D2BBB">
      <w:pPr>
        <w:suppressAutoHyphens/>
        <w:rPr>
          <w:rFonts w:ascii="Times New Roman" w:eastAsia="Times New Roman" w:hAnsi="Times New Roman" w:cs="Times New Roman"/>
          <w:lang w:eastAsia="ar-SA"/>
        </w:rPr>
      </w:pPr>
    </w:p>
    <w:p w14:paraId="424FE1AD" w14:textId="77777777" w:rsidR="003D2BBB" w:rsidRPr="003D2BBB" w:rsidRDefault="003D2BBB" w:rsidP="003D2BBB">
      <w:pPr>
        <w:rPr>
          <w:rFonts w:ascii="Times New Roman" w:eastAsia="Times New Roman" w:hAnsi="Times New Roman" w:cs="Times New Roman"/>
          <w:lang w:eastAsia="ar-SA"/>
        </w:rPr>
      </w:pPr>
      <w:r w:rsidRPr="003D2BBB">
        <w:rPr>
          <w:rFonts w:ascii="Times New Roman" w:eastAsia="Times New Roman" w:hAnsi="Times New Roman" w:cs="Times New Roman"/>
          <w:lang w:eastAsia="ar-SA"/>
        </w:rPr>
        <w:br w:type="page"/>
      </w:r>
    </w:p>
    <w:p w14:paraId="0D917441" w14:textId="77777777" w:rsidR="003D2BBB" w:rsidRPr="003D2BBB" w:rsidRDefault="003D2BBB" w:rsidP="003D2BBB">
      <w:pPr>
        <w:suppressAutoHyphens/>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lastRenderedPageBreak/>
        <w:t>Приложение № 2</w:t>
      </w:r>
    </w:p>
    <w:p w14:paraId="2025A341" w14:textId="77777777" w:rsidR="003D2BBB" w:rsidRPr="003D2BBB" w:rsidRDefault="003D2BBB" w:rsidP="003D2BBB">
      <w:pPr>
        <w:suppressAutoHyphens/>
        <w:spacing w:line="276" w:lineRule="auto"/>
        <w:ind w:left="5220"/>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к договору № ____________</w:t>
      </w:r>
    </w:p>
    <w:p w14:paraId="5EF4AC95" w14:textId="77777777" w:rsidR="003D2BBB" w:rsidRPr="003D2BBB" w:rsidRDefault="003D2BBB" w:rsidP="003D2BBB">
      <w:pPr>
        <w:suppressAutoHyphens/>
        <w:spacing w:line="276" w:lineRule="auto"/>
        <w:ind w:left="5220"/>
        <w:jc w:val="right"/>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от «___» __________ 202_ г.</w:t>
      </w:r>
    </w:p>
    <w:p w14:paraId="6B8DC444" w14:textId="77777777" w:rsidR="003D2BBB" w:rsidRPr="003D2BBB" w:rsidRDefault="003D2BBB" w:rsidP="003D2BBB">
      <w:pPr>
        <w:suppressAutoHyphens/>
        <w:autoSpaceDE w:val="0"/>
        <w:jc w:val="right"/>
        <w:rPr>
          <w:rFonts w:ascii="Times New Roman" w:eastAsia="Arial" w:hAnsi="Times New Roman" w:cs="Times New Roman"/>
          <w:lang w:eastAsia="ar-SA"/>
        </w:rPr>
      </w:pPr>
    </w:p>
    <w:p w14:paraId="38AF535F" w14:textId="77777777" w:rsidR="003D2BBB" w:rsidRPr="003D2BBB" w:rsidRDefault="003D2BBB" w:rsidP="003D2BBB">
      <w:pPr>
        <w:suppressAutoHyphens/>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noProof/>
          <w:sz w:val="28"/>
          <w:szCs w:val="28"/>
          <w:lang w:eastAsia="ar-SA"/>
        </w:rPr>
        <w:t xml:space="preserve">Тарифы на услуги по </w:t>
      </w:r>
      <w:r w:rsidRPr="003D2BBB">
        <w:rPr>
          <w:rFonts w:ascii="Times New Roman" w:eastAsia="Times New Roman" w:hAnsi="Times New Roman" w:cs="Times New Roman"/>
          <w:b/>
          <w:sz w:val="28"/>
          <w:szCs w:val="28"/>
          <w:lang w:eastAsia="ar-SA"/>
        </w:rPr>
        <w:t>транспортировке материалов и запасных частей для ремонта вагонов</w:t>
      </w:r>
    </w:p>
    <w:p w14:paraId="391E484B" w14:textId="77777777" w:rsidR="003D2BBB" w:rsidRPr="003D2BBB" w:rsidRDefault="003D2BBB" w:rsidP="003D2BBB">
      <w:pPr>
        <w:suppressAutoHyphens/>
        <w:jc w:val="center"/>
        <w:rPr>
          <w:rFonts w:ascii="Times New Roman" w:eastAsia="Times New Roman" w:hAnsi="Times New Roman" w:cs="Times New Roman"/>
          <w:lang w:eastAsia="ar-SA"/>
        </w:rPr>
      </w:pPr>
    </w:p>
    <w:tbl>
      <w:tblPr>
        <w:tblW w:w="7960" w:type="dxa"/>
        <w:tblInd w:w="-5" w:type="dxa"/>
        <w:tblLook w:val="04A0" w:firstRow="1" w:lastRow="0" w:firstColumn="1" w:lastColumn="0" w:noHBand="0" w:noVBand="1"/>
      </w:tblPr>
      <w:tblGrid>
        <w:gridCol w:w="2036"/>
        <w:gridCol w:w="1266"/>
        <w:gridCol w:w="1266"/>
        <w:gridCol w:w="1266"/>
        <w:gridCol w:w="1266"/>
        <w:gridCol w:w="1266"/>
        <w:gridCol w:w="1266"/>
      </w:tblGrid>
      <w:tr w:rsidR="003D2BBB" w:rsidRPr="003D2BBB" w14:paraId="66E6DB2D" w14:textId="77777777" w:rsidTr="003D2BBB">
        <w:trPr>
          <w:trHeight w:val="346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8247C"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Грузоподъемность, тонн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E2C8E92"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до 50 км, руб./час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E667BF6"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51 - 100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CAE6F32"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101 - 150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ECC168"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151 - 200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7C49083"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201 - 250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E8FAB5"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Цена ед. услуги при перевозке на расстояние от 251 км, руб./км без НДС</w:t>
            </w:r>
          </w:p>
        </w:tc>
      </w:tr>
      <w:tr w:rsidR="003D2BBB" w:rsidRPr="003D2BBB" w14:paraId="5C4EA4D6"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1733CFE"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от 5,0 до 10,0</w:t>
            </w:r>
          </w:p>
        </w:tc>
        <w:tc>
          <w:tcPr>
            <w:tcW w:w="960" w:type="dxa"/>
            <w:tcBorders>
              <w:top w:val="nil"/>
              <w:left w:val="nil"/>
              <w:bottom w:val="single" w:sz="4" w:space="0" w:color="auto"/>
              <w:right w:val="single" w:sz="4" w:space="0" w:color="auto"/>
            </w:tcBorders>
            <w:shd w:val="clear" w:color="auto" w:fill="auto"/>
            <w:vAlign w:val="center"/>
          </w:tcPr>
          <w:p w14:paraId="7CF7A879"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4071FBF"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059AA8B"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AF06D43"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49C8A38"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46F48F5"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r>
      <w:tr w:rsidR="003D2BBB" w:rsidRPr="003D2BBB" w14:paraId="69B79852"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0168AAC"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от 10,0 до 15,0</w:t>
            </w:r>
          </w:p>
        </w:tc>
        <w:tc>
          <w:tcPr>
            <w:tcW w:w="960" w:type="dxa"/>
            <w:tcBorders>
              <w:top w:val="nil"/>
              <w:left w:val="nil"/>
              <w:bottom w:val="single" w:sz="4" w:space="0" w:color="auto"/>
              <w:right w:val="single" w:sz="4" w:space="0" w:color="auto"/>
            </w:tcBorders>
            <w:shd w:val="clear" w:color="auto" w:fill="auto"/>
            <w:vAlign w:val="center"/>
          </w:tcPr>
          <w:p w14:paraId="0BD2B5AA"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D8FF1AF"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06377F86"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A23ECF5"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F462C19"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216A4A7"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r>
      <w:tr w:rsidR="003D2BBB" w:rsidRPr="003D2BBB" w14:paraId="43081ADF" w14:textId="77777777" w:rsidTr="003D2BBB">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35B7328" w14:textId="77777777" w:rsidR="003D2BBB" w:rsidRPr="003D2BBB" w:rsidRDefault="003D2BBB" w:rsidP="003D2BBB">
            <w:pPr>
              <w:suppressAutoHyphens/>
              <w:jc w:val="center"/>
              <w:rPr>
                <w:rFonts w:ascii="Times New Roman" w:eastAsia="Times New Roman" w:hAnsi="Times New Roman" w:cs="Times New Roman"/>
                <w:color w:val="000000"/>
                <w:lang w:eastAsia="ru-RU"/>
              </w:rPr>
            </w:pPr>
            <w:r w:rsidRPr="003D2BBB">
              <w:rPr>
                <w:rFonts w:ascii="Times New Roman" w:eastAsia="Times New Roman" w:hAnsi="Times New Roman" w:cs="Times New Roman"/>
                <w:color w:val="000000"/>
                <w:lang w:eastAsia="ru-RU"/>
              </w:rPr>
              <w:t>от 12,0 до 20,0</w:t>
            </w:r>
          </w:p>
        </w:tc>
        <w:tc>
          <w:tcPr>
            <w:tcW w:w="960" w:type="dxa"/>
            <w:tcBorders>
              <w:top w:val="nil"/>
              <w:left w:val="nil"/>
              <w:bottom w:val="single" w:sz="4" w:space="0" w:color="auto"/>
              <w:right w:val="single" w:sz="4" w:space="0" w:color="auto"/>
            </w:tcBorders>
            <w:shd w:val="clear" w:color="auto" w:fill="auto"/>
            <w:vAlign w:val="center"/>
          </w:tcPr>
          <w:p w14:paraId="265D988E"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FB23CF3"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3D92D6A"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DB00E27"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61BD56B"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4D74F40" w14:textId="77777777" w:rsidR="003D2BBB" w:rsidRPr="003D2BBB" w:rsidRDefault="003D2BBB" w:rsidP="003D2BBB">
            <w:pPr>
              <w:suppressAutoHyphens/>
              <w:jc w:val="center"/>
              <w:rPr>
                <w:rFonts w:ascii="Times New Roman" w:eastAsia="Times New Roman" w:hAnsi="Times New Roman" w:cs="Times New Roman"/>
                <w:color w:val="000000"/>
                <w:lang w:eastAsia="ru-RU"/>
              </w:rPr>
            </w:pPr>
          </w:p>
        </w:tc>
      </w:tr>
    </w:tbl>
    <w:p w14:paraId="28FBC7F0" w14:textId="77777777" w:rsidR="003D2BBB" w:rsidRPr="003D2BBB" w:rsidRDefault="003D2BBB" w:rsidP="003D2BBB">
      <w:pPr>
        <w:suppressAutoHyphens/>
        <w:rPr>
          <w:rFonts w:ascii="Times New Roman" w:eastAsia="Times New Roman" w:hAnsi="Times New Roman" w:cs="Times New Roman"/>
          <w:lang w:eastAsia="ar-SA"/>
        </w:rPr>
      </w:pPr>
    </w:p>
    <w:p w14:paraId="5E31FD61" w14:textId="77777777" w:rsidR="003D2BBB" w:rsidRPr="003D2BBB" w:rsidRDefault="003D2BBB" w:rsidP="003D2BBB">
      <w:pPr>
        <w:suppressAutoHyphens/>
        <w:rPr>
          <w:rFonts w:ascii="Times New Roman" w:eastAsia="Times New Roman" w:hAnsi="Times New Roman" w:cs="Times New Roman"/>
          <w:lang w:eastAsia="ar-SA"/>
        </w:rPr>
      </w:pPr>
    </w:p>
    <w:p w14:paraId="3ED25F1C" w14:textId="77777777" w:rsidR="003D2BBB" w:rsidRPr="003D2BBB" w:rsidRDefault="003D2BBB" w:rsidP="003D2BBB">
      <w:pPr>
        <w:suppressAutoHyphens/>
        <w:rPr>
          <w:rFonts w:ascii="Times New Roman" w:eastAsia="Times New Roman" w:hAnsi="Times New Roman" w:cs="Times New Roman"/>
          <w:lang w:eastAsia="ar-SA"/>
        </w:rPr>
      </w:pPr>
    </w:p>
    <w:p w14:paraId="27978C17" w14:textId="77777777" w:rsidR="003D2BBB" w:rsidRPr="003D2BBB" w:rsidRDefault="003D2BBB" w:rsidP="003D2BBB">
      <w:pPr>
        <w:suppressAutoHyphens/>
        <w:jc w:val="center"/>
        <w:rPr>
          <w:rFonts w:ascii="Times New Roman" w:eastAsia="Times New Roman" w:hAnsi="Times New Roman" w:cs="Times New Roman"/>
          <w:lang w:eastAsia="ar-SA"/>
        </w:rPr>
      </w:pPr>
    </w:p>
    <w:tbl>
      <w:tblPr>
        <w:tblW w:w="9571" w:type="dxa"/>
        <w:tblLayout w:type="fixed"/>
        <w:tblLook w:val="04A0" w:firstRow="1" w:lastRow="0" w:firstColumn="1" w:lastColumn="0" w:noHBand="0" w:noVBand="1"/>
      </w:tblPr>
      <w:tblGrid>
        <w:gridCol w:w="9335"/>
        <w:gridCol w:w="236"/>
      </w:tblGrid>
      <w:tr w:rsidR="003D2BBB" w:rsidRPr="003D2BBB" w14:paraId="08AB03CB" w14:textId="77777777" w:rsidTr="003D2BBB">
        <w:tc>
          <w:tcPr>
            <w:tcW w:w="9335" w:type="dxa"/>
          </w:tcPr>
          <w:tbl>
            <w:tblPr>
              <w:tblW w:w="10137" w:type="dxa"/>
              <w:tblLayout w:type="fixed"/>
              <w:tblLook w:val="04A0" w:firstRow="1" w:lastRow="0" w:firstColumn="1" w:lastColumn="0" w:noHBand="0" w:noVBand="1"/>
            </w:tblPr>
            <w:tblGrid>
              <w:gridCol w:w="5068"/>
              <w:gridCol w:w="5069"/>
            </w:tblGrid>
            <w:tr w:rsidR="003D2BBB" w:rsidRPr="003D2BBB" w14:paraId="78DF2C63" w14:textId="77777777" w:rsidTr="003D2BBB">
              <w:tc>
                <w:tcPr>
                  <w:tcW w:w="5068" w:type="dxa"/>
                  <w:shd w:val="clear" w:color="auto" w:fill="auto"/>
                </w:tcPr>
                <w:p w14:paraId="7BE61CCD"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Исполнитель</w:t>
                  </w:r>
                </w:p>
                <w:p w14:paraId="45EBEB7E"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06B626E8"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 xml:space="preserve">__________________ / ____________ / </w:t>
                  </w:r>
                </w:p>
              </w:tc>
              <w:tc>
                <w:tcPr>
                  <w:tcW w:w="5069" w:type="dxa"/>
                  <w:shd w:val="clear" w:color="auto" w:fill="auto"/>
                </w:tcPr>
                <w:p w14:paraId="14FF3580"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Заказчик</w:t>
                  </w:r>
                </w:p>
                <w:p w14:paraId="1DB43137"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24D0C9EC"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___________________ /</w:t>
                  </w:r>
                  <w:r w:rsidRPr="003D2BBB">
                    <w:rPr>
                      <w:rFonts w:ascii="Times New Roman" w:eastAsia="Times New Roman" w:hAnsi="Times New Roman" w:cs="Times New Roman"/>
                      <w:sz w:val="28"/>
                      <w:szCs w:val="28"/>
                      <w:lang w:eastAsia="ar-SA"/>
                    </w:rPr>
                    <w:t xml:space="preserve"> </w:t>
                  </w:r>
                  <w:r w:rsidRPr="003D2BBB">
                    <w:rPr>
                      <w:rFonts w:ascii="Times New Roman" w:eastAsia="Times New Roman" w:hAnsi="Times New Roman" w:cs="Times New Roman"/>
                      <w:b/>
                      <w:sz w:val="28"/>
                      <w:szCs w:val="28"/>
                      <w:lang w:eastAsia="ar-SA"/>
                    </w:rPr>
                    <w:t>_____________ /</w:t>
                  </w:r>
                </w:p>
              </w:tc>
            </w:tr>
          </w:tbl>
          <w:p w14:paraId="24B6C103" w14:textId="77777777" w:rsidR="003D2BBB" w:rsidRPr="003D2BBB" w:rsidRDefault="003D2BBB" w:rsidP="003D2BBB">
            <w:pPr>
              <w:suppressAutoHyphens/>
              <w:rPr>
                <w:rFonts w:ascii="Times New Roman" w:eastAsia="Times New Roman" w:hAnsi="Times New Roman" w:cs="Times New Roman"/>
                <w:lang w:eastAsia="ar-SA"/>
              </w:rPr>
            </w:pPr>
          </w:p>
          <w:p w14:paraId="12174B10" w14:textId="77777777" w:rsidR="003D2BBB" w:rsidRPr="003D2BBB" w:rsidRDefault="003D2BBB" w:rsidP="003D2BBB">
            <w:pPr>
              <w:suppressAutoHyphens/>
              <w:rPr>
                <w:rFonts w:ascii="Times New Roman" w:eastAsia="Times New Roman" w:hAnsi="Times New Roman" w:cs="Times New Roman"/>
                <w:b/>
                <w:lang w:eastAsia="ar-SA"/>
              </w:rPr>
            </w:pPr>
          </w:p>
        </w:tc>
        <w:tc>
          <w:tcPr>
            <w:tcW w:w="236" w:type="dxa"/>
          </w:tcPr>
          <w:p w14:paraId="22A7566B" w14:textId="77777777" w:rsidR="003D2BBB" w:rsidRPr="003D2BBB" w:rsidRDefault="003D2BBB" w:rsidP="003D2BBB">
            <w:pPr>
              <w:suppressAutoHyphens/>
              <w:rPr>
                <w:rFonts w:ascii="Times New Roman" w:eastAsia="Times New Roman" w:hAnsi="Times New Roman" w:cs="Times New Roman"/>
                <w:b/>
                <w:lang w:eastAsia="ar-SA"/>
              </w:rPr>
            </w:pPr>
          </w:p>
        </w:tc>
      </w:tr>
    </w:tbl>
    <w:p w14:paraId="23BD29B6"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sz w:val="28"/>
          <w:szCs w:val="28"/>
          <w:lang w:eastAsia="ru-RU"/>
        </w:rPr>
      </w:pPr>
    </w:p>
    <w:p w14:paraId="2AF5EFFA" w14:textId="77777777" w:rsidR="003D2BBB" w:rsidRPr="003D2BBB" w:rsidRDefault="003D2BBB" w:rsidP="003D2BBB">
      <w:pPr>
        <w:rPr>
          <w:rFonts w:ascii="Times New Roman" w:eastAsia="Times New Roman" w:hAnsi="Times New Roman" w:cs="Times New Roman"/>
          <w:bCs/>
          <w:color w:val="000000"/>
          <w:lang w:eastAsia="ru-RU"/>
        </w:rPr>
      </w:pPr>
      <w:r w:rsidRPr="003D2BBB">
        <w:rPr>
          <w:rFonts w:ascii="Times New Roman" w:eastAsia="Times New Roman" w:hAnsi="Times New Roman" w:cs="Times New Roman"/>
          <w:color w:val="000000"/>
          <w:lang w:eastAsia="ar-SA"/>
        </w:rPr>
        <w:br w:type="page"/>
      </w:r>
    </w:p>
    <w:p w14:paraId="380420E3"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Cs/>
          <w:color w:val="000000"/>
          <w:lang w:eastAsia="ru-RU"/>
        </w:rPr>
        <w:lastRenderedPageBreak/>
        <w:t xml:space="preserve">Приложение № 3 </w:t>
      </w:r>
    </w:p>
    <w:p w14:paraId="116E80DB" w14:textId="37EABE93" w:rsidR="003D2BBB" w:rsidRPr="003D2BBB" w:rsidRDefault="003D2BBB" w:rsidP="003D2BBB">
      <w:pPr>
        <w:pBdr>
          <w:top w:val="nil"/>
          <w:left w:val="nil"/>
          <w:bottom w:val="nil"/>
          <w:right w:val="nil"/>
          <w:between w:val="nil"/>
        </w:pBdr>
        <w:tabs>
          <w:tab w:val="left" w:pos="5954"/>
        </w:tabs>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
          <w:bCs/>
          <w:color w:val="000000"/>
          <w:lang w:eastAsia="ru-RU"/>
        </w:rPr>
        <w:t xml:space="preserve">                                                              </w:t>
      </w:r>
      <w:r w:rsidRPr="003D2BBB">
        <w:rPr>
          <w:rFonts w:ascii="Times New Roman" w:eastAsia="Times New Roman" w:hAnsi="Times New Roman" w:cs="Times New Roman"/>
          <w:bCs/>
          <w:color w:val="000000"/>
          <w:lang w:eastAsia="ru-RU"/>
        </w:rPr>
        <w:t>к договору №________________</w:t>
      </w:r>
    </w:p>
    <w:p w14:paraId="5752039C"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Cs/>
          <w:color w:val="000000"/>
          <w:lang w:eastAsia="ru-RU"/>
        </w:rPr>
        <w:t>от «___</w:t>
      </w:r>
      <w:proofErr w:type="gramStart"/>
      <w:r w:rsidRPr="003D2BBB">
        <w:rPr>
          <w:rFonts w:ascii="Times New Roman" w:eastAsia="Times New Roman" w:hAnsi="Times New Roman" w:cs="Times New Roman"/>
          <w:bCs/>
          <w:color w:val="000000"/>
          <w:lang w:eastAsia="ru-RU"/>
        </w:rPr>
        <w:t>_»_</w:t>
      </w:r>
      <w:proofErr w:type="gramEnd"/>
      <w:r w:rsidRPr="003D2BBB">
        <w:rPr>
          <w:rFonts w:ascii="Times New Roman" w:eastAsia="Times New Roman" w:hAnsi="Times New Roman" w:cs="Times New Roman"/>
          <w:bCs/>
          <w:color w:val="000000"/>
          <w:lang w:eastAsia="ru-RU"/>
        </w:rPr>
        <w:t>_____________ 20__ г.</w:t>
      </w:r>
    </w:p>
    <w:p w14:paraId="00615E67"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sz w:val="28"/>
          <w:szCs w:val="28"/>
          <w:lang w:eastAsia="ru-RU"/>
        </w:rPr>
      </w:pPr>
      <w:r w:rsidRPr="003D2BBB">
        <w:rPr>
          <w:rFonts w:ascii="Times New Roman" w:eastAsia="Times New Roman" w:hAnsi="Times New Roman" w:cs="Times New Roman"/>
          <w:b/>
          <w:bCs/>
          <w:color w:val="000000"/>
          <w:sz w:val="28"/>
          <w:szCs w:val="28"/>
          <w:lang w:eastAsia="ru-RU"/>
        </w:rPr>
        <w:t xml:space="preserve">                                                                                       </w:t>
      </w:r>
    </w:p>
    <w:p w14:paraId="326F4A05" w14:textId="77777777" w:rsidR="003D2BBB" w:rsidRPr="003D2BBB" w:rsidRDefault="003D2BBB" w:rsidP="003D2BBB">
      <w:pPr>
        <w:suppressAutoHyphens/>
        <w:ind w:firstLine="709"/>
        <w:jc w:val="center"/>
        <w:outlineLvl w:val="3"/>
        <w:rPr>
          <w:rFonts w:ascii="Times New Roman" w:eastAsia="Times New Roman" w:hAnsi="Times New Roman" w:cs="Times New Roman"/>
          <w:b/>
          <w:lang w:eastAsia="ar-SA"/>
        </w:rPr>
      </w:pPr>
      <w:r w:rsidRPr="003D2BBB">
        <w:rPr>
          <w:rFonts w:ascii="Times New Roman" w:eastAsia="Times New Roman" w:hAnsi="Times New Roman" w:cs="Times New Roman"/>
          <w:b/>
          <w:lang w:eastAsia="ar-SA"/>
        </w:rPr>
        <w:t>Порядок электронного документооборота</w:t>
      </w:r>
    </w:p>
    <w:p w14:paraId="727768EC" w14:textId="77777777" w:rsidR="003D2BBB" w:rsidRPr="003D2BBB" w:rsidRDefault="003D2BBB" w:rsidP="003D2BBB">
      <w:pPr>
        <w:suppressAutoHyphens/>
        <w:ind w:firstLine="709"/>
        <w:rPr>
          <w:rFonts w:ascii="Times New Roman" w:eastAsia="Times New Roman" w:hAnsi="Times New Roman" w:cs="Times New Roman"/>
          <w:b/>
          <w:lang w:eastAsia="ar-SA"/>
        </w:rPr>
      </w:pPr>
    </w:p>
    <w:p w14:paraId="6A011C6B"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D2BBB">
        <w:rPr>
          <w:rFonts w:ascii="Times New Roman" w:eastAsia="Times New Roman" w:hAnsi="Times New Roman" w:cs="Times New Roman"/>
          <w:szCs w:val="28"/>
          <w:lang w:eastAsia="ar-SA"/>
        </w:rPr>
        <w:t>квалифицированной электронной подписи</w:t>
      </w:r>
      <w:r w:rsidRPr="003D2BBB">
        <w:rPr>
          <w:rFonts w:ascii="Times New Roman" w:eastAsia="Times New Roman" w:hAnsi="Times New Roman" w:cs="Times New Roman"/>
          <w:lang w:eastAsia="ar-SA"/>
        </w:rPr>
        <w:t>.</w:t>
      </w:r>
    </w:p>
    <w:p w14:paraId="47AC2A49" w14:textId="4FBA7E7A"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2. В электронной форме составляются и подписываются </w:t>
      </w:r>
      <w:r w:rsidRPr="003D2BBB">
        <w:rPr>
          <w:rFonts w:ascii="Times New Roman" w:eastAsia="Times New Roman" w:hAnsi="Times New Roman" w:cs="Times New Roman"/>
          <w:szCs w:val="28"/>
          <w:lang w:eastAsia="ar-SA"/>
        </w:rPr>
        <w:t>квалифицированной электронной подписью</w:t>
      </w:r>
      <w:r w:rsidRPr="003D2BBB">
        <w:rPr>
          <w:rFonts w:ascii="Times New Roman" w:eastAsia="Times New Roman" w:hAnsi="Times New Roman" w:cs="Times New Roman"/>
          <w:lang w:eastAsia="ar-SA"/>
        </w:rPr>
        <w:t xml:space="preserve"> документы, перечень и формат которых указаны в приложении № 6а к Договору (далее – «первичные документы»).</w:t>
      </w:r>
    </w:p>
    <w:p w14:paraId="32DEFE33" w14:textId="77777777" w:rsidR="003D2BBB" w:rsidRPr="003D2BBB" w:rsidRDefault="003D2BBB" w:rsidP="003D2BBB">
      <w:pPr>
        <w:suppressAutoHyphens/>
        <w:autoSpaceDE w:val="0"/>
        <w:autoSpaceDN w:val="0"/>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3D2BBB">
        <w:rPr>
          <w:rFonts w:ascii="Times New Roman" w:eastAsia="Times New Roman" w:hAnsi="Times New Roman" w:cs="Times New Roman"/>
          <w:color w:val="0000FF"/>
          <w:u w:val="single"/>
          <w:lang w:val="en-US" w:eastAsia="ar-SA"/>
        </w:rPr>
        <w:t>https</w:t>
      </w:r>
      <w:r w:rsidRPr="003D2BBB">
        <w:rPr>
          <w:rFonts w:ascii="Times New Roman" w:eastAsia="Times New Roman" w:hAnsi="Times New Roman" w:cs="Times New Roman"/>
          <w:color w:val="0000FF"/>
          <w:u w:val="single"/>
          <w:lang w:eastAsia="ar-SA"/>
        </w:rPr>
        <w:t>://</w:t>
      </w:r>
      <w:r w:rsidRPr="003D2BBB">
        <w:rPr>
          <w:rFonts w:ascii="Times New Roman" w:eastAsia="Times New Roman" w:hAnsi="Times New Roman" w:cs="Times New Roman"/>
          <w:lang w:val="en-US" w:eastAsia="ar-SA"/>
        </w:rPr>
        <w:t>www</w:t>
      </w:r>
      <w:r w:rsidRPr="003D2BBB">
        <w:rPr>
          <w:rFonts w:ascii="Times New Roman" w:eastAsia="Times New Roman" w:hAnsi="Times New Roman" w:cs="Times New Roman"/>
          <w:lang w:eastAsia="ar-SA"/>
        </w:rPr>
        <w:t>.</w:t>
      </w:r>
      <w:proofErr w:type="spellStart"/>
      <w:r w:rsidRPr="003D2BBB">
        <w:rPr>
          <w:rFonts w:ascii="Times New Roman" w:eastAsia="Times New Roman" w:hAnsi="Times New Roman" w:cs="Times New Roman"/>
          <w:lang w:val="en-US" w:eastAsia="ar-SA"/>
        </w:rPr>
        <w:t>nalog</w:t>
      </w:r>
      <w:proofErr w:type="spellEnd"/>
      <w:r w:rsidRPr="003D2BBB">
        <w:rPr>
          <w:rFonts w:ascii="Times New Roman" w:eastAsia="Times New Roman" w:hAnsi="Times New Roman" w:cs="Times New Roman"/>
          <w:lang w:eastAsia="ar-SA"/>
        </w:rPr>
        <w:t>.</w:t>
      </w:r>
      <w:r w:rsidRPr="003D2BBB">
        <w:rPr>
          <w:rFonts w:ascii="Times New Roman" w:eastAsia="Times New Roman" w:hAnsi="Times New Roman" w:cs="Times New Roman"/>
          <w:lang w:val="en-US" w:eastAsia="ar-SA"/>
        </w:rPr>
        <w:t>gov</w:t>
      </w:r>
      <w:r w:rsidRPr="003D2BBB">
        <w:rPr>
          <w:rFonts w:ascii="Times New Roman" w:eastAsia="Times New Roman" w:hAnsi="Times New Roman" w:cs="Times New Roman"/>
          <w:lang w:eastAsia="ar-SA"/>
        </w:rPr>
        <w:t>.</w:t>
      </w:r>
      <w:proofErr w:type="spellStart"/>
      <w:r w:rsidRPr="003D2BBB">
        <w:rPr>
          <w:rFonts w:ascii="Times New Roman" w:eastAsia="Times New Roman" w:hAnsi="Times New Roman" w:cs="Times New Roman"/>
          <w:lang w:val="en-US" w:eastAsia="ar-SA"/>
        </w:rPr>
        <w:t>ru</w:t>
      </w:r>
      <w:proofErr w:type="spellEnd"/>
      <w:r w:rsidRPr="003D2BBB">
        <w:rPr>
          <w:rFonts w:ascii="Times New Roman" w:eastAsia="Times New Roman" w:hAnsi="Times New Roman" w:cs="Times New Roman"/>
          <w:lang w:eastAsia="ar-SA"/>
        </w:rPr>
        <w:t>).</w:t>
      </w:r>
    </w:p>
    <w:p w14:paraId="2FCAAF8A" w14:textId="17270A15"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4. Направление, получение, подписание и обмен первичными</w:t>
      </w:r>
      <w:r w:rsidR="00917899">
        <w:rPr>
          <w:rFonts w:ascii="Times New Roman" w:eastAsia="Times New Roman" w:hAnsi="Times New Roman" w:cs="Times New Roman"/>
          <w:lang w:eastAsia="ar-SA"/>
        </w:rPr>
        <w:t xml:space="preserve"> </w:t>
      </w:r>
      <w:r w:rsidRPr="003D2BBB">
        <w:rPr>
          <w:rFonts w:ascii="Times New Roman" w:eastAsia="Times New Roman" w:hAnsi="Times New Roman" w:cs="Times New Roman"/>
          <w:lang w:eastAsia="ar-SA"/>
        </w:rPr>
        <w:t xml:space="preserve">документами происходит в электронном виде с использованием </w:t>
      </w:r>
      <w:r w:rsidRPr="003D2BBB">
        <w:rPr>
          <w:rFonts w:ascii="Times New Roman" w:eastAsia="Times New Roman" w:hAnsi="Times New Roman" w:cs="Times New Roman"/>
          <w:szCs w:val="28"/>
          <w:lang w:eastAsia="ar-SA"/>
        </w:rPr>
        <w:t>квалифицированной электронной подписи</w:t>
      </w:r>
      <w:r w:rsidRPr="003D2BBB">
        <w:rPr>
          <w:rFonts w:ascii="Times New Roman" w:eastAsia="Times New Roman" w:hAnsi="Times New Roman" w:cs="Times New Roman"/>
          <w:lang w:eastAsia="ar-SA"/>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D2BBB">
        <w:rPr>
          <w:rFonts w:ascii="Times New Roman" w:eastAsia="Times New Roman" w:hAnsi="Times New Roman" w:cs="Times New Roman"/>
          <w:szCs w:val="28"/>
          <w:lang w:eastAsia="ar-SA"/>
        </w:rPr>
        <w:t>квалифицированной электронной подписью</w:t>
      </w:r>
      <w:r w:rsidRPr="003D2BBB">
        <w:rPr>
          <w:rFonts w:ascii="Times New Roman" w:eastAsia="Times New Roman" w:hAnsi="Times New Roman" w:cs="Times New Roman"/>
          <w:lang w:eastAsia="ar-SA"/>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DBCFFC7"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szCs w:val="28"/>
          <w:lang w:eastAsia="ar-SA"/>
        </w:rPr>
        <w:t>5. Квалифицированная электронная подпись</w:t>
      </w:r>
      <w:r w:rsidRPr="003D2BBB">
        <w:rPr>
          <w:rFonts w:ascii="Times New Roman" w:eastAsia="Times New Roman" w:hAnsi="Times New Roman" w:cs="Times New Roman"/>
          <w:lang w:eastAsia="ar-SA"/>
        </w:rPr>
        <w:t xml:space="preserve"> документа признается равнозначной собственноручной подписи уполномоченных лиц – владельцев сертификата </w:t>
      </w:r>
      <w:r w:rsidRPr="003D2BBB">
        <w:rPr>
          <w:rFonts w:ascii="Times New Roman" w:eastAsia="Times New Roman" w:hAnsi="Times New Roman" w:cs="Times New Roman"/>
          <w:szCs w:val="28"/>
          <w:lang w:eastAsia="ar-SA"/>
        </w:rPr>
        <w:t>квалифицированной электронной подписи</w:t>
      </w:r>
      <w:r w:rsidRPr="003D2BBB">
        <w:rPr>
          <w:rFonts w:ascii="Times New Roman" w:eastAsia="Times New Roman" w:hAnsi="Times New Roman" w:cs="Times New Roman"/>
          <w:lang w:eastAsia="ar-SA"/>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6AD2313" w14:textId="4092E6A9"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B276911"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7. Каждая из Сторон несет ответственность за обеспечение конфиденциальности ключей </w:t>
      </w:r>
      <w:r w:rsidRPr="003D2BBB">
        <w:rPr>
          <w:rFonts w:ascii="Times New Roman" w:eastAsia="Times New Roman" w:hAnsi="Times New Roman" w:cs="Times New Roman"/>
          <w:szCs w:val="28"/>
          <w:lang w:eastAsia="ar-SA"/>
        </w:rPr>
        <w:t>квалифицированной электронной подписи</w:t>
      </w:r>
      <w:r w:rsidRPr="003D2BBB">
        <w:rPr>
          <w:rFonts w:ascii="Times New Roman" w:eastAsia="Times New Roman" w:hAnsi="Times New Roman" w:cs="Times New Roman"/>
          <w:lang w:eastAsia="ar-SA"/>
        </w:rPr>
        <w:t xml:space="preserve">, недопущения использования принадлежащих ей ключей без ее согласия. Если в сертификате </w:t>
      </w:r>
      <w:r w:rsidRPr="003D2BBB">
        <w:rPr>
          <w:rFonts w:ascii="Times New Roman" w:eastAsia="Times New Roman" w:hAnsi="Times New Roman" w:cs="Times New Roman"/>
          <w:szCs w:val="28"/>
          <w:lang w:eastAsia="ar-SA"/>
        </w:rPr>
        <w:t>квалифицированной электронной подписи</w:t>
      </w:r>
      <w:r w:rsidRPr="003D2BBB">
        <w:rPr>
          <w:rFonts w:ascii="Times New Roman" w:eastAsia="Times New Roman" w:hAnsi="Times New Roman" w:cs="Times New Roman"/>
          <w:lang w:eastAsia="ar-SA"/>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D2BBB">
        <w:rPr>
          <w:rFonts w:ascii="Times New Roman" w:eastAsia="Times New Roman" w:hAnsi="Times New Roman" w:cs="Times New Roman"/>
          <w:szCs w:val="28"/>
          <w:lang w:eastAsia="ar-SA"/>
        </w:rPr>
        <w:t>квалифицированной электронной подписью</w:t>
      </w:r>
      <w:r w:rsidRPr="003D2BBB">
        <w:rPr>
          <w:rFonts w:ascii="Times New Roman" w:eastAsia="Times New Roman" w:hAnsi="Times New Roman" w:cs="Times New Roman"/>
          <w:lang w:eastAsia="ar-SA"/>
        </w:rPr>
        <w:t xml:space="preserve"> первичных документов Стороны добросовестно исходят из того, что первичные документы подписаны </w:t>
      </w:r>
      <w:r w:rsidRPr="003D2BBB">
        <w:rPr>
          <w:rFonts w:ascii="Times New Roman" w:eastAsia="Times New Roman" w:hAnsi="Times New Roman" w:cs="Times New Roman"/>
          <w:szCs w:val="28"/>
          <w:lang w:eastAsia="ar-SA"/>
        </w:rPr>
        <w:t>квалифицированной электронной подписью</w:t>
      </w:r>
      <w:r w:rsidRPr="003D2BBB">
        <w:rPr>
          <w:rFonts w:ascii="Times New Roman" w:eastAsia="Times New Roman" w:hAnsi="Times New Roman" w:cs="Times New Roman"/>
          <w:lang w:eastAsia="ar-SA"/>
        </w:rPr>
        <w:t xml:space="preserve"> от имени надлежащего лица, действующего в пределах имеющихся у него полномочий.</w:t>
      </w:r>
    </w:p>
    <w:p w14:paraId="11F690DD"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B20200A"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lastRenderedPageBreak/>
        <w:t xml:space="preserve">9. Стороны обязаны информировать друг друга о невозможности обмена первичными документами в электронном виде, подписанными </w:t>
      </w:r>
      <w:r w:rsidRPr="003D2BBB">
        <w:rPr>
          <w:rFonts w:ascii="Times New Roman" w:eastAsia="Times New Roman" w:hAnsi="Times New Roman" w:cs="Times New Roman"/>
          <w:szCs w:val="28"/>
          <w:lang w:eastAsia="ar-SA"/>
        </w:rPr>
        <w:t>квалифицированной электронной подписью</w:t>
      </w:r>
      <w:r w:rsidRPr="003D2BBB">
        <w:rPr>
          <w:rFonts w:ascii="Times New Roman" w:eastAsia="Times New Roman" w:hAnsi="Times New Roman" w:cs="Times New Roman"/>
          <w:lang w:eastAsia="ar-SA"/>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A79EA7C" w14:textId="77777777" w:rsidR="003D2BBB" w:rsidRPr="003D2BBB" w:rsidRDefault="003D2BBB" w:rsidP="003D2BBB">
      <w:pPr>
        <w:suppressAutoHyphens/>
        <w:ind w:firstLine="709"/>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 xml:space="preserve">10. В отношениях, не урегулированных настоящим Приложением, Стороны руководствуются законодательством Российской Федерации. </w:t>
      </w:r>
    </w:p>
    <w:p w14:paraId="1225827F" w14:textId="77777777" w:rsidR="003D2BBB" w:rsidRPr="003D2BBB" w:rsidRDefault="003D2BBB" w:rsidP="003D2BBB">
      <w:pPr>
        <w:suppressAutoHyphens/>
        <w:rPr>
          <w:rFonts w:ascii="Times New Roman" w:eastAsia="Times New Roman" w:hAnsi="Times New Roman" w:cs="Times New Roman"/>
          <w:lang w:eastAsia="ar-SA"/>
        </w:rPr>
      </w:pPr>
    </w:p>
    <w:p w14:paraId="440C07BF" w14:textId="77777777" w:rsidR="003D2BBB" w:rsidRPr="003D2BBB" w:rsidRDefault="003D2BBB" w:rsidP="003D2BBB">
      <w:pPr>
        <w:suppressAutoHyphens/>
        <w:rPr>
          <w:rFonts w:ascii="Times New Roman" w:eastAsia="Times New Roman" w:hAnsi="Times New Roman" w:cs="Times New Roman"/>
          <w:lang w:eastAsia="ar-SA"/>
        </w:rPr>
      </w:pPr>
    </w:p>
    <w:tbl>
      <w:tblPr>
        <w:tblW w:w="9533" w:type="dxa"/>
        <w:jc w:val="center"/>
        <w:tblLook w:val="04A0" w:firstRow="1" w:lastRow="0" w:firstColumn="1" w:lastColumn="0" w:noHBand="0" w:noVBand="1"/>
      </w:tblPr>
      <w:tblGrid>
        <w:gridCol w:w="5262"/>
        <w:gridCol w:w="4271"/>
      </w:tblGrid>
      <w:tr w:rsidR="003D2BBB" w:rsidRPr="003D2BBB" w14:paraId="29FDED09" w14:textId="77777777" w:rsidTr="003D2BBB">
        <w:trPr>
          <w:trHeight w:val="1234"/>
          <w:jc w:val="center"/>
        </w:trPr>
        <w:tc>
          <w:tcPr>
            <w:tcW w:w="5262" w:type="dxa"/>
          </w:tcPr>
          <w:p w14:paraId="1C91FA6A" w14:textId="77777777" w:rsidR="003D2BBB" w:rsidRPr="003D2BBB" w:rsidRDefault="003D2BBB" w:rsidP="003D2BBB">
            <w:pPr>
              <w:suppressAutoHyphens/>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Заказчик:</w:t>
            </w:r>
          </w:p>
          <w:p w14:paraId="274067B0" w14:textId="77777777" w:rsidR="003D2BBB" w:rsidRPr="003D2BBB" w:rsidRDefault="003D2BBB" w:rsidP="003D2BBB">
            <w:pPr>
              <w:suppressAutoHyphens/>
              <w:jc w:val="both"/>
              <w:rPr>
                <w:rFonts w:ascii="Times New Roman" w:eastAsia="Times New Roman" w:hAnsi="Times New Roman" w:cs="Times New Roman"/>
                <w:bCs/>
                <w:lang w:eastAsia="ar-SA"/>
              </w:rPr>
            </w:pPr>
          </w:p>
          <w:p w14:paraId="6CD680BC" w14:textId="77777777" w:rsidR="003D2BBB" w:rsidRPr="003D2BBB" w:rsidRDefault="003D2BBB" w:rsidP="003D2BBB">
            <w:pPr>
              <w:suppressAutoHyphens/>
              <w:jc w:val="both"/>
              <w:rPr>
                <w:rFonts w:ascii="Times New Roman" w:eastAsia="Times New Roman" w:hAnsi="Times New Roman" w:cs="Times New Roman"/>
                <w:bCs/>
                <w:lang w:eastAsia="ar-SA"/>
              </w:rPr>
            </w:pPr>
            <w:r w:rsidRPr="003D2BBB">
              <w:rPr>
                <w:rFonts w:ascii="Times New Roman" w:eastAsia="Times New Roman" w:hAnsi="Times New Roman" w:cs="Times New Roman"/>
                <w:lang w:eastAsia="ar-SA"/>
              </w:rPr>
              <w:t>________    ______________</w:t>
            </w:r>
          </w:p>
          <w:p w14:paraId="7C15962B" w14:textId="77777777" w:rsidR="003D2BBB" w:rsidRPr="003D2BBB" w:rsidRDefault="003D2BBB" w:rsidP="003D2BBB">
            <w:pPr>
              <w:suppressAutoHyphens/>
              <w:jc w:val="both"/>
              <w:rPr>
                <w:rFonts w:ascii="Times New Roman" w:eastAsia="Times New Roman" w:hAnsi="Times New Roman" w:cs="Times New Roman"/>
                <w:sz w:val="20"/>
                <w:szCs w:val="20"/>
                <w:lang w:eastAsia="ar-SA"/>
              </w:rPr>
            </w:pPr>
            <w:r w:rsidRPr="003D2BBB">
              <w:rPr>
                <w:rFonts w:ascii="Times New Roman" w:eastAsia="Times New Roman" w:hAnsi="Times New Roman" w:cs="Times New Roman"/>
                <w:sz w:val="20"/>
                <w:szCs w:val="20"/>
                <w:lang w:eastAsia="ar-SA"/>
              </w:rPr>
              <w:t>(</w:t>
            </w:r>
            <w:proofErr w:type="gramStart"/>
            <w:r w:rsidRPr="003D2BBB">
              <w:rPr>
                <w:rFonts w:ascii="Times New Roman" w:eastAsia="Times New Roman" w:hAnsi="Times New Roman" w:cs="Times New Roman"/>
                <w:sz w:val="20"/>
                <w:szCs w:val="20"/>
                <w:lang w:eastAsia="ar-SA"/>
              </w:rPr>
              <w:t xml:space="preserve">подпись)   </w:t>
            </w:r>
            <w:proofErr w:type="gramEnd"/>
            <w:r w:rsidRPr="003D2BBB">
              <w:rPr>
                <w:rFonts w:ascii="Times New Roman" w:eastAsia="Times New Roman" w:hAnsi="Times New Roman" w:cs="Times New Roman"/>
                <w:sz w:val="20"/>
                <w:szCs w:val="20"/>
                <w:lang w:eastAsia="ar-SA"/>
              </w:rPr>
              <w:t xml:space="preserve">         (Ф.И.О.)                                     </w:t>
            </w:r>
          </w:p>
        </w:tc>
        <w:tc>
          <w:tcPr>
            <w:tcW w:w="4271" w:type="dxa"/>
          </w:tcPr>
          <w:p w14:paraId="632EE2C9" w14:textId="77777777" w:rsidR="003D2BBB" w:rsidRPr="003D2BBB" w:rsidRDefault="003D2BBB" w:rsidP="003D2BBB">
            <w:pPr>
              <w:suppressAutoHyphens/>
              <w:jc w:val="both"/>
              <w:rPr>
                <w:rFonts w:ascii="Times New Roman" w:eastAsia="Times New Roman" w:hAnsi="Times New Roman" w:cs="Times New Roman"/>
                <w:iCs/>
                <w:lang w:eastAsia="ar-SA"/>
              </w:rPr>
            </w:pPr>
            <w:r w:rsidRPr="003D2BBB">
              <w:rPr>
                <w:rFonts w:ascii="Times New Roman" w:eastAsia="Times New Roman" w:hAnsi="Times New Roman" w:cs="Times New Roman"/>
                <w:iCs/>
                <w:lang w:eastAsia="ar-SA"/>
              </w:rPr>
              <w:t>Исполнитель:</w:t>
            </w:r>
          </w:p>
          <w:p w14:paraId="18BF19E8" w14:textId="77777777" w:rsidR="003D2BBB" w:rsidRPr="003D2BBB" w:rsidRDefault="003D2BBB" w:rsidP="003D2BBB">
            <w:pPr>
              <w:suppressAutoHyphens/>
              <w:jc w:val="both"/>
              <w:rPr>
                <w:rFonts w:ascii="Times New Roman" w:eastAsia="Times New Roman" w:hAnsi="Times New Roman" w:cs="Times New Roman"/>
                <w:iCs/>
                <w:lang w:eastAsia="ar-SA"/>
              </w:rPr>
            </w:pPr>
          </w:p>
          <w:p w14:paraId="7651876F" w14:textId="77777777" w:rsidR="003D2BBB" w:rsidRPr="003D2BBB" w:rsidRDefault="003D2BBB" w:rsidP="003D2BBB">
            <w:pPr>
              <w:suppressAutoHyphens/>
              <w:jc w:val="both"/>
              <w:rPr>
                <w:rFonts w:ascii="Times New Roman" w:eastAsia="Times New Roman" w:hAnsi="Times New Roman" w:cs="Times New Roman"/>
                <w:iCs/>
                <w:lang w:eastAsia="ar-SA"/>
              </w:rPr>
            </w:pPr>
            <w:r w:rsidRPr="003D2BBB">
              <w:rPr>
                <w:rFonts w:ascii="Times New Roman" w:eastAsia="Times New Roman" w:hAnsi="Times New Roman" w:cs="Times New Roman"/>
                <w:iCs/>
                <w:lang w:eastAsia="ar-SA"/>
              </w:rPr>
              <w:t>________    ______________</w:t>
            </w:r>
          </w:p>
          <w:p w14:paraId="30C5A955" w14:textId="77777777" w:rsidR="003D2BBB" w:rsidRPr="003D2BBB" w:rsidRDefault="003D2BBB" w:rsidP="003D2BBB">
            <w:pPr>
              <w:suppressAutoHyphens/>
              <w:jc w:val="both"/>
              <w:rPr>
                <w:rFonts w:ascii="Times New Roman" w:eastAsia="Times New Roman" w:hAnsi="Times New Roman" w:cs="Times New Roman"/>
                <w:iCs/>
                <w:sz w:val="20"/>
                <w:szCs w:val="20"/>
                <w:lang w:eastAsia="ar-SA"/>
              </w:rPr>
            </w:pPr>
            <w:r w:rsidRPr="003D2BBB">
              <w:rPr>
                <w:rFonts w:ascii="Times New Roman" w:eastAsia="Times New Roman" w:hAnsi="Times New Roman" w:cs="Times New Roman"/>
                <w:iCs/>
                <w:sz w:val="20"/>
                <w:szCs w:val="20"/>
                <w:lang w:eastAsia="ar-SA"/>
              </w:rPr>
              <w:t>(</w:t>
            </w:r>
            <w:proofErr w:type="gramStart"/>
            <w:r w:rsidRPr="003D2BBB">
              <w:rPr>
                <w:rFonts w:ascii="Times New Roman" w:eastAsia="Times New Roman" w:hAnsi="Times New Roman" w:cs="Times New Roman"/>
                <w:iCs/>
                <w:sz w:val="20"/>
                <w:szCs w:val="20"/>
                <w:lang w:eastAsia="ar-SA"/>
              </w:rPr>
              <w:t xml:space="preserve">подпись)   </w:t>
            </w:r>
            <w:proofErr w:type="gramEnd"/>
            <w:r w:rsidRPr="003D2BBB">
              <w:rPr>
                <w:rFonts w:ascii="Times New Roman" w:eastAsia="Times New Roman" w:hAnsi="Times New Roman" w:cs="Times New Roman"/>
                <w:iCs/>
                <w:sz w:val="20"/>
                <w:szCs w:val="20"/>
                <w:lang w:eastAsia="ar-SA"/>
              </w:rPr>
              <w:t xml:space="preserve">      (Ф.И.О.)                                     </w:t>
            </w:r>
          </w:p>
        </w:tc>
      </w:tr>
    </w:tbl>
    <w:p w14:paraId="0D7B2CDE" w14:textId="77777777" w:rsidR="003D2BBB" w:rsidRPr="003D2BBB" w:rsidRDefault="003D2BBB" w:rsidP="003D2BBB">
      <w:pPr>
        <w:keepNext/>
        <w:keepLines/>
        <w:suppressAutoHyphens/>
        <w:ind w:left="1428" w:firstLine="696"/>
        <w:rPr>
          <w:rFonts w:ascii="Times New Roman" w:eastAsia="Times New Roman" w:hAnsi="Times New Roman" w:cs="Times New Roman"/>
          <w:lang w:eastAsia="ar-SA"/>
        </w:rPr>
      </w:pPr>
      <w:r w:rsidRPr="003D2BBB">
        <w:rPr>
          <w:rFonts w:ascii="Times New Roman" w:eastAsia="Times New Roman" w:hAnsi="Times New Roman" w:cs="Times New Roman"/>
          <w:lang w:eastAsia="ar-SA"/>
        </w:rPr>
        <w:br w:type="page"/>
      </w:r>
    </w:p>
    <w:p w14:paraId="4974F5C6"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Cs/>
          <w:color w:val="000000"/>
          <w:lang w:eastAsia="ru-RU"/>
        </w:rPr>
        <w:lastRenderedPageBreak/>
        <w:t xml:space="preserve">Приложение № 3а </w:t>
      </w:r>
    </w:p>
    <w:p w14:paraId="27057E74" w14:textId="77777777" w:rsidR="003D2BBB" w:rsidRPr="003D2BBB" w:rsidRDefault="003D2BBB" w:rsidP="003D2BBB">
      <w:pPr>
        <w:pBdr>
          <w:top w:val="nil"/>
          <w:left w:val="nil"/>
          <w:bottom w:val="nil"/>
          <w:right w:val="nil"/>
          <w:between w:val="nil"/>
        </w:pBdr>
        <w:tabs>
          <w:tab w:val="left" w:pos="5954"/>
        </w:tabs>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
          <w:bCs/>
          <w:color w:val="000000"/>
          <w:lang w:eastAsia="ru-RU"/>
        </w:rPr>
        <w:t xml:space="preserve">                                                              </w:t>
      </w:r>
      <w:r w:rsidRPr="003D2BBB">
        <w:rPr>
          <w:rFonts w:ascii="Times New Roman" w:eastAsia="Times New Roman" w:hAnsi="Times New Roman" w:cs="Times New Roman"/>
          <w:bCs/>
          <w:color w:val="000000"/>
          <w:lang w:eastAsia="ru-RU"/>
        </w:rPr>
        <w:t xml:space="preserve">к </w:t>
      </w:r>
      <w:proofErr w:type="gramStart"/>
      <w:r w:rsidRPr="003D2BBB">
        <w:rPr>
          <w:rFonts w:ascii="Times New Roman" w:eastAsia="Times New Roman" w:hAnsi="Times New Roman" w:cs="Times New Roman"/>
          <w:bCs/>
          <w:color w:val="000000"/>
          <w:lang w:eastAsia="ru-RU"/>
        </w:rPr>
        <w:t>договору  №</w:t>
      </w:r>
      <w:proofErr w:type="gramEnd"/>
      <w:r w:rsidRPr="003D2BBB">
        <w:rPr>
          <w:rFonts w:ascii="Times New Roman" w:eastAsia="Times New Roman" w:hAnsi="Times New Roman" w:cs="Times New Roman"/>
          <w:bCs/>
          <w:color w:val="000000"/>
          <w:lang w:eastAsia="ru-RU"/>
        </w:rPr>
        <w:t>________________</w:t>
      </w:r>
    </w:p>
    <w:p w14:paraId="18D0F399" w14:textId="77777777" w:rsidR="003D2BBB" w:rsidRPr="003D2BB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lang w:eastAsia="ru-RU"/>
        </w:rPr>
      </w:pPr>
      <w:r w:rsidRPr="003D2BBB">
        <w:rPr>
          <w:rFonts w:ascii="Times New Roman" w:eastAsia="Times New Roman" w:hAnsi="Times New Roman" w:cs="Times New Roman"/>
          <w:bCs/>
          <w:color w:val="000000"/>
          <w:lang w:eastAsia="ru-RU"/>
        </w:rPr>
        <w:t>от «___</w:t>
      </w:r>
      <w:proofErr w:type="gramStart"/>
      <w:r w:rsidRPr="003D2BBB">
        <w:rPr>
          <w:rFonts w:ascii="Times New Roman" w:eastAsia="Times New Roman" w:hAnsi="Times New Roman" w:cs="Times New Roman"/>
          <w:bCs/>
          <w:color w:val="000000"/>
          <w:lang w:eastAsia="ru-RU"/>
        </w:rPr>
        <w:t>_»_</w:t>
      </w:r>
      <w:proofErr w:type="gramEnd"/>
      <w:r w:rsidRPr="003D2BBB">
        <w:rPr>
          <w:rFonts w:ascii="Times New Roman" w:eastAsia="Times New Roman" w:hAnsi="Times New Roman" w:cs="Times New Roman"/>
          <w:bCs/>
          <w:color w:val="000000"/>
          <w:lang w:eastAsia="ru-RU"/>
        </w:rPr>
        <w:t>_____________ 20__ г.</w:t>
      </w:r>
    </w:p>
    <w:p w14:paraId="231DE4B0" w14:textId="77777777" w:rsidR="003D2BBB" w:rsidRPr="003D2BBB" w:rsidRDefault="003D2BBB" w:rsidP="003D2BBB">
      <w:pPr>
        <w:keepNext/>
        <w:keepLines/>
        <w:suppressAutoHyphens/>
        <w:ind w:left="1428" w:firstLine="696"/>
        <w:rPr>
          <w:rFonts w:ascii="Times New Roman" w:eastAsia="Times New Roman" w:hAnsi="Times New Roman" w:cs="Times New Roman"/>
          <w:b/>
          <w:color w:val="000000"/>
          <w:lang w:eastAsia="ar-SA"/>
        </w:rPr>
      </w:pPr>
    </w:p>
    <w:p w14:paraId="4CDAFEF1" w14:textId="77777777" w:rsidR="003D2BBB" w:rsidRPr="003D2BBB" w:rsidRDefault="003D2BBB" w:rsidP="003D2BBB">
      <w:pPr>
        <w:keepNext/>
        <w:keepLines/>
        <w:suppressAutoHyphens/>
        <w:ind w:left="1428" w:firstLine="696"/>
        <w:rPr>
          <w:rFonts w:ascii="Times New Roman" w:eastAsia="Times New Roman" w:hAnsi="Times New Roman" w:cs="Times New Roman"/>
          <w:b/>
          <w:color w:val="000000"/>
          <w:lang w:eastAsia="ar-SA"/>
        </w:rPr>
      </w:pPr>
      <w:r w:rsidRPr="003D2BBB">
        <w:rPr>
          <w:rFonts w:ascii="Times New Roman" w:eastAsia="Times New Roman" w:hAnsi="Times New Roman" w:cs="Times New Roman"/>
          <w:b/>
          <w:color w:val="000000"/>
          <w:lang w:eastAsia="ar-SA"/>
        </w:rPr>
        <w:t>Перечень и формат электронных документов</w:t>
      </w:r>
    </w:p>
    <w:p w14:paraId="08733693" w14:textId="77777777" w:rsidR="003D2BBB" w:rsidRPr="003D2BBB" w:rsidRDefault="003D2BBB" w:rsidP="003D2BBB">
      <w:pPr>
        <w:keepNext/>
        <w:keepLines/>
        <w:suppressAutoHyphens/>
        <w:ind w:left="720" w:hanging="720"/>
        <w:rPr>
          <w:rFonts w:ascii="Times New Roman" w:eastAsia="Times New Roman" w:hAnsi="Times New Roman" w:cs="Times New Roman"/>
          <w:color w:val="000000"/>
          <w:lang w:eastAsia="ar-SA"/>
        </w:rPr>
      </w:pPr>
    </w:p>
    <w:p w14:paraId="470162C5" w14:textId="77777777" w:rsidR="003D2BBB" w:rsidRDefault="003D2BBB" w:rsidP="003D2BBB">
      <w:pPr>
        <w:suppressAutoHyphens/>
        <w:rPr>
          <w:rFonts w:ascii="Times New Roman" w:eastAsia="Times New Roman" w:hAnsi="Times New Roman" w:cs="Times New Roman"/>
          <w:lang w:eastAsia="ar-SA"/>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464969" w:rsidRPr="00464969" w14:paraId="7588F8F4" w14:textId="77777777" w:rsidTr="006B018C">
        <w:trPr>
          <w:trHeight w:val="933"/>
        </w:trPr>
        <w:tc>
          <w:tcPr>
            <w:tcW w:w="779" w:type="dxa"/>
            <w:tcBorders>
              <w:top w:val="single" w:sz="4" w:space="0" w:color="000000"/>
              <w:left w:val="single" w:sz="4" w:space="0" w:color="000000"/>
              <w:bottom w:val="single" w:sz="4" w:space="0" w:color="000000"/>
              <w:right w:val="single" w:sz="4" w:space="0" w:color="000000"/>
            </w:tcBorders>
            <w:hideMark/>
          </w:tcPr>
          <w:p w14:paraId="1B36F057" w14:textId="77777777" w:rsidR="00464969" w:rsidRPr="00464969" w:rsidRDefault="00464969" w:rsidP="00464969">
            <w:pPr>
              <w:keepNext/>
              <w:keepLines/>
              <w:suppressAutoHyphens/>
              <w:jc w:val="center"/>
              <w:rPr>
                <w:rFonts w:ascii="Times New Roman" w:eastAsia="Times New Roman" w:hAnsi="Times New Roman" w:cs="Times New Roman"/>
                <w:color w:val="000000"/>
                <w:lang w:eastAsia="ar-SA"/>
              </w:rPr>
            </w:pPr>
            <w:r w:rsidRPr="00464969">
              <w:rPr>
                <w:rFonts w:ascii="Times New Roman" w:eastAsia="Times New Roman" w:hAnsi="Times New Roman" w:cs="Times New Roman"/>
                <w:lang w:eastAsia="ar-SA"/>
              </w:rPr>
              <w:t>№ п/п</w:t>
            </w:r>
          </w:p>
        </w:tc>
        <w:tc>
          <w:tcPr>
            <w:tcW w:w="3737" w:type="dxa"/>
            <w:tcBorders>
              <w:top w:val="single" w:sz="4" w:space="0" w:color="000000"/>
              <w:left w:val="single" w:sz="4" w:space="0" w:color="000000"/>
              <w:bottom w:val="single" w:sz="4" w:space="0" w:color="000000"/>
              <w:right w:val="single" w:sz="4" w:space="0" w:color="000000"/>
            </w:tcBorders>
            <w:hideMark/>
          </w:tcPr>
          <w:p w14:paraId="25AF0C1A" w14:textId="77777777" w:rsidR="00464969" w:rsidRPr="00464969" w:rsidRDefault="00464969" w:rsidP="00464969">
            <w:pPr>
              <w:suppressAutoHyphens/>
              <w:ind w:left="720" w:hanging="720"/>
              <w:jc w:val="center"/>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Наименование</w:t>
            </w:r>
          </w:p>
          <w:p w14:paraId="47701AC2" w14:textId="77777777" w:rsidR="00464969" w:rsidRPr="00464969" w:rsidRDefault="00464969" w:rsidP="00464969">
            <w:pPr>
              <w:keepNext/>
              <w:keepLines/>
              <w:suppressAutoHyphens/>
              <w:ind w:left="720" w:hanging="720"/>
              <w:jc w:val="center"/>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электронного документа</w:t>
            </w:r>
          </w:p>
        </w:tc>
        <w:tc>
          <w:tcPr>
            <w:tcW w:w="5264" w:type="dxa"/>
            <w:tcBorders>
              <w:top w:val="single" w:sz="4" w:space="0" w:color="000000"/>
              <w:left w:val="single" w:sz="4" w:space="0" w:color="000000"/>
              <w:bottom w:val="single" w:sz="4" w:space="0" w:color="000000"/>
              <w:right w:val="single" w:sz="4" w:space="0" w:color="000000"/>
            </w:tcBorders>
            <w:hideMark/>
          </w:tcPr>
          <w:p w14:paraId="32BF7219" w14:textId="77777777" w:rsidR="00464969" w:rsidRPr="00464969" w:rsidRDefault="00464969" w:rsidP="00464969">
            <w:pPr>
              <w:keepNext/>
              <w:keepLines/>
              <w:suppressAutoHyphens/>
              <w:ind w:left="720" w:hanging="720"/>
              <w:jc w:val="center"/>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Формат электронного документа</w:t>
            </w:r>
          </w:p>
        </w:tc>
      </w:tr>
      <w:tr w:rsidR="00464969" w:rsidRPr="00464969" w14:paraId="073D110C" w14:textId="77777777" w:rsidTr="006B018C">
        <w:trPr>
          <w:trHeight w:val="3039"/>
        </w:trPr>
        <w:tc>
          <w:tcPr>
            <w:tcW w:w="779" w:type="dxa"/>
            <w:tcBorders>
              <w:top w:val="single" w:sz="4" w:space="0" w:color="000000"/>
              <w:left w:val="single" w:sz="4" w:space="0" w:color="000000"/>
              <w:bottom w:val="single" w:sz="4" w:space="0" w:color="000000"/>
              <w:right w:val="single" w:sz="4" w:space="0" w:color="000000"/>
            </w:tcBorders>
            <w:hideMark/>
          </w:tcPr>
          <w:p w14:paraId="22C39A9C"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1.</w:t>
            </w:r>
          </w:p>
        </w:tc>
        <w:tc>
          <w:tcPr>
            <w:tcW w:w="3737" w:type="dxa"/>
            <w:tcBorders>
              <w:top w:val="single" w:sz="4" w:space="0" w:color="000000"/>
              <w:left w:val="single" w:sz="4" w:space="0" w:color="000000"/>
              <w:bottom w:val="single" w:sz="4" w:space="0" w:color="000000"/>
              <w:right w:val="single" w:sz="4" w:space="0" w:color="000000"/>
            </w:tcBorders>
            <w:hideMark/>
          </w:tcPr>
          <w:p w14:paraId="450F10CA" w14:textId="77777777" w:rsidR="00464969" w:rsidRPr="00464969" w:rsidRDefault="00464969" w:rsidP="00464969">
            <w:pPr>
              <w:suppressAutoHyphens/>
              <w:ind w:left="102"/>
              <w:rPr>
                <w:rFonts w:ascii="Times New Roman" w:eastAsia="Times New Roman" w:hAnsi="Times New Roman" w:cs="Times New Roman"/>
                <w:color w:val="000000"/>
                <w:lang w:eastAsia="ar-SA"/>
              </w:rPr>
            </w:pPr>
            <w:r w:rsidRPr="00464969">
              <w:rPr>
                <w:rFonts w:ascii="Times New Roman" w:eastAsia="Times New Roman" w:hAnsi="Times New Roman" w:cs="Times New Roman"/>
                <w:i/>
                <w:color w:val="000000"/>
                <w:lang w:eastAsia="ar-SA"/>
              </w:rPr>
              <w:t>Акт сдачи-приемки оказанных услуг</w:t>
            </w:r>
          </w:p>
        </w:tc>
        <w:tc>
          <w:tcPr>
            <w:tcW w:w="5264" w:type="dxa"/>
            <w:tcBorders>
              <w:top w:val="single" w:sz="4" w:space="0" w:color="000000"/>
              <w:left w:val="single" w:sz="4" w:space="0" w:color="000000"/>
              <w:bottom w:val="single" w:sz="4" w:space="0" w:color="000000"/>
              <w:right w:val="single" w:sz="4" w:space="0" w:color="000000"/>
            </w:tcBorders>
            <w:hideMark/>
          </w:tcPr>
          <w:p w14:paraId="6E03DF1C"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 xml:space="preserve">XML, утв. приказом ФНС России от 19.12.2018 №ММВ-7-15/820@ с уточнениями. </w:t>
            </w:r>
          </w:p>
          <w:p w14:paraId="25932B30"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С обязательным заполнением в группе «ИнфПолФХЖ1»:</w:t>
            </w:r>
          </w:p>
          <w:p w14:paraId="19EC8736"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1. элемента «</w:t>
            </w:r>
            <w:proofErr w:type="spellStart"/>
            <w:r w:rsidRPr="00464969">
              <w:rPr>
                <w:rFonts w:ascii="Times New Roman" w:eastAsia="Times New Roman" w:hAnsi="Times New Roman" w:cs="Times New Roman"/>
                <w:color w:val="000000"/>
                <w:lang w:eastAsia="ar-SA"/>
              </w:rPr>
              <w:t>ТекстИнф</w:t>
            </w:r>
            <w:proofErr w:type="spellEnd"/>
            <w:r w:rsidRPr="00464969">
              <w:rPr>
                <w:rFonts w:ascii="Times New Roman" w:eastAsia="Times New Roman" w:hAnsi="Times New Roman" w:cs="Times New Roman"/>
                <w:color w:val="000000"/>
                <w:lang w:eastAsia="ar-SA"/>
              </w:rPr>
              <w:t xml:space="preserve">»: </w:t>
            </w:r>
          </w:p>
          <w:p w14:paraId="220BF3FE"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 xml:space="preserve"> в поле «</w:t>
            </w:r>
            <w:proofErr w:type="spellStart"/>
            <w:r w:rsidRPr="00464969">
              <w:rPr>
                <w:rFonts w:ascii="Times New Roman" w:eastAsia="Times New Roman" w:hAnsi="Times New Roman" w:cs="Times New Roman"/>
                <w:color w:val="000000"/>
                <w:lang w:eastAsia="ar-SA"/>
              </w:rPr>
              <w:t>Идентиф</w:t>
            </w:r>
            <w:proofErr w:type="spellEnd"/>
            <w:r w:rsidRPr="00464969">
              <w:rPr>
                <w:rFonts w:ascii="Times New Roman" w:eastAsia="Times New Roman" w:hAnsi="Times New Roman" w:cs="Times New Roman"/>
                <w:color w:val="000000"/>
                <w:lang w:eastAsia="ar-SA"/>
              </w:rPr>
              <w:t>» указать «</w:t>
            </w:r>
            <w:proofErr w:type="spellStart"/>
            <w:r w:rsidRPr="00464969">
              <w:rPr>
                <w:rFonts w:ascii="Times New Roman" w:eastAsia="Times New Roman" w:hAnsi="Times New Roman" w:cs="Times New Roman"/>
                <w:color w:val="000000"/>
                <w:lang w:eastAsia="ar-SA"/>
              </w:rPr>
              <w:t>КодБЕ</w:t>
            </w:r>
            <w:proofErr w:type="spellEnd"/>
            <w:proofErr w:type="gramStart"/>
            <w:r w:rsidRPr="00464969">
              <w:rPr>
                <w:rFonts w:ascii="Times New Roman" w:eastAsia="Times New Roman" w:hAnsi="Times New Roman" w:cs="Times New Roman"/>
                <w:color w:val="000000"/>
                <w:lang w:eastAsia="ar-SA"/>
              </w:rPr>
              <w:t>»,</w:t>
            </w:r>
            <w:r w:rsidRPr="00464969">
              <w:rPr>
                <w:rFonts w:ascii="Times New Roman" w:eastAsia="Times New Roman" w:hAnsi="Times New Roman" w:cs="Times New Roman"/>
                <w:lang w:eastAsia="ar-SA"/>
              </w:rPr>
              <w:t xml:space="preserve"> </w:t>
            </w:r>
            <w:r w:rsidRPr="00464969">
              <w:rPr>
                <w:rFonts w:ascii="Times New Roman" w:eastAsia="Times New Roman" w:hAnsi="Times New Roman" w:cs="Times New Roman"/>
                <w:color w:val="000000"/>
                <w:lang w:eastAsia="ar-SA"/>
              </w:rPr>
              <w:t xml:space="preserve"> в</w:t>
            </w:r>
            <w:proofErr w:type="gramEnd"/>
            <w:r w:rsidRPr="00464969">
              <w:rPr>
                <w:rFonts w:ascii="Times New Roman" w:eastAsia="Times New Roman" w:hAnsi="Times New Roman" w:cs="Times New Roman"/>
                <w:color w:val="000000"/>
                <w:lang w:eastAsia="ar-SA"/>
              </w:rPr>
              <w:t xml:space="preserve"> поле «</w:t>
            </w:r>
            <w:proofErr w:type="spellStart"/>
            <w:r w:rsidRPr="00464969">
              <w:rPr>
                <w:rFonts w:ascii="Times New Roman" w:eastAsia="Times New Roman" w:hAnsi="Times New Roman" w:cs="Times New Roman"/>
                <w:color w:val="000000"/>
                <w:lang w:eastAsia="ar-SA"/>
              </w:rPr>
              <w:t>Значен</w:t>
            </w:r>
            <w:proofErr w:type="spellEnd"/>
            <w:r w:rsidRPr="00464969">
              <w:rPr>
                <w:rFonts w:ascii="Times New Roman" w:eastAsia="Times New Roman" w:hAnsi="Times New Roman" w:cs="Times New Roman"/>
                <w:color w:val="000000"/>
                <w:lang w:eastAsia="ar-SA"/>
              </w:rPr>
              <w:t xml:space="preserve">» указать значение  кода БЕ – </w:t>
            </w:r>
            <w:r w:rsidRPr="00464969">
              <w:rPr>
                <w:rFonts w:ascii="Times New Roman" w:eastAsia="Times New Roman" w:hAnsi="Times New Roman" w:cs="Times New Roman"/>
                <w:color w:val="000000"/>
                <w:lang w:val="en-US" w:eastAsia="ar-SA"/>
              </w:rPr>
              <w:t>N</w:t>
            </w:r>
            <w:r w:rsidRPr="00464969">
              <w:rPr>
                <w:rFonts w:ascii="Times New Roman" w:eastAsia="Times New Roman" w:hAnsi="Times New Roman" w:cs="Times New Roman"/>
                <w:color w:val="000000"/>
                <w:lang w:eastAsia="ar-SA"/>
              </w:rPr>
              <w:t>350.</w:t>
            </w:r>
          </w:p>
          <w:p w14:paraId="3F9C14CA"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2. элемента «</w:t>
            </w:r>
            <w:proofErr w:type="spellStart"/>
            <w:r w:rsidRPr="00464969">
              <w:rPr>
                <w:rFonts w:ascii="Times New Roman" w:eastAsia="Times New Roman" w:hAnsi="Times New Roman" w:cs="Times New Roman"/>
                <w:color w:val="000000"/>
                <w:lang w:eastAsia="ar-SA"/>
              </w:rPr>
              <w:t>ОснПер</w:t>
            </w:r>
            <w:proofErr w:type="spellEnd"/>
            <w:r w:rsidRPr="00464969">
              <w:rPr>
                <w:rFonts w:ascii="Times New Roman" w:eastAsia="Times New Roman" w:hAnsi="Times New Roman" w:cs="Times New Roman"/>
                <w:color w:val="000000"/>
                <w:lang w:eastAsia="ar-SA"/>
              </w:rPr>
              <w:t>»:</w:t>
            </w:r>
          </w:p>
          <w:p w14:paraId="61D66817"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в поле «</w:t>
            </w:r>
            <w:proofErr w:type="spellStart"/>
            <w:r w:rsidRPr="00464969">
              <w:rPr>
                <w:rFonts w:ascii="Times New Roman" w:eastAsia="Times New Roman" w:hAnsi="Times New Roman" w:cs="Times New Roman"/>
                <w:color w:val="000000"/>
                <w:lang w:eastAsia="ar-SA"/>
              </w:rPr>
              <w:t>НаимОсн</w:t>
            </w:r>
            <w:proofErr w:type="spellEnd"/>
            <w:r w:rsidRPr="00464969">
              <w:rPr>
                <w:rFonts w:ascii="Times New Roman" w:eastAsia="Times New Roman" w:hAnsi="Times New Roman" w:cs="Times New Roman"/>
                <w:color w:val="000000"/>
                <w:lang w:eastAsia="ar-SA"/>
              </w:rPr>
              <w:t xml:space="preserve">» </w:t>
            </w:r>
            <w:proofErr w:type="gramStart"/>
            <w:r w:rsidRPr="00464969">
              <w:rPr>
                <w:rFonts w:ascii="Times New Roman" w:eastAsia="Times New Roman" w:hAnsi="Times New Roman" w:cs="Times New Roman"/>
                <w:color w:val="000000"/>
                <w:lang w:eastAsia="ar-SA"/>
              </w:rPr>
              <w:t>указать  «</w:t>
            </w:r>
            <w:proofErr w:type="gramEnd"/>
            <w:r w:rsidRPr="00464969">
              <w:rPr>
                <w:rFonts w:ascii="Times New Roman" w:eastAsia="Times New Roman" w:hAnsi="Times New Roman" w:cs="Times New Roman"/>
                <w:color w:val="000000"/>
                <w:lang w:eastAsia="ar-SA"/>
              </w:rPr>
              <w:t xml:space="preserve">Договор», </w:t>
            </w:r>
          </w:p>
          <w:p w14:paraId="79642AF8"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в поле "</w:t>
            </w:r>
            <w:proofErr w:type="spellStart"/>
            <w:r w:rsidRPr="00464969">
              <w:rPr>
                <w:rFonts w:ascii="Times New Roman" w:eastAsia="Times New Roman" w:hAnsi="Times New Roman" w:cs="Times New Roman"/>
                <w:color w:val="000000"/>
                <w:lang w:eastAsia="ar-SA"/>
              </w:rPr>
              <w:t>НомерОсн</w:t>
            </w:r>
            <w:proofErr w:type="spellEnd"/>
            <w:r w:rsidRPr="00464969">
              <w:rPr>
                <w:rFonts w:ascii="Times New Roman" w:eastAsia="Times New Roman" w:hAnsi="Times New Roman" w:cs="Times New Roman"/>
                <w:color w:val="000000"/>
                <w:lang w:eastAsia="ar-SA"/>
              </w:rPr>
              <w:t>" указать «</w:t>
            </w:r>
            <w:r w:rsidRPr="00464969">
              <w:rPr>
                <w:rFonts w:ascii="Times New Roman" w:eastAsia="Times New Roman" w:hAnsi="Times New Roman" w:cs="Times New Roman"/>
                <w:color w:val="000000"/>
                <w:sz w:val="18"/>
                <w:szCs w:val="18"/>
                <w:lang w:eastAsia="ar-SA"/>
              </w:rPr>
              <w:t xml:space="preserve">номер Договора </w:t>
            </w:r>
            <w:r w:rsidRPr="00464969">
              <w:rPr>
                <w:rFonts w:ascii="Times New Roman" w:eastAsia="Times New Roman" w:hAnsi="Times New Roman" w:cs="Times New Roman"/>
                <w:color w:val="000000"/>
                <w:vertAlign w:val="superscript"/>
                <w:lang w:eastAsia="ar-SA"/>
              </w:rPr>
              <w:footnoteReference w:id="1"/>
            </w:r>
            <w:r w:rsidRPr="00464969">
              <w:rPr>
                <w:rFonts w:ascii="Times New Roman" w:eastAsia="Times New Roman" w:hAnsi="Times New Roman" w:cs="Times New Roman"/>
                <w:color w:val="000000"/>
                <w:lang w:eastAsia="ar-SA"/>
              </w:rPr>
              <w:t>»,</w:t>
            </w:r>
          </w:p>
          <w:p w14:paraId="12D16C86"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 xml:space="preserve">в </w:t>
            </w:r>
            <w:proofErr w:type="gramStart"/>
            <w:r w:rsidRPr="00464969">
              <w:rPr>
                <w:rFonts w:ascii="Times New Roman" w:eastAsia="Times New Roman" w:hAnsi="Times New Roman" w:cs="Times New Roman"/>
                <w:color w:val="000000"/>
                <w:lang w:eastAsia="ar-SA"/>
              </w:rPr>
              <w:t>поле  "</w:t>
            </w:r>
            <w:proofErr w:type="spellStart"/>
            <w:proofErr w:type="gramEnd"/>
            <w:r w:rsidRPr="00464969">
              <w:rPr>
                <w:rFonts w:ascii="Times New Roman" w:eastAsia="Times New Roman" w:hAnsi="Times New Roman" w:cs="Times New Roman"/>
                <w:color w:val="000000"/>
                <w:lang w:eastAsia="ar-SA"/>
              </w:rPr>
              <w:t>ДатаОсн</w:t>
            </w:r>
            <w:proofErr w:type="spellEnd"/>
            <w:r w:rsidRPr="00464969">
              <w:rPr>
                <w:rFonts w:ascii="Times New Roman" w:eastAsia="Times New Roman" w:hAnsi="Times New Roman" w:cs="Times New Roman"/>
                <w:color w:val="000000"/>
                <w:lang w:eastAsia="ar-SA"/>
              </w:rPr>
              <w:t>"» указать</w:t>
            </w:r>
            <w:r w:rsidRPr="00464969">
              <w:rPr>
                <w:rFonts w:ascii="Times New Roman" w:eastAsia="Times New Roman" w:hAnsi="Times New Roman" w:cs="Times New Roman"/>
                <w:lang w:eastAsia="ar-SA"/>
              </w:rPr>
              <w:t xml:space="preserve">  </w:t>
            </w:r>
            <w:r w:rsidRPr="00464969">
              <w:rPr>
                <w:rFonts w:ascii="Times New Roman" w:eastAsia="Times New Roman" w:hAnsi="Times New Roman" w:cs="Times New Roman"/>
                <w:color w:val="000000"/>
                <w:lang w:eastAsia="ar-SA"/>
              </w:rPr>
              <w:t xml:space="preserve"> «</w:t>
            </w:r>
            <w:r w:rsidRPr="00464969">
              <w:rPr>
                <w:rFonts w:ascii="Times New Roman" w:eastAsia="Times New Roman" w:hAnsi="Times New Roman" w:cs="Times New Roman"/>
                <w:color w:val="000000"/>
                <w:sz w:val="18"/>
                <w:szCs w:val="18"/>
                <w:lang w:eastAsia="ar-SA"/>
              </w:rPr>
              <w:t>Указывается дата Договора</w:t>
            </w:r>
            <w:r w:rsidRPr="00464969">
              <w:rPr>
                <w:rFonts w:ascii="Times New Roman" w:eastAsia="Times New Roman" w:hAnsi="Times New Roman" w:cs="Times New Roman"/>
                <w:color w:val="000000"/>
                <w:vertAlign w:val="superscript"/>
                <w:lang w:eastAsia="ar-SA"/>
              </w:rPr>
              <w:t xml:space="preserve"> </w:t>
            </w:r>
            <w:r w:rsidRPr="00464969">
              <w:rPr>
                <w:rFonts w:ascii="Times New Roman" w:eastAsia="Times New Roman" w:hAnsi="Times New Roman" w:cs="Times New Roman"/>
                <w:color w:val="000000"/>
                <w:sz w:val="18"/>
                <w:szCs w:val="18"/>
                <w:lang w:eastAsia="ar-SA"/>
              </w:rPr>
              <w:t>Указывается дата Договора</w:t>
            </w:r>
            <w:r w:rsidRPr="00464969">
              <w:rPr>
                <w:rFonts w:ascii="Times New Roman" w:eastAsia="Times New Roman" w:hAnsi="Times New Roman" w:cs="Times New Roman"/>
                <w:color w:val="000000"/>
                <w:vertAlign w:val="superscript"/>
                <w:lang w:eastAsia="ar-SA"/>
              </w:rPr>
              <w:t xml:space="preserve"> </w:t>
            </w:r>
            <w:r w:rsidRPr="00464969">
              <w:rPr>
                <w:rFonts w:ascii="Times New Roman" w:eastAsia="Times New Roman" w:hAnsi="Times New Roman" w:cs="Times New Roman"/>
                <w:color w:val="000000"/>
                <w:vertAlign w:val="superscript"/>
                <w:lang w:eastAsia="ar-SA"/>
              </w:rPr>
              <w:footnoteReference w:id="2"/>
            </w:r>
            <w:r w:rsidRPr="00464969">
              <w:rPr>
                <w:rFonts w:ascii="Times New Roman" w:eastAsia="Times New Roman" w:hAnsi="Times New Roman" w:cs="Times New Roman"/>
                <w:color w:val="000000"/>
                <w:lang w:eastAsia="ar-SA"/>
              </w:rPr>
              <w:t>».</w:t>
            </w:r>
          </w:p>
        </w:tc>
      </w:tr>
      <w:tr w:rsidR="00464969" w:rsidRPr="00464969" w14:paraId="7FCB21F1" w14:textId="77777777" w:rsidTr="006B018C">
        <w:trPr>
          <w:trHeight w:val="720"/>
        </w:trPr>
        <w:tc>
          <w:tcPr>
            <w:tcW w:w="779" w:type="dxa"/>
            <w:tcBorders>
              <w:top w:val="single" w:sz="4" w:space="0" w:color="000000"/>
              <w:left w:val="single" w:sz="4" w:space="0" w:color="000000"/>
              <w:bottom w:val="single" w:sz="4" w:space="0" w:color="000000"/>
              <w:right w:val="single" w:sz="4" w:space="0" w:color="000000"/>
            </w:tcBorders>
            <w:hideMark/>
          </w:tcPr>
          <w:p w14:paraId="4CC3ADF5"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2.</w:t>
            </w:r>
          </w:p>
        </w:tc>
        <w:tc>
          <w:tcPr>
            <w:tcW w:w="3737" w:type="dxa"/>
            <w:tcBorders>
              <w:top w:val="single" w:sz="4" w:space="0" w:color="000000"/>
              <w:left w:val="single" w:sz="4" w:space="0" w:color="000000"/>
              <w:bottom w:val="single" w:sz="4" w:space="0" w:color="000000"/>
              <w:right w:val="single" w:sz="4" w:space="0" w:color="000000"/>
            </w:tcBorders>
            <w:hideMark/>
          </w:tcPr>
          <w:p w14:paraId="09F57D7A" w14:textId="77777777" w:rsidR="00464969" w:rsidRPr="00464969" w:rsidRDefault="00464969" w:rsidP="00464969">
            <w:pPr>
              <w:keepNext/>
              <w:keepLines/>
              <w:suppressAutoHyphens/>
              <w:ind w:left="102"/>
              <w:rPr>
                <w:rFonts w:ascii="Times New Roman" w:eastAsia="Times New Roman" w:hAnsi="Times New Roman" w:cs="Times New Roman"/>
                <w:i/>
                <w:color w:val="000000"/>
                <w:lang w:eastAsia="ar-SA"/>
              </w:rPr>
            </w:pPr>
            <w:r w:rsidRPr="00464969">
              <w:rPr>
                <w:rFonts w:ascii="Times New Roman" w:eastAsia="Times New Roman" w:hAnsi="Times New Roman" w:cs="Times New Roman"/>
                <w:i/>
                <w:color w:val="000000"/>
                <w:lang w:eastAsia="ar-SA"/>
              </w:rPr>
              <w:t>Счет-фактура</w:t>
            </w:r>
          </w:p>
        </w:tc>
        <w:tc>
          <w:tcPr>
            <w:tcW w:w="5264" w:type="dxa"/>
            <w:tcBorders>
              <w:top w:val="single" w:sz="4" w:space="0" w:color="000000"/>
              <w:left w:val="single" w:sz="4" w:space="0" w:color="000000"/>
              <w:bottom w:val="single" w:sz="4" w:space="0" w:color="000000"/>
              <w:right w:val="single" w:sz="4" w:space="0" w:color="000000"/>
            </w:tcBorders>
          </w:tcPr>
          <w:p w14:paraId="29DB7342" w14:textId="77777777" w:rsidR="00464969" w:rsidRPr="00464969" w:rsidRDefault="00464969" w:rsidP="00464969">
            <w:pPr>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XML, утв. приказом ФНС России от 19.12.2018 №ММВ-7-15/820@ с уточнениями.</w:t>
            </w:r>
          </w:p>
          <w:p w14:paraId="62E17ED2" w14:textId="77777777" w:rsidR="00464969" w:rsidRPr="00464969" w:rsidRDefault="00464969" w:rsidP="00464969">
            <w:pPr>
              <w:keepNext/>
              <w:keepLines/>
              <w:suppressAutoHyphens/>
              <w:autoSpaceDE w:val="0"/>
              <w:autoSpaceDN w:val="0"/>
              <w:adjustRightInd w:val="0"/>
              <w:rPr>
                <w:rFonts w:ascii="Times New Roman" w:eastAsia="Calibri" w:hAnsi="Times New Roman" w:cs="Times New Roman"/>
                <w:lang w:eastAsia="ar-SA"/>
              </w:rPr>
            </w:pPr>
          </w:p>
        </w:tc>
      </w:tr>
      <w:tr w:rsidR="00464969" w:rsidRPr="00464969" w14:paraId="2B0CE7DF" w14:textId="77777777" w:rsidTr="006B018C">
        <w:trPr>
          <w:trHeight w:val="557"/>
        </w:trPr>
        <w:tc>
          <w:tcPr>
            <w:tcW w:w="779" w:type="dxa"/>
            <w:tcBorders>
              <w:top w:val="single" w:sz="4" w:space="0" w:color="000000"/>
              <w:left w:val="single" w:sz="4" w:space="0" w:color="000000"/>
              <w:bottom w:val="single" w:sz="4" w:space="0" w:color="000000"/>
              <w:right w:val="single" w:sz="4" w:space="0" w:color="000000"/>
            </w:tcBorders>
            <w:hideMark/>
          </w:tcPr>
          <w:p w14:paraId="2EE20AB8"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3.</w:t>
            </w:r>
          </w:p>
        </w:tc>
        <w:tc>
          <w:tcPr>
            <w:tcW w:w="3737" w:type="dxa"/>
            <w:tcBorders>
              <w:top w:val="single" w:sz="4" w:space="0" w:color="000000"/>
              <w:left w:val="single" w:sz="4" w:space="0" w:color="000000"/>
              <w:bottom w:val="single" w:sz="4" w:space="0" w:color="000000"/>
              <w:right w:val="single" w:sz="4" w:space="0" w:color="000000"/>
            </w:tcBorders>
            <w:hideMark/>
          </w:tcPr>
          <w:p w14:paraId="30C20B89" w14:textId="77777777" w:rsidR="00464969" w:rsidRPr="00464969" w:rsidRDefault="00464969" w:rsidP="00464969">
            <w:pPr>
              <w:keepNext/>
              <w:keepLines/>
              <w:suppressAutoHyphens/>
              <w:ind w:left="102"/>
              <w:rPr>
                <w:rFonts w:ascii="Times New Roman" w:eastAsia="Times New Roman" w:hAnsi="Times New Roman" w:cs="Times New Roman"/>
                <w:color w:val="000000"/>
                <w:lang w:eastAsia="ar-SA"/>
              </w:rPr>
            </w:pPr>
            <w:proofErr w:type="gramStart"/>
            <w:r w:rsidRPr="00464969">
              <w:rPr>
                <w:rFonts w:ascii="Times New Roman" w:eastAsia="Times New Roman" w:hAnsi="Times New Roman" w:cs="Times New Roman"/>
                <w:i/>
                <w:color w:val="000000"/>
                <w:lang w:eastAsia="ar-SA"/>
              </w:rPr>
              <w:t>Корректировочн</w:t>
            </w:r>
            <w:r w:rsidRPr="00464969">
              <w:rPr>
                <w:rFonts w:ascii="Times New Roman" w:eastAsia="Times New Roman" w:hAnsi="Times New Roman" w:cs="Times New Roman"/>
                <w:i/>
                <w:lang w:eastAsia="ar-SA"/>
              </w:rPr>
              <w:t xml:space="preserve">ая </w:t>
            </w:r>
            <w:r w:rsidRPr="00464969">
              <w:rPr>
                <w:rFonts w:ascii="Times New Roman" w:eastAsia="Times New Roman" w:hAnsi="Times New Roman" w:cs="Times New Roman"/>
                <w:i/>
                <w:color w:val="000000"/>
                <w:lang w:eastAsia="ar-SA"/>
              </w:rPr>
              <w:t xml:space="preserve"> счет</w:t>
            </w:r>
            <w:proofErr w:type="gramEnd"/>
            <w:r w:rsidRPr="00464969">
              <w:rPr>
                <w:rFonts w:ascii="Times New Roman" w:eastAsia="Times New Roman" w:hAnsi="Times New Roman" w:cs="Times New Roman"/>
                <w:i/>
                <w:color w:val="000000"/>
                <w:lang w:eastAsia="ar-SA"/>
              </w:rPr>
              <w:t>-фактура</w:t>
            </w:r>
          </w:p>
        </w:tc>
        <w:tc>
          <w:tcPr>
            <w:tcW w:w="5264" w:type="dxa"/>
            <w:tcBorders>
              <w:top w:val="single" w:sz="4" w:space="0" w:color="000000"/>
              <w:left w:val="single" w:sz="4" w:space="0" w:color="000000"/>
              <w:bottom w:val="single" w:sz="4" w:space="0" w:color="000000"/>
              <w:right w:val="single" w:sz="4" w:space="0" w:color="000000"/>
            </w:tcBorders>
            <w:hideMark/>
          </w:tcPr>
          <w:p w14:paraId="1F4166AE"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XML, утв. приказом ФНС России от 12.10.2020 N ЕД-7-26/736@.</w:t>
            </w:r>
          </w:p>
        </w:tc>
      </w:tr>
      <w:tr w:rsidR="00464969" w:rsidRPr="00464969" w14:paraId="7E3820D9" w14:textId="77777777" w:rsidTr="006B018C">
        <w:trPr>
          <w:trHeight w:val="410"/>
        </w:trPr>
        <w:tc>
          <w:tcPr>
            <w:tcW w:w="779" w:type="dxa"/>
            <w:tcBorders>
              <w:top w:val="single" w:sz="4" w:space="0" w:color="000000"/>
              <w:left w:val="single" w:sz="4" w:space="0" w:color="000000"/>
              <w:bottom w:val="single" w:sz="4" w:space="0" w:color="000000"/>
              <w:right w:val="single" w:sz="4" w:space="0" w:color="000000"/>
            </w:tcBorders>
            <w:hideMark/>
          </w:tcPr>
          <w:p w14:paraId="29281481"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4.</w:t>
            </w:r>
          </w:p>
        </w:tc>
        <w:tc>
          <w:tcPr>
            <w:tcW w:w="3737" w:type="dxa"/>
            <w:tcBorders>
              <w:top w:val="single" w:sz="4" w:space="0" w:color="000000"/>
              <w:left w:val="single" w:sz="4" w:space="0" w:color="000000"/>
              <w:bottom w:val="single" w:sz="4" w:space="0" w:color="000000"/>
              <w:right w:val="single" w:sz="4" w:space="0" w:color="000000"/>
            </w:tcBorders>
            <w:hideMark/>
          </w:tcPr>
          <w:p w14:paraId="01A75F13" w14:textId="77777777" w:rsidR="00464969" w:rsidRPr="00464969" w:rsidRDefault="00464969" w:rsidP="00464969">
            <w:pPr>
              <w:keepNext/>
              <w:keepLines/>
              <w:suppressAutoHyphens/>
              <w:ind w:left="102"/>
              <w:rPr>
                <w:rFonts w:ascii="Times New Roman" w:eastAsia="Times New Roman" w:hAnsi="Times New Roman" w:cs="Times New Roman"/>
                <w:i/>
                <w:color w:val="000000"/>
                <w:lang w:eastAsia="ar-SA"/>
              </w:rPr>
            </w:pPr>
            <w:r w:rsidRPr="00464969">
              <w:rPr>
                <w:rFonts w:ascii="Times New Roman" w:eastAsia="Times New Roman" w:hAnsi="Times New Roman" w:cs="Times New Roman"/>
                <w:i/>
                <w:color w:val="000000"/>
                <w:lang w:eastAsia="ar-SA"/>
              </w:rPr>
              <w:t>Счет</w:t>
            </w:r>
          </w:p>
        </w:tc>
        <w:tc>
          <w:tcPr>
            <w:tcW w:w="5264" w:type="dxa"/>
            <w:tcBorders>
              <w:top w:val="single" w:sz="4" w:space="0" w:color="000000"/>
              <w:left w:val="single" w:sz="4" w:space="0" w:color="000000"/>
              <w:bottom w:val="single" w:sz="4" w:space="0" w:color="000000"/>
              <w:right w:val="single" w:sz="4" w:space="0" w:color="000000"/>
            </w:tcBorders>
            <w:hideMark/>
          </w:tcPr>
          <w:p w14:paraId="0CF716F3"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Неформализованный документ</w:t>
            </w:r>
          </w:p>
        </w:tc>
      </w:tr>
      <w:tr w:rsidR="00464969" w:rsidRPr="00464969" w14:paraId="640C1F6D"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hideMark/>
          </w:tcPr>
          <w:p w14:paraId="4A510F7E"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5.</w:t>
            </w:r>
          </w:p>
        </w:tc>
        <w:tc>
          <w:tcPr>
            <w:tcW w:w="3737" w:type="dxa"/>
            <w:tcBorders>
              <w:top w:val="single" w:sz="4" w:space="0" w:color="000000"/>
              <w:left w:val="single" w:sz="4" w:space="0" w:color="000000"/>
              <w:bottom w:val="single" w:sz="4" w:space="0" w:color="000000"/>
              <w:right w:val="single" w:sz="4" w:space="0" w:color="000000"/>
            </w:tcBorders>
            <w:hideMark/>
          </w:tcPr>
          <w:p w14:paraId="22CC312A" w14:textId="77777777" w:rsidR="00464969" w:rsidRPr="00464969" w:rsidRDefault="00464969" w:rsidP="00464969">
            <w:pPr>
              <w:keepNext/>
              <w:keepLines/>
              <w:suppressAutoHyphens/>
              <w:ind w:left="102"/>
              <w:rPr>
                <w:rFonts w:ascii="Times New Roman" w:eastAsia="Times New Roman" w:hAnsi="Times New Roman" w:cs="Times New Roman"/>
                <w:i/>
                <w:color w:val="000000"/>
                <w:lang w:eastAsia="ar-SA"/>
              </w:rPr>
            </w:pPr>
            <w:r w:rsidRPr="00464969">
              <w:rPr>
                <w:rFonts w:ascii="Times New Roman" w:eastAsia="Times New Roman" w:hAnsi="Times New Roman" w:cs="Times New Roman"/>
                <w:i/>
                <w:color w:val="000000"/>
                <w:lang w:eastAsia="ar-SA"/>
              </w:rPr>
              <w:t>Акт сверки взаиморасчетов</w:t>
            </w:r>
          </w:p>
        </w:tc>
        <w:tc>
          <w:tcPr>
            <w:tcW w:w="5264" w:type="dxa"/>
            <w:tcBorders>
              <w:top w:val="single" w:sz="4" w:space="0" w:color="000000"/>
              <w:left w:val="single" w:sz="4" w:space="0" w:color="000000"/>
              <w:bottom w:val="single" w:sz="4" w:space="0" w:color="000000"/>
              <w:right w:val="single" w:sz="4" w:space="0" w:color="000000"/>
            </w:tcBorders>
            <w:hideMark/>
          </w:tcPr>
          <w:p w14:paraId="0E86CA50"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Неформализованный документ</w:t>
            </w:r>
          </w:p>
        </w:tc>
      </w:tr>
      <w:tr w:rsidR="00464969" w:rsidRPr="00464969" w14:paraId="23F5AAD5"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tcPr>
          <w:p w14:paraId="401E7390"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6.</w:t>
            </w:r>
          </w:p>
        </w:tc>
        <w:tc>
          <w:tcPr>
            <w:tcW w:w="3737" w:type="dxa"/>
            <w:tcBorders>
              <w:top w:val="single" w:sz="4" w:space="0" w:color="000000"/>
              <w:left w:val="single" w:sz="4" w:space="0" w:color="000000"/>
              <w:bottom w:val="single" w:sz="4" w:space="0" w:color="000000"/>
              <w:right w:val="single" w:sz="4" w:space="0" w:color="000000"/>
            </w:tcBorders>
          </w:tcPr>
          <w:p w14:paraId="6B44226B" w14:textId="77777777" w:rsidR="00464969" w:rsidRPr="00464969" w:rsidRDefault="00464969" w:rsidP="00464969">
            <w:pPr>
              <w:keepNext/>
              <w:keepLines/>
              <w:suppressAutoHyphens/>
              <w:ind w:left="102"/>
              <w:rPr>
                <w:rFonts w:ascii="Times New Roman" w:eastAsia="Times New Roman" w:hAnsi="Times New Roman" w:cs="Times New Roman"/>
                <w:i/>
                <w:color w:val="000000"/>
                <w:lang w:eastAsia="ar-SA"/>
              </w:rPr>
            </w:pPr>
            <w:r w:rsidRPr="00464969">
              <w:rPr>
                <w:rFonts w:ascii="Times New Roman" w:eastAsia="Times New Roman" w:hAnsi="Times New Roman" w:cs="Times New Roman"/>
                <w:i/>
                <w:color w:val="000000"/>
                <w:lang w:eastAsia="ar-SA"/>
              </w:rPr>
              <w:t xml:space="preserve">Акт </w:t>
            </w:r>
            <w:proofErr w:type="spellStart"/>
            <w:r w:rsidRPr="00464969">
              <w:rPr>
                <w:rFonts w:ascii="Times New Roman" w:eastAsia="Times New Roman" w:hAnsi="Times New Roman" w:cs="Times New Roman"/>
                <w:i/>
                <w:color w:val="000000"/>
                <w:lang w:eastAsia="ar-SA"/>
              </w:rPr>
              <w:t>приемо</w:t>
            </w:r>
            <w:proofErr w:type="spellEnd"/>
            <w:r w:rsidRPr="00464969">
              <w:rPr>
                <w:rFonts w:ascii="Times New Roman" w:eastAsia="Times New Roman" w:hAnsi="Times New Roman" w:cs="Times New Roman"/>
                <w:i/>
                <w:color w:val="000000"/>
                <w:lang w:eastAsia="ar-SA"/>
              </w:rPr>
              <w:t>-передачи/- универсальный передаточный документ (УПД);</w:t>
            </w:r>
          </w:p>
        </w:tc>
        <w:tc>
          <w:tcPr>
            <w:tcW w:w="5264" w:type="dxa"/>
            <w:tcBorders>
              <w:top w:val="single" w:sz="4" w:space="0" w:color="000000"/>
              <w:left w:val="single" w:sz="4" w:space="0" w:color="000000"/>
              <w:bottom w:val="single" w:sz="4" w:space="0" w:color="000000"/>
              <w:right w:val="single" w:sz="4" w:space="0" w:color="000000"/>
            </w:tcBorders>
          </w:tcPr>
          <w:p w14:paraId="2FE94B2C"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Неформализованный документ</w:t>
            </w:r>
          </w:p>
        </w:tc>
      </w:tr>
      <w:tr w:rsidR="00464969" w:rsidRPr="00464969" w14:paraId="0FAB4271"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tcPr>
          <w:p w14:paraId="22A76AAC" w14:textId="77777777" w:rsidR="00464969" w:rsidRPr="00464969" w:rsidRDefault="00464969" w:rsidP="00464969">
            <w:pPr>
              <w:keepNext/>
              <w:keepLines/>
              <w:suppressAutoHyphens/>
              <w:ind w:left="720" w:hanging="720"/>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7.</w:t>
            </w:r>
          </w:p>
        </w:tc>
        <w:tc>
          <w:tcPr>
            <w:tcW w:w="3737" w:type="dxa"/>
            <w:tcBorders>
              <w:top w:val="single" w:sz="4" w:space="0" w:color="000000"/>
              <w:left w:val="single" w:sz="4" w:space="0" w:color="000000"/>
              <w:bottom w:val="single" w:sz="4" w:space="0" w:color="000000"/>
              <w:right w:val="single" w:sz="4" w:space="0" w:color="000000"/>
            </w:tcBorders>
          </w:tcPr>
          <w:p w14:paraId="0BB4124B" w14:textId="77777777" w:rsidR="00464969" w:rsidRPr="00464969" w:rsidRDefault="00464969" w:rsidP="00464969">
            <w:pPr>
              <w:keepNext/>
              <w:keepLines/>
              <w:suppressAutoHyphens/>
              <w:ind w:left="102"/>
              <w:rPr>
                <w:rFonts w:ascii="Times New Roman" w:eastAsia="Times New Roman" w:hAnsi="Times New Roman" w:cs="Times New Roman"/>
                <w:i/>
                <w:color w:val="000000"/>
                <w:lang w:eastAsia="ar-SA"/>
              </w:rPr>
            </w:pPr>
            <w:r w:rsidRPr="00464969">
              <w:rPr>
                <w:rFonts w:ascii="Times New Roman" w:eastAsia="Times New Roman" w:hAnsi="Times New Roman" w:cs="Times New Roman"/>
                <w:i/>
                <w:color w:val="000000"/>
                <w:lang w:eastAsia="ar-SA"/>
              </w:rPr>
              <w:t>Товарно-транспортная накладная</w:t>
            </w:r>
          </w:p>
        </w:tc>
        <w:tc>
          <w:tcPr>
            <w:tcW w:w="5264" w:type="dxa"/>
            <w:tcBorders>
              <w:top w:val="single" w:sz="4" w:space="0" w:color="000000"/>
              <w:left w:val="single" w:sz="4" w:space="0" w:color="000000"/>
              <w:bottom w:val="single" w:sz="4" w:space="0" w:color="000000"/>
              <w:right w:val="single" w:sz="4" w:space="0" w:color="000000"/>
            </w:tcBorders>
          </w:tcPr>
          <w:p w14:paraId="162E7781" w14:textId="77777777" w:rsidR="00464969" w:rsidRPr="00464969" w:rsidRDefault="00464969" w:rsidP="00464969">
            <w:pPr>
              <w:keepNext/>
              <w:keepLines/>
              <w:suppressAutoHyphens/>
              <w:rPr>
                <w:rFonts w:ascii="Times New Roman" w:eastAsia="Times New Roman" w:hAnsi="Times New Roman" w:cs="Times New Roman"/>
                <w:color w:val="000000"/>
                <w:lang w:eastAsia="ar-SA"/>
              </w:rPr>
            </w:pPr>
            <w:r w:rsidRPr="00464969">
              <w:rPr>
                <w:rFonts w:ascii="Times New Roman" w:eastAsia="Times New Roman" w:hAnsi="Times New Roman" w:cs="Times New Roman"/>
                <w:color w:val="000000"/>
                <w:lang w:eastAsia="ar-SA"/>
              </w:rPr>
              <w:t>Неформализованный документ</w:t>
            </w:r>
          </w:p>
        </w:tc>
      </w:tr>
    </w:tbl>
    <w:p w14:paraId="3820B3D4" w14:textId="77777777" w:rsidR="00464969" w:rsidRPr="003D2BBB" w:rsidRDefault="00464969" w:rsidP="003D2BBB">
      <w:pPr>
        <w:suppressAutoHyphens/>
        <w:rPr>
          <w:rFonts w:ascii="Times New Roman" w:eastAsia="Times New Roman" w:hAnsi="Times New Roman" w:cs="Times New Roman"/>
          <w:lang w:eastAsia="ar-SA"/>
        </w:rPr>
      </w:pPr>
    </w:p>
    <w:p w14:paraId="599FB07E" w14:textId="77777777" w:rsidR="003D2BBB" w:rsidRPr="003D2BBB" w:rsidRDefault="003D2BBB" w:rsidP="003D2BBB">
      <w:pPr>
        <w:suppressAutoHyphens/>
        <w:rPr>
          <w:rFonts w:ascii="Times New Roman" w:eastAsia="Times New Roman" w:hAnsi="Times New Roman" w:cs="Times New Roman"/>
          <w:lang w:eastAsia="ar-SA"/>
        </w:rPr>
      </w:pPr>
    </w:p>
    <w:tbl>
      <w:tblPr>
        <w:tblW w:w="9533" w:type="dxa"/>
        <w:jc w:val="center"/>
        <w:tblLook w:val="04A0" w:firstRow="1" w:lastRow="0" w:firstColumn="1" w:lastColumn="0" w:noHBand="0" w:noVBand="1"/>
      </w:tblPr>
      <w:tblGrid>
        <w:gridCol w:w="5262"/>
        <w:gridCol w:w="4271"/>
      </w:tblGrid>
      <w:tr w:rsidR="003D2BBB" w:rsidRPr="003D2BBB" w14:paraId="6720C41E" w14:textId="77777777" w:rsidTr="003D2BBB">
        <w:trPr>
          <w:trHeight w:val="1234"/>
          <w:jc w:val="center"/>
        </w:trPr>
        <w:tc>
          <w:tcPr>
            <w:tcW w:w="5262" w:type="dxa"/>
          </w:tcPr>
          <w:p w14:paraId="5E42C1DD" w14:textId="77777777" w:rsidR="003D2BBB" w:rsidRPr="003D2BBB" w:rsidRDefault="003D2BBB" w:rsidP="003D2BBB">
            <w:pPr>
              <w:suppressAutoHyphens/>
              <w:jc w:val="both"/>
              <w:rPr>
                <w:rFonts w:ascii="Times New Roman" w:eastAsia="Times New Roman" w:hAnsi="Times New Roman" w:cs="Times New Roman"/>
                <w:lang w:eastAsia="ar-SA"/>
              </w:rPr>
            </w:pPr>
            <w:r w:rsidRPr="003D2BBB">
              <w:rPr>
                <w:rFonts w:ascii="Times New Roman" w:eastAsia="Times New Roman" w:hAnsi="Times New Roman" w:cs="Times New Roman"/>
                <w:lang w:eastAsia="ar-SA"/>
              </w:rPr>
              <w:t>Заказчик:</w:t>
            </w:r>
          </w:p>
          <w:p w14:paraId="4214314C" w14:textId="77777777" w:rsidR="003D2BBB" w:rsidRPr="003D2BBB" w:rsidRDefault="003D2BBB" w:rsidP="003D2BBB">
            <w:pPr>
              <w:suppressAutoHyphens/>
              <w:jc w:val="both"/>
              <w:rPr>
                <w:rFonts w:ascii="Times New Roman" w:eastAsia="Times New Roman" w:hAnsi="Times New Roman" w:cs="Times New Roman"/>
                <w:bCs/>
                <w:lang w:eastAsia="ar-SA"/>
              </w:rPr>
            </w:pPr>
          </w:p>
          <w:p w14:paraId="1BB40DAC" w14:textId="77777777" w:rsidR="003D2BBB" w:rsidRPr="003D2BBB" w:rsidRDefault="003D2BBB" w:rsidP="003D2BBB">
            <w:pPr>
              <w:suppressAutoHyphens/>
              <w:jc w:val="both"/>
              <w:rPr>
                <w:rFonts w:ascii="Times New Roman" w:eastAsia="Times New Roman" w:hAnsi="Times New Roman" w:cs="Times New Roman"/>
                <w:bCs/>
                <w:lang w:eastAsia="ar-SA"/>
              </w:rPr>
            </w:pPr>
            <w:r w:rsidRPr="003D2BBB">
              <w:rPr>
                <w:rFonts w:ascii="Times New Roman" w:eastAsia="Times New Roman" w:hAnsi="Times New Roman" w:cs="Times New Roman"/>
                <w:lang w:eastAsia="ar-SA"/>
              </w:rPr>
              <w:t>________    ______________</w:t>
            </w:r>
          </w:p>
          <w:p w14:paraId="657D49E3" w14:textId="77777777" w:rsidR="003D2BBB" w:rsidRPr="003D2BBB" w:rsidRDefault="003D2BBB" w:rsidP="003D2BBB">
            <w:pPr>
              <w:suppressAutoHyphens/>
              <w:jc w:val="both"/>
              <w:rPr>
                <w:rFonts w:ascii="Times New Roman" w:eastAsia="Times New Roman" w:hAnsi="Times New Roman" w:cs="Times New Roman"/>
                <w:sz w:val="20"/>
                <w:szCs w:val="20"/>
                <w:lang w:eastAsia="ar-SA"/>
              </w:rPr>
            </w:pPr>
            <w:r w:rsidRPr="003D2BBB">
              <w:rPr>
                <w:rFonts w:ascii="Times New Roman" w:eastAsia="Times New Roman" w:hAnsi="Times New Roman" w:cs="Times New Roman"/>
                <w:sz w:val="20"/>
                <w:szCs w:val="20"/>
                <w:lang w:eastAsia="ar-SA"/>
              </w:rPr>
              <w:t>(</w:t>
            </w:r>
            <w:proofErr w:type="gramStart"/>
            <w:r w:rsidRPr="003D2BBB">
              <w:rPr>
                <w:rFonts w:ascii="Times New Roman" w:eastAsia="Times New Roman" w:hAnsi="Times New Roman" w:cs="Times New Roman"/>
                <w:sz w:val="20"/>
                <w:szCs w:val="20"/>
                <w:lang w:eastAsia="ar-SA"/>
              </w:rPr>
              <w:t xml:space="preserve">подпись)   </w:t>
            </w:r>
            <w:proofErr w:type="gramEnd"/>
            <w:r w:rsidRPr="003D2BBB">
              <w:rPr>
                <w:rFonts w:ascii="Times New Roman" w:eastAsia="Times New Roman" w:hAnsi="Times New Roman" w:cs="Times New Roman"/>
                <w:sz w:val="20"/>
                <w:szCs w:val="20"/>
                <w:lang w:eastAsia="ar-SA"/>
              </w:rPr>
              <w:t xml:space="preserve">         (Ф.И.О.)                                     </w:t>
            </w:r>
          </w:p>
        </w:tc>
        <w:tc>
          <w:tcPr>
            <w:tcW w:w="4271" w:type="dxa"/>
          </w:tcPr>
          <w:p w14:paraId="12887178" w14:textId="77777777" w:rsidR="003D2BBB" w:rsidRPr="003D2BBB" w:rsidRDefault="003D2BBB" w:rsidP="003D2BBB">
            <w:pPr>
              <w:suppressAutoHyphens/>
              <w:jc w:val="both"/>
              <w:rPr>
                <w:rFonts w:ascii="Times New Roman" w:eastAsia="Times New Roman" w:hAnsi="Times New Roman" w:cs="Times New Roman"/>
                <w:iCs/>
                <w:lang w:eastAsia="ar-SA"/>
              </w:rPr>
            </w:pPr>
            <w:r w:rsidRPr="003D2BBB">
              <w:rPr>
                <w:rFonts w:ascii="Times New Roman" w:eastAsia="Times New Roman" w:hAnsi="Times New Roman" w:cs="Times New Roman"/>
                <w:iCs/>
                <w:lang w:eastAsia="ar-SA"/>
              </w:rPr>
              <w:t>Исполнитель:</w:t>
            </w:r>
          </w:p>
          <w:p w14:paraId="1775C091" w14:textId="77777777" w:rsidR="003D2BBB" w:rsidRPr="003D2BBB" w:rsidRDefault="003D2BBB" w:rsidP="003D2BBB">
            <w:pPr>
              <w:suppressAutoHyphens/>
              <w:jc w:val="both"/>
              <w:rPr>
                <w:rFonts w:ascii="Times New Roman" w:eastAsia="Times New Roman" w:hAnsi="Times New Roman" w:cs="Times New Roman"/>
                <w:iCs/>
                <w:lang w:eastAsia="ar-SA"/>
              </w:rPr>
            </w:pPr>
          </w:p>
          <w:p w14:paraId="1B694874" w14:textId="77777777" w:rsidR="003D2BBB" w:rsidRPr="003D2BBB" w:rsidRDefault="003D2BBB" w:rsidP="003D2BBB">
            <w:pPr>
              <w:suppressAutoHyphens/>
              <w:jc w:val="both"/>
              <w:rPr>
                <w:rFonts w:ascii="Times New Roman" w:eastAsia="Times New Roman" w:hAnsi="Times New Roman" w:cs="Times New Roman"/>
                <w:iCs/>
                <w:lang w:eastAsia="ar-SA"/>
              </w:rPr>
            </w:pPr>
            <w:r w:rsidRPr="003D2BBB">
              <w:rPr>
                <w:rFonts w:ascii="Times New Roman" w:eastAsia="Times New Roman" w:hAnsi="Times New Roman" w:cs="Times New Roman"/>
                <w:iCs/>
                <w:lang w:eastAsia="ar-SA"/>
              </w:rPr>
              <w:t>________    ______________</w:t>
            </w:r>
          </w:p>
          <w:p w14:paraId="310D5273" w14:textId="77777777" w:rsidR="003D2BBB" w:rsidRPr="003D2BBB" w:rsidRDefault="003D2BBB" w:rsidP="003D2BBB">
            <w:pPr>
              <w:suppressAutoHyphens/>
              <w:jc w:val="both"/>
              <w:rPr>
                <w:rFonts w:ascii="Times New Roman" w:eastAsia="Times New Roman" w:hAnsi="Times New Roman" w:cs="Times New Roman"/>
                <w:iCs/>
                <w:sz w:val="20"/>
                <w:szCs w:val="20"/>
                <w:lang w:eastAsia="ar-SA"/>
              </w:rPr>
            </w:pPr>
            <w:r w:rsidRPr="003D2BBB">
              <w:rPr>
                <w:rFonts w:ascii="Times New Roman" w:eastAsia="Times New Roman" w:hAnsi="Times New Roman" w:cs="Times New Roman"/>
                <w:iCs/>
                <w:sz w:val="20"/>
                <w:szCs w:val="20"/>
                <w:lang w:eastAsia="ar-SA"/>
              </w:rPr>
              <w:t>(</w:t>
            </w:r>
            <w:proofErr w:type="gramStart"/>
            <w:r w:rsidRPr="003D2BBB">
              <w:rPr>
                <w:rFonts w:ascii="Times New Roman" w:eastAsia="Times New Roman" w:hAnsi="Times New Roman" w:cs="Times New Roman"/>
                <w:iCs/>
                <w:sz w:val="20"/>
                <w:szCs w:val="20"/>
                <w:lang w:eastAsia="ar-SA"/>
              </w:rPr>
              <w:t xml:space="preserve">подпись)   </w:t>
            </w:r>
            <w:proofErr w:type="gramEnd"/>
            <w:r w:rsidRPr="003D2BBB">
              <w:rPr>
                <w:rFonts w:ascii="Times New Roman" w:eastAsia="Times New Roman" w:hAnsi="Times New Roman" w:cs="Times New Roman"/>
                <w:iCs/>
                <w:sz w:val="20"/>
                <w:szCs w:val="20"/>
                <w:lang w:eastAsia="ar-SA"/>
              </w:rPr>
              <w:t xml:space="preserve">      (Ф.И.О.)                                     </w:t>
            </w:r>
          </w:p>
        </w:tc>
      </w:tr>
    </w:tbl>
    <w:p w14:paraId="6F109188" w14:textId="77777777" w:rsidR="003D2BBB" w:rsidRPr="003D2BBB" w:rsidRDefault="003D2BBB" w:rsidP="003D2BBB">
      <w:pPr>
        <w:suppressAutoHyphens/>
        <w:rPr>
          <w:rFonts w:ascii="Times New Roman" w:eastAsia="Times New Roman" w:hAnsi="Times New Roman" w:cs="Times New Roman"/>
          <w:lang w:eastAsia="ar-SA"/>
        </w:rPr>
      </w:pPr>
    </w:p>
    <w:p w14:paraId="69ABF80E" w14:textId="77777777" w:rsidR="003D2BBB" w:rsidRPr="003D2BBB" w:rsidRDefault="003D2BBB" w:rsidP="003D2BBB">
      <w:pPr>
        <w:rPr>
          <w:rFonts w:ascii="Times New Roman" w:eastAsia="Times New Roman" w:hAnsi="Times New Roman" w:cs="Times New Roman"/>
          <w:iCs/>
          <w:szCs w:val="28"/>
          <w:lang w:eastAsia="ar-SA"/>
        </w:rPr>
        <w:sectPr w:rsidR="003D2BBB" w:rsidRPr="003D2BBB" w:rsidSect="004A6131">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docGrid w:linePitch="360"/>
        </w:sectPr>
      </w:pPr>
    </w:p>
    <w:p w14:paraId="05580F6D" w14:textId="77777777" w:rsidR="003D2BBB" w:rsidRPr="001561E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sz w:val="26"/>
          <w:szCs w:val="26"/>
          <w:lang w:eastAsia="ru-RU"/>
        </w:rPr>
      </w:pPr>
      <w:r w:rsidRPr="001561EB">
        <w:rPr>
          <w:rFonts w:ascii="Times New Roman" w:eastAsia="Times New Roman" w:hAnsi="Times New Roman" w:cs="Times New Roman"/>
          <w:bCs/>
          <w:color w:val="000000"/>
          <w:sz w:val="26"/>
          <w:szCs w:val="26"/>
          <w:lang w:eastAsia="ru-RU"/>
        </w:rPr>
        <w:lastRenderedPageBreak/>
        <w:t>Приложение № 4</w:t>
      </w:r>
    </w:p>
    <w:p w14:paraId="1E547003" w14:textId="77777777" w:rsidR="003D2BBB" w:rsidRPr="001561EB" w:rsidRDefault="003D2BBB" w:rsidP="003D2BBB">
      <w:pPr>
        <w:pBdr>
          <w:top w:val="nil"/>
          <w:left w:val="nil"/>
          <w:bottom w:val="nil"/>
          <w:right w:val="nil"/>
          <w:between w:val="nil"/>
        </w:pBdr>
        <w:tabs>
          <w:tab w:val="left" w:pos="5954"/>
        </w:tabs>
        <w:spacing w:line="276" w:lineRule="auto"/>
        <w:ind w:left="720" w:hanging="720"/>
        <w:jc w:val="right"/>
        <w:rPr>
          <w:rFonts w:ascii="Times New Roman" w:eastAsia="Times New Roman" w:hAnsi="Times New Roman" w:cs="Times New Roman"/>
          <w:bCs/>
          <w:color w:val="000000"/>
          <w:sz w:val="26"/>
          <w:szCs w:val="26"/>
          <w:lang w:eastAsia="ru-RU"/>
        </w:rPr>
      </w:pPr>
      <w:r w:rsidRPr="001561EB">
        <w:rPr>
          <w:rFonts w:ascii="Times New Roman" w:eastAsia="Times New Roman" w:hAnsi="Times New Roman" w:cs="Times New Roman"/>
          <w:b/>
          <w:bCs/>
          <w:color w:val="000000"/>
          <w:sz w:val="26"/>
          <w:szCs w:val="26"/>
          <w:lang w:eastAsia="ru-RU"/>
        </w:rPr>
        <w:t xml:space="preserve">                                                              </w:t>
      </w:r>
      <w:r w:rsidRPr="001561EB">
        <w:rPr>
          <w:rFonts w:ascii="Times New Roman" w:eastAsia="Times New Roman" w:hAnsi="Times New Roman" w:cs="Times New Roman"/>
          <w:bCs/>
          <w:color w:val="000000"/>
          <w:sz w:val="26"/>
          <w:szCs w:val="26"/>
          <w:lang w:eastAsia="ru-RU"/>
        </w:rPr>
        <w:t xml:space="preserve">к </w:t>
      </w:r>
      <w:proofErr w:type="gramStart"/>
      <w:r w:rsidRPr="001561EB">
        <w:rPr>
          <w:rFonts w:ascii="Times New Roman" w:eastAsia="Times New Roman" w:hAnsi="Times New Roman" w:cs="Times New Roman"/>
          <w:bCs/>
          <w:color w:val="000000"/>
          <w:sz w:val="26"/>
          <w:szCs w:val="26"/>
          <w:lang w:eastAsia="ru-RU"/>
        </w:rPr>
        <w:t>договору  №</w:t>
      </w:r>
      <w:proofErr w:type="gramEnd"/>
      <w:r w:rsidRPr="001561EB">
        <w:rPr>
          <w:rFonts w:ascii="Times New Roman" w:eastAsia="Times New Roman" w:hAnsi="Times New Roman" w:cs="Times New Roman"/>
          <w:bCs/>
          <w:color w:val="000000"/>
          <w:sz w:val="26"/>
          <w:szCs w:val="26"/>
          <w:lang w:eastAsia="ru-RU"/>
        </w:rPr>
        <w:t>____________________</w:t>
      </w:r>
    </w:p>
    <w:p w14:paraId="2859EB66" w14:textId="77777777" w:rsidR="003D2BBB" w:rsidRPr="001561EB" w:rsidRDefault="003D2BBB" w:rsidP="003D2BBB">
      <w:pPr>
        <w:pBdr>
          <w:top w:val="nil"/>
          <w:left w:val="nil"/>
          <w:bottom w:val="nil"/>
          <w:right w:val="nil"/>
          <w:between w:val="nil"/>
        </w:pBdr>
        <w:spacing w:line="276" w:lineRule="auto"/>
        <w:ind w:left="720" w:hanging="720"/>
        <w:jc w:val="right"/>
        <w:rPr>
          <w:rFonts w:ascii="Times New Roman" w:eastAsia="Times New Roman" w:hAnsi="Times New Roman" w:cs="Times New Roman"/>
          <w:bCs/>
          <w:color w:val="000000"/>
          <w:sz w:val="26"/>
          <w:szCs w:val="26"/>
          <w:lang w:eastAsia="ru-RU"/>
        </w:rPr>
      </w:pPr>
      <w:r w:rsidRPr="001561EB">
        <w:rPr>
          <w:rFonts w:ascii="Times New Roman" w:eastAsia="Times New Roman" w:hAnsi="Times New Roman" w:cs="Times New Roman"/>
          <w:bCs/>
          <w:color w:val="000000"/>
          <w:sz w:val="26"/>
          <w:szCs w:val="26"/>
          <w:lang w:eastAsia="ru-RU"/>
        </w:rPr>
        <w:t>от «__</w:t>
      </w:r>
      <w:proofErr w:type="gramStart"/>
      <w:r w:rsidRPr="001561EB">
        <w:rPr>
          <w:rFonts w:ascii="Times New Roman" w:eastAsia="Times New Roman" w:hAnsi="Times New Roman" w:cs="Times New Roman"/>
          <w:bCs/>
          <w:color w:val="000000"/>
          <w:sz w:val="26"/>
          <w:szCs w:val="26"/>
          <w:lang w:eastAsia="ru-RU"/>
        </w:rPr>
        <w:t>_»_</w:t>
      </w:r>
      <w:proofErr w:type="gramEnd"/>
      <w:r w:rsidRPr="001561EB">
        <w:rPr>
          <w:rFonts w:ascii="Times New Roman" w:eastAsia="Times New Roman" w:hAnsi="Times New Roman" w:cs="Times New Roman"/>
          <w:bCs/>
          <w:color w:val="000000"/>
          <w:sz w:val="26"/>
          <w:szCs w:val="26"/>
          <w:lang w:eastAsia="ru-RU"/>
        </w:rPr>
        <w:t>___________ 202_ г.</w:t>
      </w:r>
    </w:p>
    <w:p w14:paraId="1CA86666" w14:textId="77777777" w:rsidR="003D2BBB" w:rsidRPr="003D2BBB" w:rsidRDefault="003D2BBB" w:rsidP="003D2BBB">
      <w:pPr>
        <w:tabs>
          <w:tab w:val="left" w:pos="2748"/>
        </w:tabs>
        <w:suppressAutoHyphens/>
        <w:rPr>
          <w:rFonts w:ascii="Times New Roman" w:eastAsia="Times New Roman" w:hAnsi="Times New Roman" w:cs="Times New Roman"/>
          <w:sz w:val="28"/>
          <w:szCs w:val="28"/>
          <w:lang w:eastAsia="ar-SA"/>
        </w:rPr>
      </w:pPr>
    </w:p>
    <w:p w14:paraId="036D0F54" w14:textId="77777777" w:rsidR="003D2BBB" w:rsidRPr="001561EB" w:rsidRDefault="003D2BBB" w:rsidP="003D2BBB">
      <w:pPr>
        <w:suppressAutoHyphens/>
        <w:ind w:firstLine="709"/>
        <w:jc w:val="center"/>
        <w:rPr>
          <w:rFonts w:ascii="Times New Roman" w:eastAsia="Times New Roman" w:hAnsi="Times New Roman" w:cs="Times New Roman"/>
          <w:b/>
          <w:sz w:val="26"/>
          <w:szCs w:val="26"/>
          <w:lang w:eastAsia="ar-SA"/>
        </w:rPr>
      </w:pPr>
      <w:r w:rsidRPr="001561EB">
        <w:rPr>
          <w:rFonts w:ascii="Times New Roman" w:eastAsia="Times New Roman" w:hAnsi="Times New Roman" w:cs="Times New Roman"/>
          <w:b/>
          <w:sz w:val="26"/>
          <w:szCs w:val="26"/>
          <w:lang w:eastAsia="ar-SA"/>
        </w:rPr>
        <w:t>НАЛОГОВАЯ ОГОВОРКА</w:t>
      </w:r>
    </w:p>
    <w:p w14:paraId="09F1CCCE" w14:textId="77777777" w:rsidR="003D2BBB" w:rsidRPr="003D2BBB" w:rsidRDefault="003D2BBB" w:rsidP="003D2BBB">
      <w:pPr>
        <w:suppressAutoHyphens/>
        <w:ind w:firstLine="709"/>
        <w:jc w:val="both"/>
        <w:rPr>
          <w:rFonts w:ascii="Times New Roman" w:eastAsia="Times New Roman" w:hAnsi="Times New Roman" w:cs="Times New Roman"/>
          <w:lang w:eastAsia="ar-SA"/>
        </w:rPr>
      </w:pPr>
    </w:p>
    <w:p w14:paraId="1C4AB2A9" w14:textId="6656E2D0" w:rsidR="003D2BBB" w:rsidRPr="001561EB" w:rsidRDefault="003D2BBB" w:rsidP="00917899">
      <w:pPr>
        <w:numPr>
          <w:ilvl w:val="0"/>
          <w:numId w:val="5"/>
        </w:numPr>
        <w:tabs>
          <w:tab w:val="num" w:pos="720"/>
        </w:tabs>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Исполнитель на момент заключения и/или при исполнении договора от «__» ____________ 202_ г. № _______________________, заключенного с ПАО «ТрансКонтейнер» (далее – Заказчик), гарантирует (заверяет), что: </w:t>
      </w:r>
    </w:p>
    <w:p w14:paraId="78B4BD3B"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48CC7758"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670B4EFF"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37E27949"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0653A789"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524EE738"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не совершает сделок (операций) основной целью которых являются неуплата (неполная уплата) и (или) зачет (возврат) суммы налога;</w:t>
      </w:r>
    </w:p>
    <w:p w14:paraId="38092EE1"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35837EB"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A660577"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6EC90EE"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C80C71D" w14:textId="77777777"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63637667" w14:textId="0389BAF6" w:rsidR="003D2BBB" w:rsidRPr="001561EB" w:rsidRDefault="003D2BBB"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лица, подписывающие от его имени первичные документы и счета-фактуры, имеют на это все необходимые полномочия.</w:t>
      </w:r>
    </w:p>
    <w:p w14:paraId="55D623BE" w14:textId="77777777" w:rsidR="004A6131" w:rsidRPr="001561EB" w:rsidRDefault="004A6131" w:rsidP="004A6131">
      <w:pPr>
        <w:suppressAutoHyphens/>
        <w:autoSpaceDE w:val="0"/>
        <w:autoSpaceDN w:val="0"/>
        <w:adjustRightInd w:val="0"/>
        <w:ind w:firstLine="709"/>
        <w:jc w:val="both"/>
        <w:rPr>
          <w:rFonts w:ascii="Times New Roman" w:eastAsia="Times New Roman" w:hAnsi="Times New Roman" w:cs="Times New Roman"/>
          <w:sz w:val="26"/>
          <w:szCs w:val="26"/>
          <w:lang w:eastAsia="ar-SA"/>
        </w:rPr>
      </w:pPr>
    </w:p>
    <w:p w14:paraId="74FA167A" w14:textId="77777777" w:rsidR="008125F7" w:rsidRPr="001561EB" w:rsidRDefault="003D2BBB" w:rsidP="00917899">
      <w:pPr>
        <w:pStyle w:val="ab"/>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lastRenderedPageBreak/>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7E1ADC2F" w14:textId="77777777" w:rsidR="008125F7" w:rsidRPr="001561EB" w:rsidRDefault="003D2BBB" w:rsidP="008125F7">
      <w:pPr>
        <w:pStyle w:val="ab"/>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установит получение Заказчиком необоснованной налоговой выгоды в связи с исполнением Договора и/или</w:t>
      </w:r>
    </w:p>
    <w:p w14:paraId="2D3B9055" w14:textId="77777777" w:rsidR="008125F7" w:rsidRPr="001561EB" w:rsidRDefault="003D2BBB" w:rsidP="008125F7">
      <w:pPr>
        <w:pStyle w:val="ab"/>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признает неправомерным учет расходов Заказчика на приобретение товаров, работ, услуг или иных объектов гражданских прав по Договору и/или</w:t>
      </w:r>
    </w:p>
    <w:p w14:paraId="3F910CC2" w14:textId="1A9DA7D0" w:rsidR="003D2BBB" w:rsidRPr="001561EB" w:rsidRDefault="003D2BBB" w:rsidP="008125F7">
      <w:pPr>
        <w:pStyle w:val="ab"/>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признает неправомерным применение Заказчиком налоговых вычетов в отношении сумм НДС в связи с тем, что Исполнитель:</w:t>
      </w:r>
    </w:p>
    <w:p w14:paraId="3AA33895" w14:textId="652EE1BE" w:rsidR="003D2BBB" w:rsidRPr="001561EB" w:rsidRDefault="003D2BBB" w:rsidP="008125F7">
      <w:pPr>
        <w:pStyle w:val="ab"/>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2BE7842" w14:textId="14049AF4" w:rsidR="003D2BBB" w:rsidRPr="001561EB" w:rsidRDefault="003D2BBB" w:rsidP="008125F7">
      <w:pPr>
        <w:pStyle w:val="ab"/>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FB94541" w14:textId="77777777" w:rsidR="008125F7" w:rsidRPr="001561EB" w:rsidRDefault="008125F7" w:rsidP="008125F7">
      <w:pPr>
        <w:pStyle w:val="ab"/>
        <w:suppressAutoHyphens/>
        <w:autoSpaceDE w:val="0"/>
        <w:autoSpaceDN w:val="0"/>
        <w:adjustRightInd w:val="0"/>
        <w:ind w:left="792"/>
        <w:jc w:val="both"/>
        <w:rPr>
          <w:rFonts w:ascii="Times New Roman" w:eastAsia="Times New Roman" w:hAnsi="Times New Roman" w:cs="Times New Roman"/>
          <w:sz w:val="26"/>
          <w:szCs w:val="26"/>
          <w:lang w:eastAsia="ar-SA"/>
        </w:rPr>
      </w:pPr>
    </w:p>
    <w:p w14:paraId="00184470" w14:textId="51A29472" w:rsidR="003D2BBB" w:rsidRPr="001561EB" w:rsidRDefault="003D2BBB" w:rsidP="008125F7">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6525BE57" w14:textId="77777777" w:rsidR="008125F7" w:rsidRPr="001561EB" w:rsidRDefault="008125F7" w:rsidP="008125F7">
      <w:pPr>
        <w:suppressAutoHyphens/>
        <w:autoSpaceDE w:val="0"/>
        <w:autoSpaceDN w:val="0"/>
        <w:adjustRightInd w:val="0"/>
        <w:ind w:firstLine="709"/>
        <w:jc w:val="both"/>
        <w:rPr>
          <w:rFonts w:ascii="Times New Roman" w:eastAsia="Times New Roman" w:hAnsi="Times New Roman" w:cs="Times New Roman"/>
          <w:sz w:val="26"/>
          <w:szCs w:val="26"/>
          <w:lang w:eastAsia="ar-SA"/>
        </w:rPr>
      </w:pPr>
    </w:p>
    <w:p w14:paraId="409B0C5E" w14:textId="77777777" w:rsidR="00917899" w:rsidRPr="001561EB" w:rsidRDefault="003D2BBB" w:rsidP="00917899">
      <w:pPr>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0C6A4458" w14:textId="1E190329" w:rsidR="003D2BBB" w:rsidRPr="001561EB" w:rsidRDefault="003D2BBB" w:rsidP="00917899">
      <w:pPr>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сумма начисленных Заказчику пеней на сумму Доначисленных налогов (далее – Пени); плюс</w:t>
      </w:r>
    </w:p>
    <w:p w14:paraId="63CC8F47" w14:textId="062F0979" w:rsidR="003D2BBB" w:rsidRPr="001561EB" w:rsidRDefault="003D2BBB" w:rsidP="00917899">
      <w:pPr>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штрафы</w:t>
      </w:r>
      <w:r w:rsidR="004A6131" w:rsidRPr="001561EB">
        <w:rPr>
          <w:rFonts w:ascii="Times New Roman" w:eastAsia="Times New Roman" w:hAnsi="Times New Roman" w:cs="Times New Roman"/>
          <w:sz w:val="26"/>
          <w:szCs w:val="26"/>
          <w:lang w:eastAsia="ar-SA"/>
        </w:rPr>
        <w:t>,</w:t>
      </w:r>
      <w:r w:rsidRPr="001561EB">
        <w:rPr>
          <w:rFonts w:ascii="Times New Roman" w:eastAsia="Times New Roman" w:hAnsi="Times New Roman" w:cs="Times New Roman"/>
          <w:sz w:val="26"/>
          <w:szCs w:val="26"/>
          <w:lang w:eastAsia="ar-SA"/>
        </w:rPr>
        <w:t xml:space="preserve"> начисленные Заказчику за соответствующие налоговые нарушения в связи с неуплатой ею Доначисленных налогов (далее – Штрафы).</w:t>
      </w:r>
    </w:p>
    <w:p w14:paraId="39A1702F" w14:textId="77FA0353" w:rsidR="003D2BBB" w:rsidRPr="001561EB" w:rsidRDefault="003D2BBB" w:rsidP="00917899">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w:t>
      </w:r>
      <w:r w:rsidR="00917899" w:rsidRPr="001561EB">
        <w:rPr>
          <w:rFonts w:ascii="Times New Roman" w:eastAsia="Times New Roman" w:hAnsi="Times New Roman" w:cs="Times New Roman"/>
          <w:sz w:val="26"/>
          <w:szCs w:val="26"/>
          <w:lang w:eastAsia="ar-SA"/>
        </w:rPr>
        <w:t>,</w:t>
      </w:r>
      <w:r w:rsidRPr="001561EB">
        <w:rPr>
          <w:rFonts w:ascii="Times New Roman" w:eastAsia="Times New Roman" w:hAnsi="Times New Roman" w:cs="Times New Roman"/>
          <w:sz w:val="26"/>
          <w:szCs w:val="26"/>
          <w:lang w:eastAsia="ar-SA"/>
        </w:rPr>
        <w:t xml:space="preserve"> являющиеся объектом настоящего Договора, имущественных требований:</w:t>
      </w:r>
    </w:p>
    <w:p w14:paraId="0159894E" w14:textId="03B08362" w:rsidR="003D2BBB" w:rsidRPr="001561EB" w:rsidRDefault="003D2BBB" w:rsidP="00917899">
      <w:pPr>
        <w:numPr>
          <w:ilvl w:val="1"/>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25ACF9DB" w14:textId="77777777" w:rsidR="00917899" w:rsidRPr="001561EB" w:rsidRDefault="00917899" w:rsidP="00917899">
      <w:pPr>
        <w:suppressAutoHyphens/>
        <w:autoSpaceDE w:val="0"/>
        <w:autoSpaceDN w:val="0"/>
        <w:adjustRightInd w:val="0"/>
        <w:ind w:left="709"/>
        <w:jc w:val="both"/>
        <w:rPr>
          <w:rFonts w:ascii="Times New Roman" w:eastAsia="Times New Roman" w:hAnsi="Times New Roman" w:cs="Times New Roman"/>
          <w:sz w:val="26"/>
          <w:szCs w:val="26"/>
          <w:lang w:eastAsia="ar-SA"/>
        </w:rPr>
      </w:pPr>
    </w:p>
    <w:p w14:paraId="62F51AB9" w14:textId="3F6C6D2D" w:rsidR="003D2BBB" w:rsidRPr="001561EB" w:rsidRDefault="003D2BBB" w:rsidP="00917899">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w:t>
      </w:r>
      <w:r w:rsidRPr="001561EB">
        <w:rPr>
          <w:rFonts w:ascii="Times New Roman" w:eastAsia="Times New Roman" w:hAnsi="Times New Roman" w:cs="Times New Roman"/>
          <w:sz w:val="26"/>
          <w:szCs w:val="26"/>
          <w:lang w:eastAsia="ar-SA"/>
        </w:rPr>
        <w:lastRenderedPageBreak/>
        <w:t>возместить последнему Имущественные потери, связанные с нарушением имущественных прав третьих лиц.</w:t>
      </w:r>
    </w:p>
    <w:p w14:paraId="3DA52606" w14:textId="77777777" w:rsidR="00917899" w:rsidRPr="001561EB" w:rsidRDefault="00917899" w:rsidP="00917899">
      <w:pPr>
        <w:suppressAutoHyphens/>
        <w:autoSpaceDE w:val="0"/>
        <w:autoSpaceDN w:val="0"/>
        <w:adjustRightInd w:val="0"/>
        <w:ind w:firstLine="709"/>
        <w:jc w:val="both"/>
        <w:rPr>
          <w:rFonts w:ascii="Times New Roman" w:eastAsia="Times New Roman" w:hAnsi="Times New Roman" w:cs="Times New Roman"/>
          <w:sz w:val="26"/>
          <w:szCs w:val="26"/>
          <w:lang w:eastAsia="ar-SA"/>
        </w:rPr>
      </w:pPr>
    </w:p>
    <w:p w14:paraId="0EED7036" w14:textId="3A8D6826" w:rsidR="003D2BBB" w:rsidRPr="001561EB" w:rsidRDefault="003D2BBB" w:rsidP="00917899">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В соответствии со ст. 406.1 ГК РФ Стороны также предусмотрели, что в случае не реализации Исполнителем права, указанного в пункте 2.5настоящей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1561EB">
        <w:rPr>
          <w:rFonts w:ascii="Times New Roman" w:eastAsia="Times New Roman" w:hAnsi="Times New Roman" w:cs="Times New Roman"/>
          <w:sz w:val="26"/>
          <w:szCs w:val="26"/>
          <w:lang w:eastAsia="ar-SA"/>
        </w:rPr>
        <w:t>ов</w:t>
      </w:r>
      <w:proofErr w:type="spellEnd"/>
      <w:r w:rsidRPr="001561EB">
        <w:rPr>
          <w:rFonts w:ascii="Times New Roman" w:eastAsia="Times New Roman" w:hAnsi="Times New Roman" w:cs="Times New Roman"/>
          <w:sz w:val="26"/>
          <w:szCs w:val="26"/>
          <w:lang w:eastAsia="ar-SA"/>
        </w:rPr>
        <w:t>), принятого (-ых) по результатам оспаривания Заказчиком Решения налогового органа и подтверждающего предпринятые им усилия по оспариванию Решения</w:t>
      </w:r>
      <w:r w:rsidR="00917899" w:rsidRPr="001561EB">
        <w:rPr>
          <w:rFonts w:ascii="Times New Roman" w:eastAsia="Times New Roman" w:hAnsi="Times New Roman" w:cs="Times New Roman"/>
          <w:sz w:val="26"/>
          <w:szCs w:val="26"/>
          <w:lang w:eastAsia="ar-SA"/>
        </w:rPr>
        <w:t xml:space="preserve"> </w:t>
      </w:r>
      <w:r w:rsidRPr="001561EB">
        <w:rPr>
          <w:rFonts w:ascii="Times New Roman" w:eastAsia="Times New Roman" w:hAnsi="Times New Roman" w:cs="Times New Roman"/>
          <w:sz w:val="26"/>
          <w:szCs w:val="26"/>
          <w:lang w:eastAsia="ar-SA"/>
        </w:rPr>
        <w:t>налогового органа как минимум в части Эпизодов, связанных с Исполнителем), определяемые как:</w:t>
      </w:r>
    </w:p>
    <w:p w14:paraId="5DE14D0C" w14:textId="77777777" w:rsidR="00917899" w:rsidRPr="001561EB" w:rsidRDefault="00917899" w:rsidP="00917899">
      <w:pPr>
        <w:suppressAutoHyphens/>
        <w:autoSpaceDE w:val="0"/>
        <w:autoSpaceDN w:val="0"/>
        <w:adjustRightInd w:val="0"/>
        <w:ind w:left="709"/>
        <w:jc w:val="both"/>
        <w:rPr>
          <w:rFonts w:ascii="Times New Roman" w:eastAsia="Times New Roman" w:hAnsi="Times New Roman" w:cs="Times New Roman"/>
          <w:sz w:val="26"/>
          <w:szCs w:val="26"/>
          <w:lang w:eastAsia="ar-SA"/>
        </w:rPr>
      </w:pPr>
    </w:p>
    <w:p w14:paraId="19E33028" w14:textId="41A1DC5B" w:rsidR="003D2BBB" w:rsidRPr="001561EB" w:rsidRDefault="003D2BBB" w:rsidP="00E377D3">
      <w:pPr>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1561EB">
        <w:rPr>
          <w:rFonts w:ascii="Times New Roman" w:eastAsia="Times New Roman" w:hAnsi="Times New Roman" w:cs="Times New Roman"/>
          <w:sz w:val="26"/>
          <w:szCs w:val="26"/>
          <w:lang w:eastAsia="ar-SA"/>
        </w:rPr>
        <w:t>ам</w:t>
      </w:r>
      <w:proofErr w:type="spellEnd"/>
      <w:r w:rsidRPr="001561EB">
        <w:rPr>
          <w:rFonts w:ascii="Times New Roman" w:eastAsia="Times New Roman" w:hAnsi="Times New Roman" w:cs="Times New Roman"/>
          <w:sz w:val="26"/>
          <w:szCs w:val="26"/>
          <w:lang w:eastAsia="ar-SA"/>
        </w:rPr>
        <w:t>), в рамках которого (-ых) Заказчик предпринял добросовестные усилия</w:t>
      </w:r>
      <w:r w:rsidR="00917899" w:rsidRPr="001561EB">
        <w:rPr>
          <w:rFonts w:ascii="Times New Roman" w:eastAsia="Times New Roman" w:hAnsi="Times New Roman" w:cs="Times New Roman"/>
          <w:sz w:val="26"/>
          <w:szCs w:val="26"/>
          <w:lang w:eastAsia="ar-SA"/>
        </w:rPr>
        <w:t xml:space="preserve"> </w:t>
      </w:r>
      <w:r w:rsidRPr="001561EB">
        <w:rPr>
          <w:rFonts w:ascii="Times New Roman" w:eastAsia="Times New Roman" w:hAnsi="Times New Roman" w:cs="Times New Roman"/>
          <w:sz w:val="26"/>
          <w:szCs w:val="26"/>
          <w:lang w:eastAsia="ar-SA"/>
        </w:rPr>
        <w:t>по оспариванию Решения налогового органа, а также</w:t>
      </w:r>
    </w:p>
    <w:p w14:paraId="3BBB1DF6" w14:textId="2755BDFF" w:rsidR="003D2BBB" w:rsidRPr="001561EB" w:rsidRDefault="003D2BBB" w:rsidP="00917899">
      <w:pPr>
        <w:numPr>
          <w:ilvl w:val="1"/>
          <w:numId w:val="5"/>
        </w:num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судебные расходы Заказчика в связи с оспариванием Решения налогового органа в полном размере.</w:t>
      </w:r>
    </w:p>
    <w:p w14:paraId="1F66A40C" w14:textId="77777777" w:rsidR="00917899" w:rsidRPr="001561EB" w:rsidRDefault="00917899" w:rsidP="00917899">
      <w:pPr>
        <w:suppressAutoHyphens/>
        <w:autoSpaceDE w:val="0"/>
        <w:autoSpaceDN w:val="0"/>
        <w:adjustRightInd w:val="0"/>
        <w:ind w:left="792"/>
        <w:jc w:val="both"/>
        <w:rPr>
          <w:rFonts w:ascii="Times New Roman" w:eastAsia="Times New Roman" w:hAnsi="Times New Roman" w:cs="Times New Roman"/>
          <w:sz w:val="26"/>
          <w:szCs w:val="26"/>
          <w:lang w:eastAsia="ar-SA"/>
        </w:rPr>
      </w:pPr>
    </w:p>
    <w:p w14:paraId="14793F63" w14:textId="0B991049" w:rsidR="003D2BBB" w:rsidRPr="001561EB" w:rsidRDefault="003D2BBB" w:rsidP="002D57B4">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A81645A" w14:textId="0A1266E3" w:rsidR="003D2BBB" w:rsidRPr="001561EB" w:rsidRDefault="003D2BBB" w:rsidP="00917899">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0F38AB1" w14:textId="7F01C5F0" w:rsidR="003D2BBB" w:rsidRPr="001561EB" w:rsidRDefault="003D2BBB" w:rsidP="00917899">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A1C7268" w14:textId="412AE43F" w:rsidR="003D2BBB" w:rsidRPr="001561EB" w:rsidRDefault="003D2BBB" w:rsidP="00917899">
      <w:pPr>
        <w:numPr>
          <w:ilvl w:val="0"/>
          <w:numId w:val="5"/>
        </w:numPr>
        <w:suppressAutoHyphens/>
        <w:autoSpaceDE w:val="0"/>
        <w:autoSpaceDN w:val="0"/>
        <w:adjustRightInd w:val="0"/>
        <w:ind w:left="0" w:firstLine="709"/>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lastRenderedPageBreak/>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2583210E" w14:textId="3297CA3D" w:rsidR="004A6131" w:rsidRDefault="004A6131" w:rsidP="004A6131">
      <w:pPr>
        <w:suppressAutoHyphens/>
        <w:autoSpaceDE w:val="0"/>
        <w:autoSpaceDN w:val="0"/>
        <w:adjustRightInd w:val="0"/>
        <w:jc w:val="both"/>
        <w:rPr>
          <w:rFonts w:ascii="Times New Roman" w:eastAsia="Times New Roman" w:hAnsi="Times New Roman" w:cs="Times New Roman"/>
          <w:sz w:val="28"/>
          <w:szCs w:val="28"/>
          <w:lang w:eastAsia="ar-SA"/>
        </w:rPr>
      </w:pPr>
    </w:p>
    <w:p w14:paraId="043649D3" w14:textId="77777777" w:rsidR="004A6131" w:rsidRPr="003D2BBB" w:rsidRDefault="004A6131" w:rsidP="004A6131">
      <w:pPr>
        <w:suppressAutoHyphens/>
        <w:autoSpaceDE w:val="0"/>
        <w:autoSpaceDN w:val="0"/>
        <w:adjustRightInd w:val="0"/>
        <w:jc w:val="both"/>
        <w:rPr>
          <w:rFonts w:ascii="Times New Roman" w:eastAsia="Times New Roman" w:hAnsi="Times New Roman" w:cs="Times New Roman"/>
          <w:sz w:val="28"/>
          <w:szCs w:val="28"/>
          <w:lang w:eastAsia="ar-SA"/>
        </w:rPr>
      </w:pPr>
    </w:p>
    <w:tbl>
      <w:tblPr>
        <w:tblW w:w="10137" w:type="dxa"/>
        <w:tblLook w:val="04A0" w:firstRow="1" w:lastRow="0" w:firstColumn="1" w:lastColumn="0" w:noHBand="0" w:noVBand="1"/>
      </w:tblPr>
      <w:tblGrid>
        <w:gridCol w:w="5068"/>
        <w:gridCol w:w="5069"/>
      </w:tblGrid>
      <w:tr w:rsidR="003D2BBB" w:rsidRPr="004A6131" w14:paraId="4704D3A2" w14:textId="77777777" w:rsidTr="003D2BBB">
        <w:tc>
          <w:tcPr>
            <w:tcW w:w="5068" w:type="dxa"/>
            <w:shd w:val="clear" w:color="auto" w:fill="auto"/>
          </w:tcPr>
          <w:p w14:paraId="5B596D45"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Исполнитель</w:t>
            </w:r>
          </w:p>
          <w:p w14:paraId="10C1C7A9"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p>
          <w:p w14:paraId="75155ED4"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 xml:space="preserve">__________________ / ____________ / </w:t>
            </w:r>
          </w:p>
        </w:tc>
        <w:tc>
          <w:tcPr>
            <w:tcW w:w="5069" w:type="dxa"/>
            <w:shd w:val="clear" w:color="auto" w:fill="auto"/>
          </w:tcPr>
          <w:p w14:paraId="4FE3F34F"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Заказчик</w:t>
            </w:r>
          </w:p>
          <w:p w14:paraId="76FA071F"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p>
          <w:p w14:paraId="70F01FE7" w14:textId="77777777" w:rsidR="003D2BBB" w:rsidRPr="001561EB" w:rsidRDefault="003D2BBB" w:rsidP="004A6131">
            <w:pPr>
              <w:suppressAutoHyphens/>
              <w:autoSpaceDE w:val="0"/>
              <w:autoSpaceDN w:val="0"/>
              <w:adjustRightInd w:val="0"/>
              <w:jc w:val="both"/>
              <w:rPr>
                <w:rFonts w:ascii="Times New Roman" w:eastAsia="Times New Roman" w:hAnsi="Times New Roman" w:cs="Times New Roman"/>
                <w:sz w:val="26"/>
                <w:szCs w:val="26"/>
                <w:lang w:eastAsia="ar-SA"/>
              </w:rPr>
            </w:pPr>
            <w:r w:rsidRPr="001561EB">
              <w:rPr>
                <w:rFonts w:ascii="Times New Roman" w:eastAsia="Times New Roman" w:hAnsi="Times New Roman" w:cs="Times New Roman"/>
                <w:sz w:val="26"/>
                <w:szCs w:val="26"/>
                <w:lang w:eastAsia="ar-SA"/>
              </w:rPr>
              <w:t>___________________ / _____________ /</w:t>
            </w:r>
          </w:p>
        </w:tc>
      </w:tr>
    </w:tbl>
    <w:p w14:paraId="1F37CB4A"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sz w:val="28"/>
          <w:szCs w:val="28"/>
          <w:lang w:eastAsia="ar-SA"/>
        </w:rPr>
      </w:pPr>
    </w:p>
    <w:p w14:paraId="3A7E9CC4" w14:textId="77777777" w:rsidR="003D2BBB" w:rsidRPr="003D2BBB" w:rsidRDefault="003D2BBB" w:rsidP="003D2BBB">
      <w:pPr>
        <w:suppressAutoHyphens/>
        <w:ind w:firstLine="720"/>
        <w:jc w:val="right"/>
        <w:outlineLvl w:val="0"/>
        <w:rPr>
          <w:rFonts w:ascii="Times New Roman" w:eastAsia="Arial" w:hAnsi="Times New Roman" w:cs="Times New Roman"/>
          <w:sz w:val="28"/>
          <w:szCs w:val="20"/>
          <w:lang w:eastAsia="ar-SA"/>
        </w:rPr>
        <w:sectPr w:rsidR="003D2BBB" w:rsidRPr="003D2BBB" w:rsidSect="003D2BBB">
          <w:pgSz w:w="11907" w:h="16840" w:code="9"/>
          <w:pgMar w:top="1134" w:right="851" w:bottom="1134" w:left="1418" w:header="794" w:footer="794" w:gutter="0"/>
          <w:cols w:space="720"/>
          <w:titlePg/>
          <w:docGrid w:linePitch="326"/>
        </w:sectPr>
      </w:pPr>
    </w:p>
    <w:p w14:paraId="2650DE9A" w14:textId="77777777" w:rsidR="003D2BBB" w:rsidRPr="003D2BBB" w:rsidRDefault="003D2BBB" w:rsidP="003D2BBB">
      <w:pPr>
        <w:suppressAutoHyphens/>
        <w:spacing w:line="360" w:lineRule="auto"/>
        <w:ind w:firstLine="567"/>
        <w:jc w:val="right"/>
        <w:rPr>
          <w:rFonts w:ascii="Times New Roman" w:eastAsia="Times New Roman" w:hAnsi="Times New Roman" w:cs="Times New Roman"/>
          <w:lang w:eastAsia="zh-CN"/>
        </w:rPr>
      </w:pPr>
      <w:r w:rsidRPr="003D2BBB">
        <w:rPr>
          <w:rFonts w:ascii="Times New Roman" w:eastAsia="Times New Roman" w:hAnsi="Times New Roman" w:cs="Times New Roman"/>
          <w:lang w:eastAsia="zh-CN"/>
        </w:rPr>
        <w:lastRenderedPageBreak/>
        <w:t>Приложение №5</w:t>
      </w:r>
    </w:p>
    <w:p w14:paraId="077873CB" w14:textId="77777777" w:rsidR="003D2BBB" w:rsidRPr="003D2BBB" w:rsidRDefault="003D2BBB" w:rsidP="003D2BBB">
      <w:pPr>
        <w:suppressAutoHyphens/>
        <w:spacing w:line="360" w:lineRule="auto"/>
        <w:ind w:firstLine="567"/>
        <w:jc w:val="right"/>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К договору __________________</w:t>
      </w:r>
    </w:p>
    <w:p w14:paraId="32FEEEEA" w14:textId="77777777" w:rsidR="003D2BBB" w:rsidRPr="003D2BBB" w:rsidRDefault="003D2BBB" w:rsidP="003D2BBB">
      <w:pPr>
        <w:suppressAutoHyphens/>
        <w:spacing w:line="360" w:lineRule="auto"/>
        <w:ind w:firstLine="567"/>
        <w:jc w:val="right"/>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от _____________________202_г.</w:t>
      </w:r>
    </w:p>
    <w:p w14:paraId="79205B60" w14:textId="77777777" w:rsidR="003D2BBB" w:rsidRPr="003D2BBB" w:rsidRDefault="003D2BBB" w:rsidP="003D2BBB">
      <w:pPr>
        <w:suppressAutoHyphens/>
        <w:spacing w:after="160" w:line="252" w:lineRule="auto"/>
        <w:ind w:firstLine="851"/>
        <w:jc w:val="center"/>
        <w:rPr>
          <w:rFonts w:ascii="Times New Roman" w:eastAsia="Times New Roman" w:hAnsi="Times New Roman" w:cs="Times New Roman"/>
          <w:b/>
          <w:lang w:eastAsia="ar-SA"/>
        </w:rPr>
      </w:pPr>
    </w:p>
    <w:p w14:paraId="695E5FF1" w14:textId="77777777" w:rsidR="003D2BBB" w:rsidRPr="003D2BBB" w:rsidRDefault="003D2BBB" w:rsidP="003D2BBB">
      <w:pPr>
        <w:suppressAutoHyphens/>
        <w:spacing w:after="160" w:line="252" w:lineRule="auto"/>
        <w:ind w:firstLine="851"/>
        <w:jc w:val="center"/>
        <w:rPr>
          <w:rFonts w:ascii="Times New Roman" w:eastAsia="Times New Roman" w:hAnsi="Times New Roman" w:cs="Times New Roman"/>
          <w:b/>
          <w:lang w:eastAsia="ar-SA"/>
        </w:rPr>
      </w:pPr>
    </w:p>
    <w:p w14:paraId="64939A4F" w14:textId="77777777" w:rsidR="003D2BBB" w:rsidRPr="003D2BBB" w:rsidRDefault="003D2BBB" w:rsidP="003D2BBB">
      <w:pPr>
        <w:suppressAutoHyphens/>
        <w:spacing w:line="23" w:lineRule="atLeast"/>
        <w:ind w:firstLine="851"/>
        <w:jc w:val="center"/>
        <w:rPr>
          <w:rFonts w:ascii="Times New Roman" w:eastAsia="Times New Roman" w:hAnsi="Times New Roman" w:cs="Times New Roman"/>
          <w:b/>
          <w:lang w:eastAsia="ar-SA"/>
        </w:rPr>
      </w:pPr>
      <w:r w:rsidRPr="003D2BBB">
        <w:rPr>
          <w:rFonts w:ascii="Times New Roman" w:eastAsia="Times New Roman" w:hAnsi="Times New Roman" w:cs="Times New Roman"/>
          <w:b/>
          <w:lang w:eastAsia="ar-SA"/>
        </w:rPr>
        <w:t>САНКЦИОННАЯ ОГОВОРКА</w:t>
      </w:r>
    </w:p>
    <w:p w14:paraId="0D93A8E9" w14:textId="77777777" w:rsidR="003D2BBB" w:rsidRPr="003D2BBB" w:rsidRDefault="003D2BBB" w:rsidP="003D2BBB">
      <w:pPr>
        <w:suppressAutoHyphens/>
        <w:spacing w:line="23" w:lineRule="atLeast"/>
        <w:ind w:firstLine="567"/>
        <w:jc w:val="center"/>
        <w:rPr>
          <w:rFonts w:ascii="Calibri" w:eastAsia="Times New Roman" w:hAnsi="Calibri" w:cs="Calibri"/>
          <w:lang w:eastAsia="zh-CN"/>
        </w:rPr>
      </w:pPr>
    </w:p>
    <w:p w14:paraId="74C3AECF"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1. Каждая из Сторон заявляет и гарантирует, что на дату заключения настоящего Договора:</w:t>
      </w:r>
    </w:p>
    <w:p w14:paraId="121635EF"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соответствующая Сторона и ни одно из Связанных лиц:</w:t>
      </w:r>
    </w:p>
    <w:p w14:paraId="791FD9AD" w14:textId="63DE5744"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 xml:space="preserve">не является лицом, в отношении которого введены Санкции и/или которое включено в Санкционные списки, и/или не является </w:t>
      </w:r>
      <w:proofErr w:type="gramStart"/>
      <w:r w:rsidRPr="003D2BBB">
        <w:rPr>
          <w:rFonts w:ascii="Times New Roman" w:eastAsia="Times New Roman" w:hAnsi="Times New Roman" w:cs="Times New Roman"/>
          <w:lang w:eastAsia="zh-CN"/>
        </w:rPr>
        <w:t>каким-либо</w:t>
      </w:r>
      <w:r w:rsidR="002D57B4" w:rsidRPr="002D57B4">
        <w:rPr>
          <w:rFonts w:ascii="Times New Roman" w:eastAsia="Times New Roman" w:hAnsi="Times New Roman" w:cs="Times New Roman"/>
          <w:lang w:eastAsia="zh-CN"/>
        </w:rPr>
        <w:t xml:space="preserve"> </w:t>
      </w:r>
      <w:r w:rsidRPr="003D2BBB">
        <w:rPr>
          <w:rFonts w:ascii="Times New Roman" w:eastAsia="Times New Roman" w:hAnsi="Times New Roman" w:cs="Times New Roman"/>
          <w:lang w:eastAsia="zh-CN"/>
        </w:rPr>
        <w:t>образом</w:t>
      </w:r>
      <w:proofErr w:type="gramEnd"/>
      <w:r w:rsidRPr="003D2BBB">
        <w:rPr>
          <w:rFonts w:ascii="Times New Roman" w:eastAsia="Times New Roman" w:hAnsi="Times New Roman" w:cs="Times New Roman"/>
          <w:lang w:eastAsia="zh-CN"/>
        </w:rPr>
        <w:t xml:space="preserve"> связанным с лицом, включенным в Санкционные списки;</w:t>
      </w:r>
    </w:p>
    <w:p w14:paraId="55EEC978"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44B3D1BE"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 xml:space="preserve">заключает и/или исполняет настоящий Договор не с целью обхода каких-либо Санкций или ограничений. </w:t>
      </w:r>
    </w:p>
    <w:p w14:paraId="41823500"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B3805B6"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6F3FE03F"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008AB585"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3. Стороны подтверждают, что условия пунктов 1 и 2 настоящей Санкционной оговорки являются существенными условиями Договора.</w:t>
      </w:r>
    </w:p>
    <w:p w14:paraId="646260B1"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 xml:space="preserve">Если специальной нормой применимого законодательства не установлено иное, неисполнение Стороной обязательств, установленных в </w:t>
      </w:r>
      <w:r w:rsidRPr="003D2BBB">
        <w:rPr>
          <w:rFonts w:ascii="Times New Roman" w:eastAsia="Times New Roman" w:hAnsi="Times New Roman" w:cs="Times New Roman"/>
          <w:lang w:eastAsia="zh-CN"/>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2D245B0B"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66C573C9"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3FF7C81A"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4. Определения:</w:t>
      </w:r>
    </w:p>
    <w:p w14:paraId="1FC45E5F"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lastRenderedPageBreak/>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4B651C95"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01065135" w14:textId="77777777" w:rsidR="003D2BBB" w:rsidRPr="003D2BBB" w:rsidRDefault="003D2BBB" w:rsidP="003D2BBB">
      <w:pPr>
        <w:tabs>
          <w:tab w:val="left" w:pos="1134"/>
        </w:tabs>
        <w:suppressAutoHyphens/>
        <w:spacing w:line="23" w:lineRule="atLeast"/>
        <w:ind w:firstLine="709"/>
        <w:jc w:val="both"/>
        <w:rPr>
          <w:rFonts w:ascii="Times New Roman" w:eastAsia="Times New Roman" w:hAnsi="Times New Roman" w:cs="Times New Roman"/>
          <w:lang w:eastAsia="zh-CN"/>
        </w:rPr>
      </w:pPr>
      <w:r w:rsidRPr="003D2BBB">
        <w:rPr>
          <w:rFonts w:ascii="Times New Roman" w:eastAsia="Times New Roman" w:hAnsi="Times New Roman" w:cs="Times New Roman"/>
          <w:lang w:eastAsia="zh-CN"/>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6A65FFE5" w14:textId="77777777" w:rsidR="003D2BBB" w:rsidRPr="003D2BBB" w:rsidRDefault="003D2BBB" w:rsidP="003D2BBB">
      <w:pPr>
        <w:suppressAutoHyphens/>
        <w:spacing w:after="160" w:line="252" w:lineRule="auto"/>
        <w:ind w:firstLine="567"/>
        <w:rPr>
          <w:rFonts w:ascii="Times New Roman" w:eastAsia="Times New Roman" w:hAnsi="Times New Roman" w:cs="Times New Roman"/>
          <w:lang w:eastAsia="zh-CN"/>
        </w:rPr>
      </w:pPr>
    </w:p>
    <w:p w14:paraId="6616E362" w14:textId="77777777" w:rsidR="003D2BBB" w:rsidRPr="003D2BBB" w:rsidRDefault="003D2BBB" w:rsidP="003D2BBB">
      <w:pPr>
        <w:suppressAutoHyphens/>
        <w:spacing w:after="160" w:line="252" w:lineRule="auto"/>
        <w:ind w:firstLine="567"/>
        <w:rPr>
          <w:rFonts w:ascii="Times New Roman" w:eastAsia="Times New Roman" w:hAnsi="Times New Roman" w:cs="Times New Roman"/>
          <w:lang w:eastAsia="zh-CN"/>
        </w:rPr>
      </w:pPr>
    </w:p>
    <w:p w14:paraId="171E2130" w14:textId="77777777" w:rsidR="003D2BBB" w:rsidRPr="003D2BBB" w:rsidRDefault="003D2BBB" w:rsidP="003D2BBB">
      <w:pPr>
        <w:suppressAutoHyphens/>
        <w:spacing w:after="160" w:line="252" w:lineRule="auto"/>
        <w:ind w:firstLine="567"/>
        <w:rPr>
          <w:rFonts w:ascii="Times New Roman" w:eastAsia="Times New Roman" w:hAnsi="Times New Roman" w:cs="Times New Roman"/>
          <w:lang w:eastAsia="zh-CN"/>
        </w:rPr>
      </w:pPr>
    </w:p>
    <w:p w14:paraId="79EBE834" w14:textId="77777777" w:rsidR="003D2BBB" w:rsidRPr="003D2BBB" w:rsidRDefault="003D2BBB" w:rsidP="003D2BBB">
      <w:pPr>
        <w:suppressAutoHyphens/>
        <w:spacing w:after="160" w:line="252" w:lineRule="auto"/>
        <w:ind w:firstLine="567"/>
        <w:rPr>
          <w:rFonts w:ascii="Times New Roman" w:eastAsia="Times New Roman" w:hAnsi="Times New Roman" w:cs="Times New Roman"/>
          <w:lang w:eastAsia="zh-CN"/>
        </w:rPr>
      </w:pPr>
    </w:p>
    <w:tbl>
      <w:tblPr>
        <w:tblW w:w="9923" w:type="dxa"/>
        <w:tblInd w:w="-142" w:type="dxa"/>
        <w:tblLook w:val="04A0" w:firstRow="1" w:lastRow="0" w:firstColumn="1" w:lastColumn="0" w:noHBand="0" w:noVBand="1"/>
      </w:tblPr>
      <w:tblGrid>
        <w:gridCol w:w="5068"/>
        <w:gridCol w:w="4855"/>
      </w:tblGrid>
      <w:tr w:rsidR="003D2BBB" w:rsidRPr="003D2BBB" w14:paraId="45F22EF4" w14:textId="77777777" w:rsidTr="002D57B4">
        <w:tc>
          <w:tcPr>
            <w:tcW w:w="5068" w:type="dxa"/>
            <w:shd w:val="clear" w:color="auto" w:fill="auto"/>
          </w:tcPr>
          <w:p w14:paraId="6A3814D0"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Исполнитель</w:t>
            </w:r>
          </w:p>
          <w:p w14:paraId="04836E92"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413585F2"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 xml:space="preserve">__________________ / ____________ / </w:t>
            </w:r>
          </w:p>
        </w:tc>
        <w:tc>
          <w:tcPr>
            <w:tcW w:w="4855" w:type="dxa"/>
            <w:shd w:val="clear" w:color="auto" w:fill="auto"/>
          </w:tcPr>
          <w:p w14:paraId="3D606384" w14:textId="77777777" w:rsidR="003D2BBB" w:rsidRPr="003D2BBB" w:rsidRDefault="003D2BBB" w:rsidP="003D2BBB">
            <w:pPr>
              <w:shd w:val="clear" w:color="auto" w:fill="FFFFFF"/>
              <w:suppressAutoHyphens/>
              <w:spacing w:line="360" w:lineRule="auto"/>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Заказчик</w:t>
            </w:r>
          </w:p>
          <w:p w14:paraId="35D6872F" w14:textId="777777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p>
          <w:p w14:paraId="020CF3D0" w14:textId="5593B677" w:rsidR="003D2BBB" w:rsidRPr="003D2BBB" w:rsidRDefault="003D2BBB" w:rsidP="003D2BBB">
            <w:pPr>
              <w:shd w:val="clear" w:color="auto" w:fill="FFFFFF"/>
              <w:suppressAutoHyphens/>
              <w:spacing w:line="360" w:lineRule="auto"/>
              <w:jc w:val="center"/>
              <w:rPr>
                <w:rFonts w:ascii="Times New Roman" w:eastAsia="Times New Roman" w:hAnsi="Times New Roman" w:cs="Times New Roman"/>
                <w:b/>
                <w:sz w:val="28"/>
                <w:szCs w:val="28"/>
                <w:lang w:eastAsia="ar-SA"/>
              </w:rPr>
            </w:pPr>
            <w:r w:rsidRPr="003D2BBB">
              <w:rPr>
                <w:rFonts w:ascii="Times New Roman" w:eastAsia="Times New Roman" w:hAnsi="Times New Roman" w:cs="Times New Roman"/>
                <w:b/>
                <w:sz w:val="28"/>
                <w:szCs w:val="28"/>
                <w:lang w:eastAsia="ar-SA"/>
              </w:rPr>
              <w:t>___________________ /</w:t>
            </w:r>
            <w:r w:rsidRPr="003D2BBB">
              <w:rPr>
                <w:rFonts w:ascii="Times New Roman" w:eastAsia="Times New Roman" w:hAnsi="Times New Roman" w:cs="Times New Roman"/>
                <w:sz w:val="28"/>
                <w:szCs w:val="28"/>
                <w:lang w:eastAsia="ar-SA"/>
              </w:rPr>
              <w:t xml:space="preserve"> </w:t>
            </w:r>
            <w:r w:rsidRPr="003D2BBB">
              <w:rPr>
                <w:rFonts w:ascii="Times New Roman" w:eastAsia="Times New Roman" w:hAnsi="Times New Roman" w:cs="Times New Roman"/>
                <w:b/>
                <w:sz w:val="28"/>
                <w:szCs w:val="28"/>
                <w:lang w:eastAsia="ar-SA"/>
              </w:rPr>
              <w:t>________ /</w:t>
            </w:r>
          </w:p>
        </w:tc>
      </w:tr>
    </w:tbl>
    <w:p w14:paraId="77002FEA" w14:textId="77777777" w:rsidR="006067E5" w:rsidRDefault="00464969" w:rsidP="00464969">
      <w:pPr>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5D3B1CB7" w14:textId="77777777" w:rsidR="006067E5" w:rsidRPr="006067E5" w:rsidRDefault="006067E5" w:rsidP="006067E5">
      <w:pPr>
        <w:rPr>
          <w:rFonts w:ascii="Times New Roman" w:eastAsia="Times New Roman" w:hAnsi="Times New Roman" w:cs="Times New Roman"/>
          <w:lang w:eastAsia="ru-RU"/>
        </w:rPr>
      </w:pPr>
    </w:p>
    <w:p w14:paraId="3FC98A4C" w14:textId="77777777" w:rsidR="006067E5" w:rsidRPr="006067E5" w:rsidRDefault="006067E5" w:rsidP="006067E5">
      <w:pPr>
        <w:rPr>
          <w:rFonts w:ascii="Times New Roman" w:eastAsia="Times New Roman" w:hAnsi="Times New Roman" w:cs="Times New Roman"/>
          <w:lang w:eastAsia="ru-RU"/>
        </w:rPr>
      </w:pPr>
    </w:p>
    <w:p w14:paraId="3050CB29" w14:textId="77777777" w:rsidR="006067E5" w:rsidRDefault="006067E5" w:rsidP="006067E5">
      <w:pPr>
        <w:rPr>
          <w:rFonts w:ascii="Times New Roman" w:eastAsia="Times New Roman" w:hAnsi="Times New Roman" w:cs="Times New Roman"/>
          <w:lang w:eastAsia="ru-RU"/>
        </w:rPr>
      </w:pPr>
    </w:p>
    <w:p w14:paraId="268EBFC2" w14:textId="77777777" w:rsidR="006067E5" w:rsidRPr="004F1447" w:rsidRDefault="006067E5" w:rsidP="006067E5">
      <w:pPr>
        <w:suppressAutoHyphens/>
        <w:outlineLvl w:val="0"/>
        <w:rPr>
          <w:rFonts w:ascii="Times New Roman" w:eastAsia="Arial" w:hAnsi="Times New Roman" w:cs="Times New Roman"/>
          <w:color w:val="000000" w:themeColor="text1"/>
          <w:sz w:val="26"/>
          <w:szCs w:val="26"/>
          <w:lang w:eastAsia="ar-SA"/>
        </w:rPr>
      </w:pPr>
      <w:r w:rsidRPr="004F1447">
        <w:rPr>
          <w:rFonts w:ascii="Times New Roman" w:hAnsi="Times New Roman" w:cs="Times New Roman"/>
          <w:sz w:val="26"/>
          <w:szCs w:val="26"/>
        </w:rPr>
        <w:t>Председатель ПРГ КК</w:t>
      </w:r>
      <w:r w:rsidRPr="004F1447">
        <w:rPr>
          <w:rFonts w:ascii="Times New Roman" w:hAnsi="Times New Roman" w:cs="Times New Roman"/>
          <w:sz w:val="26"/>
          <w:szCs w:val="26"/>
        </w:rPr>
        <w:br/>
        <w:t xml:space="preserve">Филиала </w:t>
      </w:r>
      <w:r w:rsidRPr="004F1447">
        <w:rPr>
          <w:rFonts w:ascii="Times New Roman" w:eastAsia="Arial" w:hAnsi="Times New Roman" w:cs="Times New Roman"/>
          <w:color w:val="000000" w:themeColor="text1"/>
          <w:sz w:val="26"/>
          <w:szCs w:val="26"/>
          <w:lang w:eastAsia="ar-SA"/>
        </w:rPr>
        <w:t>ПАО «ТрансКонтейнер»</w:t>
      </w:r>
    </w:p>
    <w:p w14:paraId="4D5F437A" w14:textId="49FE034F" w:rsidR="006067E5" w:rsidRDefault="006067E5" w:rsidP="006067E5">
      <w:pPr>
        <w:suppressAutoHyphens/>
        <w:outlineLvl w:val="0"/>
        <w:rPr>
          <w:rFonts w:ascii="Times New Roman" w:eastAsia="Arial" w:hAnsi="Times New Roman" w:cs="Times New Roman"/>
          <w:color w:val="000000" w:themeColor="text1"/>
          <w:lang w:eastAsia="ar-SA"/>
        </w:rPr>
      </w:pPr>
      <w:r w:rsidRPr="004F1447">
        <w:rPr>
          <w:rFonts w:ascii="Times New Roman" w:eastAsia="Arial" w:hAnsi="Times New Roman" w:cs="Times New Roman"/>
          <w:color w:val="000000" w:themeColor="text1"/>
          <w:sz w:val="26"/>
          <w:szCs w:val="26"/>
          <w:lang w:eastAsia="ar-SA"/>
        </w:rPr>
        <w:t>на Московской железной дороге</w:t>
      </w:r>
      <w:r>
        <w:rPr>
          <w:rFonts w:ascii="Times New Roman" w:eastAsia="Arial" w:hAnsi="Times New Roman" w:cs="Times New Roman"/>
          <w:color w:val="000000" w:themeColor="text1"/>
          <w:lang w:eastAsia="ar-SA"/>
        </w:rPr>
        <w:tab/>
      </w:r>
      <w:r>
        <w:rPr>
          <w:rFonts w:ascii="Times New Roman" w:eastAsia="Arial" w:hAnsi="Times New Roman" w:cs="Times New Roman"/>
          <w:color w:val="000000" w:themeColor="text1"/>
          <w:lang w:eastAsia="ar-SA"/>
        </w:rPr>
        <w:tab/>
      </w:r>
      <w:r>
        <w:rPr>
          <w:rFonts w:ascii="Times New Roman" w:eastAsia="Arial" w:hAnsi="Times New Roman" w:cs="Times New Roman"/>
          <w:color w:val="000000" w:themeColor="text1"/>
          <w:lang w:eastAsia="ar-SA"/>
        </w:rPr>
        <w:tab/>
      </w:r>
      <w:r>
        <w:rPr>
          <w:rFonts w:ascii="Times New Roman" w:eastAsia="Arial" w:hAnsi="Times New Roman" w:cs="Times New Roman"/>
          <w:color w:val="000000" w:themeColor="text1"/>
          <w:lang w:eastAsia="ar-SA"/>
        </w:rPr>
        <w:tab/>
      </w:r>
      <w:r>
        <w:rPr>
          <w:rFonts w:ascii="Times New Roman" w:eastAsia="Arial" w:hAnsi="Times New Roman" w:cs="Times New Roman"/>
          <w:color w:val="000000" w:themeColor="text1"/>
          <w:lang w:eastAsia="ar-SA"/>
        </w:rPr>
        <w:tab/>
        <w:t>.</w:t>
      </w:r>
    </w:p>
    <w:p w14:paraId="5AAC7C88" w14:textId="77777777" w:rsidR="006067E5" w:rsidRPr="006067E5" w:rsidRDefault="006067E5" w:rsidP="006067E5">
      <w:pPr>
        <w:tabs>
          <w:tab w:val="left" w:pos="2729"/>
        </w:tabs>
        <w:rPr>
          <w:rFonts w:ascii="Times New Roman" w:eastAsia="Times New Roman" w:hAnsi="Times New Roman" w:cs="Times New Roman"/>
          <w:lang w:eastAsia="ru-RU"/>
        </w:rPr>
      </w:pPr>
    </w:p>
    <w:sectPr w:rsidR="006067E5" w:rsidRPr="006067E5" w:rsidSect="002D57B4">
      <w:headerReference w:type="even" r:id="rId16"/>
      <w:headerReference w:type="default" r:id="rId17"/>
      <w:footerReference w:type="even" r:id="rId18"/>
      <w:footerReference w:type="default" r:id="rId19"/>
      <w:headerReference w:type="first" r:id="rId20"/>
      <w:footerReference w:type="first" r:id="rId21"/>
      <w:pgSz w:w="11900" w:h="16840"/>
      <w:pgMar w:top="1134" w:right="850" w:bottom="1134"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DE9F" w14:textId="77777777" w:rsidR="003D2BBB" w:rsidRDefault="003D2BBB" w:rsidP="00D10DC0">
      <w:r>
        <w:separator/>
      </w:r>
    </w:p>
  </w:endnote>
  <w:endnote w:type="continuationSeparator" w:id="0">
    <w:p w14:paraId="5E077A96" w14:textId="77777777" w:rsidR="003D2BBB" w:rsidRDefault="003D2BBB"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8F0B" w14:textId="77777777" w:rsidR="002D57B4" w:rsidRDefault="002D57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7B1C" w14:textId="77777777" w:rsidR="002D57B4" w:rsidRDefault="002D57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17BB" w14:textId="77777777" w:rsidR="002D57B4" w:rsidRDefault="002D57B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E06D" w14:textId="77777777" w:rsidR="003D2BBB" w:rsidRDefault="003D2BB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4F3A" w14:textId="77777777" w:rsidR="003D2BBB" w:rsidRDefault="003D2BB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177" w14:textId="77777777" w:rsidR="003D2BBB" w:rsidRDefault="003D2B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45C0" w14:textId="77777777" w:rsidR="003D2BBB" w:rsidRDefault="003D2BBB" w:rsidP="00D10DC0">
      <w:r>
        <w:separator/>
      </w:r>
    </w:p>
  </w:footnote>
  <w:footnote w:type="continuationSeparator" w:id="0">
    <w:p w14:paraId="3768BA87" w14:textId="77777777" w:rsidR="003D2BBB" w:rsidRDefault="003D2BBB" w:rsidP="00D10DC0">
      <w:r>
        <w:continuationSeparator/>
      </w:r>
    </w:p>
  </w:footnote>
  <w:footnote w:id="1">
    <w:p w14:paraId="315242D0" w14:textId="77777777" w:rsidR="00464969" w:rsidRDefault="00464969" w:rsidP="00464969">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
    <w:p w14:paraId="3BD9EEFE" w14:textId="77777777" w:rsidR="00464969" w:rsidRDefault="00464969" w:rsidP="00464969">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E0DE" w14:textId="77777777" w:rsidR="002D57B4" w:rsidRDefault="002D57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4593" w14:textId="77777777" w:rsidR="002D57B4" w:rsidRDefault="002D57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88A8" w14:textId="77777777" w:rsidR="002D57B4" w:rsidRDefault="002D57B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73E4" w14:textId="77777777" w:rsidR="003D2BBB" w:rsidRDefault="003D2BB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E0D8" w14:textId="77777777" w:rsidR="003D2BBB" w:rsidRPr="00A2764B" w:rsidRDefault="003D2BBB" w:rsidP="00716F71">
    <w:pPr>
      <w:pStyle w:val="a3"/>
      <w:rPr>
        <w:noProof/>
        <w:lang w:val="en-US" w:eastAsia="ru-RU"/>
      </w:rPr>
    </w:pPr>
    <w:r w:rsidRPr="00F43CAF">
      <w:rPr>
        <w:noProof/>
        <w:lang w:val="en-US" w:eastAsia="ru-RU"/>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8809" w14:textId="77777777" w:rsidR="003D2BBB" w:rsidRDefault="003D2BBB"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14:anchorId="7076EFF1" wp14:editId="1DDFE49E">
          <wp:simplePos x="0" y="0"/>
          <wp:positionH relativeFrom="column">
            <wp:posOffset>-3175</wp:posOffset>
          </wp:positionH>
          <wp:positionV relativeFrom="paragraph">
            <wp:posOffset>-141605</wp:posOffset>
          </wp:positionV>
          <wp:extent cx="1365885" cy="725805"/>
          <wp:effectExtent l="0" t="0" r="5715" b="0"/>
          <wp:wrapSquare wrapText="bothSides"/>
          <wp:docPr id="3" name="Рисунок 3"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14:paraId="20987E1D" w14:textId="77777777" w:rsidR="003D2BBB" w:rsidRDefault="003D2BBB"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14:paraId="152AE4E5" w14:textId="1308660D" w:rsidR="003D2BBB" w:rsidRDefault="003D2BBB" w:rsidP="002D57B4">
    <w:pPr>
      <w:pStyle w:val="a3"/>
      <w:tabs>
        <w:tab w:val="clear" w:pos="4677"/>
        <w:tab w:val="clear" w:pos="9355"/>
        <w:tab w:val="left" w:pos="5343"/>
      </w:tabs>
      <w:jc w:val="right"/>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14:paraId="299BEE2C" w14:textId="77777777" w:rsidR="003D2BBB" w:rsidRDefault="003D2BBB" w:rsidP="002D57B4">
    <w:pPr>
      <w:pStyle w:val="a3"/>
      <w:tabs>
        <w:tab w:val="clear" w:pos="4677"/>
        <w:tab w:val="clear" w:pos="9355"/>
        <w:tab w:val="left" w:pos="5343"/>
      </w:tabs>
      <w:jc w:val="right"/>
      <w:rPr>
        <w:rFonts w:ascii="Arial" w:hAnsi="Arial" w:cs="Arial"/>
        <w:noProof/>
        <w:sz w:val="18"/>
        <w:lang w:eastAsia="ru-RU"/>
      </w:rPr>
    </w:pPr>
    <w:r>
      <w:rPr>
        <w:rFonts w:ascii="Arial" w:hAnsi="Arial" w:cs="Arial"/>
        <w:noProof/>
        <w:sz w:val="18"/>
        <w:lang w:eastAsia="ru-RU"/>
      </w:rPr>
      <w:t xml:space="preserve">                                                                                                           тел.: +7 (495) 241-35-55</w:t>
    </w:r>
  </w:p>
  <w:p w14:paraId="5E0CE4AD" w14:textId="77777777" w:rsidR="003D2BBB" w:rsidRPr="00A73025" w:rsidRDefault="003D2BBB" w:rsidP="00CB3FD1">
    <w:pPr>
      <w:pStyle w:val="a3"/>
      <w:tabs>
        <w:tab w:val="clear" w:pos="4677"/>
        <w:tab w:val="clear" w:pos="9355"/>
        <w:tab w:val="left" w:pos="5343"/>
      </w:tabs>
      <w:rPr>
        <w:rFonts w:ascii="Arial" w:hAnsi="Arial" w:cs="Arial"/>
        <w:noProof/>
        <w:sz w:val="18"/>
        <w:lang w:eastAsia="ru-RU"/>
      </w:rPr>
    </w:pPr>
    <w:r w:rsidRPr="00A73025">
      <w:rPr>
        <w:rFonts w:ascii="Arial" w:hAnsi="Arial" w:cs="Arial"/>
        <w:noProof/>
        <w:sz w:val="18"/>
        <w:lang w:eastAsia="ru-RU"/>
      </w:rPr>
      <w:t xml:space="preserve">                                                                                                           </w:t>
    </w:r>
    <w:r>
      <w:rPr>
        <w:rFonts w:ascii="Arial" w:hAnsi="Arial" w:cs="Arial"/>
        <w:noProof/>
        <w:sz w:val="18"/>
        <w:lang w:val="en-US" w:eastAsia="ru-RU"/>
      </w:rPr>
      <w:t>e</w:t>
    </w:r>
    <w:r w:rsidRPr="00A73025">
      <w:rPr>
        <w:rFonts w:ascii="Arial" w:hAnsi="Arial" w:cs="Arial"/>
        <w:noProof/>
        <w:sz w:val="18"/>
        <w:lang w:eastAsia="ru-RU"/>
      </w:rPr>
      <w:t>-</w:t>
    </w:r>
    <w:r>
      <w:rPr>
        <w:rFonts w:ascii="Arial" w:hAnsi="Arial" w:cs="Arial"/>
        <w:noProof/>
        <w:sz w:val="18"/>
        <w:lang w:val="en-US" w:eastAsia="ru-RU"/>
      </w:rPr>
      <w:t>mail</w:t>
    </w:r>
    <w:r w:rsidRPr="00A73025">
      <w:rPr>
        <w:rFonts w:ascii="Arial" w:hAnsi="Arial" w:cs="Arial"/>
        <w:noProof/>
        <w:sz w:val="18"/>
        <w:lang w:eastAsia="ru-RU"/>
      </w:rPr>
      <w:t xml:space="preserve">: </w:t>
    </w:r>
    <w:r>
      <w:rPr>
        <w:rFonts w:ascii="Arial" w:hAnsi="Arial" w:cs="Arial"/>
        <w:noProof/>
        <w:sz w:val="18"/>
        <w:lang w:val="en-US" w:eastAsia="ru-RU"/>
      </w:rPr>
      <w:t>mzd</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Pr>
        <w:rFonts w:ascii="Arial" w:hAnsi="Arial" w:cs="Arial"/>
        <w:noProof/>
        <w:sz w:val="18"/>
        <w:lang w:val="en-US" w:eastAsia="ru-RU"/>
      </w:rPr>
      <w:t>ru</w:t>
    </w:r>
    <w:r w:rsidRPr="00A73025">
      <w:rPr>
        <w:rFonts w:ascii="Arial" w:hAnsi="Arial" w:cs="Arial"/>
        <w:noProof/>
        <w:sz w:val="18"/>
        <w:lang w:eastAsia="ru-RU"/>
      </w:rPr>
      <w:t xml:space="preserve"> | </w:t>
    </w:r>
    <w:r w:rsidRPr="00CB3FD1">
      <w:rPr>
        <w:rFonts w:ascii="Arial" w:hAnsi="Arial" w:cs="Arial"/>
        <w:noProof/>
        <w:sz w:val="18"/>
        <w:lang w:val="en-US" w:eastAsia="ru-RU"/>
      </w:rPr>
      <w:t>www</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sidRPr="00CB3FD1">
      <w:rPr>
        <w:rFonts w:ascii="Arial" w:hAnsi="Arial" w:cs="Arial"/>
        <w:noProof/>
        <w:sz w:val="18"/>
        <w:lang w:val="en-US" w:eastAsia="ru-RU"/>
      </w:rPr>
      <w:t>com</w:t>
    </w:r>
    <w:r w:rsidRPr="00A73025">
      <w:rPr>
        <w:rFonts w:ascii="Arial" w:hAnsi="Arial" w:cs="Arial"/>
        <w:noProof/>
        <w:sz w:val="18"/>
        <w:lang w:eastAsia="ru-RU"/>
      </w:rPr>
      <w:t xml:space="preserve"> </w:t>
    </w:r>
  </w:p>
  <w:p w14:paraId="2FADA0C2" w14:textId="77777777" w:rsidR="003D2BBB" w:rsidRPr="00A73025" w:rsidRDefault="003D2BBB" w:rsidP="00CB3FD1">
    <w:pPr>
      <w:pStyle w:val="a3"/>
      <w:tabs>
        <w:tab w:val="clear" w:pos="4677"/>
        <w:tab w:val="clear" w:pos="9355"/>
        <w:tab w:val="left" w:pos="5343"/>
      </w:tabs>
      <w:rPr>
        <w:noProof/>
        <w:lang w:eastAsia="ru-RU"/>
      </w:rPr>
    </w:pPr>
  </w:p>
  <w:p w14:paraId="32FCF923" w14:textId="77777777" w:rsidR="003D2BBB" w:rsidRPr="00A73025" w:rsidRDefault="003D2B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1EE"/>
    <w:multiLevelType w:val="multilevel"/>
    <w:tmpl w:val="E42885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6840"/>
    <w:rsid w:val="00031FBA"/>
    <w:rsid w:val="00040BB9"/>
    <w:rsid w:val="00076AA5"/>
    <w:rsid w:val="000A2E41"/>
    <w:rsid w:val="000B20EE"/>
    <w:rsid w:val="000D24B9"/>
    <w:rsid w:val="000D3748"/>
    <w:rsid w:val="000E79F2"/>
    <w:rsid w:val="001561EB"/>
    <w:rsid w:val="00160BB9"/>
    <w:rsid w:val="00161D20"/>
    <w:rsid w:val="001B1B12"/>
    <w:rsid w:val="001B5BD7"/>
    <w:rsid w:val="001C13A2"/>
    <w:rsid w:val="001D462E"/>
    <w:rsid w:val="001E79B0"/>
    <w:rsid w:val="002A1994"/>
    <w:rsid w:val="002C352F"/>
    <w:rsid w:val="002D57B4"/>
    <w:rsid w:val="002E73BF"/>
    <w:rsid w:val="002F0036"/>
    <w:rsid w:val="00317B6A"/>
    <w:rsid w:val="00320FD6"/>
    <w:rsid w:val="00370B19"/>
    <w:rsid w:val="003A51B8"/>
    <w:rsid w:val="003A7981"/>
    <w:rsid w:val="003D2BBB"/>
    <w:rsid w:val="003F7CC7"/>
    <w:rsid w:val="00427893"/>
    <w:rsid w:val="00464474"/>
    <w:rsid w:val="00464969"/>
    <w:rsid w:val="00481872"/>
    <w:rsid w:val="004A41FA"/>
    <w:rsid w:val="004A589D"/>
    <w:rsid w:val="004A6131"/>
    <w:rsid w:val="004B5E7E"/>
    <w:rsid w:val="004B6763"/>
    <w:rsid w:val="004E1B85"/>
    <w:rsid w:val="004F08EF"/>
    <w:rsid w:val="004F1447"/>
    <w:rsid w:val="004F2586"/>
    <w:rsid w:val="005005A8"/>
    <w:rsid w:val="00516AEC"/>
    <w:rsid w:val="005A66C3"/>
    <w:rsid w:val="005A7009"/>
    <w:rsid w:val="005C3E91"/>
    <w:rsid w:val="005C7297"/>
    <w:rsid w:val="005F5835"/>
    <w:rsid w:val="006067E5"/>
    <w:rsid w:val="0064508C"/>
    <w:rsid w:val="00654A21"/>
    <w:rsid w:val="00680A9D"/>
    <w:rsid w:val="006822BB"/>
    <w:rsid w:val="006A250B"/>
    <w:rsid w:val="006C3071"/>
    <w:rsid w:val="006E2780"/>
    <w:rsid w:val="00705C1B"/>
    <w:rsid w:val="00716F71"/>
    <w:rsid w:val="007251C3"/>
    <w:rsid w:val="00757368"/>
    <w:rsid w:val="00761FA7"/>
    <w:rsid w:val="0077482B"/>
    <w:rsid w:val="007800FB"/>
    <w:rsid w:val="007B2399"/>
    <w:rsid w:val="007C2B1F"/>
    <w:rsid w:val="007E2F06"/>
    <w:rsid w:val="007F2E77"/>
    <w:rsid w:val="007F4870"/>
    <w:rsid w:val="008125F7"/>
    <w:rsid w:val="008134FE"/>
    <w:rsid w:val="00881548"/>
    <w:rsid w:val="008873FD"/>
    <w:rsid w:val="008A7079"/>
    <w:rsid w:val="008B57E1"/>
    <w:rsid w:val="008F28A7"/>
    <w:rsid w:val="008F3CD2"/>
    <w:rsid w:val="00917899"/>
    <w:rsid w:val="0095328E"/>
    <w:rsid w:val="00954544"/>
    <w:rsid w:val="00960E10"/>
    <w:rsid w:val="009A7AA4"/>
    <w:rsid w:val="009D507C"/>
    <w:rsid w:val="00A2764B"/>
    <w:rsid w:val="00A44AE7"/>
    <w:rsid w:val="00A50AA8"/>
    <w:rsid w:val="00A73025"/>
    <w:rsid w:val="00A87158"/>
    <w:rsid w:val="00AA7A5C"/>
    <w:rsid w:val="00B21792"/>
    <w:rsid w:val="00B31B41"/>
    <w:rsid w:val="00B333AD"/>
    <w:rsid w:val="00B37349"/>
    <w:rsid w:val="00B37364"/>
    <w:rsid w:val="00B765EF"/>
    <w:rsid w:val="00B77738"/>
    <w:rsid w:val="00B979AB"/>
    <w:rsid w:val="00BB4CF2"/>
    <w:rsid w:val="00BB7D7B"/>
    <w:rsid w:val="00BD0253"/>
    <w:rsid w:val="00BE301F"/>
    <w:rsid w:val="00BE3BC7"/>
    <w:rsid w:val="00C2786D"/>
    <w:rsid w:val="00C52ACD"/>
    <w:rsid w:val="00CB3FD1"/>
    <w:rsid w:val="00CE757D"/>
    <w:rsid w:val="00D10DC0"/>
    <w:rsid w:val="00D31B5C"/>
    <w:rsid w:val="00D51FE4"/>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54941435"/>
  <w15:docId w15:val="{873B33D8-0383-433C-AAA0-D17BE399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0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0">
    <w:name w:val="Обычный1"/>
    <w:link w:val="Normal"/>
    <w:uiPriority w:val="99"/>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0"/>
    <w:locked/>
    <w:rsid w:val="00E623DE"/>
    <w:rPr>
      <w:rFonts w:ascii="Times New Roman" w:eastAsia="Times New Roman" w:hAnsi="Times New Roman" w:cs="Times New Roman"/>
      <w:sz w:val="28"/>
      <w:szCs w:val="20"/>
      <w:lang w:eastAsia="ru-RU"/>
    </w:rPr>
  </w:style>
  <w:style w:type="character" w:customStyle="1" w:styleId="CharChar">
    <w:name w:val="Обычный Char Char"/>
    <w:uiPriority w:val="99"/>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qFormat/>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rsid w:val="003A798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B2179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680A9D"/>
    <w:pPr>
      <w:spacing w:after="120"/>
      <w:ind w:left="283"/>
    </w:pPr>
  </w:style>
  <w:style w:type="character" w:customStyle="1" w:styleId="af">
    <w:name w:val="Основной текст с отступом Знак"/>
    <w:basedOn w:val="a0"/>
    <w:link w:val="ae"/>
    <w:uiPriority w:val="99"/>
    <w:semiHidden/>
    <w:rsid w:val="00680A9D"/>
  </w:style>
  <w:style w:type="table" w:customStyle="1" w:styleId="3">
    <w:name w:val="Сетка таблицы3"/>
    <w:basedOn w:val="a1"/>
    <w:next w:val="a8"/>
    <w:rsid w:val="00680A9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rsid w:val="00680A9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rsid w:val="003D2BB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6metrov.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zd@trcont.r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6C3ED-56AD-4DD3-99CE-1C1F6441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7475</Words>
  <Characters>42610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БСИ</cp:lastModifiedBy>
  <cp:revision>4</cp:revision>
  <cp:lastPrinted>2022-12-05T11:02:00Z</cp:lastPrinted>
  <dcterms:created xsi:type="dcterms:W3CDTF">2024-09-11T06:16:00Z</dcterms:created>
  <dcterms:modified xsi:type="dcterms:W3CDTF">2024-09-11T06:34:00Z</dcterms:modified>
</cp:coreProperties>
</file>