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F97D1A" w14:textId="77777777" w:rsidR="007D6548" w:rsidRPr="006D2B87" w:rsidRDefault="00860E9E" w:rsidP="002456A9">
      <w:pPr>
        <w:tabs>
          <w:tab w:val="left" w:pos="4962"/>
        </w:tabs>
        <w:ind w:left="4820"/>
        <w:rPr>
          <w:b/>
          <w:bCs/>
          <w:sz w:val="28"/>
          <w:szCs w:val="28"/>
        </w:rPr>
      </w:pPr>
      <w:r>
        <w:rPr>
          <w:b/>
          <w:bCs/>
          <w:sz w:val="28"/>
          <w:szCs w:val="28"/>
        </w:rPr>
        <w:t>УТВЕРЖДАЮ:</w:t>
      </w:r>
    </w:p>
    <w:p w14:paraId="4F40FF26" w14:textId="77777777" w:rsidR="007D6548" w:rsidRPr="006D2B87" w:rsidRDefault="007D6548" w:rsidP="002456A9">
      <w:pPr>
        <w:tabs>
          <w:tab w:val="left" w:pos="4962"/>
        </w:tabs>
        <w:ind w:left="4820"/>
        <w:rPr>
          <w:rFonts w:eastAsia="Arial Unicode MS"/>
          <w:b/>
          <w:bCs/>
          <w:sz w:val="28"/>
          <w:szCs w:val="28"/>
        </w:rPr>
      </w:pPr>
    </w:p>
    <w:p w14:paraId="0B893132" w14:textId="77777777" w:rsidR="00A04CA8" w:rsidRDefault="00860E9E" w:rsidP="002456A9">
      <w:pPr>
        <w:tabs>
          <w:tab w:val="left" w:pos="4962"/>
        </w:tabs>
        <w:ind w:left="4820"/>
        <w:rPr>
          <w:b/>
          <w:bCs/>
          <w:sz w:val="28"/>
          <w:szCs w:val="28"/>
        </w:rPr>
      </w:pPr>
      <w:r>
        <w:rPr>
          <w:b/>
          <w:bCs/>
          <w:sz w:val="28"/>
          <w:szCs w:val="28"/>
        </w:rPr>
        <w:t>Заместитель</w:t>
      </w:r>
      <w:r w:rsidR="008F0DB1">
        <w:rPr>
          <w:b/>
          <w:bCs/>
          <w:sz w:val="28"/>
          <w:szCs w:val="28"/>
        </w:rPr>
        <w:t xml:space="preserve"> председателя</w:t>
      </w:r>
      <w:r w:rsidR="009A3E43">
        <w:rPr>
          <w:b/>
          <w:bCs/>
          <w:sz w:val="28"/>
          <w:szCs w:val="28"/>
        </w:rPr>
        <w:t xml:space="preserve"> Конкурсной </w:t>
      </w:r>
      <w:r w:rsidR="00706D00">
        <w:rPr>
          <w:b/>
          <w:bCs/>
          <w:sz w:val="28"/>
          <w:szCs w:val="28"/>
        </w:rPr>
        <w:t xml:space="preserve">комиссии </w:t>
      </w:r>
      <w:r w:rsidR="00B82C58">
        <w:rPr>
          <w:b/>
          <w:bCs/>
          <w:sz w:val="28"/>
          <w:szCs w:val="28"/>
        </w:rPr>
        <w:t>аппарата управления</w:t>
      </w:r>
      <w:r w:rsidR="009A3E43">
        <w:rPr>
          <w:b/>
          <w:bCs/>
          <w:sz w:val="28"/>
          <w:szCs w:val="28"/>
        </w:rPr>
        <w:t xml:space="preserve"> ПАО «ТрансКонтейнер»  </w:t>
      </w:r>
    </w:p>
    <w:p w14:paraId="2930FD38" w14:textId="77777777" w:rsidR="006F6D36" w:rsidRPr="006D2B87" w:rsidRDefault="006F6D36" w:rsidP="002456A9">
      <w:pPr>
        <w:tabs>
          <w:tab w:val="left" w:pos="4962"/>
        </w:tabs>
        <w:ind w:left="4820"/>
        <w:rPr>
          <w:b/>
          <w:bCs/>
          <w:sz w:val="28"/>
          <w:szCs w:val="28"/>
        </w:rPr>
      </w:pPr>
    </w:p>
    <w:p w14:paraId="576F0DB5" w14:textId="77777777" w:rsidR="00C974DC" w:rsidRDefault="00860E9E" w:rsidP="002456A9">
      <w:pPr>
        <w:tabs>
          <w:tab w:val="left" w:pos="4962"/>
        </w:tabs>
        <w:ind w:left="4820"/>
        <w:rPr>
          <w:b/>
          <w:bCs/>
          <w:sz w:val="28"/>
          <w:szCs w:val="28"/>
        </w:rPr>
      </w:pPr>
      <w:r>
        <w:rPr>
          <w:b/>
          <w:bCs/>
          <w:sz w:val="28"/>
          <w:szCs w:val="28"/>
        </w:rPr>
        <w:t xml:space="preserve">____________________ </w:t>
      </w:r>
    </w:p>
    <w:p w14:paraId="5A6DB3B7" w14:textId="77777777" w:rsidR="00A04CA8" w:rsidRDefault="00860E9E" w:rsidP="002456A9">
      <w:pPr>
        <w:tabs>
          <w:tab w:val="left" w:pos="4962"/>
        </w:tabs>
        <w:ind w:left="4820"/>
        <w:rPr>
          <w:b/>
          <w:bCs/>
          <w:sz w:val="28"/>
          <w:szCs w:val="28"/>
        </w:rPr>
      </w:pPr>
      <w:r>
        <w:rPr>
          <w:b/>
          <w:bCs/>
          <w:sz w:val="28"/>
          <w:szCs w:val="28"/>
        </w:rPr>
        <w:t>Елена Алексеевна Обидина</w:t>
      </w:r>
    </w:p>
    <w:p w14:paraId="3D9460F4" w14:textId="77777777" w:rsidR="006F6D36" w:rsidRPr="006D2B87" w:rsidRDefault="006F6D36" w:rsidP="002456A9">
      <w:pPr>
        <w:tabs>
          <w:tab w:val="left" w:pos="4962"/>
        </w:tabs>
        <w:ind w:left="4820"/>
        <w:rPr>
          <w:rFonts w:eastAsia="Arial Unicode MS"/>
        </w:rPr>
      </w:pPr>
    </w:p>
    <w:p w14:paraId="00583295" w14:textId="77777777" w:rsidR="00A04CA8" w:rsidRDefault="00860E9E" w:rsidP="002456A9">
      <w:pPr>
        <w:tabs>
          <w:tab w:val="left" w:pos="4962"/>
        </w:tabs>
        <w:ind w:left="4820"/>
        <w:rPr>
          <w:b/>
          <w:bCs/>
          <w:sz w:val="28"/>
        </w:rPr>
      </w:pPr>
      <w:r>
        <w:rPr>
          <w:b/>
          <w:bCs/>
          <w:sz w:val="28"/>
        </w:rPr>
        <w:t>«</w:t>
      </w:r>
      <w:r w:rsidR="00D25B45">
        <w:rPr>
          <w:b/>
          <w:bCs/>
          <w:sz w:val="28"/>
        </w:rPr>
        <w:t>01</w:t>
      </w:r>
      <w:r>
        <w:rPr>
          <w:b/>
          <w:bCs/>
          <w:sz w:val="28"/>
        </w:rPr>
        <w:t xml:space="preserve">» </w:t>
      </w:r>
      <w:r w:rsidR="002C6795">
        <w:rPr>
          <w:b/>
          <w:bCs/>
          <w:sz w:val="28"/>
        </w:rPr>
        <w:t>марта</w:t>
      </w:r>
      <w:r>
        <w:rPr>
          <w:b/>
          <w:bCs/>
          <w:sz w:val="28"/>
        </w:rPr>
        <w:t xml:space="preserve"> 2023 года</w:t>
      </w:r>
    </w:p>
    <w:p w14:paraId="52992B9C" w14:textId="77777777" w:rsidR="007D6548" w:rsidRDefault="007D6548" w:rsidP="002456A9">
      <w:pPr>
        <w:ind w:firstLine="709"/>
        <w:rPr>
          <w:b/>
          <w:bCs/>
          <w:spacing w:val="20"/>
          <w:sz w:val="28"/>
          <w:szCs w:val="28"/>
        </w:rPr>
      </w:pPr>
    </w:p>
    <w:p w14:paraId="592AE354" w14:textId="77777777" w:rsidR="007D6548" w:rsidRDefault="007D6548" w:rsidP="002456A9">
      <w:pPr>
        <w:spacing w:after="120"/>
        <w:jc w:val="center"/>
        <w:rPr>
          <w:b/>
          <w:bCs/>
          <w:sz w:val="40"/>
          <w:szCs w:val="40"/>
        </w:rPr>
      </w:pPr>
    </w:p>
    <w:p w14:paraId="5D5FE5B4" w14:textId="77777777" w:rsidR="007D6548" w:rsidRDefault="00860E9E" w:rsidP="002456A9">
      <w:pPr>
        <w:spacing w:after="120"/>
        <w:jc w:val="center"/>
        <w:rPr>
          <w:b/>
          <w:bCs/>
          <w:sz w:val="40"/>
          <w:szCs w:val="40"/>
        </w:rPr>
      </w:pPr>
      <w:r>
        <w:rPr>
          <w:b/>
          <w:bCs/>
          <w:sz w:val="40"/>
          <w:szCs w:val="40"/>
        </w:rPr>
        <w:t>ДОКУМЕНТАЦИЯ О ЗАКУПКЕ</w:t>
      </w:r>
    </w:p>
    <w:p w14:paraId="42FC2293" w14:textId="77777777" w:rsidR="000A2D97" w:rsidRDefault="000A2D97" w:rsidP="002456A9">
      <w:pPr>
        <w:spacing w:after="120"/>
        <w:ind w:firstLine="709"/>
        <w:jc w:val="center"/>
        <w:rPr>
          <w:b/>
          <w:bCs/>
          <w:sz w:val="20"/>
          <w:szCs w:val="20"/>
        </w:rPr>
      </w:pPr>
    </w:p>
    <w:p w14:paraId="5DC748BA" w14:textId="77777777" w:rsidR="007D6548" w:rsidRDefault="00860E9E" w:rsidP="002456A9">
      <w:pPr>
        <w:spacing w:after="120"/>
        <w:jc w:val="center"/>
        <w:outlineLvl w:val="0"/>
        <w:rPr>
          <w:b/>
          <w:bCs/>
          <w:sz w:val="32"/>
          <w:szCs w:val="32"/>
        </w:rPr>
      </w:pPr>
      <w:r>
        <w:rPr>
          <w:b/>
          <w:bCs/>
          <w:sz w:val="32"/>
          <w:szCs w:val="32"/>
        </w:rPr>
        <w:t>Раздел 1. Общие положения</w:t>
      </w:r>
    </w:p>
    <w:p w14:paraId="413DF3EB" w14:textId="77777777" w:rsidR="007D6548" w:rsidRPr="00D20AD0" w:rsidRDefault="00860E9E" w:rsidP="002456A9">
      <w:pPr>
        <w:pStyle w:val="1a"/>
        <w:numPr>
          <w:ilvl w:val="1"/>
          <w:numId w:val="1"/>
        </w:numPr>
        <w:tabs>
          <w:tab w:val="clear" w:pos="720"/>
          <w:tab w:val="num" w:pos="567"/>
        </w:tabs>
        <w:ind w:left="0" w:firstLine="709"/>
        <w:outlineLvl w:val="1"/>
        <w:rPr>
          <w:b/>
          <w:szCs w:val="28"/>
        </w:rPr>
      </w:pPr>
      <w:r>
        <w:rPr>
          <w:b/>
          <w:szCs w:val="28"/>
        </w:rPr>
        <w:t>Общие положения</w:t>
      </w:r>
    </w:p>
    <w:p w14:paraId="00C34AE1" w14:textId="77777777" w:rsidR="00A04CA8" w:rsidRDefault="00860E9E" w:rsidP="001A02A8">
      <w:pPr>
        <w:pStyle w:val="1a"/>
        <w:ind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FF6015" w:rsidRPr="00FF6015">
        <w:t>ОКэ-</w:t>
      </w:r>
      <w:r w:rsidR="00FF6015" w:rsidRPr="005B4BC5">
        <w:t>ЦКПКЗ-23-</w:t>
      </w:r>
      <w:r w:rsidR="00D25B45">
        <w:t>0012</w:t>
      </w:r>
      <w:r w:rsidR="00FF6015" w:rsidRPr="005B4BC5">
        <w:t xml:space="preserve"> </w:t>
      </w:r>
      <w:r w:rsidRPr="005B4BC5">
        <w:t xml:space="preserve">по предмету закупки </w:t>
      </w:r>
      <w:r w:rsidR="005B4BC5" w:rsidRPr="005B4BC5">
        <w:rPr>
          <w:b/>
        </w:rPr>
        <w:t xml:space="preserve">«Изготовление, поставка, монтаж и пуско-наладка двухбалочного козлового контейнерного крана для контейнерного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646B9" w:rsidRPr="002646B9">
        <w:rPr>
          <w:b/>
          <w:color w:val="000000" w:themeColor="text1"/>
          <w:szCs w:val="28"/>
        </w:rPr>
        <w:t>терминала Черниковка филиала ПАО «ТрансКонтейнер» на Куйбышевской железной дороге</w:t>
      </w:r>
      <w:r w:rsidR="002646B9" w:rsidRPr="002646B9">
        <w:rPr>
          <w:b/>
        </w:rPr>
        <w:t>»</w:t>
      </w:r>
      <w:r>
        <w:t xml:space="preserve"> (далее – Открытый конкурс).</w:t>
      </w:r>
    </w:p>
    <w:p w14:paraId="5F1C384F" w14:textId="77777777" w:rsidR="004E3AC2" w:rsidRPr="00422CFA" w:rsidRDefault="00860E9E" w:rsidP="002456A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8A90CBC" w14:textId="77777777" w:rsidR="0019760E" w:rsidRPr="00D32FFA" w:rsidRDefault="00860E9E" w:rsidP="002456A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85A6C06" w14:textId="77777777" w:rsidR="00A9427D" w:rsidRPr="00A9427D" w:rsidRDefault="00860E9E" w:rsidP="002456A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FEF1950" w14:textId="77777777" w:rsidR="007D6548" w:rsidRPr="00D32FFA" w:rsidRDefault="00860E9E" w:rsidP="002456A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42AB0AEC" w14:textId="77777777" w:rsidR="00A647EF" w:rsidRPr="00D32FFA" w:rsidRDefault="00860E9E" w:rsidP="002456A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6CED920" w14:textId="77777777" w:rsidR="007D6548" w:rsidRPr="00D32FFA" w:rsidRDefault="00860E9E" w:rsidP="002456A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86C6EDA" w14:textId="77777777" w:rsidR="007D6548" w:rsidRPr="00D32FFA" w:rsidRDefault="00860E9E" w:rsidP="002456A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2E56CF3" w14:textId="77777777" w:rsidR="00FC2F34" w:rsidRDefault="00860E9E" w:rsidP="002456A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6917242" w14:textId="77777777" w:rsidR="00FC2F34" w:rsidRDefault="00860E9E" w:rsidP="002456A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4D9087F" w14:textId="77777777" w:rsidR="00153C91" w:rsidRPr="00153C91" w:rsidRDefault="00860E9E" w:rsidP="002456A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527C4A9" w14:textId="77777777" w:rsidR="007D6548" w:rsidRPr="00D32FFA" w:rsidRDefault="00860E9E" w:rsidP="002456A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1B036AC" w14:textId="77777777" w:rsidR="007D6548" w:rsidRPr="00D32FFA" w:rsidRDefault="00860E9E" w:rsidP="002456A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02E55ED" w14:textId="77777777" w:rsidR="007D6548" w:rsidRDefault="00860E9E" w:rsidP="002456A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CA33F16" w14:textId="77777777" w:rsidR="001D1F70" w:rsidRPr="00D32FFA" w:rsidRDefault="00860E9E" w:rsidP="002456A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DB80E9A" w14:textId="77777777" w:rsidR="007D6548" w:rsidRPr="00D32FFA" w:rsidRDefault="00860E9E" w:rsidP="002456A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914FB19" w14:textId="77777777" w:rsidR="007D6548" w:rsidRPr="00D32FFA" w:rsidRDefault="00860E9E" w:rsidP="002456A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4F196B2" w14:textId="77777777" w:rsidR="007D6548" w:rsidRPr="00D32FFA" w:rsidRDefault="00860E9E" w:rsidP="002456A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32EEF60" w14:textId="77777777" w:rsidR="007D6548" w:rsidRPr="0039674B" w:rsidRDefault="00860E9E" w:rsidP="002456A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AA1FF00" w14:textId="77777777" w:rsidR="007D6548" w:rsidRDefault="00860E9E" w:rsidP="002456A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3C0ADFE" w14:textId="77777777" w:rsidR="00E43524" w:rsidRPr="00202CD3" w:rsidRDefault="00860E9E" w:rsidP="002456A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1DFC105" w14:textId="77777777" w:rsidR="000224FB" w:rsidRPr="0039674B" w:rsidRDefault="00860E9E" w:rsidP="002456A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FFC84D3" w14:textId="77777777" w:rsidR="00D2783A" w:rsidRDefault="00860E9E" w:rsidP="002456A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58092B6" w14:textId="77777777" w:rsidR="007378E3" w:rsidRDefault="00860E9E" w:rsidP="002456A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89047F" w14:textId="77777777" w:rsidR="007378E3" w:rsidRDefault="00860E9E" w:rsidP="002456A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37E2E57" w14:textId="77777777" w:rsidR="00494C14" w:rsidRDefault="00860E9E" w:rsidP="002456A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AC48DE8" w14:textId="77777777" w:rsidR="00494C14" w:rsidRPr="00D32FFA" w:rsidRDefault="00860E9E" w:rsidP="002456A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184DB81" w14:textId="77777777" w:rsidR="007D6548" w:rsidRPr="00D32FFA" w:rsidRDefault="00860E9E" w:rsidP="002456A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0E5BA56" w14:textId="77777777" w:rsidR="00C51709" w:rsidRPr="00D32FFA" w:rsidRDefault="00860E9E" w:rsidP="002456A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82A19E3" w14:textId="77777777" w:rsidR="00C51709" w:rsidRPr="00D32FFA" w:rsidRDefault="00860E9E" w:rsidP="002456A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22FC61F" w14:textId="77777777" w:rsidR="00C51709" w:rsidRDefault="00860E9E" w:rsidP="002456A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DD0827F" w14:textId="77777777" w:rsidR="007378E3" w:rsidRDefault="00860E9E" w:rsidP="002456A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32AFB3C" w14:textId="77777777" w:rsidR="007378E3" w:rsidRDefault="00860E9E" w:rsidP="002456A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AC51B7">
        <w:t>,</w:t>
      </w:r>
      <w:r>
        <w:t xml:space="preserve"> не может быть передана третьим лицам за исключением случаев, предусмотренных законодательством Российской Федерации.</w:t>
      </w:r>
    </w:p>
    <w:p w14:paraId="72F4F001" w14:textId="77777777" w:rsidR="00A9427D" w:rsidRDefault="00860E9E" w:rsidP="002456A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9A853F2" w14:textId="77777777" w:rsidR="004D5A4D" w:rsidRDefault="00860E9E" w:rsidP="002456A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9A92EE1" w14:textId="77777777" w:rsidR="00871018" w:rsidRPr="00215E05" w:rsidRDefault="00860E9E" w:rsidP="002456A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A78178D" w14:textId="77777777" w:rsidR="00215E05" w:rsidRDefault="00215E05" w:rsidP="002456A9">
      <w:pPr>
        <w:pStyle w:val="1a"/>
        <w:ind w:left="709" w:firstLine="0"/>
      </w:pPr>
    </w:p>
    <w:p w14:paraId="2C2C3D56" w14:textId="77777777" w:rsidR="007D6548" w:rsidRPr="00D20AD0" w:rsidRDefault="00860E9E" w:rsidP="002456A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839E02A" w14:textId="77777777" w:rsidR="00A02EA1" w:rsidRDefault="00860E9E" w:rsidP="002456A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F596F85" w14:textId="77777777" w:rsidR="005921BC" w:rsidRPr="00B4245D" w:rsidRDefault="00860E9E" w:rsidP="002456A9">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45180700" w14:textId="77777777" w:rsidR="00E04934" w:rsidRDefault="00860E9E" w:rsidP="002456A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5D161FE" w14:textId="77777777" w:rsidR="007D6548" w:rsidRPr="00E04934" w:rsidRDefault="00860E9E" w:rsidP="002456A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CA922B2" w14:textId="77777777" w:rsidR="007D6548" w:rsidRPr="00E04934" w:rsidRDefault="00860E9E" w:rsidP="002456A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FA4BCD6" w14:textId="77777777" w:rsidR="007D6548" w:rsidRPr="00D32FFA" w:rsidRDefault="00860E9E" w:rsidP="002456A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DED4417" w14:textId="77777777" w:rsidR="00DA37B1" w:rsidRDefault="00860E9E" w:rsidP="002456A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5A2B35" w14:textId="77777777" w:rsidR="00147510" w:rsidRPr="00147510" w:rsidRDefault="00147510" w:rsidP="002456A9">
      <w:pPr>
        <w:ind w:left="709"/>
        <w:jc w:val="both"/>
        <w:rPr>
          <w:sz w:val="28"/>
          <w:szCs w:val="28"/>
        </w:rPr>
      </w:pPr>
    </w:p>
    <w:p w14:paraId="283845AE" w14:textId="77777777" w:rsidR="007D6548" w:rsidRDefault="00860E9E" w:rsidP="002456A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1D5EB3F" w14:textId="77777777" w:rsidR="00A83569" w:rsidRDefault="00860E9E" w:rsidP="002456A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6AE8ADB" w14:textId="77777777" w:rsidR="00A83569" w:rsidRDefault="00860E9E" w:rsidP="002456A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111CB87" w14:textId="77777777" w:rsidR="00A83569" w:rsidRDefault="00860E9E" w:rsidP="002456A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2B9B6F6" w14:textId="77777777" w:rsidR="00A83569" w:rsidRDefault="00860E9E" w:rsidP="002456A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9ACC8B2" w14:textId="77777777" w:rsidR="00670AF4" w:rsidRDefault="00670AF4" w:rsidP="002456A9">
      <w:pPr>
        <w:pStyle w:val="af8"/>
        <w:rPr>
          <w:sz w:val="28"/>
          <w:szCs w:val="28"/>
        </w:rPr>
      </w:pPr>
    </w:p>
    <w:p w14:paraId="049C2507" w14:textId="77777777" w:rsidR="00052FCD" w:rsidRDefault="00052FCD" w:rsidP="002456A9">
      <w:pPr>
        <w:pStyle w:val="af8"/>
        <w:rPr>
          <w:sz w:val="28"/>
          <w:szCs w:val="28"/>
        </w:rPr>
      </w:pPr>
    </w:p>
    <w:p w14:paraId="75453CEE" w14:textId="77777777" w:rsidR="00034877" w:rsidRPr="00C61911" w:rsidRDefault="00860E9E" w:rsidP="002456A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7C3F69EC" w14:textId="77777777" w:rsidR="008A65C2" w:rsidRPr="00C61911" w:rsidRDefault="00860E9E" w:rsidP="002456A9">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7CF7F7E" w14:textId="77777777" w:rsidR="007E0067" w:rsidRPr="00C61911" w:rsidRDefault="00860E9E" w:rsidP="002456A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E5AC8E2" w14:textId="77777777" w:rsidR="00A41030" w:rsidRPr="00C61911" w:rsidRDefault="00860E9E" w:rsidP="002456A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BD96436" w14:textId="77777777" w:rsidR="007A0775" w:rsidRPr="00C61911" w:rsidRDefault="00860E9E" w:rsidP="002456A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3DE64ADA" w14:textId="77777777" w:rsidR="00BE0A8F" w:rsidRPr="00C61911" w:rsidRDefault="00860E9E" w:rsidP="002456A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6D261DD" w14:textId="77777777" w:rsidR="00542F11" w:rsidRPr="00C61911" w:rsidRDefault="00860E9E" w:rsidP="002456A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0013EDE" w14:textId="77777777" w:rsidR="00BE0A8F" w:rsidRPr="00C61911" w:rsidRDefault="00860E9E" w:rsidP="002456A9">
      <w:pPr>
        <w:pStyle w:val="af8"/>
        <w:rPr>
          <w:sz w:val="28"/>
          <w:szCs w:val="28"/>
        </w:rPr>
      </w:pPr>
      <w:r>
        <w:rPr>
          <w:sz w:val="28"/>
          <w:szCs w:val="28"/>
        </w:rPr>
        <w:t>- если в результате нарушения антикоррупционных требований причинены убытки;</w:t>
      </w:r>
    </w:p>
    <w:p w14:paraId="1AD58D7D" w14:textId="77777777" w:rsidR="00BE0A8F" w:rsidRPr="00C61911" w:rsidRDefault="00860E9E" w:rsidP="002456A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DA1A8CA" w14:textId="77777777" w:rsidR="004C6915" w:rsidRPr="00C61911" w:rsidRDefault="00860E9E" w:rsidP="002456A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DD4FF97" w14:textId="77777777" w:rsidR="004C6915" w:rsidRPr="00C61911" w:rsidRDefault="00860E9E" w:rsidP="002456A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F5DEBCB" w14:textId="77777777" w:rsidR="00224379" w:rsidRPr="00C61911" w:rsidRDefault="00860E9E" w:rsidP="002456A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112B9D78" w14:textId="77777777" w:rsidR="00510148" w:rsidRPr="00C61911" w:rsidRDefault="00510148" w:rsidP="002456A9">
      <w:pPr>
        <w:pStyle w:val="1a"/>
        <w:ind w:left="709" w:firstLine="0"/>
        <w:rPr>
          <w:szCs w:val="28"/>
        </w:rPr>
      </w:pPr>
    </w:p>
    <w:p w14:paraId="5144CC73" w14:textId="77777777" w:rsidR="002B0C59" w:rsidRPr="00D32FFA" w:rsidRDefault="002B0C59" w:rsidP="002456A9">
      <w:pPr>
        <w:pStyle w:val="1a"/>
        <w:ind w:left="709" w:firstLine="0"/>
        <w:rPr>
          <w:szCs w:val="24"/>
        </w:rPr>
      </w:pPr>
    </w:p>
    <w:p w14:paraId="57643908" w14:textId="77777777" w:rsidR="007D6548" w:rsidRPr="00BE7854" w:rsidRDefault="00860E9E" w:rsidP="002456A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AECDF45" w14:textId="77777777" w:rsidR="00997B7D" w:rsidRPr="00D20AD0" w:rsidRDefault="00860E9E" w:rsidP="002456A9">
      <w:pPr>
        <w:pStyle w:val="1a"/>
        <w:numPr>
          <w:ilvl w:val="1"/>
          <w:numId w:val="12"/>
        </w:numPr>
        <w:ind w:left="0" w:firstLine="709"/>
        <w:outlineLvl w:val="1"/>
        <w:rPr>
          <w:b/>
          <w:szCs w:val="28"/>
        </w:rPr>
      </w:pPr>
      <w:r>
        <w:rPr>
          <w:b/>
          <w:szCs w:val="28"/>
        </w:rPr>
        <w:t>Обязательные требования</w:t>
      </w:r>
    </w:p>
    <w:p w14:paraId="2C3E1B1B" w14:textId="77777777" w:rsidR="00EA674E" w:rsidRPr="00D32FFA" w:rsidRDefault="00860E9E" w:rsidP="002456A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5A2A7C2" w14:textId="77777777" w:rsidR="001242D3" w:rsidRPr="00D32FFA" w:rsidRDefault="00860E9E" w:rsidP="002456A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C0AAC39" w14:textId="77777777" w:rsidR="007D6548" w:rsidRPr="00D32FFA" w:rsidRDefault="00860E9E" w:rsidP="002456A9">
      <w:pPr>
        <w:ind w:firstLine="709"/>
        <w:jc w:val="both"/>
        <w:rPr>
          <w:sz w:val="28"/>
          <w:szCs w:val="28"/>
        </w:rPr>
      </w:pPr>
      <w:r>
        <w:rPr>
          <w:sz w:val="28"/>
          <w:szCs w:val="28"/>
        </w:rPr>
        <w:t>б) не находиться в процессе ликвидации;</w:t>
      </w:r>
    </w:p>
    <w:p w14:paraId="307DCC04" w14:textId="77777777" w:rsidR="007D6548" w:rsidRPr="00D32FFA" w:rsidRDefault="00860E9E" w:rsidP="002456A9">
      <w:pPr>
        <w:ind w:firstLine="709"/>
        <w:jc w:val="both"/>
        <w:rPr>
          <w:sz w:val="28"/>
          <w:szCs w:val="28"/>
        </w:rPr>
      </w:pPr>
      <w:r>
        <w:rPr>
          <w:sz w:val="28"/>
          <w:szCs w:val="28"/>
        </w:rPr>
        <w:t>в) не быть признанным несостоятельным (банкротом);</w:t>
      </w:r>
    </w:p>
    <w:p w14:paraId="65088FF7" w14:textId="77777777" w:rsidR="007D6548" w:rsidRPr="00D32FFA" w:rsidRDefault="00860E9E" w:rsidP="002456A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487E0C2" w14:textId="77777777" w:rsidR="00BA1508" w:rsidRDefault="00860E9E" w:rsidP="002456A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BC626C7" w14:textId="77777777" w:rsidR="007D6548" w:rsidRDefault="00860E9E" w:rsidP="002456A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BCA71E4" w14:textId="77777777" w:rsidR="00655386" w:rsidRPr="00D32FFA" w:rsidRDefault="00860E9E" w:rsidP="002456A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0800A3F" w14:textId="77777777" w:rsidR="005E092C" w:rsidRDefault="00860E9E" w:rsidP="002456A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B160B99" w14:textId="77777777" w:rsidR="00E32271" w:rsidRDefault="00860E9E" w:rsidP="002456A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w:t>
      </w:r>
      <w:r>
        <w:rPr>
          <w:sz w:val="28"/>
          <w:szCs w:val="28"/>
        </w:rPr>
        <w:lastRenderedPageBreak/>
        <w:t xml:space="preserve">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7C7B7F7" w14:textId="77777777" w:rsidR="00E32271" w:rsidRDefault="00860E9E" w:rsidP="002456A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3E927DE" w14:textId="77777777" w:rsidR="007D6548" w:rsidRPr="00D32FFA" w:rsidRDefault="00860E9E" w:rsidP="002456A9">
      <w:pPr>
        <w:pStyle w:val="1a"/>
        <w:numPr>
          <w:ilvl w:val="1"/>
          <w:numId w:val="12"/>
        </w:numPr>
        <w:ind w:left="0" w:firstLine="709"/>
        <w:outlineLvl w:val="1"/>
        <w:rPr>
          <w:b/>
          <w:szCs w:val="28"/>
        </w:rPr>
      </w:pPr>
      <w:r>
        <w:rPr>
          <w:b/>
          <w:szCs w:val="28"/>
        </w:rPr>
        <w:t>Квалификационные требования</w:t>
      </w:r>
    </w:p>
    <w:p w14:paraId="72AB3EC5" w14:textId="77777777" w:rsidR="00752FEB" w:rsidRPr="00D32FFA" w:rsidRDefault="00860E9E" w:rsidP="002456A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E940494" w14:textId="77777777" w:rsidR="00752FEB" w:rsidRPr="00D32FFA" w:rsidRDefault="00860E9E" w:rsidP="002456A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F8062BA" w14:textId="77777777" w:rsidR="00752FEB" w:rsidRPr="00D32FFA" w:rsidRDefault="00860E9E" w:rsidP="002456A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B5865EA" w14:textId="77777777" w:rsidR="00752FEB" w:rsidRPr="00914122" w:rsidRDefault="00860E9E" w:rsidP="002456A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94AB507" w14:textId="77777777" w:rsidR="002410DF" w:rsidRPr="00D20AD0" w:rsidRDefault="00860E9E" w:rsidP="002456A9">
      <w:pPr>
        <w:pStyle w:val="1a"/>
        <w:numPr>
          <w:ilvl w:val="1"/>
          <w:numId w:val="12"/>
        </w:numPr>
        <w:ind w:left="0" w:firstLine="709"/>
        <w:outlineLvl w:val="1"/>
        <w:rPr>
          <w:b/>
          <w:szCs w:val="28"/>
        </w:rPr>
      </w:pPr>
      <w:r>
        <w:rPr>
          <w:b/>
          <w:szCs w:val="28"/>
        </w:rPr>
        <w:t>Представление документов</w:t>
      </w:r>
    </w:p>
    <w:p w14:paraId="120F7A21" w14:textId="77777777" w:rsidR="00737675" w:rsidRPr="00D32FFA" w:rsidRDefault="00860E9E" w:rsidP="002456A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6CCFA62" w14:textId="77777777" w:rsidR="009F021A" w:rsidRDefault="00860E9E" w:rsidP="002456A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0AE7CDC" w14:textId="77777777" w:rsidR="00197C18" w:rsidRDefault="00860E9E" w:rsidP="002456A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0F8D61F" w14:textId="77777777" w:rsidR="00197C18" w:rsidRPr="00512146" w:rsidRDefault="00860E9E" w:rsidP="002456A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53B20B4" w14:textId="77777777" w:rsidR="00AB2A91" w:rsidRPr="00D32FFA" w:rsidRDefault="00860E9E" w:rsidP="002456A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8627121" w14:textId="77777777" w:rsidR="00AB2A91" w:rsidRPr="005B5FED" w:rsidRDefault="00860E9E" w:rsidP="002456A9">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39AF3BA" w14:textId="77777777" w:rsidR="009F021A" w:rsidRPr="005B5FED" w:rsidRDefault="00860E9E" w:rsidP="002456A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A850042" w14:textId="77777777" w:rsidR="009F021A" w:rsidRDefault="00860E9E" w:rsidP="002456A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B67CE13" w14:textId="77777777" w:rsidR="009F021A" w:rsidRPr="007E5BBC" w:rsidRDefault="00860E9E" w:rsidP="002456A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8599089" w14:textId="77777777" w:rsidR="00835CB1" w:rsidRDefault="00860E9E" w:rsidP="002456A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F0AA53E" w14:textId="77777777" w:rsidR="003A5E1F" w:rsidRPr="00D32FFA" w:rsidRDefault="003A5E1F" w:rsidP="002456A9">
      <w:pPr>
        <w:pStyle w:val="aff6"/>
        <w:ind w:left="0" w:firstLine="709"/>
        <w:jc w:val="both"/>
        <w:rPr>
          <w:rFonts w:eastAsia="MS Mincho"/>
          <w:sz w:val="28"/>
          <w:szCs w:val="28"/>
        </w:rPr>
      </w:pPr>
    </w:p>
    <w:p w14:paraId="367234AF" w14:textId="77777777" w:rsidR="00AA1400" w:rsidRPr="00BE7854" w:rsidRDefault="00860E9E" w:rsidP="002456A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65BEC66" w14:textId="77777777" w:rsidR="00B66FCB" w:rsidRPr="00D32FFA" w:rsidRDefault="00B66FCB" w:rsidP="002456A9">
      <w:pPr>
        <w:pStyle w:val="af8"/>
        <w:tabs>
          <w:tab w:val="left" w:pos="0"/>
          <w:tab w:val="left" w:pos="1440"/>
        </w:tabs>
        <w:rPr>
          <w:sz w:val="28"/>
        </w:rPr>
      </w:pPr>
    </w:p>
    <w:p w14:paraId="1F88E231" w14:textId="77777777" w:rsidR="003C30F3" w:rsidRPr="00D20AD0" w:rsidRDefault="00860E9E" w:rsidP="002456A9">
      <w:pPr>
        <w:pStyle w:val="1a"/>
        <w:numPr>
          <w:ilvl w:val="1"/>
          <w:numId w:val="18"/>
        </w:numPr>
        <w:ind w:left="0" w:firstLine="709"/>
        <w:outlineLvl w:val="1"/>
        <w:rPr>
          <w:b/>
          <w:szCs w:val="28"/>
        </w:rPr>
      </w:pPr>
      <w:r>
        <w:rPr>
          <w:b/>
          <w:szCs w:val="28"/>
        </w:rPr>
        <w:t>Заявка</w:t>
      </w:r>
    </w:p>
    <w:p w14:paraId="615A432C"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ECFD2DD"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5D946FE" w14:textId="77777777" w:rsidR="00627DB4" w:rsidRPr="00514A3A" w:rsidRDefault="00860E9E" w:rsidP="002456A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B856EE4" w14:textId="77777777" w:rsidR="00627DB4" w:rsidRPr="00D32FFA" w:rsidRDefault="00860E9E" w:rsidP="002456A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8FBFAE5"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5D4E367" w14:textId="77777777" w:rsidR="00627DB4" w:rsidRPr="00D32FFA" w:rsidRDefault="00860E9E" w:rsidP="002456A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324D9CF" w14:textId="77777777" w:rsidR="00627DB4" w:rsidRPr="00D32FFA" w:rsidRDefault="00860E9E" w:rsidP="002456A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7C4A98D" w14:textId="77777777" w:rsidR="00627DB4" w:rsidRPr="008D6460" w:rsidRDefault="00860E9E" w:rsidP="002456A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EA94769" w14:textId="77777777" w:rsidR="00627DB4" w:rsidRPr="005E1413" w:rsidRDefault="00860E9E" w:rsidP="002456A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F256207"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82EB368"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A58935" w14:textId="77777777" w:rsidR="00627DB4" w:rsidRPr="007E5BBC" w:rsidRDefault="00860E9E" w:rsidP="002456A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38D635C" w14:textId="77777777" w:rsidR="00627DB4" w:rsidRDefault="00860E9E" w:rsidP="002456A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229A79A" w14:textId="77777777" w:rsidR="003C30F3" w:rsidRDefault="00860E9E" w:rsidP="002456A9">
      <w:pPr>
        <w:pStyle w:val="1a"/>
        <w:numPr>
          <w:ilvl w:val="1"/>
          <w:numId w:val="18"/>
        </w:numPr>
        <w:ind w:left="0" w:firstLine="709"/>
        <w:outlineLvl w:val="1"/>
        <w:rPr>
          <w:b/>
          <w:szCs w:val="28"/>
        </w:rPr>
      </w:pPr>
      <w:r>
        <w:rPr>
          <w:b/>
          <w:szCs w:val="28"/>
        </w:rPr>
        <w:t>Срок и порядок подачи Заявок</w:t>
      </w:r>
    </w:p>
    <w:p w14:paraId="630F7711" w14:textId="77777777" w:rsidR="00542481" w:rsidRPr="002D2D73" w:rsidRDefault="00860E9E" w:rsidP="002456A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357A2E3" w14:textId="77777777" w:rsidR="00542481" w:rsidRDefault="00860E9E" w:rsidP="002456A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410C4E5" w14:textId="77777777" w:rsidR="00F27D32" w:rsidRDefault="00860E9E" w:rsidP="002456A9">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25E4449" w14:textId="77777777" w:rsidR="0025104E" w:rsidRDefault="00860E9E" w:rsidP="002456A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56E55BF" w14:textId="77777777" w:rsidR="00F27D32" w:rsidRPr="005E1413" w:rsidRDefault="00860E9E" w:rsidP="002456A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4DC6731" w14:textId="77777777" w:rsidR="00F27D32" w:rsidRPr="00F27D32" w:rsidRDefault="00860E9E" w:rsidP="002456A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6F9573" w14:textId="77777777" w:rsidR="00542481" w:rsidRDefault="00860E9E" w:rsidP="002456A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1C51DAA" w14:textId="77777777" w:rsidR="00542481" w:rsidRPr="00BE4C8D" w:rsidRDefault="00860E9E" w:rsidP="002456A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20FE823" w14:textId="77777777" w:rsidR="00A77CDC" w:rsidRPr="00D11A28" w:rsidRDefault="00860E9E" w:rsidP="002456A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749576A" w14:textId="77777777" w:rsidR="00FE047C" w:rsidRDefault="00860E9E" w:rsidP="002456A9">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3AB4909" w14:textId="77777777" w:rsidR="00AA1400" w:rsidRPr="00542481" w:rsidRDefault="00860E9E" w:rsidP="002456A9">
      <w:pPr>
        <w:pStyle w:val="1a"/>
        <w:numPr>
          <w:ilvl w:val="1"/>
          <w:numId w:val="18"/>
        </w:numPr>
        <w:ind w:left="0" w:firstLine="709"/>
        <w:outlineLvl w:val="1"/>
        <w:rPr>
          <w:b/>
          <w:szCs w:val="28"/>
        </w:rPr>
      </w:pPr>
      <w:r>
        <w:rPr>
          <w:b/>
        </w:rPr>
        <w:t>Порядок оформления Заявки</w:t>
      </w:r>
    </w:p>
    <w:p w14:paraId="1D1DBBB5" w14:textId="77777777" w:rsidR="00AA1400" w:rsidRDefault="00860E9E" w:rsidP="002456A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8B6D5A4" w14:textId="77777777" w:rsidR="006217BC" w:rsidRDefault="00860E9E" w:rsidP="002456A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92EA19C" w14:textId="77777777" w:rsidR="00CE598D" w:rsidRPr="00687E7D" w:rsidRDefault="00860E9E" w:rsidP="002456A9">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CFABDE1" w14:textId="77777777" w:rsidR="00BA6B0B" w:rsidRPr="00407088" w:rsidRDefault="00860E9E" w:rsidP="002456A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534345" w14:textId="77777777" w:rsidR="009F2BCA" w:rsidRDefault="00860E9E" w:rsidP="002456A9">
      <w:pPr>
        <w:pStyle w:val="af8"/>
        <w:numPr>
          <w:ilvl w:val="0"/>
          <w:numId w:val="19"/>
        </w:numPr>
        <w:ind w:left="0" w:firstLine="709"/>
        <w:rPr>
          <w:sz w:val="28"/>
        </w:rPr>
      </w:pPr>
      <w:r>
        <w:rPr>
          <w:sz w:val="28"/>
        </w:rPr>
        <w:t xml:space="preserve">Документы, находящиеся </w:t>
      </w:r>
      <w:r w:rsidR="00A52D0C">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7748826F" w14:textId="77777777" w:rsidR="009F2BCA" w:rsidRPr="0016413E" w:rsidRDefault="00860E9E" w:rsidP="002456A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3C0CA65" w14:textId="77777777" w:rsidR="009F2BCA" w:rsidRPr="009F2BCA" w:rsidRDefault="00860E9E" w:rsidP="002456A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6215817" w14:textId="77777777" w:rsidR="00AA1400" w:rsidRPr="006217BC" w:rsidRDefault="00860E9E" w:rsidP="002456A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83D2433" w14:textId="77777777" w:rsidR="00AA1400" w:rsidRPr="00AA1400" w:rsidRDefault="00860E9E" w:rsidP="002456A9">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CA29B0E" w14:textId="77777777" w:rsidR="00AA1400" w:rsidRPr="00AA1400" w:rsidRDefault="00860E9E" w:rsidP="002456A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52362D2" w14:textId="77777777" w:rsidR="00A04CA8" w:rsidRDefault="00860E9E" w:rsidP="002456A9">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39488647" wp14:editId="2E54359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CDFE287" w14:textId="77777777" w:rsidR="008E589C" w:rsidRPr="007E6DE4" w:rsidRDefault="00860E9E" w:rsidP="008F6343">
                            <w:pPr>
                              <w:jc w:val="center"/>
                              <w:rPr>
                                <w:b/>
                                <w:sz w:val="28"/>
                                <w:szCs w:val="28"/>
                              </w:rPr>
                            </w:pPr>
                            <w:r w:rsidRPr="007E6DE4">
                              <w:rPr>
                                <w:b/>
                                <w:sz w:val="28"/>
                                <w:szCs w:val="28"/>
                              </w:rPr>
                              <w:t xml:space="preserve">_____________________________________________, </w:t>
                            </w:r>
                          </w:p>
                          <w:p w14:paraId="4402340E" w14:textId="77777777" w:rsidR="008E589C" w:rsidRDefault="00860E9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93D3DB" w14:textId="77777777" w:rsidR="008E589C" w:rsidRPr="007E6DE4" w:rsidRDefault="00860E9E" w:rsidP="008F6343">
                            <w:pPr>
                              <w:jc w:val="center"/>
                              <w:rPr>
                                <w:b/>
                                <w:sz w:val="28"/>
                                <w:szCs w:val="28"/>
                              </w:rPr>
                            </w:pPr>
                            <w:r w:rsidRPr="007E6DE4">
                              <w:rPr>
                                <w:b/>
                                <w:sz w:val="28"/>
                                <w:szCs w:val="28"/>
                              </w:rPr>
                              <w:t>________________________________________</w:t>
                            </w:r>
                          </w:p>
                          <w:p w14:paraId="79333912" w14:textId="77777777" w:rsidR="008E589C" w:rsidRPr="007E6DE4" w:rsidRDefault="00860E9E" w:rsidP="008F6343">
                            <w:pPr>
                              <w:jc w:val="center"/>
                              <w:rPr>
                                <w:i/>
                                <w:sz w:val="20"/>
                                <w:szCs w:val="20"/>
                              </w:rPr>
                            </w:pPr>
                            <w:r w:rsidRPr="007E6DE4">
                              <w:rPr>
                                <w:i/>
                                <w:sz w:val="20"/>
                                <w:szCs w:val="20"/>
                              </w:rPr>
                              <w:t>государство регистрации претендента</w:t>
                            </w:r>
                          </w:p>
                          <w:p w14:paraId="3D215070" w14:textId="77777777" w:rsidR="008E589C" w:rsidRPr="007E6DE4" w:rsidRDefault="00860E9E" w:rsidP="008F6343">
                            <w:pPr>
                              <w:jc w:val="center"/>
                              <w:rPr>
                                <w:b/>
                                <w:sz w:val="28"/>
                                <w:szCs w:val="28"/>
                              </w:rPr>
                            </w:pPr>
                            <w:r w:rsidRPr="007E6DE4">
                              <w:rPr>
                                <w:b/>
                                <w:sz w:val="28"/>
                                <w:szCs w:val="28"/>
                              </w:rPr>
                              <w:t>_____________________________</w:t>
                            </w:r>
                            <w:r>
                              <w:rPr>
                                <w:b/>
                                <w:sz w:val="28"/>
                                <w:szCs w:val="28"/>
                              </w:rPr>
                              <w:t>__________________</w:t>
                            </w:r>
                          </w:p>
                          <w:p w14:paraId="4217BDEA" w14:textId="77777777" w:rsidR="008E589C" w:rsidRPr="007E6DE4" w:rsidRDefault="00860E9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DDA30F" w14:textId="77777777" w:rsidR="008E589C" w:rsidRDefault="008E589C" w:rsidP="008F6343">
                            <w:pPr>
                              <w:jc w:val="both"/>
                            </w:pPr>
                          </w:p>
                          <w:p w14:paraId="08C54341" w14:textId="77777777" w:rsidR="008E589C" w:rsidRDefault="00860E9E">
                            <w:pPr>
                              <w:jc w:val="center"/>
                              <w:rPr>
                                <w:b/>
                              </w:rPr>
                            </w:pPr>
                            <w:r>
                              <w:rPr>
                                <w:b/>
                              </w:rPr>
                              <w:t>ОБЕСПЕЧЕНИЕ ЗАЯВКИ НА УЧАСТИЕ В ОТКРЫТОМ КОНКУРСЕ № </w:t>
                            </w:r>
                          </w:p>
                          <w:p w14:paraId="12B1CF0F" w14:textId="77777777" w:rsidR="008E589C" w:rsidRPr="003C6269" w:rsidRDefault="00860E9E" w:rsidP="008F6343">
                            <w:pPr>
                              <w:jc w:val="center"/>
                              <w:rPr>
                                <w:b/>
                              </w:rPr>
                            </w:pPr>
                            <w:r w:rsidRPr="003C6269">
                              <w:rPr>
                                <w:b/>
                              </w:rPr>
                              <w:t xml:space="preserve">(лот № _________) </w:t>
                            </w:r>
                          </w:p>
                          <w:p w14:paraId="4A614000" w14:textId="77777777" w:rsidR="008E589C" w:rsidRPr="006471D1" w:rsidRDefault="00860E9E"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48864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4CDFE287" w14:textId="77777777" w:rsidR="008E589C" w:rsidRPr="007E6DE4" w:rsidRDefault="00860E9E" w:rsidP="008F6343">
                      <w:pPr>
                        <w:jc w:val="center"/>
                        <w:rPr>
                          <w:b/>
                          <w:sz w:val="28"/>
                          <w:szCs w:val="28"/>
                        </w:rPr>
                      </w:pPr>
                      <w:r w:rsidRPr="007E6DE4">
                        <w:rPr>
                          <w:b/>
                          <w:sz w:val="28"/>
                          <w:szCs w:val="28"/>
                        </w:rPr>
                        <w:t xml:space="preserve">_____________________________________________, </w:t>
                      </w:r>
                    </w:p>
                    <w:p w14:paraId="4402340E" w14:textId="77777777" w:rsidR="008E589C" w:rsidRDefault="00860E9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93D3DB" w14:textId="77777777" w:rsidR="008E589C" w:rsidRPr="007E6DE4" w:rsidRDefault="00860E9E" w:rsidP="008F6343">
                      <w:pPr>
                        <w:jc w:val="center"/>
                        <w:rPr>
                          <w:b/>
                          <w:sz w:val="28"/>
                          <w:szCs w:val="28"/>
                        </w:rPr>
                      </w:pPr>
                      <w:r w:rsidRPr="007E6DE4">
                        <w:rPr>
                          <w:b/>
                          <w:sz w:val="28"/>
                          <w:szCs w:val="28"/>
                        </w:rPr>
                        <w:t>________________________________________</w:t>
                      </w:r>
                    </w:p>
                    <w:p w14:paraId="79333912" w14:textId="77777777" w:rsidR="008E589C" w:rsidRPr="007E6DE4" w:rsidRDefault="00860E9E" w:rsidP="008F6343">
                      <w:pPr>
                        <w:jc w:val="center"/>
                        <w:rPr>
                          <w:i/>
                          <w:sz w:val="20"/>
                          <w:szCs w:val="20"/>
                        </w:rPr>
                      </w:pPr>
                      <w:r w:rsidRPr="007E6DE4">
                        <w:rPr>
                          <w:i/>
                          <w:sz w:val="20"/>
                          <w:szCs w:val="20"/>
                        </w:rPr>
                        <w:t>государство регистрации претендента</w:t>
                      </w:r>
                    </w:p>
                    <w:p w14:paraId="3D215070" w14:textId="77777777" w:rsidR="008E589C" w:rsidRPr="007E6DE4" w:rsidRDefault="00860E9E" w:rsidP="008F6343">
                      <w:pPr>
                        <w:jc w:val="center"/>
                        <w:rPr>
                          <w:b/>
                          <w:sz w:val="28"/>
                          <w:szCs w:val="28"/>
                        </w:rPr>
                      </w:pPr>
                      <w:r w:rsidRPr="007E6DE4">
                        <w:rPr>
                          <w:b/>
                          <w:sz w:val="28"/>
                          <w:szCs w:val="28"/>
                        </w:rPr>
                        <w:t>_____________________________</w:t>
                      </w:r>
                      <w:r>
                        <w:rPr>
                          <w:b/>
                          <w:sz w:val="28"/>
                          <w:szCs w:val="28"/>
                        </w:rPr>
                        <w:t>__________________</w:t>
                      </w:r>
                    </w:p>
                    <w:p w14:paraId="4217BDEA" w14:textId="77777777" w:rsidR="008E589C" w:rsidRPr="007E6DE4" w:rsidRDefault="00860E9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DDA30F" w14:textId="77777777" w:rsidR="008E589C" w:rsidRDefault="008E589C" w:rsidP="008F6343">
                      <w:pPr>
                        <w:jc w:val="both"/>
                      </w:pPr>
                    </w:p>
                    <w:p w14:paraId="08C54341" w14:textId="77777777" w:rsidR="008E589C" w:rsidRDefault="00860E9E">
                      <w:pPr>
                        <w:jc w:val="center"/>
                        <w:rPr>
                          <w:b/>
                        </w:rPr>
                      </w:pPr>
                      <w:r>
                        <w:rPr>
                          <w:b/>
                        </w:rPr>
                        <w:t>ОБЕСПЕЧЕНИЕ ЗАЯВКИ НА УЧАСТИЕ В ОТКРЫТОМ КОНКУРСЕ № </w:t>
                      </w:r>
                    </w:p>
                    <w:p w14:paraId="12B1CF0F" w14:textId="77777777" w:rsidR="008E589C" w:rsidRPr="003C6269" w:rsidRDefault="00860E9E" w:rsidP="008F6343">
                      <w:pPr>
                        <w:jc w:val="center"/>
                        <w:rPr>
                          <w:b/>
                        </w:rPr>
                      </w:pPr>
                      <w:r w:rsidRPr="003C6269">
                        <w:rPr>
                          <w:b/>
                        </w:rPr>
                        <w:t xml:space="preserve">(лот № _________) </w:t>
                      </w:r>
                    </w:p>
                    <w:p w14:paraId="4A614000" w14:textId="77777777" w:rsidR="008E589C" w:rsidRPr="006471D1" w:rsidRDefault="00860E9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992DA26" w14:textId="77777777" w:rsidR="00AA1400" w:rsidRPr="00AA1400" w:rsidRDefault="00860E9E" w:rsidP="002456A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1C79EB4" w14:textId="77777777" w:rsidR="00F45F5D" w:rsidRDefault="00860E9E" w:rsidP="002456A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2200A06" w14:textId="77777777" w:rsidR="007D6548" w:rsidRDefault="00860E9E" w:rsidP="002456A9">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22D6F96" w14:textId="77777777" w:rsidR="005C58AF" w:rsidRDefault="00860E9E" w:rsidP="002456A9">
      <w:pPr>
        <w:pStyle w:val="1a"/>
        <w:numPr>
          <w:ilvl w:val="1"/>
          <w:numId w:val="18"/>
        </w:numPr>
        <w:ind w:left="0" w:firstLine="709"/>
        <w:outlineLvl w:val="1"/>
        <w:rPr>
          <w:b/>
          <w:szCs w:val="28"/>
        </w:rPr>
      </w:pPr>
      <w:r>
        <w:rPr>
          <w:b/>
          <w:bCs/>
          <w:iCs/>
          <w:szCs w:val="28"/>
        </w:rPr>
        <w:t>Обеспечение Заявки</w:t>
      </w:r>
    </w:p>
    <w:p w14:paraId="241E8B16" w14:textId="77777777" w:rsidR="005C58AF" w:rsidRPr="00B90994" w:rsidRDefault="00860E9E" w:rsidP="002456A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w:t>
      </w:r>
      <w:r>
        <w:rPr>
          <w:sz w:val="28"/>
          <w:szCs w:val="28"/>
        </w:rPr>
        <w:lastRenderedPageBreak/>
        <w:t>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2CA8A4F" w14:textId="77777777" w:rsidR="005C58AF" w:rsidRDefault="00860E9E" w:rsidP="002456A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483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F28D5D5" w14:textId="77777777" w:rsidR="003B7758" w:rsidRDefault="00860E9E" w:rsidP="002456A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CA0441E" w14:textId="77777777" w:rsidR="005C58AF" w:rsidRPr="009361EE"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B61F090" w14:textId="77777777" w:rsidR="005C58AF" w:rsidRPr="00B90994"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756B0F5" w14:textId="77777777" w:rsidR="005C58AF"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3CF8F87" w14:textId="77777777" w:rsidR="005C58AF" w:rsidRPr="00B04591"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CC216DE" w14:textId="77777777" w:rsidR="005C58AF"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CF420E9" w14:textId="77777777" w:rsidR="005C58AF" w:rsidRPr="00AD17B2" w:rsidRDefault="00860E9E" w:rsidP="002456A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C9F5173" w14:textId="77777777" w:rsidR="005C58AF"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r>
        <w:rPr>
          <w:color w:val="000000"/>
          <w:sz w:val="28"/>
          <w:szCs w:val="28"/>
          <w:lang w:eastAsia="ru-RU"/>
        </w:rPr>
        <w:lastRenderedPageBreak/>
        <w:t>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7049B91" w14:textId="77777777" w:rsidR="00B90F33" w:rsidRPr="00B90F33" w:rsidRDefault="00860E9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6D0EE01" w14:textId="77777777" w:rsidR="00B90F33" w:rsidRPr="00B90F33" w:rsidRDefault="00860E9E" w:rsidP="002456A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8477E86" w14:textId="77777777" w:rsidR="005C58AF" w:rsidRPr="00B90994" w:rsidRDefault="00860E9E" w:rsidP="002456A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9CD8C35" w14:textId="77777777" w:rsidR="005C58AF" w:rsidRPr="00EE49EB" w:rsidRDefault="00860E9E"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D88A991" w14:textId="77777777" w:rsidR="005C58AF" w:rsidRPr="00B90994" w:rsidRDefault="00860E9E"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EDDF120" w14:textId="77777777" w:rsidR="005C58AF" w:rsidRPr="00B90994" w:rsidRDefault="00860E9E" w:rsidP="002456A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3781D1C" w14:textId="77777777" w:rsidR="005C58AF" w:rsidRPr="00B90994" w:rsidRDefault="00860E9E" w:rsidP="002456A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20195C2" w14:textId="77777777" w:rsidR="005C58AF" w:rsidRPr="00B90994" w:rsidRDefault="00860E9E" w:rsidP="002456A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1DB2478" w14:textId="77777777" w:rsidR="005C58AF" w:rsidRPr="00B90994" w:rsidRDefault="00860E9E" w:rsidP="002456A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F12E624" w14:textId="77777777" w:rsidR="00B90F33" w:rsidRPr="00B90F33" w:rsidRDefault="00860E9E" w:rsidP="002456A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3139EAF" w14:textId="77777777" w:rsidR="00B90F33" w:rsidRPr="00B90F33" w:rsidRDefault="00860E9E" w:rsidP="002456A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2BB94D7" w14:textId="77777777" w:rsidR="00B90F33" w:rsidRPr="00B90F33" w:rsidRDefault="00860E9E" w:rsidP="002456A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149B9D8" w14:textId="77777777" w:rsidR="005C58AF" w:rsidRDefault="00860E9E" w:rsidP="002456A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46B8716" w14:textId="77777777" w:rsidR="004765AA" w:rsidRDefault="004765AA" w:rsidP="002456A9">
      <w:pPr>
        <w:autoSpaceDE w:val="0"/>
        <w:ind w:firstLine="397"/>
        <w:jc w:val="both"/>
        <w:rPr>
          <w:rFonts w:eastAsia="Arial"/>
          <w:color w:val="000000"/>
          <w:sz w:val="28"/>
          <w:szCs w:val="28"/>
        </w:rPr>
      </w:pPr>
    </w:p>
    <w:p w14:paraId="1C2A2BE3" w14:textId="77777777" w:rsidR="004D6F67" w:rsidRDefault="00860E9E" w:rsidP="002456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18E27597" w14:textId="77777777" w:rsidR="00425950" w:rsidRDefault="00860E9E" w:rsidP="002456A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2C5D854" w14:textId="77777777" w:rsidR="00425950" w:rsidRDefault="00860E9E" w:rsidP="002456A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B08EA61" w14:textId="77777777" w:rsidR="00A04CA8" w:rsidRDefault="00860E9E" w:rsidP="002456A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014593D" w14:textId="77777777" w:rsidR="00425950" w:rsidRDefault="00860E9E" w:rsidP="002456A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7B05660" w14:textId="77777777" w:rsidR="00425950" w:rsidRDefault="00860E9E" w:rsidP="002456A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2EE52DB" w14:textId="77777777" w:rsidR="00856650" w:rsidRDefault="00860E9E" w:rsidP="002456A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BED54F4" w14:textId="77777777" w:rsidR="00425950" w:rsidRPr="00856650" w:rsidRDefault="00860E9E" w:rsidP="002456A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AE0F3BA" w14:textId="77777777" w:rsidR="00A04CA8" w:rsidRDefault="00860E9E" w:rsidP="002456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2F2ED4D" w14:textId="77777777" w:rsidR="00370C44" w:rsidRPr="004B366A" w:rsidRDefault="00860E9E" w:rsidP="002456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C868ECC" w14:textId="77777777" w:rsidR="00B96EF8" w:rsidRPr="00BB67CA" w:rsidRDefault="00860E9E" w:rsidP="002456A9">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 победителя(-ей).</w:t>
      </w:r>
    </w:p>
    <w:p w14:paraId="7120EA32" w14:textId="77777777" w:rsidR="00EB17DD" w:rsidRDefault="00860E9E" w:rsidP="002456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6C561F3" w14:textId="77777777" w:rsidR="00BB67CA" w:rsidRPr="00EB17DD" w:rsidRDefault="00860E9E" w:rsidP="002456A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2D0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D4B5C67" w14:textId="77777777" w:rsidR="00EB17DD" w:rsidRDefault="00860E9E" w:rsidP="002456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F24ACF1" w14:textId="77777777" w:rsidR="005C69A6" w:rsidRPr="008D69B2" w:rsidRDefault="00860E9E" w:rsidP="002456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D0B6500" w14:textId="77777777" w:rsidR="005C69A6" w:rsidRPr="008D69B2" w:rsidRDefault="00860E9E" w:rsidP="002456A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92EADD5" w14:textId="77777777" w:rsidR="005C69A6" w:rsidRPr="00D32FFA" w:rsidRDefault="00860E9E" w:rsidP="002456A9">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ECF8F88" w14:textId="77777777" w:rsidR="005C69A6" w:rsidRPr="00D32FFA" w:rsidRDefault="00860E9E" w:rsidP="002456A9">
      <w:pPr>
        <w:pStyle w:val="af8"/>
        <w:rPr>
          <w:sz w:val="28"/>
        </w:rPr>
      </w:pPr>
      <w:r>
        <w:rPr>
          <w:sz w:val="28"/>
        </w:rPr>
        <w:t>3) несоответствия Заявки требованиям настоящей документации о закупке, в том числе если:</w:t>
      </w:r>
    </w:p>
    <w:p w14:paraId="0BC2355E" w14:textId="77777777" w:rsidR="005C69A6" w:rsidRDefault="00860E9E" w:rsidP="002456A9">
      <w:pPr>
        <w:pStyle w:val="af8"/>
        <w:rPr>
          <w:sz w:val="28"/>
        </w:rPr>
      </w:pPr>
      <w:r>
        <w:rPr>
          <w:sz w:val="28"/>
        </w:rPr>
        <w:t>- Заявка не соответствует форме, установленной настоящей документацией о закупке;</w:t>
      </w:r>
    </w:p>
    <w:p w14:paraId="34860C46" w14:textId="77777777" w:rsidR="005C69A6" w:rsidRPr="00D32FFA" w:rsidRDefault="00860E9E" w:rsidP="002456A9">
      <w:pPr>
        <w:pStyle w:val="af8"/>
        <w:rPr>
          <w:sz w:val="28"/>
        </w:rPr>
      </w:pPr>
      <w:r>
        <w:rPr>
          <w:sz w:val="28"/>
        </w:rPr>
        <w:t>- Заявка не соответствует положениям Технического задания;</w:t>
      </w:r>
    </w:p>
    <w:p w14:paraId="1591AAF4" w14:textId="77777777" w:rsidR="005C69A6" w:rsidRDefault="00860E9E" w:rsidP="002456A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0581E19" w14:textId="77777777" w:rsidR="005C69A6" w:rsidRPr="00D32FFA" w:rsidRDefault="00860E9E" w:rsidP="002456A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F875530" w14:textId="77777777" w:rsidR="005C69A6" w:rsidRPr="00D32FFA" w:rsidRDefault="00860E9E" w:rsidP="002456A9">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5DBDD71" w14:textId="77777777" w:rsidR="005C69A6" w:rsidRDefault="00860E9E" w:rsidP="002456A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ECB0B11" w14:textId="77777777" w:rsidR="008D69B2" w:rsidRPr="008D69B2" w:rsidRDefault="00860E9E" w:rsidP="002456A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E749545" w14:textId="77777777" w:rsidR="008D69B2" w:rsidRPr="008D69B2" w:rsidRDefault="00860E9E" w:rsidP="002456A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98F48E9" w14:textId="77777777" w:rsidR="002A0FCB" w:rsidRDefault="00860E9E" w:rsidP="002456A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8ED1279" w14:textId="77777777" w:rsidR="007D6548" w:rsidRDefault="00860E9E" w:rsidP="002456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9EA8126" w14:textId="77777777" w:rsidR="002A0FCB" w:rsidRPr="002A0FCB" w:rsidRDefault="00860E9E" w:rsidP="002456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4697CCD" w14:textId="77777777" w:rsidR="007D6548" w:rsidRPr="00D32FFA" w:rsidRDefault="00860E9E" w:rsidP="002456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DE590D3" w14:textId="77777777" w:rsidR="007D6548" w:rsidRPr="00D32FFA" w:rsidRDefault="00860E9E" w:rsidP="002456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AF1CC02" w14:textId="77777777" w:rsidR="007D6548" w:rsidRPr="00D32FFA" w:rsidRDefault="00860E9E" w:rsidP="002456A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92C755E" w14:textId="77777777" w:rsidR="007D6548" w:rsidRDefault="00860E9E" w:rsidP="002456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99F6EBE" w14:textId="77777777" w:rsidR="0004748E" w:rsidRPr="0004748E" w:rsidRDefault="00860E9E" w:rsidP="002456A9">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4682F76" w14:textId="77777777" w:rsidR="0004748E" w:rsidRDefault="00860E9E" w:rsidP="002456A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BF1A3CD" w14:textId="77777777" w:rsidR="0004748E" w:rsidRDefault="00860E9E" w:rsidP="002456A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025B275" w14:textId="77777777" w:rsidR="00DE1965" w:rsidRPr="00DE1965" w:rsidRDefault="00860E9E" w:rsidP="002456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13C1B2E" w14:textId="77777777" w:rsidR="00E552BD" w:rsidRDefault="00860E9E" w:rsidP="002456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9EB840A" w14:textId="77777777" w:rsidR="00A62C56" w:rsidRDefault="00860E9E" w:rsidP="002456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B351C52" w14:textId="77777777" w:rsidR="00E552BD" w:rsidRPr="00DE1965" w:rsidRDefault="00860E9E" w:rsidP="002456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2F8C4178" w14:textId="77777777" w:rsidR="00CA673D" w:rsidRPr="00CA673D" w:rsidRDefault="00860E9E" w:rsidP="002456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2B85D9B" w14:textId="77777777" w:rsidR="0075124C" w:rsidRDefault="00860E9E" w:rsidP="002456A9">
      <w:pPr>
        <w:pStyle w:val="Default"/>
        <w:numPr>
          <w:ilvl w:val="0"/>
          <w:numId w:val="17"/>
        </w:numPr>
        <w:ind w:left="0" w:firstLine="720"/>
        <w:jc w:val="both"/>
        <w:rPr>
          <w:sz w:val="28"/>
          <w:szCs w:val="28"/>
        </w:rPr>
      </w:pPr>
      <w:r>
        <w:rPr>
          <w:sz w:val="28"/>
          <w:szCs w:val="28"/>
        </w:rPr>
        <w:t>даты заседания и подписания протокола;</w:t>
      </w:r>
    </w:p>
    <w:p w14:paraId="65EBC1F2" w14:textId="77777777" w:rsidR="0075124C" w:rsidRDefault="00860E9E" w:rsidP="002456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07C5B6D" w14:textId="77777777" w:rsidR="00290F36" w:rsidRPr="00A4537F" w:rsidRDefault="00860E9E" w:rsidP="002456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CC1766" w14:textId="77777777" w:rsidR="00760ECD" w:rsidRDefault="00860E9E" w:rsidP="002456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9AA83BC" w14:textId="77777777" w:rsidR="00DC03ED" w:rsidRDefault="00860E9E" w:rsidP="002456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D8CC1C7" w14:textId="77777777" w:rsidR="00760ECD" w:rsidRPr="00DC03ED" w:rsidRDefault="00860E9E" w:rsidP="002456A9">
      <w:pPr>
        <w:pStyle w:val="Default"/>
        <w:numPr>
          <w:ilvl w:val="0"/>
          <w:numId w:val="17"/>
        </w:numPr>
        <w:ind w:left="0" w:firstLine="720"/>
        <w:jc w:val="both"/>
        <w:rPr>
          <w:sz w:val="28"/>
          <w:szCs w:val="28"/>
        </w:rPr>
      </w:pPr>
      <w:r>
        <w:rPr>
          <w:sz w:val="28"/>
          <w:szCs w:val="28"/>
        </w:rPr>
        <w:t>иная информация при необходимости.</w:t>
      </w:r>
    </w:p>
    <w:p w14:paraId="3BF2BA26" w14:textId="77777777" w:rsidR="0087611C" w:rsidRDefault="00860E9E" w:rsidP="002456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9DC08E3" w14:textId="77777777" w:rsidR="00856650" w:rsidRPr="00856650" w:rsidRDefault="00860E9E" w:rsidP="002456A9">
      <w:pPr>
        <w:pStyle w:val="Default"/>
        <w:ind w:left="709"/>
        <w:jc w:val="both"/>
        <w:rPr>
          <w:sz w:val="28"/>
          <w:szCs w:val="28"/>
        </w:rPr>
      </w:pPr>
      <w:r>
        <w:rPr>
          <w:sz w:val="28"/>
          <w:szCs w:val="28"/>
        </w:rPr>
        <w:br/>
      </w:r>
    </w:p>
    <w:p w14:paraId="394DD870" w14:textId="77777777" w:rsidR="00370C44" w:rsidRPr="004B366A" w:rsidRDefault="00860E9E" w:rsidP="002456A9">
      <w:pPr>
        <w:pStyle w:val="1a"/>
        <w:numPr>
          <w:ilvl w:val="1"/>
          <w:numId w:val="18"/>
        </w:numPr>
        <w:ind w:left="0" w:firstLine="709"/>
        <w:outlineLvl w:val="1"/>
        <w:rPr>
          <w:b/>
          <w:szCs w:val="28"/>
        </w:rPr>
      </w:pPr>
      <w:r>
        <w:rPr>
          <w:b/>
          <w:szCs w:val="28"/>
        </w:rPr>
        <w:t>Подведение итогов Открытого конкурса</w:t>
      </w:r>
    </w:p>
    <w:p w14:paraId="7A7510B5" w14:textId="77777777" w:rsidR="007D6548" w:rsidRPr="00D32FFA" w:rsidRDefault="00860E9E" w:rsidP="002456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80EEFA7" w14:textId="77777777" w:rsidR="007D6548" w:rsidRPr="00D32FFA" w:rsidRDefault="00860E9E" w:rsidP="002456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00CDC44" w14:textId="77777777" w:rsidR="007D6548" w:rsidRDefault="00860E9E" w:rsidP="002456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86B0D9F" w14:textId="77777777" w:rsidR="0096314E" w:rsidRPr="00E67B4B" w:rsidRDefault="00860E9E" w:rsidP="002456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DF65C68" w14:textId="77777777" w:rsidR="007D6548" w:rsidRPr="00D32FFA" w:rsidRDefault="00860E9E" w:rsidP="002456A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F440534" w14:textId="77777777" w:rsidR="007D6548" w:rsidRPr="00D32FFA" w:rsidRDefault="00860E9E" w:rsidP="002456A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F888CCF" w14:textId="77777777" w:rsidR="005C5AB8" w:rsidRDefault="00860E9E" w:rsidP="002456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48EB0D9" w14:textId="77777777" w:rsidR="005C5AB8" w:rsidRPr="000D033E" w:rsidRDefault="00860E9E" w:rsidP="002456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12351E6" w14:textId="77777777" w:rsidR="007D6548" w:rsidRDefault="00860E9E" w:rsidP="002456A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3098898" w14:textId="77777777" w:rsidR="00B57244" w:rsidRPr="00D32FFA" w:rsidRDefault="00860E9E" w:rsidP="002456A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FCA1738" w14:textId="77777777" w:rsidR="007D6548" w:rsidRPr="00D32FFA" w:rsidRDefault="00860E9E" w:rsidP="002456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6E9A924" w14:textId="77777777" w:rsidR="008825E9" w:rsidRPr="00D32FFA" w:rsidRDefault="00860E9E" w:rsidP="002456A9">
      <w:pPr>
        <w:numPr>
          <w:ilvl w:val="0"/>
          <w:numId w:val="10"/>
        </w:numPr>
        <w:ind w:left="0" w:firstLine="709"/>
        <w:jc w:val="both"/>
        <w:rPr>
          <w:sz w:val="28"/>
          <w:szCs w:val="28"/>
        </w:rPr>
      </w:pPr>
      <w:r>
        <w:rPr>
          <w:sz w:val="28"/>
          <w:szCs w:val="28"/>
        </w:rPr>
        <w:t>Открытый конкурс признается несостоявшимся, если:</w:t>
      </w:r>
    </w:p>
    <w:p w14:paraId="2D0AB633" w14:textId="77777777" w:rsidR="008825E9" w:rsidRPr="00D32FFA" w:rsidRDefault="00860E9E" w:rsidP="002456A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EFCA07E" w14:textId="77777777" w:rsidR="008825E9" w:rsidRPr="00D32FFA" w:rsidRDefault="00860E9E" w:rsidP="002456A9">
      <w:pPr>
        <w:ind w:firstLine="709"/>
        <w:jc w:val="both"/>
        <w:rPr>
          <w:sz w:val="28"/>
          <w:szCs w:val="28"/>
        </w:rPr>
      </w:pPr>
      <w:r>
        <w:rPr>
          <w:sz w:val="28"/>
          <w:szCs w:val="28"/>
        </w:rPr>
        <w:t>2) на участие в Открытом конкурсе подана одна Заявка;</w:t>
      </w:r>
    </w:p>
    <w:p w14:paraId="0CA5ACB6" w14:textId="77777777" w:rsidR="008825E9" w:rsidRPr="00D32FFA" w:rsidRDefault="00860E9E" w:rsidP="00245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ADF78AA" w14:textId="77777777" w:rsidR="008825E9" w:rsidRPr="00D32FFA" w:rsidRDefault="00860E9E" w:rsidP="002456A9">
      <w:pPr>
        <w:ind w:firstLine="709"/>
        <w:jc w:val="both"/>
        <w:rPr>
          <w:sz w:val="28"/>
          <w:szCs w:val="28"/>
        </w:rPr>
      </w:pPr>
      <w:r>
        <w:rPr>
          <w:sz w:val="28"/>
          <w:szCs w:val="28"/>
        </w:rPr>
        <w:t>4) ни один из претендентов не допущен к участию в Открытом конкурсе.</w:t>
      </w:r>
    </w:p>
    <w:p w14:paraId="7A24F496" w14:textId="77777777" w:rsidR="00812135" w:rsidRPr="00812135" w:rsidRDefault="00860E9E" w:rsidP="002456A9">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6C80EBB" w14:textId="77777777" w:rsidR="00812135" w:rsidRDefault="00860E9E" w:rsidP="002456A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3EA2008" w14:textId="77777777" w:rsidR="00812135" w:rsidRDefault="00860E9E" w:rsidP="002456A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7DBB5BC" w14:textId="77777777" w:rsidR="00812135" w:rsidRDefault="00860E9E" w:rsidP="002456A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2D7DD9D" w14:textId="77777777" w:rsidR="00E859B1" w:rsidRDefault="00860E9E" w:rsidP="002456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E5DB4A9" w14:textId="77777777" w:rsidR="00E859B1" w:rsidRPr="0074281A" w:rsidRDefault="00860E9E" w:rsidP="002456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BE8B56D" w14:textId="77777777" w:rsidR="00370C44" w:rsidRPr="00E67B4B" w:rsidRDefault="00860E9E" w:rsidP="002456A9">
      <w:pPr>
        <w:numPr>
          <w:ilvl w:val="0"/>
          <w:numId w:val="10"/>
        </w:numPr>
        <w:ind w:left="0" w:firstLine="709"/>
        <w:jc w:val="both"/>
        <w:rPr>
          <w:sz w:val="28"/>
          <w:szCs w:val="28"/>
        </w:rPr>
      </w:pPr>
      <w:r>
        <w:rPr>
          <w:sz w:val="28"/>
          <w:szCs w:val="28"/>
        </w:rPr>
        <w:t>В случаях</w:t>
      </w:r>
      <w:r w:rsidR="00BB483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984DE27" w14:textId="77777777" w:rsidR="009A6FDC" w:rsidRPr="00D32FFA" w:rsidRDefault="00860E9E" w:rsidP="002456A9">
      <w:pPr>
        <w:pStyle w:val="af8"/>
        <w:tabs>
          <w:tab w:val="left" w:pos="1680"/>
        </w:tabs>
        <w:rPr>
          <w:sz w:val="28"/>
          <w:szCs w:val="28"/>
        </w:rPr>
      </w:pPr>
      <w:r>
        <w:rPr>
          <w:sz w:val="28"/>
          <w:szCs w:val="28"/>
        </w:rPr>
        <w:br/>
      </w:r>
      <w:r>
        <w:rPr>
          <w:sz w:val="28"/>
          <w:szCs w:val="28"/>
        </w:rPr>
        <w:br/>
      </w:r>
    </w:p>
    <w:p w14:paraId="094B69EB" w14:textId="77777777" w:rsidR="001049C1" w:rsidRPr="004B366A" w:rsidRDefault="00860E9E" w:rsidP="002456A9">
      <w:pPr>
        <w:pStyle w:val="1a"/>
        <w:numPr>
          <w:ilvl w:val="1"/>
          <w:numId w:val="18"/>
        </w:numPr>
        <w:ind w:left="0" w:firstLine="709"/>
        <w:outlineLvl w:val="1"/>
        <w:rPr>
          <w:b/>
          <w:szCs w:val="28"/>
        </w:rPr>
      </w:pPr>
      <w:r>
        <w:rPr>
          <w:b/>
          <w:szCs w:val="28"/>
        </w:rPr>
        <w:t>Заключение договора</w:t>
      </w:r>
    </w:p>
    <w:p w14:paraId="2D2B177E" w14:textId="77777777" w:rsidR="000A6133" w:rsidRDefault="00860E9E" w:rsidP="002456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930FC4F" w14:textId="77777777" w:rsidR="00A04CA8" w:rsidRDefault="00860E9E" w:rsidP="002456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A22844">
        <w:rPr>
          <w:sz w:val="28"/>
          <w:szCs w:val="28"/>
        </w:rPr>
        <w:t>5</w:t>
      </w:r>
      <w:r>
        <w:rPr>
          <w:sz w:val="28"/>
          <w:szCs w:val="28"/>
        </w:rPr>
        <w:t xml:space="preserve"> к настоящей документации о закупке.</w:t>
      </w:r>
    </w:p>
    <w:p w14:paraId="174C641A" w14:textId="77777777" w:rsidR="005304BC" w:rsidRDefault="00860E9E" w:rsidP="002456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8A90785" w14:textId="77777777" w:rsidR="00381CD3" w:rsidRDefault="00860E9E" w:rsidP="002456A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2456A9">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7925D7F" w14:textId="77777777" w:rsidR="00A921CD" w:rsidRPr="00E67B4B" w:rsidRDefault="00860E9E" w:rsidP="002456A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519A55C" w14:textId="77777777" w:rsidR="00320EDC" w:rsidRDefault="00860E9E" w:rsidP="002456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3E97431" w14:textId="77777777" w:rsidR="001049C1" w:rsidRPr="00D32FFA" w:rsidRDefault="00860E9E" w:rsidP="002456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E1B575C" w14:textId="77777777" w:rsidR="001049C1" w:rsidRPr="00D32FFA" w:rsidRDefault="00860E9E" w:rsidP="002456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9F36347" w14:textId="77777777" w:rsidR="001049C1" w:rsidRPr="00D32FFA" w:rsidRDefault="00860E9E" w:rsidP="002456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9346232" w14:textId="77777777" w:rsidR="001049C1" w:rsidRPr="00D32FFA" w:rsidRDefault="00860E9E" w:rsidP="002456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9A81C56" w14:textId="77777777" w:rsidR="001049C1" w:rsidRPr="00D32FFA" w:rsidRDefault="00860E9E" w:rsidP="002456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153F8F7" w14:textId="77777777" w:rsidR="0079021D" w:rsidRPr="00856650" w:rsidRDefault="00860E9E" w:rsidP="002456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D8300E2" w14:textId="77777777" w:rsidR="00E67B4B" w:rsidRPr="00856650" w:rsidRDefault="00860E9E"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5C5C055" w14:textId="77777777" w:rsidR="00B178A4" w:rsidRPr="00856650" w:rsidRDefault="00860E9E"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E705BBC" w14:textId="77777777" w:rsidR="001049C1" w:rsidRDefault="00860E9E" w:rsidP="002456A9">
      <w:pPr>
        <w:pStyle w:val="1a"/>
        <w:numPr>
          <w:ilvl w:val="1"/>
          <w:numId w:val="18"/>
        </w:numPr>
        <w:ind w:left="0" w:firstLine="709"/>
        <w:outlineLvl w:val="1"/>
        <w:rPr>
          <w:b/>
          <w:szCs w:val="28"/>
        </w:rPr>
      </w:pPr>
      <w:r>
        <w:rPr>
          <w:b/>
          <w:szCs w:val="28"/>
        </w:rPr>
        <w:t>Обеспечение исполнения договора</w:t>
      </w:r>
    </w:p>
    <w:p w14:paraId="677C39D9" w14:textId="77777777" w:rsidR="0045708B" w:rsidRPr="00E67B4B" w:rsidRDefault="00860E9E" w:rsidP="002456A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3C43218" w14:textId="77777777" w:rsidR="00665005" w:rsidRPr="00665005" w:rsidRDefault="00860E9E" w:rsidP="002456A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EC4C5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8C28AA7" w14:textId="77777777" w:rsidR="0045708B" w:rsidRPr="00450672" w:rsidRDefault="00860E9E" w:rsidP="002456A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A4DEA88" w14:textId="77777777" w:rsidR="0045708B" w:rsidRPr="00450672" w:rsidRDefault="00860E9E" w:rsidP="002456A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A2B3049" w14:textId="77777777" w:rsidR="0045708B" w:rsidRPr="00450672" w:rsidRDefault="00860E9E" w:rsidP="002456A9">
      <w:pPr>
        <w:pStyle w:val="aff6"/>
        <w:ind w:left="0" w:firstLine="709"/>
        <w:jc w:val="both"/>
        <w:rPr>
          <w:sz w:val="28"/>
          <w:szCs w:val="28"/>
        </w:rPr>
      </w:pPr>
      <w:r>
        <w:rPr>
          <w:sz w:val="28"/>
          <w:szCs w:val="28"/>
        </w:rPr>
        <w:t>1) обязательств по возврату аванса;</w:t>
      </w:r>
    </w:p>
    <w:p w14:paraId="25E821EF" w14:textId="77777777" w:rsidR="0045708B" w:rsidRPr="00450672" w:rsidRDefault="00860E9E" w:rsidP="002456A9">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6A9741" w14:textId="77777777" w:rsidR="0045708B" w:rsidRPr="00450672" w:rsidRDefault="00860E9E" w:rsidP="002456A9">
      <w:pPr>
        <w:pStyle w:val="aff6"/>
        <w:ind w:left="0" w:firstLine="709"/>
        <w:jc w:val="both"/>
        <w:rPr>
          <w:sz w:val="28"/>
          <w:szCs w:val="28"/>
        </w:rPr>
      </w:pPr>
      <w:r>
        <w:rPr>
          <w:sz w:val="28"/>
          <w:szCs w:val="28"/>
        </w:rPr>
        <w:t>3) гарантийных обязательств.</w:t>
      </w:r>
    </w:p>
    <w:p w14:paraId="753972C0" w14:textId="77777777" w:rsidR="0045708B" w:rsidRPr="006B528B" w:rsidRDefault="00860E9E" w:rsidP="002456A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DA20E5">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37F41D4C" w14:textId="77777777" w:rsidR="0045708B" w:rsidRPr="00E67B4B" w:rsidRDefault="00860E9E" w:rsidP="002456A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14B5AB" w14:textId="77777777" w:rsidR="008B1E78" w:rsidRDefault="00860E9E" w:rsidP="002456A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48A186B" w14:textId="77777777" w:rsidR="004462FD" w:rsidRPr="00E67B4B" w:rsidRDefault="00860E9E" w:rsidP="002456A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0D79CA8" w14:textId="77777777" w:rsidR="0045708B" w:rsidRDefault="00860E9E" w:rsidP="002456A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AA1C66C" w14:textId="77777777" w:rsidR="0045708B" w:rsidRPr="00BC54B6" w:rsidRDefault="00860E9E" w:rsidP="002456A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B4624EE" w14:textId="77777777" w:rsidR="0045708B" w:rsidRDefault="00860E9E" w:rsidP="002456A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D039681" w14:textId="77777777" w:rsidR="002646B9" w:rsidRDefault="002646B9" w:rsidP="002646B9">
      <w:pPr>
        <w:jc w:val="both"/>
        <w:rPr>
          <w:sz w:val="28"/>
          <w:szCs w:val="28"/>
        </w:rPr>
      </w:pPr>
    </w:p>
    <w:p w14:paraId="4DB196BF" w14:textId="77777777" w:rsidR="002646B9" w:rsidRPr="001F39E9" w:rsidRDefault="00860E9E" w:rsidP="002646B9">
      <w:pPr>
        <w:spacing w:after="120"/>
        <w:jc w:val="center"/>
        <w:outlineLvl w:val="0"/>
        <w:rPr>
          <w:b/>
          <w:sz w:val="28"/>
          <w:szCs w:val="28"/>
        </w:rPr>
      </w:pPr>
      <w:r>
        <w:rPr>
          <w:rFonts w:eastAsia="MS Mincho"/>
          <w:b/>
          <w:bCs/>
          <w:sz w:val="32"/>
          <w:szCs w:val="32"/>
        </w:rPr>
        <w:lastRenderedPageBreak/>
        <w:t>Раздел 4. Техническое задание</w:t>
      </w:r>
    </w:p>
    <w:p w14:paraId="30F10CF5" w14:textId="77777777" w:rsidR="002646B9" w:rsidRDefault="00860E9E" w:rsidP="002646B9">
      <w:pPr>
        <w:ind w:firstLine="709"/>
        <w:outlineLvl w:val="1"/>
        <w:rPr>
          <w:b/>
          <w:spacing w:val="1"/>
          <w:sz w:val="28"/>
          <w:szCs w:val="28"/>
        </w:rPr>
      </w:pPr>
      <w:r>
        <w:rPr>
          <w:b/>
          <w:spacing w:val="1"/>
          <w:sz w:val="28"/>
          <w:szCs w:val="28"/>
        </w:rPr>
        <w:t>4.1. Общие положения.</w:t>
      </w:r>
    </w:p>
    <w:p w14:paraId="2A8AD83D" w14:textId="77777777" w:rsidR="002646B9" w:rsidRPr="007D58C3" w:rsidRDefault="002646B9" w:rsidP="002646B9">
      <w:pPr>
        <w:ind w:firstLine="709"/>
        <w:outlineLvl w:val="1"/>
        <w:rPr>
          <w:b/>
          <w:spacing w:val="1"/>
          <w:sz w:val="28"/>
          <w:szCs w:val="28"/>
        </w:rPr>
      </w:pPr>
    </w:p>
    <w:p w14:paraId="2B966FB5" w14:textId="77777777" w:rsidR="002646B9" w:rsidRPr="001359FC" w:rsidRDefault="00860E9E" w:rsidP="002646B9">
      <w:pPr>
        <w:pStyle w:val="1a"/>
        <w:ind w:firstLine="709"/>
        <w:rPr>
          <w:szCs w:val="28"/>
        </w:rPr>
      </w:pPr>
      <w:r w:rsidRPr="001359FC">
        <w:rPr>
          <w:szCs w:val="28"/>
        </w:rPr>
        <w:t>4.1.1. Настоящая закупка включает в себя:</w:t>
      </w:r>
    </w:p>
    <w:p w14:paraId="45483A89" w14:textId="77777777" w:rsidR="002646B9" w:rsidRDefault="00860E9E" w:rsidP="002646B9">
      <w:pPr>
        <w:pStyle w:val="aff6"/>
        <w:ind w:left="0" w:firstLine="709"/>
        <w:jc w:val="both"/>
        <w:rPr>
          <w:color w:val="000000" w:themeColor="text1"/>
          <w:sz w:val="28"/>
          <w:szCs w:val="28"/>
        </w:rPr>
      </w:pPr>
      <w:r>
        <w:rPr>
          <w:color w:val="000000" w:themeColor="text1"/>
          <w:sz w:val="28"/>
          <w:szCs w:val="28"/>
        </w:rPr>
        <w:t xml:space="preserve">Изготовление, поставку, монтаж и пуско-наладку </w:t>
      </w:r>
      <w:bookmarkStart w:id="16" w:name="_Hlk126071097"/>
      <w:r>
        <w:rPr>
          <w:color w:val="000000" w:themeColor="text1"/>
          <w:sz w:val="28"/>
          <w:szCs w:val="28"/>
        </w:rPr>
        <w:t>двухбалочного козлового контейнерного кран</w:t>
      </w:r>
      <w:bookmarkEnd w:id="16"/>
      <w:r>
        <w:rPr>
          <w:color w:val="000000" w:themeColor="text1"/>
          <w:sz w:val="28"/>
          <w:szCs w:val="28"/>
        </w:rPr>
        <w:t>а для контейнерного терминала Черниковка филиала ПАО «ТрансКонтейнер» на Куйбышевской железной дороге (далее – Товар, Кран).</w:t>
      </w:r>
    </w:p>
    <w:p w14:paraId="7EFA740E" w14:textId="77777777" w:rsidR="002646B9" w:rsidRPr="00534F04" w:rsidRDefault="002646B9" w:rsidP="002646B9">
      <w:pPr>
        <w:pStyle w:val="aff6"/>
        <w:ind w:left="0" w:firstLine="709"/>
        <w:jc w:val="both"/>
        <w:rPr>
          <w:color w:val="000000" w:themeColor="text1"/>
        </w:rPr>
      </w:pPr>
    </w:p>
    <w:p w14:paraId="69433891" w14:textId="77777777" w:rsidR="002646B9" w:rsidRDefault="00860E9E" w:rsidP="002646B9">
      <w:pPr>
        <w:pStyle w:val="1a"/>
        <w:ind w:firstLine="709"/>
        <w:rPr>
          <w:szCs w:val="28"/>
        </w:rPr>
      </w:pPr>
      <w:r>
        <w:rPr>
          <w:szCs w:val="28"/>
        </w:rPr>
        <w:t xml:space="preserve">4.1.2. Спецификация Товара: </w:t>
      </w:r>
    </w:p>
    <w:p w14:paraId="52DDF9B4" w14:textId="77777777" w:rsidR="002646B9" w:rsidRDefault="002646B9" w:rsidP="002646B9">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AA08B3" w14:paraId="22E832B4" w14:textId="77777777" w:rsidTr="002646B9">
        <w:trPr>
          <w:jc w:val="center"/>
        </w:trPr>
        <w:tc>
          <w:tcPr>
            <w:tcW w:w="654" w:type="dxa"/>
          </w:tcPr>
          <w:p w14:paraId="28C13EDE" w14:textId="77777777" w:rsidR="002646B9" w:rsidRPr="001359FC" w:rsidRDefault="00860E9E" w:rsidP="002646B9">
            <w:pPr>
              <w:pStyle w:val="1a"/>
              <w:ind w:firstLine="0"/>
              <w:jc w:val="center"/>
              <w:rPr>
                <w:sz w:val="24"/>
                <w:szCs w:val="24"/>
              </w:rPr>
            </w:pPr>
            <w:r w:rsidRPr="001359FC">
              <w:rPr>
                <w:sz w:val="24"/>
                <w:szCs w:val="24"/>
              </w:rPr>
              <w:t>№ п\п</w:t>
            </w:r>
          </w:p>
        </w:tc>
        <w:tc>
          <w:tcPr>
            <w:tcW w:w="2885" w:type="dxa"/>
          </w:tcPr>
          <w:p w14:paraId="18958146" w14:textId="77777777" w:rsidR="002646B9" w:rsidRPr="001359FC" w:rsidRDefault="00860E9E" w:rsidP="002646B9">
            <w:pPr>
              <w:pStyle w:val="1a"/>
              <w:ind w:firstLine="0"/>
              <w:jc w:val="center"/>
              <w:rPr>
                <w:sz w:val="24"/>
                <w:szCs w:val="24"/>
              </w:rPr>
            </w:pPr>
            <w:r w:rsidRPr="001359FC">
              <w:rPr>
                <w:sz w:val="24"/>
                <w:szCs w:val="24"/>
              </w:rPr>
              <w:t>Наименование Товара</w:t>
            </w:r>
          </w:p>
        </w:tc>
        <w:tc>
          <w:tcPr>
            <w:tcW w:w="3260" w:type="dxa"/>
          </w:tcPr>
          <w:p w14:paraId="3A8D1DDE" w14:textId="77777777" w:rsidR="002646B9" w:rsidRPr="001359FC" w:rsidRDefault="00860E9E" w:rsidP="002646B9">
            <w:pPr>
              <w:pStyle w:val="1a"/>
              <w:ind w:firstLine="0"/>
              <w:jc w:val="center"/>
              <w:rPr>
                <w:sz w:val="24"/>
                <w:szCs w:val="24"/>
              </w:rPr>
            </w:pPr>
            <w:r w:rsidRPr="00003CB1">
              <w:rPr>
                <w:bCs/>
                <w:color w:val="000000"/>
                <w:sz w:val="22"/>
                <w:lang w:eastAsia="ru-RU"/>
              </w:rPr>
              <w:t>Место поставки</w:t>
            </w:r>
            <w:r>
              <w:rPr>
                <w:bCs/>
                <w:color w:val="000000"/>
                <w:sz w:val="22"/>
                <w:lang w:eastAsia="ru-RU"/>
              </w:rPr>
              <w:t xml:space="preserve"> Товара</w:t>
            </w:r>
          </w:p>
        </w:tc>
        <w:tc>
          <w:tcPr>
            <w:tcW w:w="1560" w:type="dxa"/>
          </w:tcPr>
          <w:p w14:paraId="52BF9368" w14:textId="77777777" w:rsidR="002646B9" w:rsidRPr="00003CB1" w:rsidRDefault="00860E9E" w:rsidP="002646B9">
            <w:pPr>
              <w:suppressAutoHyphens w:val="0"/>
              <w:jc w:val="center"/>
              <w:rPr>
                <w:color w:val="000000"/>
                <w:sz w:val="22"/>
                <w:szCs w:val="22"/>
                <w:lang w:eastAsia="ru-RU"/>
              </w:rPr>
            </w:pPr>
            <w:r w:rsidRPr="00003CB1">
              <w:rPr>
                <w:bCs/>
                <w:color w:val="000000"/>
                <w:sz w:val="22"/>
                <w:lang w:eastAsia="ru-RU"/>
              </w:rPr>
              <w:t>Ед.</w:t>
            </w:r>
          </w:p>
          <w:p w14:paraId="1A86DABE" w14:textId="77777777" w:rsidR="002646B9" w:rsidRPr="001359FC" w:rsidRDefault="00860E9E" w:rsidP="002646B9">
            <w:pPr>
              <w:pStyle w:val="1a"/>
              <w:ind w:firstLine="0"/>
              <w:jc w:val="center"/>
              <w:rPr>
                <w:sz w:val="24"/>
                <w:szCs w:val="24"/>
              </w:rPr>
            </w:pPr>
            <w:r w:rsidRPr="00003CB1">
              <w:rPr>
                <w:bCs/>
                <w:color w:val="000000"/>
                <w:sz w:val="22"/>
                <w:lang w:eastAsia="ru-RU"/>
              </w:rPr>
              <w:t>изм</w:t>
            </w:r>
          </w:p>
        </w:tc>
        <w:tc>
          <w:tcPr>
            <w:tcW w:w="986" w:type="dxa"/>
          </w:tcPr>
          <w:p w14:paraId="42827C52" w14:textId="77777777" w:rsidR="002646B9" w:rsidRPr="00003CB1" w:rsidRDefault="00860E9E" w:rsidP="002646B9">
            <w:pPr>
              <w:suppressAutoHyphens w:val="0"/>
              <w:jc w:val="center"/>
              <w:rPr>
                <w:bCs/>
                <w:color w:val="000000"/>
                <w:sz w:val="22"/>
                <w:lang w:eastAsia="ru-RU"/>
              </w:rPr>
            </w:pPr>
            <w:r w:rsidRPr="00003CB1">
              <w:rPr>
                <w:bCs/>
                <w:color w:val="000000"/>
                <w:sz w:val="22"/>
                <w:lang w:eastAsia="ru-RU"/>
              </w:rPr>
              <w:t>Кол-во</w:t>
            </w:r>
          </w:p>
        </w:tc>
      </w:tr>
      <w:tr w:rsidR="00AA08B3" w14:paraId="7DE21183" w14:textId="77777777" w:rsidTr="002646B9">
        <w:trPr>
          <w:jc w:val="center"/>
        </w:trPr>
        <w:tc>
          <w:tcPr>
            <w:tcW w:w="654" w:type="dxa"/>
          </w:tcPr>
          <w:p w14:paraId="40EDDFDC" w14:textId="77777777" w:rsidR="002646B9" w:rsidRPr="001359FC" w:rsidRDefault="00860E9E" w:rsidP="002646B9">
            <w:pPr>
              <w:pStyle w:val="1a"/>
              <w:ind w:firstLine="0"/>
              <w:jc w:val="center"/>
              <w:rPr>
                <w:sz w:val="24"/>
                <w:szCs w:val="24"/>
              </w:rPr>
            </w:pPr>
            <w:r>
              <w:rPr>
                <w:sz w:val="24"/>
                <w:szCs w:val="24"/>
              </w:rPr>
              <w:t>1</w:t>
            </w:r>
          </w:p>
        </w:tc>
        <w:tc>
          <w:tcPr>
            <w:tcW w:w="2885" w:type="dxa"/>
          </w:tcPr>
          <w:p w14:paraId="00B1C4CE" w14:textId="77777777" w:rsidR="002646B9" w:rsidRPr="001359FC" w:rsidRDefault="00860E9E" w:rsidP="002646B9">
            <w:pPr>
              <w:pStyle w:val="1a"/>
              <w:ind w:firstLine="0"/>
              <w:jc w:val="center"/>
              <w:rPr>
                <w:sz w:val="24"/>
                <w:szCs w:val="24"/>
              </w:rPr>
            </w:pPr>
            <w:r w:rsidRPr="001359FC">
              <w:rPr>
                <w:sz w:val="24"/>
                <w:szCs w:val="24"/>
              </w:rPr>
              <w:t xml:space="preserve">Контейнерный козловой </w:t>
            </w:r>
            <w:r>
              <w:rPr>
                <w:sz w:val="24"/>
                <w:szCs w:val="24"/>
              </w:rPr>
              <w:t>Кран</w:t>
            </w:r>
            <w:r w:rsidRPr="001359FC">
              <w:rPr>
                <w:sz w:val="24"/>
                <w:szCs w:val="24"/>
              </w:rPr>
              <w:t xml:space="preserve"> двухбалочный с грузовой тележкой с управлением из подвижной кабины</w:t>
            </w:r>
          </w:p>
        </w:tc>
        <w:tc>
          <w:tcPr>
            <w:tcW w:w="3260" w:type="dxa"/>
          </w:tcPr>
          <w:p w14:paraId="3ED7CA0F" w14:textId="77777777" w:rsidR="002646B9" w:rsidRPr="001452F4" w:rsidRDefault="00860E9E" w:rsidP="002646B9">
            <w:pPr>
              <w:pStyle w:val="1a"/>
              <w:ind w:firstLine="0"/>
              <w:rPr>
                <w:sz w:val="24"/>
                <w:szCs w:val="24"/>
              </w:rPr>
            </w:pPr>
            <w:r w:rsidRPr="00F424B0">
              <w:rPr>
                <w:sz w:val="24"/>
                <w:szCs w:val="24"/>
              </w:rPr>
              <w:t>450027, Российская Федерация, Республика Башкортостан, г.Уфа, Калининский р-н, ул. Индустриальное шоссе, д. 13 Контейнерный терминал Черниковка филиала ПАО «</w:t>
            </w:r>
            <w:r w:rsidR="00CC5CB6" w:rsidRPr="00CC5CB6">
              <w:rPr>
                <w:sz w:val="24"/>
                <w:szCs w:val="24"/>
              </w:rPr>
              <w:t>ТрансКонтейнер</w:t>
            </w:r>
            <w:r w:rsidRPr="00F424B0">
              <w:rPr>
                <w:sz w:val="24"/>
                <w:szCs w:val="24"/>
              </w:rPr>
              <w:t xml:space="preserve">» на </w:t>
            </w:r>
            <w:r w:rsidR="00CC5CB6" w:rsidRPr="00CC5CB6">
              <w:rPr>
                <w:sz w:val="24"/>
                <w:szCs w:val="24"/>
              </w:rPr>
              <w:t>Куйбышевской</w:t>
            </w:r>
            <w:r w:rsidRPr="00F424B0">
              <w:rPr>
                <w:sz w:val="24"/>
                <w:szCs w:val="24"/>
              </w:rPr>
              <w:t xml:space="preserve"> железной дороге.</w:t>
            </w:r>
          </w:p>
        </w:tc>
        <w:tc>
          <w:tcPr>
            <w:tcW w:w="1560" w:type="dxa"/>
          </w:tcPr>
          <w:p w14:paraId="776F7644" w14:textId="77777777" w:rsidR="002646B9" w:rsidRPr="001359FC" w:rsidRDefault="00860E9E" w:rsidP="002646B9">
            <w:pPr>
              <w:pStyle w:val="1a"/>
              <w:ind w:firstLine="0"/>
              <w:jc w:val="center"/>
              <w:rPr>
                <w:sz w:val="24"/>
                <w:szCs w:val="24"/>
              </w:rPr>
            </w:pPr>
            <w:r w:rsidRPr="001359FC">
              <w:rPr>
                <w:sz w:val="24"/>
                <w:szCs w:val="24"/>
              </w:rPr>
              <w:t>шт</w:t>
            </w:r>
          </w:p>
        </w:tc>
        <w:tc>
          <w:tcPr>
            <w:tcW w:w="986" w:type="dxa"/>
          </w:tcPr>
          <w:p w14:paraId="0A190BB0" w14:textId="77777777" w:rsidR="002646B9" w:rsidRPr="001359FC" w:rsidRDefault="00860E9E" w:rsidP="002646B9">
            <w:pPr>
              <w:pStyle w:val="1a"/>
              <w:ind w:firstLine="0"/>
              <w:jc w:val="center"/>
              <w:rPr>
                <w:sz w:val="24"/>
                <w:szCs w:val="24"/>
              </w:rPr>
            </w:pPr>
            <w:r>
              <w:rPr>
                <w:sz w:val="24"/>
                <w:szCs w:val="24"/>
              </w:rPr>
              <w:t>1</w:t>
            </w:r>
          </w:p>
        </w:tc>
      </w:tr>
    </w:tbl>
    <w:p w14:paraId="64C6BFBB" w14:textId="77777777" w:rsidR="002646B9" w:rsidRDefault="002646B9" w:rsidP="002646B9">
      <w:pPr>
        <w:pStyle w:val="1a"/>
        <w:ind w:firstLine="709"/>
      </w:pPr>
    </w:p>
    <w:p w14:paraId="37B64D90" w14:textId="77777777" w:rsidR="002646B9" w:rsidRDefault="00860E9E" w:rsidP="002646B9">
      <w:pPr>
        <w:pStyle w:val="1a"/>
        <w:ind w:firstLine="709"/>
        <w:rPr>
          <w:szCs w:val="28"/>
          <w:highlight w:val="yellow"/>
        </w:rPr>
      </w:pPr>
      <w:r w:rsidRPr="007718B3">
        <w:t>4.1.</w:t>
      </w:r>
      <w:r>
        <w:t>3</w:t>
      </w:r>
      <w:r w:rsidRPr="007718B3">
        <w:t>.</w:t>
      </w:r>
      <w:r>
        <w:t xml:space="preserve"> Год</w:t>
      </w:r>
      <w:r w:rsidRPr="00A0482E">
        <w:rPr>
          <w:szCs w:val="28"/>
        </w:rPr>
        <w:t xml:space="preserve"> производства</w:t>
      </w:r>
      <w:r>
        <w:rPr>
          <w:szCs w:val="28"/>
        </w:rPr>
        <w:t xml:space="preserve"> Товара</w:t>
      </w:r>
      <w:r w:rsidRPr="00A0482E">
        <w:rPr>
          <w:szCs w:val="28"/>
        </w:rPr>
        <w:t xml:space="preserve"> </w:t>
      </w:r>
      <w:r>
        <w:rPr>
          <w:szCs w:val="28"/>
        </w:rPr>
        <w:t xml:space="preserve">должен быть </w:t>
      </w:r>
      <w:r w:rsidRPr="00A0482E">
        <w:rPr>
          <w:szCs w:val="28"/>
        </w:rPr>
        <w:t xml:space="preserve">- не ранее </w:t>
      </w:r>
      <w:r w:rsidRPr="006518D5">
        <w:rPr>
          <w:szCs w:val="28"/>
        </w:rPr>
        <w:t>202</w:t>
      </w:r>
      <w:r>
        <w:rPr>
          <w:szCs w:val="28"/>
        </w:rPr>
        <w:t>3</w:t>
      </w:r>
      <w:r w:rsidRPr="006518D5">
        <w:rPr>
          <w:szCs w:val="28"/>
        </w:rPr>
        <w:t xml:space="preserve"> г.</w:t>
      </w:r>
      <w:r w:rsidRPr="000665B7">
        <w:rPr>
          <w:szCs w:val="28"/>
        </w:rPr>
        <w:t xml:space="preserve"> Комплектующие на Товар должны быть изготовлены </w:t>
      </w:r>
      <w:r w:rsidRPr="006518D5">
        <w:rPr>
          <w:szCs w:val="28"/>
        </w:rPr>
        <w:t>не ранее 202</w:t>
      </w:r>
      <w:r>
        <w:rPr>
          <w:szCs w:val="28"/>
        </w:rPr>
        <w:t>2</w:t>
      </w:r>
      <w:r w:rsidRPr="006518D5">
        <w:rPr>
          <w:szCs w:val="28"/>
        </w:rPr>
        <w:t xml:space="preserve"> г.</w:t>
      </w:r>
    </w:p>
    <w:p w14:paraId="67CA64FA" w14:textId="77777777" w:rsidR="002646B9" w:rsidRDefault="002646B9" w:rsidP="002646B9">
      <w:pPr>
        <w:pStyle w:val="1a"/>
        <w:ind w:firstLine="709"/>
        <w:rPr>
          <w:szCs w:val="28"/>
        </w:rPr>
      </w:pPr>
    </w:p>
    <w:p w14:paraId="5A90B897" w14:textId="77777777" w:rsidR="002646B9" w:rsidRPr="006C67F8" w:rsidRDefault="00860E9E" w:rsidP="002646B9">
      <w:pPr>
        <w:pStyle w:val="1a"/>
        <w:ind w:firstLine="709"/>
        <w:outlineLvl w:val="1"/>
        <w:rPr>
          <w:color w:val="000000"/>
        </w:rPr>
      </w:pPr>
      <w:bookmarkStart w:id="17" w:name="_Hlk68782023"/>
      <w:r w:rsidRPr="00573CCB">
        <w:rPr>
          <w:rFonts w:eastAsia="Times New Roman"/>
          <w:b/>
          <w:color w:val="000000" w:themeColor="text1"/>
          <w:spacing w:val="1"/>
          <w:szCs w:val="28"/>
        </w:rPr>
        <w:t>4.</w:t>
      </w:r>
      <w:r>
        <w:rPr>
          <w:rFonts w:eastAsia="Times New Roman"/>
          <w:b/>
          <w:color w:val="000000" w:themeColor="text1"/>
          <w:spacing w:val="1"/>
          <w:szCs w:val="28"/>
        </w:rPr>
        <w:t>2</w:t>
      </w:r>
      <w:r w:rsidRPr="00573CCB">
        <w:rPr>
          <w:rFonts w:eastAsia="Times New Roman"/>
          <w:b/>
          <w:color w:val="000000" w:themeColor="text1"/>
          <w:spacing w:val="1"/>
          <w:szCs w:val="28"/>
        </w:rPr>
        <w:t>.  Срок изготовления, поставки</w:t>
      </w:r>
      <w:r>
        <w:rPr>
          <w:rFonts w:eastAsia="Times New Roman"/>
          <w:b/>
          <w:color w:val="000000" w:themeColor="text1"/>
          <w:spacing w:val="1"/>
          <w:szCs w:val="28"/>
        </w:rPr>
        <w:t>, монтажа и пуско-наладки</w:t>
      </w:r>
      <w:r>
        <w:tab/>
        <w:t xml:space="preserve">   </w:t>
      </w:r>
    </w:p>
    <w:p w14:paraId="7D0656AA" w14:textId="77777777" w:rsidR="002646B9" w:rsidRPr="006C67F8" w:rsidRDefault="00860E9E" w:rsidP="00660234">
      <w:pPr>
        <w:tabs>
          <w:tab w:val="left" w:pos="567"/>
          <w:tab w:val="left" w:pos="3261"/>
        </w:tabs>
        <w:jc w:val="both"/>
        <w:rPr>
          <w:color w:val="000000"/>
          <w:sz w:val="28"/>
          <w:szCs w:val="28"/>
        </w:rPr>
      </w:pPr>
      <w:r w:rsidRPr="006C67F8">
        <w:rPr>
          <w:color w:val="000000"/>
          <w:sz w:val="28"/>
          <w:szCs w:val="28"/>
        </w:rPr>
        <w:t xml:space="preserve">   </w:t>
      </w:r>
      <w:r w:rsidR="00660234">
        <w:rPr>
          <w:color w:val="000000"/>
          <w:sz w:val="28"/>
          <w:szCs w:val="28"/>
        </w:rPr>
        <w:t xml:space="preserve">     </w:t>
      </w:r>
      <w:r w:rsidRPr="006C67F8">
        <w:rPr>
          <w:color w:val="000000"/>
          <w:sz w:val="28"/>
          <w:szCs w:val="28"/>
        </w:rPr>
        <w:t>Срок изготовления, поставки - не более 365 календарных дней с даты подписания Договора;</w:t>
      </w:r>
    </w:p>
    <w:p w14:paraId="7737A17B" w14:textId="27D56501" w:rsidR="002646B9" w:rsidRPr="0053054E" w:rsidRDefault="00860E9E" w:rsidP="00660234">
      <w:pPr>
        <w:tabs>
          <w:tab w:val="left" w:pos="567"/>
          <w:tab w:val="left" w:pos="3261"/>
        </w:tabs>
        <w:jc w:val="both"/>
        <w:rPr>
          <w:color w:val="000000"/>
          <w:sz w:val="28"/>
          <w:szCs w:val="28"/>
        </w:rPr>
      </w:pPr>
      <w:r w:rsidRPr="006C67F8">
        <w:rPr>
          <w:color w:val="000000"/>
          <w:sz w:val="28"/>
          <w:szCs w:val="28"/>
        </w:rPr>
        <w:tab/>
      </w:r>
      <w:r w:rsidR="00BB5BE1" w:rsidRPr="00BB5BE1">
        <w:rPr>
          <w:color w:val="000000"/>
          <w:sz w:val="28"/>
          <w:szCs w:val="28"/>
        </w:rPr>
        <w:t>Срок монтажа и пуско-наладки - не более 455 календарных дней с даты подписания Договора, но не более 90 календарных дней с даты начала монтажа.</w:t>
      </w:r>
      <w:bookmarkEnd w:id="17"/>
    </w:p>
    <w:p w14:paraId="2C3AD0EA" w14:textId="77777777" w:rsidR="002646B9" w:rsidRDefault="002646B9" w:rsidP="002646B9">
      <w:pPr>
        <w:pStyle w:val="1a"/>
        <w:ind w:firstLine="0"/>
        <w:rPr>
          <w:szCs w:val="28"/>
        </w:rPr>
      </w:pPr>
    </w:p>
    <w:p w14:paraId="676D63C4" w14:textId="77777777" w:rsidR="002646B9" w:rsidRDefault="00860E9E" w:rsidP="002646B9">
      <w:pPr>
        <w:pStyle w:val="1a"/>
        <w:ind w:firstLine="709"/>
        <w:rPr>
          <w:b/>
          <w:szCs w:val="28"/>
        </w:rPr>
      </w:pPr>
      <w:r w:rsidRPr="00CD1FCD">
        <w:rPr>
          <w:b/>
          <w:szCs w:val="28"/>
        </w:rPr>
        <w:t>4.</w:t>
      </w:r>
      <w:r>
        <w:rPr>
          <w:b/>
          <w:szCs w:val="28"/>
        </w:rPr>
        <w:t>3</w:t>
      </w:r>
      <w:r w:rsidRPr="00CD1FCD">
        <w:rPr>
          <w:b/>
          <w:szCs w:val="28"/>
        </w:rPr>
        <w:t xml:space="preserve">. Гарантийный срок на Товар </w:t>
      </w:r>
    </w:p>
    <w:p w14:paraId="6A995055" w14:textId="77777777" w:rsidR="002646B9" w:rsidRPr="00CD1FCD" w:rsidRDefault="002646B9" w:rsidP="002646B9">
      <w:pPr>
        <w:pStyle w:val="1a"/>
        <w:ind w:firstLine="709"/>
        <w:rPr>
          <w:b/>
          <w:szCs w:val="28"/>
        </w:rPr>
      </w:pPr>
    </w:p>
    <w:p w14:paraId="16ABCFEE" w14:textId="77777777" w:rsidR="002646B9" w:rsidRPr="008440B0" w:rsidRDefault="00860E9E" w:rsidP="002646B9">
      <w:pPr>
        <w:pStyle w:val="af8"/>
        <w:rPr>
          <w:sz w:val="28"/>
          <w:szCs w:val="28"/>
        </w:rPr>
      </w:pPr>
      <w:r w:rsidRPr="008440B0">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 на выполненные работы по монтажу, пуско-наладке Крана.</w:t>
      </w:r>
    </w:p>
    <w:p w14:paraId="5854AB63" w14:textId="77777777" w:rsidR="002646B9" w:rsidRDefault="002646B9" w:rsidP="002646B9">
      <w:pPr>
        <w:pStyle w:val="af8"/>
        <w:rPr>
          <w:sz w:val="28"/>
          <w:szCs w:val="28"/>
        </w:rPr>
      </w:pPr>
    </w:p>
    <w:p w14:paraId="433FCB35" w14:textId="77777777" w:rsidR="002646B9" w:rsidRPr="006518D5" w:rsidRDefault="00860E9E" w:rsidP="002646B9">
      <w:pPr>
        <w:pStyle w:val="af8"/>
        <w:rPr>
          <w:b/>
          <w:sz w:val="28"/>
          <w:szCs w:val="28"/>
        </w:rPr>
      </w:pPr>
      <w:r w:rsidRPr="006518D5">
        <w:rPr>
          <w:b/>
          <w:sz w:val="28"/>
          <w:szCs w:val="28"/>
        </w:rPr>
        <w:t>4.</w:t>
      </w:r>
      <w:r>
        <w:rPr>
          <w:b/>
          <w:sz w:val="28"/>
          <w:szCs w:val="28"/>
        </w:rPr>
        <w:t>4</w:t>
      </w:r>
      <w:r w:rsidRPr="006518D5">
        <w:rPr>
          <w:b/>
          <w:sz w:val="28"/>
          <w:szCs w:val="28"/>
        </w:rPr>
        <w:t>. Оплата</w:t>
      </w:r>
    </w:p>
    <w:p w14:paraId="01638CB8" w14:textId="77777777" w:rsidR="002646B9" w:rsidRDefault="00860E9E" w:rsidP="002646B9">
      <w:pPr>
        <w:pStyle w:val="af8"/>
        <w:rPr>
          <w:sz w:val="28"/>
          <w:szCs w:val="28"/>
        </w:rPr>
      </w:pPr>
      <w:r>
        <w:rPr>
          <w:sz w:val="28"/>
          <w:szCs w:val="28"/>
        </w:rPr>
        <w:t>В соответствии с пунктом 13 Информационной карты.</w:t>
      </w:r>
    </w:p>
    <w:p w14:paraId="631A27DD" w14:textId="77777777" w:rsidR="002646B9" w:rsidRDefault="00860E9E" w:rsidP="002646B9">
      <w:pPr>
        <w:pStyle w:val="af8"/>
        <w:rPr>
          <w:sz w:val="28"/>
          <w:szCs w:val="28"/>
        </w:rPr>
      </w:pPr>
      <w:r>
        <w:rPr>
          <w:sz w:val="28"/>
          <w:szCs w:val="28"/>
        </w:rPr>
        <w:br/>
      </w:r>
    </w:p>
    <w:p w14:paraId="7D782BE3" w14:textId="77777777" w:rsidR="002646B9" w:rsidRDefault="002646B9" w:rsidP="002646B9">
      <w:pPr>
        <w:pStyle w:val="af8"/>
        <w:rPr>
          <w:sz w:val="28"/>
          <w:szCs w:val="28"/>
        </w:rPr>
      </w:pPr>
    </w:p>
    <w:p w14:paraId="0638B0A2" w14:textId="77777777" w:rsidR="002646B9" w:rsidRDefault="002646B9" w:rsidP="002646B9">
      <w:pPr>
        <w:pStyle w:val="af8"/>
        <w:rPr>
          <w:sz w:val="28"/>
          <w:szCs w:val="28"/>
        </w:rPr>
      </w:pPr>
    </w:p>
    <w:p w14:paraId="47DCF26B" w14:textId="77777777" w:rsidR="002646B9" w:rsidRPr="00026C3E" w:rsidRDefault="00860E9E" w:rsidP="002646B9">
      <w:pPr>
        <w:pStyle w:val="af8"/>
        <w:rPr>
          <w:sz w:val="28"/>
          <w:szCs w:val="28"/>
        </w:rPr>
      </w:pPr>
      <w:r>
        <w:rPr>
          <w:sz w:val="28"/>
          <w:szCs w:val="28"/>
        </w:rPr>
        <w:br/>
      </w:r>
    </w:p>
    <w:p w14:paraId="024CDC39" w14:textId="77777777" w:rsidR="002646B9" w:rsidRDefault="00860E9E" w:rsidP="002646B9">
      <w:pPr>
        <w:widowControl w:val="0"/>
        <w:ind w:firstLine="709"/>
        <w:jc w:val="center"/>
        <w:outlineLvl w:val="1"/>
        <w:rPr>
          <w:b/>
          <w:spacing w:val="1"/>
          <w:sz w:val="28"/>
          <w:szCs w:val="28"/>
        </w:rPr>
      </w:pPr>
      <w:r>
        <w:rPr>
          <w:b/>
          <w:spacing w:val="1"/>
          <w:sz w:val="28"/>
          <w:szCs w:val="28"/>
        </w:rPr>
        <w:t>4.5. Технические характеристики Товара</w:t>
      </w:r>
    </w:p>
    <w:p w14:paraId="59A93904" w14:textId="77777777" w:rsidR="002646B9" w:rsidRPr="005A7AA5" w:rsidRDefault="002646B9" w:rsidP="002646B9">
      <w:pPr>
        <w:pStyle w:val="1a"/>
        <w:ind w:firstLine="709"/>
        <w:rPr>
          <w:rFonts w:eastAsia="Times New Roman"/>
          <w:b/>
          <w:color w:val="000000" w:themeColor="text1"/>
          <w:spacing w:val="1"/>
          <w:szCs w:val="28"/>
        </w:rPr>
      </w:pPr>
    </w:p>
    <w:tbl>
      <w:tblPr>
        <w:tblW w:w="9760" w:type="dxa"/>
        <w:tblLook w:val="04A0" w:firstRow="1" w:lastRow="0" w:firstColumn="1" w:lastColumn="0" w:noHBand="0" w:noVBand="1"/>
      </w:tblPr>
      <w:tblGrid>
        <w:gridCol w:w="1080"/>
        <w:gridCol w:w="2940"/>
        <w:gridCol w:w="5740"/>
      </w:tblGrid>
      <w:tr w:rsidR="00AA08B3" w14:paraId="07A03791" w14:textId="77777777" w:rsidTr="002646B9">
        <w:trPr>
          <w:trHeight w:val="97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D452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п/п</w:t>
            </w:r>
          </w:p>
        </w:tc>
        <w:tc>
          <w:tcPr>
            <w:tcW w:w="2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5C2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Наименование показателя</w:t>
            </w:r>
          </w:p>
        </w:tc>
        <w:tc>
          <w:tcPr>
            <w:tcW w:w="5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546F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Характеристика показателя</w:t>
            </w:r>
          </w:p>
        </w:tc>
      </w:tr>
      <w:tr w:rsidR="00AA08B3" w14:paraId="5A191F5F" w14:textId="77777777" w:rsidTr="002646B9">
        <w:trPr>
          <w:trHeight w:val="45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880743E" w14:textId="77777777" w:rsidR="002646B9" w:rsidRPr="00127DE1" w:rsidRDefault="002646B9" w:rsidP="002646B9">
            <w:pPr>
              <w:suppressAutoHyphens w:val="0"/>
              <w:rPr>
                <w:rFonts w:eastAsia="Times New Roman"/>
                <w:b/>
                <w:bCs/>
                <w:color w:val="000000"/>
                <w:lang w:eastAsia="ru-RU"/>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2F83BB3" w14:textId="77777777" w:rsidR="002646B9" w:rsidRPr="00127DE1" w:rsidRDefault="002646B9" w:rsidP="002646B9">
            <w:pPr>
              <w:suppressAutoHyphens w:val="0"/>
              <w:rPr>
                <w:rFonts w:eastAsia="Times New Roman"/>
                <w:b/>
                <w:bCs/>
                <w:color w:val="000000"/>
                <w:lang w:eastAsia="ru-RU"/>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68171F50" w14:textId="77777777" w:rsidR="002646B9" w:rsidRPr="00127DE1" w:rsidRDefault="002646B9" w:rsidP="002646B9">
            <w:pPr>
              <w:suppressAutoHyphens w:val="0"/>
              <w:rPr>
                <w:rFonts w:eastAsia="Times New Roman"/>
                <w:b/>
                <w:bCs/>
                <w:color w:val="000000"/>
                <w:lang w:eastAsia="ru-RU"/>
              </w:rPr>
            </w:pPr>
          </w:p>
        </w:tc>
      </w:tr>
      <w:tr w:rsidR="00AA08B3" w14:paraId="6416A043" w14:textId="77777777" w:rsidTr="002646B9">
        <w:trPr>
          <w:trHeight w:val="690"/>
        </w:trPr>
        <w:tc>
          <w:tcPr>
            <w:tcW w:w="9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D55B2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Основные технические характеристики</w:t>
            </w:r>
          </w:p>
        </w:tc>
      </w:tr>
      <w:tr w:rsidR="00AA08B3" w14:paraId="7F400B13" w14:textId="77777777" w:rsidTr="002646B9">
        <w:trPr>
          <w:trHeight w:val="6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0F13E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w:t>
            </w:r>
          </w:p>
        </w:tc>
        <w:tc>
          <w:tcPr>
            <w:tcW w:w="2940" w:type="dxa"/>
            <w:tcBorders>
              <w:top w:val="nil"/>
              <w:left w:val="nil"/>
              <w:bottom w:val="single" w:sz="4" w:space="0" w:color="auto"/>
              <w:right w:val="single" w:sz="4" w:space="0" w:color="auto"/>
            </w:tcBorders>
            <w:shd w:val="clear" w:color="000000" w:fill="FFFFFF"/>
            <w:vAlign w:val="center"/>
            <w:hideMark/>
          </w:tcPr>
          <w:p w14:paraId="047BCF3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Адрес поставки</w:t>
            </w:r>
          </w:p>
        </w:tc>
        <w:tc>
          <w:tcPr>
            <w:tcW w:w="5740" w:type="dxa"/>
            <w:tcBorders>
              <w:top w:val="nil"/>
              <w:left w:val="nil"/>
              <w:bottom w:val="single" w:sz="4" w:space="0" w:color="auto"/>
              <w:right w:val="single" w:sz="4" w:space="0" w:color="auto"/>
            </w:tcBorders>
            <w:shd w:val="clear" w:color="000000" w:fill="FFFFFF"/>
            <w:vAlign w:val="center"/>
            <w:hideMark/>
          </w:tcPr>
          <w:p w14:paraId="1CC9A808" w14:textId="77777777" w:rsidR="002646B9" w:rsidRPr="00127DE1" w:rsidRDefault="00860E9E" w:rsidP="002646B9">
            <w:pPr>
              <w:suppressAutoHyphens w:val="0"/>
              <w:rPr>
                <w:rFonts w:eastAsia="Times New Roman"/>
                <w:color w:val="000000"/>
                <w:sz w:val="20"/>
                <w:szCs w:val="20"/>
                <w:lang w:eastAsia="ru-RU"/>
              </w:rPr>
            </w:pPr>
            <w:r w:rsidRPr="00F424B0">
              <w:rPr>
                <w:rFonts w:eastAsia="Times New Roman"/>
                <w:color w:val="000000"/>
                <w:sz w:val="20"/>
                <w:szCs w:val="20"/>
                <w:lang w:eastAsia="ru-RU"/>
              </w:rPr>
              <w:t>450027, Российская Федерация, Республика Башкортостан, г.Уфа, Калининский р-н, ул. Индустриальное шоссе, д. 13 Контейнерный терминал Черниковка филиала ПАО «</w:t>
            </w:r>
            <w:r w:rsidR="00CC5CB6" w:rsidRPr="00CC5CB6">
              <w:rPr>
                <w:rFonts w:eastAsia="Times New Roman"/>
                <w:color w:val="000000"/>
                <w:sz w:val="20"/>
                <w:szCs w:val="20"/>
                <w:lang w:eastAsia="ru-RU"/>
              </w:rPr>
              <w:t>ТрансКонтейнер</w:t>
            </w:r>
            <w:r w:rsidRPr="00F424B0">
              <w:rPr>
                <w:rFonts w:eastAsia="Times New Roman"/>
                <w:color w:val="000000"/>
                <w:sz w:val="20"/>
                <w:szCs w:val="20"/>
                <w:lang w:eastAsia="ru-RU"/>
              </w:rPr>
              <w:t xml:space="preserve">» на </w:t>
            </w:r>
            <w:r w:rsidR="00CC5CB6" w:rsidRPr="00CC5CB6">
              <w:rPr>
                <w:rFonts w:eastAsia="Times New Roman"/>
                <w:color w:val="000000"/>
                <w:sz w:val="20"/>
                <w:szCs w:val="20"/>
                <w:lang w:eastAsia="ru-RU"/>
              </w:rPr>
              <w:t>Куйбышевской</w:t>
            </w:r>
            <w:r w:rsidRPr="00F424B0">
              <w:rPr>
                <w:rFonts w:eastAsia="Times New Roman"/>
                <w:color w:val="000000"/>
                <w:sz w:val="20"/>
                <w:szCs w:val="20"/>
                <w:lang w:eastAsia="ru-RU"/>
              </w:rPr>
              <w:t xml:space="preserve"> железной дороге.</w:t>
            </w:r>
          </w:p>
        </w:tc>
      </w:tr>
      <w:tr w:rsidR="00AA08B3" w14:paraId="4297FAEC" w14:textId="77777777" w:rsidTr="002646B9">
        <w:trPr>
          <w:trHeight w:val="18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F5E5B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w:t>
            </w:r>
          </w:p>
        </w:tc>
        <w:tc>
          <w:tcPr>
            <w:tcW w:w="2940" w:type="dxa"/>
            <w:tcBorders>
              <w:top w:val="nil"/>
              <w:left w:val="nil"/>
              <w:bottom w:val="single" w:sz="4" w:space="0" w:color="auto"/>
              <w:right w:val="single" w:sz="4" w:space="0" w:color="auto"/>
            </w:tcBorders>
            <w:shd w:val="clear" w:color="000000" w:fill="FFFFFF"/>
            <w:vAlign w:val="center"/>
            <w:hideMark/>
          </w:tcPr>
          <w:p w14:paraId="327B7E0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Назначение Крана</w:t>
            </w:r>
          </w:p>
        </w:tc>
        <w:tc>
          <w:tcPr>
            <w:tcW w:w="5740" w:type="dxa"/>
            <w:tcBorders>
              <w:top w:val="nil"/>
              <w:left w:val="nil"/>
              <w:bottom w:val="single" w:sz="4" w:space="0" w:color="auto"/>
              <w:right w:val="single" w:sz="4" w:space="0" w:color="auto"/>
            </w:tcBorders>
            <w:shd w:val="clear" w:color="000000" w:fill="FFFFFF"/>
            <w:vAlign w:val="center"/>
            <w:hideMark/>
          </w:tcPr>
          <w:p w14:paraId="469E510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Перемещение грузов в контейнерах типа 1AA, 1ААА, 1CC, 1EE, 1EEE</w:t>
            </w:r>
          </w:p>
        </w:tc>
      </w:tr>
      <w:tr w:rsidR="00AA08B3" w14:paraId="1284ECC8" w14:textId="77777777" w:rsidTr="002646B9">
        <w:trPr>
          <w:trHeight w:val="8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82071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w:t>
            </w:r>
          </w:p>
        </w:tc>
        <w:tc>
          <w:tcPr>
            <w:tcW w:w="2940" w:type="dxa"/>
            <w:tcBorders>
              <w:top w:val="nil"/>
              <w:left w:val="nil"/>
              <w:bottom w:val="single" w:sz="4" w:space="0" w:color="auto"/>
              <w:right w:val="single" w:sz="4" w:space="0" w:color="auto"/>
            </w:tcBorders>
            <w:shd w:val="clear" w:color="000000" w:fill="FFFFFF"/>
            <w:vAlign w:val="center"/>
            <w:hideMark/>
          </w:tcPr>
          <w:p w14:paraId="2657425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Грузоподъемность, тонн (под спредером)</w:t>
            </w:r>
          </w:p>
        </w:tc>
        <w:tc>
          <w:tcPr>
            <w:tcW w:w="5740" w:type="dxa"/>
            <w:tcBorders>
              <w:top w:val="nil"/>
              <w:left w:val="nil"/>
              <w:bottom w:val="single" w:sz="4" w:space="0" w:color="auto"/>
              <w:right w:val="single" w:sz="4" w:space="0" w:color="auto"/>
            </w:tcBorders>
            <w:shd w:val="clear" w:color="000000" w:fill="FFFFFF"/>
            <w:vAlign w:val="center"/>
            <w:hideMark/>
          </w:tcPr>
          <w:p w14:paraId="7C98F1E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45</w:t>
            </w:r>
          </w:p>
        </w:tc>
      </w:tr>
      <w:tr w:rsidR="00AA08B3" w14:paraId="27565935" w14:textId="77777777" w:rsidTr="002646B9">
        <w:trPr>
          <w:trHeight w:val="133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7C819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w:t>
            </w:r>
          </w:p>
        </w:tc>
        <w:tc>
          <w:tcPr>
            <w:tcW w:w="2940" w:type="dxa"/>
            <w:tcBorders>
              <w:top w:val="nil"/>
              <w:left w:val="nil"/>
              <w:bottom w:val="single" w:sz="4" w:space="0" w:color="auto"/>
              <w:right w:val="single" w:sz="4" w:space="0" w:color="auto"/>
            </w:tcBorders>
            <w:shd w:val="clear" w:color="000000" w:fill="FFFFFF"/>
            <w:vAlign w:val="center"/>
            <w:hideMark/>
          </w:tcPr>
          <w:p w14:paraId="1385060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Пролет Крана, м</w:t>
            </w:r>
          </w:p>
        </w:tc>
        <w:tc>
          <w:tcPr>
            <w:tcW w:w="5740" w:type="dxa"/>
            <w:tcBorders>
              <w:top w:val="nil"/>
              <w:left w:val="nil"/>
              <w:bottom w:val="single" w:sz="4" w:space="0" w:color="auto"/>
              <w:right w:val="single" w:sz="4" w:space="0" w:color="auto"/>
            </w:tcBorders>
            <w:shd w:val="clear" w:color="000000" w:fill="FFFFFF"/>
            <w:vAlign w:val="center"/>
            <w:hideMark/>
          </w:tcPr>
          <w:p w14:paraId="71460C6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20</w:t>
            </w:r>
          </w:p>
        </w:tc>
      </w:tr>
      <w:tr w:rsidR="00AA08B3" w14:paraId="4C18E00D" w14:textId="77777777" w:rsidTr="002646B9">
        <w:trPr>
          <w:trHeight w:val="21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A909E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w:t>
            </w:r>
          </w:p>
        </w:tc>
        <w:tc>
          <w:tcPr>
            <w:tcW w:w="2940" w:type="dxa"/>
            <w:tcBorders>
              <w:top w:val="nil"/>
              <w:left w:val="nil"/>
              <w:bottom w:val="single" w:sz="4" w:space="0" w:color="auto"/>
              <w:right w:val="single" w:sz="4" w:space="0" w:color="auto"/>
            </w:tcBorders>
            <w:shd w:val="clear" w:color="000000" w:fill="FFFFFF"/>
            <w:vAlign w:val="center"/>
            <w:hideMark/>
          </w:tcPr>
          <w:p w14:paraId="0DEE30A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База Крана </w:t>
            </w:r>
          </w:p>
        </w:tc>
        <w:tc>
          <w:tcPr>
            <w:tcW w:w="5740" w:type="dxa"/>
            <w:tcBorders>
              <w:top w:val="nil"/>
              <w:left w:val="nil"/>
              <w:bottom w:val="single" w:sz="4" w:space="0" w:color="auto"/>
              <w:right w:val="single" w:sz="4" w:space="0" w:color="auto"/>
            </w:tcBorders>
            <w:shd w:val="clear" w:color="000000" w:fill="FFFFFF"/>
            <w:vAlign w:val="center"/>
            <w:hideMark/>
          </w:tcPr>
          <w:p w14:paraId="05CE081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AA08B3" w14:paraId="209D05E1"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58251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w:t>
            </w:r>
          </w:p>
        </w:tc>
        <w:tc>
          <w:tcPr>
            <w:tcW w:w="2940" w:type="dxa"/>
            <w:tcBorders>
              <w:top w:val="nil"/>
              <w:left w:val="nil"/>
              <w:bottom w:val="single" w:sz="4" w:space="0" w:color="auto"/>
              <w:right w:val="single" w:sz="4" w:space="0" w:color="auto"/>
            </w:tcBorders>
            <w:shd w:val="clear" w:color="000000" w:fill="FFFFFF"/>
            <w:vAlign w:val="center"/>
            <w:hideMark/>
          </w:tcPr>
          <w:p w14:paraId="5D92EEE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Рабочий вылет левой консоли, м</w:t>
            </w:r>
          </w:p>
        </w:tc>
        <w:tc>
          <w:tcPr>
            <w:tcW w:w="5740" w:type="dxa"/>
            <w:tcBorders>
              <w:top w:val="nil"/>
              <w:left w:val="nil"/>
              <w:bottom w:val="single" w:sz="4" w:space="0" w:color="auto"/>
              <w:right w:val="single" w:sz="4" w:space="0" w:color="auto"/>
            </w:tcBorders>
            <w:shd w:val="clear" w:color="000000" w:fill="FFFFFF"/>
            <w:vAlign w:val="center"/>
            <w:hideMark/>
          </w:tcPr>
          <w:p w14:paraId="68E47D0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5</w:t>
            </w:r>
          </w:p>
        </w:tc>
      </w:tr>
      <w:tr w:rsidR="00AA08B3" w14:paraId="72993EB8"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F7532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w:t>
            </w:r>
          </w:p>
        </w:tc>
        <w:tc>
          <w:tcPr>
            <w:tcW w:w="2940" w:type="dxa"/>
            <w:tcBorders>
              <w:top w:val="nil"/>
              <w:left w:val="nil"/>
              <w:bottom w:val="single" w:sz="4" w:space="0" w:color="auto"/>
              <w:right w:val="single" w:sz="4" w:space="0" w:color="auto"/>
            </w:tcBorders>
            <w:shd w:val="clear" w:color="000000" w:fill="FFFFFF"/>
            <w:vAlign w:val="center"/>
            <w:hideMark/>
          </w:tcPr>
          <w:p w14:paraId="253D741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Рабочий вылет правой консоли, м</w:t>
            </w:r>
          </w:p>
        </w:tc>
        <w:tc>
          <w:tcPr>
            <w:tcW w:w="5740" w:type="dxa"/>
            <w:tcBorders>
              <w:top w:val="nil"/>
              <w:left w:val="nil"/>
              <w:bottom w:val="single" w:sz="4" w:space="0" w:color="auto"/>
              <w:right w:val="single" w:sz="4" w:space="0" w:color="auto"/>
            </w:tcBorders>
            <w:shd w:val="clear" w:color="000000" w:fill="FFFFFF"/>
            <w:vAlign w:val="center"/>
            <w:hideMark/>
          </w:tcPr>
          <w:p w14:paraId="419B019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5</w:t>
            </w:r>
          </w:p>
        </w:tc>
      </w:tr>
      <w:tr w:rsidR="00AA08B3" w14:paraId="35531326"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08078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w:t>
            </w:r>
          </w:p>
        </w:tc>
        <w:tc>
          <w:tcPr>
            <w:tcW w:w="2940" w:type="dxa"/>
            <w:tcBorders>
              <w:top w:val="nil"/>
              <w:left w:val="nil"/>
              <w:bottom w:val="single" w:sz="4" w:space="0" w:color="auto"/>
              <w:right w:val="single" w:sz="4" w:space="0" w:color="auto"/>
            </w:tcBorders>
            <w:shd w:val="clear" w:color="000000" w:fill="FFFFFF"/>
            <w:vAlign w:val="center"/>
            <w:hideMark/>
          </w:tcPr>
          <w:p w14:paraId="5B15115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Общая длина консоли, м</w:t>
            </w:r>
          </w:p>
        </w:tc>
        <w:tc>
          <w:tcPr>
            <w:tcW w:w="5740" w:type="dxa"/>
            <w:tcBorders>
              <w:top w:val="nil"/>
              <w:left w:val="nil"/>
              <w:bottom w:val="single" w:sz="4" w:space="0" w:color="auto"/>
              <w:right w:val="single" w:sz="4" w:space="0" w:color="auto"/>
            </w:tcBorders>
            <w:shd w:val="clear" w:color="000000" w:fill="FFFFFF"/>
            <w:vAlign w:val="center"/>
            <w:hideMark/>
          </w:tcPr>
          <w:p w14:paraId="524828D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Строительная длина консоли не более 10 м, габарит кабины управления в крайнем положении тележки не более 9 м</w:t>
            </w:r>
          </w:p>
        </w:tc>
      </w:tr>
      <w:tr w:rsidR="00AA08B3" w14:paraId="1F7BE272" w14:textId="77777777" w:rsidTr="002646B9">
        <w:trPr>
          <w:trHeight w:val="1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12733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w:t>
            </w:r>
          </w:p>
        </w:tc>
        <w:tc>
          <w:tcPr>
            <w:tcW w:w="2940" w:type="dxa"/>
            <w:tcBorders>
              <w:top w:val="nil"/>
              <w:left w:val="nil"/>
              <w:bottom w:val="single" w:sz="4" w:space="0" w:color="auto"/>
              <w:right w:val="single" w:sz="4" w:space="0" w:color="auto"/>
            </w:tcBorders>
            <w:shd w:val="clear" w:color="000000" w:fill="FFFFFF"/>
            <w:vAlign w:val="center"/>
            <w:hideMark/>
          </w:tcPr>
          <w:p w14:paraId="11DBF49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Лестница подъема на Кран</w:t>
            </w:r>
          </w:p>
        </w:tc>
        <w:tc>
          <w:tcPr>
            <w:tcW w:w="5740" w:type="dxa"/>
            <w:tcBorders>
              <w:top w:val="nil"/>
              <w:left w:val="nil"/>
              <w:bottom w:val="single" w:sz="4" w:space="0" w:color="auto"/>
              <w:right w:val="single" w:sz="4" w:space="0" w:color="auto"/>
            </w:tcBorders>
            <w:shd w:val="clear" w:color="000000" w:fill="FFFFFF"/>
            <w:vAlign w:val="center"/>
            <w:hideMark/>
          </w:tcPr>
          <w:p w14:paraId="3E42B08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Лестница со стороны жесткой консоли</w:t>
            </w:r>
            <w:r w:rsidRPr="00127DE1">
              <w:rPr>
                <w:rFonts w:eastAsia="Times New Roman"/>
                <w:color w:val="000000"/>
                <w:sz w:val="20"/>
                <w:szCs w:val="20"/>
                <w:lang w:eastAsia="ru-RU"/>
              </w:rPr>
              <w:br/>
              <w:t>Вход на Кран со стороны пролета Крана</w:t>
            </w:r>
            <w:r w:rsidRPr="00127DE1">
              <w:rPr>
                <w:rFonts w:eastAsia="Times New Roman"/>
                <w:color w:val="000000"/>
                <w:sz w:val="20"/>
                <w:szCs w:val="20"/>
                <w:lang w:eastAsia="ru-RU"/>
              </w:rPr>
              <w:br/>
              <w:t>Окончательно расположение согласовывается с Закачиком после заключения договора.</w:t>
            </w:r>
          </w:p>
        </w:tc>
      </w:tr>
      <w:tr w:rsidR="00AA08B3" w14:paraId="1FD7A712" w14:textId="77777777" w:rsidTr="002646B9">
        <w:trPr>
          <w:trHeight w:val="8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AB055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10</w:t>
            </w:r>
          </w:p>
        </w:tc>
        <w:tc>
          <w:tcPr>
            <w:tcW w:w="2940" w:type="dxa"/>
            <w:tcBorders>
              <w:top w:val="nil"/>
              <w:left w:val="nil"/>
              <w:bottom w:val="single" w:sz="4" w:space="0" w:color="auto"/>
              <w:right w:val="single" w:sz="4" w:space="0" w:color="auto"/>
            </w:tcBorders>
            <w:shd w:val="clear" w:color="000000" w:fill="FFFFFF"/>
            <w:vAlign w:val="center"/>
            <w:hideMark/>
          </w:tcPr>
          <w:p w14:paraId="31F95B0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Высота подъема (под спредером), м</w:t>
            </w:r>
          </w:p>
        </w:tc>
        <w:tc>
          <w:tcPr>
            <w:tcW w:w="5740" w:type="dxa"/>
            <w:tcBorders>
              <w:top w:val="nil"/>
              <w:left w:val="nil"/>
              <w:bottom w:val="single" w:sz="4" w:space="0" w:color="auto"/>
              <w:right w:val="single" w:sz="4" w:space="0" w:color="auto"/>
            </w:tcBorders>
            <w:shd w:val="clear" w:color="000000" w:fill="FFFFFF"/>
            <w:vAlign w:val="center"/>
            <w:hideMark/>
          </w:tcPr>
          <w:p w14:paraId="46254BB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12,5</w:t>
            </w:r>
          </w:p>
        </w:tc>
      </w:tr>
      <w:tr w:rsidR="00AA08B3" w14:paraId="10F0648D"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31185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w:t>
            </w:r>
          </w:p>
        </w:tc>
        <w:tc>
          <w:tcPr>
            <w:tcW w:w="2940" w:type="dxa"/>
            <w:tcBorders>
              <w:top w:val="nil"/>
              <w:left w:val="nil"/>
              <w:bottom w:val="single" w:sz="4" w:space="0" w:color="auto"/>
              <w:right w:val="single" w:sz="4" w:space="0" w:color="auto"/>
            </w:tcBorders>
            <w:shd w:val="clear" w:color="000000" w:fill="FFFFFF"/>
            <w:vAlign w:val="center"/>
            <w:hideMark/>
          </w:tcPr>
          <w:p w14:paraId="09804B7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Вместимость под Краном </w:t>
            </w:r>
          </w:p>
        </w:tc>
        <w:tc>
          <w:tcPr>
            <w:tcW w:w="5740" w:type="dxa"/>
            <w:tcBorders>
              <w:top w:val="nil"/>
              <w:left w:val="nil"/>
              <w:bottom w:val="single" w:sz="4" w:space="0" w:color="auto"/>
              <w:right w:val="single" w:sz="4" w:space="0" w:color="auto"/>
            </w:tcBorders>
            <w:shd w:val="clear" w:color="000000" w:fill="FFFFFF"/>
            <w:vAlign w:val="center"/>
            <w:hideMark/>
          </w:tcPr>
          <w:p w14:paraId="19DB664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3 яруса+1</w:t>
            </w:r>
          </w:p>
        </w:tc>
      </w:tr>
      <w:tr w:rsidR="00AA08B3" w14:paraId="3F370133" w14:textId="77777777" w:rsidTr="002646B9">
        <w:trPr>
          <w:trHeight w:val="5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4E411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w:t>
            </w:r>
          </w:p>
        </w:tc>
        <w:tc>
          <w:tcPr>
            <w:tcW w:w="2940" w:type="dxa"/>
            <w:tcBorders>
              <w:top w:val="nil"/>
              <w:left w:val="nil"/>
              <w:bottom w:val="single" w:sz="4" w:space="0" w:color="auto"/>
              <w:right w:val="single" w:sz="4" w:space="0" w:color="auto"/>
            </w:tcBorders>
            <w:shd w:val="clear" w:color="000000" w:fill="FFFFFF"/>
            <w:vAlign w:val="center"/>
            <w:hideMark/>
          </w:tcPr>
          <w:p w14:paraId="6225428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Режим работы Крана по ГОСТ 34017-2016</w:t>
            </w:r>
          </w:p>
        </w:tc>
        <w:tc>
          <w:tcPr>
            <w:tcW w:w="5740" w:type="dxa"/>
            <w:tcBorders>
              <w:top w:val="nil"/>
              <w:left w:val="nil"/>
              <w:bottom w:val="single" w:sz="4" w:space="0" w:color="auto"/>
              <w:right w:val="single" w:sz="4" w:space="0" w:color="auto"/>
            </w:tcBorders>
            <w:shd w:val="clear" w:color="000000" w:fill="FFFFFF"/>
            <w:vAlign w:val="center"/>
            <w:hideMark/>
          </w:tcPr>
          <w:p w14:paraId="4A7680C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А6</w:t>
            </w:r>
          </w:p>
        </w:tc>
      </w:tr>
      <w:tr w:rsidR="00AA08B3" w14:paraId="5E5EF618" w14:textId="77777777" w:rsidTr="002646B9">
        <w:trPr>
          <w:trHeight w:val="1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35D02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w:t>
            </w:r>
          </w:p>
        </w:tc>
        <w:tc>
          <w:tcPr>
            <w:tcW w:w="2940" w:type="dxa"/>
            <w:tcBorders>
              <w:top w:val="nil"/>
              <w:left w:val="nil"/>
              <w:bottom w:val="single" w:sz="4" w:space="0" w:color="auto"/>
              <w:right w:val="single" w:sz="4" w:space="0" w:color="auto"/>
            </w:tcBorders>
            <w:shd w:val="clear" w:color="000000" w:fill="FFFFFF"/>
            <w:vAlign w:val="center"/>
            <w:hideMark/>
          </w:tcPr>
          <w:p w14:paraId="777E4A3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Режим нагрузки Крана</w:t>
            </w:r>
          </w:p>
        </w:tc>
        <w:tc>
          <w:tcPr>
            <w:tcW w:w="5740" w:type="dxa"/>
            <w:tcBorders>
              <w:top w:val="nil"/>
              <w:left w:val="nil"/>
              <w:bottom w:val="single" w:sz="4" w:space="0" w:color="auto"/>
              <w:right w:val="single" w:sz="4" w:space="0" w:color="auto"/>
            </w:tcBorders>
            <w:shd w:val="clear" w:color="000000" w:fill="FFFFFF"/>
            <w:vAlign w:val="center"/>
            <w:hideMark/>
          </w:tcPr>
          <w:p w14:paraId="42F2241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Q3 (Kp =0,250)</w:t>
            </w:r>
          </w:p>
        </w:tc>
      </w:tr>
      <w:tr w:rsidR="00AA08B3" w14:paraId="318192E4" w14:textId="77777777" w:rsidTr="002646B9">
        <w:trPr>
          <w:trHeight w:val="6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13E6F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w:t>
            </w:r>
          </w:p>
        </w:tc>
        <w:tc>
          <w:tcPr>
            <w:tcW w:w="2940" w:type="dxa"/>
            <w:tcBorders>
              <w:top w:val="nil"/>
              <w:left w:val="nil"/>
              <w:bottom w:val="single" w:sz="4" w:space="0" w:color="auto"/>
              <w:right w:val="single" w:sz="4" w:space="0" w:color="auto"/>
            </w:tcBorders>
            <w:shd w:val="clear" w:color="000000" w:fill="FFFFFF"/>
            <w:vAlign w:val="center"/>
            <w:hideMark/>
          </w:tcPr>
          <w:p w14:paraId="229048F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Класс использования Крана</w:t>
            </w:r>
          </w:p>
        </w:tc>
        <w:tc>
          <w:tcPr>
            <w:tcW w:w="5740" w:type="dxa"/>
            <w:tcBorders>
              <w:top w:val="nil"/>
              <w:left w:val="nil"/>
              <w:bottom w:val="single" w:sz="4" w:space="0" w:color="auto"/>
              <w:right w:val="single" w:sz="4" w:space="0" w:color="auto"/>
            </w:tcBorders>
            <w:shd w:val="clear" w:color="000000" w:fill="FFFFFF"/>
            <w:vAlign w:val="center"/>
            <w:hideMark/>
          </w:tcPr>
          <w:p w14:paraId="144B8D8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U6 (Ст = 1 000 000)</w:t>
            </w:r>
          </w:p>
        </w:tc>
      </w:tr>
      <w:tr w:rsidR="00AA08B3" w14:paraId="4721A520" w14:textId="77777777" w:rsidTr="002646B9">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ED11A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w:t>
            </w:r>
          </w:p>
        </w:tc>
        <w:tc>
          <w:tcPr>
            <w:tcW w:w="2940" w:type="dxa"/>
            <w:tcBorders>
              <w:top w:val="nil"/>
              <w:left w:val="nil"/>
              <w:bottom w:val="single" w:sz="4" w:space="0" w:color="auto"/>
              <w:right w:val="single" w:sz="4" w:space="0" w:color="auto"/>
            </w:tcBorders>
            <w:shd w:val="clear" w:color="000000" w:fill="FFFFFF"/>
            <w:vAlign w:val="center"/>
            <w:hideMark/>
          </w:tcPr>
          <w:p w14:paraId="6BCB829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Срок службы Крана, лет</w:t>
            </w:r>
          </w:p>
        </w:tc>
        <w:tc>
          <w:tcPr>
            <w:tcW w:w="5740" w:type="dxa"/>
            <w:tcBorders>
              <w:top w:val="nil"/>
              <w:left w:val="nil"/>
              <w:bottom w:val="single" w:sz="4" w:space="0" w:color="auto"/>
              <w:right w:val="single" w:sz="4" w:space="0" w:color="auto"/>
            </w:tcBorders>
            <w:shd w:val="clear" w:color="000000" w:fill="FFFFFF"/>
            <w:vAlign w:val="center"/>
            <w:hideMark/>
          </w:tcPr>
          <w:p w14:paraId="795EDBC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20</w:t>
            </w:r>
          </w:p>
        </w:tc>
      </w:tr>
      <w:tr w:rsidR="00AA08B3" w14:paraId="4BC952EE" w14:textId="77777777" w:rsidTr="002646B9">
        <w:trPr>
          <w:trHeight w:val="18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C89C0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w:t>
            </w:r>
          </w:p>
        </w:tc>
        <w:tc>
          <w:tcPr>
            <w:tcW w:w="2940" w:type="dxa"/>
            <w:tcBorders>
              <w:top w:val="nil"/>
              <w:left w:val="nil"/>
              <w:bottom w:val="single" w:sz="4" w:space="0" w:color="auto"/>
              <w:right w:val="single" w:sz="4" w:space="0" w:color="auto"/>
            </w:tcBorders>
            <w:shd w:val="clear" w:color="000000" w:fill="FFFFFF"/>
            <w:vAlign w:val="center"/>
            <w:hideMark/>
          </w:tcPr>
          <w:p w14:paraId="5B15DB5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Климатическое исполнение ГОСТ 15150</w:t>
            </w:r>
          </w:p>
        </w:tc>
        <w:tc>
          <w:tcPr>
            <w:tcW w:w="5740" w:type="dxa"/>
            <w:tcBorders>
              <w:top w:val="nil"/>
              <w:left w:val="nil"/>
              <w:bottom w:val="single" w:sz="4" w:space="0" w:color="auto"/>
              <w:right w:val="single" w:sz="4" w:space="0" w:color="auto"/>
            </w:tcBorders>
            <w:shd w:val="clear" w:color="000000" w:fill="FFFFFF"/>
            <w:vAlign w:val="center"/>
            <w:hideMark/>
          </w:tcPr>
          <w:p w14:paraId="708C273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У1</w:t>
            </w:r>
          </w:p>
        </w:tc>
      </w:tr>
      <w:tr w:rsidR="00AA08B3" w14:paraId="0473DAF6"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57F484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w:t>
            </w:r>
          </w:p>
        </w:tc>
        <w:tc>
          <w:tcPr>
            <w:tcW w:w="2940" w:type="dxa"/>
            <w:tcBorders>
              <w:top w:val="nil"/>
              <w:left w:val="nil"/>
              <w:bottom w:val="single" w:sz="4" w:space="0" w:color="auto"/>
              <w:right w:val="single" w:sz="4" w:space="0" w:color="auto"/>
            </w:tcBorders>
            <w:shd w:val="clear" w:color="000000" w:fill="FFFFFF"/>
            <w:vAlign w:val="center"/>
            <w:hideMark/>
          </w:tcPr>
          <w:p w14:paraId="7F05BBF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Температура эксплуатации Крана, °С</w:t>
            </w:r>
          </w:p>
        </w:tc>
        <w:tc>
          <w:tcPr>
            <w:tcW w:w="5740" w:type="dxa"/>
            <w:tcBorders>
              <w:top w:val="nil"/>
              <w:left w:val="nil"/>
              <w:bottom w:val="single" w:sz="4" w:space="0" w:color="auto"/>
              <w:right w:val="single" w:sz="4" w:space="0" w:color="auto"/>
            </w:tcBorders>
            <w:shd w:val="clear" w:color="000000" w:fill="FFFFFF"/>
            <w:vAlign w:val="center"/>
            <w:hideMark/>
          </w:tcPr>
          <w:p w14:paraId="1A09C91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климатическим исполнением (-40°С/+40°С)</w:t>
            </w:r>
          </w:p>
        </w:tc>
      </w:tr>
      <w:tr w:rsidR="00AA08B3" w14:paraId="23C90A1E"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A3C8E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w:t>
            </w:r>
          </w:p>
        </w:tc>
        <w:tc>
          <w:tcPr>
            <w:tcW w:w="2940" w:type="dxa"/>
            <w:tcBorders>
              <w:top w:val="nil"/>
              <w:left w:val="nil"/>
              <w:bottom w:val="single" w:sz="4" w:space="0" w:color="auto"/>
              <w:right w:val="single" w:sz="4" w:space="0" w:color="auto"/>
            </w:tcBorders>
            <w:shd w:val="clear" w:color="000000" w:fill="FFFFFF"/>
            <w:vAlign w:val="center"/>
            <w:hideMark/>
          </w:tcPr>
          <w:p w14:paraId="055F7FA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Минимальная температура нерабочего состояния Крана, °С</w:t>
            </w:r>
          </w:p>
        </w:tc>
        <w:tc>
          <w:tcPr>
            <w:tcW w:w="5740" w:type="dxa"/>
            <w:tcBorders>
              <w:top w:val="nil"/>
              <w:left w:val="nil"/>
              <w:bottom w:val="single" w:sz="4" w:space="0" w:color="auto"/>
              <w:right w:val="single" w:sz="4" w:space="0" w:color="auto"/>
            </w:tcBorders>
            <w:shd w:val="clear" w:color="000000" w:fill="FFFFFF"/>
            <w:vAlign w:val="center"/>
            <w:hideMark/>
          </w:tcPr>
          <w:p w14:paraId="3BB181B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климатическим исполнением (-50°С)</w:t>
            </w:r>
          </w:p>
        </w:tc>
      </w:tr>
      <w:tr w:rsidR="00AA08B3" w14:paraId="43DBCAE1"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95D7D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w:t>
            </w:r>
          </w:p>
        </w:tc>
        <w:tc>
          <w:tcPr>
            <w:tcW w:w="2940" w:type="dxa"/>
            <w:tcBorders>
              <w:top w:val="nil"/>
              <w:left w:val="nil"/>
              <w:bottom w:val="single" w:sz="4" w:space="0" w:color="auto"/>
              <w:right w:val="single" w:sz="4" w:space="0" w:color="auto"/>
            </w:tcBorders>
            <w:shd w:val="clear" w:color="000000" w:fill="FFFFFF"/>
            <w:vAlign w:val="center"/>
            <w:hideMark/>
          </w:tcPr>
          <w:p w14:paraId="7985729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Допустимая скорость ветра в рабочем состоянии, м/с</w:t>
            </w:r>
          </w:p>
        </w:tc>
        <w:tc>
          <w:tcPr>
            <w:tcW w:w="5740" w:type="dxa"/>
            <w:tcBorders>
              <w:top w:val="nil"/>
              <w:left w:val="nil"/>
              <w:bottom w:val="single" w:sz="4" w:space="0" w:color="auto"/>
              <w:right w:val="single" w:sz="4" w:space="0" w:color="auto"/>
            </w:tcBorders>
            <w:shd w:val="clear" w:color="000000" w:fill="FFFFFF"/>
            <w:vAlign w:val="center"/>
            <w:hideMark/>
          </w:tcPr>
          <w:p w14:paraId="0F8A333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ГОСТ 1451-77, но не менее 14 м/с</w:t>
            </w:r>
          </w:p>
        </w:tc>
      </w:tr>
      <w:tr w:rsidR="00AA08B3" w14:paraId="1036231E"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02E3E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w:t>
            </w:r>
          </w:p>
        </w:tc>
        <w:tc>
          <w:tcPr>
            <w:tcW w:w="2940" w:type="dxa"/>
            <w:tcBorders>
              <w:top w:val="nil"/>
              <w:left w:val="nil"/>
              <w:bottom w:val="single" w:sz="4" w:space="0" w:color="auto"/>
              <w:right w:val="single" w:sz="4" w:space="0" w:color="auto"/>
            </w:tcBorders>
            <w:shd w:val="clear" w:color="000000" w:fill="FFFFFF"/>
            <w:vAlign w:val="center"/>
            <w:hideMark/>
          </w:tcPr>
          <w:p w14:paraId="23EE817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Допустимая скорость ветра в нерабочем состоянии, м/с</w:t>
            </w:r>
          </w:p>
        </w:tc>
        <w:tc>
          <w:tcPr>
            <w:tcW w:w="5740" w:type="dxa"/>
            <w:tcBorders>
              <w:top w:val="nil"/>
              <w:left w:val="nil"/>
              <w:bottom w:val="single" w:sz="4" w:space="0" w:color="auto"/>
              <w:right w:val="single" w:sz="4" w:space="0" w:color="auto"/>
            </w:tcBorders>
            <w:shd w:val="clear" w:color="000000" w:fill="FFFFFF"/>
            <w:vAlign w:val="center"/>
            <w:hideMark/>
          </w:tcPr>
          <w:p w14:paraId="0FE99CE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ГОСТ 1451-77, но не менее 27 м/с</w:t>
            </w:r>
          </w:p>
        </w:tc>
      </w:tr>
      <w:tr w:rsidR="00AA08B3" w14:paraId="038CA79F" w14:textId="77777777" w:rsidTr="002646B9">
        <w:trPr>
          <w:trHeight w:val="3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EDE26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w:t>
            </w:r>
          </w:p>
        </w:tc>
        <w:tc>
          <w:tcPr>
            <w:tcW w:w="2940" w:type="dxa"/>
            <w:tcBorders>
              <w:top w:val="nil"/>
              <w:left w:val="nil"/>
              <w:bottom w:val="single" w:sz="4" w:space="0" w:color="auto"/>
              <w:right w:val="single" w:sz="4" w:space="0" w:color="auto"/>
            </w:tcBorders>
            <w:shd w:val="clear" w:color="000000" w:fill="FFFFFF"/>
            <w:vAlign w:val="center"/>
            <w:hideMark/>
          </w:tcPr>
          <w:p w14:paraId="4C13859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Тип подкранового рельса</w:t>
            </w:r>
          </w:p>
        </w:tc>
        <w:tc>
          <w:tcPr>
            <w:tcW w:w="5740" w:type="dxa"/>
            <w:tcBorders>
              <w:top w:val="nil"/>
              <w:left w:val="nil"/>
              <w:bottom w:val="single" w:sz="4" w:space="0" w:color="auto"/>
              <w:right w:val="single" w:sz="4" w:space="0" w:color="auto"/>
            </w:tcBorders>
            <w:shd w:val="clear" w:color="000000" w:fill="FFFFFF"/>
            <w:vAlign w:val="center"/>
            <w:hideMark/>
          </w:tcPr>
          <w:p w14:paraId="23F8316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Р65</w:t>
            </w:r>
          </w:p>
        </w:tc>
      </w:tr>
      <w:tr w:rsidR="00AA08B3" w14:paraId="36C7206F"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0738C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22</w:t>
            </w:r>
          </w:p>
        </w:tc>
        <w:tc>
          <w:tcPr>
            <w:tcW w:w="2940" w:type="dxa"/>
            <w:tcBorders>
              <w:top w:val="nil"/>
              <w:left w:val="nil"/>
              <w:bottom w:val="single" w:sz="4" w:space="0" w:color="auto"/>
              <w:right w:val="single" w:sz="4" w:space="0" w:color="auto"/>
            </w:tcBorders>
            <w:shd w:val="clear" w:color="000000" w:fill="FFFFFF"/>
            <w:vAlign w:val="center"/>
            <w:hideMark/>
          </w:tcPr>
          <w:p w14:paraId="1E19349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Максимальная нагрузка колеса Крана на рельс не более т.с.</w:t>
            </w:r>
          </w:p>
        </w:tc>
        <w:tc>
          <w:tcPr>
            <w:tcW w:w="5740" w:type="dxa"/>
            <w:tcBorders>
              <w:top w:val="nil"/>
              <w:left w:val="nil"/>
              <w:bottom w:val="single" w:sz="4" w:space="0" w:color="auto"/>
              <w:right w:val="single" w:sz="4" w:space="0" w:color="auto"/>
            </w:tcBorders>
            <w:shd w:val="clear" w:color="000000" w:fill="FFFFFF"/>
            <w:vAlign w:val="center"/>
            <w:hideMark/>
          </w:tcPr>
          <w:p w14:paraId="4803044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18</w:t>
            </w:r>
          </w:p>
        </w:tc>
      </w:tr>
      <w:tr w:rsidR="00AA08B3" w14:paraId="36DBE3B8"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340E9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23</w:t>
            </w:r>
          </w:p>
        </w:tc>
        <w:tc>
          <w:tcPr>
            <w:tcW w:w="2940" w:type="dxa"/>
            <w:tcBorders>
              <w:top w:val="nil"/>
              <w:left w:val="nil"/>
              <w:bottom w:val="single" w:sz="4" w:space="0" w:color="auto"/>
              <w:right w:val="single" w:sz="4" w:space="0" w:color="auto"/>
            </w:tcBorders>
            <w:shd w:val="clear" w:color="000000" w:fill="FFFFFF"/>
            <w:vAlign w:val="center"/>
            <w:hideMark/>
          </w:tcPr>
          <w:p w14:paraId="3821005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Скорость подъема грузовой/порожний, м/мин. </w:t>
            </w:r>
          </w:p>
        </w:tc>
        <w:tc>
          <w:tcPr>
            <w:tcW w:w="5740" w:type="dxa"/>
            <w:tcBorders>
              <w:top w:val="nil"/>
              <w:left w:val="nil"/>
              <w:bottom w:val="single" w:sz="4" w:space="0" w:color="auto"/>
              <w:right w:val="single" w:sz="4" w:space="0" w:color="auto"/>
            </w:tcBorders>
            <w:shd w:val="clear" w:color="000000" w:fill="FFFFFF"/>
            <w:vAlign w:val="center"/>
            <w:hideMark/>
          </w:tcPr>
          <w:p w14:paraId="6516CDA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24</w:t>
            </w:r>
          </w:p>
        </w:tc>
      </w:tr>
      <w:tr w:rsidR="00AA08B3" w14:paraId="7FD22FC4" w14:textId="77777777" w:rsidTr="002646B9">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BBED3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24</w:t>
            </w:r>
          </w:p>
        </w:tc>
        <w:tc>
          <w:tcPr>
            <w:tcW w:w="2940" w:type="dxa"/>
            <w:tcBorders>
              <w:top w:val="nil"/>
              <w:left w:val="nil"/>
              <w:bottom w:val="single" w:sz="4" w:space="0" w:color="auto"/>
              <w:right w:val="single" w:sz="4" w:space="0" w:color="auto"/>
            </w:tcBorders>
            <w:shd w:val="clear" w:color="000000" w:fill="FFFFFF"/>
            <w:vAlign w:val="center"/>
            <w:hideMark/>
          </w:tcPr>
          <w:p w14:paraId="408791D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Угловая скорость спредера, рад/с (об/мин). </w:t>
            </w:r>
          </w:p>
        </w:tc>
        <w:tc>
          <w:tcPr>
            <w:tcW w:w="5740" w:type="dxa"/>
            <w:tcBorders>
              <w:top w:val="nil"/>
              <w:left w:val="nil"/>
              <w:bottom w:val="single" w:sz="4" w:space="0" w:color="auto"/>
              <w:right w:val="single" w:sz="4" w:space="0" w:color="auto"/>
            </w:tcBorders>
            <w:shd w:val="clear" w:color="000000" w:fill="FFFFFF"/>
            <w:vAlign w:val="center"/>
            <w:hideMark/>
          </w:tcPr>
          <w:p w14:paraId="2BF20C6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0,105 (1)</w:t>
            </w:r>
          </w:p>
        </w:tc>
      </w:tr>
      <w:tr w:rsidR="00AA08B3" w14:paraId="787078C6" w14:textId="77777777" w:rsidTr="002646B9">
        <w:trPr>
          <w:trHeight w:val="18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7F716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25</w:t>
            </w:r>
          </w:p>
        </w:tc>
        <w:tc>
          <w:tcPr>
            <w:tcW w:w="2940" w:type="dxa"/>
            <w:tcBorders>
              <w:top w:val="nil"/>
              <w:left w:val="nil"/>
              <w:bottom w:val="single" w:sz="4" w:space="0" w:color="auto"/>
              <w:right w:val="single" w:sz="4" w:space="0" w:color="auto"/>
            </w:tcBorders>
            <w:shd w:val="clear" w:color="000000" w:fill="FFFFFF"/>
            <w:vAlign w:val="center"/>
            <w:hideMark/>
          </w:tcPr>
          <w:p w14:paraId="5D2F734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Скорость передвижения тележки грузовой, м/мин. </w:t>
            </w:r>
          </w:p>
        </w:tc>
        <w:tc>
          <w:tcPr>
            <w:tcW w:w="5740" w:type="dxa"/>
            <w:tcBorders>
              <w:top w:val="nil"/>
              <w:left w:val="nil"/>
              <w:bottom w:val="single" w:sz="4" w:space="0" w:color="auto"/>
              <w:right w:val="single" w:sz="4" w:space="0" w:color="auto"/>
            </w:tcBorders>
            <w:shd w:val="clear" w:color="000000" w:fill="FFFFFF"/>
            <w:vAlign w:val="center"/>
            <w:hideMark/>
          </w:tcPr>
          <w:p w14:paraId="006687B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60</w:t>
            </w:r>
          </w:p>
        </w:tc>
      </w:tr>
      <w:tr w:rsidR="00AA08B3" w14:paraId="70DFCB66" w14:textId="77777777" w:rsidTr="002646B9">
        <w:trPr>
          <w:trHeight w:val="19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D63E3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26</w:t>
            </w:r>
          </w:p>
        </w:tc>
        <w:tc>
          <w:tcPr>
            <w:tcW w:w="2940" w:type="dxa"/>
            <w:tcBorders>
              <w:top w:val="nil"/>
              <w:left w:val="nil"/>
              <w:bottom w:val="single" w:sz="4" w:space="0" w:color="auto"/>
              <w:right w:val="single" w:sz="4" w:space="0" w:color="auto"/>
            </w:tcBorders>
            <w:shd w:val="clear" w:color="000000" w:fill="FFFFFF"/>
            <w:vAlign w:val="center"/>
            <w:hideMark/>
          </w:tcPr>
          <w:p w14:paraId="6F1D96A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Скорость передвижения Крана, м/мин.</w:t>
            </w:r>
          </w:p>
        </w:tc>
        <w:tc>
          <w:tcPr>
            <w:tcW w:w="5740" w:type="dxa"/>
            <w:tcBorders>
              <w:top w:val="nil"/>
              <w:left w:val="nil"/>
              <w:bottom w:val="single" w:sz="4" w:space="0" w:color="auto"/>
              <w:right w:val="single" w:sz="4" w:space="0" w:color="auto"/>
            </w:tcBorders>
            <w:shd w:val="clear" w:color="000000" w:fill="FFFFFF"/>
            <w:vAlign w:val="center"/>
            <w:hideMark/>
          </w:tcPr>
          <w:p w14:paraId="5D285F6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80</w:t>
            </w:r>
          </w:p>
        </w:tc>
      </w:tr>
      <w:tr w:rsidR="00AA08B3" w14:paraId="2E128599"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8B0CF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27</w:t>
            </w:r>
          </w:p>
        </w:tc>
        <w:tc>
          <w:tcPr>
            <w:tcW w:w="2940" w:type="dxa"/>
            <w:tcBorders>
              <w:top w:val="nil"/>
              <w:left w:val="nil"/>
              <w:bottom w:val="single" w:sz="4" w:space="0" w:color="auto"/>
              <w:right w:val="single" w:sz="4" w:space="0" w:color="auto"/>
            </w:tcBorders>
            <w:shd w:val="clear" w:color="000000" w:fill="FFFFFF"/>
            <w:vAlign w:val="center"/>
            <w:hideMark/>
          </w:tcPr>
          <w:p w14:paraId="757DB5A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Предел регулирования скоростей</w:t>
            </w:r>
          </w:p>
        </w:tc>
        <w:tc>
          <w:tcPr>
            <w:tcW w:w="5740" w:type="dxa"/>
            <w:tcBorders>
              <w:top w:val="nil"/>
              <w:left w:val="nil"/>
              <w:bottom w:val="single" w:sz="4" w:space="0" w:color="auto"/>
              <w:right w:val="single" w:sz="4" w:space="0" w:color="auto"/>
            </w:tcBorders>
            <w:shd w:val="clear" w:color="000000" w:fill="FFFFFF"/>
            <w:vAlign w:val="center"/>
            <w:hideMark/>
          </w:tcPr>
          <w:p w14:paraId="72AE918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5-Max</w:t>
            </w:r>
          </w:p>
        </w:tc>
      </w:tr>
      <w:tr w:rsidR="00AA08B3" w14:paraId="63774639" w14:textId="77777777" w:rsidTr="002646B9">
        <w:trPr>
          <w:trHeight w:val="16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9BFB0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28</w:t>
            </w:r>
          </w:p>
        </w:tc>
        <w:tc>
          <w:tcPr>
            <w:tcW w:w="2940" w:type="dxa"/>
            <w:tcBorders>
              <w:top w:val="nil"/>
              <w:left w:val="nil"/>
              <w:bottom w:val="single" w:sz="4" w:space="0" w:color="auto"/>
              <w:right w:val="single" w:sz="4" w:space="0" w:color="auto"/>
            </w:tcBorders>
            <w:shd w:val="clear" w:color="000000" w:fill="FFFFFF"/>
            <w:vAlign w:val="center"/>
            <w:hideMark/>
          </w:tcPr>
          <w:p w14:paraId="55FAEB9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5740" w:type="dxa"/>
            <w:tcBorders>
              <w:top w:val="nil"/>
              <w:left w:val="nil"/>
              <w:bottom w:val="single" w:sz="4" w:space="0" w:color="auto"/>
              <w:right w:val="single" w:sz="4" w:space="0" w:color="auto"/>
            </w:tcBorders>
            <w:shd w:val="clear" w:color="000000" w:fill="FFFFFF"/>
            <w:vAlign w:val="center"/>
            <w:hideMark/>
          </w:tcPr>
          <w:p w14:paraId="162D508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r>
      <w:tr w:rsidR="00AA08B3" w14:paraId="074C7827"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CDEA3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29</w:t>
            </w:r>
          </w:p>
        </w:tc>
        <w:tc>
          <w:tcPr>
            <w:tcW w:w="2940" w:type="dxa"/>
            <w:tcBorders>
              <w:top w:val="nil"/>
              <w:left w:val="nil"/>
              <w:bottom w:val="single" w:sz="4" w:space="0" w:color="auto"/>
              <w:right w:val="single" w:sz="4" w:space="0" w:color="auto"/>
            </w:tcBorders>
            <w:shd w:val="clear" w:color="000000" w:fill="FFFFFF"/>
            <w:vAlign w:val="center"/>
            <w:hideMark/>
          </w:tcPr>
          <w:p w14:paraId="039F6DA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Срок поставки и монтажа Крана</w:t>
            </w:r>
          </w:p>
        </w:tc>
        <w:tc>
          <w:tcPr>
            <w:tcW w:w="5740" w:type="dxa"/>
            <w:tcBorders>
              <w:top w:val="nil"/>
              <w:left w:val="nil"/>
              <w:bottom w:val="single" w:sz="4" w:space="0" w:color="auto"/>
              <w:right w:val="single" w:sz="4" w:space="0" w:color="auto"/>
            </w:tcBorders>
            <w:shd w:val="clear" w:color="000000" w:fill="FFFFFF"/>
            <w:vAlign w:val="center"/>
            <w:hideMark/>
          </w:tcPr>
          <w:p w14:paraId="163EEE6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Не более 455 календарных дней                                   </w:t>
            </w:r>
          </w:p>
        </w:tc>
      </w:tr>
      <w:tr w:rsidR="00AA08B3" w14:paraId="1DF1A07B" w14:textId="77777777" w:rsidTr="002646B9">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AA336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30</w:t>
            </w:r>
          </w:p>
        </w:tc>
        <w:tc>
          <w:tcPr>
            <w:tcW w:w="2940" w:type="dxa"/>
            <w:tcBorders>
              <w:top w:val="nil"/>
              <w:left w:val="nil"/>
              <w:bottom w:val="single" w:sz="4" w:space="0" w:color="auto"/>
              <w:right w:val="single" w:sz="4" w:space="0" w:color="auto"/>
            </w:tcBorders>
            <w:shd w:val="clear" w:color="000000" w:fill="FFFFFF"/>
            <w:vAlign w:val="center"/>
            <w:hideMark/>
          </w:tcPr>
          <w:p w14:paraId="6B81E77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Единовременно потребляемая мощность, кВт</w:t>
            </w:r>
          </w:p>
        </w:tc>
        <w:tc>
          <w:tcPr>
            <w:tcW w:w="5740" w:type="dxa"/>
            <w:tcBorders>
              <w:top w:val="nil"/>
              <w:left w:val="nil"/>
              <w:bottom w:val="single" w:sz="4" w:space="0" w:color="auto"/>
              <w:right w:val="single" w:sz="4" w:space="0" w:color="auto"/>
            </w:tcBorders>
            <w:shd w:val="clear" w:color="000000" w:fill="FFFFFF"/>
            <w:vAlign w:val="center"/>
            <w:hideMark/>
          </w:tcPr>
          <w:p w14:paraId="7199377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Единовременно потребляемая мощность </w:t>
            </w:r>
            <w:r w:rsidRPr="00127DE1">
              <w:rPr>
                <w:rFonts w:eastAsia="Times New Roman"/>
                <w:color w:val="000000"/>
                <w:sz w:val="20"/>
                <w:szCs w:val="20"/>
                <w:lang w:eastAsia="ru-RU"/>
              </w:rPr>
              <w:br/>
              <w:t>не более 250 кВт</w:t>
            </w:r>
          </w:p>
        </w:tc>
      </w:tr>
      <w:tr w:rsidR="00AA08B3" w14:paraId="7C2E065C"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A656D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31</w:t>
            </w:r>
          </w:p>
        </w:tc>
        <w:tc>
          <w:tcPr>
            <w:tcW w:w="2940" w:type="dxa"/>
            <w:tcBorders>
              <w:top w:val="nil"/>
              <w:left w:val="nil"/>
              <w:bottom w:val="single" w:sz="4" w:space="0" w:color="auto"/>
              <w:right w:val="single" w:sz="4" w:space="0" w:color="auto"/>
            </w:tcBorders>
            <w:shd w:val="clear" w:color="000000" w:fill="FFFFFF"/>
            <w:vAlign w:val="center"/>
            <w:hideMark/>
          </w:tcPr>
          <w:p w14:paraId="5D5E4CD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Суммарная мощность механизмов Крана, кВт</w:t>
            </w:r>
          </w:p>
        </w:tc>
        <w:tc>
          <w:tcPr>
            <w:tcW w:w="5740" w:type="dxa"/>
            <w:tcBorders>
              <w:top w:val="nil"/>
              <w:left w:val="nil"/>
              <w:bottom w:val="single" w:sz="4" w:space="0" w:color="auto"/>
              <w:right w:val="single" w:sz="4" w:space="0" w:color="auto"/>
            </w:tcBorders>
            <w:shd w:val="clear" w:color="000000" w:fill="FFFFFF"/>
            <w:vAlign w:val="center"/>
            <w:hideMark/>
          </w:tcPr>
          <w:p w14:paraId="05B7EDE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Указывается справочно при подаче заявки</w:t>
            </w:r>
          </w:p>
        </w:tc>
      </w:tr>
      <w:tr w:rsidR="00AA08B3" w14:paraId="03AB1A71"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B7030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32</w:t>
            </w:r>
          </w:p>
        </w:tc>
        <w:tc>
          <w:tcPr>
            <w:tcW w:w="2940" w:type="dxa"/>
            <w:tcBorders>
              <w:top w:val="nil"/>
              <w:left w:val="nil"/>
              <w:bottom w:val="single" w:sz="4" w:space="0" w:color="auto"/>
              <w:right w:val="single" w:sz="4" w:space="0" w:color="auto"/>
            </w:tcBorders>
            <w:shd w:val="clear" w:color="000000" w:fill="FFFFFF"/>
            <w:vAlign w:val="center"/>
            <w:hideMark/>
          </w:tcPr>
          <w:p w14:paraId="63FB733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Возможность совмещения операций</w:t>
            </w:r>
          </w:p>
        </w:tc>
        <w:tc>
          <w:tcPr>
            <w:tcW w:w="5740" w:type="dxa"/>
            <w:tcBorders>
              <w:top w:val="nil"/>
              <w:left w:val="nil"/>
              <w:bottom w:val="single" w:sz="4" w:space="0" w:color="auto"/>
              <w:right w:val="single" w:sz="4" w:space="0" w:color="auto"/>
            </w:tcBorders>
            <w:shd w:val="clear" w:color="000000" w:fill="FFFFFF"/>
            <w:vAlign w:val="center"/>
            <w:hideMark/>
          </w:tcPr>
          <w:p w14:paraId="407FD8C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Подъем/опускание осуществляется отдельно от остальных операций.</w:t>
            </w:r>
          </w:p>
        </w:tc>
      </w:tr>
      <w:tr w:rsidR="00AA08B3" w14:paraId="72B14546" w14:textId="77777777" w:rsidTr="002646B9">
        <w:trPr>
          <w:trHeight w:val="315"/>
        </w:trPr>
        <w:tc>
          <w:tcPr>
            <w:tcW w:w="9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22089D" w14:textId="77777777" w:rsidR="002646B9" w:rsidRPr="00127DE1" w:rsidRDefault="00860E9E" w:rsidP="002646B9">
            <w:pPr>
              <w:suppressAutoHyphens w:val="0"/>
              <w:jc w:val="center"/>
              <w:rPr>
                <w:rFonts w:eastAsia="Times New Roman"/>
                <w:b/>
                <w:bCs/>
                <w:color w:val="000000"/>
                <w:sz w:val="20"/>
                <w:szCs w:val="20"/>
                <w:lang w:eastAsia="ru-RU"/>
              </w:rPr>
            </w:pPr>
            <w:r w:rsidRPr="00127DE1">
              <w:rPr>
                <w:rFonts w:eastAsia="Times New Roman"/>
                <w:b/>
                <w:bCs/>
                <w:color w:val="000000"/>
                <w:sz w:val="20"/>
                <w:szCs w:val="20"/>
                <w:lang w:eastAsia="ru-RU"/>
              </w:rPr>
              <w:t>Технические и технологические решения</w:t>
            </w:r>
          </w:p>
        </w:tc>
      </w:tr>
      <w:tr w:rsidR="00AA08B3" w14:paraId="41C75FA4" w14:textId="77777777" w:rsidTr="002646B9">
        <w:trPr>
          <w:trHeight w:val="33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BB914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04A2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Токоподвод Крана </w:t>
            </w:r>
          </w:p>
        </w:tc>
        <w:tc>
          <w:tcPr>
            <w:tcW w:w="5740" w:type="dxa"/>
            <w:tcBorders>
              <w:top w:val="nil"/>
              <w:left w:val="nil"/>
              <w:bottom w:val="single" w:sz="4" w:space="0" w:color="auto"/>
              <w:right w:val="single" w:sz="4" w:space="0" w:color="auto"/>
            </w:tcBorders>
            <w:shd w:val="clear" w:color="000000" w:fill="FFFFFF"/>
            <w:vAlign w:val="center"/>
            <w:hideMark/>
          </w:tcPr>
          <w:p w14:paraId="06E95DF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r>
      <w:tr w:rsidR="00AA08B3" w14:paraId="7FA5034F"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AD014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34</w:t>
            </w:r>
          </w:p>
        </w:tc>
        <w:tc>
          <w:tcPr>
            <w:tcW w:w="2940" w:type="dxa"/>
            <w:vMerge/>
            <w:tcBorders>
              <w:top w:val="nil"/>
              <w:left w:val="single" w:sz="4" w:space="0" w:color="auto"/>
              <w:bottom w:val="single" w:sz="4" w:space="0" w:color="auto"/>
              <w:right w:val="single" w:sz="4" w:space="0" w:color="auto"/>
            </w:tcBorders>
            <w:vAlign w:val="center"/>
            <w:hideMark/>
          </w:tcPr>
          <w:p w14:paraId="4016CD7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5D4614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Рабочая длина кабеля кабельного барабана: 120 м</w:t>
            </w:r>
          </w:p>
        </w:tc>
      </w:tr>
      <w:tr w:rsidR="00AA08B3" w14:paraId="0F9AC6D5"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7CED1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35</w:t>
            </w:r>
          </w:p>
        </w:tc>
        <w:tc>
          <w:tcPr>
            <w:tcW w:w="2940" w:type="dxa"/>
            <w:vMerge/>
            <w:tcBorders>
              <w:top w:val="nil"/>
              <w:left w:val="single" w:sz="4" w:space="0" w:color="auto"/>
              <w:bottom w:val="single" w:sz="4" w:space="0" w:color="auto"/>
              <w:right w:val="single" w:sz="4" w:space="0" w:color="auto"/>
            </w:tcBorders>
            <w:vAlign w:val="center"/>
            <w:hideMark/>
          </w:tcPr>
          <w:p w14:paraId="6B9FEA0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0E1558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Тип кабеля указывается справочно при подаче заявки</w:t>
            </w:r>
          </w:p>
        </w:tc>
      </w:tr>
      <w:tr w:rsidR="00AA08B3" w14:paraId="54C0F6AE"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CA821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36</w:t>
            </w:r>
          </w:p>
        </w:tc>
        <w:tc>
          <w:tcPr>
            <w:tcW w:w="2940" w:type="dxa"/>
            <w:vMerge/>
            <w:tcBorders>
              <w:top w:val="nil"/>
              <w:left w:val="single" w:sz="4" w:space="0" w:color="auto"/>
              <w:bottom w:val="single" w:sz="4" w:space="0" w:color="auto"/>
              <w:right w:val="single" w:sz="4" w:space="0" w:color="auto"/>
            </w:tcBorders>
            <w:vAlign w:val="center"/>
            <w:hideMark/>
          </w:tcPr>
          <w:p w14:paraId="56EC91D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CA4439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Номинальное напряжение питающего кабеля 0,6/1кВ</w:t>
            </w:r>
          </w:p>
        </w:tc>
      </w:tr>
      <w:tr w:rsidR="00AA08B3" w14:paraId="5EB40B71" w14:textId="77777777" w:rsidTr="00F66D35">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C4455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37</w:t>
            </w:r>
          </w:p>
        </w:tc>
        <w:tc>
          <w:tcPr>
            <w:tcW w:w="2940" w:type="dxa"/>
            <w:vMerge/>
            <w:tcBorders>
              <w:top w:val="nil"/>
              <w:left w:val="single" w:sz="4" w:space="0" w:color="auto"/>
              <w:bottom w:val="single" w:sz="4" w:space="0" w:color="auto"/>
              <w:right w:val="single" w:sz="4" w:space="0" w:color="auto"/>
            </w:tcBorders>
            <w:vAlign w:val="center"/>
            <w:hideMark/>
          </w:tcPr>
          <w:p w14:paraId="49A58D3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auto" w:fill="FFC000"/>
            <w:vAlign w:val="center"/>
            <w:hideMark/>
          </w:tcPr>
          <w:p w14:paraId="6F27A36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Рекомендованные производители кабельного барабана: Wampfler, Vahle, Hartmann und Konig, </w:t>
            </w:r>
            <w:proofErr w:type="gramStart"/>
            <w:r w:rsidRPr="00127DE1">
              <w:rPr>
                <w:rFonts w:eastAsia="Times New Roman"/>
                <w:color w:val="000000"/>
                <w:sz w:val="20"/>
                <w:szCs w:val="20"/>
                <w:lang w:eastAsia="ru-RU"/>
              </w:rPr>
              <w:t>Cavotec,  DIMET</w:t>
            </w:r>
            <w:proofErr w:type="gramEnd"/>
            <w:r w:rsidRPr="00127DE1">
              <w:rPr>
                <w:rFonts w:eastAsia="Times New Roman"/>
                <w:color w:val="000000"/>
                <w:sz w:val="20"/>
                <w:szCs w:val="20"/>
                <w:lang w:eastAsia="ru-RU"/>
              </w:rPr>
              <w:t>, DIMAL, ZPMC, WEIHUA, Auxema Stemann, KRAMIK, RM International Group</w:t>
            </w:r>
          </w:p>
        </w:tc>
      </w:tr>
      <w:tr w:rsidR="00AA08B3" w14:paraId="0D0C0252" w14:textId="77777777" w:rsidTr="00F66D35">
        <w:trPr>
          <w:trHeight w:val="10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7DF4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38</w:t>
            </w:r>
          </w:p>
        </w:tc>
        <w:tc>
          <w:tcPr>
            <w:tcW w:w="2940" w:type="dxa"/>
            <w:vMerge/>
            <w:tcBorders>
              <w:top w:val="nil"/>
              <w:left w:val="single" w:sz="4" w:space="0" w:color="auto"/>
              <w:bottom w:val="single" w:sz="4" w:space="0" w:color="auto"/>
              <w:right w:val="single" w:sz="4" w:space="0" w:color="auto"/>
            </w:tcBorders>
            <w:vAlign w:val="center"/>
            <w:hideMark/>
          </w:tcPr>
          <w:p w14:paraId="60AD1F2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auto" w:fill="FFC000"/>
            <w:vAlign w:val="center"/>
            <w:hideMark/>
          </w:tcPr>
          <w:p w14:paraId="6C90E0C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Рекомендованные производители кабельной продукции для питающего кабельного барабана: Untel, Unica Schneider Electric, TRATOS; Prysmian, RM International Group, KRAMIK, TKD, Lapp</w:t>
            </w:r>
            <w:r>
              <w:rPr>
                <w:rStyle w:val="af6"/>
                <w:rFonts w:eastAsia="Times New Roman"/>
                <w:color w:val="000000"/>
                <w:sz w:val="20"/>
                <w:szCs w:val="20"/>
                <w:lang w:eastAsia="ru-RU"/>
              </w:rPr>
              <w:footnoteReference w:id="2"/>
            </w:r>
          </w:p>
        </w:tc>
      </w:tr>
      <w:tr w:rsidR="00AA08B3" w14:paraId="00FDAF1F" w14:textId="77777777" w:rsidTr="002646B9">
        <w:trPr>
          <w:trHeight w:val="6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C1B6F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39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94FDE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Металлоконструкция Крана</w:t>
            </w:r>
          </w:p>
        </w:tc>
        <w:tc>
          <w:tcPr>
            <w:tcW w:w="5740" w:type="dxa"/>
            <w:tcBorders>
              <w:top w:val="nil"/>
              <w:left w:val="nil"/>
              <w:bottom w:val="single" w:sz="4" w:space="0" w:color="auto"/>
              <w:right w:val="single" w:sz="4" w:space="0" w:color="auto"/>
            </w:tcBorders>
            <w:shd w:val="clear" w:color="000000" w:fill="FFFFFF"/>
            <w:vAlign w:val="center"/>
            <w:hideMark/>
          </w:tcPr>
          <w:p w14:paraId="68DCFDB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r>
      <w:tr w:rsidR="00AA08B3" w14:paraId="2CDCBA71"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33EBB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40</w:t>
            </w:r>
          </w:p>
        </w:tc>
        <w:tc>
          <w:tcPr>
            <w:tcW w:w="2940" w:type="dxa"/>
            <w:vMerge/>
            <w:tcBorders>
              <w:top w:val="nil"/>
              <w:left w:val="single" w:sz="4" w:space="0" w:color="auto"/>
              <w:bottom w:val="single" w:sz="4" w:space="0" w:color="auto"/>
              <w:right w:val="single" w:sz="4" w:space="0" w:color="auto"/>
            </w:tcBorders>
            <w:vAlign w:val="center"/>
            <w:hideMark/>
          </w:tcPr>
          <w:p w14:paraId="25E7835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DA638C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r>
      <w:tr w:rsidR="00AA08B3" w14:paraId="3A1CCCF3"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E94D2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41</w:t>
            </w:r>
          </w:p>
        </w:tc>
        <w:tc>
          <w:tcPr>
            <w:tcW w:w="2940" w:type="dxa"/>
            <w:vMerge/>
            <w:tcBorders>
              <w:top w:val="nil"/>
              <w:left w:val="single" w:sz="4" w:space="0" w:color="auto"/>
              <w:bottom w:val="single" w:sz="4" w:space="0" w:color="auto"/>
              <w:right w:val="single" w:sz="4" w:space="0" w:color="auto"/>
            </w:tcBorders>
            <w:vAlign w:val="center"/>
            <w:hideMark/>
          </w:tcPr>
          <w:p w14:paraId="5342A62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EED8BE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r>
      <w:tr w:rsidR="00AA08B3" w14:paraId="2FEF410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EF4A4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42</w:t>
            </w:r>
          </w:p>
        </w:tc>
        <w:tc>
          <w:tcPr>
            <w:tcW w:w="2940" w:type="dxa"/>
            <w:vMerge/>
            <w:tcBorders>
              <w:top w:val="nil"/>
              <w:left w:val="single" w:sz="4" w:space="0" w:color="auto"/>
              <w:bottom w:val="single" w:sz="4" w:space="0" w:color="auto"/>
              <w:right w:val="single" w:sz="4" w:space="0" w:color="auto"/>
            </w:tcBorders>
            <w:vAlign w:val="center"/>
            <w:hideMark/>
          </w:tcPr>
          <w:p w14:paraId="6002B63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314CC5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r>
      <w:tr w:rsidR="00AA08B3" w14:paraId="5FD10426" w14:textId="77777777" w:rsidTr="002646B9">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9F72B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43</w:t>
            </w:r>
          </w:p>
        </w:tc>
        <w:tc>
          <w:tcPr>
            <w:tcW w:w="2940" w:type="dxa"/>
            <w:vMerge/>
            <w:tcBorders>
              <w:top w:val="nil"/>
              <w:left w:val="single" w:sz="4" w:space="0" w:color="auto"/>
              <w:bottom w:val="single" w:sz="4" w:space="0" w:color="auto"/>
              <w:right w:val="single" w:sz="4" w:space="0" w:color="auto"/>
            </w:tcBorders>
            <w:vAlign w:val="center"/>
            <w:hideMark/>
          </w:tcPr>
          <w:p w14:paraId="68003B3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BEC359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AA08B3" w14:paraId="64AE0EFB" w14:textId="77777777" w:rsidTr="002646B9">
        <w:trPr>
          <w:trHeight w:val="25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99106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44</w:t>
            </w:r>
          </w:p>
        </w:tc>
        <w:tc>
          <w:tcPr>
            <w:tcW w:w="2940" w:type="dxa"/>
            <w:vMerge/>
            <w:tcBorders>
              <w:top w:val="nil"/>
              <w:left w:val="single" w:sz="4" w:space="0" w:color="auto"/>
              <w:bottom w:val="single" w:sz="4" w:space="0" w:color="auto"/>
              <w:right w:val="single" w:sz="4" w:space="0" w:color="auto"/>
            </w:tcBorders>
            <w:vAlign w:val="center"/>
            <w:hideMark/>
          </w:tcPr>
          <w:p w14:paraId="3B1811A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569BE1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AA08B3" w14:paraId="4B64E59B"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81ADD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45</w:t>
            </w:r>
          </w:p>
        </w:tc>
        <w:tc>
          <w:tcPr>
            <w:tcW w:w="2940" w:type="dxa"/>
            <w:vMerge/>
            <w:tcBorders>
              <w:top w:val="nil"/>
              <w:left w:val="single" w:sz="4" w:space="0" w:color="auto"/>
              <w:bottom w:val="single" w:sz="4" w:space="0" w:color="auto"/>
              <w:right w:val="single" w:sz="4" w:space="0" w:color="auto"/>
            </w:tcBorders>
            <w:vAlign w:val="center"/>
            <w:hideMark/>
          </w:tcPr>
          <w:p w14:paraId="7DF6F83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69CE0B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AA08B3" w14:paraId="1F8B2C76" w14:textId="77777777" w:rsidTr="002646B9">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C9361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46</w:t>
            </w:r>
          </w:p>
        </w:tc>
        <w:tc>
          <w:tcPr>
            <w:tcW w:w="2940" w:type="dxa"/>
            <w:vMerge/>
            <w:tcBorders>
              <w:top w:val="nil"/>
              <w:left w:val="single" w:sz="4" w:space="0" w:color="auto"/>
              <w:bottom w:val="single" w:sz="4" w:space="0" w:color="auto"/>
              <w:right w:val="single" w:sz="4" w:space="0" w:color="auto"/>
            </w:tcBorders>
            <w:vAlign w:val="center"/>
            <w:hideMark/>
          </w:tcPr>
          <w:p w14:paraId="5A2CCE7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3F9C1C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AA08B3" w14:paraId="60E110E2"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355D7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47</w:t>
            </w:r>
          </w:p>
        </w:tc>
        <w:tc>
          <w:tcPr>
            <w:tcW w:w="2940" w:type="dxa"/>
            <w:vMerge/>
            <w:tcBorders>
              <w:top w:val="nil"/>
              <w:left w:val="single" w:sz="4" w:space="0" w:color="auto"/>
              <w:bottom w:val="single" w:sz="4" w:space="0" w:color="auto"/>
              <w:right w:val="single" w:sz="4" w:space="0" w:color="auto"/>
            </w:tcBorders>
            <w:vAlign w:val="center"/>
            <w:hideMark/>
          </w:tcPr>
          <w:p w14:paraId="4F4EA931"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7BDA14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AA08B3" w14:paraId="42B1F78C" w14:textId="77777777" w:rsidTr="002646B9">
        <w:trPr>
          <w:trHeight w:val="18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51A41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48</w:t>
            </w:r>
          </w:p>
        </w:tc>
        <w:tc>
          <w:tcPr>
            <w:tcW w:w="2940" w:type="dxa"/>
            <w:tcBorders>
              <w:top w:val="nil"/>
              <w:left w:val="nil"/>
              <w:bottom w:val="single" w:sz="4" w:space="0" w:color="auto"/>
              <w:right w:val="single" w:sz="4" w:space="0" w:color="auto"/>
            </w:tcBorders>
            <w:shd w:val="clear" w:color="000000" w:fill="FFFFFF"/>
            <w:vAlign w:val="center"/>
            <w:hideMark/>
          </w:tcPr>
          <w:p w14:paraId="1811C99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5740" w:type="dxa"/>
            <w:tcBorders>
              <w:top w:val="nil"/>
              <w:left w:val="nil"/>
              <w:bottom w:val="single" w:sz="4" w:space="0" w:color="auto"/>
              <w:right w:val="single" w:sz="4" w:space="0" w:color="auto"/>
            </w:tcBorders>
            <w:shd w:val="clear" w:color="000000" w:fill="FFFFFF"/>
            <w:vAlign w:val="center"/>
            <w:hideMark/>
          </w:tcPr>
          <w:p w14:paraId="7D6FBCF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AA08B3" w14:paraId="3319AE43"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072943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49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AC0FF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Механизм передвижения Крана</w:t>
            </w:r>
          </w:p>
        </w:tc>
        <w:tc>
          <w:tcPr>
            <w:tcW w:w="5740" w:type="dxa"/>
            <w:tcBorders>
              <w:top w:val="nil"/>
              <w:left w:val="nil"/>
              <w:bottom w:val="single" w:sz="4" w:space="0" w:color="auto"/>
              <w:right w:val="single" w:sz="4" w:space="0" w:color="auto"/>
            </w:tcBorders>
            <w:shd w:val="clear" w:color="000000" w:fill="FFFFFF"/>
            <w:vAlign w:val="center"/>
            <w:hideMark/>
          </w:tcPr>
          <w:p w14:paraId="11EC58D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ходовых тележек Крана балансирная с шарнирным соединением</w:t>
            </w:r>
          </w:p>
        </w:tc>
      </w:tr>
      <w:tr w:rsidR="00AA08B3" w14:paraId="19E07B38"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3F1EF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50</w:t>
            </w:r>
          </w:p>
        </w:tc>
        <w:tc>
          <w:tcPr>
            <w:tcW w:w="2940" w:type="dxa"/>
            <w:vMerge/>
            <w:tcBorders>
              <w:top w:val="nil"/>
              <w:left w:val="single" w:sz="4" w:space="0" w:color="auto"/>
              <w:bottom w:val="single" w:sz="4" w:space="0" w:color="auto"/>
              <w:right w:val="single" w:sz="4" w:space="0" w:color="auto"/>
            </w:tcBorders>
            <w:vAlign w:val="center"/>
            <w:hideMark/>
          </w:tcPr>
          <w:p w14:paraId="3F94201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0A08A2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AA08B3" w14:paraId="38E94612"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E3DBA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51</w:t>
            </w:r>
          </w:p>
        </w:tc>
        <w:tc>
          <w:tcPr>
            <w:tcW w:w="2940" w:type="dxa"/>
            <w:vMerge/>
            <w:tcBorders>
              <w:top w:val="nil"/>
              <w:left w:val="single" w:sz="4" w:space="0" w:color="auto"/>
              <w:bottom w:val="single" w:sz="4" w:space="0" w:color="auto"/>
              <w:right w:val="single" w:sz="4" w:space="0" w:color="auto"/>
            </w:tcBorders>
            <w:vAlign w:val="center"/>
            <w:hideMark/>
          </w:tcPr>
          <w:p w14:paraId="676E540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E99AF5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r>
      <w:tr w:rsidR="00AA08B3" w14:paraId="1400134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31FEB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52</w:t>
            </w:r>
          </w:p>
        </w:tc>
        <w:tc>
          <w:tcPr>
            <w:tcW w:w="2940" w:type="dxa"/>
            <w:vMerge/>
            <w:tcBorders>
              <w:top w:val="nil"/>
              <w:left w:val="single" w:sz="4" w:space="0" w:color="auto"/>
              <w:bottom w:val="single" w:sz="4" w:space="0" w:color="auto"/>
              <w:right w:val="single" w:sz="4" w:space="0" w:color="auto"/>
            </w:tcBorders>
            <w:vAlign w:val="center"/>
            <w:hideMark/>
          </w:tcPr>
          <w:p w14:paraId="6105E56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3EBDB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Буксовый узел должен иметь возможность осевой регулировки катка</w:t>
            </w:r>
          </w:p>
        </w:tc>
      </w:tr>
      <w:tr w:rsidR="00AA08B3" w14:paraId="0D5AD3E8"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EF8A4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53</w:t>
            </w:r>
          </w:p>
        </w:tc>
        <w:tc>
          <w:tcPr>
            <w:tcW w:w="2940" w:type="dxa"/>
            <w:vMerge/>
            <w:tcBorders>
              <w:top w:val="nil"/>
              <w:left w:val="single" w:sz="4" w:space="0" w:color="auto"/>
              <w:bottom w:val="single" w:sz="4" w:space="0" w:color="auto"/>
              <w:right w:val="single" w:sz="4" w:space="0" w:color="auto"/>
            </w:tcBorders>
            <w:vAlign w:val="center"/>
            <w:hideMark/>
          </w:tcPr>
          <w:p w14:paraId="3D992561"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73BD4A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AA08B3" w14:paraId="6C4812D8"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8023B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54</w:t>
            </w:r>
          </w:p>
        </w:tc>
        <w:tc>
          <w:tcPr>
            <w:tcW w:w="2940" w:type="dxa"/>
            <w:vMerge/>
            <w:tcBorders>
              <w:top w:val="nil"/>
              <w:left w:val="single" w:sz="4" w:space="0" w:color="auto"/>
              <w:bottom w:val="single" w:sz="4" w:space="0" w:color="auto"/>
              <w:right w:val="single" w:sz="4" w:space="0" w:color="auto"/>
            </w:tcBorders>
            <w:vAlign w:val="center"/>
            <w:hideMark/>
          </w:tcPr>
          <w:p w14:paraId="7EE6819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C0739F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AA08B3" w14:paraId="632EB7B5"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07DF6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55</w:t>
            </w:r>
          </w:p>
        </w:tc>
        <w:tc>
          <w:tcPr>
            <w:tcW w:w="2940" w:type="dxa"/>
            <w:vMerge/>
            <w:tcBorders>
              <w:top w:val="nil"/>
              <w:left w:val="single" w:sz="4" w:space="0" w:color="auto"/>
              <w:bottom w:val="single" w:sz="4" w:space="0" w:color="auto"/>
              <w:right w:val="single" w:sz="4" w:space="0" w:color="auto"/>
            </w:tcBorders>
            <w:vAlign w:val="center"/>
            <w:hideMark/>
          </w:tcPr>
          <w:p w14:paraId="5D11704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10CCD5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Количество приводных катков должно быть не менее половины от общего количества</w:t>
            </w:r>
          </w:p>
        </w:tc>
      </w:tr>
      <w:tr w:rsidR="00AA08B3" w14:paraId="28F59E7A"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4A759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56</w:t>
            </w:r>
          </w:p>
        </w:tc>
        <w:tc>
          <w:tcPr>
            <w:tcW w:w="2940" w:type="dxa"/>
            <w:vMerge/>
            <w:tcBorders>
              <w:top w:val="nil"/>
              <w:left w:val="single" w:sz="4" w:space="0" w:color="auto"/>
              <w:bottom w:val="single" w:sz="4" w:space="0" w:color="auto"/>
              <w:right w:val="single" w:sz="4" w:space="0" w:color="auto"/>
            </w:tcBorders>
            <w:vAlign w:val="center"/>
            <w:hideMark/>
          </w:tcPr>
          <w:p w14:paraId="4D8D26A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B117D0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AA08B3" w14:paraId="57394595"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CD859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57</w:t>
            </w:r>
          </w:p>
        </w:tc>
        <w:tc>
          <w:tcPr>
            <w:tcW w:w="2940" w:type="dxa"/>
            <w:vMerge/>
            <w:tcBorders>
              <w:top w:val="nil"/>
              <w:left w:val="single" w:sz="4" w:space="0" w:color="auto"/>
              <w:bottom w:val="single" w:sz="4" w:space="0" w:color="auto"/>
              <w:right w:val="single" w:sz="4" w:space="0" w:color="auto"/>
            </w:tcBorders>
            <w:vAlign w:val="center"/>
            <w:hideMark/>
          </w:tcPr>
          <w:p w14:paraId="748BA2F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BF7A9C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AA08B3" w14:paraId="50DCDFC0"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2F3C7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30A60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Тележка</w:t>
            </w:r>
          </w:p>
        </w:tc>
        <w:tc>
          <w:tcPr>
            <w:tcW w:w="5740" w:type="dxa"/>
            <w:tcBorders>
              <w:top w:val="nil"/>
              <w:left w:val="nil"/>
              <w:bottom w:val="single" w:sz="4" w:space="0" w:color="auto"/>
              <w:right w:val="single" w:sz="4" w:space="0" w:color="auto"/>
            </w:tcBorders>
            <w:shd w:val="clear" w:color="000000" w:fill="FFFFFF"/>
            <w:vAlign w:val="center"/>
            <w:hideMark/>
          </w:tcPr>
          <w:p w14:paraId="5B5E6F3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Неповоротная</w:t>
            </w:r>
          </w:p>
        </w:tc>
      </w:tr>
      <w:tr w:rsidR="00AA08B3" w14:paraId="2039954A"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80BBF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59</w:t>
            </w:r>
          </w:p>
        </w:tc>
        <w:tc>
          <w:tcPr>
            <w:tcW w:w="2940" w:type="dxa"/>
            <w:vMerge/>
            <w:tcBorders>
              <w:top w:val="nil"/>
              <w:left w:val="single" w:sz="4" w:space="0" w:color="auto"/>
              <w:bottom w:val="single" w:sz="4" w:space="0" w:color="auto"/>
              <w:right w:val="single" w:sz="4" w:space="0" w:color="auto"/>
            </w:tcBorders>
            <w:vAlign w:val="center"/>
            <w:hideMark/>
          </w:tcPr>
          <w:p w14:paraId="19B8C0B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FC4E95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AA08B3" w14:paraId="12A3BA99" w14:textId="77777777" w:rsidTr="002646B9">
        <w:trPr>
          <w:trHeight w:val="22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20FF1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60</w:t>
            </w:r>
          </w:p>
        </w:tc>
        <w:tc>
          <w:tcPr>
            <w:tcW w:w="2940" w:type="dxa"/>
            <w:vMerge/>
            <w:tcBorders>
              <w:top w:val="nil"/>
              <w:left w:val="single" w:sz="4" w:space="0" w:color="auto"/>
              <w:bottom w:val="single" w:sz="4" w:space="0" w:color="auto"/>
              <w:right w:val="single" w:sz="4" w:space="0" w:color="auto"/>
            </w:tcBorders>
            <w:vAlign w:val="center"/>
            <w:hideMark/>
          </w:tcPr>
          <w:p w14:paraId="78E5F81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96B0D5B" w14:textId="77777777" w:rsidR="008E589C" w:rsidRPr="008E589C" w:rsidRDefault="00860E9E" w:rsidP="008E589C">
            <w:pPr>
              <w:suppressAutoHyphens w:val="0"/>
              <w:rPr>
                <w:rFonts w:eastAsia="Times New Roman"/>
                <w:color w:val="000000"/>
                <w:sz w:val="20"/>
                <w:szCs w:val="20"/>
                <w:lang w:eastAsia="ru-RU"/>
              </w:rPr>
            </w:pPr>
            <w:bookmarkStart w:id="18" w:name="_Hlk129778659"/>
            <w:r w:rsidRPr="008E589C">
              <w:rPr>
                <w:rFonts w:eastAsia="Times New Roman"/>
                <w:color w:val="000000"/>
                <w:sz w:val="20"/>
                <w:szCs w:val="20"/>
                <w:lang w:eastAsia="ru-RU"/>
              </w:rPr>
              <w:t>Должна состоять из следующих составных частей:</w:t>
            </w:r>
          </w:p>
          <w:p w14:paraId="0AEC19BA"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a. рамы;</w:t>
            </w:r>
          </w:p>
          <w:p w14:paraId="1EA3BADB"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b. кабины управления;</w:t>
            </w:r>
          </w:p>
          <w:p w14:paraId="0A442593"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c. механизма передвижения тележки;</w:t>
            </w:r>
          </w:p>
          <w:p w14:paraId="73622CD9"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d. механизма подъема;</w:t>
            </w:r>
          </w:p>
          <w:p w14:paraId="185F86BB"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e. активной системы противораскачивния (управляющих лебедок);</w:t>
            </w:r>
          </w:p>
          <w:p w14:paraId="23C07E31"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f. площадок с ограждениями;</w:t>
            </w:r>
          </w:p>
          <w:p w14:paraId="2AB5D181"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g. метельников;</w:t>
            </w:r>
          </w:p>
          <w:p w14:paraId="1C330214"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h. анемометра;</w:t>
            </w:r>
          </w:p>
          <w:p w14:paraId="6BE3864A" w14:textId="77777777" w:rsidR="002646B9" w:rsidRPr="00127DE1"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i. кронштейна токоподвода</w:t>
            </w:r>
            <w:bookmarkEnd w:id="18"/>
          </w:p>
        </w:tc>
      </w:tr>
      <w:tr w:rsidR="00AA08B3" w14:paraId="5D6A9833"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3A40D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D6805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Рама тележки</w:t>
            </w:r>
          </w:p>
        </w:tc>
        <w:tc>
          <w:tcPr>
            <w:tcW w:w="5740" w:type="dxa"/>
            <w:tcBorders>
              <w:top w:val="nil"/>
              <w:left w:val="nil"/>
              <w:bottom w:val="single" w:sz="4" w:space="0" w:color="auto"/>
              <w:right w:val="single" w:sz="4" w:space="0" w:color="auto"/>
            </w:tcBorders>
            <w:shd w:val="clear" w:color="000000" w:fill="FFFFFF"/>
            <w:vAlign w:val="center"/>
            <w:hideMark/>
          </w:tcPr>
          <w:p w14:paraId="3F05D28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AA08B3" w14:paraId="290A7563" w14:textId="77777777" w:rsidTr="002646B9">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5DD2D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62</w:t>
            </w:r>
          </w:p>
        </w:tc>
        <w:tc>
          <w:tcPr>
            <w:tcW w:w="2940" w:type="dxa"/>
            <w:vMerge/>
            <w:tcBorders>
              <w:top w:val="nil"/>
              <w:left w:val="single" w:sz="4" w:space="0" w:color="auto"/>
              <w:bottom w:val="single" w:sz="4" w:space="0" w:color="auto"/>
              <w:right w:val="single" w:sz="4" w:space="0" w:color="auto"/>
            </w:tcBorders>
            <w:vAlign w:val="center"/>
            <w:hideMark/>
          </w:tcPr>
          <w:p w14:paraId="736E54A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AB35121" w14:textId="77777777" w:rsidR="008E589C" w:rsidRPr="008E589C" w:rsidRDefault="00860E9E" w:rsidP="008E589C">
            <w:pPr>
              <w:suppressAutoHyphens w:val="0"/>
              <w:rPr>
                <w:rFonts w:eastAsia="Times New Roman"/>
                <w:color w:val="000000"/>
                <w:sz w:val="20"/>
                <w:szCs w:val="20"/>
                <w:lang w:eastAsia="ru-RU"/>
              </w:rPr>
            </w:pPr>
            <w:bookmarkStart w:id="19" w:name="_Hlk129778694"/>
            <w:r w:rsidRPr="008E589C">
              <w:rPr>
                <w:rFonts w:eastAsia="Times New Roman"/>
                <w:color w:val="000000"/>
                <w:sz w:val="20"/>
                <w:szCs w:val="20"/>
                <w:lang w:eastAsia="ru-RU"/>
              </w:rPr>
              <w:t>На раме установлены:</w:t>
            </w:r>
          </w:p>
          <w:p w14:paraId="7C3C488F"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a. Механизм подъема;</w:t>
            </w:r>
          </w:p>
          <w:p w14:paraId="2FB89388"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b. Активная система противораскачивания (управляющие лебедки);</w:t>
            </w:r>
          </w:p>
          <w:p w14:paraId="57008C5D"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c. Кронштейн токоподвода тележки;</w:t>
            </w:r>
          </w:p>
          <w:p w14:paraId="4B15C252"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d Кабина управления;</w:t>
            </w:r>
          </w:p>
          <w:p w14:paraId="1CCCAB44" w14:textId="77777777" w:rsidR="008E589C" w:rsidRPr="008E589C"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e. Площадки для обслуживания механизмов передвижения тележки;</w:t>
            </w:r>
          </w:p>
          <w:p w14:paraId="72D3239F" w14:textId="77777777" w:rsidR="002646B9" w:rsidRPr="00127DE1" w:rsidRDefault="00860E9E" w:rsidP="008E589C">
            <w:pPr>
              <w:suppressAutoHyphens w:val="0"/>
              <w:rPr>
                <w:rFonts w:eastAsia="Times New Roman"/>
                <w:color w:val="000000"/>
                <w:sz w:val="20"/>
                <w:szCs w:val="20"/>
                <w:lang w:eastAsia="ru-RU"/>
              </w:rPr>
            </w:pPr>
            <w:r w:rsidRPr="008E589C">
              <w:rPr>
                <w:rFonts w:eastAsia="Times New Roman"/>
                <w:color w:val="000000"/>
                <w:sz w:val="20"/>
                <w:szCs w:val="20"/>
                <w:lang w:eastAsia="ru-RU"/>
              </w:rPr>
              <w:t>f. Концевые выключатели ограничения крайних положений тележки</w:t>
            </w:r>
            <w:bookmarkEnd w:id="19"/>
          </w:p>
        </w:tc>
      </w:tr>
      <w:tr w:rsidR="00AA08B3" w14:paraId="70932948"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461CB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63</w:t>
            </w:r>
          </w:p>
        </w:tc>
        <w:tc>
          <w:tcPr>
            <w:tcW w:w="2940" w:type="dxa"/>
            <w:vMerge/>
            <w:tcBorders>
              <w:top w:val="nil"/>
              <w:left w:val="single" w:sz="4" w:space="0" w:color="auto"/>
              <w:bottom w:val="single" w:sz="4" w:space="0" w:color="auto"/>
              <w:right w:val="single" w:sz="4" w:space="0" w:color="auto"/>
            </w:tcBorders>
            <w:vAlign w:val="center"/>
            <w:hideMark/>
          </w:tcPr>
          <w:p w14:paraId="49C8C32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5F419E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 катками должны быть установлены метельники для предотвращения попадания посторонних предметов под катки</w:t>
            </w:r>
          </w:p>
        </w:tc>
      </w:tr>
      <w:tr w:rsidR="00AA08B3" w14:paraId="2C9F22CE" w14:textId="77777777" w:rsidTr="002646B9">
        <w:trPr>
          <w:trHeight w:val="10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A391F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64</w:t>
            </w:r>
          </w:p>
        </w:tc>
        <w:tc>
          <w:tcPr>
            <w:tcW w:w="2940" w:type="dxa"/>
            <w:vMerge/>
            <w:tcBorders>
              <w:top w:val="nil"/>
              <w:left w:val="single" w:sz="4" w:space="0" w:color="auto"/>
              <w:bottom w:val="single" w:sz="4" w:space="0" w:color="auto"/>
              <w:right w:val="single" w:sz="4" w:space="0" w:color="auto"/>
            </w:tcBorders>
            <w:vAlign w:val="center"/>
            <w:hideMark/>
          </w:tcPr>
          <w:p w14:paraId="162460D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CA4E2D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r>
      <w:tr w:rsidR="00AA08B3" w14:paraId="1791CA20" w14:textId="77777777" w:rsidTr="002646B9">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07045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65</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3F413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Механизм передвижения тележки</w:t>
            </w:r>
          </w:p>
        </w:tc>
        <w:tc>
          <w:tcPr>
            <w:tcW w:w="5740" w:type="dxa"/>
            <w:tcBorders>
              <w:top w:val="nil"/>
              <w:left w:val="nil"/>
              <w:bottom w:val="single" w:sz="4" w:space="0" w:color="auto"/>
              <w:right w:val="single" w:sz="4" w:space="0" w:color="auto"/>
            </w:tcBorders>
            <w:shd w:val="clear" w:color="000000" w:fill="FFFFFF"/>
            <w:vAlign w:val="center"/>
            <w:hideMark/>
          </w:tcPr>
          <w:p w14:paraId="0DB5EEA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AA08B3" w14:paraId="0C7C5732"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03E35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66</w:t>
            </w:r>
          </w:p>
        </w:tc>
        <w:tc>
          <w:tcPr>
            <w:tcW w:w="2940" w:type="dxa"/>
            <w:vMerge/>
            <w:tcBorders>
              <w:top w:val="nil"/>
              <w:left w:val="single" w:sz="4" w:space="0" w:color="auto"/>
              <w:bottom w:val="single" w:sz="4" w:space="0" w:color="auto"/>
              <w:right w:val="single" w:sz="4" w:space="0" w:color="auto"/>
            </w:tcBorders>
            <w:vAlign w:val="center"/>
            <w:hideMark/>
          </w:tcPr>
          <w:p w14:paraId="6335B03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DB6E50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AA08B3" w14:paraId="0A8EEE4F"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29C7F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67</w:t>
            </w:r>
          </w:p>
        </w:tc>
        <w:tc>
          <w:tcPr>
            <w:tcW w:w="2940" w:type="dxa"/>
            <w:vMerge/>
            <w:tcBorders>
              <w:top w:val="nil"/>
              <w:left w:val="single" w:sz="4" w:space="0" w:color="auto"/>
              <w:bottom w:val="single" w:sz="4" w:space="0" w:color="auto"/>
              <w:right w:val="single" w:sz="4" w:space="0" w:color="auto"/>
            </w:tcBorders>
            <w:vAlign w:val="center"/>
            <w:hideMark/>
          </w:tcPr>
          <w:p w14:paraId="72EA494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109A86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обеспечиваться свободная замена катков тележки</w:t>
            </w:r>
          </w:p>
        </w:tc>
      </w:tr>
      <w:tr w:rsidR="00AA08B3" w14:paraId="3F5988FF"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59139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68</w:t>
            </w:r>
          </w:p>
        </w:tc>
        <w:tc>
          <w:tcPr>
            <w:tcW w:w="2940" w:type="dxa"/>
            <w:vMerge/>
            <w:tcBorders>
              <w:top w:val="nil"/>
              <w:left w:val="single" w:sz="4" w:space="0" w:color="auto"/>
              <w:bottom w:val="single" w:sz="4" w:space="0" w:color="auto"/>
              <w:right w:val="single" w:sz="4" w:space="0" w:color="auto"/>
            </w:tcBorders>
            <w:vAlign w:val="center"/>
            <w:hideMark/>
          </w:tcPr>
          <w:p w14:paraId="7C510E8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CA70AE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AA08B3" w14:paraId="5CA7072E" w14:textId="77777777" w:rsidTr="002646B9">
        <w:trPr>
          <w:trHeight w:val="4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E9730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69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EDDB6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Ходовые катки Крана и грузовой тележки</w:t>
            </w:r>
          </w:p>
        </w:tc>
        <w:tc>
          <w:tcPr>
            <w:tcW w:w="5740" w:type="dxa"/>
            <w:tcBorders>
              <w:top w:val="nil"/>
              <w:left w:val="nil"/>
              <w:bottom w:val="single" w:sz="4" w:space="0" w:color="auto"/>
              <w:right w:val="single" w:sz="4" w:space="0" w:color="auto"/>
            </w:tcBorders>
            <w:shd w:val="clear" w:color="000000" w:fill="FFFFFF"/>
            <w:vAlign w:val="center"/>
            <w:hideMark/>
          </w:tcPr>
          <w:p w14:paraId="660804A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Посадка катков на передвижение грузовой тележки - запрессовка</w:t>
            </w:r>
          </w:p>
        </w:tc>
      </w:tr>
      <w:tr w:rsidR="00AA08B3" w14:paraId="60CC6607"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CB565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70</w:t>
            </w:r>
          </w:p>
        </w:tc>
        <w:tc>
          <w:tcPr>
            <w:tcW w:w="2940" w:type="dxa"/>
            <w:vMerge/>
            <w:tcBorders>
              <w:top w:val="nil"/>
              <w:left w:val="single" w:sz="4" w:space="0" w:color="auto"/>
              <w:bottom w:val="single" w:sz="4" w:space="0" w:color="auto"/>
              <w:right w:val="single" w:sz="4" w:space="0" w:color="auto"/>
            </w:tcBorders>
            <w:vAlign w:val="center"/>
            <w:hideMark/>
          </w:tcPr>
          <w:p w14:paraId="29BD01C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2FA20E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Габаритный диаметр катка грузовой тележки указывается справочно при подаче заявки</w:t>
            </w:r>
          </w:p>
        </w:tc>
      </w:tr>
      <w:tr w:rsidR="00AA08B3" w14:paraId="4B483AD3"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72F1E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71</w:t>
            </w:r>
          </w:p>
        </w:tc>
        <w:tc>
          <w:tcPr>
            <w:tcW w:w="2940" w:type="dxa"/>
            <w:vMerge/>
            <w:tcBorders>
              <w:top w:val="nil"/>
              <w:left w:val="single" w:sz="4" w:space="0" w:color="auto"/>
              <w:bottom w:val="single" w:sz="4" w:space="0" w:color="auto"/>
              <w:right w:val="single" w:sz="4" w:space="0" w:color="auto"/>
            </w:tcBorders>
            <w:vAlign w:val="center"/>
            <w:hideMark/>
          </w:tcPr>
          <w:p w14:paraId="00B7498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28D216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Посадочный диаметр катка грузовой тележки указывается справочно при подаче заявки</w:t>
            </w:r>
          </w:p>
        </w:tc>
      </w:tr>
      <w:tr w:rsidR="00AA08B3" w14:paraId="61E20F29"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05890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72</w:t>
            </w:r>
          </w:p>
        </w:tc>
        <w:tc>
          <w:tcPr>
            <w:tcW w:w="2940" w:type="dxa"/>
            <w:vMerge/>
            <w:tcBorders>
              <w:top w:val="nil"/>
              <w:left w:val="single" w:sz="4" w:space="0" w:color="auto"/>
              <w:bottom w:val="single" w:sz="4" w:space="0" w:color="auto"/>
              <w:right w:val="single" w:sz="4" w:space="0" w:color="auto"/>
            </w:tcBorders>
            <w:vAlign w:val="center"/>
            <w:hideMark/>
          </w:tcPr>
          <w:p w14:paraId="4866C7E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A10CF0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Посадка катков на передвижение Крана - запрессовка</w:t>
            </w:r>
          </w:p>
        </w:tc>
      </w:tr>
      <w:tr w:rsidR="00AA08B3" w14:paraId="78E55FA9"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6C81C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73</w:t>
            </w:r>
          </w:p>
        </w:tc>
        <w:tc>
          <w:tcPr>
            <w:tcW w:w="2940" w:type="dxa"/>
            <w:vMerge/>
            <w:tcBorders>
              <w:top w:val="nil"/>
              <w:left w:val="single" w:sz="4" w:space="0" w:color="auto"/>
              <w:bottom w:val="single" w:sz="4" w:space="0" w:color="auto"/>
              <w:right w:val="single" w:sz="4" w:space="0" w:color="auto"/>
            </w:tcBorders>
            <w:vAlign w:val="center"/>
            <w:hideMark/>
          </w:tcPr>
          <w:p w14:paraId="35BB2F4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9122A1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Габаритный диаметр катка Крана указывается справочно при подаче заявки</w:t>
            </w:r>
          </w:p>
        </w:tc>
      </w:tr>
      <w:tr w:rsidR="00AA08B3" w14:paraId="194F7D44"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93D62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74</w:t>
            </w:r>
          </w:p>
        </w:tc>
        <w:tc>
          <w:tcPr>
            <w:tcW w:w="2940" w:type="dxa"/>
            <w:vMerge/>
            <w:tcBorders>
              <w:top w:val="nil"/>
              <w:left w:val="single" w:sz="4" w:space="0" w:color="auto"/>
              <w:bottom w:val="single" w:sz="4" w:space="0" w:color="auto"/>
              <w:right w:val="single" w:sz="4" w:space="0" w:color="auto"/>
            </w:tcBorders>
            <w:vAlign w:val="center"/>
            <w:hideMark/>
          </w:tcPr>
          <w:p w14:paraId="4C8B3E1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4DA648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Посадочный диаметр катка Крана указывается справочно при подаче заявки</w:t>
            </w:r>
          </w:p>
        </w:tc>
      </w:tr>
      <w:tr w:rsidR="00AA08B3" w14:paraId="0580B194" w14:textId="77777777" w:rsidTr="00392ECA">
        <w:trPr>
          <w:trHeight w:val="55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85549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75</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0B429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Механизм подъема</w:t>
            </w:r>
          </w:p>
        </w:tc>
        <w:tc>
          <w:tcPr>
            <w:tcW w:w="5740" w:type="dxa"/>
            <w:tcBorders>
              <w:top w:val="nil"/>
              <w:left w:val="nil"/>
              <w:bottom w:val="single" w:sz="4" w:space="0" w:color="auto"/>
              <w:right w:val="single" w:sz="4" w:space="0" w:color="auto"/>
            </w:tcBorders>
            <w:shd w:val="clear" w:color="000000" w:fill="FFFFFF"/>
            <w:vAlign w:val="center"/>
            <w:hideMark/>
          </w:tcPr>
          <w:p w14:paraId="6A060F2A" w14:textId="77777777" w:rsidR="002646B9" w:rsidRPr="00127DE1" w:rsidRDefault="00860E9E">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127DE1">
              <w:rPr>
                <w:rFonts w:eastAsia="Times New Roman"/>
                <w:sz w:val="20"/>
                <w:szCs w:val="20"/>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r>
              <w:rPr>
                <w:rFonts w:eastAsia="Times New Roman"/>
                <w:sz w:val="20"/>
                <w:szCs w:val="20"/>
                <w:lang w:eastAsia="ru-RU"/>
              </w:rPr>
              <w:t xml:space="preserve"> </w:t>
            </w:r>
          </w:p>
        </w:tc>
      </w:tr>
      <w:tr w:rsidR="00AA08B3" w14:paraId="10C0939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291CC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76</w:t>
            </w:r>
          </w:p>
        </w:tc>
        <w:tc>
          <w:tcPr>
            <w:tcW w:w="2940" w:type="dxa"/>
            <w:vMerge/>
            <w:tcBorders>
              <w:top w:val="nil"/>
              <w:left w:val="single" w:sz="4" w:space="0" w:color="auto"/>
              <w:bottom w:val="single" w:sz="4" w:space="0" w:color="auto"/>
              <w:right w:val="single" w:sz="4" w:space="0" w:color="auto"/>
            </w:tcBorders>
            <w:vAlign w:val="center"/>
            <w:hideMark/>
          </w:tcPr>
          <w:p w14:paraId="0542105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279410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Редуктор подъема с высокой точностью изготовления зубчатых передач, </w:t>
            </w:r>
            <w:proofErr w:type="gramStart"/>
            <w:r w:rsidRPr="00127DE1">
              <w:rPr>
                <w:rFonts w:eastAsia="Times New Roman"/>
                <w:color w:val="000000"/>
                <w:sz w:val="20"/>
                <w:szCs w:val="20"/>
                <w:lang w:eastAsia="ru-RU"/>
              </w:rPr>
              <w:t>рассчитанный  на</w:t>
            </w:r>
            <w:proofErr w:type="gramEnd"/>
            <w:r w:rsidRPr="00127DE1">
              <w:rPr>
                <w:rFonts w:eastAsia="Times New Roman"/>
                <w:color w:val="000000"/>
                <w:sz w:val="20"/>
                <w:szCs w:val="20"/>
                <w:lang w:eastAsia="ru-RU"/>
              </w:rPr>
              <w:t xml:space="preserve"> работу в тяжелых условиях;</w:t>
            </w:r>
          </w:p>
        </w:tc>
      </w:tr>
      <w:tr w:rsidR="00AA08B3" w14:paraId="2751B769"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E9FC5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77</w:t>
            </w:r>
          </w:p>
        </w:tc>
        <w:tc>
          <w:tcPr>
            <w:tcW w:w="2940" w:type="dxa"/>
            <w:vMerge/>
            <w:tcBorders>
              <w:top w:val="nil"/>
              <w:left w:val="single" w:sz="4" w:space="0" w:color="auto"/>
              <w:bottom w:val="single" w:sz="4" w:space="0" w:color="auto"/>
              <w:right w:val="single" w:sz="4" w:space="0" w:color="auto"/>
            </w:tcBorders>
            <w:vAlign w:val="center"/>
            <w:hideMark/>
          </w:tcPr>
          <w:p w14:paraId="1982673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BE085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AA08B3" w14:paraId="7F6BF96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F6028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78</w:t>
            </w:r>
          </w:p>
        </w:tc>
        <w:tc>
          <w:tcPr>
            <w:tcW w:w="2940" w:type="dxa"/>
            <w:vMerge/>
            <w:tcBorders>
              <w:top w:val="nil"/>
              <w:left w:val="single" w:sz="4" w:space="0" w:color="auto"/>
              <w:bottom w:val="single" w:sz="4" w:space="0" w:color="auto"/>
              <w:right w:val="single" w:sz="4" w:space="0" w:color="auto"/>
            </w:tcBorders>
            <w:vAlign w:val="center"/>
            <w:hideMark/>
          </w:tcPr>
          <w:p w14:paraId="6CCB9E2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A8019D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Тормоз механизма подъема должен иметь коэффициент запаса торможения не менее 1,5;</w:t>
            </w:r>
          </w:p>
        </w:tc>
      </w:tr>
      <w:tr w:rsidR="00AA08B3" w14:paraId="511BAB92" w14:textId="77777777" w:rsidTr="002646B9">
        <w:trPr>
          <w:trHeight w:val="21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4B323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79</w:t>
            </w:r>
          </w:p>
        </w:tc>
        <w:tc>
          <w:tcPr>
            <w:tcW w:w="2940" w:type="dxa"/>
            <w:vMerge/>
            <w:tcBorders>
              <w:top w:val="nil"/>
              <w:left w:val="single" w:sz="4" w:space="0" w:color="auto"/>
              <w:bottom w:val="single" w:sz="4" w:space="0" w:color="auto"/>
              <w:right w:val="single" w:sz="4" w:space="0" w:color="auto"/>
            </w:tcBorders>
            <w:vAlign w:val="center"/>
            <w:hideMark/>
          </w:tcPr>
          <w:p w14:paraId="1BD24D8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DF452D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AA08B3" w14:paraId="1294112A"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91DE6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80</w:t>
            </w:r>
          </w:p>
        </w:tc>
        <w:tc>
          <w:tcPr>
            <w:tcW w:w="2940" w:type="dxa"/>
            <w:vMerge/>
            <w:tcBorders>
              <w:top w:val="nil"/>
              <w:left w:val="single" w:sz="4" w:space="0" w:color="auto"/>
              <w:bottom w:val="single" w:sz="4" w:space="0" w:color="auto"/>
              <w:right w:val="single" w:sz="4" w:space="0" w:color="auto"/>
            </w:tcBorders>
            <w:vAlign w:val="center"/>
            <w:hideMark/>
          </w:tcPr>
          <w:p w14:paraId="500CD6A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7938CF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AA08B3" w14:paraId="2A500340"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3308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81</w:t>
            </w:r>
          </w:p>
        </w:tc>
        <w:tc>
          <w:tcPr>
            <w:tcW w:w="2940" w:type="dxa"/>
            <w:vMerge/>
            <w:tcBorders>
              <w:top w:val="nil"/>
              <w:left w:val="single" w:sz="4" w:space="0" w:color="auto"/>
              <w:bottom w:val="single" w:sz="4" w:space="0" w:color="auto"/>
              <w:right w:val="single" w:sz="4" w:space="0" w:color="auto"/>
            </w:tcBorders>
            <w:vAlign w:val="center"/>
            <w:hideMark/>
          </w:tcPr>
          <w:p w14:paraId="594994B1"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6DA287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AA08B3" w14:paraId="337D02E8" w14:textId="77777777" w:rsidTr="003D3E95">
        <w:trPr>
          <w:trHeight w:val="411"/>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A997ECC" w14:textId="77777777" w:rsidR="003D3E95" w:rsidRPr="00127DE1" w:rsidRDefault="00860E9E" w:rsidP="003D3E95">
            <w:pPr>
              <w:suppressAutoHyphens w:val="0"/>
              <w:jc w:val="center"/>
              <w:rPr>
                <w:rFonts w:eastAsia="Times New Roman"/>
                <w:b/>
                <w:bCs/>
                <w:color w:val="000000"/>
                <w:lang w:eastAsia="ru-RU"/>
              </w:rPr>
            </w:pPr>
            <w:r>
              <w:rPr>
                <w:rFonts w:eastAsia="Times New Roman"/>
                <w:b/>
                <w:bCs/>
                <w:color w:val="000000"/>
                <w:lang w:eastAsia="ru-RU"/>
              </w:rPr>
              <w:t>81.1</w:t>
            </w:r>
          </w:p>
        </w:tc>
        <w:tc>
          <w:tcPr>
            <w:tcW w:w="2940" w:type="dxa"/>
            <w:vMerge w:val="restart"/>
            <w:tcBorders>
              <w:top w:val="nil"/>
              <w:left w:val="single" w:sz="4" w:space="0" w:color="auto"/>
              <w:right w:val="single" w:sz="4" w:space="0" w:color="auto"/>
            </w:tcBorders>
            <w:vAlign w:val="center"/>
          </w:tcPr>
          <w:p w14:paraId="4DA23C10" w14:textId="77777777" w:rsidR="003D3E95" w:rsidRPr="00127DE1" w:rsidRDefault="00860E9E" w:rsidP="003D3E95">
            <w:pPr>
              <w:suppressAutoHyphens w:val="0"/>
              <w:jc w:val="center"/>
              <w:rPr>
                <w:rFonts w:eastAsia="Times New Roman"/>
                <w:b/>
                <w:bCs/>
                <w:color w:val="000000"/>
                <w:lang w:eastAsia="ru-RU"/>
              </w:rPr>
            </w:pPr>
            <w:r w:rsidRPr="00BC43D1">
              <w:rPr>
                <w:rFonts w:eastAsia="Times New Roman"/>
                <w:b/>
                <w:bCs/>
                <w:color w:val="000000"/>
                <w:lang w:eastAsia="ru-RU"/>
              </w:rPr>
              <w:t>Активная Система противораскачивания (АСПР)</w:t>
            </w:r>
          </w:p>
        </w:tc>
        <w:tc>
          <w:tcPr>
            <w:tcW w:w="5740" w:type="dxa"/>
            <w:tcBorders>
              <w:top w:val="nil"/>
              <w:left w:val="nil"/>
              <w:bottom w:val="single" w:sz="4" w:space="0" w:color="auto"/>
              <w:right w:val="single" w:sz="4" w:space="0" w:color="auto"/>
            </w:tcBorders>
            <w:shd w:val="clear" w:color="000000" w:fill="FFFFFF"/>
            <w:vAlign w:val="center"/>
          </w:tcPr>
          <w:p w14:paraId="63E7177D" w14:textId="77777777" w:rsidR="003D3E95" w:rsidRPr="00127DE1" w:rsidRDefault="00860E9E" w:rsidP="002646B9">
            <w:pPr>
              <w:suppressAutoHyphens w:val="0"/>
              <w:rPr>
                <w:rFonts w:eastAsia="Times New Roman"/>
                <w:color w:val="000000"/>
                <w:sz w:val="20"/>
                <w:szCs w:val="20"/>
                <w:lang w:eastAsia="ru-RU"/>
              </w:rPr>
            </w:pPr>
            <w:r w:rsidRPr="00BC43D1">
              <w:rPr>
                <w:rFonts w:eastAsia="Times New Roman"/>
                <w:color w:val="000000"/>
                <w:sz w:val="20"/>
                <w:szCs w:val="20"/>
                <w:lang w:eastAsia="ru-RU"/>
              </w:rPr>
              <w:t>Не менее 4 управляющих лебедок, установленных на тележке</w:t>
            </w:r>
          </w:p>
        </w:tc>
      </w:tr>
      <w:tr w:rsidR="00AA08B3" w14:paraId="086FADD5" w14:textId="77777777" w:rsidTr="003D3E95">
        <w:trPr>
          <w:trHeight w:val="559"/>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DE558B8" w14:textId="77777777" w:rsidR="003D3E95" w:rsidRPr="00127DE1" w:rsidRDefault="00860E9E" w:rsidP="002646B9">
            <w:pPr>
              <w:suppressAutoHyphens w:val="0"/>
              <w:jc w:val="center"/>
              <w:rPr>
                <w:rFonts w:eastAsia="Times New Roman"/>
                <w:b/>
                <w:bCs/>
                <w:color w:val="000000"/>
                <w:lang w:eastAsia="ru-RU"/>
              </w:rPr>
            </w:pPr>
            <w:r>
              <w:rPr>
                <w:rFonts w:eastAsia="Times New Roman"/>
                <w:b/>
                <w:bCs/>
                <w:color w:val="000000"/>
                <w:lang w:eastAsia="ru-RU"/>
              </w:rPr>
              <w:t>81.2</w:t>
            </w:r>
          </w:p>
        </w:tc>
        <w:tc>
          <w:tcPr>
            <w:tcW w:w="2940" w:type="dxa"/>
            <w:vMerge/>
            <w:tcBorders>
              <w:left w:val="single" w:sz="4" w:space="0" w:color="auto"/>
              <w:right w:val="single" w:sz="4" w:space="0" w:color="auto"/>
            </w:tcBorders>
            <w:vAlign w:val="center"/>
          </w:tcPr>
          <w:p w14:paraId="42896DE6" w14:textId="77777777" w:rsidR="003D3E95" w:rsidRPr="00127DE1" w:rsidRDefault="003D3E95"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tcPr>
          <w:p w14:paraId="2D49EF57" w14:textId="77777777" w:rsidR="003D3E95" w:rsidRPr="00127DE1" w:rsidRDefault="00860E9E" w:rsidP="002646B9">
            <w:pPr>
              <w:suppressAutoHyphens w:val="0"/>
              <w:rPr>
                <w:rFonts w:eastAsia="Times New Roman"/>
                <w:color w:val="000000"/>
                <w:sz w:val="20"/>
                <w:szCs w:val="20"/>
                <w:lang w:eastAsia="ru-RU"/>
              </w:rPr>
            </w:pPr>
            <w:r w:rsidRPr="00BC43D1">
              <w:rPr>
                <w:rFonts w:eastAsia="Times New Roman"/>
                <w:color w:val="000000"/>
                <w:sz w:val="20"/>
                <w:szCs w:val="20"/>
                <w:lang w:eastAsia="ru-RU"/>
              </w:rPr>
              <w:t xml:space="preserve">Углы канатов позволяют опускать спредер до уровня подкранового рельса в колодец из контейнеров установленных в </w:t>
            </w:r>
            <w:r>
              <w:rPr>
                <w:rFonts w:eastAsia="Times New Roman"/>
                <w:color w:val="000000"/>
                <w:sz w:val="20"/>
                <w:szCs w:val="20"/>
                <w:lang w:eastAsia="ru-RU"/>
              </w:rPr>
              <w:t>4</w:t>
            </w:r>
            <w:r w:rsidRPr="00BC43D1">
              <w:rPr>
                <w:rFonts w:eastAsia="Times New Roman"/>
                <w:color w:val="000000"/>
                <w:sz w:val="20"/>
                <w:szCs w:val="20"/>
                <w:lang w:eastAsia="ru-RU"/>
              </w:rPr>
              <w:t xml:space="preserve"> яруса</w:t>
            </w:r>
          </w:p>
        </w:tc>
      </w:tr>
      <w:tr w:rsidR="00AA08B3" w14:paraId="32EF6056" w14:textId="77777777" w:rsidTr="003D3E95">
        <w:trPr>
          <w:trHeight w:val="553"/>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F6C73F5" w14:textId="77777777" w:rsidR="003D3E95" w:rsidRPr="00127DE1" w:rsidRDefault="00860E9E" w:rsidP="002646B9">
            <w:pPr>
              <w:suppressAutoHyphens w:val="0"/>
              <w:jc w:val="center"/>
              <w:rPr>
                <w:rFonts w:eastAsia="Times New Roman"/>
                <w:b/>
                <w:bCs/>
                <w:color w:val="000000"/>
                <w:lang w:eastAsia="ru-RU"/>
              </w:rPr>
            </w:pPr>
            <w:r>
              <w:rPr>
                <w:rFonts w:eastAsia="Times New Roman"/>
                <w:b/>
                <w:bCs/>
                <w:color w:val="000000"/>
                <w:lang w:eastAsia="ru-RU"/>
              </w:rPr>
              <w:t>81.3</w:t>
            </w:r>
          </w:p>
        </w:tc>
        <w:tc>
          <w:tcPr>
            <w:tcW w:w="2940" w:type="dxa"/>
            <w:vMerge/>
            <w:tcBorders>
              <w:left w:val="single" w:sz="4" w:space="0" w:color="auto"/>
              <w:right w:val="single" w:sz="4" w:space="0" w:color="auto"/>
            </w:tcBorders>
            <w:vAlign w:val="center"/>
          </w:tcPr>
          <w:p w14:paraId="3EA964F5" w14:textId="77777777" w:rsidR="003D3E95" w:rsidRPr="00127DE1" w:rsidRDefault="003D3E95"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tcPr>
          <w:p w14:paraId="0392D483" w14:textId="77777777" w:rsidR="003D3E95" w:rsidRPr="00127DE1" w:rsidRDefault="00860E9E" w:rsidP="002646B9">
            <w:pPr>
              <w:suppressAutoHyphens w:val="0"/>
              <w:rPr>
                <w:rFonts w:eastAsia="Times New Roman"/>
                <w:color w:val="000000"/>
                <w:sz w:val="20"/>
                <w:szCs w:val="20"/>
                <w:lang w:eastAsia="ru-RU"/>
              </w:rPr>
            </w:pPr>
            <w:r w:rsidRPr="00BC43D1">
              <w:rPr>
                <w:rFonts w:eastAsia="Times New Roman"/>
                <w:color w:val="000000"/>
                <w:sz w:val="20"/>
                <w:szCs w:val="20"/>
                <w:lang w:eastAsia="ru-RU"/>
              </w:rPr>
              <w:t>Управляющая лебедка состоит из барабана и мотор-редуктора с встроенным энкодером</w:t>
            </w:r>
          </w:p>
        </w:tc>
      </w:tr>
      <w:tr w:rsidR="00AA08B3" w14:paraId="4823775E" w14:textId="77777777" w:rsidTr="003D3E95">
        <w:trPr>
          <w:trHeight w:val="547"/>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44F864E" w14:textId="77777777" w:rsidR="003D3E95" w:rsidRPr="00127DE1" w:rsidRDefault="00860E9E" w:rsidP="002646B9">
            <w:pPr>
              <w:suppressAutoHyphens w:val="0"/>
              <w:jc w:val="center"/>
              <w:rPr>
                <w:rFonts w:eastAsia="Times New Roman"/>
                <w:b/>
                <w:bCs/>
                <w:color w:val="000000"/>
                <w:lang w:eastAsia="ru-RU"/>
              </w:rPr>
            </w:pPr>
            <w:r>
              <w:rPr>
                <w:rFonts w:eastAsia="Times New Roman"/>
                <w:b/>
                <w:bCs/>
                <w:color w:val="000000"/>
                <w:lang w:eastAsia="ru-RU"/>
              </w:rPr>
              <w:t>81.4</w:t>
            </w:r>
          </w:p>
        </w:tc>
        <w:tc>
          <w:tcPr>
            <w:tcW w:w="2940" w:type="dxa"/>
            <w:vMerge/>
            <w:tcBorders>
              <w:left w:val="single" w:sz="4" w:space="0" w:color="auto"/>
              <w:right w:val="single" w:sz="4" w:space="0" w:color="auto"/>
            </w:tcBorders>
            <w:vAlign w:val="center"/>
          </w:tcPr>
          <w:p w14:paraId="19E0279E" w14:textId="77777777" w:rsidR="003D3E95" w:rsidRPr="00127DE1" w:rsidRDefault="003D3E95"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tcPr>
          <w:p w14:paraId="475CA49A" w14:textId="77777777" w:rsidR="003D3E95" w:rsidRPr="003D3E95" w:rsidRDefault="00860E9E" w:rsidP="002646B9">
            <w:pPr>
              <w:suppressAutoHyphens w:val="0"/>
              <w:rPr>
                <w:rFonts w:eastAsia="Times New Roman"/>
                <w:color w:val="000000"/>
                <w:sz w:val="20"/>
                <w:szCs w:val="20"/>
                <w:lang w:eastAsia="ru-RU"/>
              </w:rPr>
            </w:pPr>
            <w:r w:rsidRPr="00BC43D1">
              <w:rPr>
                <w:rFonts w:eastAsia="Times New Roman"/>
                <w:bCs/>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r>
      <w:tr w:rsidR="00AA08B3" w14:paraId="2AD43282" w14:textId="77777777" w:rsidTr="008E589C">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3A73FAC" w14:textId="77777777" w:rsidR="003D3E95" w:rsidRPr="00127DE1" w:rsidRDefault="00860E9E" w:rsidP="002646B9">
            <w:pPr>
              <w:suppressAutoHyphens w:val="0"/>
              <w:jc w:val="center"/>
              <w:rPr>
                <w:rFonts w:eastAsia="Times New Roman"/>
                <w:b/>
                <w:bCs/>
                <w:color w:val="000000"/>
                <w:lang w:eastAsia="ru-RU"/>
              </w:rPr>
            </w:pPr>
            <w:r>
              <w:rPr>
                <w:rFonts w:eastAsia="Times New Roman"/>
                <w:b/>
                <w:bCs/>
                <w:color w:val="000000"/>
                <w:lang w:eastAsia="ru-RU"/>
              </w:rPr>
              <w:t>81.5</w:t>
            </w:r>
          </w:p>
        </w:tc>
        <w:tc>
          <w:tcPr>
            <w:tcW w:w="2940" w:type="dxa"/>
            <w:vMerge/>
            <w:tcBorders>
              <w:left w:val="single" w:sz="4" w:space="0" w:color="auto"/>
              <w:bottom w:val="single" w:sz="4" w:space="0" w:color="auto"/>
              <w:right w:val="single" w:sz="4" w:space="0" w:color="auto"/>
            </w:tcBorders>
            <w:vAlign w:val="center"/>
          </w:tcPr>
          <w:p w14:paraId="124259E4" w14:textId="77777777" w:rsidR="003D3E95" w:rsidRPr="00127DE1" w:rsidRDefault="003D3E95"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tcPr>
          <w:p w14:paraId="167F4058" w14:textId="77777777" w:rsidR="003D3E95" w:rsidRPr="00127DE1" w:rsidRDefault="00860E9E" w:rsidP="002646B9">
            <w:pPr>
              <w:suppressAutoHyphens w:val="0"/>
              <w:rPr>
                <w:rFonts w:eastAsia="Times New Roman"/>
                <w:color w:val="000000"/>
                <w:sz w:val="20"/>
                <w:szCs w:val="20"/>
                <w:lang w:eastAsia="ru-RU"/>
              </w:rPr>
            </w:pPr>
            <w:r w:rsidRPr="00BC43D1">
              <w:rPr>
                <w:rFonts w:eastAsia="Times New Roman"/>
                <w:color w:val="000000"/>
                <w:sz w:val="20"/>
                <w:szCs w:val="20"/>
                <w:lang w:eastAsia="ru-RU"/>
              </w:rPr>
              <w:t xml:space="preserve">Активная система противораскачивания должна обеспечивать: </w:t>
            </w:r>
            <w:r w:rsidRPr="00BC43D1">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BC43D1">
              <w:rPr>
                <w:rFonts w:eastAsia="Times New Roman"/>
                <w:color w:val="000000"/>
                <w:sz w:val="20"/>
                <w:szCs w:val="20"/>
                <w:lang w:eastAsia="ru-RU"/>
              </w:rPr>
              <w:br/>
              <w:t>- доворот спредера на углы до ±5 градусов;</w:t>
            </w:r>
            <w:r w:rsidRPr="00BC43D1">
              <w:rPr>
                <w:rFonts w:eastAsia="Times New Roman"/>
                <w:color w:val="000000"/>
                <w:sz w:val="20"/>
                <w:szCs w:val="20"/>
                <w:lang w:eastAsia="ru-RU"/>
              </w:rPr>
              <w:br/>
              <w:t>- продольное и поперечное перемещение спредера на расстояния до ±200 мм.</w:t>
            </w:r>
          </w:p>
        </w:tc>
      </w:tr>
      <w:tr w:rsidR="00AA08B3" w14:paraId="7D5135EF"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A2641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82</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E6AF6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Тип грузозахватного механизма:</w:t>
            </w:r>
            <w:r w:rsidRPr="00127DE1">
              <w:rPr>
                <w:rFonts w:eastAsia="Times New Roman"/>
                <w:b/>
                <w:bCs/>
                <w:color w:val="000000"/>
                <w:lang w:eastAsia="ru-RU"/>
              </w:rPr>
              <w:br/>
              <w:t xml:space="preserve">Спредер </w:t>
            </w:r>
          </w:p>
        </w:tc>
        <w:tc>
          <w:tcPr>
            <w:tcW w:w="5740" w:type="dxa"/>
            <w:tcBorders>
              <w:top w:val="nil"/>
              <w:left w:val="nil"/>
              <w:bottom w:val="single" w:sz="4" w:space="0" w:color="auto"/>
              <w:right w:val="single" w:sz="4" w:space="0" w:color="auto"/>
            </w:tcBorders>
            <w:shd w:val="clear" w:color="000000" w:fill="FFFFFF"/>
            <w:vAlign w:val="center"/>
            <w:hideMark/>
          </w:tcPr>
          <w:p w14:paraId="0DE3F59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r>
      <w:tr w:rsidR="00AA08B3" w14:paraId="0B361661"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8F05B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83</w:t>
            </w:r>
          </w:p>
        </w:tc>
        <w:tc>
          <w:tcPr>
            <w:tcW w:w="2940" w:type="dxa"/>
            <w:vMerge/>
            <w:tcBorders>
              <w:top w:val="nil"/>
              <w:left w:val="single" w:sz="4" w:space="0" w:color="auto"/>
              <w:bottom w:val="single" w:sz="4" w:space="0" w:color="auto"/>
              <w:right w:val="single" w:sz="4" w:space="0" w:color="auto"/>
            </w:tcBorders>
            <w:vAlign w:val="center"/>
            <w:hideMark/>
          </w:tcPr>
          <w:p w14:paraId="1CDBFD8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E98E92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Оборудован системой сигнализационных устройств (должен иметь </w:t>
            </w:r>
            <w:proofErr w:type="gramStart"/>
            <w:r w:rsidRPr="00127DE1">
              <w:rPr>
                <w:rFonts w:eastAsia="Times New Roman"/>
                <w:color w:val="000000"/>
                <w:sz w:val="20"/>
                <w:szCs w:val="20"/>
                <w:lang w:eastAsia="ru-RU"/>
              </w:rPr>
              <w:t>световые сигналы</w:t>
            </w:r>
            <w:proofErr w:type="gramEnd"/>
            <w:r w:rsidRPr="00127DE1">
              <w:rPr>
                <w:rFonts w:eastAsia="Times New Roman"/>
                <w:color w:val="000000"/>
                <w:sz w:val="20"/>
                <w:szCs w:val="20"/>
                <w:lang w:eastAsia="ru-RU"/>
              </w:rPr>
              <w:t xml:space="preserve"> указывающие состояние поворотных замков (twistlock)). </w:t>
            </w:r>
          </w:p>
        </w:tc>
      </w:tr>
      <w:tr w:rsidR="00AA08B3" w14:paraId="6EC6C9BE"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052F1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84</w:t>
            </w:r>
          </w:p>
        </w:tc>
        <w:tc>
          <w:tcPr>
            <w:tcW w:w="2940" w:type="dxa"/>
            <w:vMerge/>
            <w:tcBorders>
              <w:top w:val="nil"/>
              <w:left w:val="single" w:sz="4" w:space="0" w:color="auto"/>
              <w:bottom w:val="single" w:sz="4" w:space="0" w:color="auto"/>
              <w:right w:val="single" w:sz="4" w:space="0" w:color="auto"/>
            </w:tcBorders>
            <w:vAlign w:val="center"/>
            <w:hideMark/>
          </w:tcPr>
          <w:p w14:paraId="22ECC43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02FA48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AA08B3" w14:paraId="7A117E6D"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3678F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85</w:t>
            </w:r>
          </w:p>
        </w:tc>
        <w:tc>
          <w:tcPr>
            <w:tcW w:w="2940" w:type="dxa"/>
            <w:vMerge/>
            <w:tcBorders>
              <w:top w:val="nil"/>
              <w:left w:val="single" w:sz="4" w:space="0" w:color="auto"/>
              <w:bottom w:val="single" w:sz="4" w:space="0" w:color="auto"/>
              <w:right w:val="single" w:sz="4" w:space="0" w:color="auto"/>
            </w:tcBorders>
            <w:vAlign w:val="center"/>
            <w:hideMark/>
          </w:tcPr>
          <w:p w14:paraId="53CC11D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6D665F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погрузку-выгрузку контейнеров в зимних условиях при толщине снега на контейнере до 10 см и более</w:t>
            </w:r>
          </w:p>
        </w:tc>
      </w:tr>
      <w:tr w:rsidR="00AA08B3" w14:paraId="5EB4B97B"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2C1E6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86</w:t>
            </w:r>
          </w:p>
        </w:tc>
        <w:tc>
          <w:tcPr>
            <w:tcW w:w="2940" w:type="dxa"/>
            <w:vMerge/>
            <w:tcBorders>
              <w:top w:val="nil"/>
              <w:left w:val="single" w:sz="4" w:space="0" w:color="auto"/>
              <w:bottom w:val="single" w:sz="4" w:space="0" w:color="auto"/>
              <w:right w:val="single" w:sz="4" w:space="0" w:color="auto"/>
            </w:tcBorders>
            <w:vAlign w:val="center"/>
            <w:hideMark/>
          </w:tcPr>
          <w:p w14:paraId="1397F4C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795F3B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Поворот контейнера спредером 0 – +95/- 185;</w:t>
            </w:r>
          </w:p>
        </w:tc>
      </w:tr>
      <w:tr w:rsidR="00AA08B3" w14:paraId="6AF0DCFD" w14:textId="77777777" w:rsidTr="002646B9">
        <w:trPr>
          <w:trHeight w:val="30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3C8E6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87</w:t>
            </w:r>
          </w:p>
        </w:tc>
        <w:tc>
          <w:tcPr>
            <w:tcW w:w="2940" w:type="dxa"/>
            <w:vMerge/>
            <w:tcBorders>
              <w:top w:val="nil"/>
              <w:left w:val="single" w:sz="4" w:space="0" w:color="auto"/>
              <w:bottom w:val="single" w:sz="4" w:space="0" w:color="auto"/>
              <w:right w:val="single" w:sz="4" w:space="0" w:color="auto"/>
            </w:tcBorders>
            <w:vAlign w:val="center"/>
            <w:hideMark/>
          </w:tcPr>
          <w:p w14:paraId="6C2F124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4DC1A7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AA08B3" w14:paraId="333851C4"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5ABCD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88</w:t>
            </w:r>
          </w:p>
        </w:tc>
        <w:tc>
          <w:tcPr>
            <w:tcW w:w="2940" w:type="dxa"/>
            <w:vMerge/>
            <w:tcBorders>
              <w:top w:val="nil"/>
              <w:left w:val="single" w:sz="4" w:space="0" w:color="auto"/>
              <w:bottom w:val="single" w:sz="4" w:space="0" w:color="auto"/>
              <w:right w:val="single" w:sz="4" w:space="0" w:color="auto"/>
            </w:tcBorders>
            <w:vAlign w:val="center"/>
            <w:hideMark/>
          </w:tcPr>
          <w:p w14:paraId="750C33F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0316D3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AA08B3" w14:paraId="2D0B8D06"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A5A43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89</w:t>
            </w:r>
          </w:p>
        </w:tc>
        <w:tc>
          <w:tcPr>
            <w:tcW w:w="2940" w:type="dxa"/>
            <w:vMerge/>
            <w:tcBorders>
              <w:top w:val="nil"/>
              <w:left w:val="single" w:sz="4" w:space="0" w:color="auto"/>
              <w:bottom w:val="single" w:sz="4" w:space="0" w:color="auto"/>
              <w:right w:val="single" w:sz="4" w:space="0" w:color="auto"/>
            </w:tcBorders>
            <w:vAlign w:val="center"/>
            <w:hideMark/>
          </w:tcPr>
          <w:p w14:paraId="779AC8C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8151D2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 соответствии с климатическим исполнением Крана</w:t>
            </w:r>
          </w:p>
        </w:tc>
      </w:tr>
      <w:tr w:rsidR="00AA08B3" w14:paraId="456CD286"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2DF9B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90</w:t>
            </w:r>
          </w:p>
        </w:tc>
        <w:tc>
          <w:tcPr>
            <w:tcW w:w="2940" w:type="dxa"/>
            <w:vMerge/>
            <w:tcBorders>
              <w:top w:val="nil"/>
              <w:left w:val="single" w:sz="4" w:space="0" w:color="auto"/>
              <w:bottom w:val="single" w:sz="4" w:space="0" w:color="auto"/>
              <w:right w:val="single" w:sz="4" w:space="0" w:color="auto"/>
            </w:tcBorders>
            <w:vAlign w:val="center"/>
            <w:hideMark/>
          </w:tcPr>
          <w:p w14:paraId="11D0E55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5FA7BD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Степень пылевлагозащиты не менее IP55</w:t>
            </w:r>
          </w:p>
        </w:tc>
      </w:tr>
      <w:tr w:rsidR="00AA08B3" w14:paraId="5B9E19FE"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D5311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91</w:t>
            </w:r>
          </w:p>
        </w:tc>
        <w:tc>
          <w:tcPr>
            <w:tcW w:w="2940" w:type="dxa"/>
            <w:vMerge/>
            <w:tcBorders>
              <w:top w:val="nil"/>
              <w:left w:val="single" w:sz="4" w:space="0" w:color="auto"/>
              <w:bottom w:val="single" w:sz="4" w:space="0" w:color="auto"/>
              <w:right w:val="single" w:sz="4" w:space="0" w:color="auto"/>
            </w:tcBorders>
            <w:vAlign w:val="center"/>
            <w:hideMark/>
          </w:tcPr>
          <w:p w14:paraId="5FC984C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0F82B3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AA08B3" w14:paraId="0AB53ED7" w14:textId="77777777" w:rsidTr="002646B9">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5816A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92</w:t>
            </w:r>
          </w:p>
        </w:tc>
        <w:tc>
          <w:tcPr>
            <w:tcW w:w="2940" w:type="dxa"/>
            <w:vMerge/>
            <w:tcBorders>
              <w:top w:val="nil"/>
              <w:left w:val="single" w:sz="4" w:space="0" w:color="auto"/>
              <w:bottom w:val="single" w:sz="4" w:space="0" w:color="auto"/>
              <w:right w:val="single" w:sz="4" w:space="0" w:color="auto"/>
            </w:tcBorders>
            <w:vAlign w:val="center"/>
            <w:hideMark/>
          </w:tcPr>
          <w:p w14:paraId="5D69649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F45255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proofErr w:type="gramStart"/>
            <w:r w:rsidRPr="00127DE1">
              <w:rPr>
                <w:rFonts w:eastAsia="Times New Roman"/>
                <w:color w:val="000000"/>
                <w:sz w:val="20"/>
                <w:szCs w:val="20"/>
                <w:lang w:eastAsia="ru-RU"/>
              </w:rPr>
              <w:t>через быстроразъёмный штепсельный разъем</w:t>
            </w:r>
            <w:proofErr w:type="gramEnd"/>
            <w:r w:rsidRPr="00127DE1">
              <w:rPr>
                <w:rFonts w:eastAsia="Times New Roman"/>
                <w:color w:val="000000"/>
                <w:sz w:val="20"/>
                <w:szCs w:val="20"/>
                <w:lang w:eastAsia="ru-RU"/>
              </w:rPr>
              <w:t xml:space="preserve"> имеющий степень пылевлагозащиты не менее IP-55. Автомат включения спредера расположить на грузовой тележке.</w:t>
            </w:r>
          </w:p>
        </w:tc>
      </w:tr>
      <w:tr w:rsidR="00AA08B3" w14:paraId="449C27A4"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386A3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93</w:t>
            </w:r>
          </w:p>
        </w:tc>
        <w:tc>
          <w:tcPr>
            <w:tcW w:w="2940" w:type="dxa"/>
            <w:vMerge/>
            <w:tcBorders>
              <w:top w:val="nil"/>
              <w:left w:val="single" w:sz="4" w:space="0" w:color="auto"/>
              <w:bottom w:val="single" w:sz="4" w:space="0" w:color="auto"/>
              <w:right w:val="single" w:sz="4" w:space="0" w:color="auto"/>
            </w:tcBorders>
            <w:vAlign w:val="center"/>
            <w:hideMark/>
          </w:tcPr>
          <w:p w14:paraId="1D507F7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437329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AA08B3" w14:paraId="131E472B" w14:textId="77777777" w:rsidTr="002646B9">
        <w:trPr>
          <w:trHeight w:val="17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A98A2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94</w:t>
            </w:r>
          </w:p>
        </w:tc>
        <w:tc>
          <w:tcPr>
            <w:tcW w:w="2940" w:type="dxa"/>
            <w:vMerge/>
            <w:tcBorders>
              <w:top w:val="nil"/>
              <w:left w:val="single" w:sz="4" w:space="0" w:color="auto"/>
              <w:bottom w:val="single" w:sz="4" w:space="0" w:color="auto"/>
              <w:right w:val="single" w:sz="4" w:space="0" w:color="auto"/>
            </w:tcBorders>
            <w:vAlign w:val="center"/>
            <w:hideMark/>
          </w:tcPr>
          <w:p w14:paraId="4426EB1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416A0A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AA08B3" w14:paraId="39C05BC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9CF2F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95</w:t>
            </w:r>
          </w:p>
        </w:tc>
        <w:tc>
          <w:tcPr>
            <w:tcW w:w="2940" w:type="dxa"/>
            <w:vMerge/>
            <w:tcBorders>
              <w:top w:val="nil"/>
              <w:left w:val="single" w:sz="4" w:space="0" w:color="auto"/>
              <w:bottom w:val="single" w:sz="4" w:space="0" w:color="auto"/>
              <w:right w:val="single" w:sz="4" w:space="0" w:color="auto"/>
            </w:tcBorders>
            <w:vAlign w:val="center"/>
            <w:hideMark/>
          </w:tcPr>
          <w:p w14:paraId="1F20FBD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F6A3D5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Стальная конструкция спредера должна быть изготовлена по стандарту не ниже DIN 15018:</w:t>
            </w:r>
          </w:p>
        </w:tc>
      </w:tr>
      <w:tr w:rsidR="00AA08B3" w14:paraId="6DBB4188"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8E5A2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96</w:t>
            </w:r>
          </w:p>
        </w:tc>
        <w:tc>
          <w:tcPr>
            <w:tcW w:w="2940" w:type="dxa"/>
            <w:vMerge/>
            <w:tcBorders>
              <w:top w:val="nil"/>
              <w:left w:val="single" w:sz="4" w:space="0" w:color="auto"/>
              <w:bottom w:val="single" w:sz="4" w:space="0" w:color="auto"/>
              <w:right w:val="single" w:sz="4" w:space="0" w:color="auto"/>
            </w:tcBorders>
            <w:vAlign w:val="center"/>
            <w:hideMark/>
          </w:tcPr>
          <w:p w14:paraId="2724869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F4C508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a.      Класс подъема не ниже H2;</w:t>
            </w:r>
          </w:p>
        </w:tc>
      </w:tr>
      <w:tr w:rsidR="00AA08B3" w14:paraId="2285CDEA"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CDF87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97</w:t>
            </w:r>
          </w:p>
        </w:tc>
        <w:tc>
          <w:tcPr>
            <w:tcW w:w="2940" w:type="dxa"/>
            <w:vMerge/>
            <w:tcBorders>
              <w:top w:val="nil"/>
              <w:left w:val="single" w:sz="4" w:space="0" w:color="auto"/>
              <w:bottom w:val="single" w:sz="4" w:space="0" w:color="auto"/>
              <w:right w:val="single" w:sz="4" w:space="0" w:color="auto"/>
            </w:tcBorders>
            <w:vAlign w:val="center"/>
            <w:hideMark/>
          </w:tcPr>
          <w:p w14:paraId="4FC1C30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763963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b.      Группа нагрузки не ниже B4;</w:t>
            </w:r>
          </w:p>
        </w:tc>
      </w:tr>
      <w:tr w:rsidR="00AA08B3" w14:paraId="3577A7A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39440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98</w:t>
            </w:r>
          </w:p>
        </w:tc>
        <w:tc>
          <w:tcPr>
            <w:tcW w:w="2940" w:type="dxa"/>
            <w:vMerge/>
            <w:tcBorders>
              <w:top w:val="nil"/>
              <w:left w:val="single" w:sz="4" w:space="0" w:color="auto"/>
              <w:bottom w:val="single" w:sz="4" w:space="0" w:color="auto"/>
              <w:right w:val="single" w:sz="4" w:space="0" w:color="auto"/>
            </w:tcBorders>
            <w:vAlign w:val="center"/>
            <w:hideMark/>
          </w:tcPr>
          <w:p w14:paraId="69F2A47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C9C5BB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c.      Спредер должен быть рассчитан на не менее чем 1 000 000 циклов погрузки/выгрузки грузов.</w:t>
            </w:r>
          </w:p>
        </w:tc>
      </w:tr>
      <w:tr w:rsidR="00AA08B3" w14:paraId="41D1872B"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680E5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99</w:t>
            </w:r>
          </w:p>
        </w:tc>
        <w:tc>
          <w:tcPr>
            <w:tcW w:w="2940" w:type="dxa"/>
            <w:vMerge/>
            <w:tcBorders>
              <w:top w:val="nil"/>
              <w:left w:val="single" w:sz="4" w:space="0" w:color="auto"/>
              <w:bottom w:val="single" w:sz="4" w:space="0" w:color="auto"/>
              <w:right w:val="single" w:sz="4" w:space="0" w:color="auto"/>
            </w:tcBorders>
            <w:vAlign w:val="center"/>
            <w:hideMark/>
          </w:tcPr>
          <w:p w14:paraId="14FAAA1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F5C450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AA08B3" w14:paraId="72FDC136" w14:textId="77777777" w:rsidTr="00F66D35">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E3B644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100</w:t>
            </w:r>
          </w:p>
        </w:tc>
        <w:tc>
          <w:tcPr>
            <w:tcW w:w="2940" w:type="dxa"/>
            <w:vMerge/>
            <w:tcBorders>
              <w:top w:val="nil"/>
              <w:left w:val="single" w:sz="4" w:space="0" w:color="auto"/>
              <w:bottom w:val="single" w:sz="4" w:space="0" w:color="auto"/>
              <w:right w:val="single" w:sz="4" w:space="0" w:color="auto"/>
            </w:tcBorders>
            <w:vAlign w:val="center"/>
            <w:hideMark/>
          </w:tcPr>
          <w:p w14:paraId="6781A6B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auto" w:fill="FFC000"/>
            <w:vAlign w:val="center"/>
            <w:hideMark/>
          </w:tcPr>
          <w:p w14:paraId="73E6A96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спредера: RamSpreаders, Bromma, sfPorteq, ZPMC, ЗПТО </w:t>
            </w:r>
          </w:p>
        </w:tc>
      </w:tr>
      <w:tr w:rsidR="00AA08B3" w14:paraId="270762D4" w14:textId="77777777" w:rsidTr="002646B9">
        <w:trPr>
          <w:trHeight w:val="21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EA2AE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7DBF1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Грузовой канат</w:t>
            </w:r>
          </w:p>
        </w:tc>
        <w:tc>
          <w:tcPr>
            <w:tcW w:w="5740" w:type="dxa"/>
            <w:tcBorders>
              <w:top w:val="nil"/>
              <w:left w:val="nil"/>
              <w:bottom w:val="single" w:sz="4" w:space="0" w:color="auto"/>
              <w:right w:val="single" w:sz="4" w:space="0" w:color="auto"/>
            </w:tcBorders>
            <w:shd w:val="clear" w:color="000000" w:fill="FFFFFF"/>
            <w:vAlign w:val="center"/>
            <w:hideMark/>
          </w:tcPr>
          <w:p w14:paraId="4019560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Тип свивки (левая или правая) указывается справочно при подаче заявки</w:t>
            </w:r>
          </w:p>
        </w:tc>
      </w:tr>
      <w:tr w:rsidR="00AA08B3" w14:paraId="6C72E6EF"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672FA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102</w:t>
            </w:r>
          </w:p>
        </w:tc>
        <w:tc>
          <w:tcPr>
            <w:tcW w:w="2940" w:type="dxa"/>
            <w:vMerge/>
            <w:tcBorders>
              <w:top w:val="nil"/>
              <w:left w:val="single" w:sz="4" w:space="0" w:color="auto"/>
              <w:bottom w:val="single" w:sz="4" w:space="0" w:color="auto"/>
              <w:right w:val="single" w:sz="4" w:space="0" w:color="auto"/>
            </w:tcBorders>
            <w:vAlign w:val="center"/>
            <w:hideMark/>
          </w:tcPr>
          <w:p w14:paraId="4E9B6B2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B69FF4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Диаметр каната указывается справочно при подаче заявки</w:t>
            </w:r>
          </w:p>
        </w:tc>
      </w:tr>
      <w:tr w:rsidR="00AA08B3" w14:paraId="21EB56D5"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125C1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103</w:t>
            </w:r>
          </w:p>
        </w:tc>
        <w:tc>
          <w:tcPr>
            <w:tcW w:w="2940" w:type="dxa"/>
            <w:vMerge/>
            <w:tcBorders>
              <w:top w:val="nil"/>
              <w:left w:val="single" w:sz="4" w:space="0" w:color="auto"/>
              <w:bottom w:val="single" w:sz="4" w:space="0" w:color="auto"/>
              <w:right w:val="single" w:sz="4" w:space="0" w:color="auto"/>
            </w:tcBorders>
            <w:vAlign w:val="center"/>
            <w:hideMark/>
          </w:tcPr>
          <w:p w14:paraId="4E64464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7E832A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Предусмотреть систему выравнивания грузового каната при его замене</w:t>
            </w:r>
          </w:p>
        </w:tc>
      </w:tr>
      <w:tr w:rsidR="00AA08B3" w14:paraId="782E1A2E"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6EE51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104</w:t>
            </w:r>
          </w:p>
        </w:tc>
        <w:tc>
          <w:tcPr>
            <w:tcW w:w="2940" w:type="dxa"/>
            <w:vMerge/>
            <w:tcBorders>
              <w:top w:val="nil"/>
              <w:left w:val="single" w:sz="4" w:space="0" w:color="auto"/>
              <w:bottom w:val="single" w:sz="4" w:space="0" w:color="auto"/>
              <w:right w:val="single" w:sz="4" w:space="0" w:color="auto"/>
            </w:tcBorders>
            <w:vAlign w:val="center"/>
            <w:hideMark/>
          </w:tcPr>
          <w:p w14:paraId="2557C10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29423C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Предусмотреть несъемные</w:t>
            </w:r>
            <w:r w:rsidRPr="00127DE1">
              <w:rPr>
                <w:rFonts w:eastAsia="Times New Roman"/>
                <w:color w:val="000000"/>
                <w:sz w:val="20"/>
                <w:szCs w:val="20"/>
                <w:lang w:eastAsia="ru-RU"/>
              </w:rPr>
              <w:br/>
              <w:t>ремонтные площадки для замены каната без применения автомобильного подъемника</w:t>
            </w:r>
          </w:p>
        </w:tc>
      </w:tr>
      <w:tr w:rsidR="00AA08B3" w14:paraId="54B297C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AF451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105</w:t>
            </w:r>
          </w:p>
        </w:tc>
        <w:tc>
          <w:tcPr>
            <w:tcW w:w="2940" w:type="dxa"/>
            <w:vMerge/>
            <w:tcBorders>
              <w:top w:val="nil"/>
              <w:left w:val="single" w:sz="4" w:space="0" w:color="auto"/>
              <w:bottom w:val="single" w:sz="4" w:space="0" w:color="auto"/>
              <w:right w:val="single" w:sz="4" w:space="0" w:color="auto"/>
            </w:tcBorders>
            <w:vAlign w:val="center"/>
            <w:hideMark/>
          </w:tcPr>
          <w:p w14:paraId="2DF9FF8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ACCFA7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Укомплектовать Кран ручной лебедкой для замены каната</w:t>
            </w:r>
          </w:p>
        </w:tc>
      </w:tr>
      <w:tr w:rsidR="00AA08B3" w14:paraId="5FF2D155"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76803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106</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20C72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Кабина электроаппаратная (КЭО)</w:t>
            </w:r>
          </w:p>
        </w:tc>
        <w:tc>
          <w:tcPr>
            <w:tcW w:w="5740" w:type="dxa"/>
            <w:tcBorders>
              <w:top w:val="nil"/>
              <w:left w:val="nil"/>
              <w:bottom w:val="single" w:sz="4" w:space="0" w:color="auto"/>
              <w:right w:val="single" w:sz="4" w:space="0" w:color="auto"/>
            </w:tcBorders>
            <w:shd w:val="clear" w:color="000000" w:fill="FFFFFF"/>
            <w:vAlign w:val="center"/>
            <w:hideMark/>
          </w:tcPr>
          <w:p w14:paraId="3F84AD2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r>
      <w:tr w:rsidR="00AA08B3" w14:paraId="5B71F06C"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559DD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107</w:t>
            </w:r>
          </w:p>
        </w:tc>
        <w:tc>
          <w:tcPr>
            <w:tcW w:w="2940" w:type="dxa"/>
            <w:vMerge/>
            <w:tcBorders>
              <w:top w:val="nil"/>
              <w:left w:val="single" w:sz="4" w:space="0" w:color="auto"/>
              <w:bottom w:val="single" w:sz="4" w:space="0" w:color="auto"/>
              <w:right w:val="single" w:sz="4" w:space="0" w:color="auto"/>
            </w:tcBorders>
            <w:vAlign w:val="center"/>
            <w:hideMark/>
          </w:tcPr>
          <w:p w14:paraId="4C962E61"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87E2C3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Внутри кабины осуществлен электромонтаж элементов системы управления.</w:t>
            </w:r>
          </w:p>
        </w:tc>
      </w:tr>
      <w:tr w:rsidR="00AA08B3" w14:paraId="7819391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2147E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108</w:t>
            </w:r>
          </w:p>
        </w:tc>
        <w:tc>
          <w:tcPr>
            <w:tcW w:w="2940" w:type="dxa"/>
            <w:vMerge/>
            <w:tcBorders>
              <w:top w:val="nil"/>
              <w:left w:val="single" w:sz="4" w:space="0" w:color="auto"/>
              <w:bottom w:val="single" w:sz="4" w:space="0" w:color="auto"/>
              <w:right w:val="single" w:sz="4" w:space="0" w:color="auto"/>
            </w:tcBorders>
            <w:vAlign w:val="center"/>
            <w:hideMark/>
          </w:tcPr>
          <w:p w14:paraId="40D085F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AB04A2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r>
      <w:tr w:rsidR="00AA08B3" w14:paraId="2F2FC194"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B11F4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109</w:t>
            </w:r>
          </w:p>
        </w:tc>
        <w:tc>
          <w:tcPr>
            <w:tcW w:w="2940" w:type="dxa"/>
            <w:vMerge/>
            <w:tcBorders>
              <w:top w:val="nil"/>
              <w:left w:val="single" w:sz="4" w:space="0" w:color="auto"/>
              <w:bottom w:val="single" w:sz="4" w:space="0" w:color="auto"/>
              <w:right w:val="single" w:sz="4" w:space="0" w:color="auto"/>
            </w:tcBorders>
            <w:vAlign w:val="center"/>
            <w:hideMark/>
          </w:tcPr>
          <w:p w14:paraId="78097F2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F5F89A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AA08B3" w14:paraId="17A38B80"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22074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110</w:t>
            </w:r>
          </w:p>
        </w:tc>
        <w:tc>
          <w:tcPr>
            <w:tcW w:w="2940" w:type="dxa"/>
            <w:vMerge/>
            <w:tcBorders>
              <w:top w:val="nil"/>
              <w:left w:val="single" w:sz="4" w:space="0" w:color="auto"/>
              <w:bottom w:val="single" w:sz="4" w:space="0" w:color="auto"/>
              <w:right w:val="single" w:sz="4" w:space="0" w:color="auto"/>
            </w:tcBorders>
            <w:vAlign w:val="center"/>
            <w:hideMark/>
          </w:tcPr>
          <w:p w14:paraId="727F328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4C2FE5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Пол закрыт диэлектрическим покрытием по всей площади.</w:t>
            </w:r>
          </w:p>
        </w:tc>
      </w:tr>
      <w:tr w:rsidR="00AA08B3" w14:paraId="7CDC74CB"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2B5CB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111</w:t>
            </w:r>
          </w:p>
        </w:tc>
        <w:tc>
          <w:tcPr>
            <w:tcW w:w="2940" w:type="dxa"/>
            <w:vMerge/>
            <w:tcBorders>
              <w:top w:val="nil"/>
              <w:left w:val="single" w:sz="4" w:space="0" w:color="auto"/>
              <w:bottom w:val="single" w:sz="4" w:space="0" w:color="auto"/>
              <w:right w:val="single" w:sz="4" w:space="0" w:color="auto"/>
            </w:tcBorders>
            <w:vAlign w:val="center"/>
            <w:hideMark/>
          </w:tcPr>
          <w:p w14:paraId="32904FD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554AF7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AA08B3" w14:paraId="1F9B7419"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7986A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112</w:t>
            </w:r>
          </w:p>
        </w:tc>
        <w:tc>
          <w:tcPr>
            <w:tcW w:w="2940" w:type="dxa"/>
            <w:vMerge/>
            <w:tcBorders>
              <w:top w:val="nil"/>
              <w:left w:val="single" w:sz="4" w:space="0" w:color="auto"/>
              <w:bottom w:val="single" w:sz="4" w:space="0" w:color="auto"/>
              <w:right w:val="single" w:sz="4" w:space="0" w:color="auto"/>
            </w:tcBorders>
            <w:vAlign w:val="center"/>
            <w:hideMark/>
          </w:tcPr>
          <w:p w14:paraId="412FBF1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FC18F1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соответствовать требованиям пожарной безопасности по ГОСТ 12.1.004-91</w:t>
            </w:r>
          </w:p>
        </w:tc>
      </w:tr>
      <w:tr w:rsidR="00AA08B3" w14:paraId="5B51F708"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C1978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DF1BF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Система управления: </w:t>
            </w:r>
          </w:p>
        </w:tc>
        <w:tc>
          <w:tcPr>
            <w:tcW w:w="5740" w:type="dxa"/>
            <w:tcBorders>
              <w:top w:val="nil"/>
              <w:left w:val="nil"/>
              <w:bottom w:val="single" w:sz="4" w:space="0" w:color="auto"/>
              <w:right w:val="single" w:sz="4" w:space="0" w:color="auto"/>
            </w:tcBorders>
            <w:shd w:val="clear" w:color="000000" w:fill="FFFFFF"/>
            <w:vAlign w:val="center"/>
            <w:hideMark/>
          </w:tcPr>
          <w:p w14:paraId="443FB6B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AA08B3" w14:paraId="771D5E20"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7EC93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114</w:t>
            </w:r>
          </w:p>
        </w:tc>
        <w:tc>
          <w:tcPr>
            <w:tcW w:w="2940" w:type="dxa"/>
            <w:vMerge/>
            <w:tcBorders>
              <w:top w:val="nil"/>
              <w:left w:val="single" w:sz="4" w:space="0" w:color="auto"/>
              <w:bottom w:val="single" w:sz="4" w:space="0" w:color="auto"/>
              <w:right w:val="single" w:sz="4" w:space="0" w:color="auto"/>
            </w:tcBorders>
            <w:vAlign w:val="center"/>
            <w:hideMark/>
          </w:tcPr>
          <w:p w14:paraId="04FB397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4D8AAC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r>
      <w:tr w:rsidR="00AA08B3" w14:paraId="30C6F33E" w14:textId="77777777" w:rsidTr="004C5097">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B0E1C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115</w:t>
            </w:r>
          </w:p>
        </w:tc>
        <w:tc>
          <w:tcPr>
            <w:tcW w:w="2940" w:type="dxa"/>
            <w:vMerge/>
            <w:tcBorders>
              <w:top w:val="nil"/>
              <w:left w:val="single" w:sz="4" w:space="0" w:color="auto"/>
              <w:bottom w:val="single" w:sz="4" w:space="0" w:color="auto"/>
              <w:right w:val="single" w:sz="4" w:space="0" w:color="auto"/>
            </w:tcBorders>
            <w:vAlign w:val="center"/>
            <w:hideMark/>
          </w:tcPr>
          <w:p w14:paraId="68D2FF7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auto" w:fill="FFC000"/>
            <w:vAlign w:val="center"/>
            <w:hideMark/>
          </w:tcPr>
          <w:p w14:paraId="019E4B9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Рекомендуемые производители компонентов: Siemens, Mitsubishi, Schneider Electric, АВВ, Teleradio, Autech, TELEMECANIQUE, Двеста, НПО КонСис, собственного производства, Inovance Group; GTAKE Electric</w:t>
            </w:r>
          </w:p>
        </w:tc>
      </w:tr>
      <w:tr w:rsidR="00AA08B3" w14:paraId="28489090"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6E500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116</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007B2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Приводы передвижения Крана и тележки грузовой: </w:t>
            </w:r>
          </w:p>
        </w:tc>
        <w:tc>
          <w:tcPr>
            <w:tcW w:w="5740" w:type="dxa"/>
            <w:tcBorders>
              <w:top w:val="nil"/>
              <w:left w:val="nil"/>
              <w:bottom w:val="single" w:sz="4" w:space="0" w:color="auto"/>
              <w:right w:val="single" w:sz="4" w:space="0" w:color="auto"/>
            </w:tcBorders>
            <w:shd w:val="clear" w:color="000000" w:fill="FFFFFF"/>
            <w:vAlign w:val="center"/>
            <w:hideMark/>
          </w:tcPr>
          <w:p w14:paraId="5781C3F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Мотор-редукторы со встроенным тормозом (уличное исполнение).</w:t>
            </w:r>
          </w:p>
        </w:tc>
      </w:tr>
      <w:tr w:rsidR="00AA08B3" w14:paraId="6C6B9244"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DE9B0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117</w:t>
            </w:r>
          </w:p>
        </w:tc>
        <w:tc>
          <w:tcPr>
            <w:tcW w:w="2940" w:type="dxa"/>
            <w:vMerge/>
            <w:tcBorders>
              <w:top w:val="nil"/>
              <w:left w:val="single" w:sz="4" w:space="0" w:color="auto"/>
              <w:bottom w:val="single" w:sz="4" w:space="0" w:color="auto"/>
              <w:right w:val="single" w:sz="4" w:space="0" w:color="auto"/>
            </w:tcBorders>
            <w:vAlign w:val="center"/>
            <w:hideMark/>
          </w:tcPr>
          <w:p w14:paraId="30ED8C7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433A5C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пылевлагозащиты не ниже IP55.</w:t>
            </w:r>
          </w:p>
        </w:tc>
      </w:tr>
      <w:tr w:rsidR="00AA08B3" w14:paraId="02D792B7"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D725C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118</w:t>
            </w:r>
          </w:p>
        </w:tc>
        <w:tc>
          <w:tcPr>
            <w:tcW w:w="2940" w:type="dxa"/>
            <w:vMerge/>
            <w:tcBorders>
              <w:top w:val="nil"/>
              <w:left w:val="single" w:sz="4" w:space="0" w:color="auto"/>
              <w:bottom w:val="single" w:sz="4" w:space="0" w:color="auto"/>
              <w:right w:val="single" w:sz="4" w:space="0" w:color="auto"/>
            </w:tcBorders>
            <w:vAlign w:val="center"/>
            <w:hideMark/>
          </w:tcPr>
          <w:p w14:paraId="59D10C7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3D94FC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изоляции F.</w:t>
            </w:r>
          </w:p>
        </w:tc>
      </w:tr>
      <w:tr w:rsidR="00AA08B3" w14:paraId="236E997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243A2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119</w:t>
            </w:r>
          </w:p>
        </w:tc>
        <w:tc>
          <w:tcPr>
            <w:tcW w:w="2940" w:type="dxa"/>
            <w:vMerge/>
            <w:tcBorders>
              <w:top w:val="nil"/>
              <w:left w:val="single" w:sz="4" w:space="0" w:color="auto"/>
              <w:bottom w:val="single" w:sz="4" w:space="0" w:color="auto"/>
              <w:right w:val="single" w:sz="4" w:space="0" w:color="auto"/>
            </w:tcBorders>
            <w:vAlign w:val="center"/>
            <w:hideMark/>
          </w:tcPr>
          <w:p w14:paraId="3FD751B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267CEA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 соответствии с климатическим исполнением Крана</w:t>
            </w:r>
          </w:p>
        </w:tc>
      </w:tr>
      <w:tr w:rsidR="00AA08B3" w14:paraId="44365D2C" w14:textId="77777777" w:rsidTr="004C5097">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02D6D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120</w:t>
            </w:r>
          </w:p>
        </w:tc>
        <w:tc>
          <w:tcPr>
            <w:tcW w:w="2940" w:type="dxa"/>
            <w:tcBorders>
              <w:top w:val="nil"/>
              <w:left w:val="nil"/>
              <w:bottom w:val="single" w:sz="4" w:space="0" w:color="auto"/>
              <w:right w:val="single" w:sz="4" w:space="0" w:color="auto"/>
            </w:tcBorders>
            <w:shd w:val="clear" w:color="000000" w:fill="FFFFFF"/>
            <w:vAlign w:val="center"/>
            <w:hideMark/>
          </w:tcPr>
          <w:p w14:paraId="38F95ADD" w14:textId="77777777" w:rsidR="002646B9" w:rsidRPr="00127DE1" w:rsidRDefault="00860E9E" w:rsidP="002646B9">
            <w:pPr>
              <w:suppressAutoHyphens w:val="0"/>
              <w:rPr>
                <w:rFonts w:eastAsia="Times New Roman"/>
                <w:b/>
                <w:bCs/>
                <w:color w:val="000000"/>
                <w:lang w:eastAsia="ru-RU"/>
              </w:rPr>
            </w:pPr>
            <w:r w:rsidRPr="00127DE1">
              <w:rPr>
                <w:rFonts w:eastAsia="Times New Roman"/>
                <w:b/>
                <w:bCs/>
                <w:color w:val="000000"/>
                <w:lang w:eastAsia="ru-RU"/>
              </w:rPr>
              <w:t>Производители мотор редукторов</w:t>
            </w:r>
          </w:p>
        </w:tc>
        <w:tc>
          <w:tcPr>
            <w:tcW w:w="5740" w:type="dxa"/>
            <w:tcBorders>
              <w:top w:val="nil"/>
              <w:left w:val="nil"/>
              <w:bottom w:val="single" w:sz="4" w:space="0" w:color="auto"/>
              <w:right w:val="single" w:sz="4" w:space="0" w:color="auto"/>
            </w:tcBorders>
            <w:shd w:val="clear" w:color="auto" w:fill="FFC000"/>
            <w:vAlign w:val="center"/>
            <w:hideMark/>
          </w:tcPr>
          <w:p w14:paraId="511F98D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Рекомендуемые производители мотор-редукторов: Sew-Eurodrive, Siemens, Flender, YILMAZ, PGR, IMAK, ЗАРЕМ, Приводная техника, Bauer</w:t>
            </w:r>
          </w:p>
        </w:tc>
      </w:tr>
      <w:tr w:rsidR="00AA08B3" w14:paraId="2618751D"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A1334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82F6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Электронная и электрическая аппаратура </w:t>
            </w:r>
          </w:p>
        </w:tc>
        <w:tc>
          <w:tcPr>
            <w:tcW w:w="5740" w:type="dxa"/>
            <w:tcBorders>
              <w:top w:val="nil"/>
              <w:left w:val="nil"/>
              <w:bottom w:val="single" w:sz="4" w:space="0" w:color="auto"/>
              <w:right w:val="single" w:sz="4" w:space="0" w:color="auto"/>
            </w:tcBorders>
            <w:shd w:val="clear" w:color="000000" w:fill="FFFFFF"/>
            <w:vAlign w:val="center"/>
            <w:hideMark/>
          </w:tcPr>
          <w:p w14:paraId="717EBCA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быть выполнена на основе легкоснимаемых и ремонтопригодных блоков.</w:t>
            </w:r>
          </w:p>
        </w:tc>
      </w:tr>
      <w:tr w:rsidR="00AA08B3" w14:paraId="0C082764"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51AB9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122</w:t>
            </w:r>
          </w:p>
        </w:tc>
        <w:tc>
          <w:tcPr>
            <w:tcW w:w="2940" w:type="dxa"/>
            <w:vMerge/>
            <w:tcBorders>
              <w:top w:val="nil"/>
              <w:left w:val="single" w:sz="4" w:space="0" w:color="auto"/>
              <w:bottom w:val="single" w:sz="4" w:space="0" w:color="auto"/>
              <w:right w:val="single" w:sz="4" w:space="0" w:color="auto"/>
            </w:tcBorders>
            <w:vAlign w:val="center"/>
            <w:hideMark/>
          </w:tcPr>
          <w:p w14:paraId="3F3048F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6D3E9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r>
      <w:tr w:rsidR="00AA08B3" w14:paraId="37A04447" w14:textId="77777777" w:rsidTr="004C5097">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DBE1B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123</w:t>
            </w:r>
          </w:p>
        </w:tc>
        <w:tc>
          <w:tcPr>
            <w:tcW w:w="2940" w:type="dxa"/>
            <w:vMerge/>
            <w:tcBorders>
              <w:top w:val="nil"/>
              <w:left w:val="single" w:sz="4" w:space="0" w:color="auto"/>
              <w:bottom w:val="single" w:sz="4" w:space="0" w:color="auto"/>
              <w:right w:val="single" w:sz="4" w:space="0" w:color="auto"/>
            </w:tcBorders>
            <w:vAlign w:val="center"/>
            <w:hideMark/>
          </w:tcPr>
          <w:p w14:paraId="216E569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auto" w:fill="FFC000"/>
            <w:vAlign w:val="center"/>
            <w:hideMark/>
          </w:tcPr>
          <w:p w14:paraId="20FD7C8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электронной и электрической аппаратуры: Schneider Electric, АВВ, SIEMENS, Mitsubishi </w:t>
            </w:r>
          </w:p>
        </w:tc>
      </w:tr>
      <w:tr w:rsidR="00AA08B3" w14:paraId="7E20D73A"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6838D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58D91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Кабельная продукция</w:t>
            </w:r>
          </w:p>
        </w:tc>
        <w:tc>
          <w:tcPr>
            <w:tcW w:w="5740" w:type="dxa"/>
            <w:tcBorders>
              <w:top w:val="nil"/>
              <w:left w:val="nil"/>
              <w:bottom w:val="single" w:sz="4" w:space="0" w:color="auto"/>
              <w:right w:val="single" w:sz="4" w:space="0" w:color="auto"/>
            </w:tcBorders>
            <w:shd w:val="clear" w:color="000000" w:fill="FFFFFF"/>
            <w:vAlign w:val="center"/>
            <w:hideMark/>
          </w:tcPr>
          <w:p w14:paraId="0A8DD49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AA08B3" w14:paraId="02F48035" w14:textId="77777777" w:rsidTr="002646B9">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EDC56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125</w:t>
            </w:r>
          </w:p>
        </w:tc>
        <w:tc>
          <w:tcPr>
            <w:tcW w:w="2940" w:type="dxa"/>
            <w:vMerge/>
            <w:tcBorders>
              <w:top w:val="nil"/>
              <w:left w:val="single" w:sz="4" w:space="0" w:color="auto"/>
              <w:bottom w:val="single" w:sz="4" w:space="0" w:color="auto"/>
              <w:right w:val="single" w:sz="4" w:space="0" w:color="auto"/>
            </w:tcBorders>
            <w:vAlign w:val="center"/>
            <w:hideMark/>
          </w:tcPr>
          <w:p w14:paraId="58B9F71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1486FC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AA08B3" w14:paraId="6CAFCCBF"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E7282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126</w:t>
            </w:r>
          </w:p>
        </w:tc>
        <w:tc>
          <w:tcPr>
            <w:tcW w:w="2940" w:type="dxa"/>
            <w:vMerge/>
            <w:tcBorders>
              <w:top w:val="nil"/>
              <w:left w:val="single" w:sz="4" w:space="0" w:color="auto"/>
              <w:bottom w:val="single" w:sz="4" w:space="0" w:color="auto"/>
              <w:right w:val="single" w:sz="4" w:space="0" w:color="auto"/>
            </w:tcBorders>
            <w:vAlign w:val="center"/>
            <w:hideMark/>
          </w:tcPr>
          <w:p w14:paraId="56FD25A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89A90B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AA08B3" w14:paraId="6FDBE148"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4EA1A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127</w:t>
            </w:r>
          </w:p>
        </w:tc>
        <w:tc>
          <w:tcPr>
            <w:tcW w:w="2940" w:type="dxa"/>
            <w:vMerge/>
            <w:tcBorders>
              <w:top w:val="nil"/>
              <w:left w:val="single" w:sz="4" w:space="0" w:color="auto"/>
              <w:bottom w:val="single" w:sz="4" w:space="0" w:color="auto"/>
              <w:right w:val="single" w:sz="4" w:space="0" w:color="auto"/>
            </w:tcBorders>
            <w:vAlign w:val="center"/>
            <w:hideMark/>
          </w:tcPr>
          <w:p w14:paraId="769CCE5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8A5132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AA08B3" w14:paraId="7B40ECC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5E709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128</w:t>
            </w:r>
          </w:p>
        </w:tc>
        <w:tc>
          <w:tcPr>
            <w:tcW w:w="2940" w:type="dxa"/>
            <w:vMerge/>
            <w:tcBorders>
              <w:top w:val="nil"/>
              <w:left w:val="single" w:sz="4" w:space="0" w:color="auto"/>
              <w:bottom w:val="single" w:sz="4" w:space="0" w:color="auto"/>
              <w:right w:val="single" w:sz="4" w:space="0" w:color="auto"/>
            </w:tcBorders>
            <w:vAlign w:val="center"/>
            <w:hideMark/>
          </w:tcPr>
          <w:p w14:paraId="7F11CD7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904E13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кабеля в соответствии с климатическим исполнением Крана</w:t>
            </w:r>
          </w:p>
        </w:tc>
      </w:tr>
      <w:tr w:rsidR="00AA08B3" w14:paraId="2EBC9601" w14:textId="77777777" w:rsidTr="004C5097">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C9249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129</w:t>
            </w:r>
          </w:p>
        </w:tc>
        <w:tc>
          <w:tcPr>
            <w:tcW w:w="2940" w:type="dxa"/>
            <w:tcBorders>
              <w:top w:val="nil"/>
              <w:left w:val="nil"/>
              <w:bottom w:val="single" w:sz="4" w:space="0" w:color="auto"/>
              <w:right w:val="single" w:sz="4" w:space="0" w:color="auto"/>
            </w:tcBorders>
            <w:shd w:val="clear" w:color="000000" w:fill="FFFFFF"/>
            <w:vAlign w:val="center"/>
            <w:hideMark/>
          </w:tcPr>
          <w:p w14:paraId="338D0CE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Производители кабельной продукции</w:t>
            </w:r>
          </w:p>
        </w:tc>
        <w:tc>
          <w:tcPr>
            <w:tcW w:w="5740" w:type="dxa"/>
            <w:tcBorders>
              <w:top w:val="nil"/>
              <w:left w:val="nil"/>
              <w:bottom w:val="single" w:sz="4" w:space="0" w:color="auto"/>
              <w:right w:val="single" w:sz="4" w:space="0" w:color="auto"/>
            </w:tcBorders>
            <w:shd w:val="clear" w:color="auto" w:fill="FFC000"/>
            <w:vAlign w:val="center"/>
            <w:hideMark/>
          </w:tcPr>
          <w:p w14:paraId="4535745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кабельной </w:t>
            </w:r>
            <w:proofErr w:type="gramStart"/>
            <w:r w:rsidRPr="00127DE1">
              <w:rPr>
                <w:rFonts w:eastAsia="Times New Roman"/>
                <w:color w:val="000000"/>
                <w:sz w:val="20"/>
                <w:szCs w:val="20"/>
                <w:lang w:eastAsia="ru-RU"/>
              </w:rPr>
              <w:t>продукции:  Untel</w:t>
            </w:r>
            <w:proofErr w:type="gramEnd"/>
            <w:r w:rsidRPr="00127DE1">
              <w:rPr>
                <w:rFonts w:eastAsia="Times New Roman"/>
                <w:color w:val="000000"/>
                <w:sz w:val="20"/>
                <w:szCs w:val="20"/>
                <w:lang w:eastAsia="ru-RU"/>
              </w:rPr>
              <w:t xml:space="preserve">, Unica Schneider Electric, Eletrotrk; TRATOS; Prysmian, RM International Group, KRAMIK, Кольчугинский кабельный завод, Подольский КЗ, Рыбинский КЗ, КировКранКомплект, TKD, Lapp. </w:t>
            </w:r>
          </w:p>
        </w:tc>
      </w:tr>
      <w:tr w:rsidR="00AA08B3" w14:paraId="7AAC8C1B"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D375E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130</w:t>
            </w:r>
          </w:p>
        </w:tc>
        <w:tc>
          <w:tcPr>
            <w:tcW w:w="2940" w:type="dxa"/>
            <w:tcBorders>
              <w:top w:val="nil"/>
              <w:left w:val="nil"/>
              <w:bottom w:val="single" w:sz="4" w:space="0" w:color="auto"/>
              <w:right w:val="single" w:sz="4" w:space="0" w:color="auto"/>
            </w:tcBorders>
            <w:shd w:val="clear" w:color="000000" w:fill="FFFFFF"/>
            <w:vAlign w:val="center"/>
            <w:hideMark/>
          </w:tcPr>
          <w:p w14:paraId="325E50E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Внешние осветительные приборы Крана</w:t>
            </w:r>
          </w:p>
        </w:tc>
        <w:tc>
          <w:tcPr>
            <w:tcW w:w="5740" w:type="dxa"/>
            <w:tcBorders>
              <w:top w:val="nil"/>
              <w:left w:val="nil"/>
              <w:bottom w:val="single" w:sz="4" w:space="0" w:color="auto"/>
              <w:right w:val="single" w:sz="4" w:space="0" w:color="auto"/>
            </w:tcBorders>
            <w:shd w:val="clear" w:color="000000" w:fill="FFFFFF"/>
            <w:vAlign w:val="center"/>
            <w:hideMark/>
          </w:tcPr>
          <w:p w14:paraId="67531DD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r>
      <w:tr w:rsidR="00AA08B3" w14:paraId="206F9936"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87E13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D6F88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Ремонтный кран </w:t>
            </w:r>
          </w:p>
        </w:tc>
        <w:tc>
          <w:tcPr>
            <w:tcW w:w="5740" w:type="dxa"/>
            <w:tcBorders>
              <w:top w:val="nil"/>
              <w:left w:val="nil"/>
              <w:bottom w:val="single" w:sz="4" w:space="0" w:color="auto"/>
              <w:right w:val="single" w:sz="4" w:space="0" w:color="auto"/>
            </w:tcBorders>
            <w:shd w:val="clear" w:color="000000" w:fill="FFFFFF"/>
            <w:vAlign w:val="center"/>
            <w:hideMark/>
          </w:tcPr>
          <w:p w14:paraId="15094A2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Электроталь </w:t>
            </w:r>
            <w:proofErr w:type="gramStart"/>
            <w:r w:rsidRPr="00127DE1">
              <w:rPr>
                <w:rFonts w:eastAsia="Times New Roman"/>
                <w:color w:val="000000"/>
                <w:sz w:val="20"/>
                <w:szCs w:val="20"/>
                <w:lang w:eastAsia="ru-RU"/>
              </w:rPr>
              <w:t>-  должна</w:t>
            </w:r>
            <w:proofErr w:type="gramEnd"/>
            <w:r w:rsidRPr="00127DE1">
              <w:rPr>
                <w:rFonts w:eastAsia="Times New Roman"/>
                <w:color w:val="000000"/>
                <w:sz w:val="20"/>
                <w:szCs w:val="20"/>
                <w:lang w:eastAsia="ru-RU"/>
              </w:rPr>
              <w:t xml:space="preserve">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AA08B3" w14:paraId="0B9F8A86"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555F9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132</w:t>
            </w:r>
          </w:p>
        </w:tc>
        <w:tc>
          <w:tcPr>
            <w:tcW w:w="2940" w:type="dxa"/>
            <w:vMerge/>
            <w:tcBorders>
              <w:top w:val="nil"/>
              <w:left w:val="single" w:sz="4" w:space="0" w:color="auto"/>
              <w:bottom w:val="single" w:sz="4" w:space="0" w:color="auto"/>
              <w:right w:val="single" w:sz="4" w:space="0" w:color="auto"/>
            </w:tcBorders>
            <w:vAlign w:val="center"/>
            <w:hideMark/>
          </w:tcPr>
          <w:p w14:paraId="0A402B4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AC9D28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r>
      <w:tr w:rsidR="00AA08B3" w14:paraId="5C9116D2"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91F09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133</w:t>
            </w:r>
          </w:p>
        </w:tc>
        <w:tc>
          <w:tcPr>
            <w:tcW w:w="2940" w:type="dxa"/>
            <w:vMerge/>
            <w:tcBorders>
              <w:top w:val="nil"/>
              <w:left w:val="single" w:sz="4" w:space="0" w:color="auto"/>
              <w:bottom w:val="single" w:sz="4" w:space="0" w:color="auto"/>
              <w:right w:val="single" w:sz="4" w:space="0" w:color="auto"/>
            </w:tcBorders>
            <w:vAlign w:val="center"/>
            <w:hideMark/>
          </w:tcPr>
          <w:p w14:paraId="33C8071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BC480E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AA08B3" w14:paraId="3D51185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525636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134</w:t>
            </w:r>
          </w:p>
        </w:tc>
        <w:tc>
          <w:tcPr>
            <w:tcW w:w="2940" w:type="dxa"/>
            <w:vMerge/>
            <w:tcBorders>
              <w:top w:val="nil"/>
              <w:left w:val="single" w:sz="4" w:space="0" w:color="auto"/>
              <w:bottom w:val="single" w:sz="4" w:space="0" w:color="auto"/>
              <w:right w:val="single" w:sz="4" w:space="0" w:color="auto"/>
            </w:tcBorders>
            <w:vAlign w:val="center"/>
            <w:hideMark/>
          </w:tcPr>
          <w:p w14:paraId="4662926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E9821A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Необходимо предусмотреть ремонтную площадку для обслуживания и ремонта подвесной электротали. </w:t>
            </w:r>
          </w:p>
        </w:tc>
      </w:tr>
      <w:tr w:rsidR="00AA08B3" w14:paraId="3DF96839"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20367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135</w:t>
            </w:r>
          </w:p>
        </w:tc>
        <w:tc>
          <w:tcPr>
            <w:tcW w:w="2940" w:type="dxa"/>
            <w:vMerge/>
            <w:tcBorders>
              <w:top w:val="nil"/>
              <w:left w:val="single" w:sz="4" w:space="0" w:color="auto"/>
              <w:bottom w:val="single" w:sz="4" w:space="0" w:color="auto"/>
              <w:right w:val="single" w:sz="4" w:space="0" w:color="auto"/>
            </w:tcBorders>
            <w:vAlign w:val="center"/>
            <w:hideMark/>
          </w:tcPr>
          <w:p w14:paraId="4DD68A8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8C933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127DE1">
              <w:rPr>
                <w:rFonts w:eastAsia="Times New Roman"/>
                <w:color w:val="000000"/>
                <w:sz w:val="20"/>
                <w:szCs w:val="20"/>
                <w:lang w:eastAsia="ru-RU"/>
              </w:rPr>
              <w:br/>
              <w:t>Расположение ремонтного крана со стороны консоли</w:t>
            </w:r>
          </w:p>
        </w:tc>
      </w:tr>
      <w:tr w:rsidR="00AA08B3" w14:paraId="4D96F0A4"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201D1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136</w:t>
            </w:r>
          </w:p>
        </w:tc>
        <w:tc>
          <w:tcPr>
            <w:tcW w:w="2940" w:type="dxa"/>
            <w:tcBorders>
              <w:top w:val="nil"/>
              <w:left w:val="nil"/>
              <w:bottom w:val="single" w:sz="4" w:space="0" w:color="auto"/>
              <w:right w:val="single" w:sz="4" w:space="0" w:color="auto"/>
            </w:tcBorders>
            <w:shd w:val="clear" w:color="000000" w:fill="FFFFFF"/>
            <w:vAlign w:val="center"/>
            <w:hideMark/>
          </w:tcPr>
          <w:p w14:paraId="7F09A32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Сейсмичность района установки: </w:t>
            </w:r>
          </w:p>
        </w:tc>
        <w:tc>
          <w:tcPr>
            <w:tcW w:w="5740" w:type="dxa"/>
            <w:tcBorders>
              <w:top w:val="nil"/>
              <w:left w:val="nil"/>
              <w:bottom w:val="single" w:sz="4" w:space="0" w:color="auto"/>
              <w:right w:val="single" w:sz="4" w:space="0" w:color="auto"/>
            </w:tcBorders>
            <w:shd w:val="clear" w:color="000000" w:fill="FFFFFF"/>
            <w:vAlign w:val="center"/>
            <w:hideMark/>
          </w:tcPr>
          <w:p w14:paraId="2FC5AD5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r>
      <w:tr w:rsidR="00AA08B3" w14:paraId="1056BA1A"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9A92D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137</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0095C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Требования к покраске</w:t>
            </w:r>
          </w:p>
        </w:tc>
        <w:tc>
          <w:tcPr>
            <w:tcW w:w="5740" w:type="dxa"/>
            <w:tcBorders>
              <w:top w:val="nil"/>
              <w:left w:val="nil"/>
              <w:bottom w:val="single" w:sz="4" w:space="0" w:color="auto"/>
              <w:right w:val="single" w:sz="4" w:space="0" w:color="auto"/>
            </w:tcBorders>
            <w:shd w:val="clear" w:color="000000" w:fill="FFFFFF"/>
            <w:vAlign w:val="center"/>
            <w:hideMark/>
          </w:tcPr>
          <w:p w14:paraId="047ED24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Цвет: Pantone 302c</w:t>
            </w:r>
            <w:r w:rsidR="00956A17">
              <w:rPr>
                <w:rFonts w:eastAsia="Times New Roman"/>
                <w:color w:val="000000"/>
                <w:sz w:val="20"/>
                <w:szCs w:val="20"/>
                <w:lang w:eastAsia="ru-RU"/>
              </w:rPr>
              <w:t xml:space="preserve"> или </w:t>
            </w:r>
            <w:r w:rsidR="00956A17">
              <w:rPr>
                <w:rFonts w:eastAsia="Times New Roman"/>
                <w:color w:val="000000"/>
                <w:sz w:val="20"/>
                <w:szCs w:val="20"/>
                <w:lang w:val="en-US" w:eastAsia="ru-RU"/>
              </w:rPr>
              <w:t>RAL</w:t>
            </w:r>
            <w:r w:rsidR="00956A17" w:rsidRPr="00201395">
              <w:rPr>
                <w:rFonts w:eastAsia="Times New Roman"/>
                <w:color w:val="000000"/>
                <w:sz w:val="20"/>
                <w:szCs w:val="20"/>
                <w:lang w:eastAsia="ru-RU"/>
              </w:rPr>
              <w:t xml:space="preserve"> 5001</w:t>
            </w:r>
            <w:r w:rsidRPr="00127DE1">
              <w:rPr>
                <w:rFonts w:eastAsia="Times New Roman"/>
                <w:color w:val="000000"/>
                <w:sz w:val="20"/>
                <w:szCs w:val="20"/>
                <w:lang w:eastAsia="ru-RU"/>
              </w:rPr>
              <w:t>.  Схему окраски согласовать до момента начала изготовления металлоконструкций Крана</w:t>
            </w:r>
          </w:p>
        </w:tc>
      </w:tr>
      <w:tr w:rsidR="00AA08B3" w14:paraId="3810DE07"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2E410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138</w:t>
            </w:r>
          </w:p>
        </w:tc>
        <w:tc>
          <w:tcPr>
            <w:tcW w:w="2940" w:type="dxa"/>
            <w:vMerge/>
            <w:tcBorders>
              <w:top w:val="nil"/>
              <w:left w:val="single" w:sz="4" w:space="0" w:color="auto"/>
              <w:bottom w:val="single" w:sz="4" w:space="0" w:color="auto"/>
              <w:right w:val="single" w:sz="4" w:space="0" w:color="auto"/>
            </w:tcBorders>
            <w:vAlign w:val="center"/>
            <w:hideMark/>
          </w:tcPr>
          <w:p w14:paraId="0B816B4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EFC81EA" w14:textId="77777777" w:rsidR="002646B9" w:rsidRPr="00127DE1" w:rsidRDefault="00860E9E" w:rsidP="002646B9">
            <w:pPr>
              <w:suppressAutoHyphens w:val="0"/>
              <w:rPr>
                <w:rFonts w:eastAsia="Times New Roman"/>
                <w:color w:val="000000"/>
                <w:sz w:val="20"/>
                <w:szCs w:val="20"/>
                <w:lang w:eastAsia="ru-RU"/>
              </w:rPr>
            </w:pPr>
            <w:r w:rsidRPr="00956A17">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r>
      <w:tr w:rsidR="00AA08B3" w14:paraId="135ADB07" w14:textId="77777777" w:rsidTr="002646B9">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227B4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139</w:t>
            </w:r>
          </w:p>
        </w:tc>
        <w:tc>
          <w:tcPr>
            <w:tcW w:w="2940" w:type="dxa"/>
            <w:vMerge/>
            <w:tcBorders>
              <w:top w:val="nil"/>
              <w:left w:val="single" w:sz="4" w:space="0" w:color="auto"/>
              <w:bottom w:val="single" w:sz="4" w:space="0" w:color="auto"/>
              <w:right w:val="single" w:sz="4" w:space="0" w:color="auto"/>
            </w:tcBorders>
            <w:vAlign w:val="center"/>
            <w:hideMark/>
          </w:tcPr>
          <w:p w14:paraId="17E0FAC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D00D0E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AA08B3" w14:paraId="21EE72C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15C5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140</w:t>
            </w:r>
          </w:p>
        </w:tc>
        <w:tc>
          <w:tcPr>
            <w:tcW w:w="2940" w:type="dxa"/>
            <w:vMerge/>
            <w:tcBorders>
              <w:top w:val="nil"/>
              <w:left w:val="single" w:sz="4" w:space="0" w:color="auto"/>
              <w:bottom w:val="single" w:sz="4" w:space="0" w:color="auto"/>
              <w:right w:val="single" w:sz="4" w:space="0" w:color="auto"/>
            </w:tcBorders>
            <w:vAlign w:val="center"/>
            <w:hideMark/>
          </w:tcPr>
          <w:p w14:paraId="2690ED7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0F2E95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Подготовка поверхности: Обезжиривание, струйная очистка до степени Sa 2,5 (ISO-8501-1:1998), обеспыливание.</w:t>
            </w:r>
          </w:p>
        </w:tc>
      </w:tr>
      <w:tr w:rsidR="00AA08B3" w14:paraId="48A47021"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B6947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141</w:t>
            </w:r>
          </w:p>
        </w:tc>
        <w:tc>
          <w:tcPr>
            <w:tcW w:w="2940" w:type="dxa"/>
            <w:vMerge/>
            <w:tcBorders>
              <w:top w:val="nil"/>
              <w:left w:val="single" w:sz="4" w:space="0" w:color="auto"/>
              <w:bottom w:val="single" w:sz="4" w:space="0" w:color="auto"/>
              <w:right w:val="single" w:sz="4" w:space="0" w:color="auto"/>
            </w:tcBorders>
            <w:vAlign w:val="center"/>
            <w:hideMark/>
          </w:tcPr>
          <w:p w14:paraId="1E6A4DF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F3E6B3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AA08B3" w14:paraId="4B89F8F4"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6E76B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142</w:t>
            </w:r>
          </w:p>
        </w:tc>
        <w:tc>
          <w:tcPr>
            <w:tcW w:w="2940" w:type="dxa"/>
            <w:vMerge/>
            <w:tcBorders>
              <w:top w:val="nil"/>
              <w:left w:val="single" w:sz="4" w:space="0" w:color="auto"/>
              <w:bottom w:val="single" w:sz="4" w:space="0" w:color="auto"/>
              <w:right w:val="single" w:sz="4" w:space="0" w:color="auto"/>
            </w:tcBorders>
            <w:vAlign w:val="center"/>
            <w:hideMark/>
          </w:tcPr>
          <w:p w14:paraId="13CDCE7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97729C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Гарантийный срок службы лакокрасочного покрытия не менее 10 лет.</w:t>
            </w:r>
          </w:p>
        </w:tc>
      </w:tr>
      <w:tr w:rsidR="00AA08B3" w14:paraId="5C0CD306"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207DB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143</w:t>
            </w:r>
          </w:p>
        </w:tc>
        <w:tc>
          <w:tcPr>
            <w:tcW w:w="2940" w:type="dxa"/>
            <w:tcBorders>
              <w:top w:val="nil"/>
              <w:left w:val="nil"/>
              <w:bottom w:val="single" w:sz="4" w:space="0" w:color="auto"/>
              <w:right w:val="single" w:sz="4" w:space="0" w:color="auto"/>
            </w:tcBorders>
            <w:shd w:val="clear" w:color="000000" w:fill="FFFFFF"/>
            <w:vAlign w:val="center"/>
            <w:hideMark/>
          </w:tcPr>
          <w:p w14:paraId="048282A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Марка стали пролетных балок</w:t>
            </w:r>
          </w:p>
        </w:tc>
        <w:tc>
          <w:tcPr>
            <w:tcW w:w="5740" w:type="dxa"/>
            <w:tcBorders>
              <w:top w:val="nil"/>
              <w:left w:val="nil"/>
              <w:bottom w:val="single" w:sz="4" w:space="0" w:color="auto"/>
              <w:right w:val="single" w:sz="4" w:space="0" w:color="auto"/>
            </w:tcBorders>
            <w:shd w:val="clear" w:color="000000" w:fill="FFFFFF"/>
            <w:vAlign w:val="center"/>
            <w:hideMark/>
          </w:tcPr>
          <w:p w14:paraId="1DDA5573" w14:textId="77777777" w:rsidR="002646B9" w:rsidRPr="00127DE1" w:rsidRDefault="00860E9E" w:rsidP="002646B9">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09г2с или S355 или Q345E</w:t>
            </w:r>
          </w:p>
        </w:tc>
      </w:tr>
      <w:tr w:rsidR="00AA08B3" w14:paraId="24795B29"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087A7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144</w:t>
            </w:r>
          </w:p>
        </w:tc>
        <w:tc>
          <w:tcPr>
            <w:tcW w:w="2940" w:type="dxa"/>
            <w:tcBorders>
              <w:top w:val="nil"/>
              <w:left w:val="nil"/>
              <w:bottom w:val="single" w:sz="4" w:space="0" w:color="auto"/>
              <w:right w:val="single" w:sz="4" w:space="0" w:color="auto"/>
            </w:tcBorders>
            <w:shd w:val="clear" w:color="000000" w:fill="FFFFFF"/>
            <w:vAlign w:val="center"/>
            <w:hideMark/>
          </w:tcPr>
          <w:p w14:paraId="27505AD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Марка стали концевых балок</w:t>
            </w:r>
          </w:p>
        </w:tc>
        <w:tc>
          <w:tcPr>
            <w:tcW w:w="5740" w:type="dxa"/>
            <w:tcBorders>
              <w:top w:val="nil"/>
              <w:left w:val="nil"/>
              <w:bottom w:val="single" w:sz="4" w:space="0" w:color="auto"/>
              <w:right w:val="single" w:sz="4" w:space="0" w:color="auto"/>
            </w:tcBorders>
            <w:shd w:val="clear" w:color="000000" w:fill="FFFFFF"/>
            <w:vAlign w:val="center"/>
            <w:hideMark/>
          </w:tcPr>
          <w:p w14:paraId="50BAAC85" w14:textId="77777777" w:rsidR="002646B9" w:rsidRPr="00127DE1" w:rsidRDefault="00860E9E" w:rsidP="002646B9">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 xml:space="preserve">09г2с или S355 или Q345E </w:t>
            </w:r>
          </w:p>
        </w:tc>
      </w:tr>
      <w:tr w:rsidR="00AA08B3" w14:paraId="7DA351A2"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AAFC8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145</w:t>
            </w:r>
          </w:p>
        </w:tc>
        <w:tc>
          <w:tcPr>
            <w:tcW w:w="2940" w:type="dxa"/>
            <w:tcBorders>
              <w:top w:val="nil"/>
              <w:left w:val="nil"/>
              <w:bottom w:val="single" w:sz="4" w:space="0" w:color="auto"/>
              <w:right w:val="single" w:sz="4" w:space="0" w:color="auto"/>
            </w:tcBorders>
            <w:shd w:val="clear" w:color="000000" w:fill="FFFFFF"/>
            <w:vAlign w:val="center"/>
            <w:hideMark/>
          </w:tcPr>
          <w:p w14:paraId="60A594B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Марка стали площадок, лестниц, переходов</w:t>
            </w:r>
          </w:p>
        </w:tc>
        <w:tc>
          <w:tcPr>
            <w:tcW w:w="5740" w:type="dxa"/>
            <w:tcBorders>
              <w:top w:val="nil"/>
              <w:left w:val="nil"/>
              <w:bottom w:val="single" w:sz="4" w:space="0" w:color="auto"/>
              <w:right w:val="single" w:sz="4" w:space="0" w:color="auto"/>
            </w:tcBorders>
            <w:shd w:val="clear" w:color="000000" w:fill="FFFFFF"/>
            <w:vAlign w:val="center"/>
            <w:hideMark/>
          </w:tcPr>
          <w:p w14:paraId="4B46FEA1" w14:textId="77777777" w:rsidR="002646B9" w:rsidRPr="00956A17" w:rsidRDefault="00860E9E" w:rsidP="002646B9">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09г2с или S355 или Q345</w:t>
            </w:r>
            <w:proofErr w:type="gramStart"/>
            <w:r w:rsidRPr="00127DE1">
              <w:rPr>
                <w:rFonts w:eastAsia="Times New Roman"/>
                <w:color w:val="000000"/>
                <w:sz w:val="20"/>
                <w:szCs w:val="20"/>
                <w:lang w:eastAsia="ru-RU"/>
              </w:rPr>
              <w:t xml:space="preserve">E </w:t>
            </w:r>
            <w:r w:rsidR="00956A17" w:rsidRPr="00956A17">
              <w:rPr>
                <w:rFonts w:eastAsia="Times New Roman"/>
                <w:color w:val="000000"/>
                <w:sz w:val="20"/>
                <w:szCs w:val="20"/>
                <w:lang w:eastAsia="ru-RU"/>
              </w:rPr>
              <w:t xml:space="preserve"> </w:t>
            </w:r>
            <w:r w:rsidR="00956A17">
              <w:rPr>
                <w:rFonts w:eastAsia="Times New Roman"/>
                <w:color w:val="000000"/>
                <w:sz w:val="20"/>
                <w:szCs w:val="20"/>
                <w:lang w:eastAsia="ru-RU"/>
              </w:rPr>
              <w:t>или</w:t>
            </w:r>
            <w:proofErr w:type="gramEnd"/>
            <w:r w:rsidR="00956A17">
              <w:rPr>
                <w:rFonts w:eastAsia="Times New Roman"/>
                <w:color w:val="000000"/>
                <w:sz w:val="20"/>
                <w:szCs w:val="20"/>
                <w:lang w:eastAsia="ru-RU"/>
              </w:rPr>
              <w:t xml:space="preserve"> Ст3</w:t>
            </w:r>
          </w:p>
        </w:tc>
      </w:tr>
      <w:tr w:rsidR="00AA08B3" w14:paraId="5F693F46"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7FAA4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146</w:t>
            </w:r>
          </w:p>
        </w:tc>
        <w:tc>
          <w:tcPr>
            <w:tcW w:w="2940" w:type="dxa"/>
            <w:tcBorders>
              <w:top w:val="nil"/>
              <w:left w:val="nil"/>
              <w:bottom w:val="single" w:sz="4" w:space="0" w:color="auto"/>
              <w:right w:val="single" w:sz="4" w:space="0" w:color="auto"/>
            </w:tcBorders>
            <w:shd w:val="clear" w:color="000000" w:fill="FFFFFF"/>
            <w:vAlign w:val="center"/>
            <w:hideMark/>
          </w:tcPr>
          <w:p w14:paraId="25B59FA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Марка стали колес механизмов</w:t>
            </w:r>
          </w:p>
        </w:tc>
        <w:tc>
          <w:tcPr>
            <w:tcW w:w="5740" w:type="dxa"/>
            <w:tcBorders>
              <w:top w:val="nil"/>
              <w:left w:val="nil"/>
              <w:bottom w:val="single" w:sz="4" w:space="0" w:color="auto"/>
              <w:right w:val="single" w:sz="4" w:space="0" w:color="auto"/>
            </w:tcBorders>
            <w:shd w:val="clear" w:color="000000" w:fill="FFFFFF"/>
            <w:vAlign w:val="center"/>
            <w:hideMark/>
          </w:tcPr>
          <w:p w14:paraId="43BA5C07" w14:textId="77777777" w:rsidR="002646B9" w:rsidRPr="00127DE1" w:rsidRDefault="00860E9E" w:rsidP="002646B9">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Г65 или Mn65 или 35CrMnSiA</w:t>
            </w:r>
          </w:p>
        </w:tc>
      </w:tr>
      <w:tr w:rsidR="00AA08B3" w14:paraId="787F779C" w14:textId="77777777" w:rsidTr="002646B9">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AD4C4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147</w:t>
            </w:r>
          </w:p>
        </w:tc>
        <w:tc>
          <w:tcPr>
            <w:tcW w:w="2940" w:type="dxa"/>
            <w:tcBorders>
              <w:top w:val="nil"/>
              <w:left w:val="nil"/>
              <w:bottom w:val="single" w:sz="4" w:space="0" w:color="auto"/>
              <w:right w:val="single" w:sz="4" w:space="0" w:color="auto"/>
            </w:tcBorders>
            <w:shd w:val="clear" w:color="000000" w:fill="FFFFFF"/>
            <w:vAlign w:val="center"/>
            <w:hideMark/>
          </w:tcPr>
          <w:p w14:paraId="0A531BB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Марка стали рамы грузовой тележки</w:t>
            </w:r>
          </w:p>
        </w:tc>
        <w:tc>
          <w:tcPr>
            <w:tcW w:w="5740" w:type="dxa"/>
            <w:tcBorders>
              <w:top w:val="nil"/>
              <w:left w:val="nil"/>
              <w:bottom w:val="single" w:sz="4" w:space="0" w:color="auto"/>
              <w:right w:val="single" w:sz="4" w:space="0" w:color="auto"/>
            </w:tcBorders>
            <w:shd w:val="clear" w:color="000000" w:fill="FFFFFF"/>
            <w:vAlign w:val="center"/>
            <w:hideMark/>
          </w:tcPr>
          <w:p w14:paraId="315A83CF" w14:textId="77777777" w:rsidR="002646B9" w:rsidRPr="00127DE1" w:rsidRDefault="00860E9E" w:rsidP="002646B9">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09г2с или S355 или Q345E</w:t>
            </w:r>
          </w:p>
        </w:tc>
      </w:tr>
      <w:tr w:rsidR="00AA08B3" w14:paraId="7899C780"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D1C8C9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148</w:t>
            </w:r>
          </w:p>
        </w:tc>
        <w:tc>
          <w:tcPr>
            <w:tcW w:w="2940" w:type="dxa"/>
            <w:tcBorders>
              <w:top w:val="nil"/>
              <w:left w:val="nil"/>
              <w:bottom w:val="single" w:sz="4" w:space="0" w:color="auto"/>
              <w:right w:val="single" w:sz="4" w:space="0" w:color="auto"/>
            </w:tcBorders>
            <w:shd w:val="clear" w:color="000000" w:fill="FFFFFF"/>
            <w:vAlign w:val="center"/>
            <w:hideMark/>
          </w:tcPr>
          <w:p w14:paraId="5B4A4C8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Подшипники</w:t>
            </w:r>
          </w:p>
        </w:tc>
        <w:tc>
          <w:tcPr>
            <w:tcW w:w="5740" w:type="dxa"/>
            <w:tcBorders>
              <w:top w:val="nil"/>
              <w:left w:val="nil"/>
              <w:bottom w:val="single" w:sz="4" w:space="0" w:color="auto"/>
              <w:right w:val="single" w:sz="4" w:space="0" w:color="auto"/>
            </w:tcBorders>
            <w:shd w:val="clear" w:color="000000" w:fill="FFFFFF"/>
            <w:vAlign w:val="center"/>
            <w:hideMark/>
          </w:tcPr>
          <w:p w14:paraId="4C65CDE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подшипники: указываются справочно при подаче заявки</w:t>
            </w:r>
          </w:p>
        </w:tc>
      </w:tr>
      <w:tr w:rsidR="00AA08B3" w14:paraId="6AB449D5" w14:textId="77777777" w:rsidTr="002646B9">
        <w:trPr>
          <w:trHeight w:val="315"/>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6180" w14:textId="77777777" w:rsidR="002646B9" w:rsidRPr="00127DE1" w:rsidRDefault="00860E9E" w:rsidP="002646B9">
            <w:pPr>
              <w:suppressAutoHyphens w:val="0"/>
              <w:jc w:val="center"/>
              <w:rPr>
                <w:rFonts w:eastAsia="Times New Roman"/>
                <w:b/>
                <w:bCs/>
                <w:lang w:eastAsia="ru-RU"/>
              </w:rPr>
            </w:pPr>
            <w:r w:rsidRPr="00127DE1">
              <w:rPr>
                <w:rFonts w:eastAsia="Times New Roman"/>
                <w:b/>
                <w:bCs/>
                <w:lang w:eastAsia="ru-RU"/>
              </w:rPr>
              <w:t>Автоматизация и системы безопасности</w:t>
            </w:r>
          </w:p>
        </w:tc>
      </w:tr>
      <w:tr w:rsidR="00AA08B3" w14:paraId="517965DD"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81648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149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FA0A9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Буферы</w:t>
            </w:r>
          </w:p>
        </w:tc>
        <w:tc>
          <w:tcPr>
            <w:tcW w:w="5740" w:type="dxa"/>
            <w:tcBorders>
              <w:top w:val="nil"/>
              <w:left w:val="nil"/>
              <w:bottom w:val="single" w:sz="4" w:space="0" w:color="auto"/>
              <w:right w:val="single" w:sz="4" w:space="0" w:color="auto"/>
            </w:tcBorders>
            <w:shd w:val="clear" w:color="000000" w:fill="FFFFFF"/>
            <w:vAlign w:val="center"/>
            <w:hideMark/>
          </w:tcPr>
          <w:p w14:paraId="42765A7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 Кране должны быть установлены </w:t>
            </w:r>
            <w:proofErr w:type="gramStart"/>
            <w:r w:rsidRPr="00127DE1">
              <w:rPr>
                <w:rFonts w:eastAsia="Times New Roman"/>
                <w:color w:val="000000"/>
                <w:sz w:val="20"/>
                <w:szCs w:val="20"/>
                <w:lang w:eastAsia="ru-RU"/>
              </w:rPr>
              <w:t>буферы</w:t>
            </w:r>
            <w:proofErr w:type="gramEnd"/>
            <w:r w:rsidRPr="00127DE1">
              <w:rPr>
                <w:rFonts w:eastAsia="Times New Roman"/>
                <w:color w:val="000000"/>
                <w:sz w:val="20"/>
                <w:szCs w:val="2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127DE1">
              <w:rPr>
                <w:rFonts w:eastAsia="Times New Roman"/>
                <w:color w:val="000000"/>
                <w:sz w:val="20"/>
                <w:szCs w:val="20"/>
                <w:lang w:eastAsia="ru-RU"/>
              </w:rPr>
              <w:t>2 .</w:t>
            </w:r>
            <w:proofErr w:type="gramEnd"/>
          </w:p>
        </w:tc>
      </w:tr>
      <w:tr w:rsidR="00AA08B3" w14:paraId="7DF0A401"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45B8E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150</w:t>
            </w:r>
          </w:p>
        </w:tc>
        <w:tc>
          <w:tcPr>
            <w:tcW w:w="2940" w:type="dxa"/>
            <w:vMerge/>
            <w:tcBorders>
              <w:top w:val="nil"/>
              <w:left w:val="single" w:sz="4" w:space="0" w:color="auto"/>
              <w:bottom w:val="single" w:sz="4" w:space="0" w:color="auto"/>
              <w:right w:val="single" w:sz="4" w:space="0" w:color="auto"/>
            </w:tcBorders>
            <w:vAlign w:val="center"/>
            <w:hideMark/>
          </w:tcPr>
          <w:p w14:paraId="42D4870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E4C3DE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Высота буферов от уровня головки рельса до центра рассчитывается производителем. Тупиковые упоры поставляются производителем.</w:t>
            </w:r>
          </w:p>
        </w:tc>
      </w:tr>
      <w:tr w:rsidR="00AA08B3" w14:paraId="0B562DE7"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D0C4C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151</w:t>
            </w:r>
          </w:p>
        </w:tc>
        <w:tc>
          <w:tcPr>
            <w:tcW w:w="2940" w:type="dxa"/>
            <w:tcBorders>
              <w:top w:val="nil"/>
              <w:left w:val="nil"/>
              <w:bottom w:val="single" w:sz="4" w:space="0" w:color="auto"/>
              <w:right w:val="single" w:sz="4" w:space="0" w:color="auto"/>
            </w:tcBorders>
            <w:shd w:val="clear" w:color="000000" w:fill="FFFFFF"/>
            <w:vAlign w:val="center"/>
            <w:hideMark/>
          </w:tcPr>
          <w:p w14:paraId="4B190CD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Тупиковые упоры</w:t>
            </w:r>
          </w:p>
        </w:tc>
        <w:tc>
          <w:tcPr>
            <w:tcW w:w="5740" w:type="dxa"/>
            <w:tcBorders>
              <w:top w:val="nil"/>
              <w:left w:val="nil"/>
              <w:bottom w:val="single" w:sz="4" w:space="0" w:color="auto"/>
              <w:right w:val="single" w:sz="4" w:space="0" w:color="auto"/>
            </w:tcBorders>
            <w:shd w:val="clear" w:color="000000" w:fill="FFFFFF"/>
            <w:vAlign w:val="center"/>
            <w:hideMark/>
          </w:tcPr>
          <w:p w14:paraId="1B0E36B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AA08B3" w14:paraId="408AD7FF" w14:textId="77777777" w:rsidTr="002646B9">
        <w:trPr>
          <w:trHeight w:val="25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2BB07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152</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1D8BE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 xml:space="preserve">Противоугонные захваты </w:t>
            </w:r>
          </w:p>
        </w:tc>
        <w:tc>
          <w:tcPr>
            <w:tcW w:w="5740" w:type="dxa"/>
            <w:tcBorders>
              <w:top w:val="nil"/>
              <w:left w:val="nil"/>
              <w:bottom w:val="single" w:sz="4" w:space="0" w:color="auto"/>
              <w:right w:val="single" w:sz="4" w:space="0" w:color="auto"/>
            </w:tcBorders>
            <w:shd w:val="clear" w:color="000000" w:fill="FFFFFF"/>
            <w:vAlign w:val="center"/>
            <w:hideMark/>
          </w:tcPr>
          <w:p w14:paraId="578C685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AA08B3" w14:paraId="4A900976"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8D330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153</w:t>
            </w:r>
          </w:p>
        </w:tc>
        <w:tc>
          <w:tcPr>
            <w:tcW w:w="2940" w:type="dxa"/>
            <w:vMerge/>
            <w:tcBorders>
              <w:top w:val="nil"/>
              <w:left w:val="single" w:sz="4" w:space="0" w:color="auto"/>
              <w:bottom w:val="single" w:sz="4" w:space="0" w:color="auto"/>
              <w:right w:val="single" w:sz="4" w:space="0" w:color="auto"/>
            </w:tcBorders>
            <w:vAlign w:val="center"/>
            <w:hideMark/>
          </w:tcPr>
          <w:p w14:paraId="28EC0BE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29288A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AA08B3" w14:paraId="758F9A14"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C7DB9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3F498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Приборы безопасности</w:t>
            </w:r>
          </w:p>
        </w:tc>
        <w:tc>
          <w:tcPr>
            <w:tcW w:w="5740" w:type="dxa"/>
            <w:tcBorders>
              <w:top w:val="nil"/>
              <w:left w:val="nil"/>
              <w:bottom w:val="single" w:sz="4" w:space="0" w:color="auto"/>
              <w:right w:val="single" w:sz="4" w:space="0" w:color="auto"/>
            </w:tcBorders>
            <w:shd w:val="clear" w:color="000000" w:fill="FFFFFF"/>
            <w:vAlign w:val="center"/>
            <w:hideMark/>
          </w:tcPr>
          <w:p w14:paraId="4EF3AF0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r>
      <w:tr w:rsidR="00AA08B3" w14:paraId="2ACBB857"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16E3F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155</w:t>
            </w:r>
          </w:p>
        </w:tc>
        <w:tc>
          <w:tcPr>
            <w:tcW w:w="2940" w:type="dxa"/>
            <w:vMerge/>
            <w:tcBorders>
              <w:top w:val="nil"/>
              <w:left w:val="single" w:sz="4" w:space="0" w:color="auto"/>
              <w:bottom w:val="single" w:sz="4" w:space="0" w:color="auto"/>
              <w:right w:val="single" w:sz="4" w:space="0" w:color="auto"/>
            </w:tcBorders>
            <w:vAlign w:val="center"/>
            <w:hideMark/>
          </w:tcPr>
          <w:p w14:paraId="0634F19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82627A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AA08B3" w14:paraId="4D652E3F"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6B9B7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156</w:t>
            </w:r>
          </w:p>
        </w:tc>
        <w:tc>
          <w:tcPr>
            <w:tcW w:w="2940" w:type="dxa"/>
            <w:vMerge/>
            <w:tcBorders>
              <w:top w:val="nil"/>
              <w:left w:val="single" w:sz="4" w:space="0" w:color="auto"/>
              <w:bottom w:val="single" w:sz="4" w:space="0" w:color="auto"/>
              <w:right w:val="single" w:sz="4" w:space="0" w:color="auto"/>
            </w:tcBorders>
            <w:vAlign w:val="center"/>
            <w:hideMark/>
          </w:tcPr>
          <w:p w14:paraId="0F376D5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FFFFFF" w:fill="FFFFFF"/>
            <w:vAlign w:val="center"/>
            <w:hideMark/>
          </w:tcPr>
          <w:p w14:paraId="5C69441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proofErr w:type="gramStart"/>
            <w:r w:rsidRPr="00127DE1">
              <w:rPr>
                <w:rFonts w:eastAsia="Times New Roman"/>
                <w:color w:val="000000"/>
                <w:sz w:val="20"/>
                <w:szCs w:val="20"/>
                <w:lang w:eastAsia="ru-RU"/>
              </w:rPr>
              <w:t>состоянии  и</w:t>
            </w:r>
            <w:proofErr w:type="gramEnd"/>
            <w:r w:rsidRPr="00127DE1">
              <w:rPr>
                <w:rFonts w:eastAsia="Times New Roman"/>
                <w:color w:val="000000"/>
                <w:sz w:val="20"/>
                <w:szCs w:val="20"/>
                <w:lang w:eastAsia="ru-RU"/>
              </w:rPr>
              <w:t xml:space="preserve"> иметь ручной привод на случай отключения электроэнергии.</w:t>
            </w:r>
          </w:p>
        </w:tc>
      </w:tr>
      <w:tr w:rsidR="00AA08B3" w14:paraId="1D794D98"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ABFA3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157</w:t>
            </w:r>
          </w:p>
        </w:tc>
        <w:tc>
          <w:tcPr>
            <w:tcW w:w="2940" w:type="dxa"/>
            <w:vMerge/>
            <w:tcBorders>
              <w:top w:val="nil"/>
              <w:left w:val="single" w:sz="4" w:space="0" w:color="auto"/>
              <w:bottom w:val="single" w:sz="4" w:space="0" w:color="auto"/>
              <w:right w:val="single" w:sz="4" w:space="0" w:color="auto"/>
            </w:tcBorders>
            <w:vAlign w:val="center"/>
            <w:hideMark/>
          </w:tcPr>
          <w:p w14:paraId="09AA9C7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142746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Регистратор параметров российского производства</w:t>
            </w:r>
          </w:p>
        </w:tc>
      </w:tr>
      <w:tr w:rsidR="00AA08B3" w14:paraId="253E2E8F" w14:textId="77777777" w:rsidTr="002646B9">
        <w:trPr>
          <w:trHeight w:val="22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A28B8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158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CF5C35"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Система мониторинга Крана</w:t>
            </w:r>
          </w:p>
        </w:tc>
        <w:tc>
          <w:tcPr>
            <w:tcW w:w="5740" w:type="dxa"/>
            <w:tcBorders>
              <w:top w:val="nil"/>
              <w:left w:val="nil"/>
              <w:bottom w:val="single" w:sz="4" w:space="0" w:color="auto"/>
              <w:right w:val="single" w:sz="4" w:space="0" w:color="auto"/>
            </w:tcBorders>
            <w:shd w:val="clear" w:color="000000" w:fill="FFFFFF"/>
            <w:vAlign w:val="center"/>
            <w:hideMark/>
          </w:tcPr>
          <w:p w14:paraId="251156D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AA08B3" w14:paraId="4670668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8CE85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159</w:t>
            </w:r>
          </w:p>
        </w:tc>
        <w:tc>
          <w:tcPr>
            <w:tcW w:w="2940" w:type="dxa"/>
            <w:vMerge/>
            <w:tcBorders>
              <w:top w:val="nil"/>
              <w:left w:val="single" w:sz="4" w:space="0" w:color="auto"/>
              <w:bottom w:val="single" w:sz="4" w:space="0" w:color="auto"/>
              <w:right w:val="single" w:sz="4" w:space="0" w:color="auto"/>
            </w:tcBorders>
            <w:vAlign w:val="center"/>
            <w:hideMark/>
          </w:tcPr>
          <w:p w14:paraId="01BAE50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9F1A5B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r>
      <w:tr w:rsidR="00AA08B3" w14:paraId="641FA37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1B422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160</w:t>
            </w:r>
          </w:p>
        </w:tc>
        <w:tc>
          <w:tcPr>
            <w:tcW w:w="2940" w:type="dxa"/>
            <w:vMerge/>
            <w:tcBorders>
              <w:top w:val="nil"/>
              <w:left w:val="single" w:sz="4" w:space="0" w:color="auto"/>
              <w:bottom w:val="single" w:sz="4" w:space="0" w:color="auto"/>
              <w:right w:val="single" w:sz="4" w:space="0" w:color="auto"/>
            </w:tcBorders>
            <w:vAlign w:val="center"/>
            <w:hideMark/>
          </w:tcPr>
          <w:p w14:paraId="6DC5D9F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A46AB1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r>
      <w:tr w:rsidR="00AA08B3" w14:paraId="343D6A7E"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D013C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161</w:t>
            </w:r>
          </w:p>
        </w:tc>
        <w:tc>
          <w:tcPr>
            <w:tcW w:w="2940" w:type="dxa"/>
            <w:vMerge/>
            <w:tcBorders>
              <w:top w:val="nil"/>
              <w:left w:val="single" w:sz="4" w:space="0" w:color="auto"/>
              <w:bottom w:val="single" w:sz="4" w:space="0" w:color="auto"/>
              <w:right w:val="single" w:sz="4" w:space="0" w:color="auto"/>
            </w:tcBorders>
            <w:vAlign w:val="center"/>
            <w:hideMark/>
          </w:tcPr>
          <w:p w14:paraId="4594A96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33430B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AA08B3" w14:paraId="0DCA146D"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2B3C6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162</w:t>
            </w:r>
          </w:p>
        </w:tc>
        <w:tc>
          <w:tcPr>
            <w:tcW w:w="2940" w:type="dxa"/>
            <w:vMerge/>
            <w:tcBorders>
              <w:top w:val="nil"/>
              <w:left w:val="single" w:sz="4" w:space="0" w:color="auto"/>
              <w:bottom w:val="single" w:sz="4" w:space="0" w:color="auto"/>
              <w:right w:val="single" w:sz="4" w:space="0" w:color="auto"/>
            </w:tcBorders>
            <w:vAlign w:val="center"/>
            <w:hideMark/>
          </w:tcPr>
          <w:p w14:paraId="1CB983C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40137E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Перечень параметров отображаемых на рабочем месте </w:t>
            </w:r>
            <w:proofErr w:type="gramStart"/>
            <w:r w:rsidRPr="00127DE1">
              <w:rPr>
                <w:rFonts w:eastAsia="Times New Roman"/>
                <w:color w:val="000000"/>
                <w:sz w:val="20"/>
                <w:szCs w:val="20"/>
                <w:lang w:eastAsia="ru-RU"/>
              </w:rPr>
              <w:t>оператора  и</w:t>
            </w:r>
            <w:proofErr w:type="gramEnd"/>
            <w:r w:rsidRPr="00127DE1">
              <w:rPr>
                <w:rFonts w:eastAsia="Times New Roman"/>
                <w:color w:val="000000"/>
                <w:sz w:val="20"/>
                <w:szCs w:val="20"/>
                <w:lang w:eastAsia="ru-RU"/>
              </w:rPr>
              <w:t xml:space="preserve"> онлайн (не только на рабочем месте оператора), с возможностью формирования отчетов:</w:t>
            </w:r>
          </w:p>
        </w:tc>
      </w:tr>
      <w:tr w:rsidR="00AA08B3" w14:paraId="2704DF84"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7E50F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163</w:t>
            </w:r>
          </w:p>
        </w:tc>
        <w:tc>
          <w:tcPr>
            <w:tcW w:w="2940" w:type="dxa"/>
            <w:vMerge/>
            <w:tcBorders>
              <w:top w:val="nil"/>
              <w:left w:val="single" w:sz="4" w:space="0" w:color="auto"/>
              <w:bottom w:val="single" w:sz="4" w:space="0" w:color="auto"/>
              <w:right w:val="single" w:sz="4" w:space="0" w:color="auto"/>
            </w:tcBorders>
            <w:vAlign w:val="center"/>
            <w:hideMark/>
          </w:tcPr>
          <w:p w14:paraId="34F51CD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609A1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AA08B3" w14:paraId="7DC4886D"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FF9F6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164</w:t>
            </w:r>
          </w:p>
        </w:tc>
        <w:tc>
          <w:tcPr>
            <w:tcW w:w="2940" w:type="dxa"/>
            <w:vMerge/>
            <w:tcBorders>
              <w:top w:val="nil"/>
              <w:left w:val="single" w:sz="4" w:space="0" w:color="auto"/>
              <w:bottom w:val="single" w:sz="4" w:space="0" w:color="auto"/>
              <w:right w:val="single" w:sz="4" w:space="0" w:color="auto"/>
            </w:tcBorders>
            <w:vAlign w:val="center"/>
            <w:hideMark/>
          </w:tcPr>
          <w:p w14:paraId="6992DAB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1DE072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r>
      <w:tr w:rsidR="00AA08B3" w14:paraId="14FE4BE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B2BF1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165</w:t>
            </w:r>
          </w:p>
        </w:tc>
        <w:tc>
          <w:tcPr>
            <w:tcW w:w="2940" w:type="dxa"/>
            <w:vMerge/>
            <w:tcBorders>
              <w:top w:val="nil"/>
              <w:left w:val="single" w:sz="4" w:space="0" w:color="auto"/>
              <w:bottom w:val="single" w:sz="4" w:space="0" w:color="auto"/>
              <w:right w:val="single" w:sz="4" w:space="0" w:color="auto"/>
            </w:tcBorders>
            <w:vAlign w:val="center"/>
            <w:hideMark/>
          </w:tcPr>
          <w:p w14:paraId="1F5910F3"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6EBF40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3. Вес груза под спредером при каждом цикле работы Крана.</w:t>
            </w:r>
          </w:p>
        </w:tc>
      </w:tr>
      <w:tr w:rsidR="00AA08B3" w14:paraId="541CC0D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B3753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166</w:t>
            </w:r>
          </w:p>
        </w:tc>
        <w:tc>
          <w:tcPr>
            <w:tcW w:w="2940" w:type="dxa"/>
            <w:vMerge/>
            <w:tcBorders>
              <w:top w:val="nil"/>
              <w:left w:val="single" w:sz="4" w:space="0" w:color="auto"/>
              <w:bottom w:val="single" w:sz="4" w:space="0" w:color="auto"/>
              <w:right w:val="single" w:sz="4" w:space="0" w:color="auto"/>
            </w:tcBorders>
            <w:vAlign w:val="center"/>
            <w:hideMark/>
          </w:tcPr>
          <w:p w14:paraId="51A4F96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100BB4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r>
      <w:tr w:rsidR="00AA08B3" w14:paraId="59A61BD9"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1E1D1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167</w:t>
            </w:r>
          </w:p>
        </w:tc>
        <w:tc>
          <w:tcPr>
            <w:tcW w:w="2940" w:type="dxa"/>
            <w:vMerge/>
            <w:tcBorders>
              <w:top w:val="nil"/>
              <w:left w:val="single" w:sz="4" w:space="0" w:color="auto"/>
              <w:bottom w:val="single" w:sz="4" w:space="0" w:color="auto"/>
              <w:right w:val="single" w:sz="4" w:space="0" w:color="auto"/>
            </w:tcBorders>
            <w:vAlign w:val="center"/>
            <w:hideMark/>
          </w:tcPr>
          <w:p w14:paraId="144DFAC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E9A89D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5. Наработка часов Краном и каждым механизмом в отдельности.</w:t>
            </w:r>
          </w:p>
        </w:tc>
      </w:tr>
      <w:tr w:rsidR="00AA08B3" w14:paraId="527077E3"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87368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168</w:t>
            </w:r>
          </w:p>
        </w:tc>
        <w:tc>
          <w:tcPr>
            <w:tcW w:w="2940" w:type="dxa"/>
            <w:vMerge/>
            <w:tcBorders>
              <w:top w:val="nil"/>
              <w:left w:val="single" w:sz="4" w:space="0" w:color="auto"/>
              <w:bottom w:val="single" w:sz="4" w:space="0" w:color="auto"/>
              <w:right w:val="single" w:sz="4" w:space="0" w:color="auto"/>
            </w:tcBorders>
            <w:vAlign w:val="center"/>
            <w:hideMark/>
          </w:tcPr>
          <w:p w14:paraId="624321E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478340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AA08B3" w14:paraId="7B58B583"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B411A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169</w:t>
            </w:r>
          </w:p>
        </w:tc>
        <w:tc>
          <w:tcPr>
            <w:tcW w:w="2940" w:type="dxa"/>
            <w:vMerge/>
            <w:tcBorders>
              <w:top w:val="nil"/>
              <w:left w:val="single" w:sz="4" w:space="0" w:color="auto"/>
              <w:bottom w:val="single" w:sz="4" w:space="0" w:color="auto"/>
              <w:right w:val="single" w:sz="4" w:space="0" w:color="auto"/>
            </w:tcBorders>
            <w:vAlign w:val="center"/>
            <w:hideMark/>
          </w:tcPr>
          <w:p w14:paraId="7A16643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80ED04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7. Количество контейнеров со смещением </w:t>
            </w:r>
            <w:proofErr w:type="gramStart"/>
            <w:r w:rsidRPr="00127DE1">
              <w:rPr>
                <w:rFonts w:eastAsia="Times New Roman"/>
                <w:color w:val="000000"/>
                <w:sz w:val="20"/>
                <w:szCs w:val="20"/>
                <w:lang w:eastAsia="ru-RU"/>
              </w:rPr>
              <w:t>центра тяжести</w:t>
            </w:r>
            <w:proofErr w:type="gramEnd"/>
            <w:r w:rsidRPr="00127DE1">
              <w:rPr>
                <w:rFonts w:eastAsia="Times New Roman"/>
                <w:color w:val="000000"/>
                <w:sz w:val="20"/>
                <w:szCs w:val="2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AA08B3" w14:paraId="477417CC"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38699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170</w:t>
            </w:r>
          </w:p>
        </w:tc>
        <w:tc>
          <w:tcPr>
            <w:tcW w:w="2940" w:type="dxa"/>
            <w:vMerge/>
            <w:tcBorders>
              <w:top w:val="nil"/>
              <w:left w:val="single" w:sz="4" w:space="0" w:color="auto"/>
              <w:bottom w:val="single" w:sz="4" w:space="0" w:color="auto"/>
              <w:right w:val="single" w:sz="4" w:space="0" w:color="auto"/>
            </w:tcBorders>
            <w:vAlign w:val="center"/>
            <w:hideMark/>
          </w:tcPr>
          <w:p w14:paraId="30386BC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F8C610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AA08B3" w14:paraId="0E953593" w14:textId="77777777" w:rsidTr="002646B9">
        <w:trPr>
          <w:trHeight w:val="17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C1D27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171</w:t>
            </w:r>
          </w:p>
        </w:tc>
        <w:tc>
          <w:tcPr>
            <w:tcW w:w="2940" w:type="dxa"/>
            <w:vMerge/>
            <w:tcBorders>
              <w:top w:val="nil"/>
              <w:left w:val="single" w:sz="4" w:space="0" w:color="auto"/>
              <w:bottom w:val="single" w:sz="4" w:space="0" w:color="auto"/>
              <w:right w:val="single" w:sz="4" w:space="0" w:color="auto"/>
            </w:tcBorders>
            <w:vAlign w:val="center"/>
            <w:hideMark/>
          </w:tcPr>
          <w:p w14:paraId="65B4D60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583DBD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AA08B3" w14:paraId="6928827F"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350EE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172</w:t>
            </w:r>
          </w:p>
        </w:tc>
        <w:tc>
          <w:tcPr>
            <w:tcW w:w="2940" w:type="dxa"/>
            <w:vMerge/>
            <w:tcBorders>
              <w:top w:val="nil"/>
              <w:left w:val="single" w:sz="4" w:space="0" w:color="auto"/>
              <w:bottom w:val="single" w:sz="4" w:space="0" w:color="auto"/>
              <w:right w:val="single" w:sz="4" w:space="0" w:color="auto"/>
            </w:tcBorders>
            <w:vAlign w:val="center"/>
            <w:hideMark/>
          </w:tcPr>
          <w:p w14:paraId="4789D79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E1F7DC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10. Нештатные ситуации (дата, время и тип события): </w:t>
            </w:r>
          </w:p>
        </w:tc>
      </w:tr>
      <w:tr w:rsidR="00AA08B3" w14:paraId="3C10D855"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23281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173</w:t>
            </w:r>
          </w:p>
        </w:tc>
        <w:tc>
          <w:tcPr>
            <w:tcW w:w="2940" w:type="dxa"/>
            <w:vMerge/>
            <w:tcBorders>
              <w:top w:val="nil"/>
              <w:left w:val="single" w:sz="4" w:space="0" w:color="auto"/>
              <w:bottom w:val="single" w:sz="4" w:space="0" w:color="auto"/>
              <w:right w:val="single" w:sz="4" w:space="0" w:color="auto"/>
            </w:tcBorders>
            <w:vAlign w:val="center"/>
            <w:hideMark/>
          </w:tcPr>
          <w:p w14:paraId="29C6C28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922187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11. Перегруз свыше 110% от грузоподъемности Крана;</w:t>
            </w:r>
          </w:p>
        </w:tc>
      </w:tr>
      <w:tr w:rsidR="00AA08B3" w14:paraId="735F0C87"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48059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174</w:t>
            </w:r>
          </w:p>
        </w:tc>
        <w:tc>
          <w:tcPr>
            <w:tcW w:w="2940" w:type="dxa"/>
            <w:vMerge/>
            <w:tcBorders>
              <w:top w:val="nil"/>
              <w:left w:val="single" w:sz="4" w:space="0" w:color="auto"/>
              <w:bottom w:val="single" w:sz="4" w:space="0" w:color="auto"/>
              <w:right w:val="single" w:sz="4" w:space="0" w:color="auto"/>
            </w:tcBorders>
            <w:vAlign w:val="center"/>
            <w:hideMark/>
          </w:tcPr>
          <w:p w14:paraId="7F0ACA4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BFF7CA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12. Коэффициент распределения нагрузки (фактический и паспортный);</w:t>
            </w:r>
          </w:p>
        </w:tc>
      </w:tr>
      <w:tr w:rsidR="00AA08B3" w14:paraId="7F196D07"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7097C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175</w:t>
            </w:r>
          </w:p>
        </w:tc>
        <w:tc>
          <w:tcPr>
            <w:tcW w:w="2940" w:type="dxa"/>
            <w:vMerge/>
            <w:tcBorders>
              <w:top w:val="nil"/>
              <w:left w:val="single" w:sz="4" w:space="0" w:color="auto"/>
              <w:bottom w:val="single" w:sz="4" w:space="0" w:color="auto"/>
              <w:right w:val="single" w:sz="4" w:space="0" w:color="auto"/>
            </w:tcBorders>
            <w:vAlign w:val="center"/>
            <w:hideMark/>
          </w:tcPr>
          <w:p w14:paraId="1A7B3CC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4D8755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13. Смещение центра масс контейнера более 10%; превышение допустимой ветровой нагрузки;</w:t>
            </w:r>
          </w:p>
        </w:tc>
      </w:tr>
      <w:tr w:rsidR="00AA08B3" w14:paraId="7BF04157"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78A62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176</w:t>
            </w:r>
          </w:p>
        </w:tc>
        <w:tc>
          <w:tcPr>
            <w:tcW w:w="2940" w:type="dxa"/>
            <w:vMerge/>
            <w:tcBorders>
              <w:top w:val="nil"/>
              <w:left w:val="single" w:sz="4" w:space="0" w:color="auto"/>
              <w:bottom w:val="single" w:sz="4" w:space="0" w:color="auto"/>
              <w:right w:val="single" w:sz="4" w:space="0" w:color="auto"/>
            </w:tcBorders>
            <w:vAlign w:val="center"/>
            <w:hideMark/>
          </w:tcPr>
          <w:p w14:paraId="6889C16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7CDC44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r>
      <w:tr w:rsidR="00AA08B3" w14:paraId="1DCA17B1"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07AD7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177</w:t>
            </w:r>
          </w:p>
        </w:tc>
        <w:tc>
          <w:tcPr>
            <w:tcW w:w="2940" w:type="dxa"/>
            <w:vMerge/>
            <w:tcBorders>
              <w:top w:val="nil"/>
              <w:left w:val="single" w:sz="4" w:space="0" w:color="auto"/>
              <w:bottom w:val="single" w:sz="4" w:space="0" w:color="auto"/>
              <w:right w:val="single" w:sz="4" w:space="0" w:color="auto"/>
            </w:tcBorders>
            <w:vAlign w:val="center"/>
            <w:hideMark/>
          </w:tcPr>
          <w:p w14:paraId="0096F95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AE928A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15. Превышение допустимой скорости ветра (в норме/превышена).</w:t>
            </w:r>
          </w:p>
        </w:tc>
      </w:tr>
      <w:tr w:rsidR="00AA08B3" w14:paraId="7D99CA90"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FBB1F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178</w:t>
            </w:r>
          </w:p>
        </w:tc>
        <w:tc>
          <w:tcPr>
            <w:tcW w:w="2940" w:type="dxa"/>
            <w:vMerge/>
            <w:tcBorders>
              <w:top w:val="nil"/>
              <w:left w:val="single" w:sz="4" w:space="0" w:color="auto"/>
              <w:bottom w:val="single" w:sz="4" w:space="0" w:color="auto"/>
              <w:right w:val="single" w:sz="4" w:space="0" w:color="auto"/>
            </w:tcBorders>
            <w:vAlign w:val="center"/>
            <w:hideMark/>
          </w:tcPr>
          <w:p w14:paraId="0EE8758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6F1997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16. Количество перегруженных контейнеров (за день, месяц, год, всего).</w:t>
            </w:r>
          </w:p>
        </w:tc>
      </w:tr>
      <w:tr w:rsidR="00AA08B3" w14:paraId="7824A4A1" w14:textId="77777777" w:rsidTr="002646B9">
        <w:trPr>
          <w:trHeight w:val="17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FCF013"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179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92C2D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Видеонаблюдение</w:t>
            </w:r>
          </w:p>
        </w:tc>
        <w:tc>
          <w:tcPr>
            <w:tcW w:w="5740" w:type="dxa"/>
            <w:tcBorders>
              <w:top w:val="nil"/>
              <w:left w:val="nil"/>
              <w:bottom w:val="single" w:sz="4" w:space="0" w:color="auto"/>
              <w:right w:val="single" w:sz="4" w:space="0" w:color="auto"/>
            </w:tcBorders>
            <w:shd w:val="clear" w:color="000000" w:fill="FFFFFF"/>
            <w:vAlign w:val="center"/>
            <w:hideMark/>
          </w:tcPr>
          <w:p w14:paraId="1A48DBC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AA08B3" w14:paraId="40209EC8"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CCA2E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180</w:t>
            </w:r>
          </w:p>
        </w:tc>
        <w:tc>
          <w:tcPr>
            <w:tcW w:w="2940" w:type="dxa"/>
            <w:vMerge/>
            <w:tcBorders>
              <w:top w:val="nil"/>
              <w:left w:val="single" w:sz="4" w:space="0" w:color="auto"/>
              <w:bottom w:val="single" w:sz="4" w:space="0" w:color="auto"/>
              <w:right w:val="single" w:sz="4" w:space="0" w:color="auto"/>
            </w:tcBorders>
            <w:vAlign w:val="center"/>
            <w:hideMark/>
          </w:tcPr>
          <w:p w14:paraId="35937AC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5D9D07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r>
      <w:tr w:rsidR="00AA08B3" w14:paraId="33F058AA"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78483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181</w:t>
            </w:r>
          </w:p>
        </w:tc>
        <w:tc>
          <w:tcPr>
            <w:tcW w:w="2940" w:type="dxa"/>
            <w:vMerge/>
            <w:tcBorders>
              <w:top w:val="nil"/>
              <w:left w:val="single" w:sz="4" w:space="0" w:color="auto"/>
              <w:bottom w:val="single" w:sz="4" w:space="0" w:color="auto"/>
              <w:right w:val="single" w:sz="4" w:space="0" w:color="auto"/>
            </w:tcBorders>
            <w:vAlign w:val="center"/>
            <w:hideMark/>
          </w:tcPr>
          <w:p w14:paraId="2777D6A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B7288A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proofErr w:type="gramStart"/>
            <w:r w:rsidRPr="00127DE1">
              <w:rPr>
                <w:rFonts w:eastAsia="Times New Roman"/>
                <w:color w:val="000000"/>
                <w:sz w:val="20"/>
                <w:szCs w:val="20"/>
                <w:lang w:eastAsia="ru-RU"/>
              </w:rPr>
              <w:t>камер</w:t>
            </w:r>
            <w:proofErr w:type="gramEnd"/>
            <w:r w:rsidRPr="00127DE1">
              <w:rPr>
                <w:rFonts w:eastAsia="Times New Roman"/>
                <w:color w:val="000000"/>
                <w:sz w:val="20"/>
                <w:szCs w:val="20"/>
                <w:lang w:eastAsia="ru-RU"/>
              </w:rPr>
              <w:t xml:space="preserve"> направленных на спредер. При движении Крана - изображение с четырех камер, находящихся на ногах</w:t>
            </w:r>
          </w:p>
        </w:tc>
      </w:tr>
      <w:tr w:rsidR="00AA08B3" w14:paraId="3C97DAA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8632D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182</w:t>
            </w:r>
          </w:p>
        </w:tc>
        <w:tc>
          <w:tcPr>
            <w:tcW w:w="2940" w:type="dxa"/>
            <w:vMerge/>
            <w:tcBorders>
              <w:top w:val="nil"/>
              <w:left w:val="single" w:sz="4" w:space="0" w:color="auto"/>
              <w:bottom w:val="single" w:sz="4" w:space="0" w:color="auto"/>
              <w:right w:val="single" w:sz="4" w:space="0" w:color="auto"/>
            </w:tcBorders>
            <w:vAlign w:val="center"/>
            <w:hideMark/>
          </w:tcPr>
          <w:p w14:paraId="055A68E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8785D1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Хранение записи не менее 3 (трёх) суток.</w:t>
            </w:r>
          </w:p>
        </w:tc>
      </w:tr>
      <w:tr w:rsidR="00AA08B3" w14:paraId="062C4FBE"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ACF5F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183</w:t>
            </w:r>
          </w:p>
        </w:tc>
        <w:tc>
          <w:tcPr>
            <w:tcW w:w="2940" w:type="dxa"/>
            <w:vMerge/>
            <w:tcBorders>
              <w:top w:val="nil"/>
              <w:left w:val="single" w:sz="4" w:space="0" w:color="auto"/>
              <w:bottom w:val="single" w:sz="4" w:space="0" w:color="auto"/>
              <w:right w:val="single" w:sz="4" w:space="0" w:color="auto"/>
            </w:tcBorders>
            <w:vAlign w:val="center"/>
            <w:hideMark/>
          </w:tcPr>
          <w:p w14:paraId="0E65CE4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2A6DAF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всех камер, -40/+40°С.</w:t>
            </w:r>
          </w:p>
        </w:tc>
      </w:tr>
      <w:tr w:rsidR="00AA08B3" w14:paraId="155E0750" w14:textId="77777777" w:rsidTr="002646B9">
        <w:trPr>
          <w:trHeight w:val="315"/>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DD19" w14:textId="77777777" w:rsidR="002646B9" w:rsidRPr="00127DE1" w:rsidRDefault="00860E9E" w:rsidP="002646B9">
            <w:pPr>
              <w:suppressAutoHyphens w:val="0"/>
              <w:jc w:val="center"/>
              <w:rPr>
                <w:rFonts w:eastAsia="Times New Roman"/>
                <w:b/>
                <w:bCs/>
                <w:lang w:eastAsia="ru-RU"/>
              </w:rPr>
            </w:pPr>
            <w:r w:rsidRPr="00127DE1">
              <w:rPr>
                <w:rFonts w:eastAsia="Times New Roman"/>
                <w:b/>
                <w:bCs/>
                <w:lang w:eastAsia="ru-RU"/>
              </w:rPr>
              <w:t>Обеспечение комфорта операторов</w:t>
            </w:r>
          </w:p>
        </w:tc>
      </w:tr>
      <w:tr w:rsidR="00AA08B3" w14:paraId="1D7C21E8"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4B4C0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B0525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Кабина машиниста Крана</w:t>
            </w:r>
          </w:p>
        </w:tc>
        <w:tc>
          <w:tcPr>
            <w:tcW w:w="5740" w:type="dxa"/>
            <w:tcBorders>
              <w:top w:val="nil"/>
              <w:left w:val="nil"/>
              <w:bottom w:val="single" w:sz="4" w:space="0" w:color="auto"/>
              <w:right w:val="single" w:sz="4" w:space="0" w:color="auto"/>
            </w:tcBorders>
            <w:shd w:val="clear" w:color="000000" w:fill="FFFFFF"/>
            <w:vAlign w:val="center"/>
            <w:hideMark/>
          </w:tcPr>
          <w:p w14:paraId="29542E2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Передвигается вместе с грузовой тележкой</w:t>
            </w:r>
          </w:p>
        </w:tc>
      </w:tr>
      <w:tr w:rsidR="00AA08B3" w14:paraId="46F440E2"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2D858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185</w:t>
            </w:r>
          </w:p>
        </w:tc>
        <w:tc>
          <w:tcPr>
            <w:tcW w:w="2940" w:type="dxa"/>
            <w:vMerge/>
            <w:tcBorders>
              <w:top w:val="nil"/>
              <w:left w:val="single" w:sz="4" w:space="0" w:color="auto"/>
              <w:bottom w:val="single" w:sz="4" w:space="0" w:color="auto"/>
              <w:right w:val="single" w:sz="4" w:space="0" w:color="auto"/>
            </w:tcBorders>
            <w:vAlign w:val="center"/>
            <w:hideMark/>
          </w:tcPr>
          <w:p w14:paraId="7368EB2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B131AB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AA08B3" w14:paraId="220AC577"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6A019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186</w:t>
            </w:r>
          </w:p>
        </w:tc>
        <w:tc>
          <w:tcPr>
            <w:tcW w:w="2940" w:type="dxa"/>
            <w:vMerge/>
            <w:tcBorders>
              <w:top w:val="nil"/>
              <w:left w:val="single" w:sz="4" w:space="0" w:color="auto"/>
              <w:bottom w:val="single" w:sz="4" w:space="0" w:color="auto"/>
              <w:right w:val="single" w:sz="4" w:space="0" w:color="auto"/>
            </w:tcBorders>
            <w:vAlign w:val="center"/>
            <w:hideMark/>
          </w:tcPr>
          <w:p w14:paraId="34CC798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35F81F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r>
      <w:tr w:rsidR="00AA08B3" w14:paraId="598B0641"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46380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187</w:t>
            </w:r>
          </w:p>
        </w:tc>
        <w:tc>
          <w:tcPr>
            <w:tcW w:w="2940" w:type="dxa"/>
            <w:vMerge/>
            <w:tcBorders>
              <w:top w:val="nil"/>
              <w:left w:val="single" w:sz="4" w:space="0" w:color="auto"/>
              <w:bottom w:val="single" w:sz="4" w:space="0" w:color="auto"/>
              <w:right w:val="single" w:sz="4" w:space="0" w:color="auto"/>
            </w:tcBorders>
            <w:vAlign w:val="center"/>
            <w:hideMark/>
          </w:tcPr>
          <w:p w14:paraId="2AE1320D"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C49E2B5"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Кабина расположена посередине базы Крана по вертикальной оси спредера.</w:t>
            </w:r>
          </w:p>
        </w:tc>
      </w:tr>
      <w:tr w:rsidR="00AA08B3" w14:paraId="12EBB61D"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57BD6E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188</w:t>
            </w:r>
          </w:p>
        </w:tc>
        <w:tc>
          <w:tcPr>
            <w:tcW w:w="2940" w:type="dxa"/>
            <w:vMerge/>
            <w:tcBorders>
              <w:top w:val="nil"/>
              <w:left w:val="single" w:sz="4" w:space="0" w:color="auto"/>
              <w:bottom w:val="single" w:sz="4" w:space="0" w:color="auto"/>
              <w:right w:val="single" w:sz="4" w:space="0" w:color="auto"/>
            </w:tcBorders>
            <w:vAlign w:val="center"/>
            <w:hideMark/>
          </w:tcPr>
          <w:p w14:paraId="3AF086A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86B997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Соответствует ФНП, утвержденных приказом № 461, ГОСТам 27584-8, 27913-9</w:t>
            </w:r>
          </w:p>
        </w:tc>
      </w:tr>
      <w:tr w:rsidR="00AA08B3" w14:paraId="5E4D6EE0"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B6336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189</w:t>
            </w:r>
          </w:p>
        </w:tc>
        <w:tc>
          <w:tcPr>
            <w:tcW w:w="2940" w:type="dxa"/>
            <w:vMerge/>
            <w:tcBorders>
              <w:top w:val="nil"/>
              <w:left w:val="single" w:sz="4" w:space="0" w:color="auto"/>
              <w:bottom w:val="single" w:sz="4" w:space="0" w:color="auto"/>
              <w:right w:val="single" w:sz="4" w:space="0" w:color="auto"/>
            </w:tcBorders>
            <w:vAlign w:val="center"/>
            <w:hideMark/>
          </w:tcPr>
          <w:p w14:paraId="23DDD69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07E74A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Утеплённая теплоизоляционным материалом</w:t>
            </w:r>
          </w:p>
        </w:tc>
      </w:tr>
      <w:tr w:rsidR="00AA08B3" w14:paraId="4E663EF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A3632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190</w:t>
            </w:r>
          </w:p>
        </w:tc>
        <w:tc>
          <w:tcPr>
            <w:tcW w:w="2940" w:type="dxa"/>
            <w:vMerge/>
            <w:tcBorders>
              <w:top w:val="nil"/>
              <w:left w:val="single" w:sz="4" w:space="0" w:color="auto"/>
              <w:bottom w:val="single" w:sz="4" w:space="0" w:color="auto"/>
              <w:right w:val="single" w:sz="4" w:space="0" w:color="auto"/>
            </w:tcBorders>
            <w:vAlign w:val="center"/>
            <w:hideMark/>
          </w:tcPr>
          <w:p w14:paraId="2620094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6113D3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автоматическими наружными стеклоочистителями и омывателями</w:t>
            </w:r>
          </w:p>
        </w:tc>
      </w:tr>
      <w:tr w:rsidR="00AA08B3" w14:paraId="536EAFEB"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89AD3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191</w:t>
            </w:r>
          </w:p>
        </w:tc>
        <w:tc>
          <w:tcPr>
            <w:tcW w:w="2940" w:type="dxa"/>
            <w:vMerge/>
            <w:tcBorders>
              <w:top w:val="nil"/>
              <w:left w:val="single" w:sz="4" w:space="0" w:color="auto"/>
              <w:bottom w:val="single" w:sz="4" w:space="0" w:color="auto"/>
              <w:right w:val="single" w:sz="4" w:space="0" w:color="auto"/>
            </w:tcBorders>
            <w:vAlign w:val="center"/>
            <w:hideMark/>
          </w:tcPr>
          <w:p w14:paraId="13C6247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372BAA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AA08B3" w14:paraId="18FA478D"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5FA6C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192</w:t>
            </w:r>
          </w:p>
        </w:tc>
        <w:tc>
          <w:tcPr>
            <w:tcW w:w="2940" w:type="dxa"/>
            <w:vMerge/>
            <w:tcBorders>
              <w:top w:val="nil"/>
              <w:left w:val="single" w:sz="4" w:space="0" w:color="auto"/>
              <w:bottom w:val="single" w:sz="4" w:space="0" w:color="auto"/>
              <w:right w:val="single" w:sz="4" w:space="0" w:color="auto"/>
            </w:tcBorders>
            <w:vAlign w:val="center"/>
            <w:hideMark/>
          </w:tcPr>
          <w:p w14:paraId="688D38E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CCC698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комплексом автоматического поддержания микроклимата</w:t>
            </w:r>
          </w:p>
        </w:tc>
      </w:tr>
      <w:tr w:rsidR="00AA08B3" w14:paraId="568A4738"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97B35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193</w:t>
            </w:r>
          </w:p>
        </w:tc>
        <w:tc>
          <w:tcPr>
            <w:tcW w:w="2940" w:type="dxa"/>
            <w:vMerge/>
            <w:tcBorders>
              <w:top w:val="nil"/>
              <w:left w:val="single" w:sz="4" w:space="0" w:color="auto"/>
              <w:bottom w:val="single" w:sz="4" w:space="0" w:color="auto"/>
              <w:right w:val="single" w:sz="4" w:space="0" w:color="auto"/>
            </w:tcBorders>
            <w:vAlign w:val="center"/>
            <w:hideMark/>
          </w:tcPr>
          <w:p w14:paraId="5AC785D1"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36576C6"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Температура в кабине машиниста Крана при температуре окружающей среды -40°С должна быть не менее +18°С, при +40°С должна быть не </w:t>
            </w:r>
            <w:proofErr w:type="gramStart"/>
            <w:r w:rsidRPr="00127DE1">
              <w:rPr>
                <w:rFonts w:eastAsia="Times New Roman"/>
                <w:color w:val="000000"/>
                <w:sz w:val="20"/>
                <w:szCs w:val="20"/>
                <w:lang w:eastAsia="ru-RU"/>
              </w:rPr>
              <w:t>более  +</w:t>
            </w:r>
            <w:proofErr w:type="gramEnd"/>
            <w:r w:rsidRPr="00127DE1">
              <w:rPr>
                <w:rFonts w:eastAsia="Times New Roman"/>
                <w:color w:val="000000"/>
                <w:sz w:val="20"/>
                <w:szCs w:val="20"/>
                <w:lang w:eastAsia="ru-RU"/>
              </w:rPr>
              <w:t>22°С;</w:t>
            </w:r>
          </w:p>
        </w:tc>
      </w:tr>
      <w:tr w:rsidR="00AA08B3" w14:paraId="6B337DF1"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DB1F8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194</w:t>
            </w:r>
          </w:p>
        </w:tc>
        <w:tc>
          <w:tcPr>
            <w:tcW w:w="2940" w:type="dxa"/>
            <w:vMerge/>
            <w:tcBorders>
              <w:top w:val="nil"/>
              <w:left w:val="single" w:sz="4" w:space="0" w:color="auto"/>
              <w:bottom w:val="single" w:sz="4" w:space="0" w:color="auto"/>
              <w:right w:val="single" w:sz="4" w:space="0" w:color="auto"/>
            </w:tcBorders>
            <w:vAlign w:val="center"/>
            <w:hideMark/>
          </w:tcPr>
          <w:p w14:paraId="1E54BB3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39EB93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Относительная влажность – не более 75-80%, при любых показателях за бортом</w:t>
            </w:r>
          </w:p>
        </w:tc>
      </w:tr>
      <w:tr w:rsidR="00AA08B3" w14:paraId="55C3243C"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1736B0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195</w:t>
            </w:r>
          </w:p>
        </w:tc>
        <w:tc>
          <w:tcPr>
            <w:tcW w:w="2940" w:type="dxa"/>
            <w:vMerge/>
            <w:tcBorders>
              <w:top w:val="nil"/>
              <w:left w:val="single" w:sz="4" w:space="0" w:color="auto"/>
              <w:bottom w:val="single" w:sz="4" w:space="0" w:color="auto"/>
              <w:right w:val="single" w:sz="4" w:space="0" w:color="auto"/>
            </w:tcBorders>
            <w:vAlign w:val="center"/>
            <w:hideMark/>
          </w:tcPr>
          <w:p w14:paraId="33DDDBB6"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142ABBC"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AA08B3" w14:paraId="56EC9CD8"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5202F0"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196</w:t>
            </w:r>
          </w:p>
        </w:tc>
        <w:tc>
          <w:tcPr>
            <w:tcW w:w="2940" w:type="dxa"/>
            <w:vMerge/>
            <w:tcBorders>
              <w:top w:val="nil"/>
              <w:left w:val="single" w:sz="4" w:space="0" w:color="auto"/>
              <w:bottom w:val="single" w:sz="4" w:space="0" w:color="auto"/>
              <w:right w:val="single" w:sz="4" w:space="0" w:color="auto"/>
            </w:tcBorders>
            <w:vAlign w:val="center"/>
            <w:hideMark/>
          </w:tcPr>
          <w:p w14:paraId="774795AA"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0458ADB"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Предусмотрены электронагревательные элементы.</w:t>
            </w:r>
          </w:p>
        </w:tc>
      </w:tr>
      <w:tr w:rsidR="00AA08B3" w14:paraId="06EAE1D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49E78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197</w:t>
            </w:r>
          </w:p>
        </w:tc>
        <w:tc>
          <w:tcPr>
            <w:tcW w:w="2940" w:type="dxa"/>
            <w:vMerge/>
            <w:tcBorders>
              <w:top w:val="nil"/>
              <w:left w:val="single" w:sz="4" w:space="0" w:color="auto"/>
              <w:bottom w:val="single" w:sz="4" w:space="0" w:color="auto"/>
              <w:right w:val="single" w:sz="4" w:space="0" w:color="auto"/>
            </w:tcBorders>
            <w:vAlign w:val="center"/>
            <w:hideMark/>
          </w:tcPr>
          <w:p w14:paraId="044416D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32BEB33"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Установлен кондиционер с функциями охлаждения, нагрева и вентиляции (климат-контроль)</w:t>
            </w:r>
          </w:p>
        </w:tc>
      </w:tr>
      <w:tr w:rsidR="00AA08B3" w14:paraId="7D993473" w14:textId="77777777" w:rsidTr="002646B9">
        <w:trPr>
          <w:trHeight w:val="12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E7A90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198</w:t>
            </w:r>
          </w:p>
        </w:tc>
        <w:tc>
          <w:tcPr>
            <w:tcW w:w="2940" w:type="dxa"/>
            <w:vMerge/>
            <w:tcBorders>
              <w:top w:val="nil"/>
              <w:left w:val="single" w:sz="4" w:space="0" w:color="auto"/>
              <w:bottom w:val="single" w:sz="4" w:space="0" w:color="auto"/>
              <w:right w:val="single" w:sz="4" w:space="0" w:color="auto"/>
            </w:tcBorders>
            <w:vAlign w:val="center"/>
            <w:hideMark/>
          </w:tcPr>
          <w:p w14:paraId="014D931F"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811CAA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AA08B3" w14:paraId="2810013A"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7E10C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199</w:t>
            </w:r>
          </w:p>
        </w:tc>
        <w:tc>
          <w:tcPr>
            <w:tcW w:w="2940" w:type="dxa"/>
            <w:vMerge/>
            <w:tcBorders>
              <w:top w:val="nil"/>
              <w:left w:val="single" w:sz="4" w:space="0" w:color="auto"/>
              <w:bottom w:val="single" w:sz="4" w:space="0" w:color="auto"/>
              <w:right w:val="single" w:sz="4" w:space="0" w:color="auto"/>
            </w:tcBorders>
            <w:vAlign w:val="center"/>
            <w:hideMark/>
          </w:tcPr>
          <w:p w14:paraId="74579C2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00E84F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прямую, либо с помощью видеокамер, видимость Крановщиком поворотных замков (twistlock)</w:t>
            </w:r>
          </w:p>
        </w:tc>
      </w:tr>
      <w:tr w:rsidR="00AA08B3" w14:paraId="55673393" w14:textId="77777777" w:rsidTr="002646B9">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0BCD77"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200</w:t>
            </w:r>
          </w:p>
        </w:tc>
        <w:tc>
          <w:tcPr>
            <w:tcW w:w="2940" w:type="dxa"/>
            <w:vMerge/>
            <w:tcBorders>
              <w:top w:val="nil"/>
              <w:left w:val="single" w:sz="4" w:space="0" w:color="auto"/>
              <w:bottom w:val="single" w:sz="4" w:space="0" w:color="auto"/>
              <w:right w:val="single" w:sz="4" w:space="0" w:color="auto"/>
            </w:tcBorders>
            <w:vAlign w:val="center"/>
            <w:hideMark/>
          </w:tcPr>
          <w:p w14:paraId="24D5F4F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F23A46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AA08B3" w14:paraId="0960889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3269AA"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201</w:t>
            </w:r>
          </w:p>
        </w:tc>
        <w:tc>
          <w:tcPr>
            <w:tcW w:w="2940" w:type="dxa"/>
            <w:vMerge/>
            <w:tcBorders>
              <w:top w:val="nil"/>
              <w:left w:val="single" w:sz="4" w:space="0" w:color="auto"/>
              <w:bottom w:val="single" w:sz="4" w:space="0" w:color="auto"/>
              <w:right w:val="single" w:sz="4" w:space="0" w:color="auto"/>
            </w:tcBorders>
            <w:vAlign w:val="center"/>
            <w:hideMark/>
          </w:tcPr>
          <w:p w14:paraId="700C81BC"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ADA078D"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Управление Краном при помощи джойстиков управления</w:t>
            </w:r>
          </w:p>
        </w:tc>
      </w:tr>
      <w:tr w:rsidR="00AA08B3" w14:paraId="496ECC75"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65A116"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202</w:t>
            </w:r>
          </w:p>
        </w:tc>
        <w:tc>
          <w:tcPr>
            <w:tcW w:w="2940" w:type="dxa"/>
            <w:vMerge/>
            <w:tcBorders>
              <w:top w:val="nil"/>
              <w:left w:val="single" w:sz="4" w:space="0" w:color="auto"/>
              <w:bottom w:val="single" w:sz="4" w:space="0" w:color="auto"/>
              <w:right w:val="single" w:sz="4" w:space="0" w:color="auto"/>
            </w:tcBorders>
            <w:vAlign w:val="center"/>
            <w:hideMark/>
          </w:tcPr>
          <w:p w14:paraId="70E1AFB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D1F00C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AA08B3" w14:paraId="1ECB78D8" w14:textId="77777777" w:rsidTr="002646B9">
        <w:trPr>
          <w:trHeight w:val="315"/>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7461" w14:textId="77777777" w:rsidR="002646B9" w:rsidRPr="00127DE1" w:rsidRDefault="00860E9E" w:rsidP="002646B9">
            <w:pPr>
              <w:suppressAutoHyphens w:val="0"/>
              <w:jc w:val="center"/>
              <w:rPr>
                <w:rFonts w:eastAsia="Times New Roman"/>
                <w:b/>
                <w:bCs/>
                <w:lang w:eastAsia="ru-RU"/>
              </w:rPr>
            </w:pPr>
            <w:r w:rsidRPr="00127DE1">
              <w:rPr>
                <w:rFonts w:eastAsia="Times New Roman"/>
                <w:b/>
                <w:bCs/>
                <w:lang w:eastAsia="ru-RU"/>
              </w:rPr>
              <w:t>Документация и ЗИП поставляемая с Краном</w:t>
            </w:r>
          </w:p>
        </w:tc>
      </w:tr>
      <w:tr w:rsidR="00AA08B3" w14:paraId="08F9A9CB"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E7B482"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4C85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Основная документация, поставляемая со спредером:</w:t>
            </w:r>
          </w:p>
        </w:tc>
        <w:tc>
          <w:tcPr>
            <w:tcW w:w="5740" w:type="dxa"/>
            <w:tcBorders>
              <w:top w:val="nil"/>
              <w:left w:val="nil"/>
              <w:bottom w:val="single" w:sz="4" w:space="0" w:color="auto"/>
              <w:right w:val="single" w:sz="4" w:space="0" w:color="auto"/>
            </w:tcBorders>
            <w:shd w:val="clear" w:color="000000" w:fill="FFFFFF"/>
            <w:vAlign w:val="center"/>
            <w:hideMark/>
          </w:tcPr>
          <w:p w14:paraId="4486F88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Каталог запасных частей на русском языке (3 экземпляра +USB-накопитель).</w:t>
            </w:r>
          </w:p>
        </w:tc>
      </w:tr>
      <w:tr w:rsidR="00AA08B3" w14:paraId="1B6B4D53"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F3742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204</w:t>
            </w:r>
          </w:p>
        </w:tc>
        <w:tc>
          <w:tcPr>
            <w:tcW w:w="2940" w:type="dxa"/>
            <w:vMerge/>
            <w:tcBorders>
              <w:top w:val="nil"/>
              <w:left w:val="single" w:sz="4" w:space="0" w:color="auto"/>
              <w:bottom w:val="single" w:sz="4" w:space="0" w:color="auto"/>
              <w:right w:val="single" w:sz="4" w:space="0" w:color="auto"/>
            </w:tcBorders>
            <w:vAlign w:val="center"/>
            <w:hideMark/>
          </w:tcPr>
          <w:p w14:paraId="52BD2C0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E4FEE07"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Инструкция по эксплуатации и обслуживанию на русском языке (3 экземпляра +USB-накопитель).</w:t>
            </w:r>
          </w:p>
        </w:tc>
      </w:tr>
      <w:tr w:rsidR="00AA08B3" w14:paraId="6E1D0F89" w14:textId="77777777" w:rsidTr="002646B9">
        <w:trPr>
          <w:trHeight w:val="30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822744"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205</w:t>
            </w:r>
          </w:p>
        </w:tc>
        <w:tc>
          <w:tcPr>
            <w:tcW w:w="2940" w:type="dxa"/>
            <w:vMerge/>
            <w:tcBorders>
              <w:top w:val="nil"/>
              <w:left w:val="single" w:sz="4" w:space="0" w:color="auto"/>
              <w:bottom w:val="single" w:sz="4" w:space="0" w:color="auto"/>
              <w:right w:val="single" w:sz="4" w:space="0" w:color="auto"/>
            </w:tcBorders>
            <w:vAlign w:val="center"/>
            <w:hideMark/>
          </w:tcPr>
          <w:p w14:paraId="62294BC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654DA0C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Инструкция по эксплуатации и обслуживанию должна, в том числе, предусматривать:</w:t>
            </w:r>
            <w:r w:rsidRPr="00127DE1">
              <w:rPr>
                <w:rFonts w:eastAsia="Times New Roman"/>
                <w:color w:val="000000"/>
                <w:sz w:val="20"/>
                <w:szCs w:val="20"/>
                <w:lang w:eastAsia="ru-RU"/>
              </w:rPr>
              <w:br/>
              <w:t>a. Регламент по осмотрам, контролю состояния и критериям выбраковки твистлоков</w:t>
            </w:r>
            <w:r w:rsidRPr="00127DE1">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127DE1">
              <w:rPr>
                <w:rFonts w:eastAsia="Times New Roman"/>
                <w:color w:val="000000"/>
                <w:sz w:val="20"/>
                <w:szCs w:val="20"/>
                <w:lang w:eastAsia="ru-RU"/>
              </w:rPr>
              <w:br/>
              <w:t>c. Карты осмотра металлоконструкции спредера</w:t>
            </w:r>
            <w:r w:rsidRPr="00127DE1">
              <w:rPr>
                <w:rFonts w:eastAsia="Times New Roman"/>
                <w:color w:val="000000"/>
                <w:sz w:val="20"/>
                <w:szCs w:val="20"/>
                <w:lang w:eastAsia="ru-RU"/>
              </w:rPr>
              <w:br/>
              <w:t>d. Карты смазки спредера</w:t>
            </w:r>
            <w:r w:rsidRPr="00127DE1">
              <w:rPr>
                <w:rFonts w:eastAsia="Times New Roman"/>
                <w:color w:val="000000"/>
                <w:sz w:val="20"/>
                <w:szCs w:val="20"/>
                <w:lang w:eastAsia="ru-RU"/>
              </w:rPr>
              <w:br/>
              <w:t>e. Регламент по проведению плановых технических обслуживаний (последовательность операций, СЗЧ, рабочие жидкости, специальный инструмент)</w:t>
            </w:r>
            <w:r w:rsidRPr="00127DE1">
              <w:rPr>
                <w:rFonts w:eastAsia="Times New Roman"/>
                <w:color w:val="000000"/>
                <w:sz w:val="20"/>
                <w:szCs w:val="20"/>
                <w:lang w:eastAsia="ru-RU"/>
              </w:rPr>
              <w:br/>
              <w:t>f. Требования по ОТ и ПБ</w:t>
            </w:r>
          </w:p>
        </w:tc>
      </w:tr>
      <w:tr w:rsidR="00AA08B3" w14:paraId="0BED6A75"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E9EB8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206</w:t>
            </w:r>
          </w:p>
        </w:tc>
        <w:tc>
          <w:tcPr>
            <w:tcW w:w="2940" w:type="dxa"/>
            <w:vMerge/>
            <w:tcBorders>
              <w:top w:val="nil"/>
              <w:left w:val="single" w:sz="4" w:space="0" w:color="auto"/>
              <w:bottom w:val="single" w:sz="4" w:space="0" w:color="auto"/>
              <w:right w:val="single" w:sz="4" w:space="0" w:color="auto"/>
            </w:tcBorders>
            <w:vAlign w:val="center"/>
            <w:hideMark/>
          </w:tcPr>
          <w:p w14:paraId="07FDCED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EF519D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Паспорт спредера.</w:t>
            </w:r>
          </w:p>
        </w:tc>
      </w:tr>
      <w:tr w:rsidR="00AA08B3" w14:paraId="22F277BC" w14:textId="77777777" w:rsidTr="002646B9">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19CF1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207</w:t>
            </w:r>
          </w:p>
        </w:tc>
        <w:tc>
          <w:tcPr>
            <w:tcW w:w="2940" w:type="dxa"/>
            <w:tcBorders>
              <w:top w:val="nil"/>
              <w:left w:val="nil"/>
              <w:bottom w:val="single" w:sz="4" w:space="0" w:color="auto"/>
              <w:right w:val="single" w:sz="4" w:space="0" w:color="auto"/>
            </w:tcBorders>
            <w:shd w:val="clear" w:color="000000" w:fill="FFFFFF"/>
            <w:vAlign w:val="center"/>
            <w:hideMark/>
          </w:tcPr>
          <w:p w14:paraId="2F297A5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Руководство по эксплуатации</w:t>
            </w:r>
          </w:p>
        </w:tc>
        <w:tc>
          <w:tcPr>
            <w:tcW w:w="5740" w:type="dxa"/>
            <w:tcBorders>
              <w:top w:val="nil"/>
              <w:left w:val="nil"/>
              <w:bottom w:val="single" w:sz="4" w:space="0" w:color="auto"/>
              <w:right w:val="single" w:sz="4" w:space="0" w:color="auto"/>
            </w:tcBorders>
            <w:shd w:val="clear" w:color="000000" w:fill="FFFFFF"/>
            <w:vAlign w:val="center"/>
            <w:hideMark/>
          </w:tcPr>
          <w:p w14:paraId="6548550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AA08B3" w14:paraId="1E233A77" w14:textId="77777777" w:rsidTr="002646B9">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E835B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208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62C10B"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Требуемая дополнительная документация</w:t>
            </w:r>
          </w:p>
        </w:tc>
        <w:tc>
          <w:tcPr>
            <w:tcW w:w="5740" w:type="dxa"/>
            <w:tcBorders>
              <w:top w:val="nil"/>
              <w:left w:val="nil"/>
              <w:bottom w:val="single" w:sz="4" w:space="0" w:color="auto"/>
              <w:right w:val="single" w:sz="4" w:space="0" w:color="auto"/>
            </w:tcBorders>
            <w:shd w:val="clear" w:color="000000" w:fill="FFFFFF"/>
            <w:vAlign w:val="center"/>
            <w:hideMark/>
          </w:tcPr>
          <w:p w14:paraId="6C94A8F9"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proofErr w:type="gramStart"/>
            <w:r w:rsidRPr="00127DE1">
              <w:rPr>
                <w:rFonts w:eastAsia="Times New Roman"/>
                <w:color w:val="000000"/>
                <w:sz w:val="20"/>
                <w:szCs w:val="20"/>
                <w:lang w:eastAsia="ru-RU"/>
              </w:rPr>
              <w:t>быстроизнашивающихся  механизмов</w:t>
            </w:r>
            <w:proofErr w:type="gramEnd"/>
            <w:r w:rsidRPr="00127DE1">
              <w:rPr>
                <w:rFonts w:eastAsia="Times New Roman"/>
                <w:color w:val="000000"/>
                <w:sz w:val="20"/>
                <w:szCs w:val="2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proofErr w:type="gramStart"/>
            <w:r w:rsidRPr="00127DE1">
              <w:rPr>
                <w:rFonts w:eastAsia="Times New Roman"/>
                <w:color w:val="000000"/>
                <w:sz w:val="20"/>
                <w:szCs w:val="20"/>
                <w:lang w:eastAsia="ru-RU"/>
              </w:rPr>
              <w:t>Поставщик  предоставляет</w:t>
            </w:r>
            <w:proofErr w:type="gramEnd"/>
            <w:r w:rsidRPr="00127DE1">
              <w:rPr>
                <w:rFonts w:eastAsia="Times New Roman"/>
                <w:color w:val="000000"/>
                <w:sz w:val="20"/>
                <w:szCs w:val="20"/>
                <w:lang w:eastAsia="ru-RU"/>
              </w:rPr>
              <w:t xml:space="preserve"> и согласовывает с Заказчиком перечень  чертежей на быстроизнашивающиеся  детали.</w:t>
            </w:r>
          </w:p>
        </w:tc>
      </w:tr>
      <w:tr w:rsidR="00AA08B3" w14:paraId="4648A60A"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86B12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209</w:t>
            </w:r>
          </w:p>
        </w:tc>
        <w:tc>
          <w:tcPr>
            <w:tcW w:w="2940" w:type="dxa"/>
            <w:vMerge/>
            <w:tcBorders>
              <w:top w:val="nil"/>
              <w:left w:val="single" w:sz="4" w:space="0" w:color="auto"/>
              <w:bottom w:val="single" w:sz="4" w:space="0" w:color="auto"/>
              <w:right w:val="single" w:sz="4" w:space="0" w:color="auto"/>
            </w:tcBorders>
            <w:vAlign w:val="center"/>
            <w:hideMark/>
          </w:tcPr>
          <w:p w14:paraId="72483CA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584ABD2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Требования к габаритному чертежу Крана:</w:t>
            </w:r>
            <w:r w:rsidRPr="00127DE1">
              <w:rPr>
                <w:rFonts w:eastAsia="Times New Roman"/>
                <w:color w:val="000000"/>
                <w:sz w:val="20"/>
                <w:szCs w:val="20"/>
                <w:lang w:eastAsia="ru-RU"/>
              </w:rPr>
              <w:br/>
              <w:t>1. На габаритном чертеже (ГЧ) изобразить Кран в 3-х видах: общий вид, вид сбоку, вид сверху.</w:t>
            </w:r>
          </w:p>
        </w:tc>
      </w:tr>
      <w:tr w:rsidR="00AA08B3" w14:paraId="2B3B156D" w14:textId="77777777" w:rsidTr="002646B9">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16B20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210</w:t>
            </w:r>
          </w:p>
        </w:tc>
        <w:tc>
          <w:tcPr>
            <w:tcW w:w="2940" w:type="dxa"/>
            <w:vMerge/>
            <w:tcBorders>
              <w:top w:val="nil"/>
              <w:left w:val="single" w:sz="4" w:space="0" w:color="auto"/>
              <w:bottom w:val="single" w:sz="4" w:space="0" w:color="auto"/>
              <w:right w:val="single" w:sz="4" w:space="0" w:color="auto"/>
            </w:tcBorders>
            <w:vAlign w:val="center"/>
            <w:hideMark/>
          </w:tcPr>
          <w:p w14:paraId="3DB8EC65"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7A51B28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r>
      <w:tr w:rsidR="00AA08B3" w14:paraId="799B62CD" w14:textId="77777777" w:rsidTr="002646B9">
        <w:trPr>
          <w:trHeight w:val="72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B1C08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211</w:t>
            </w:r>
          </w:p>
        </w:tc>
        <w:tc>
          <w:tcPr>
            <w:tcW w:w="2940" w:type="dxa"/>
            <w:vMerge/>
            <w:tcBorders>
              <w:top w:val="nil"/>
              <w:left w:val="single" w:sz="4" w:space="0" w:color="auto"/>
              <w:bottom w:val="single" w:sz="4" w:space="0" w:color="auto"/>
              <w:right w:val="single" w:sz="4" w:space="0" w:color="auto"/>
            </w:tcBorders>
            <w:vAlign w:val="center"/>
            <w:hideMark/>
          </w:tcPr>
          <w:p w14:paraId="0234C5C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D9433F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127DE1">
              <w:rPr>
                <w:rFonts w:eastAsia="Times New Roman"/>
                <w:color w:val="000000"/>
                <w:sz w:val="20"/>
                <w:szCs w:val="20"/>
                <w:lang w:eastAsia="ru-RU"/>
              </w:rPr>
              <w:t>ранового рельса</w:t>
            </w:r>
            <w:r>
              <w:rPr>
                <w:rFonts w:eastAsia="Times New Roman"/>
                <w:color w:val="000000"/>
                <w:sz w:val="20"/>
                <w:szCs w:val="20"/>
                <w:lang w:eastAsia="ru-RU"/>
              </w:rPr>
              <w:t>.</w:t>
            </w:r>
          </w:p>
        </w:tc>
      </w:tr>
      <w:tr w:rsidR="00AA08B3" w14:paraId="3BEEA4E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2A46E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212</w:t>
            </w:r>
          </w:p>
        </w:tc>
        <w:tc>
          <w:tcPr>
            <w:tcW w:w="2940" w:type="dxa"/>
            <w:vMerge/>
            <w:tcBorders>
              <w:top w:val="nil"/>
              <w:left w:val="single" w:sz="4" w:space="0" w:color="auto"/>
              <w:bottom w:val="single" w:sz="4" w:space="0" w:color="auto"/>
              <w:right w:val="single" w:sz="4" w:space="0" w:color="auto"/>
            </w:tcBorders>
            <w:vAlign w:val="center"/>
            <w:hideMark/>
          </w:tcPr>
          <w:p w14:paraId="45EF3CF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0602FE9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4.Изобразить схему запасовки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Описать принцип работы системы противораскачивания крана</w:t>
            </w:r>
            <w:r>
              <w:rPr>
                <w:rFonts w:eastAsia="Times New Roman"/>
                <w:color w:val="000000"/>
                <w:sz w:val="20"/>
                <w:szCs w:val="20"/>
                <w:lang w:eastAsia="ru-RU"/>
              </w:rPr>
              <w:t>.</w:t>
            </w:r>
          </w:p>
        </w:tc>
      </w:tr>
      <w:tr w:rsidR="00AA08B3" w14:paraId="32F8CBFB" w14:textId="77777777" w:rsidTr="002646B9">
        <w:trPr>
          <w:trHeight w:val="395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D39F469"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213</w:t>
            </w:r>
          </w:p>
        </w:tc>
        <w:tc>
          <w:tcPr>
            <w:tcW w:w="2940" w:type="dxa"/>
            <w:vMerge/>
            <w:tcBorders>
              <w:top w:val="nil"/>
              <w:left w:val="single" w:sz="4" w:space="0" w:color="auto"/>
              <w:bottom w:val="single" w:sz="4" w:space="0" w:color="auto"/>
              <w:right w:val="single" w:sz="4" w:space="0" w:color="auto"/>
            </w:tcBorders>
            <w:vAlign w:val="center"/>
            <w:hideMark/>
          </w:tcPr>
          <w:p w14:paraId="43623197"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91558B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5.Размеры, обязательные к указанию, на видах Крана:</w:t>
            </w:r>
            <w:r w:rsidRPr="00127DE1">
              <w:rPr>
                <w:rFonts w:eastAsia="Times New Roman"/>
                <w:color w:val="000000"/>
                <w:sz w:val="20"/>
                <w:szCs w:val="20"/>
                <w:lang w:eastAsia="ru-RU"/>
              </w:rPr>
              <w:br/>
              <w:t>- пролет,</w:t>
            </w:r>
            <w:r w:rsidRPr="00127DE1">
              <w:rPr>
                <w:rFonts w:eastAsia="Times New Roman"/>
                <w:color w:val="000000"/>
                <w:sz w:val="20"/>
                <w:szCs w:val="20"/>
                <w:lang w:eastAsia="ru-RU"/>
              </w:rPr>
              <w:br/>
              <w:t>- база,</w:t>
            </w:r>
            <w:r w:rsidRPr="00127DE1">
              <w:rPr>
                <w:rFonts w:eastAsia="Times New Roman"/>
                <w:color w:val="000000"/>
                <w:sz w:val="20"/>
                <w:szCs w:val="20"/>
                <w:lang w:eastAsia="ru-RU"/>
              </w:rPr>
              <w:br/>
              <w:t>- высота подъема,</w:t>
            </w:r>
            <w:r w:rsidRPr="00127DE1">
              <w:rPr>
                <w:rFonts w:eastAsia="Times New Roman"/>
                <w:color w:val="000000"/>
                <w:sz w:val="20"/>
                <w:szCs w:val="20"/>
                <w:lang w:eastAsia="ru-RU"/>
              </w:rPr>
              <w:br/>
              <w:t>- рабочий вылет на консолях,</w:t>
            </w:r>
            <w:r w:rsidRPr="00127DE1">
              <w:rPr>
                <w:rFonts w:eastAsia="Times New Roman"/>
                <w:color w:val="000000"/>
                <w:sz w:val="20"/>
                <w:szCs w:val="20"/>
                <w:lang w:eastAsia="ru-RU"/>
              </w:rPr>
              <w:br/>
              <w:t>- строительная длина консолей,</w:t>
            </w:r>
            <w:r w:rsidRPr="00127DE1">
              <w:rPr>
                <w:rFonts w:eastAsia="Times New Roman"/>
                <w:color w:val="000000"/>
                <w:sz w:val="20"/>
                <w:szCs w:val="20"/>
                <w:lang w:eastAsia="ru-RU"/>
              </w:rPr>
              <w:br/>
              <w:t>- расстояние между опорами Крана,</w:t>
            </w:r>
            <w:r w:rsidRPr="00127DE1">
              <w:rPr>
                <w:rFonts w:eastAsia="Times New Roman"/>
                <w:color w:val="000000"/>
                <w:sz w:val="20"/>
                <w:szCs w:val="20"/>
                <w:lang w:eastAsia="ru-RU"/>
              </w:rPr>
              <w:br/>
              <w:t>- полные длина и высота Крана, размер Крана по буферам, ход буфера,</w:t>
            </w:r>
            <w:r w:rsidRPr="00127DE1">
              <w:rPr>
                <w:rFonts w:eastAsia="Times New Roman"/>
                <w:color w:val="000000"/>
                <w:sz w:val="20"/>
                <w:szCs w:val="20"/>
                <w:lang w:eastAsia="ru-RU"/>
              </w:rPr>
              <w:br/>
              <w:t>- колея и база тележки,</w:t>
            </w:r>
            <w:r w:rsidRPr="00127DE1">
              <w:rPr>
                <w:rFonts w:eastAsia="Times New Roman"/>
                <w:color w:val="000000"/>
                <w:sz w:val="20"/>
                <w:szCs w:val="20"/>
                <w:lang w:eastAsia="ru-RU"/>
              </w:rPr>
              <w:br/>
              <w:t>- высота до низа кабины управления (КУ),</w:t>
            </w:r>
            <w:r w:rsidRPr="00127DE1">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127DE1">
              <w:rPr>
                <w:rFonts w:eastAsia="Times New Roman"/>
                <w:color w:val="000000"/>
                <w:sz w:val="20"/>
                <w:szCs w:val="20"/>
                <w:lang w:eastAsia="ru-RU"/>
              </w:rPr>
              <w:br/>
              <w:t>- размеры спредера в фиксированных положениях,</w:t>
            </w:r>
            <w:r w:rsidRPr="00127DE1">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p>
        </w:tc>
      </w:tr>
      <w:tr w:rsidR="00AA08B3" w14:paraId="265F608F" w14:textId="77777777" w:rsidTr="002646B9">
        <w:trPr>
          <w:trHeight w:val="310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B626D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214</w:t>
            </w:r>
          </w:p>
        </w:tc>
        <w:tc>
          <w:tcPr>
            <w:tcW w:w="2940" w:type="dxa"/>
            <w:vMerge/>
            <w:tcBorders>
              <w:top w:val="nil"/>
              <w:left w:val="single" w:sz="4" w:space="0" w:color="auto"/>
              <w:bottom w:val="single" w:sz="4" w:space="0" w:color="auto"/>
              <w:right w:val="single" w:sz="4" w:space="0" w:color="auto"/>
            </w:tcBorders>
            <w:vAlign w:val="center"/>
            <w:hideMark/>
          </w:tcPr>
          <w:p w14:paraId="1FFBD01B"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A6B6DC8"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6.Указать в табличном виде характеристики Крана:</w:t>
            </w:r>
            <w:r w:rsidRPr="00127DE1">
              <w:rPr>
                <w:rFonts w:eastAsia="Times New Roman"/>
                <w:color w:val="000000"/>
                <w:sz w:val="20"/>
                <w:szCs w:val="20"/>
                <w:lang w:eastAsia="ru-RU"/>
              </w:rPr>
              <w:br/>
              <w:t>- грузоподъемность,</w:t>
            </w:r>
            <w:r w:rsidRPr="00127DE1">
              <w:rPr>
                <w:rFonts w:eastAsia="Times New Roman"/>
                <w:color w:val="000000"/>
                <w:sz w:val="20"/>
                <w:szCs w:val="20"/>
                <w:lang w:eastAsia="ru-RU"/>
              </w:rPr>
              <w:br/>
              <w:t>- типы перегружаемых контейнеров,</w:t>
            </w:r>
            <w:r w:rsidRPr="00127DE1">
              <w:rPr>
                <w:rFonts w:eastAsia="Times New Roman"/>
                <w:color w:val="000000"/>
                <w:sz w:val="20"/>
                <w:szCs w:val="20"/>
                <w:lang w:eastAsia="ru-RU"/>
              </w:rPr>
              <w:br/>
              <w:t>- климатическое исполнение,</w:t>
            </w:r>
            <w:r w:rsidRPr="00127DE1">
              <w:rPr>
                <w:rFonts w:eastAsia="Times New Roman"/>
                <w:color w:val="000000"/>
                <w:sz w:val="20"/>
                <w:szCs w:val="20"/>
                <w:lang w:eastAsia="ru-RU"/>
              </w:rPr>
              <w:br/>
              <w:t>- скорости ветра рабочего/нерабочего состояния,</w:t>
            </w:r>
            <w:r w:rsidRPr="00127DE1">
              <w:rPr>
                <w:rFonts w:eastAsia="Times New Roman"/>
                <w:color w:val="000000"/>
                <w:sz w:val="20"/>
                <w:szCs w:val="20"/>
                <w:lang w:eastAsia="ru-RU"/>
              </w:rPr>
              <w:br/>
              <w:t>- характеристики питающего напряжения,</w:t>
            </w:r>
            <w:r w:rsidRPr="00127DE1">
              <w:rPr>
                <w:rFonts w:eastAsia="Times New Roman"/>
                <w:color w:val="000000"/>
                <w:sz w:val="20"/>
                <w:szCs w:val="20"/>
                <w:lang w:eastAsia="ru-RU"/>
              </w:rPr>
              <w:br/>
              <w:t>- тип управления,</w:t>
            </w:r>
            <w:r w:rsidRPr="00127DE1">
              <w:rPr>
                <w:rFonts w:eastAsia="Times New Roman"/>
                <w:color w:val="000000"/>
                <w:sz w:val="20"/>
                <w:szCs w:val="20"/>
                <w:lang w:eastAsia="ru-RU"/>
              </w:rPr>
              <w:br/>
              <w:t>- группу классификации Крана, режим нагружения, класс использования,</w:t>
            </w:r>
            <w:r w:rsidRPr="00127DE1">
              <w:rPr>
                <w:rFonts w:eastAsia="Times New Roman"/>
                <w:color w:val="000000"/>
                <w:sz w:val="20"/>
                <w:szCs w:val="20"/>
                <w:lang w:eastAsia="ru-RU"/>
              </w:rPr>
              <w:br/>
              <w:t>- марки канатов,</w:t>
            </w:r>
            <w:r w:rsidRPr="00127DE1">
              <w:rPr>
                <w:rFonts w:eastAsia="Times New Roman"/>
                <w:color w:val="000000"/>
                <w:sz w:val="20"/>
                <w:szCs w:val="20"/>
                <w:lang w:eastAsia="ru-RU"/>
              </w:rPr>
              <w:br/>
              <w:t>- тип кранового рельса,</w:t>
            </w:r>
            <w:r w:rsidRPr="00127DE1">
              <w:rPr>
                <w:rFonts w:eastAsia="Times New Roman"/>
                <w:color w:val="000000"/>
                <w:sz w:val="20"/>
                <w:szCs w:val="20"/>
                <w:lang w:eastAsia="ru-RU"/>
              </w:rPr>
              <w:br/>
              <w:t>- скорости работы всех механизмов Крана,</w:t>
            </w:r>
            <w:r w:rsidRPr="00127DE1">
              <w:rPr>
                <w:rFonts w:eastAsia="Times New Roman"/>
                <w:color w:val="000000"/>
                <w:sz w:val="20"/>
                <w:szCs w:val="20"/>
                <w:lang w:eastAsia="ru-RU"/>
              </w:rPr>
              <w:br/>
              <w:t xml:space="preserve">- максимальное давление колеса на рельс, </w:t>
            </w:r>
            <w:r w:rsidRPr="00127DE1">
              <w:rPr>
                <w:rFonts w:eastAsia="Times New Roman"/>
                <w:color w:val="000000"/>
                <w:sz w:val="20"/>
                <w:szCs w:val="20"/>
                <w:lang w:eastAsia="ru-RU"/>
              </w:rPr>
              <w:br/>
              <w:t>- вес Крана,</w:t>
            </w:r>
            <w:r w:rsidRPr="00127DE1">
              <w:rPr>
                <w:rFonts w:eastAsia="Times New Roman"/>
                <w:color w:val="000000"/>
                <w:sz w:val="20"/>
                <w:szCs w:val="20"/>
                <w:lang w:eastAsia="ru-RU"/>
              </w:rPr>
              <w:br/>
              <w:t>- вес грузовой тележки с траверсой и спредером,</w:t>
            </w:r>
            <w:r w:rsidRPr="00127DE1">
              <w:rPr>
                <w:rFonts w:eastAsia="Times New Roman"/>
                <w:color w:val="000000"/>
                <w:sz w:val="20"/>
                <w:szCs w:val="20"/>
                <w:lang w:eastAsia="ru-RU"/>
              </w:rPr>
              <w:br/>
              <w:t>- суммарную мощность электродвигателей,</w:t>
            </w:r>
            <w:r w:rsidRPr="00127DE1">
              <w:rPr>
                <w:rFonts w:eastAsia="Times New Roman"/>
                <w:color w:val="000000"/>
                <w:sz w:val="20"/>
                <w:szCs w:val="20"/>
                <w:lang w:eastAsia="ru-RU"/>
              </w:rPr>
              <w:br/>
              <w:t>- полную установленную мощность,</w:t>
            </w:r>
            <w:r w:rsidRPr="00127DE1">
              <w:rPr>
                <w:rFonts w:eastAsia="Times New Roman"/>
                <w:color w:val="000000"/>
                <w:sz w:val="20"/>
                <w:szCs w:val="20"/>
                <w:lang w:eastAsia="ru-RU"/>
              </w:rPr>
              <w:br/>
              <w:t>- максимальную единовременно потребляемую мощность.</w:t>
            </w:r>
          </w:p>
        </w:tc>
      </w:tr>
      <w:tr w:rsidR="00AA08B3" w14:paraId="28205683"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080BB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215</w:t>
            </w:r>
          </w:p>
        </w:tc>
        <w:tc>
          <w:tcPr>
            <w:tcW w:w="2940" w:type="dxa"/>
            <w:vMerge/>
            <w:tcBorders>
              <w:top w:val="nil"/>
              <w:left w:val="single" w:sz="4" w:space="0" w:color="auto"/>
              <w:bottom w:val="single" w:sz="4" w:space="0" w:color="auto"/>
              <w:right w:val="single" w:sz="4" w:space="0" w:color="auto"/>
            </w:tcBorders>
            <w:vAlign w:val="center"/>
            <w:hideMark/>
          </w:tcPr>
          <w:p w14:paraId="33B5528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E2CCF7A"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7.Все значения указывать в системе СИ: м, мм, м/с, В, Гц, Вт (кВт), т, град и пр.</w:t>
            </w:r>
          </w:p>
        </w:tc>
      </w:tr>
      <w:tr w:rsidR="00AA08B3" w14:paraId="6DEF58AE"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A3953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216</w:t>
            </w:r>
          </w:p>
        </w:tc>
        <w:tc>
          <w:tcPr>
            <w:tcW w:w="2940" w:type="dxa"/>
            <w:vMerge/>
            <w:tcBorders>
              <w:top w:val="nil"/>
              <w:left w:val="single" w:sz="4" w:space="0" w:color="auto"/>
              <w:bottom w:val="single" w:sz="4" w:space="0" w:color="auto"/>
              <w:right w:val="single" w:sz="4" w:space="0" w:color="auto"/>
            </w:tcBorders>
            <w:vAlign w:val="center"/>
            <w:hideMark/>
          </w:tcPr>
          <w:p w14:paraId="4DA1211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97F912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8.Все надписи, основной текст, табличная часть на русском языке.</w:t>
            </w:r>
          </w:p>
        </w:tc>
      </w:tr>
      <w:tr w:rsidR="00AA08B3" w14:paraId="71B0C05D" w14:textId="77777777" w:rsidTr="002646B9">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2A062C"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217</w:t>
            </w:r>
          </w:p>
        </w:tc>
        <w:tc>
          <w:tcPr>
            <w:tcW w:w="2940" w:type="dxa"/>
            <w:vMerge/>
            <w:tcBorders>
              <w:top w:val="nil"/>
              <w:left w:val="single" w:sz="4" w:space="0" w:color="auto"/>
              <w:bottom w:val="single" w:sz="4" w:space="0" w:color="auto"/>
              <w:right w:val="single" w:sz="4" w:space="0" w:color="auto"/>
            </w:tcBorders>
            <w:vAlign w:val="center"/>
            <w:hideMark/>
          </w:tcPr>
          <w:p w14:paraId="713B7C4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21CB0A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r>
      <w:tr w:rsidR="00AA08B3" w14:paraId="51411E92" w14:textId="77777777" w:rsidTr="002646B9">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D0B29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218</w:t>
            </w:r>
          </w:p>
        </w:tc>
        <w:tc>
          <w:tcPr>
            <w:tcW w:w="2940" w:type="dxa"/>
            <w:vMerge/>
            <w:tcBorders>
              <w:top w:val="nil"/>
              <w:left w:val="single" w:sz="4" w:space="0" w:color="auto"/>
              <w:bottom w:val="single" w:sz="4" w:space="0" w:color="auto"/>
              <w:right w:val="single" w:sz="4" w:space="0" w:color="auto"/>
            </w:tcBorders>
            <w:vAlign w:val="center"/>
            <w:hideMark/>
          </w:tcPr>
          <w:p w14:paraId="7560EA34"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205BD6F"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r>
      <w:tr w:rsidR="00AA08B3" w14:paraId="0F6D8385"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3E994F"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219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8C5678"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Запасные части и принадлежности</w:t>
            </w:r>
          </w:p>
        </w:tc>
        <w:tc>
          <w:tcPr>
            <w:tcW w:w="5740" w:type="dxa"/>
            <w:tcBorders>
              <w:top w:val="nil"/>
              <w:left w:val="nil"/>
              <w:bottom w:val="single" w:sz="4" w:space="0" w:color="auto"/>
              <w:right w:val="single" w:sz="4" w:space="0" w:color="auto"/>
            </w:tcBorders>
            <w:shd w:val="clear" w:color="000000" w:fill="FFFFFF"/>
            <w:vAlign w:val="center"/>
            <w:hideMark/>
          </w:tcPr>
          <w:p w14:paraId="48DE3394"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передвижения грузовой тележки Крана - 1 шт.</w:t>
            </w:r>
          </w:p>
        </w:tc>
      </w:tr>
      <w:tr w:rsidR="00AA08B3" w14:paraId="210C7581"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5B351E"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220</w:t>
            </w:r>
          </w:p>
        </w:tc>
        <w:tc>
          <w:tcPr>
            <w:tcW w:w="2940" w:type="dxa"/>
            <w:vMerge/>
            <w:tcBorders>
              <w:top w:val="nil"/>
              <w:left w:val="single" w:sz="4" w:space="0" w:color="auto"/>
              <w:bottom w:val="single" w:sz="4" w:space="0" w:color="auto"/>
              <w:right w:val="single" w:sz="4" w:space="0" w:color="auto"/>
            </w:tcBorders>
            <w:vAlign w:val="center"/>
            <w:hideMark/>
          </w:tcPr>
          <w:p w14:paraId="0111BBC2"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05CBEB2"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передвижения Крана - 1 шт</w:t>
            </w:r>
          </w:p>
        </w:tc>
      </w:tr>
      <w:tr w:rsidR="00AA08B3" w14:paraId="581C2BCB"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0495B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221</w:t>
            </w:r>
          </w:p>
        </w:tc>
        <w:tc>
          <w:tcPr>
            <w:tcW w:w="2940" w:type="dxa"/>
            <w:vMerge/>
            <w:tcBorders>
              <w:top w:val="nil"/>
              <w:left w:val="single" w:sz="4" w:space="0" w:color="auto"/>
              <w:bottom w:val="single" w:sz="4" w:space="0" w:color="auto"/>
              <w:right w:val="single" w:sz="4" w:space="0" w:color="auto"/>
            </w:tcBorders>
            <w:vAlign w:val="center"/>
            <w:hideMark/>
          </w:tcPr>
          <w:p w14:paraId="28F15AE0"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4E381220"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поворота траверсы (спредера) - 1 шт</w:t>
            </w:r>
          </w:p>
        </w:tc>
      </w:tr>
      <w:tr w:rsidR="00AA08B3" w14:paraId="7406B6D7"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C8E03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lastRenderedPageBreak/>
              <w:t>222</w:t>
            </w:r>
          </w:p>
        </w:tc>
        <w:tc>
          <w:tcPr>
            <w:tcW w:w="2940" w:type="dxa"/>
            <w:vMerge/>
            <w:tcBorders>
              <w:top w:val="nil"/>
              <w:left w:val="single" w:sz="4" w:space="0" w:color="auto"/>
              <w:bottom w:val="single" w:sz="4" w:space="0" w:color="auto"/>
              <w:right w:val="single" w:sz="4" w:space="0" w:color="auto"/>
            </w:tcBorders>
            <w:vAlign w:val="center"/>
            <w:hideMark/>
          </w:tcPr>
          <w:p w14:paraId="744F67A9"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2548C6F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Каток крановый приводной в сборе с буксами - 3 шт</w:t>
            </w:r>
          </w:p>
        </w:tc>
      </w:tr>
      <w:tr w:rsidR="00AA08B3" w14:paraId="4295B552"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0A15BA1"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223</w:t>
            </w:r>
          </w:p>
        </w:tc>
        <w:tc>
          <w:tcPr>
            <w:tcW w:w="2940" w:type="dxa"/>
            <w:vMerge/>
            <w:tcBorders>
              <w:top w:val="nil"/>
              <w:left w:val="single" w:sz="4" w:space="0" w:color="auto"/>
              <w:bottom w:val="single" w:sz="4" w:space="0" w:color="auto"/>
              <w:right w:val="single" w:sz="4" w:space="0" w:color="auto"/>
            </w:tcBorders>
            <w:vAlign w:val="center"/>
            <w:hideMark/>
          </w:tcPr>
          <w:p w14:paraId="0944FD58"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36B7C1E1"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Каток крановый холостой в сборе с буксами - 3 шт</w:t>
            </w:r>
          </w:p>
        </w:tc>
      </w:tr>
      <w:tr w:rsidR="00AA08B3" w14:paraId="06D118BD" w14:textId="77777777" w:rsidTr="002646B9">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59E9CD" w14:textId="77777777" w:rsidR="002646B9" w:rsidRPr="00127DE1" w:rsidRDefault="00860E9E" w:rsidP="002646B9">
            <w:pPr>
              <w:suppressAutoHyphens w:val="0"/>
              <w:jc w:val="center"/>
              <w:rPr>
                <w:rFonts w:eastAsia="Times New Roman"/>
                <w:b/>
                <w:bCs/>
                <w:color w:val="000000"/>
                <w:lang w:eastAsia="ru-RU"/>
              </w:rPr>
            </w:pPr>
            <w:r w:rsidRPr="00127DE1">
              <w:rPr>
                <w:rFonts w:eastAsia="Times New Roman"/>
                <w:b/>
                <w:bCs/>
                <w:color w:val="000000"/>
                <w:lang w:eastAsia="ru-RU"/>
              </w:rPr>
              <w:t>224</w:t>
            </w:r>
          </w:p>
        </w:tc>
        <w:tc>
          <w:tcPr>
            <w:tcW w:w="2940" w:type="dxa"/>
            <w:vMerge/>
            <w:tcBorders>
              <w:top w:val="nil"/>
              <w:left w:val="single" w:sz="4" w:space="0" w:color="auto"/>
              <w:bottom w:val="single" w:sz="4" w:space="0" w:color="auto"/>
              <w:right w:val="single" w:sz="4" w:space="0" w:color="auto"/>
            </w:tcBorders>
            <w:vAlign w:val="center"/>
            <w:hideMark/>
          </w:tcPr>
          <w:p w14:paraId="086B1D3E" w14:textId="77777777" w:rsidR="002646B9" w:rsidRPr="00127DE1" w:rsidRDefault="002646B9" w:rsidP="002646B9">
            <w:pPr>
              <w:suppressAutoHyphens w:val="0"/>
              <w:rPr>
                <w:rFonts w:eastAsia="Times New Roman"/>
                <w:b/>
                <w:bCs/>
                <w:color w:val="000000"/>
                <w:lang w:eastAsia="ru-RU"/>
              </w:rPr>
            </w:pPr>
          </w:p>
        </w:tc>
        <w:tc>
          <w:tcPr>
            <w:tcW w:w="5740" w:type="dxa"/>
            <w:tcBorders>
              <w:top w:val="nil"/>
              <w:left w:val="nil"/>
              <w:bottom w:val="single" w:sz="4" w:space="0" w:color="auto"/>
              <w:right w:val="single" w:sz="4" w:space="0" w:color="auto"/>
            </w:tcBorders>
            <w:shd w:val="clear" w:color="000000" w:fill="FFFFFF"/>
            <w:vAlign w:val="center"/>
            <w:hideMark/>
          </w:tcPr>
          <w:p w14:paraId="104D76BE" w14:textId="77777777" w:rsidR="002646B9" w:rsidRPr="00127DE1" w:rsidRDefault="00860E9E" w:rsidP="002646B9">
            <w:pPr>
              <w:suppressAutoHyphens w:val="0"/>
              <w:rPr>
                <w:rFonts w:eastAsia="Times New Roman"/>
                <w:color w:val="000000"/>
                <w:sz w:val="20"/>
                <w:szCs w:val="20"/>
                <w:lang w:eastAsia="ru-RU"/>
              </w:rPr>
            </w:pPr>
            <w:r w:rsidRPr="00127DE1">
              <w:rPr>
                <w:rFonts w:eastAsia="Times New Roman"/>
                <w:color w:val="000000"/>
                <w:sz w:val="20"/>
                <w:szCs w:val="20"/>
                <w:lang w:eastAsia="ru-RU"/>
              </w:rPr>
              <w:t>Домкрат г/п 100 тонн - 1 шт, датчик усилия - 2 шт</w:t>
            </w:r>
          </w:p>
        </w:tc>
      </w:tr>
    </w:tbl>
    <w:p w14:paraId="1EAEC99A" w14:textId="77777777" w:rsidR="002646B9" w:rsidRPr="007718B3" w:rsidRDefault="002646B9" w:rsidP="002646B9">
      <w:pPr>
        <w:jc w:val="center"/>
        <w:rPr>
          <w:sz w:val="28"/>
        </w:rPr>
      </w:pPr>
    </w:p>
    <w:p w14:paraId="3278E29A" w14:textId="77777777" w:rsidR="002646B9" w:rsidRDefault="002646B9" w:rsidP="002646B9"/>
    <w:p w14:paraId="6299F6A0" w14:textId="77777777" w:rsidR="002646B9" w:rsidRPr="002646B9" w:rsidRDefault="002646B9" w:rsidP="002646B9">
      <w:pPr>
        <w:jc w:val="both"/>
        <w:rPr>
          <w:sz w:val="28"/>
          <w:szCs w:val="28"/>
        </w:rPr>
      </w:pPr>
    </w:p>
    <w:p w14:paraId="4797394F" w14:textId="77777777" w:rsidR="005B64D5" w:rsidRDefault="005B64D5" w:rsidP="002456A9">
      <w:pPr>
        <w:pStyle w:val="aff6"/>
        <w:ind w:left="709"/>
        <w:jc w:val="both"/>
        <w:rPr>
          <w:sz w:val="28"/>
          <w:szCs w:val="28"/>
        </w:rPr>
      </w:pPr>
    </w:p>
    <w:p w14:paraId="0F7E55BB" w14:textId="77777777" w:rsidR="009A3E43" w:rsidRPr="005A7AA5" w:rsidRDefault="009A3E43" w:rsidP="002456A9">
      <w:pPr>
        <w:pStyle w:val="1a"/>
        <w:ind w:firstLine="709"/>
        <w:rPr>
          <w:rFonts w:eastAsia="Times New Roman"/>
          <w:b/>
          <w:color w:val="000000" w:themeColor="text1"/>
          <w:spacing w:val="1"/>
          <w:szCs w:val="28"/>
        </w:rPr>
      </w:pPr>
    </w:p>
    <w:p w14:paraId="7CABAC17" w14:textId="77777777" w:rsidR="009A3E43" w:rsidRPr="007718B3" w:rsidRDefault="009A3E43" w:rsidP="002456A9">
      <w:pPr>
        <w:jc w:val="center"/>
        <w:rPr>
          <w:sz w:val="28"/>
        </w:rPr>
      </w:pPr>
    </w:p>
    <w:p w14:paraId="60F5E14B" w14:textId="77777777" w:rsidR="00413687" w:rsidRDefault="00413687" w:rsidP="002456A9">
      <w:pPr>
        <w:pStyle w:val="af8"/>
        <w:ind w:left="709" w:firstLine="0"/>
        <w:jc w:val="center"/>
        <w:outlineLvl w:val="0"/>
        <w:rPr>
          <w:b/>
          <w:bCs/>
          <w:sz w:val="32"/>
          <w:szCs w:val="32"/>
        </w:rPr>
      </w:pPr>
    </w:p>
    <w:p w14:paraId="53D0ECA9" w14:textId="77777777" w:rsidR="00413687" w:rsidRDefault="00413687" w:rsidP="002456A9">
      <w:pPr>
        <w:pStyle w:val="af8"/>
        <w:ind w:left="709" w:firstLine="0"/>
        <w:jc w:val="center"/>
        <w:outlineLvl w:val="0"/>
        <w:rPr>
          <w:b/>
          <w:bCs/>
          <w:sz w:val="32"/>
          <w:szCs w:val="32"/>
        </w:rPr>
      </w:pPr>
    </w:p>
    <w:p w14:paraId="1113F740" w14:textId="77777777" w:rsidR="00413687" w:rsidRDefault="00413687" w:rsidP="002456A9">
      <w:pPr>
        <w:pStyle w:val="af8"/>
        <w:ind w:left="709" w:firstLine="0"/>
        <w:jc w:val="center"/>
        <w:outlineLvl w:val="0"/>
        <w:rPr>
          <w:b/>
          <w:bCs/>
          <w:sz w:val="32"/>
          <w:szCs w:val="32"/>
        </w:rPr>
      </w:pPr>
    </w:p>
    <w:p w14:paraId="4600FC49" w14:textId="77777777" w:rsidR="00413687" w:rsidRDefault="00413687" w:rsidP="002456A9">
      <w:pPr>
        <w:pStyle w:val="af8"/>
        <w:ind w:left="709" w:firstLine="0"/>
        <w:jc w:val="center"/>
        <w:outlineLvl w:val="0"/>
        <w:rPr>
          <w:b/>
          <w:bCs/>
          <w:sz w:val="32"/>
          <w:szCs w:val="32"/>
        </w:rPr>
      </w:pPr>
    </w:p>
    <w:p w14:paraId="2EDB528A" w14:textId="77777777" w:rsidR="00413687" w:rsidRDefault="00413687" w:rsidP="002456A9">
      <w:pPr>
        <w:pStyle w:val="af8"/>
        <w:ind w:left="709" w:firstLine="0"/>
        <w:jc w:val="center"/>
        <w:outlineLvl w:val="0"/>
        <w:rPr>
          <w:b/>
          <w:bCs/>
          <w:sz w:val="32"/>
          <w:szCs w:val="32"/>
        </w:rPr>
      </w:pPr>
    </w:p>
    <w:p w14:paraId="2EFA3FB1" w14:textId="77777777" w:rsidR="00413687" w:rsidRDefault="00413687" w:rsidP="002456A9">
      <w:pPr>
        <w:pStyle w:val="af8"/>
        <w:ind w:left="709" w:firstLine="0"/>
        <w:jc w:val="center"/>
        <w:outlineLvl w:val="0"/>
        <w:rPr>
          <w:b/>
          <w:bCs/>
          <w:sz w:val="32"/>
          <w:szCs w:val="32"/>
        </w:rPr>
      </w:pPr>
    </w:p>
    <w:p w14:paraId="516A2EAF" w14:textId="77777777" w:rsidR="00413687" w:rsidRDefault="00413687" w:rsidP="002456A9">
      <w:pPr>
        <w:pStyle w:val="af8"/>
        <w:ind w:left="709" w:firstLine="0"/>
        <w:jc w:val="center"/>
        <w:outlineLvl w:val="0"/>
        <w:rPr>
          <w:b/>
          <w:bCs/>
          <w:sz w:val="32"/>
          <w:szCs w:val="32"/>
        </w:rPr>
      </w:pPr>
    </w:p>
    <w:p w14:paraId="718DD10E" w14:textId="77777777" w:rsidR="00413687" w:rsidRDefault="00413687" w:rsidP="002456A9">
      <w:pPr>
        <w:pStyle w:val="af8"/>
        <w:ind w:left="709" w:firstLine="0"/>
        <w:jc w:val="center"/>
        <w:outlineLvl w:val="0"/>
        <w:rPr>
          <w:b/>
          <w:bCs/>
          <w:sz w:val="32"/>
          <w:szCs w:val="32"/>
        </w:rPr>
      </w:pPr>
    </w:p>
    <w:p w14:paraId="6899EBFC" w14:textId="77777777" w:rsidR="00413687" w:rsidRDefault="00413687" w:rsidP="002456A9">
      <w:pPr>
        <w:pStyle w:val="af8"/>
        <w:ind w:left="709" w:firstLine="0"/>
        <w:jc w:val="center"/>
        <w:outlineLvl w:val="0"/>
        <w:rPr>
          <w:b/>
          <w:bCs/>
          <w:sz w:val="32"/>
          <w:szCs w:val="32"/>
        </w:rPr>
      </w:pPr>
    </w:p>
    <w:p w14:paraId="73FF23F2" w14:textId="77777777" w:rsidR="00413687" w:rsidRDefault="00413687" w:rsidP="002456A9">
      <w:pPr>
        <w:pStyle w:val="af8"/>
        <w:ind w:left="709" w:firstLine="0"/>
        <w:jc w:val="center"/>
        <w:outlineLvl w:val="0"/>
        <w:rPr>
          <w:b/>
          <w:bCs/>
          <w:sz w:val="32"/>
          <w:szCs w:val="32"/>
        </w:rPr>
      </w:pPr>
    </w:p>
    <w:p w14:paraId="1E12EF5B" w14:textId="77777777" w:rsidR="00413687" w:rsidRDefault="00413687" w:rsidP="002456A9">
      <w:pPr>
        <w:pStyle w:val="af8"/>
        <w:ind w:left="709" w:firstLine="0"/>
        <w:jc w:val="center"/>
        <w:outlineLvl w:val="0"/>
        <w:rPr>
          <w:b/>
          <w:bCs/>
          <w:sz w:val="32"/>
          <w:szCs w:val="32"/>
        </w:rPr>
      </w:pPr>
    </w:p>
    <w:p w14:paraId="57753406" w14:textId="77777777" w:rsidR="00413687" w:rsidRDefault="00413687" w:rsidP="002456A9">
      <w:pPr>
        <w:pStyle w:val="af8"/>
        <w:ind w:left="709" w:firstLine="0"/>
        <w:jc w:val="center"/>
        <w:outlineLvl w:val="0"/>
        <w:rPr>
          <w:b/>
          <w:bCs/>
          <w:sz w:val="32"/>
          <w:szCs w:val="32"/>
        </w:rPr>
      </w:pPr>
    </w:p>
    <w:p w14:paraId="4659AC56" w14:textId="77777777" w:rsidR="00413687" w:rsidRDefault="00413687" w:rsidP="002456A9">
      <w:pPr>
        <w:pStyle w:val="af8"/>
        <w:ind w:left="709" w:firstLine="0"/>
        <w:jc w:val="center"/>
        <w:outlineLvl w:val="0"/>
        <w:rPr>
          <w:b/>
          <w:bCs/>
          <w:sz w:val="32"/>
          <w:szCs w:val="32"/>
        </w:rPr>
      </w:pPr>
    </w:p>
    <w:p w14:paraId="79353721" w14:textId="77777777" w:rsidR="00413687" w:rsidRDefault="00413687" w:rsidP="002456A9">
      <w:pPr>
        <w:pStyle w:val="af8"/>
        <w:ind w:left="709" w:firstLine="0"/>
        <w:jc w:val="center"/>
        <w:outlineLvl w:val="0"/>
        <w:rPr>
          <w:b/>
          <w:bCs/>
          <w:sz w:val="32"/>
          <w:szCs w:val="32"/>
        </w:rPr>
      </w:pPr>
    </w:p>
    <w:p w14:paraId="0990EFAB" w14:textId="77777777" w:rsidR="00413687" w:rsidRDefault="00413687" w:rsidP="002456A9">
      <w:pPr>
        <w:pStyle w:val="af8"/>
        <w:ind w:left="709" w:firstLine="0"/>
        <w:jc w:val="center"/>
        <w:outlineLvl w:val="0"/>
        <w:rPr>
          <w:b/>
          <w:bCs/>
          <w:sz w:val="32"/>
          <w:szCs w:val="32"/>
        </w:rPr>
      </w:pPr>
    </w:p>
    <w:p w14:paraId="18471E35" w14:textId="77777777" w:rsidR="00413687" w:rsidRDefault="00413687" w:rsidP="002456A9">
      <w:pPr>
        <w:pStyle w:val="af8"/>
        <w:ind w:left="709" w:firstLine="0"/>
        <w:jc w:val="center"/>
        <w:outlineLvl w:val="0"/>
        <w:rPr>
          <w:b/>
          <w:bCs/>
          <w:sz w:val="32"/>
          <w:szCs w:val="32"/>
        </w:rPr>
      </w:pPr>
    </w:p>
    <w:p w14:paraId="7B5E9BBC" w14:textId="77777777" w:rsidR="00413687" w:rsidRDefault="00413687" w:rsidP="002456A9">
      <w:pPr>
        <w:pStyle w:val="af8"/>
        <w:ind w:left="709" w:firstLine="0"/>
        <w:jc w:val="center"/>
        <w:outlineLvl w:val="0"/>
        <w:rPr>
          <w:b/>
          <w:bCs/>
          <w:sz w:val="32"/>
          <w:szCs w:val="32"/>
        </w:rPr>
      </w:pPr>
    </w:p>
    <w:p w14:paraId="77897C3F" w14:textId="77777777" w:rsidR="00413687" w:rsidRDefault="00413687" w:rsidP="002456A9">
      <w:pPr>
        <w:pStyle w:val="af8"/>
        <w:ind w:left="709" w:firstLine="0"/>
        <w:jc w:val="center"/>
        <w:outlineLvl w:val="0"/>
        <w:rPr>
          <w:b/>
          <w:bCs/>
          <w:sz w:val="32"/>
          <w:szCs w:val="32"/>
        </w:rPr>
      </w:pPr>
    </w:p>
    <w:p w14:paraId="70706DF3" w14:textId="77777777" w:rsidR="00413687" w:rsidRDefault="00413687" w:rsidP="002456A9">
      <w:pPr>
        <w:pStyle w:val="af8"/>
        <w:ind w:left="709" w:firstLine="0"/>
        <w:jc w:val="center"/>
        <w:outlineLvl w:val="0"/>
        <w:rPr>
          <w:b/>
          <w:bCs/>
          <w:sz w:val="32"/>
          <w:szCs w:val="32"/>
        </w:rPr>
      </w:pPr>
    </w:p>
    <w:p w14:paraId="2437073A" w14:textId="77777777" w:rsidR="00413687" w:rsidRDefault="00413687" w:rsidP="002456A9">
      <w:pPr>
        <w:pStyle w:val="af8"/>
        <w:ind w:left="709" w:firstLine="0"/>
        <w:jc w:val="center"/>
        <w:outlineLvl w:val="0"/>
        <w:rPr>
          <w:b/>
          <w:bCs/>
          <w:sz w:val="32"/>
          <w:szCs w:val="32"/>
        </w:rPr>
      </w:pPr>
    </w:p>
    <w:p w14:paraId="6E1D10F6" w14:textId="77777777" w:rsidR="00413687" w:rsidRDefault="00413687" w:rsidP="002456A9">
      <w:pPr>
        <w:pStyle w:val="af8"/>
        <w:ind w:left="709" w:firstLine="0"/>
        <w:jc w:val="center"/>
        <w:outlineLvl w:val="0"/>
        <w:rPr>
          <w:b/>
          <w:bCs/>
          <w:sz w:val="32"/>
          <w:szCs w:val="32"/>
        </w:rPr>
      </w:pPr>
    </w:p>
    <w:p w14:paraId="6C20A5D9" w14:textId="77777777" w:rsidR="00413687" w:rsidRDefault="00413687" w:rsidP="002456A9">
      <w:pPr>
        <w:pStyle w:val="af8"/>
        <w:ind w:left="709" w:firstLine="0"/>
        <w:jc w:val="center"/>
        <w:outlineLvl w:val="0"/>
        <w:rPr>
          <w:b/>
          <w:bCs/>
          <w:sz w:val="32"/>
          <w:szCs w:val="32"/>
        </w:rPr>
      </w:pPr>
    </w:p>
    <w:p w14:paraId="3B877908" w14:textId="77777777" w:rsidR="00413687" w:rsidRDefault="00413687" w:rsidP="002456A9">
      <w:pPr>
        <w:pStyle w:val="af8"/>
        <w:ind w:left="709" w:firstLine="0"/>
        <w:jc w:val="center"/>
        <w:outlineLvl w:val="0"/>
        <w:rPr>
          <w:b/>
          <w:bCs/>
          <w:sz w:val="32"/>
          <w:szCs w:val="32"/>
        </w:rPr>
      </w:pPr>
    </w:p>
    <w:p w14:paraId="573B03D8" w14:textId="77777777" w:rsidR="00413687" w:rsidRDefault="00413687" w:rsidP="002456A9">
      <w:pPr>
        <w:pStyle w:val="af8"/>
        <w:ind w:left="709" w:firstLine="0"/>
        <w:jc w:val="center"/>
        <w:outlineLvl w:val="0"/>
        <w:rPr>
          <w:b/>
          <w:bCs/>
          <w:sz w:val="32"/>
          <w:szCs w:val="32"/>
        </w:rPr>
      </w:pPr>
    </w:p>
    <w:p w14:paraId="0E0F4A71" w14:textId="77777777" w:rsidR="00413687" w:rsidRDefault="00413687" w:rsidP="002456A9">
      <w:pPr>
        <w:pStyle w:val="af8"/>
        <w:ind w:left="709" w:firstLine="0"/>
        <w:jc w:val="center"/>
        <w:outlineLvl w:val="0"/>
        <w:rPr>
          <w:b/>
          <w:bCs/>
          <w:sz w:val="32"/>
          <w:szCs w:val="32"/>
        </w:rPr>
      </w:pPr>
    </w:p>
    <w:p w14:paraId="7BA783C6" w14:textId="77777777" w:rsidR="0035352E" w:rsidRDefault="0035352E" w:rsidP="002456A9">
      <w:pPr>
        <w:pStyle w:val="af8"/>
        <w:ind w:left="709" w:firstLine="0"/>
        <w:jc w:val="center"/>
        <w:outlineLvl w:val="0"/>
        <w:rPr>
          <w:b/>
          <w:bCs/>
          <w:sz w:val="32"/>
          <w:szCs w:val="32"/>
        </w:rPr>
      </w:pPr>
    </w:p>
    <w:p w14:paraId="64774202" w14:textId="77777777" w:rsidR="0035352E" w:rsidRDefault="0035352E" w:rsidP="002456A9">
      <w:pPr>
        <w:pStyle w:val="af8"/>
        <w:ind w:left="709" w:firstLine="0"/>
        <w:jc w:val="center"/>
        <w:outlineLvl w:val="0"/>
        <w:rPr>
          <w:b/>
          <w:bCs/>
          <w:sz w:val="32"/>
          <w:szCs w:val="32"/>
        </w:rPr>
      </w:pPr>
    </w:p>
    <w:p w14:paraId="4E2C22F6" w14:textId="77777777" w:rsidR="0035352E" w:rsidRDefault="0035352E" w:rsidP="002456A9">
      <w:pPr>
        <w:pStyle w:val="af8"/>
        <w:ind w:left="709" w:firstLine="0"/>
        <w:jc w:val="center"/>
        <w:outlineLvl w:val="0"/>
        <w:rPr>
          <w:b/>
          <w:bCs/>
          <w:sz w:val="32"/>
          <w:szCs w:val="32"/>
        </w:rPr>
      </w:pPr>
    </w:p>
    <w:p w14:paraId="0E462836" w14:textId="77777777" w:rsidR="0035352E" w:rsidRDefault="0035352E" w:rsidP="002456A9">
      <w:pPr>
        <w:pStyle w:val="af8"/>
        <w:ind w:left="709" w:firstLine="0"/>
        <w:jc w:val="center"/>
        <w:outlineLvl w:val="0"/>
        <w:rPr>
          <w:b/>
          <w:bCs/>
          <w:sz w:val="32"/>
          <w:szCs w:val="32"/>
        </w:rPr>
      </w:pPr>
    </w:p>
    <w:p w14:paraId="34816839" w14:textId="77777777" w:rsidR="00413687" w:rsidRDefault="00413687" w:rsidP="002456A9">
      <w:pPr>
        <w:pStyle w:val="af8"/>
        <w:ind w:left="709" w:firstLine="0"/>
        <w:jc w:val="center"/>
        <w:outlineLvl w:val="0"/>
        <w:rPr>
          <w:b/>
          <w:bCs/>
          <w:sz w:val="32"/>
          <w:szCs w:val="32"/>
        </w:rPr>
      </w:pPr>
    </w:p>
    <w:p w14:paraId="63882CEB" w14:textId="77777777" w:rsidR="00413687" w:rsidRDefault="00413687" w:rsidP="002456A9">
      <w:pPr>
        <w:pStyle w:val="af8"/>
        <w:ind w:left="709" w:firstLine="0"/>
        <w:jc w:val="center"/>
        <w:outlineLvl w:val="0"/>
        <w:rPr>
          <w:b/>
          <w:bCs/>
          <w:sz w:val="32"/>
          <w:szCs w:val="32"/>
        </w:rPr>
      </w:pPr>
    </w:p>
    <w:p w14:paraId="7A3027E2" w14:textId="77777777" w:rsidR="002E18D3" w:rsidRPr="00D72C8B" w:rsidRDefault="00860E9E" w:rsidP="002456A9">
      <w:pPr>
        <w:pStyle w:val="af8"/>
        <w:ind w:left="709" w:firstLine="0"/>
        <w:jc w:val="center"/>
        <w:outlineLvl w:val="0"/>
      </w:pPr>
      <w:bookmarkStart w:id="20" w:name="_GoBack"/>
      <w:bookmarkEnd w:id="20"/>
      <w:r>
        <w:rPr>
          <w:b/>
          <w:bCs/>
          <w:sz w:val="32"/>
          <w:szCs w:val="32"/>
        </w:rPr>
        <w:lastRenderedPageBreak/>
        <w:t>Раздел 5. Информационная карта</w:t>
      </w:r>
    </w:p>
    <w:p w14:paraId="2476F440" w14:textId="77777777" w:rsidR="00305BD2" w:rsidRPr="00F356EB" w:rsidRDefault="00305BD2" w:rsidP="002456A9">
      <w:pPr>
        <w:pStyle w:val="1a"/>
        <w:ind w:firstLine="0"/>
        <w:rPr>
          <w:sz w:val="23"/>
          <w:szCs w:val="23"/>
        </w:rPr>
      </w:pPr>
    </w:p>
    <w:p w14:paraId="02850B81" w14:textId="77777777" w:rsidR="002E18D3" w:rsidRPr="00C26B87" w:rsidRDefault="00860E9E" w:rsidP="002456A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730"/>
        <w:gridCol w:w="1559"/>
        <w:gridCol w:w="1417"/>
        <w:gridCol w:w="851"/>
        <w:gridCol w:w="283"/>
        <w:gridCol w:w="1360"/>
      </w:tblGrid>
      <w:tr w:rsidR="00AA08B3" w14:paraId="43DD908A" w14:textId="77777777" w:rsidTr="004D6B74">
        <w:tc>
          <w:tcPr>
            <w:tcW w:w="426" w:type="dxa"/>
            <w:vAlign w:val="center"/>
          </w:tcPr>
          <w:p w14:paraId="4516F595" w14:textId="77777777" w:rsidR="002E18D3" w:rsidRPr="00F5735B" w:rsidRDefault="00860E9E" w:rsidP="002456A9">
            <w:pPr>
              <w:pStyle w:val="Default"/>
              <w:jc w:val="center"/>
              <w:rPr>
                <w:b/>
                <w:color w:val="auto"/>
              </w:rPr>
            </w:pPr>
            <w:r>
              <w:rPr>
                <w:b/>
                <w:color w:val="auto"/>
              </w:rPr>
              <w:t>№п/п</w:t>
            </w:r>
          </w:p>
        </w:tc>
        <w:tc>
          <w:tcPr>
            <w:tcW w:w="2126" w:type="dxa"/>
            <w:vAlign w:val="center"/>
          </w:tcPr>
          <w:p w14:paraId="1CD824EF" w14:textId="77777777" w:rsidR="002E18D3" w:rsidRPr="00F86FAA" w:rsidRDefault="00860E9E" w:rsidP="002456A9">
            <w:pPr>
              <w:pStyle w:val="Default"/>
              <w:jc w:val="center"/>
              <w:rPr>
                <w:b/>
                <w:color w:val="auto"/>
              </w:rPr>
            </w:pPr>
            <w:r>
              <w:rPr>
                <w:b/>
                <w:color w:val="auto"/>
              </w:rPr>
              <w:t>Наименование п/п</w:t>
            </w:r>
          </w:p>
        </w:tc>
        <w:tc>
          <w:tcPr>
            <w:tcW w:w="7200" w:type="dxa"/>
            <w:gridSpan w:val="6"/>
            <w:vAlign w:val="center"/>
          </w:tcPr>
          <w:p w14:paraId="2B0D9A1A" w14:textId="77777777" w:rsidR="002E18D3" w:rsidRPr="003C6269" w:rsidRDefault="00860E9E" w:rsidP="002456A9">
            <w:pPr>
              <w:pStyle w:val="Default"/>
              <w:jc w:val="center"/>
              <w:rPr>
                <w:b/>
                <w:color w:val="auto"/>
              </w:rPr>
            </w:pPr>
            <w:r>
              <w:rPr>
                <w:b/>
                <w:color w:val="auto"/>
              </w:rPr>
              <w:t>Содержание</w:t>
            </w:r>
          </w:p>
        </w:tc>
      </w:tr>
      <w:tr w:rsidR="00AA08B3" w14:paraId="0FB6C60C" w14:textId="77777777" w:rsidTr="004D6B74">
        <w:tc>
          <w:tcPr>
            <w:tcW w:w="426" w:type="dxa"/>
          </w:tcPr>
          <w:p w14:paraId="25FEE7B5" w14:textId="77777777" w:rsidR="002E18D3" w:rsidRPr="00F86FAA" w:rsidRDefault="00860E9E" w:rsidP="002456A9">
            <w:pPr>
              <w:pStyle w:val="1a"/>
              <w:ind w:left="-57" w:right="-108" w:firstLine="0"/>
              <w:rPr>
                <w:b/>
                <w:sz w:val="24"/>
                <w:szCs w:val="24"/>
              </w:rPr>
            </w:pPr>
            <w:r>
              <w:rPr>
                <w:b/>
                <w:sz w:val="24"/>
                <w:szCs w:val="24"/>
              </w:rPr>
              <w:t>1.</w:t>
            </w:r>
          </w:p>
        </w:tc>
        <w:tc>
          <w:tcPr>
            <w:tcW w:w="2126" w:type="dxa"/>
          </w:tcPr>
          <w:p w14:paraId="3F0BE1F9" w14:textId="77777777" w:rsidR="002E18D3" w:rsidRPr="00F86FAA" w:rsidRDefault="00860E9E" w:rsidP="002456A9">
            <w:pPr>
              <w:pStyle w:val="Default"/>
              <w:rPr>
                <w:b/>
                <w:color w:val="auto"/>
              </w:rPr>
            </w:pPr>
            <w:r>
              <w:rPr>
                <w:b/>
                <w:color w:val="auto"/>
              </w:rPr>
              <w:t>Предмет Открытого конкурса</w:t>
            </w:r>
          </w:p>
        </w:tc>
        <w:tc>
          <w:tcPr>
            <w:tcW w:w="7200" w:type="dxa"/>
            <w:gridSpan w:val="6"/>
          </w:tcPr>
          <w:p w14:paraId="45E8D16B" w14:textId="77777777" w:rsidR="00A04CA8" w:rsidRDefault="00860E9E" w:rsidP="001A02A8">
            <w:pPr>
              <w:pStyle w:val="1a"/>
              <w:ind w:firstLine="397"/>
              <w:rPr>
                <w:sz w:val="24"/>
                <w:szCs w:val="24"/>
              </w:rPr>
            </w:pPr>
            <w:r>
              <w:rPr>
                <w:sz w:val="24"/>
                <w:szCs w:val="24"/>
              </w:rPr>
              <w:t xml:space="preserve">Открытый конкурс в электронной форме </w:t>
            </w:r>
            <w:r w:rsidRPr="00D25B45">
              <w:rPr>
                <w:sz w:val="24"/>
                <w:szCs w:val="24"/>
              </w:rPr>
              <w:t>№ </w:t>
            </w:r>
            <w:r w:rsidR="00905671" w:rsidRPr="00D25B45">
              <w:rPr>
                <w:sz w:val="24"/>
                <w:szCs w:val="24"/>
              </w:rPr>
              <w:t>ОКэ-ЦКПКЗ-23-</w:t>
            </w:r>
            <w:r w:rsidR="00D25B45">
              <w:rPr>
                <w:sz w:val="24"/>
                <w:szCs w:val="24"/>
              </w:rPr>
              <w:t>0012</w:t>
            </w:r>
            <w:r>
              <w:rPr>
                <w:sz w:val="24"/>
                <w:szCs w:val="24"/>
              </w:rPr>
              <w:t xml:space="preserve"> по предмету закупки «</w:t>
            </w:r>
            <w:r w:rsidR="00B41F11" w:rsidRPr="00B41F11">
              <w:rPr>
                <w:sz w:val="24"/>
                <w:szCs w:val="24"/>
              </w:rPr>
              <w:t xml:space="preserve">Изготовление, поставка, монтаж и пуско-наладка двухбалочного козлового контейнерного крана для контейнерного терминала </w:t>
            </w:r>
            <w:r w:rsidR="0059567B">
              <w:rPr>
                <w:sz w:val="24"/>
                <w:szCs w:val="24"/>
              </w:rPr>
              <w:t>Черниковка</w:t>
            </w:r>
            <w:r w:rsidR="00B41F11" w:rsidRPr="00B41F11">
              <w:rPr>
                <w:sz w:val="24"/>
                <w:szCs w:val="24"/>
              </w:rPr>
              <w:t xml:space="preserve"> филиала ПАО «ТрансКонтейнер» </w:t>
            </w:r>
            <w:r w:rsidR="004751BF">
              <w:rPr>
                <w:sz w:val="24"/>
                <w:szCs w:val="24"/>
              </w:rPr>
              <w:t xml:space="preserve">на </w:t>
            </w:r>
            <w:r w:rsidR="004751BF" w:rsidRPr="0059567B">
              <w:rPr>
                <w:sz w:val="24"/>
                <w:szCs w:val="24"/>
              </w:rPr>
              <w:t>Куйбышевской железной дороге</w:t>
            </w:r>
            <w:r w:rsidRPr="00B41F11">
              <w:rPr>
                <w:sz w:val="24"/>
                <w:szCs w:val="24"/>
              </w:rPr>
              <w:t>»</w:t>
            </w:r>
          </w:p>
        </w:tc>
      </w:tr>
      <w:tr w:rsidR="00AA08B3" w14:paraId="0E3BC0BB" w14:textId="77777777" w:rsidTr="004D6B74">
        <w:tc>
          <w:tcPr>
            <w:tcW w:w="426" w:type="dxa"/>
          </w:tcPr>
          <w:p w14:paraId="71D87B78" w14:textId="77777777" w:rsidR="00D25B45" w:rsidRPr="00F86FAA" w:rsidRDefault="00860E9E" w:rsidP="00D25B45">
            <w:pPr>
              <w:pStyle w:val="1a"/>
              <w:ind w:left="-57" w:right="-108" w:firstLine="0"/>
              <w:rPr>
                <w:b/>
                <w:sz w:val="24"/>
                <w:szCs w:val="24"/>
              </w:rPr>
            </w:pPr>
            <w:r>
              <w:rPr>
                <w:b/>
                <w:sz w:val="24"/>
                <w:szCs w:val="24"/>
              </w:rPr>
              <w:t>2.</w:t>
            </w:r>
          </w:p>
        </w:tc>
        <w:tc>
          <w:tcPr>
            <w:tcW w:w="2126" w:type="dxa"/>
          </w:tcPr>
          <w:p w14:paraId="1905A4E1" w14:textId="77777777" w:rsidR="00D25B45" w:rsidRPr="00F86FAA" w:rsidRDefault="00860E9E" w:rsidP="00D25B45">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08931000" w14:textId="77777777" w:rsidR="00D25B45" w:rsidRPr="00D25B45" w:rsidRDefault="00860E9E" w:rsidP="00D25B45">
            <w:pPr>
              <w:pStyle w:val="1a"/>
              <w:ind w:firstLine="397"/>
              <w:rPr>
                <w:sz w:val="24"/>
                <w:szCs w:val="24"/>
              </w:rPr>
            </w:pPr>
            <w:r w:rsidRPr="00D25B4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CD995B0" w14:textId="77777777" w:rsidR="00D25B45" w:rsidRPr="00D25B45" w:rsidRDefault="00860E9E" w:rsidP="00D25B45">
            <w:pPr>
              <w:pStyle w:val="1a"/>
              <w:ind w:firstLine="397"/>
              <w:rPr>
                <w:sz w:val="24"/>
                <w:szCs w:val="24"/>
              </w:rPr>
            </w:pPr>
            <w:r w:rsidRPr="00D25B45">
              <w:rPr>
                <w:sz w:val="24"/>
                <w:szCs w:val="24"/>
              </w:rPr>
              <w:t>- постоянная рабочая группа Конкурсной комиссии аппарата управления ПАО «ТрансКонтейнер».</w:t>
            </w:r>
          </w:p>
          <w:p w14:paraId="12503192" w14:textId="77777777" w:rsidR="00D25B45" w:rsidRPr="00D25B45" w:rsidRDefault="00860E9E" w:rsidP="00D25B45">
            <w:pPr>
              <w:pStyle w:val="1a"/>
              <w:ind w:firstLine="397"/>
              <w:rPr>
                <w:sz w:val="24"/>
                <w:szCs w:val="24"/>
              </w:rPr>
            </w:pPr>
            <w:r w:rsidRPr="00D25B45">
              <w:rPr>
                <w:sz w:val="24"/>
                <w:szCs w:val="24"/>
              </w:rPr>
              <w:t>Адрес: Российская Федерация, 630001, г. Москва, Оружейный переулок, 19</w:t>
            </w:r>
          </w:p>
          <w:p w14:paraId="298A5D19" w14:textId="77777777" w:rsidR="00D25B45" w:rsidRDefault="00860E9E" w:rsidP="00D25B45">
            <w:pPr>
              <w:pStyle w:val="1a"/>
              <w:ind w:firstLine="397"/>
              <w:rPr>
                <w:sz w:val="24"/>
                <w:szCs w:val="24"/>
              </w:rPr>
            </w:pPr>
            <w:r w:rsidRPr="00D25B45">
              <w:rPr>
                <w:sz w:val="24"/>
                <w:szCs w:val="24"/>
              </w:rPr>
              <w:t xml:space="preserve">Контактное(-ые) лицо(-а) Заказчика: Коробчанский Виталий Александрович, тел. +7(495)7881717(1468), электронный адрес </w:t>
            </w:r>
            <w:hyperlink r:id="rId20" w:history="1">
              <w:r w:rsidRPr="0013243B">
                <w:rPr>
                  <w:rStyle w:val="a7"/>
                  <w:sz w:val="24"/>
                  <w:szCs w:val="24"/>
                </w:rPr>
                <w:t>korobchanskiyva@trcont.ru</w:t>
              </w:r>
            </w:hyperlink>
            <w:r w:rsidRPr="00D25B45">
              <w:rPr>
                <w:sz w:val="24"/>
                <w:szCs w:val="24"/>
              </w:rPr>
              <w:t>.</w:t>
            </w:r>
          </w:p>
          <w:p w14:paraId="3C223E41" w14:textId="77777777" w:rsidR="00D25B45" w:rsidRDefault="00D25B45" w:rsidP="00D25B45">
            <w:pPr>
              <w:pStyle w:val="1a"/>
              <w:ind w:firstLine="397"/>
              <w:rPr>
                <w:sz w:val="24"/>
                <w:szCs w:val="24"/>
              </w:rPr>
            </w:pPr>
          </w:p>
          <w:p w14:paraId="08BB29F8" w14:textId="77777777" w:rsidR="00D25B45" w:rsidRPr="00D91610" w:rsidRDefault="00860E9E" w:rsidP="00D25B45">
            <w:pPr>
              <w:pStyle w:val="1a"/>
              <w:ind w:firstLine="0"/>
              <w:rPr>
                <w:sz w:val="24"/>
                <w:szCs w:val="24"/>
              </w:rPr>
            </w:pPr>
            <w:r w:rsidRPr="00D91610">
              <w:rPr>
                <w:sz w:val="24"/>
                <w:szCs w:val="24"/>
              </w:rPr>
              <w:t>Контактное(-ые) лицо(-а) Организатора:</w:t>
            </w:r>
          </w:p>
          <w:p w14:paraId="0F45C738" w14:textId="77777777" w:rsidR="00D25B45" w:rsidRPr="00D91610" w:rsidRDefault="00860E9E" w:rsidP="00D25B45">
            <w:pPr>
              <w:pStyle w:val="1a"/>
              <w:ind w:firstLine="0"/>
              <w:rPr>
                <w:sz w:val="24"/>
                <w:szCs w:val="24"/>
              </w:rPr>
            </w:pPr>
            <w:r w:rsidRPr="00D91610">
              <w:rPr>
                <w:sz w:val="24"/>
                <w:szCs w:val="24"/>
              </w:rPr>
              <w:t xml:space="preserve">Аксютина Кира Михайловна, тел. +7 (495) 788-1717 доб. 16-42, электронный адрес </w:t>
            </w:r>
            <w:hyperlink r:id="rId21" w:history="1">
              <w:r w:rsidRPr="00E93383">
                <w:rPr>
                  <w:sz w:val="24"/>
                  <w:szCs w:val="24"/>
                </w:rPr>
                <w:t>AksiutinaKM@trcont.ru</w:t>
              </w:r>
            </w:hyperlink>
            <w:r w:rsidRPr="00D91610">
              <w:rPr>
                <w:sz w:val="24"/>
                <w:szCs w:val="24"/>
              </w:rPr>
              <w:t>;</w:t>
            </w:r>
          </w:p>
          <w:p w14:paraId="02F864B2" w14:textId="77777777" w:rsidR="00D25B45" w:rsidRDefault="00860E9E" w:rsidP="00D25B45">
            <w:pPr>
              <w:pStyle w:val="1a"/>
              <w:ind w:firstLine="0"/>
            </w:pPr>
            <w:r w:rsidRPr="00D91610">
              <w:rPr>
                <w:sz w:val="24"/>
                <w:szCs w:val="24"/>
              </w:rPr>
              <w:t xml:space="preserve">Курицын Александр Евгеньевич, тел. +7 (495) 788-1717 доб. 16-41, электронный адрес </w:t>
            </w:r>
            <w:hyperlink r:id="rId22" w:history="1">
              <w:r w:rsidRPr="00E93383">
                <w:rPr>
                  <w:sz w:val="24"/>
                  <w:szCs w:val="24"/>
                </w:rPr>
                <w:t>KuritsynAE@trcont.ru</w:t>
              </w:r>
            </w:hyperlink>
          </w:p>
        </w:tc>
      </w:tr>
      <w:tr w:rsidR="00AA08B3" w14:paraId="6F0440DD" w14:textId="77777777" w:rsidTr="004D6B74">
        <w:tc>
          <w:tcPr>
            <w:tcW w:w="426" w:type="dxa"/>
          </w:tcPr>
          <w:p w14:paraId="255D8507" w14:textId="77777777" w:rsidR="004762D6" w:rsidRPr="00F86FAA" w:rsidRDefault="00860E9E" w:rsidP="002456A9">
            <w:pPr>
              <w:pStyle w:val="1a"/>
              <w:ind w:left="-57" w:right="-108" w:firstLine="0"/>
              <w:rPr>
                <w:b/>
                <w:sz w:val="24"/>
                <w:szCs w:val="24"/>
              </w:rPr>
            </w:pPr>
            <w:r>
              <w:rPr>
                <w:b/>
                <w:sz w:val="24"/>
                <w:szCs w:val="24"/>
              </w:rPr>
              <w:t>3.</w:t>
            </w:r>
          </w:p>
        </w:tc>
        <w:tc>
          <w:tcPr>
            <w:tcW w:w="2126" w:type="dxa"/>
          </w:tcPr>
          <w:p w14:paraId="0FC525C7" w14:textId="77777777" w:rsidR="004762D6" w:rsidRPr="00F86FAA" w:rsidRDefault="00860E9E" w:rsidP="002456A9">
            <w:pPr>
              <w:pStyle w:val="Default"/>
              <w:rPr>
                <w:b/>
                <w:color w:val="auto"/>
              </w:rPr>
            </w:pPr>
            <w:r>
              <w:rPr>
                <w:b/>
                <w:color w:val="auto"/>
              </w:rPr>
              <w:t>Конкурсная комиссия</w:t>
            </w:r>
          </w:p>
        </w:tc>
        <w:tc>
          <w:tcPr>
            <w:tcW w:w="7200" w:type="dxa"/>
            <w:gridSpan w:val="6"/>
          </w:tcPr>
          <w:p w14:paraId="1946FAAB" w14:textId="77777777" w:rsidR="00A04CA8" w:rsidRDefault="00860E9E" w:rsidP="002456A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009C5">
              <w:rPr>
                <w:sz w:val="24"/>
                <w:szCs w:val="24"/>
              </w:rPr>
              <w:t>,</w:t>
            </w:r>
            <w:r>
              <w:rPr>
                <w:sz w:val="24"/>
                <w:szCs w:val="24"/>
              </w:rPr>
              <w:t xml:space="preserve"> сформированным </w:t>
            </w:r>
            <w:r w:rsidR="00EA19B9">
              <w:rPr>
                <w:sz w:val="24"/>
                <w:szCs w:val="24"/>
              </w:rPr>
              <w:t>аппарате управления</w:t>
            </w:r>
            <w:r>
              <w:rPr>
                <w:sz w:val="24"/>
                <w:szCs w:val="24"/>
              </w:rPr>
              <w:t xml:space="preserve"> ПАО «ТрансКонтейнер»</w:t>
            </w:r>
            <w:r w:rsidR="009D79B5">
              <w:rPr>
                <w:sz w:val="24"/>
                <w:szCs w:val="24"/>
              </w:rPr>
              <w:t>.</w:t>
            </w:r>
          </w:p>
          <w:p w14:paraId="530B2E83" w14:textId="77777777" w:rsidR="00A04CA8" w:rsidRDefault="00860E9E" w:rsidP="002456A9">
            <w:pPr>
              <w:pStyle w:val="1a"/>
              <w:ind w:firstLine="0"/>
              <w:rPr>
                <w:sz w:val="24"/>
                <w:szCs w:val="24"/>
                <w:highlight w:val="cyan"/>
              </w:rPr>
            </w:pPr>
            <w:r>
              <w:rPr>
                <w:sz w:val="24"/>
                <w:szCs w:val="24"/>
              </w:rPr>
              <w:t xml:space="preserve">Адрес: </w:t>
            </w:r>
            <w:r w:rsidR="00A63A9B" w:rsidRPr="00534F04">
              <w:rPr>
                <w:color w:val="000000" w:themeColor="text1"/>
                <w:sz w:val="24"/>
                <w:szCs w:val="24"/>
              </w:rPr>
              <w:t>г. Москва</w:t>
            </w:r>
            <w:r w:rsidR="00A63A9B">
              <w:rPr>
                <w:color w:val="000000" w:themeColor="text1"/>
                <w:sz w:val="24"/>
                <w:szCs w:val="24"/>
              </w:rPr>
              <w:t>,</w:t>
            </w:r>
            <w:r w:rsidR="00A63A9B" w:rsidRPr="00534F04">
              <w:rPr>
                <w:color w:val="000000" w:themeColor="text1"/>
                <w:sz w:val="24"/>
                <w:szCs w:val="24"/>
              </w:rPr>
              <w:t xml:space="preserve"> Оружейный пер,</w:t>
            </w:r>
            <w:r w:rsidR="009F4812">
              <w:rPr>
                <w:color w:val="000000" w:themeColor="text1"/>
                <w:sz w:val="24"/>
                <w:szCs w:val="24"/>
              </w:rPr>
              <w:t xml:space="preserve"> </w:t>
            </w:r>
            <w:r w:rsidR="00A63A9B" w:rsidRPr="00534F04">
              <w:rPr>
                <w:color w:val="000000" w:themeColor="text1"/>
                <w:sz w:val="24"/>
                <w:szCs w:val="24"/>
              </w:rPr>
              <w:t>д</w:t>
            </w:r>
            <w:r w:rsidR="009F4812">
              <w:rPr>
                <w:color w:val="000000" w:themeColor="text1"/>
                <w:sz w:val="24"/>
                <w:szCs w:val="24"/>
              </w:rPr>
              <w:t xml:space="preserve">. </w:t>
            </w:r>
            <w:r w:rsidR="00A63A9B" w:rsidRPr="00534F04">
              <w:rPr>
                <w:color w:val="000000" w:themeColor="text1"/>
                <w:sz w:val="24"/>
                <w:szCs w:val="24"/>
              </w:rPr>
              <w:t>19</w:t>
            </w:r>
          </w:p>
        </w:tc>
      </w:tr>
      <w:tr w:rsidR="00AA08B3" w14:paraId="7C265396" w14:textId="77777777" w:rsidTr="004D6B74">
        <w:tc>
          <w:tcPr>
            <w:tcW w:w="426" w:type="dxa"/>
          </w:tcPr>
          <w:p w14:paraId="11393FFF" w14:textId="77777777" w:rsidR="00FA3C13" w:rsidRPr="00F86FAA" w:rsidRDefault="00860E9E" w:rsidP="002456A9">
            <w:pPr>
              <w:pStyle w:val="1a"/>
              <w:ind w:left="-57" w:right="-108" w:firstLine="0"/>
              <w:rPr>
                <w:b/>
                <w:sz w:val="24"/>
                <w:szCs w:val="24"/>
              </w:rPr>
            </w:pPr>
            <w:r>
              <w:rPr>
                <w:b/>
                <w:sz w:val="24"/>
                <w:szCs w:val="24"/>
              </w:rPr>
              <w:t>4.</w:t>
            </w:r>
          </w:p>
        </w:tc>
        <w:tc>
          <w:tcPr>
            <w:tcW w:w="2126" w:type="dxa"/>
          </w:tcPr>
          <w:p w14:paraId="5C58C7B7" w14:textId="77777777" w:rsidR="00783AD5" w:rsidRPr="00F86FAA" w:rsidRDefault="00860E9E" w:rsidP="002456A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54F2AC84" w14:textId="77777777" w:rsidR="00C61887" w:rsidRPr="00385C54" w:rsidRDefault="00860E9E" w:rsidP="002456A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7CD13983" w14:textId="77777777" w:rsidR="00836996" w:rsidRPr="008D4CFE" w:rsidRDefault="00860E9E" w:rsidP="002456A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1985692" w14:textId="77777777" w:rsidR="0074087D" w:rsidRPr="008D4CFE" w:rsidRDefault="00860E9E" w:rsidP="002456A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C3DDBCE" w14:textId="77777777" w:rsidR="00F47414" w:rsidRPr="009A3E43" w:rsidRDefault="00860E9E" w:rsidP="002456A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5"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0074087D">
                <w:rPr>
                  <w:rStyle w:val="a7"/>
                  <w:sz w:val="24"/>
                  <w:szCs w:val="24"/>
                </w:rPr>
                <w:t>info@otc.ru</w:t>
              </w:r>
            </w:hyperlink>
          </w:p>
        </w:tc>
      </w:tr>
      <w:tr w:rsidR="00AA08B3" w14:paraId="024801E5" w14:textId="77777777" w:rsidTr="004D6B74">
        <w:tc>
          <w:tcPr>
            <w:tcW w:w="426" w:type="dxa"/>
          </w:tcPr>
          <w:p w14:paraId="6561A06B" w14:textId="77777777" w:rsidR="002B6BE9" w:rsidRPr="00F86FAA" w:rsidRDefault="00860E9E" w:rsidP="002456A9">
            <w:pPr>
              <w:pStyle w:val="1a"/>
              <w:ind w:left="-57" w:right="-108" w:firstLine="0"/>
              <w:rPr>
                <w:b/>
                <w:sz w:val="24"/>
                <w:szCs w:val="24"/>
              </w:rPr>
            </w:pPr>
            <w:r>
              <w:rPr>
                <w:b/>
                <w:sz w:val="24"/>
                <w:szCs w:val="24"/>
              </w:rPr>
              <w:lastRenderedPageBreak/>
              <w:t>5.</w:t>
            </w:r>
          </w:p>
        </w:tc>
        <w:tc>
          <w:tcPr>
            <w:tcW w:w="2126" w:type="dxa"/>
          </w:tcPr>
          <w:p w14:paraId="6D541DAF" w14:textId="77777777" w:rsidR="002B6BE9" w:rsidRPr="00F86FAA" w:rsidRDefault="00860E9E" w:rsidP="002456A9">
            <w:pPr>
              <w:pStyle w:val="Default"/>
              <w:rPr>
                <w:b/>
                <w:color w:val="auto"/>
              </w:rPr>
            </w:pPr>
            <w:r>
              <w:rPr>
                <w:b/>
                <w:color w:val="auto"/>
              </w:rPr>
              <w:t>Начальная (максимальная) цена договора/ цена лота</w:t>
            </w:r>
          </w:p>
        </w:tc>
        <w:tc>
          <w:tcPr>
            <w:tcW w:w="7200" w:type="dxa"/>
            <w:gridSpan w:val="6"/>
          </w:tcPr>
          <w:p w14:paraId="4F03A33B" w14:textId="0E2AF933" w:rsidR="00383C15" w:rsidRDefault="00860E9E" w:rsidP="002456A9">
            <w:pPr>
              <w:pStyle w:val="1a"/>
              <w:ind w:firstLine="397"/>
              <w:rPr>
                <w:color w:val="000000" w:themeColor="text1"/>
                <w:sz w:val="24"/>
                <w:szCs w:val="24"/>
              </w:rPr>
            </w:pPr>
            <w:r w:rsidRPr="00840870">
              <w:rPr>
                <w:sz w:val="24"/>
                <w:szCs w:val="24"/>
              </w:rPr>
              <w:t xml:space="preserve">Начальная </w:t>
            </w:r>
            <w:r w:rsidRPr="005137CF">
              <w:rPr>
                <w:sz w:val="24"/>
                <w:szCs w:val="24"/>
              </w:rPr>
              <w:t xml:space="preserve">(максимальная) цена договора составляет </w:t>
            </w:r>
            <w:r w:rsidR="008C3AB0">
              <w:rPr>
                <w:sz w:val="24"/>
                <w:szCs w:val="24"/>
              </w:rPr>
              <w:t>209</w:t>
            </w:r>
            <w:r w:rsidR="009A6FDE" w:rsidRPr="005137CF">
              <w:rPr>
                <w:sz w:val="24"/>
                <w:szCs w:val="24"/>
              </w:rPr>
              <w:t xml:space="preserve"> </w:t>
            </w:r>
            <w:r w:rsidR="00507D86" w:rsidRPr="005137CF">
              <w:rPr>
                <w:sz w:val="24"/>
                <w:szCs w:val="24"/>
              </w:rPr>
              <w:t>9</w:t>
            </w:r>
            <w:r w:rsidR="008C3AB0">
              <w:rPr>
                <w:sz w:val="24"/>
                <w:szCs w:val="24"/>
              </w:rPr>
              <w:t>3</w:t>
            </w:r>
            <w:r w:rsidR="00507D86" w:rsidRPr="005137CF">
              <w:rPr>
                <w:sz w:val="24"/>
                <w:szCs w:val="24"/>
              </w:rPr>
              <w:t>4</w:t>
            </w:r>
            <w:r w:rsidR="009A6FDE" w:rsidRPr="005137CF">
              <w:rPr>
                <w:sz w:val="24"/>
                <w:szCs w:val="24"/>
              </w:rPr>
              <w:t xml:space="preserve"> </w:t>
            </w:r>
            <w:r w:rsidR="008C3AB0">
              <w:rPr>
                <w:sz w:val="24"/>
                <w:szCs w:val="24"/>
              </w:rPr>
              <w:t>000</w:t>
            </w:r>
            <w:r w:rsidR="009A6FDE" w:rsidRPr="005137CF">
              <w:rPr>
                <w:sz w:val="24"/>
                <w:szCs w:val="24"/>
              </w:rPr>
              <w:t>,00 руб.</w:t>
            </w:r>
            <w:r w:rsidRPr="005137CF">
              <w:rPr>
                <w:sz w:val="24"/>
                <w:szCs w:val="24"/>
              </w:rPr>
              <w:t xml:space="preserve"> (</w:t>
            </w:r>
            <w:r w:rsidR="008C3AB0">
              <w:rPr>
                <w:sz w:val="24"/>
                <w:szCs w:val="24"/>
              </w:rPr>
              <w:t>двести девять миллионов девятьсот тридцать четыре тысячи</w:t>
            </w:r>
            <w:r w:rsidRPr="005137CF">
              <w:rPr>
                <w:sz w:val="24"/>
                <w:szCs w:val="24"/>
              </w:rPr>
              <w:t xml:space="preserve"> ) рублей 00 копеек</w:t>
            </w:r>
            <w:r w:rsidRPr="00840870">
              <w:rPr>
                <w:sz w:val="24"/>
                <w:szCs w:val="24"/>
              </w:rPr>
              <w:t xml:space="preserve"> </w:t>
            </w:r>
            <w:r w:rsidRPr="00332F22">
              <w:rPr>
                <w:color w:val="000000" w:themeColor="text1"/>
                <w:sz w:val="24"/>
                <w:szCs w:val="24"/>
              </w:rPr>
              <w:t>с учетом</w:t>
            </w:r>
            <w:r w:rsidRPr="00534F04">
              <w:rPr>
                <w:color w:val="000000" w:themeColor="text1"/>
                <w:sz w:val="24"/>
                <w:szCs w:val="24"/>
              </w:rPr>
              <w:t xml:space="preserve"> всех налогов (кроме НДС) </w:t>
            </w:r>
            <w:r>
              <w:rPr>
                <w:color w:val="000000" w:themeColor="text1"/>
                <w:sz w:val="24"/>
                <w:szCs w:val="24"/>
              </w:rPr>
              <w:t xml:space="preserve">и </w:t>
            </w:r>
            <w:r w:rsidRPr="00534F04">
              <w:rPr>
                <w:color w:val="000000" w:themeColor="text1"/>
                <w:sz w:val="24"/>
                <w:szCs w:val="24"/>
                <w:lang w:eastAsia="ru-RU"/>
              </w:rPr>
              <w:t>включает в себя расходы</w:t>
            </w:r>
            <w:r>
              <w:rPr>
                <w:color w:val="000000" w:themeColor="text1"/>
                <w:sz w:val="24"/>
                <w:szCs w:val="24"/>
                <w:lang w:eastAsia="ru-RU"/>
              </w:rPr>
              <w:t>,</w:t>
            </w:r>
            <w:r w:rsidRPr="00534F04">
              <w:rPr>
                <w:color w:val="000000" w:themeColor="text1"/>
                <w:sz w:val="24"/>
                <w:szCs w:val="24"/>
                <w:lang w:eastAsia="ru-RU"/>
              </w:rPr>
              <w:t xml:space="preserve">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E6CEF">
              <w:rPr>
                <w:color w:val="000000" w:themeColor="text1"/>
                <w:sz w:val="24"/>
                <w:szCs w:val="24"/>
                <w:lang w:eastAsia="ru-RU"/>
              </w:rPr>
              <w:t xml:space="preserve">, </w:t>
            </w:r>
            <w:bookmarkStart w:id="21" w:name="_Hlk126077705"/>
            <w:r w:rsidR="00FE6CEF">
              <w:rPr>
                <w:color w:val="000000" w:themeColor="text1"/>
                <w:sz w:val="24"/>
                <w:szCs w:val="24"/>
                <w:lang w:eastAsia="ru-RU"/>
              </w:rPr>
              <w:t>таможенным оформлением</w:t>
            </w:r>
            <w:r w:rsidRPr="00534F04">
              <w:rPr>
                <w:color w:val="000000" w:themeColor="text1"/>
                <w:sz w:val="24"/>
                <w:szCs w:val="24"/>
                <w:lang w:eastAsia="ru-RU"/>
              </w:rPr>
              <w:t xml:space="preserve"> </w:t>
            </w:r>
            <w:bookmarkEnd w:id="21"/>
            <w:r w:rsidRPr="00534F04">
              <w:rPr>
                <w:color w:val="000000" w:themeColor="text1"/>
                <w:sz w:val="24"/>
                <w:szCs w:val="24"/>
                <w:lang w:eastAsia="ru-RU"/>
              </w:rPr>
              <w:t>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Pr>
                <w:color w:val="000000" w:themeColor="text1"/>
                <w:sz w:val="24"/>
                <w:szCs w:val="24"/>
                <w:lang w:eastAsia="ru-RU"/>
              </w:rPr>
              <w:t>,</w:t>
            </w:r>
            <w:r w:rsidRPr="00534F04">
              <w:rPr>
                <w:color w:val="000000" w:themeColor="text1"/>
                <w:sz w:val="24"/>
                <w:szCs w:val="24"/>
                <w:lang w:eastAsia="ru-RU"/>
              </w:rPr>
              <w:t xml:space="preserve">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Pr>
                <w:color w:val="000000" w:themeColor="text1"/>
                <w:sz w:val="24"/>
                <w:szCs w:val="24"/>
                <w:lang w:eastAsia="ru-RU"/>
              </w:rPr>
              <w:t>,</w:t>
            </w:r>
            <w:r w:rsidRPr="00534F04">
              <w:rPr>
                <w:color w:val="000000" w:themeColor="text1"/>
                <w:sz w:val="24"/>
                <w:szCs w:val="24"/>
                <w:lang w:eastAsia="ru-RU"/>
              </w:rPr>
              <w:t xml:space="preserve"> предусмотренны</w:t>
            </w:r>
            <w:r w:rsidR="00BE1302">
              <w:rPr>
                <w:color w:val="000000" w:themeColor="text1"/>
                <w:sz w:val="24"/>
                <w:szCs w:val="24"/>
                <w:lang w:eastAsia="ru-RU"/>
              </w:rPr>
              <w:t>х</w:t>
            </w:r>
            <w:r w:rsidRPr="00534F04">
              <w:rPr>
                <w:color w:val="000000" w:themeColor="text1"/>
                <w:sz w:val="24"/>
                <w:szCs w:val="24"/>
                <w:lang w:eastAsia="ru-RU"/>
              </w:rPr>
              <w:t xml:space="preserve"> разделом 4 Технического задания документации </w:t>
            </w:r>
            <w:r w:rsidR="00BE1302">
              <w:rPr>
                <w:color w:val="000000" w:themeColor="text1"/>
                <w:sz w:val="24"/>
                <w:szCs w:val="24"/>
                <w:lang w:eastAsia="ru-RU"/>
              </w:rPr>
              <w:t>о закупке,</w:t>
            </w:r>
            <w:r w:rsidRPr="00534F04">
              <w:rPr>
                <w:color w:val="000000" w:themeColor="text1"/>
                <w:sz w:val="24"/>
                <w:szCs w:val="24"/>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Pr>
                <w:color w:val="000000" w:themeColor="text1"/>
                <w:sz w:val="24"/>
                <w:szCs w:val="24"/>
                <w:lang w:eastAsia="ru-RU"/>
              </w:rPr>
              <w:t>, с предоставлением контрольных грузов</w:t>
            </w:r>
            <w:r w:rsidR="00956A17">
              <w:rPr>
                <w:color w:val="000000" w:themeColor="text1"/>
                <w:sz w:val="24"/>
                <w:szCs w:val="24"/>
                <w:lang w:eastAsia="ru-RU"/>
              </w:rPr>
              <w:t xml:space="preserve"> </w:t>
            </w:r>
            <w:r w:rsidR="00F212EB">
              <w:rPr>
                <w:color w:val="000000" w:themeColor="text1"/>
                <w:sz w:val="24"/>
                <w:szCs w:val="24"/>
                <w:lang w:eastAsia="ru-RU"/>
              </w:rPr>
              <w:t>на время</w:t>
            </w:r>
            <w:r w:rsidR="00D30220">
              <w:rPr>
                <w:color w:val="000000" w:themeColor="text1"/>
                <w:sz w:val="24"/>
                <w:szCs w:val="24"/>
                <w:lang w:eastAsia="ru-RU"/>
              </w:rPr>
              <w:t xml:space="preserve"> проведения статических и динамических испытаний.</w:t>
            </w:r>
          </w:p>
          <w:p w14:paraId="5999F48F" w14:textId="77777777" w:rsidR="00A04CA8" w:rsidRPr="00A37BAA" w:rsidRDefault="00860E9E" w:rsidP="002456A9">
            <w:pPr>
              <w:pStyle w:val="afff0"/>
              <w:rPr>
                <w:highlight w:val="green"/>
              </w:rPr>
            </w:pP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tc>
      </w:tr>
      <w:tr w:rsidR="00AA08B3" w14:paraId="61F4BAC3" w14:textId="77777777" w:rsidTr="004D6B74">
        <w:tc>
          <w:tcPr>
            <w:tcW w:w="426" w:type="dxa"/>
          </w:tcPr>
          <w:p w14:paraId="1F7D6FE8" w14:textId="77777777" w:rsidR="00856650" w:rsidRPr="00856650" w:rsidRDefault="00860E9E" w:rsidP="002456A9">
            <w:pPr>
              <w:pStyle w:val="1a"/>
              <w:ind w:left="-57" w:right="-108" w:firstLine="0"/>
              <w:rPr>
                <w:b/>
                <w:sz w:val="24"/>
                <w:szCs w:val="24"/>
              </w:rPr>
            </w:pPr>
            <w:r>
              <w:rPr>
                <w:b/>
                <w:sz w:val="24"/>
                <w:szCs w:val="24"/>
              </w:rPr>
              <w:t>6.</w:t>
            </w:r>
          </w:p>
        </w:tc>
        <w:tc>
          <w:tcPr>
            <w:tcW w:w="2126" w:type="dxa"/>
          </w:tcPr>
          <w:p w14:paraId="2A3AD63A" w14:textId="77777777" w:rsidR="00856650" w:rsidRPr="00905671" w:rsidRDefault="00860E9E" w:rsidP="002456A9">
            <w:pPr>
              <w:pStyle w:val="Default"/>
              <w:rPr>
                <w:b/>
                <w:color w:val="auto"/>
              </w:rPr>
            </w:pPr>
            <w:r w:rsidRPr="00905671">
              <w:rPr>
                <w:b/>
                <w:color w:val="auto"/>
              </w:rPr>
              <w:t>Дата опубликования Открытого конкурса</w:t>
            </w:r>
          </w:p>
        </w:tc>
        <w:tc>
          <w:tcPr>
            <w:tcW w:w="7200" w:type="dxa"/>
            <w:gridSpan w:val="6"/>
          </w:tcPr>
          <w:p w14:paraId="2E39295E" w14:textId="77777777" w:rsidR="00A04CA8" w:rsidRPr="003D024A" w:rsidRDefault="00860E9E" w:rsidP="002456A9">
            <w:pPr>
              <w:jc w:val="both"/>
              <w:rPr>
                <w:rFonts w:eastAsia="Arial"/>
              </w:rPr>
            </w:pPr>
            <w:r w:rsidRPr="003D024A">
              <w:rPr>
                <w:rFonts w:eastAsia="Arial"/>
              </w:rPr>
              <w:t>«</w:t>
            </w:r>
            <w:r w:rsidR="003D024A" w:rsidRPr="003D024A">
              <w:rPr>
                <w:rFonts w:eastAsia="Arial"/>
              </w:rPr>
              <w:t>0</w:t>
            </w:r>
            <w:r w:rsidR="002C6795" w:rsidRPr="003D024A">
              <w:rPr>
                <w:rFonts w:eastAsia="Arial"/>
              </w:rPr>
              <w:t>1</w:t>
            </w:r>
            <w:r w:rsidRPr="003D024A">
              <w:rPr>
                <w:rFonts w:eastAsia="Arial"/>
              </w:rPr>
              <w:t xml:space="preserve">» </w:t>
            </w:r>
            <w:r w:rsidR="002C6795" w:rsidRPr="003D024A">
              <w:rPr>
                <w:rFonts w:eastAsia="Arial"/>
              </w:rPr>
              <w:t>марта</w:t>
            </w:r>
            <w:r w:rsidRPr="003D024A">
              <w:rPr>
                <w:rFonts w:eastAsia="Arial"/>
              </w:rPr>
              <w:t xml:space="preserve"> 2023 г.</w:t>
            </w:r>
          </w:p>
        </w:tc>
      </w:tr>
      <w:tr w:rsidR="00AA08B3" w14:paraId="61218919" w14:textId="77777777" w:rsidTr="004D6B74">
        <w:tc>
          <w:tcPr>
            <w:tcW w:w="426" w:type="dxa"/>
          </w:tcPr>
          <w:p w14:paraId="04ADACDA" w14:textId="77777777" w:rsidR="009E64D8" w:rsidRPr="00856650" w:rsidRDefault="00860E9E" w:rsidP="002456A9">
            <w:pPr>
              <w:pStyle w:val="1a"/>
              <w:ind w:left="-57" w:right="-108" w:firstLine="0"/>
              <w:rPr>
                <w:b/>
                <w:sz w:val="24"/>
                <w:szCs w:val="24"/>
              </w:rPr>
            </w:pPr>
            <w:r>
              <w:rPr>
                <w:b/>
                <w:sz w:val="24"/>
                <w:szCs w:val="24"/>
              </w:rPr>
              <w:t>7.</w:t>
            </w:r>
          </w:p>
        </w:tc>
        <w:tc>
          <w:tcPr>
            <w:tcW w:w="2126" w:type="dxa"/>
          </w:tcPr>
          <w:p w14:paraId="15CCCACA" w14:textId="77777777" w:rsidR="005F2D24" w:rsidRPr="00F86FAA" w:rsidRDefault="00860E9E" w:rsidP="002456A9">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gridSpan w:val="6"/>
          </w:tcPr>
          <w:p w14:paraId="6C8C6592" w14:textId="77777777" w:rsidR="00A04CA8" w:rsidRPr="003D024A" w:rsidRDefault="00860E9E" w:rsidP="002456A9">
            <w:pPr>
              <w:pStyle w:val="1a"/>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05671" w:rsidRPr="003D024A">
              <w:rPr>
                <w:sz w:val="24"/>
                <w:szCs w:val="24"/>
              </w:rPr>
              <w:t>«</w:t>
            </w:r>
            <w:r w:rsidR="006A4EC3">
              <w:rPr>
                <w:sz w:val="24"/>
                <w:szCs w:val="24"/>
              </w:rPr>
              <w:t>06</w:t>
            </w:r>
            <w:r w:rsidR="00905671" w:rsidRPr="003D024A">
              <w:rPr>
                <w:sz w:val="24"/>
                <w:szCs w:val="24"/>
              </w:rPr>
              <w:t xml:space="preserve">» </w:t>
            </w:r>
            <w:r w:rsidR="006A4EC3">
              <w:rPr>
                <w:sz w:val="24"/>
                <w:szCs w:val="24"/>
              </w:rPr>
              <w:t>апреля</w:t>
            </w:r>
            <w:r w:rsidR="00905671" w:rsidRPr="003D024A">
              <w:rPr>
                <w:sz w:val="24"/>
                <w:szCs w:val="24"/>
              </w:rPr>
              <w:t xml:space="preserve"> 2023</w:t>
            </w:r>
            <w:r w:rsidR="00905671" w:rsidRPr="00905671">
              <w:rPr>
                <w:sz w:val="24"/>
                <w:szCs w:val="24"/>
              </w:rPr>
              <w:t xml:space="preserve"> г.</w:t>
            </w:r>
            <w:r w:rsidR="00905671">
              <w:rPr>
                <w:sz w:val="24"/>
                <w:szCs w:val="24"/>
              </w:rPr>
              <w:t xml:space="preserve"> </w:t>
            </w:r>
            <w:r>
              <w:rPr>
                <w:sz w:val="24"/>
                <w:szCs w:val="24"/>
              </w:rPr>
              <w:t xml:space="preserve">14 часов 00 минут </w:t>
            </w:r>
            <w:r>
              <w:rPr>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A08B3" w14:paraId="7FF9527F" w14:textId="77777777" w:rsidTr="004D6B74">
        <w:tc>
          <w:tcPr>
            <w:tcW w:w="426" w:type="dxa"/>
          </w:tcPr>
          <w:p w14:paraId="5E95760C" w14:textId="77777777" w:rsidR="003E2C12" w:rsidRPr="00F86FAA" w:rsidRDefault="00860E9E" w:rsidP="002456A9">
            <w:pPr>
              <w:pStyle w:val="1a"/>
              <w:ind w:left="-57" w:right="-108" w:firstLine="0"/>
              <w:rPr>
                <w:b/>
                <w:sz w:val="24"/>
                <w:szCs w:val="24"/>
              </w:rPr>
            </w:pPr>
            <w:r>
              <w:rPr>
                <w:b/>
                <w:sz w:val="24"/>
                <w:szCs w:val="24"/>
              </w:rPr>
              <w:lastRenderedPageBreak/>
              <w:t>8.</w:t>
            </w:r>
          </w:p>
        </w:tc>
        <w:tc>
          <w:tcPr>
            <w:tcW w:w="2126" w:type="dxa"/>
          </w:tcPr>
          <w:p w14:paraId="26DE8EC4" w14:textId="77777777" w:rsidR="003E2C12" w:rsidRPr="00F86FAA" w:rsidRDefault="00860E9E" w:rsidP="002456A9">
            <w:pPr>
              <w:pStyle w:val="Default"/>
              <w:rPr>
                <w:b/>
                <w:color w:val="auto"/>
              </w:rPr>
            </w:pPr>
            <w:r>
              <w:rPr>
                <w:b/>
                <w:color w:val="auto"/>
              </w:rPr>
              <w:t>Рассмотрение, оценка и сопоставление Заявок</w:t>
            </w:r>
          </w:p>
        </w:tc>
        <w:tc>
          <w:tcPr>
            <w:tcW w:w="7200" w:type="dxa"/>
            <w:gridSpan w:val="6"/>
          </w:tcPr>
          <w:p w14:paraId="4317B7F7" w14:textId="77777777" w:rsidR="00A04CA8" w:rsidRPr="003D024A" w:rsidRDefault="00860E9E" w:rsidP="00190BFD">
            <w:pPr>
              <w:pStyle w:val="1a"/>
              <w:ind w:firstLine="0"/>
              <w:rPr>
                <w:sz w:val="24"/>
                <w:szCs w:val="24"/>
              </w:rPr>
            </w:pPr>
            <w:r>
              <w:rPr>
                <w:sz w:val="24"/>
                <w:szCs w:val="24"/>
              </w:rPr>
              <w:t xml:space="preserve">Рассмотрение, оценка и сопоставление Заявок </w:t>
            </w:r>
            <w:r w:rsidRPr="006A4EC3">
              <w:rPr>
                <w:sz w:val="24"/>
                <w:szCs w:val="24"/>
              </w:rPr>
              <w:t xml:space="preserve">состоится </w:t>
            </w:r>
            <w:r w:rsidR="00905671" w:rsidRPr="00190BFD">
              <w:rPr>
                <w:sz w:val="24"/>
                <w:szCs w:val="24"/>
              </w:rPr>
              <w:t>«</w:t>
            </w:r>
            <w:r w:rsidR="006A4EC3" w:rsidRPr="00190BFD">
              <w:rPr>
                <w:sz w:val="24"/>
                <w:szCs w:val="24"/>
              </w:rPr>
              <w:t>12</w:t>
            </w:r>
            <w:r w:rsidR="00905671" w:rsidRPr="00190BFD">
              <w:rPr>
                <w:sz w:val="24"/>
                <w:szCs w:val="24"/>
              </w:rPr>
              <w:t>»</w:t>
            </w:r>
            <w:r w:rsidR="00905671" w:rsidRPr="003D024A">
              <w:rPr>
                <w:sz w:val="24"/>
                <w:szCs w:val="24"/>
              </w:rPr>
              <w:t xml:space="preserve"> </w:t>
            </w:r>
            <w:r w:rsidR="006A4EC3">
              <w:rPr>
                <w:sz w:val="24"/>
                <w:szCs w:val="24"/>
              </w:rPr>
              <w:t>апреля</w:t>
            </w:r>
            <w:r w:rsidR="00905671" w:rsidRPr="003D024A">
              <w:rPr>
                <w:sz w:val="24"/>
                <w:szCs w:val="24"/>
              </w:rPr>
              <w:t xml:space="preserve"> 2023</w:t>
            </w:r>
            <w:r w:rsidR="00905671" w:rsidRPr="00905671">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AA08B3" w14:paraId="4E2AA0E5" w14:textId="77777777" w:rsidTr="004D6B74">
        <w:tc>
          <w:tcPr>
            <w:tcW w:w="426" w:type="dxa"/>
          </w:tcPr>
          <w:p w14:paraId="1ADED530" w14:textId="77777777" w:rsidR="003E2C12" w:rsidRPr="00F86FAA" w:rsidRDefault="00860E9E" w:rsidP="002456A9">
            <w:pPr>
              <w:pStyle w:val="1a"/>
              <w:ind w:left="-57" w:right="-108" w:firstLine="0"/>
              <w:rPr>
                <w:b/>
                <w:sz w:val="24"/>
                <w:szCs w:val="24"/>
              </w:rPr>
            </w:pPr>
            <w:r>
              <w:rPr>
                <w:b/>
                <w:sz w:val="24"/>
                <w:szCs w:val="24"/>
              </w:rPr>
              <w:t>9.</w:t>
            </w:r>
          </w:p>
        </w:tc>
        <w:tc>
          <w:tcPr>
            <w:tcW w:w="2126" w:type="dxa"/>
          </w:tcPr>
          <w:p w14:paraId="71A5606F" w14:textId="77777777" w:rsidR="003E2C12" w:rsidRPr="00F86FAA" w:rsidRDefault="00860E9E" w:rsidP="002456A9">
            <w:pPr>
              <w:pStyle w:val="Default"/>
              <w:rPr>
                <w:b/>
                <w:color w:val="auto"/>
              </w:rPr>
            </w:pPr>
            <w:r>
              <w:rPr>
                <w:b/>
                <w:color w:val="auto"/>
              </w:rPr>
              <w:t>Подведение итогов</w:t>
            </w:r>
          </w:p>
        </w:tc>
        <w:tc>
          <w:tcPr>
            <w:tcW w:w="7200" w:type="dxa"/>
            <w:gridSpan w:val="6"/>
          </w:tcPr>
          <w:p w14:paraId="707185E5" w14:textId="77777777" w:rsidR="00A04CA8" w:rsidRPr="003D024A" w:rsidRDefault="00860E9E" w:rsidP="002456A9">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00963EAF" w:rsidRPr="00190BFD">
              <w:rPr>
                <w:sz w:val="24"/>
                <w:szCs w:val="24"/>
              </w:rPr>
              <w:t>«</w:t>
            </w:r>
            <w:r w:rsidR="006A4EC3" w:rsidRPr="00190BFD">
              <w:rPr>
                <w:sz w:val="24"/>
                <w:szCs w:val="24"/>
              </w:rPr>
              <w:t>2</w:t>
            </w:r>
            <w:r w:rsidR="008E38C9">
              <w:rPr>
                <w:sz w:val="24"/>
                <w:szCs w:val="24"/>
              </w:rPr>
              <w:t>7</w:t>
            </w:r>
            <w:r w:rsidR="00963EAF" w:rsidRPr="00190BFD">
              <w:rPr>
                <w:sz w:val="24"/>
                <w:szCs w:val="24"/>
              </w:rPr>
              <w:t>»</w:t>
            </w:r>
            <w:r w:rsidR="002C6795" w:rsidRPr="00190BFD">
              <w:rPr>
                <w:sz w:val="24"/>
                <w:szCs w:val="24"/>
              </w:rPr>
              <w:t xml:space="preserve"> </w:t>
            </w:r>
            <w:r w:rsidR="006A4EC3" w:rsidRPr="00190BFD">
              <w:rPr>
                <w:sz w:val="24"/>
                <w:szCs w:val="24"/>
              </w:rPr>
              <w:t>апреля</w:t>
            </w:r>
            <w:r w:rsidR="00963EAF" w:rsidRPr="003D024A">
              <w:rPr>
                <w:sz w:val="24"/>
                <w:szCs w:val="24"/>
              </w:rPr>
              <w:t xml:space="preserve"> 2023 г</w:t>
            </w:r>
            <w:r w:rsidR="00963EAF" w:rsidRPr="00963EAF">
              <w:rPr>
                <w:sz w:val="24"/>
                <w:szCs w:val="24"/>
              </w:rPr>
              <w:t>.</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AA08B3" w14:paraId="0E5502FB" w14:textId="77777777" w:rsidTr="004D6B74">
        <w:tc>
          <w:tcPr>
            <w:tcW w:w="426" w:type="dxa"/>
          </w:tcPr>
          <w:p w14:paraId="546B5106" w14:textId="77777777" w:rsidR="00856650" w:rsidRPr="00F86FAA" w:rsidRDefault="00860E9E" w:rsidP="002456A9">
            <w:pPr>
              <w:pStyle w:val="1a"/>
              <w:ind w:left="-57" w:right="-108" w:firstLine="0"/>
              <w:rPr>
                <w:b/>
                <w:sz w:val="24"/>
                <w:szCs w:val="24"/>
              </w:rPr>
            </w:pPr>
            <w:r>
              <w:rPr>
                <w:b/>
                <w:sz w:val="24"/>
                <w:szCs w:val="24"/>
              </w:rPr>
              <w:t>10.</w:t>
            </w:r>
          </w:p>
        </w:tc>
        <w:tc>
          <w:tcPr>
            <w:tcW w:w="2126" w:type="dxa"/>
          </w:tcPr>
          <w:p w14:paraId="3410393C" w14:textId="77777777" w:rsidR="00856650" w:rsidRPr="00F86FAA" w:rsidRDefault="00860E9E" w:rsidP="002456A9">
            <w:pPr>
              <w:pStyle w:val="Default"/>
              <w:rPr>
                <w:b/>
                <w:color w:val="auto"/>
              </w:rPr>
            </w:pPr>
            <w:r>
              <w:rPr>
                <w:b/>
                <w:color w:val="auto"/>
              </w:rPr>
              <w:t>Количество лотов</w:t>
            </w:r>
          </w:p>
        </w:tc>
        <w:tc>
          <w:tcPr>
            <w:tcW w:w="7200" w:type="dxa"/>
            <w:gridSpan w:val="6"/>
          </w:tcPr>
          <w:p w14:paraId="6D707568" w14:textId="77777777" w:rsidR="00A04CA8" w:rsidRDefault="00860E9E" w:rsidP="002456A9">
            <w:pPr>
              <w:pStyle w:val="1a"/>
              <w:ind w:firstLine="0"/>
              <w:rPr>
                <w:b/>
                <w:sz w:val="24"/>
                <w:szCs w:val="24"/>
                <w:lang w:val="en-US"/>
              </w:rPr>
            </w:pPr>
            <w:r w:rsidRPr="00A429BD">
              <w:rPr>
                <w:sz w:val="24"/>
                <w:szCs w:val="24"/>
              </w:rPr>
              <w:t>один</w:t>
            </w:r>
            <w:r>
              <w:rPr>
                <w:sz w:val="24"/>
                <w:szCs w:val="24"/>
                <w:lang w:val="en-US"/>
              </w:rPr>
              <w:t xml:space="preserve"> лот</w:t>
            </w:r>
          </w:p>
        </w:tc>
      </w:tr>
      <w:tr w:rsidR="00AA08B3" w14:paraId="23D096BB" w14:textId="77777777" w:rsidTr="004D6B74">
        <w:tc>
          <w:tcPr>
            <w:tcW w:w="426" w:type="dxa"/>
          </w:tcPr>
          <w:p w14:paraId="6E6015BF" w14:textId="77777777" w:rsidR="00856650" w:rsidRPr="00F86FAA" w:rsidRDefault="00860E9E" w:rsidP="002456A9">
            <w:pPr>
              <w:pStyle w:val="1a"/>
              <w:ind w:left="-57" w:right="-108" w:firstLine="0"/>
              <w:rPr>
                <w:b/>
                <w:sz w:val="24"/>
                <w:szCs w:val="24"/>
              </w:rPr>
            </w:pPr>
            <w:r>
              <w:rPr>
                <w:b/>
                <w:sz w:val="24"/>
                <w:szCs w:val="24"/>
              </w:rPr>
              <w:t>11.</w:t>
            </w:r>
          </w:p>
        </w:tc>
        <w:tc>
          <w:tcPr>
            <w:tcW w:w="2126" w:type="dxa"/>
          </w:tcPr>
          <w:p w14:paraId="772F33EC" w14:textId="77777777" w:rsidR="00856650" w:rsidRPr="00F86FAA" w:rsidRDefault="00860E9E" w:rsidP="002456A9">
            <w:pPr>
              <w:pStyle w:val="Default"/>
              <w:rPr>
                <w:b/>
                <w:color w:val="auto"/>
              </w:rPr>
            </w:pPr>
            <w:r>
              <w:rPr>
                <w:b/>
                <w:color w:val="auto"/>
              </w:rPr>
              <w:t>Официальный язык</w:t>
            </w:r>
          </w:p>
        </w:tc>
        <w:tc>
          <w:tcPr>
            <w:tcW w:w="7200" w:type="dxa"/>
            <w:gridSpan w:val="6"/>
          </w:tcPr>
          <w:p w14:paraId="68E7E888" w14:textId="77777777" w:rsidR="00A04CA8" w:rsidRPr="009A3E43" w:rsidRDefault="00860E9E" w:rsidP="002456A9">
            <w:pPr>
              <w:pStyle w:val="afd"/>
              <w:jc w:val="both"/>
              <w:rPr>
                <w:sz w:val="24"/>
                <w:szCs w:val="24"/>
              </w:rPr>
            </w:pPr>
            <w:r w:rsidRPr="009A3E43">
              <w:rPr>
                <w:sz w:val="24"/>
                <w:szCs w:val="24"/>
              </w:rPr>
              <w:t xml:space="preserve">Русский язык. Вся переписка, связанная с проведением </w:t>
            </w:r>
            <w:r w:rsidR="00840870" w:rsidRPr="009A3E43">
              <w:rPr>
                <w:sz w:val="24"/>
                <w:szCs w:val="24"/>
              </w:rPr>
              <w:t>Открытого конкурса,</w:t>
            </w:r>
            <w:r w:rsidRPr="009A3E43">
              <w:rPr>
                <w:sz w:val="24"/>
                <w:szCs w:val="24"/>
              </w:rPr>
              <w:t xml:space="preserve"> ведется на русском языке.</w:t>
            </w:r>
          </w:p>
        </w:tc>
      </w:tr>
      <w:tr w:rsidR="00AA08B3" w14:paraId="6D188A11" w14:textId="77777777" w:rsidTr="004D6B74">
        <w:tc>
          <w:tcPr>
            <w:tcW w:w="426" w:type="dxa"/>
          </w:tcPr>
          <w:p w14:paraId="143337F0" w14:textId="77777777" w:rsidR="00856650" w:rsidRPr="00F86FAA" w:rsidRDefault="00860E9E" w:rsidP="002456A9">
            <w:pPr>
              <w:pStyle w:val="1a"/>
              <w:ind w:left="-57" w:right="-108" w:firstLine="0"/>
              <w:rPr>
                <w:b/>
                <w:sz w:val="24"/>
                <w:szCs w:val="24"/>
              </w:rPr>
            </w:pPr>
            <w:r>
              <w:rPr>
                <w:b/>
                <w:sz w:val="24"/>
                <w:szCs w:val="24"/>
              </w:rPr>
              <w:t>12.</w:t>
            </w:r>
          </w:p>
        </w:tc>
        <w:tc>
          <w:tcPr>
            <w:tcW w:w="2126" w:type="dxa"/>
          </w:tcPr>
          <w:p w14:paraId="0BF5A7EA" w14:textId="77777777" w:rsidR="00856650" w:rsidRPr="00F86FAA" w:rsidRDefault="00860E9E" w:rsidP="002456A9">
            <w:pPr>
              <w:pStyle w:val="Default"/>
              <w:rPr>
                <w:b/>
                <w:color w:val="auto"/>
              </w:rPr>
            </w:pPr>
            <w:r>
              <w:rPr>
                <w:b/>
                <w:color w:val="auto"/>
              </w:rPr>
              <w:t>Валюта Открытого конкурса</w:t>
            </w:r>
          </w:p>
        </w:tc>
        <w:tc>
          <w:tcPr>
            <w:tcW w:w="7200" w:type="dxa"/>
            <w:gridSpan w:val="6"/>
          </w:tcPr>
          <w:p w14:paraId="6A37788C" w14:textId="77777777" w:rsidR="00A04CA8" w:rsidRDefault="00860E9E" w:rsidP="002456A9">
            <w:pPr>
              <w:pStyle w:val="1a"/>
              <w:ind w:firstLine="0"/>
              <w:jc w:val="left"/>
              <w:rPr>
                <w:b/>
                <w:sz w:val="24"/>
                <w:szCs w:val="24"/>
                <w:highlight w:val="yellow"/>
              </w:rPr>
            </w:pPr>
            <w:r>
              <w:rPr>
                <w:sz w:val="24"/>
                <w:szCs w:val="24"/>
                <w:lang w:val="en-US"/>
              </w:rPr>
              <w:t>Рубли Российской Федерации.</w:t>
            </w:r>
          </w:p>
        </w:tc>
      </w:tr>
      <w:tr w:rsidR="00AA08B3" w14:paraId="6262452A" w14:textId="77777777" w:rsidTr="00471436">
        <w:trPr>
          <w:trHeight w:val="4243"/>
        </w:trPr>
        <w:tc>
          <w:tcPr>
            <w:tcW w:w="426" w:type="dxa"/>
          </w:tcPr>
          <w:p w14:paraId="6175AE00" w14:textId="77777777" w:rsidR="007D6548" w:rsidRPr="00F86FAA" w:rsidRDefault="00860E9E" w:rsidP="002456A9">
            <w:pPr>
              <w:pStyle w:val="1a"/>
              <w:ind w:left="-57" w:right="-108" w:firstLine="0"/>
              <w:rPr>
                <w:b/>
                <w:sz w:val="24"/>
                <w:szCs w:val="24"/>
              </w:rPr>
            </w:pPr>
            <w:r>
              <w:rPr>
                <w:b/>
                <w:sz w:val="24"/>
                <w:szCs w:val="24"/>
              </w:rPr>
              <w:t>13.</w:t>
            </w:r>
          </w:p>
        </w:tc>
        <w:tc>
          <w:tcPr>
            <w:tcW w:w="2126" w:type="dxa"/>
          </w:tcPr>
          <w:p w14:paraId="7AA131B4" w14:textId="77777777" w:rsidR="007D6548" w:rsidRPr="00F86FAA" w:rsidRDefault="00860E9E" w:rsidP="002456A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14FCC253" w14:textId="77777777" w:rsidR="005F37A6" w:rsidRDefault="00860E9E" w:rsidP="005F37A6">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не более 50% от стоимости изготовления и поставки Крана, Заказчик оплачивает в течение 10 (десяти) календарных дней с даты предоставления </w:t>
            </w:r>
            <w:r w:rsidRPr="00F81CF9">
              <w:rPr>
                <w:rFonts w:ascii="Times New Roman" w:eastAsia="Times New Roman" w:hAnsi="Times New Roman" w:cs="Times New Roman"/>
                <w:color w:val="000000" w:themeColor="text1"/>
              </w:rPr>
              <w:t xml:space="preserve">обеспечения надлежащего исполнения договора </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банковской гарантии</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 xml:space="preserve">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3FB7AE6A" w14:textId="77777777" w:rsidR="00F07399" w:rsidRDefault="00860E9E"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04AADE32" w14:textId="6472BAB3" w:rsidR="00CC5CB6" w:rsidRPr="00F65C44" w:rsidRDefault="00860E9E" w:rsidP="00CC5CB6">
            <w:pPr>
              <w:pStyle w:val="LO-normal"/>
              <w:tabs>
                <w:tab w:val="left" w:pos="142"/>
                <w:tab w:val="left" w:pos="567"/>
              </w:tabs>
              <w:ind w:firstLine="397"/>
              <w:jc w:val="both"/>
              <w:rPr>
                <w:rFonts w:ascii="Times New Roman" w:eastAsia="Times New Roman" w:hAnsi="Times New Roman" w:cs="Times New Roman"/>
                <w:color w:val="000000" w:themeColor="text1"/>
              </w:rPr>
            </w:pPr>
            <w:r w:rsidRPr="00F65C44">
              <w:rPr>
                <w:rFonts w:ascii="Times New Roman" w:eastAsia="Times New Roman" w:hAnsi="Times New Roman" w:cs="Times New Roman"/>
                <w:color w:val="000000" w:themeColor="text1"/>
              </w:rPr>
              <w:t xml:space="preserve">Аванс в размере 50% от стоимости выполнения работ по монтажу, пуско-наладке Крана, Заказчик оплачивает </w:t>
            </w:r>
            <w:r w:rsidR="0042671F">
              <w:rPr>
                <w:rFonts w:ascii="Times New Roman" w:eastAsia="Times New Roman" w:hAnsi="Times New Roman" w:cs="Times New Roman"/>
                <w:color w:val="000000" w:themeColor="text1"/>
              </w:rPr>
              <w:t>не позднее</w:t>
            </w:r>
            <w:r w:rsidRPr="00F65C44">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p>
          <w:p w14:paraId="2A1AD4CB" w14:textId="77777777" w:rsidR="00A04CA8" w:rsidRPr="00357F33" w:rsidRDefault="00860E9E"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BB5BE1" w14:paraId="7513CBE7" w14:textId="77777777" w:rsidTr="004D6B74">
        <w:tc>
          <w:tcPr>
            <w:tcW w:w="426" w:type="dxa"/>
          </w:tcPr>
          <w:p w14:paraId="6F0438CB" w14:textId="77777777" w:rsidR="00BB5BE1" w:rsidRPr="00F86FAA" w:rsidRDefault="00BB5BE1" w:rsidP="00BB5BE1">
            <w:pPr>
              <w:pStyle w:val="1a"/>
              <w:ind w:left="-57" w:right="-108" w:firstLine="0"/>
              <w:rPr>
                <w:b/>
                <w:sz w:val="24"/>
                <w:szCs w:val="24"/>
              </w:rPr>
            </w:pPr>
            <w:r>
              <w:rPr>
                <w:b/>
                <w:sz w:val="24"/>
                <w:szCs w:val="24"/>
              </w:rPr>
              <w:t>14.</w:t>
            </w:r>
          </w:p>
        </w:tc>
        <w:tc>
          <w:tcPr>
            <w:tcW w:w="2126" w:type="dxa"/>
          </w:tcPr>
          <w:p w14:paraId="1003AA1A" w14:textId="77777777" w:rsidR="00BB5BE1" w:rsidRPr="00F86FAA" w:rsidRDefault="00BB5BE1" w:rsidP="00BB5BE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401A4266" w14:textId="77777777" w:rsidR="00BB5BE1" w:rsidRPr="00BF3FE6" w:rsidRDefault="00BB5BE1" w:rsidP="00BB5BE1">
            <w:pPr>
              <w:pStyle w:val="1a"/>
              <w:ind w:firstLine="397"/>
              <w:rPr>
                <w:b/>
                <w:sz w:val="24"/>
                <w:szCs w:val="24"/>
              </w:rPr>
            </w:pPr>
            <w:r w:rsidRPr="00BF3FE6">
              <w:rPr>
                <w:b/>
                <w:sz w:val="24"/>
                <w:szCs w:val="24"/>
              </w:rPr>
              <w:t xml:space="preserve">Срок поставки товаров, выполнения работ, оказания услуг и т.д.: </w:t>
            </w:r>
          </w:p>
          <w:p w14:paraId="4A721600" w14:textId="77777777" w:rsidR="00BB5BE1" w:rsidRPr="00BF3FE6" w:rsidRDefault="00BB5BE1" w:rsidP="00BB5BE1">
            <w:pPr>
              <w:pStyle w:val="1a"/>
              <w:ind w:firstLine="397"/>
              <w:rPr>
                <w:sz w:val="24"/>
                <w:szCs w:val="24"/>
              </w:rPr>
            </w:pPr>
            <w:r w:rsidRPr="00BF3FE6">
              <w:rPr>
                <w:sz w:val="24"/>
                <w:szCs w:val="24"/>
              </w:rPr>
              <w:t xml:space="preserve">Срок изготовления, поставки - не более 365 дней с даты подписания договора; </w:t>
            </w:r>
            <w:r w:rsidRPr="00BF3FE6">
              <w:rPr>
                <w:sz w:val="24"/>
                <w:szCs w:val="24"/>
              </w:rPr>
              <w:tab/>
            </w:r>
          </w:p>
          <w:p w14:paraId="15C2DAC4" w14:textId="77777777" w:rsidR="00BB5BE1" w:rsidRPr="00BF3FE6" w:rsidRDefault="00BB5BE1" w:rsidP="00BB5BE1">
            <w:pPr>
              <w:pStyle w:val="1a"/>
              <w:ind w:firstLine="397"/>
              <w:rPr>
                <w:sz w:val="24"/>
                <w:szCs w:val="24"/>
              </w:rPr>
            </w:pPr>
            <w:r w:rsidRPr="00BF3FE6">
              <w:rPr>
                <w:sz w:val="24"/>
                <w:szCs w:val="24"/>
              </w:rPr>
              <w:t>Срок монтажа и пуско-наладки - не более 455 дней с даты подписания договора, но не более 90 календарных дней с даты начала монтажа.</w:t>
            </w:r>
          </w:p>
          <w:p w14:paraId="6F4F3FBB" w14:textId="77777777" w:rsidR="00BB5BE1" w:rsidRPr="00BF3FE6" w:rsidRDefault="00BB5BE1" w:rsidP="00BB5BE1">
            <w:pPr>
              <w:pStyle w:val="1a"/>
              <w:ind w:firstLine="397"/>
              <w:rPr>
                <w:sz w:val="24"/>
                <w:szCs w:val="24"/>
              </w:rPr>
            </w:pPr>
          </w:p>
          <w:p w14:paraId="2EE728C5" w14:textId="4E4CE16B" w:rsidR="00BB5BE1" w:rsidRDefault="00BB5BE1" w:rsidP="00BB5BE1">
            <w:pPr>
              <w:pStyle w:val="Default"/>
              <w:ind w:firstLine="397"/>
              <w:jc w:val="both"/>
            </w:pPr>
            <w:r w:rsidRPr="00BF3FE6">
              <w:rPr>
                <w:b/>
              </w:rPr>
              <w:t xml:space="preserve">Место поставки товаров, выполнения работ, оказания услуг и т.д.: </w:t>
            </w:r>
            <w:r w:rsidRPr="00BF3FE6">
              <w:t xml:space="preserve">450027, Российская Федерация, Республика Башкортостан, </w:t>
            </w:r>
            <w:proofErr w:type="spellStart"/>
            <w:r w:rsidRPr="00BF3FE6">
              <w:t>г.Уфа</w:t>
            </w:r>
            <w:proofErr w:type="spellEnd"/>
            <w:r w:rsidRPr="00BF3FE6">
              <w:t>, Калининский р-н, ул. Индустриальное шоссе, д. 13 Контейнерный терминал Черниковка филиала ПАО «ТрансКонтейнер» на Куйбышевской железной дороге.</w:t>
            </w:r>
          </w:p>
        </w:tc>
      </w:tr>
      <w:tr w:rsidR="00AA08B3" w14:paraId="21E89D11" w14:textId="77777777" w:rsidTr="004D6B74">
        <w:tc>
          <w:tcPr>
            <w:tcW w:w="426" w:type="dxa"/>
          </w:tcPr>
          <w:p w14:paraId="138261EB" w14:textId="77777777" w:rsidR="007D6548" w:rsidRPr="00F86FAA" w:rsidRDefault="00860E9E" w:rsidP="002456A9">
            <w:pPr>
              <w:pStyle w:val="1a"/>
              <w:ind w:left="-57" w:right="-108" w:firstLine="0"/>
              <w:rPr>
                <w:b/>
                <w:sz w:val="24"/>
                <w:szCs w:val="24"/>
              </w:rPr>
            </w:pPr>
            <w:r>
              <w:rPr>
                <w:b/>
                <w:sz w:val="24"/>
                <w:szCs w:val="24"/>
              </w:rPr>
              <w:lastRenderedPageBreak/>
              <w:t>15.</w:t>
            </w:r>
          </w:p>
        </w:tc>
        <w:tc>
          <w:tcPr>
            <w:tcW w:w="2126" w:type="dxa"/>
          </w:tcPr>
          <w:p w14:paraId="0BF337BC" w14:textId="77777777" w:rsidR="007D6548" w:rsidRPr="00F86FAA" w:rsidRDefault="00860E9E" w:rsidP="002456A9">
            <w:pPr>
              <w:pStyle w:val="Default"/>
              <w:rPr>
                <w:b/>
                <w:color w:val="auto"/>
              </w:rPr>
            </w:pPr>
            <w:r>
              <w:rPr>
                <w:b/>
                <w:color w:val="auto"/>
              </w:rPr>
              <w:t>Состав и количество (объем) товаров, работ, услуг</w:t>
            </w:r>
          </w:p>
        </w:tc>
        <w:tc>
          <w:tcPr>
            <w:tcW w:w="7200" w:type="dxa"/>
            <w:gridSpan w:val="6"/>
          </w:tcPr>
          <w:p w14:paraId="0CADE617" w14:textId="77777777" w:rsidR="00A04CA8" w:rsidRDefault="00860E9E" w:rsidP="002456A9">
            <w:pPr>
              <w:pStyle w:val="Default"/>
              <w:ind w:firstLine="397"/>
              <w:jc w:val="both"/>
            </w:pPr>
            <w:r>
              <w:t>Состав и объем определен в разделе 4 «Техническое задание» документации о закупке.</w:t>
            </w:r>
          </w:p>
          <w:p w14:paraId="0660BC14" w14:textId="77777777" w:rsidR="004B6614" w:rsidRDefault="004B6614" w:rsidP="002456A9">
            <w:pPr>
              <w:pStyle w:val="Default"/>
              <w:ind w:firstLine="397"/>
              <w:jc w:val="both"/>
            </w:pPr>
          </w:p>
          <w:p w14:paraId="481BF5D3" w14:textId="77777777" w:rsidR="004B6614" w:rsidRDefault="004B6614" w:rsidP="002456A9">
            <w:pPr>
              <w:pStyle w:val="Default"/>
              <w:ind w:firstLine="397"/>
              <w:jc w:val="both"/>
            </w:pPr>
          </w:p>
          <w:p w14:paraId="73B28015" w14:textId="77777777" w:rsidR="004B6614" w:rsidRDefault="004B6614" w:rsidP="002456A9">
            <w:pPr>
              <w:pStyle w:val="Default"/>
              <w:ind w:firstLine="397"/>
              <w:jc w:val="both"/>
            </w:pPr>
          </w:p>
        </w:tc>
      </w:tr>
      <w:tr w:rsidR="00AA08B3" w14:paraId="03CAA0B3" w14:textId="77777777" w:rsidTr="00DA11B9">
        <w:trPr>
          <w:trHeight w:val="345"/>
        </w:trPr>
        <w:tc>
          <w:tcPr>
            <w:tcW w:w="426" w:type="dxa"/>
            <w:vMerge w:val="restart"/>
          </w:tcPr>
          <w:p w14:paraId="73DE5D54" w14:textId="77777777" w:rsidR="00DA11B9" w:rsidRPr="00F86FAA" w:rsidRDefault="00860E9E" w:rsidP="002456A9">
            <w:pPr>
              <w:pStyle w:val="1a"/>
              <w:ind w:left="-57" w:right="-108" w:firstLine="0"/>
              <w:rPr>
                <w:b/>
                <w:sz w:val="24"/>
                <w:szCs w:val="24"/>
              </w:rPr>
            </w:pPr>
            <w:r>
              <w:rPr>
                <w:b/>
                <w:sz w:val="24"/>
                <w:szCs w:val="24"/>
              </w:rPr>
              <w:t>16.</w:t>
            </w:r>
          </w:p>
        </w:tc>
        <w:tc>
          <w:tcPr>
            <w:tcW w:w="2126" w:type="dxa"/>
            <w:vMerge w:val="restart"/>
          </w:tcPr>
          <w:p w14:paraId="34AF5CA6" w14:textId="77777777" w:rsidR="00DA11B9" w:rsidRPr="00F86FAA" w:rsidRDefault="00860E9E" w:rsidP="002456A9">
            <w:pPr>
              <w:pStyle w:val="Default"/>
              <w:rPr>
                <w:b/>
                <w:color w:val="auto"/>
              </w:rPr>
            </w:pPr>
            <w:r>
              <w:rPr>
                <w:b/>
                <w:color w:val="auto"/>
              </w:rPr>
              <w:t>Информация о товаре, работе, услуге</w:t>
            </w:r>
          </w:p>
        </w:tc>
        <w:tc>
          <w:tcPr>
            <w:tcW w:w="1730" w:type="dxa"/>
          </w:tcPr>
          <w:p w14:paraId="46820CF8" w14:textId="77777777" w:rsidR="00DA11B9" w:rsidRDefault="00860E9E" w:rsidP="002456A9">
            <w:r>
              <w:rPr>
                <w:sz w:val="20"/>
                <w:szCs w:val="20"/>
              </w:rPr>
              <w:t>Классификация по ОКПД 2</w:t>
            </w:r>
          </w:p>
        </w:tc>
        <w:tc>
          <w:tcPr>
            <w:tcW w:w="1559" w:type="dxa"/>
          </w:tcPr>
          <w:p w14:paraId="06385692" w14:textId="77777777" w:rsidR="00DA11B9" w:rsidRDefault="00860E9E" w:rsidP="002456A9">
            <w:r>
              <w:rPr>
                <w:sz w:val="20"/>
                <w:szCs w:val="20"/>
              </w:rPr>
              <w:t>Классификация по ОКВЭД 2</w:t>
            </w:r>
          </w:p>
        </w:tc>
        <w:tc>
          <w:tcPr>
            <w:tcW w:w="1417" w:type="dxa"/>
          </w:tcPr>
          <w:p w14:paraId="3A5DD5AA" w14:textId="77777777" w:rsidR="00DA11B9" w:rsidRDefault="00860E9E" w:rsidP="002456A9">
            <w:r>
              <w:rPr>
                <w:sz w:val="20"/>
                <w:szCs w:val="20"/>
              </w:rPr>
              <w:t>Количество (объем)</w:t>
            </w:r>
          </w:p>
        </w:tc>
        <w:tc>
          <w:tcPr>
            <w:tcW w:w="1134" w:type="dxa"/>
            <w:gridSpan w:val="2"/>
          </w:tcPr>
          <w:p w14:paraId="3CDA9E32" w14:textId="77777777" w:rsidR="00DA11B9" w:rsidRDefault="00860E9E" w:rsidP="002456A9">
            <w:r>
              <w:rPr>
                <w:sz w:val="20"/>
                <w:szCs w:val="20"/>
              </w:rPr>
              <w:t>Единица измерения</w:t>
            </w:r>
          </w:p>
        </w:tc>
        <w:tc>
          <w:tcPr>
            <w:tcW w:w="1360" w:type="dxa"/>
          </w:tcPr>
          <w:p w14:paraId="29F3A9ED" w14:textId="77777777" w:rsidR="00DA11B9" w:rsidRDefault="00860E9E" w:rsidP="002456A9">
            <w:r>
              <w:rPr>
                <w:sz w:val="20"/>
                <w:szCs w:val="20"/>
              </w:rPr>
              <w:t>Номер строки ПЗ</w:t>
            </w:r>
          </w:p>
        </w:tc>
      </w:tr>
      <w:tr w:rsidR="00AA08B3" w14:paraId="3CA3A3C1" w14:textId="77777777" w:rsidTr="00DA11B9">
        <w:trPr>
          <w:trHeight w:val="344"/>
        </w:trPr>
        <w:tc>
          <w:tcPr>
            <w:tcW w:w="426" w:type="dxa"/>
            <w:vMerge/>
          </w:tcPr>
          <w:p w14:paraId="0F839DF7" w14:textId="77777777" w:rsidR="00DA11B9" w:rsidRDefault="00DA11B9" w:rsidP="002456A9">
            <w:pPr>
              <w:pStyle w:val="1a"/>
              <w:ind w:left="-57" w:right="-108" w:firstLine="0"/>
              <w:rPr>
                <w:b/>
                <w:sz w:val="24"/>
                <w:szCs w:val="24"/>
              </w:rPr>
            </w:pPr>
          </w:p>
        </w:tc>
        <w:tc>
          <w:tcPr>
            <w:tcW w:w="2126" w:type="dxa"/>
            <w:vMerge/>
          </w:tcPr>
          <w:p w14:paraId="474FC347" w14:textId="77777777" w:rsidR="00DA11B9" w:rsidRDefault="00DA11B9" w:rsidP="002456A9">
            <w:pPr>
              <w:pStyle w:val="Default"/>
              <w:rPr>
                <w:b/>
                <w:color w:val="auto"/>
              </w:rPr>
            </w:pPr>
          </w:p>
        </w:tc>
        <w:tc>
          <w:tcPr>
            <w:tcW w:w="1730" w:type="dxa"/>
          </w:tcPr>
          <w:p w14:paraId="5A035D9F" w14:textId="77777777" w:rsidR="00DA11B9" w:rsidRDefault="00860E9E" w:rsidP="002456A9">
            <w:r>
              <w:rPr>
                <w:sz w:val="22"/>
                <w:szCs w:val="22"/>
              </w:rPr>
              <w:t>28.22.18</w:t>
            </w:r>
          </w:p>
        </w:tc>
        <w:tc>
          <w:tcPr>
            <w:tcW w:w="1559" w:type="dxa"/>
          </w:tcPr>
          <w:p w14:paraId="4E2B8D01" w14:textId="77777777" w:rsidR="00DA11B9" w:rsidRDefault="00860E9E" w:rsidP="002456A9">
            <w:r>
              <w:rPr>
                <w:sz w:val="22"/>
                <w:szCs w:val="22"/>
              </w:rPr>
              <w:t>28.22.42</w:t>
            </w:r>
          </w:p>
        </w:tc>
        <w:tc>
          <w:tcPr>
            <w:tcW w:w="1417" w:type="dxa"/>
          </w:tcPr>
          <w:p w14:paraId="77CD3CF2" w14:textId="77777777" w:rsidR="00DA11B9" w:rsidRDefault="00860E9E" w:rsidP="002456A9">
            <w:r>
              <w:rPr>
                <w:sz w:val="22"/>
                <w:szCs w:val="22"/>
              </w:rPr>
              <w:t>1,00</w:t>
            </w:r>
          </w:p>
        </w:tc>
        <w:tc>
          <w:tcPr>
            <w:tcW w:w="1134" w:type="dxa"/>
            <w:gridSpan w:val="2"/>
          </w:tcPr>
          <w:p w14:paraId="17A80B19" w14:textId="77777777" w:rsidR="00DA11B9" w:rsidRDefault="00860E9E" w:rsidP="002456A9">
            <w:r>
              <w:rPr>
                <w:sz w:val="22"/>
                <w:szCs w:val="22"/>
              </w:rPr>
              <w:t>Штука</w:t>
            </w:r>
          </w:p>
        </w:tc>
        <w:tc>
          <w:tcPr>
            <w:tcW w:w="1360" w:type="dxa"/>
          </w:tcPr>
          <w:p w14:paraId="24BE893D" w14:textId="77777777" w:rsidR="00DA11B9" w:rsidRPr="004C5097" w:rsidRDefault="00860E9E" w:rsidP="002456A9">
            <w:pPr>
              <w:rPr>
                <w:lang w:val="en-US"/>
              </w:rPr>
            </w:pPr>
            <w:r>
              <w:rPr>
                <w:lang w:val="en-US"/>
              </w:rPr>
              <w:t>81</w:t>
            </w:r>
          </w:p>
        </w:tc>
      </w:tr>
      <w:tr w:rsidR="00AA08B3" w14:paraId="71FA353D" w14:textId="77777777" w:rsidTr="004D6B74">
        <w:tc>
          <w:tcPr>
            <w:tcW w:w="426" w:type="dxa"/>
          </w:tcPr>
          <w:p w14:paraId="6CCDFE99" w14:textId="77777777" w:rsidR="007D6548" w:rsidRPr="00F86FAA" w:rsidRDefault="00860E9E" w:rsidP="002456A9">
            <w:pPr>
              <w:pStyle w:val="1a"/>
              <w:ind w:left="-57" w:right="-108" w:firstLine="0"/>
              <w:rPr>
                <w:b/>
                <w:sz w:val="24"/>
                <w:szCs w:val="24"/>
              </w:rPr>
            </w:pPr>
            <w:r>
              <w:rPr>
                <w:b/>
                <w:sz w:val="24"/>
                <w:szCs w:val="24"/>
              </w:rPr>
              <w:t>17.</w:t>
            </w:r>
          </w:p>
        </w:tc>
        <w:tc>
          <w:tcPr>
            <w:tcW w:w="2126" w:type="dxa"/>
          </w:tcPr>
          <w:p w14:paraId="35AD2B78" w14:textId="77777777" w:rsidR="007D6548" w:rsidRPr="00F86FAA" w:rsidRDefault="00860E9E" w:rsidP="002456A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4F69660C" w14:textId="77777777" w:rsidR="006D2B87" w:rsidRPr="00DA11B9" w:rsidRDefault="00860E9E" w:rsidP="002456A9">
            <w:pPr>
              <w:pStyle w:val="aff6"/>
              <w:numPr>
                <w:ilvl w:val="0"/>
                <w:numId w:val="14"/>
              </w:numPr>
              <w:ind w:left="0" w:firstLine="397"/>
              <w:jc w:val="both"/>
              <w:rPr>
                <w:b/>
              </w:rPr>
            </w:pPr>
            <w:r w:rsidRPr="00DA11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97CB0D4" w14:textId="77777777" w:rsidR="00A04CA8" w:rsidRPr="00314175" w:rsidRDefault="00860E9E" w:rsidP="002456A9">
            <w:pPr>
              <w:pStyle w:val="aff6"/>
              <w:numPr>
                <w:ilvl w:val="1"/>
                <w:numId w:val="14"/>
              </w:numPr>
              <w:ind w:left="0" w:firstLine="397"/>
              <w:jc w:val="both"/>
            </w:pPr>
            <w:r w:rsidRPr="003141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F988004" w14:textId="77777777" w:rsidR="00A04CA8" w:rsidRPr="00314175" w:rsidRDefault="00860E9E" w:rsidP="002456A9">
            <w:pPr>
              <w:pStyle w:val="aff6"/>
              <w:numPr>
                <w:ilvl w:val="1"/>
                <w:numId w:val="14"/>
              </w:numPr>
              <w:ind w:left="0" w:firstLine="397"/>
              <w:jc w:val="both"/>
            </w:pPr>
            <w:r w:rsidRPr="003141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87412D5" w14:textId="77777777" w:rsidR="00A04CA8" w:rsidRPr="00314175" w:rsidRDefault="00860E9E" w:rsidP="002456A9">
            <w:pPr>
              <w:pStyle w:val="aff6"/>
              <w:numPr>
                <w:ilvl w:val="1"/>
                <w:numId w:val="14"/>
              </w:numPr>
              <w:ind w:left="0" w:firstLine="397"/>
              <w:jc w:val="both"/>
            </w:pPr>
            <w:r w:rsidRPr="00314175">
              <w:t>согласие на осуществление ЭДО на условиях, изложенных</w:t>
            </w:r>
            <w:r w:rsidR="00F852F8">
              <w:t xml:space="preserve"> в приложениях № 7 и № 7а к проекту договора (приложение № 5 к настоящей документации о закупке)</w:t>
            </w:r>
            <w:r w:rsidR="007F4AB9">
              <w:t>;</w:t>
            </w:r>
          </w:p>
          <w:p w14:paraId="18037F79" w14:textId="77777777" w:rsidR="00A04CA8" w:rsidRPr="00314175" w:rsidRDefault="00860E9E" w:rsidP="002456A9">
            <w:pPr>
              <w:pStyle w:val="aff6"/>
              <w:numPr>
                <w:ilvl w:val="1"/>
                <w:numId w:val="14"/>
              </w:numPr>
              <w:ind w:left="0" w:firstLine="397"/>
              <w:jc w:val="both"/>
            </w:pPr>
            <w:r w:rsidRPr="00314175">
              <w:t>претендент должен являться производителем товара либо обладать правом поставки, монтажа и пуско-наладочных работ, предоставленны</w:t>
            </w:r>
            <w:r w:rsidR="00EB7D16">
              <w:t>х</w:t>
            </w:r>
            <w:r w:rsidRPr="00314175">
              <w:t xml:space="preserve"> производителем;</w:t>
            </w:r>
          </w:p>
          <w:p w14:paraId="593E15CE" w14:textId="77777777" w:rsidR="00322B55" w:rsidRDefault="00860E9E" w:rsidP="00322B55">
            <w:pPr>
              <w:pStyle w:val="aff6"/>
              <w:numPr>
                <w:ilvl w:val="1"/>
                <w:numId w:val="14"/>
              </w:numPr>
              <w:ind w:left="0" w:firstLine="397"/>
              <w:jc w:val="both"/>
            </w:pPr>
            <w:r w:rsidRPr="00314175">
              <w:t>наличие за 20</w:t>
            </w:r>
            <w:r>
              <w:t>2</w:t>
            </w:r>
            <w:r w:rsidR="00017F3D">
              <w:t>0</w:t>
            </w:r>
            <w:r w:rsidRPr="00314175">
              <w:t>-202</w:t>
            </w:r>
            <w:r w:rsidR="00017F3D">
              <w:t>3</w:t>
            </w:r>
            <w:r w:rsidRPr="00314175">
              <w:t xml:space="preserve"> годы опыта изготовления, поставки, монтажа и пуско-наладки не менее </w:t>
            </w:r>
            <w:r>
              <w:t>одной</w:t>
            </w:r>
            <w:r w:rsidRPr="00314175">
              <w:t xml:space="preserve"> единиц</w:t>
            </w:r>
            <w:r>
              <w:t>ы</w:t>
            </w:r>
            <w:r w:rsidRPr="00314175">
              <w:t xml:space="preserve"> двухбалочн</w:t>
            </w:r>
            <w:r>
              <w:t>ого</w:t>
            </w:r>
            <w:r w:rsidRPr="00314175">
              <w:t xml:space="preserve"> козлов</w:t>
            </w:r>
            <w:r>
              <w:t>ого</w:t>
            </w:r>
            <w:r w:rsidRPr="00314175">
              <w:t xml:space="preserve"> контейнерн</w:t>
            </w:r>
            <w:r>
              <w:t>ого</w:t>
            </w:r>
            <w:r w:rsidRPr="00314175">
              <w:t xml:space="preserve"> кран</w:t>
            </w:r>
            <w:r>
              <w:t>а, грузоподъемностью не менее 30 тонн</w:t>
            </w:r>
            <w:r w:rsidRPr="00314175">
              <w:t xml:space="preserve"> на территории Российской Федерации. </w:t>
            </w:r>
          </w:p>
          <w:p w14:paraId="3DD7594D" w14:textId="77777777" w:rsidR="00A04CA8" w:rsidRPr="00314175" w:rsidRDefault="00A04CA8" w:rsidP="002456A9">
            <w:pPr>
              <w:ind w:firstLine="397"/>
              <w:jc w:val="both"/>
            </w:pPr>
          </w:p>
          <w:p w14:paraId="0989B42B" w14:textId="77777777" w:rsidR="006D2B87" w:rsidRPr="00DA11B9" w:rsidRDefault="00860E9E" w:rsidP="002456A9">
            <w:pPr>
              <w:pStyle w:val="aff6"/>
              <w:numPr>
                <w:ilvl w:val="0"/>
                <w:numId w:val="62"/>
              </w:numPr>
              <w:ind w:left="0" w:firstLine="397"/>
              <w:jc w:val="both"/>
              <w:rPr>
                <w:b/>
              </w:rPr>
            </w:pPr>
            <w:r w:rsidRPr="00DA11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2D19D42" w14:textId="77777777" w:rsidR="00A04CA8" w:rsidRPr="00314175" w:rsidRDefault="00860E9E" w:rsidP="002456A9">
            <w:pPr>
              <w:pStyle w:val="aff6"/>
              <w:numPr>
                <w:ilvl w:val="1"/>
                <w:numId w:val="62"/>
              </w:numPr>
              <w:ind w:left="0" w:firstLine="397"/>
              <w:jc w:val="both"/>
            </w:pPr>
            <w:r w:rsidRPr="0031417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291A47" w:rsidRPr="00314175">
              <w:t>освобождения;</w:t>
            </w:r>
          </w:p>
          <w:p w14:paraId="3E8A92F7" w14:textId="77777777" w:rsidR="00A04CA8" w:rsidRPr="00314175" w:rsidRDefault="00860E9E" w:rsidP="002456A9">
            <w:pPr>
              <w:pStyle w:val="aff6"/>
              <w:numPr>
                <w:ilvl w:val="1"/>
                <w:numId w:val="62"/>
              </w:numPr>
              <w:ind w:left="0" w:firstLine="397"/>
              <w:jc w:val="both"/>
            </w:pPr>
            <w:r w:rsidRPr="003141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314175">
              <w:lastRenderedPageBreak/>
              <w:t>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534EB17" w14:textId="77777777" w:rsidR="00A04CA8" w:rsidRPr="00314175" w:rsidRDefault="00860E9E" w:rsidP="002456A9">
            <w:pPr>
              <w:pStyle w:val="aff6"/>
              <w:numPr>
                <w:ilvl w:val="1"/>
                <w:numId w:val="62"/>
              </w:numPr>
              <w:ind w:left="0" w:firstLine="397"/>
              <w:jc w:val="both"/>
            </w:pPr>
            <w:r w:rsidRPr="0031417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7F4AB9" w:rsidRPr="00E40545">
                <w:rPr>
                  <w:rStyle w:val="a7"/>
                  <w:lang w:val="en-US"/>
                </w:rPr>
                <w:t>http</w:t>
              </w:r>
              <w:r w:rsidR="007F4AB9" w:rsidRPr="00E40545">
                <w:rPr>
                  <w:rStyle w:val="a7"/>
                </w:rPr>
                <w:t>://</w:t>
              </w:r>
              <w:r w:rsidR="007F4AB9" w:rsidRPr="00E40545">
                <w:rPr>
                  <w:rStyle w:val="a7"/>
                  <w:lang w:val="en-US"/>
                </w:rPr>
                <w:t>fssprus</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iss</w:t>
              </w:r>
              <w:r w:rsidR="007F4AB9" w:rsidRPr="00E40545">
                <w:rPr>
                  <w:rStyle w:val="a7"/>
                </w:rPr>
                <w:t>/</w:t>
              </w:r>
              <w:r w:rsidR="007F4AB9" w:rsidRPr="00E40545">
                <w:rPr>
                  <w:rStyle w:val="a7"/>
                  <w:lang w:val="en-US"/>
                </w:rPr>
                <w:t>ip</w:t>
              </w:r>
            </w:hyperlink>
            <w:r w:rsidRPr="0031417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7F4AB9" w:rsidRPr="00E40545">
                <w:rPr>
                  <w:rStyle w:val="a7"/>
                  <w:lang w:val="en-US"/>
                </w:rPr>
                <w:t>http</w:t>
              </w:r>
              <w:r w:rsidR="007F4AB9" w:rsidRPr="00E40545">
                <w:rPr>
                  <w:rStyle w:val="a7"/>
                </w:rPr>
                <w:t>://</w:t>
              </w:r>
              <w:r w:rsidR="007F4AB9" w:rsidRPr="00E40545">
                <w:rPr>
                  <w:rStyle w:val="a7"/>
                  <w:lang w:val="en-US"/>
                </w:rPr>
                <w:t>www</w:t>
              </w:r>
              <w:r w:rsidR="007F4AB9" w:rsidRPr="00E40545">
                <w:rPr>
                  <w:rStyle w:val="a7"/>
                </w:rPr>
                <w:t>.</w:t>
              </w:r>
              <w:r w:rsidR="007F4AB9" w:rsidRPr="00E40545">
                <w:rPr>
                  <w:rStyle w:val="a7"/>
                  <w:lang w:val="en-US"/>
                </w:rPr>
                <w:t>fedresurs</w:t>
              </w:r>
              <w:r w:rsidR="007F4AB9" w:rsidRPr="00E40545">
                <w:rPr>
                  <w:rStyle w:val="a7"/>
                </w:rPr>
                <w:t>.</w:t>
              </w:r>
              <w:r w:rsidR="007F4AB9" w:rsidRPr="00E40545">
                <w:rPr>
                  <w:rStyle w:val="a7"/>
                  <w:lang w:val="en-US"/>
                </w:rPr>
                <w:t>ru</w:t>
              </w:r>
            </w:hyperlink>
            <w:r w:rsidRPr="0031417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3A2BCEA3" w14:textId="77777777" w:rsidR="00A04CA8" w:rsidRDefault="00860E9E" w:rsidP="002456A9">
            <w:pPr>
              <w:pStyle w:val="aff6"/>
              <w:numPr>
                <w:ilvl w:val="1"/>
                <w:numId w:val="62"/>
              </w:numPr>
              <w:ind w:left="0" w:firstLine="397"/>
              <w:jc w:val="both"/>
            </w:pPr>
            <w:r w:rsidRPr="003141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7F4AB9">
              <w:t>1 или 2022</w:t>
            </w:r>
            <w:r w:rsidR="009F4812">
              <w:t>)</w:t>
            </w:r>
            <w:r w:rsidR="007F4AB9">
              <w:t xml:space="preserve"> при наличии)</w:t>
            </w:r>
            <w:r w:rsidRPr="00314175">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DA311AA" w14:textId="77777777" w:rsidR="00322B55" w:rsidRPr="00234BFF" w:rsidRDefault="00860E9E" w:rsidP="00322B55">
            <w:pPr>
              <w:pStyle w:val="aff6"/>
              <w:numPr>
                <w:ilvl w:val="1"/>
                <w:numId w:val="62"/>
              </w:numPr>
              <w:ind w:left="0" w:firstLine="397"/>
              <w:jc w:val="both"/>
            </w:pPr>
            <w:r w:rsidRPr="00534F04">
              <w:rPr>
                <w:color w:val="000000" w:themeColor="text1"/>
              </w:rPr>
              <w:t>документ по форме приложения № 4 к документации о закупке о наличии за 20</w:t>
            </w:r>
            <w:r>
              <w:rPr>
                <w:color w:val="000000" w:themeColor="text1"/>
              </w:rPr>
              <w:t>2</w:t>
            </w:r>
            <w:r w:rsidR="007D2E2E">
              <w:rPr>
                <w:color w:val="000000" w:themeColor="text1"/>
              </w:rPr>
              <w:t>0</w:t>
            </w:r>
            <w:r w:rsidRPr="00534F04">
              <w:rPr>
                <w:color w:val="000000" w:themeColor="text1"/>
              </w:rPr>
              <w:t>-202</w:t>
            </w:r>
            <w:r w:rsidR="007D2E2E">
              <w:rPr>
                <w:color w:val="000000" w:themeColor="text1"/>
              </w:rPr>
              <w:t>3</w:t>
            </w:r>
            <w:r w:rsidRPr="00534F04">
              <w:rPr>
                <w:color w:val="000000" w:themeColor="text1"/>
              </w:rPr>
              <w:t xml:space="preserve"> годы опыта изготовления, поставки, монтажа и пуско-наладки двухбалочных козловых контейнерных кранов</w:t>
            </w:r>
            <w:r>
              <w:rPr>
                <w:color w:val="000000" w:themeColor="text1"/>
              </w:rPr>
              <w:t>, грузоподъемностью не менее 30 тонн</w:t>
            </w:r>
            <w:r w:rsidRPr="00234BFF">
              <w:rPr>
                <w:color w:val="000000" w:themeColor="text1"/>
              </w:rPr>
              <w:t>;</w:t>
            </w:r>
          </w:p>
          <w:p w14:paraId="33E9876B" w14:textId="77777777" w:rsidR="003E29D7" w:rsidRPr="004B77E3" w:rsidRDefault="00860E9E" w:rsidP="002456A9">
            <w:pPr>
              <w:pStyle w:val="aff6"/>
              <w:numPr>
                <w:ilvl w:val="1"/>
                <w:numId w:val="62"/>
              </w:numPr>
              <w:ind w:left="0" w:firstLine="397"/>
              <w:jc w:val="both"/>
            </w:pPr>
            <w:r>
              <w:rPr>
                <w:color w:val="000000"/>
                <w:shd w:val="clear" w:color="auto" w:fill="FFFFFF"/>
              </w:rPr>
              <w:lastRenderedPageBreak/>
              <w:t>копии договоров, указанных в документе по форме приложения № 4 к документации о закупке о наличии опыта. </w:t>
            </w:r>
            <w:r>
              <w:rPr>
                <w:color w:val="2C2D2E"/>
                <w:shd w:val="clear" w:color="auto" w:fill="FFFFFF"/>
              </w:rPr>
              <w:t>Принимаются документы по опыту включающий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r w:rsidRPr="00234BFF">
              <w:rPr>
                <w:color w:val="000000" w:themeColor="text1"/>
              </w:rPr>
              <w:t>;</w:t>
            </w:r>
          </w:p>
          <w:p w14:paraId="20FCD37D" w14:textId="77777777" w:rsidR="00A04CA8" w:rsidRPr="00314175" w:rsidRDefault="00860E9E" w:rsidP="002456A9">
            <w:pPr>
              <w:pStyle w:val="aff6"/>
              <w:numPr>
                <w:ilvl w:val="1"/>
                <w:numId w:val="62"/>
              </w:numPr>
              <w:ind w:left="0" w:firstLine="397"/>
              <w:jc w:val="both"/>
              <w:rPr>
                <w:lang w:val="en-US"/>
              </w:rPr>
            </w:pPr>
            <w:r w:rsidRPr="00314175">
              <w:t>копии документов</w:t>
            </w:r>
            <w:r w:rsidR="009A3E43" w:rsidRPr="00314175">
              <w:t>,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w:t>
            </w:r>
            <w:r w:rsidRPr="00314175">
              <w:t>, акты пуска в эксплуатацию</w:t>
            </w:r>
            <w:r w:rsidR="009A3E43" w:rsidRPr="00314175">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009A3E43" w:rsidRPr="00314175">
              <w:rPr>
                <w:lang w:val="en-US"/>
              </w:rPr>
              <w:t>Письмо должно содержать контактную информацию контрагента претендента;</w:t>
            </w:r>
          </w:p>
          <w:p w14:paraId="1E4A1E0E" w14:textId="77777777" w:rsidR="00A04CA8" w:rsidRPr="00314175" w:rsidRDefault="00860E9E" w:rsidP="002456A9">
            <w:pPr>
              <w:pStyle w:val="aff6"/>
              <w:numPr>
                <w:ilvl w:val="1"/>
                <w:numId w:val="62"/>
              </w:numPr>
              <w:ind w:left="0" w:firstLine="397"/>
              <w:jc w:val="both"/>
            </w:pPr>
            <w:r w:rsidRPr="00314175">
              <w:t>техническое предложение, составленное по форме приложения к Финансово-коммерческому предложению;</w:t>
            </w:r>
          </w:p>
          <w:p w14:paraId="1C6FC90B" w14:textId="77777777" w:rsidR="00A04CA8" w:rsidRPr="00314175" w:rsidRDefault="00860E9E" w:rsidP="002456A9">
            <w:pPr>
              <w:pStyle w:val="aff6"/>
              <w:numPr>
                <w:ilvl w:val="1"/>
                <w:numId w:val="62"/>
              </w:numPr>
              <w:ind w:left="0" w:firstLine="397"/>
              <w:jc w:val="both"/>
            </w:pPr>
            <w:r w:rsidRPr="00314175">
              <w:t>информационное письмо, подтверждающее, что претендент является производителем (в свободной форме за подписью претендента)</w:t>
            </w:r>
            <w:r w:rsidR="007F4AB9">
              <w:t>,</w:t>
            </w:r>
            <w:r w:rsidRPr="00314175">
              <w:t xml:space="preserve"> или информационное письмо, иной документ выданный производителем</w:t>
            </w:r>
            <w:r w:rsidR="007F4AB9">
              <w:t>,</w:t>
            </w:r>
            <w:r w:rsidRPr="00314175">
              <w:t xml:space="preserve"> и/или дилерский договор с производителем товаров (копия, заверенная претендентом)</w:t>
            </w:r>
            <w:r w:rsidR="007F4AB9">
              <w:t>,</w:t>
            </w:r>
            <w:r w:rsidRPr="00314175">
              <w:t xml:space="preserve">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07806931" w14:textId="77777777" w:rsidR="001A2AF4" w:rsidRDefault="00860E9E" w:rsidP="002456A9">
            <w:pPr>
              <w:pStyle w:val="aff6"/>
              <w:numPr>
                <w:ilvl w:val="1"/>
                <w:numId w:val="62"/>
              </w:numPr>
              <w:ind w:left="0" w:firstLine="397"/>
              <w:jc w:val="both"/>
            </w:pPr>
            <w:r w:rsidRPr="003141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4269A1">
              <w:t>;</w:t>
            </w:r>
          </w:p>
          <w:p w14:paraId="64502722" w14:textId="77777777" w:rsidR="004269A1" w:rsidRPr="00314175" w:rsidRDefault="00860E9E" w:rsidP="002456A9">
            <w:pPr>
              <w:pStyle w:val="aff6"/>
              <w:numPr>
                <w:ilvl w:val="1"/>
                <w:numId w:val="62"/>
              </w:numPr>
              <w:ind w:left="0" w:firstLine="397"/>
              <w:jc w:val="both"/>
            </w:pPr>
            <w:r>
              <w:t>г</w:t>
            </w:r>
            <w:r w:rsidRPr="004269A1">
              <w:t xml:space="preserve">абаритный чертеж </w:t>
            </w:r>
            <w:r>
              <w:t>К</w:t>
            </w:r>
            <w:r w:rsidRPr="004269A1">
              <w:t>рана согласно требованиям подпунктов 20</w:t>
            </w:r>
            <w:r w:rsidR="00A2319F">
              <w:t>9</w:t>
            </w:r>
            <w:r w:rsidRPr="004269A1">
              <w:t>-21</w:t>
            </w:r>
            <w:r w:rsidR="00A2319F">
              <w:t>8</w:t>
            </w:r>
            <w:r w:rsidRPr="004269A1">
              <w:t xml:space="preserve"> пункта 4.5. «Технические характеристики Товара»</w:t>
            </w:r>
            <w:r>
              <w:t xml:space="preserve"> Технического задания документации о закупке</w:t>
            </w:r>
            <w:r w:rsidRPr="004269A1">
              <w:t>.</w:t>
            </w:r>
          </w:p>
        </w:tc>
      </w:tr>
      <w:tr w:rsidR="00AA08B3" w14:paraId="2332EC5B" w14:textId="77777777" w:rsidTr="004D6B74">
        <w:tc>
          <w:tcPr>
            <w:tcW w:w="426" w:type="dxa"/>
          </w:tcPr>
          <w:p w14:paraId="26D968F6" w14:textId="77777777" w:rsidR="00835CB1" w:rsidRPr="00F86FAA" w:rsidRDefault="00860E9E" w:rsidP="002456A9">
            <w:pPr>
              <w:pStyle w:val="1a"/>
              <w:ind w:left="-57" w:right="-108" w:firstLine="0"/>
              <w:rPr>
                <w:b/>
                <w:sz w:val="24"/>
                <w:szCs w:val="24"/>
              </w:rPr>
            </w:pPr>
            <w:r>
              <w:rPr>
                <w:b/>
                <w:sz w:val="24"/>
                <w:szCs w:val="24"/>
              </w:rPr>
              <w:lastRenderedPageBreak/>
              <w:t>18.</w:t>
            </w:r>
          </w:p>
        </w:tc>
        <w:tc>
          <w:tcPr>
            <w:tcW w:w="2126" w:type="dxa"/>
          </w:tcPr>
          <w:p w14:paraId="7D9C6C52" w14:textId="77777777" w:rsidR="00835CB1" w:rsidRPr="00F86FAA" w:rsidRDefault="00860E9E" w:rsidP="002456A9">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74F48683" w14:textId="77777777" w:rsidR="00133FE5" w:rsidRDefault="00860E9E" w:rsidP="002456A9">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63D95230" w14:textId="77777777" w:rsidR="001A2AF4" w:rsidRDefault="00860E9E" w:rsidP="002456A9">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A08B3" w14:paraId="4E9C74CF" w14:textId="77777777" w:rsidTr="00AF65F1">
        <w:trPr>
          <w:trHeight w:val="117"/>
        </w:trPr>
        <w:tc>
          <w:tcPr>
            <w:tcW w:w="426" w:type="dxa"/>
            <w:vMerge w:val="restart"/>
          </w:tcPr>
          <w:p w14:paraId="73A22EA1" w14:textId="77777777" w:rsidR="007F4AB9" w:rsidRPr="00F86FAA" w:rsidRDefault="00860E9E" w:rsidP="002456A9">
            <w:pPr>
              <w:pStyle w:val="1a"/>
              <w:ind w:left="-57" w:right="-108" w:firstLine="0"/>
              <w:rPr>
                <w:b/>
                <w:sz w:val="24"/>
                <w:szCs w:val="24"/>
              </w:rPr>
            </w:pPr>
            <w:r>
              <w:rPr>
                <w:b/>
                <w:sz w:val="24"/>
                <w:szCs w:val="24"/>
              </w:rPr>
              <w:t>19.</w:t>
            </w:r>
          </w:p>
        </w:tc>
        <w:tc>
          <w:tcPr>
            <w:tcW w:w="2126" w:type="dxa"/>
            <w:vMerge w:val="restart"/>
          </w:tcPr>
          <w:p w14:paraId="2FE3D2F2" w14:textId="77777777" w:rsidR="007F4AB9" w:rsidRPr="00F86FAA" w:rsidRDefault="00860E9E" w:rsidP="002456A9">
            <w:pPr>
              <w:pStyle w:val="Default"/>
              <w:rPr>
                <w:b/>
                <w:color w:val="auto"/>
              </w:rPr>
            </w:pPr>
            <w:r>
              <w:rPr>
                <w:b/>
                <w:color w:val="auto"/>
              </w:rPr>
              <w:t>Критерии оценки при сопоставлении Заявок и коэффициент их значимости (Кз)</w:t>
            </w:r>
          </w:p>
        </w:tc>
        <w:tc>
          <w:tcPr>
            <w:tcW w:w="5557" w:type="dxa"/>
            <w:gridSpan w:val="4"/>
          </w:tcPr>
          <w:p w14:paraId="52205C83" w14:textId="77777777" w:rsidR="007F4AB9" w:rsidRPr="00F86FAA" w:rsidRDefault="00860E9E" w:rsidP="002456A9">
            <w:pPr>
              <w:pStyle w:val="af8"/>
              <w:ind w:firstLine="0"/>
              <w:jc w:val="center"/>
              <w:rPr>
                <w:b/>
                <w:i/>
                <w:sz w:val="24"/>
              </w:rPr>
            </w:pPr>
            <w:r>
              <w:rPr>
                <w:b/>
                <w:sz w:val="24"/>
              </w:rPr>
              <w:t>Критерий оценки</w:t>
            </w:r>
          </w:p>
        </w:tc>
        <w:tc>
          <w:tcPr>
            <w:tcW w:w="1643" w:type="dxa"/>
            <w:gridSpan w:val="2"/>
          </w:tcPr>
          <w:p w14:paraId="3E89FC2F" w14:textId="77777777" w:rsidR="007F4AB9" w:rsidRPr="00F86FAA" w:rsidRDefault="00860E9E" w:rsidP="002456A9">
            <w:pPr>
              <w:pStyle w:val="af8"/>
              <w:ind w:firstLine="0"/>
              <w:jc w:val="center"/>
              <w:rPr>
                <w:b/>
                <w:i/>
                <w:sz w:val="24"/>
              </w:rPr>
            </w:pPr>
            <w:r>
              <w:rPr>
                <w:b/>
                <w:sz w:val="24"/>
              </w:rPr>
              <w:t>Значение Кз</w:t>
            </w:r>
          </w:p>
        </w:tc>
      </w:tr>
      <w:tr w:rsidR="00AA08B3" w14:paraId="64EDECC5" w14:textId="77777777" w:rsidTr="00AF65F1">
        <w:trPr>
          <w:trHeight w:val="105"/>
        </w:trPr>
        <w:tc>
          <w:tcPr>
            <w:tcW w:w="426" w:type="dxa"/>
            <w:vMerge/>
          </w:tcPr>
          <w:p w14:paraId="633A0BF4" w14:textId="77777777" w:rsidR="007F4AB9" w:rsidRDefault="007F4AB9" w:rsidP="002456A9">
            <w:pPr>
              <w:pStyle w:val="1a"/>
              <w:ind w:left="-57" w:right="-108" w:firstLine="0"/>
              <w:rPr>
                <w:b/>
                <w:sz w:val="24"/>
                <w:szCs w:val="24"/>
              </w:rPr>
            </w:pPr>
          </w:p>
        </w:tc>
        <w:tc>
          <w:tcPr>
            <w:tcW w:w="2126" w:type="dxa"/>
            <w:vMerge/>
          </w:tcPr>
          <w:p w14:paraId="44E978EA" w14:textId="77777777" w:rsidR="007F4AB9" w:rsidRDefault="007F4AB9" w:rsidP="002456A9">
            <w:pPr>
              <w:pStyle w:val="Default"/>
              <w:rPr>
                <w:b/>
                <w:color w:val="auto"/>
              </w:rPr>
            </w:pPr>
          </w:p>
        </w:tc>
        <w:tc>
          <w:tcPr>
            <w:tcW w:w="5557" w:type="dxa"/>
            <w:gridSpan w:val="4"/>
          </w:tcPr>
          <w:p w14:paraId="4BD08AB7" w14:textId="77777777" w:rsidR="007F4AB9" w:rsidRPr="00AF65F1" w:rsidRDefault="00860E9E" w:rsidP="002456A9">
            <w:pPr>
              <w:pStyle w:val="af8"/>
              <w:ind w:firstLine="397"/>
              <w:rPr>
                <w:sz w:val="24"/>
              </w:rPr>
            </w:pPr>
            <w:r>
              <w:rPr>
                <w:sz w:val="24"/>
              </w:rPr>
              <w:t>Цена договора (</w:t>
            </w:r>
            <w:r w:rsidR="00E30521">
              <w:rPr>
                <w:sz w:val="24"/>
              </w:rPr>
              <w:t>с</w:t>
            </w:r>
            <w:r>
              <w:rPr>
                <w:sz w:val="24"/>
              </w:rPr>
              <w:t xml:space="preserve">уммарная стоимость изготовления, поставки и монтажа, пуско-наладки </w:t>
            </w:r>
            <w:r w:rsidR="006925D2">
              <w:rPr>
                <w:sz w:val="24"/>
              </w:rPr>
              <w:t>К</w:t>
            </w:r>
            <w:r>
              <w:rPr>
                <w:sz w:val="24"/>
              </w:rPr>
              <w:t>рана козлового контейнерного двухбалочного)</w:t>
            </w:r>
          </w:p>
        </w:tc>
        <w:tc>
          <w:tcPr>
            <w:tcW w:w="1643" w:type="dxa"/>
            <w:gridSpan w:val="2"/>
          </w:tcPr>
          <w:p w14:paraId="1A6662ED" w14:textId="77777777" w:rsidR="00A2319F" w:rsidRPr="00A2319F" w:rsidRDefault="00860E9E" w:rsidP="00A2319F">
            <w:pPr>
              <w:pStyle w:val="af8"/>
              <w:ind w:firstLine="0"/>
              <w:jc w:val="center"/>
              <w:rPr>
                <w:sz w:val="24"/>
              </w:rPr>
            </w:pPr>
            <w:r w:rsidRPr="00F14921">
              <w:rPr>
                <w:sz w:val="24"/>
              </w:rPr>
              <w:t>0,5</w:t>
            </w:r>
            <w:r w:rsidR="00617889" w:rsidRPr="00F14921">
              <w:rPr>
                <w:sz w:val="24"/>
              </w:rPr>
              <w:t>2</w:t>
            </w:r>
          </w:p>
        </w:tc>
      </w:tr>
      <w:tr w:rsidR="00AA08B3" w14:paraId="6159CD21" w14:textId="77777777" w:rsidTr="00AF65F1">
        <w:trPr>
          <w:trHeight w:val="105"/>
        </w:trPr>
        <w:tc>
          <w:tcPr>
            <w:tcW w:w="426" w:type="dxa"/>
            <w:vMerge/>
          </w:tcPr>
          <w:p w14:paraId="16A13722" w14:textId="77777777" w:rsidR="007F4AB9" w:rsidRDefault="007F4AB9" w:rsidP="002456A9">
            <w:pPr>
              <w:pStyle w:val="1a"/>
              <w:ind w:left="-57" w:right="-108" w:firstLine="0"/>
              <w:rPr>
                <w:b/>
                <w:sz w:val="24"/>
                <w:szCs w:val="24"/>
              </w:rPr>
            </w:pPr>
          </w:p>
        </w:tc>
        <w:tc>
          <w:tcPr>
            <w:tcW w:w="2126" w:type="dxa"/>
            <w:vMerge/>
          </w:tcPr>
          <w:p w14:paraId="41CCC69A" w14:textId="77777777" w:rsidR="007F4AB9" w:rsidRDefault="007F4AB9" w:rsidP="002456A9">
            <w:pPr>
              <w:pStyle w:val="Default"/>
              <w:rPr>
                <w:b/>
                <w:color w:val="auto"/>
              </w:rPr>
            </w:pPr>
          </w:p>
        </w:tc>
        <w:tc>
          <w:tcPr>
            <w:tcW w:w="5557" w:type="dxa"/>
            <w:gridSpan w:val="4"/>
          </w:tcPr>
          <w:p w14:paraId="67EBE513" w14:textId="77777777" w:rsidR="007F4AB9" w:rsidRPr="00AF65F1" w:rsidRDefault="00860E9E" w:rsidP="002456A9">
            <w:pPr>
              <w:pStyle w:val="af8"/>
              <w:ind w:firstLine="397"/>
              <w:rPr>
                <w:sz w:val="24"/>
              </w:rPr>
            </w:pPr>
            <w:r>
              <w:rPr>
                <w:sz w:val="24"/>
              </w:rPr>
              <w:t xml:space="preserve">Размер авансового платежа за </w:t>
            </w:r>
            <w:r w:rsidRPr="007A1CC6">
              <w:rPr>
                <w:sz w:val="24"/>
              </w:rPr>
              <w:t>изготовлени</w:t>
            </w:r>
            <w:r>
              <w:rPr>
                <w:sz w:val="24"/>
              </w:rPr>
              <w:t>е</w:t>
            </w:r>
            <w:r w:rsidR="00A429BD">
              <w:rPr>
                <w:sz w:val="24"/>
              </w:rPr>
              <w:t xml:space="preserve"> и</w:t>
            </w:r>
            <w:r w:rsidRPr="007A1CC6">
              <w:rPr>
                <w:sz w:val="24"/>
              </w:rPr>
              <w:t xml:space="preserve"> поставк</w:t>
            </w:r>
            <w:r>
              <w:rPr>
                <w:sz w:val="24"/>
              </w:rPr>
              <w:t>у</w:t>
            </w:r>
            <w:r w:rsidRPr="007A1CC6">
              <w:rPr>
                <w:sz w:val="24"/>
              </w:rPr>
              <w:t xml:space="preserve"> </w:t>
            </w:r>
            <w:r>
              <w:rPr>
                <w:sz w:val="24"/>
              </w:rPr>
              <w:t>К</w:t>
            </w:r>
            <w:r w:rsidRPr="007A1CC6">
              <w:rPr>
                <w:sz w:val="24"/>
              </w:rPr>
              <w:t>рана двухбалочного козлового контейнерного</w:t>
            </w:r>
            <w:r>
              <w:rPr>
                <w:sz w:val="24"/>
              </w:rPr>
              <w:t>.</w:t>
            </w:r>
            <w:r w:rsidRPr="007A1CC6">
              <w:rPr>
                <w:sz w:val="24"/>
              </w:rPr>
              <w:t xml:space="preserve"> </w:t>
            </w:r>
            <w:r>
              <w:rPr>
                <w:sz w:val="24"/>
              </w:rPr>
              <w:t>Наилучшим считается наименьший аванс</w:t>
            </w:r>
            <w:r w:rsidR="006925D2">
              <w:rPr>
                <w:sz w:val="24"/>
              </w:rPr>
              <w:t>.</w:t>
            </w:r>
          </w:p>
        </w:tc>
        <w:tc>
          <w:tcPr>
            <w:tcW w:w="1643" w:type="dxa"/>
            <w:gridSpan w:val="2"/>
          </w:tcPr>
          <w:p w14:paraId="5FBFEFA7" w14:textId="77777777" w:rsidR="007F4AB9" w:rsidRPr="007F4AB9" w:rsidRDefault="00860E9E" w:rsidP="002456A9">
            <w:pPr>
              <w:pStyle w:val="af8"/>
              <w:ind w:firstLine="0"/>
              <w:jc w:val="center"/>
              <w:rPr>
                <w:sz w:val="24"/>
              </w:rPr>
            </w:pPr>
            <w:r>
              <w:rPr>
                <w:sz w:val="24"/>
              </w:rPr>
              <w:t>0,0</w:t>
            </w:r>
            <w:r w:rsidR="00617889">
              <w:rPr>
                <w:sz w:val="24"/>
              </w:rPr>
              <w:t>5</w:t>
            </w:r>
          </w:p>
        </w:tc>
      </w:tr>
      <w:tr w:rsidR="00AA08B3" w14:paraId="1A33FE5D" w14:textId="77777777" w:rsidTr="00AF65F1">
        <w:trPr>
          <w:trHeight w:val="105"/>
        </w:trPr>
        <w:tc>
          <w:tcPr>
            <w:tcW w:w="426" w:type="dxa"/>
            <w:vMerge/>
          </w:tcPr>
          <w:p w14:paraId="4D1F67AB" w14:textId="77777777" w:rsidR="007F4AB9" w:rsidRDefault="007F4AB9" w:rsidP="002456A9">
            <w:pPr>
              <w:pStyle w:val="1a"/>
              <w:ind w:left="-57" w:right="-108" w:firstLine="0"/>
              <w:rPr>
                <w:b/>
                <w:sz w:val="24"/>
                <w:szCs w:val="24"/>
              </w:rPr>
            </w:pPr>
          </w:p>
        </w:tc>
        <w:tc>
          <w:tcPr>
            <w:tcW w:w="2126" w:type="dxa"/>
            <w:vMerge/>
          </w:tcPr>
          <w:p w14:paraId="48D8EE8D" w14:textId="77777777" w:rsidR="007F4AB9" w:rsidRDefault="007F4AB9" w:rsidP="002456A9">
            <w:pPr>
              <w:pStyle w:val="Default"/>
              <w:rPr>
                <w:b/>
                <w:color w:val="auto"/>
              </w:rPr>
            </w:pPr>
          </w:p>
        </w:tc>
        <w:tc>
          <w:tcPr>
            <w:tcW w:w="5557" w:type="dxa"/>
            <w:gridSpan w:val="4"/>
          </w:tcPr>
          <w:p w14:paraId="4544727C" w14:textId="77777777" w:rsidR="007F4AB9" w:rsidRPr="00AF65F1" w:rsidRDefault="00860E9E" w:rsidP="002456A9">
            <w:pPr>
              <w:pStyle w:val="af8"/>
              <w:ind w:firstLine="397"/>
              <w:rPr>
                <w:sz w:val="24"/>
              </w:rPr>
            </w:pPr>
            <w:r>
              <w:rPr>
                <w:sz w:val="24"/>
              </w:rPr>
              <w:t xml:space="preserve">Срок изготовления, поставки, монтажа и пуско-наладки двухбалочного козлового контейнерного </w:t>
            </w:r>
            <w:r w:rsidR="006925D2">
              <w:rPr>
                <w:sz w:val="24"/>
              </w:rPr>
              <w:t>К</w:t>
            </w:r>
            <w:r>
              <w:rPr>
                <w:sz w:val="24"/>
              </w:rPr>
              <w:t>рана с даты заключения договора. Наилучшим считается наименьший срок.</w:t>
            </w:r>
          </w:p>
        </w:tc>
        <w:tc>
          <w:tcPr>
            <w:tcW w:w="1643" w:type="dxa"/>
            <w:gridSpan w:val="2"/>
          </w:tcPr>
          <w:p w14:paraId="6DE8E206" w14:textId="77777777" w:rsidR="007F4AB9" w:rsidRPr="00F86FAA" w:rsidRDefault="00860E9E" w:rsidP="002456A9">
            <w:pPr>
              <w:pStyle w:val="af8"/>
              <w:ind w:firstLine="0"/>
              <w:jc w:val="center"/>
              <w:rPr>
                <w:b/>
                <w:i/>
                <w:sz w:val="24"/>
              </w:rPr>
            </w:pPr>
            <w:r>
              <w:rPr>
                <w:sz w:val="24"/>
                <w:lang w:val="en-US"/>
              </w:rPr>
              <w:t>0,1</w:t>
            </w:r>
            <w:r>
              <w:rPr>
                <w:sz w:val="24"/>
              </w:rPr>
              <w:t>0</w:t>
            </w:r>
          </w:p>
        </w:tc>
      </w:tr>
      <w:tr w:rsidR="00AA08B3" w14:paraId="519B3942" w14:textId="77777777" w:rsidTr="00AF65F1">
        <w:trPr>
          <w:trHeight w:val="105"/>
        </w:trPr>
        <w:tc>
          <w:tcPr>
            <w:tcW w:w="426" w:type="dxa"/>
            <w:vMerge/>
          </w:tcPr>
          <w:p w14:paraId="57B1E4C4" w14:textId="77777777" w:rsidR="007F4AB9" w:rsidRDefault="007F4AB9" w:rsidP="002456A9">
            <w:pPr>
              <w:pStyle w:val="1a"/>
              <w:ind w:left="-57" w:right="-108" w:firstLine="0"/>
              <w:rPr>
                <w:b/>
                <w:sz w:val="24"/>
                <w:szCs w:val="24"/>
              </w:rPr>
            </w:pPr>
          </w:p>
        </w:tc>
        <w:tc>
          <w:tcPr>
            <w:tcW w:w="2126" w:type="dxa"/>
            <w:vMerge/>
          </w:tcPr>
          <w:p w14:paraId="5EA208C5" w14:textId="77777777" w:rsidR="007F4AB9" w:rsidRDefault="007F4AB9" w:rsidP="002456A9">
            <w:pPr>
              <w:pStyle w:val="Default"/>
              <w:rPr>
                <w:b/>
                <w:color w:val="auto"/>
              </w:rPr>
            </w:pPr>
          </w:p>
        </w:tc>
        <w:tc>
          <w:tcPr>
            <w:tcW w:w="5557" w:type="dxa"/>
            <w:gridSpan w:val="4"/>
          </w:tcPr>
          <w:p w14:paraId="0937580B" w14:textId="77777777" w:rsidR="007F4AB9" w:rsidRPr="00AF65F1" w:rsidRDefault="00860E9E" w:rsidP="002456A9">
            <w:pPr>
              <w:pStyle w:val="af8"/>
              <w:ind w:firstLine="397"/>
              <w:rPr>
                <w:sz w:val="24"/>
              </w:rPr>
            </w:pPr>
            <w:r>
              <w:rPr>
                <w:sz w:val="24"/>
              </w:rPr>
              <w:t>Срок гарантии на Товар</w:t>
            </w:r>
            <w:r w:rsidR="001F1B2B">
              <w:rPr>
                <w:sz w:val="24"/>
              </w:rPr>
              <w:t>,</w:t>
            </w:r>
            <w:r>
              <w:rPr>
                <w:sz w:val="24"/>
              </w:rPr>
              <w:t xml:space="preserve"> в месяцах. Наилучшим считается наибольшее значение.</w:t>
            </w:r>
          </w:p>
        </w:tc>
        <w:tc>
          <w:tcPr>
            <w:tcW w:w="1643" w:type="dxa"/>
            <w:gridSpan w:val="2"/>
          </w:tcPr>
          <w:p w14:paraId="2B3955BF" w14:textId="77777777" w:rsidR="007F4AB9" w:rsidRPr="00F86FAA" w:rsidRDefault="00860E9E" w:rsidP="002456A9">
            <w:pPr>
              <w:pStyle w:val="af8"/>
              <w:ind w:firstLine="0"/>
              <w:jc w:val="center"/>
              <w:rPr>
                <w:b/>
                <w:i/>
                <w:sz w:val="24"/>
              </w:rPr>
            </w:pPr>
            <w:r>
              <w:rPr>
                <w:sz w:val="24"/>
                <w:lang w:val="en-US"/>
              </w:rPr>
              <w:t>0,05</w:t>
            </w:r>
          </w:p>
        </w:tc>
      </w:tr>
      <w:tr w:rsidR="00AA08B3" w14:paraId="595E7BDB" w14:textId="77777777" w:rsidTr="00617889">
        <w:trPr>
          <w:trHeight w:val="582"/>
        </w:trPr>
        <w:tc>
          <w:tcPr>
            <w:tcW w:w="426" w:type="dxa"/>
            <w:vMerge/>
          </w:tcPr>
          <w:p w14:paraId="4AF06DA5" w14:textId="77777777" w:rsidR="007F4AB9" w:rsidRDefault="007F4AB9" w:rsidP="002456A9">
            <w:pPr>
              <w:pStyle w:val="1a"/>
              <w:ind w:left="-57" w:right="-108" w:firstLine="0"/>
              <w:rPr>
                <w:b/>
                <w:sz w:val="24"/>
                <w:szCs w:val="24"/>
              </w:rPr>
            </w:pPr>
          </w:p>
        </w:tc>
        <w:tc>
          <w:tcPr>
            <w:tcW w:w="2126" w:type="dxa"/>
            <w:vMerge/>
          </w:tcPr>
          <w:p w14:paraId="04AB3686" w14:textId="77777777" w:rsidR="007F4AB9" w:rsidRDefault="007F4AB9" w:rsidP="002456A9">
            <w:pPr>
              <w:pStyle w:val="Default"/>
              <w:rPr>
                <w:b/>
                <w:color w:val="auto"/>
              </w:rPr>
            </w:pPr>
          </w:p>
        </w:tc>
        <w:tc>
          <w:tcPr>
            <w:tcW w:w="5557" w:type="dxa"/>
            <w:gridSpan w:val="4"/>
          </w:tcPr>
          <w:p w14:paraId="37577584" w14:textId="77777777" w:rsidR="00617889" w:rsidRDefault="00617889" w:rsidP="002456A9">
            <w:pPr>
              <w:pStyle w:val="af8"/>
              <w:ind w:firstLine="397"/>
              <w:rPr>
                <w:sz w:val="24"/>
              </w:rPr>
            </w:pPr>
          </w:p>
          <w:p w14:paraId="314423B1" w14:textId="77777777" w:rsidR="00617889" w:rsidRDefault="00860E9E" w:rsidP="002456A9">
            <w:pPr>
              <w:pStyle w:val="af8"/>
              <w:ind w:firstLine="397"/>
              <w:rPr>
                <w:sz w:val="24"/>
              </w:rPr>
            </w:pPr>
            <w:r>
              <w:rPr>
                <w:sz w:val="24"/>
              </w:rPr>
              <w:t>Производитель кабельного барабана*</w:t>
            </w:r>
          </w:p>
          <w:p w14:paraId="1E1A15DE" w14:textId="77777777" w:rsidR="007F4AB9" w:rsidRPr="00AF65F1" w:rsidRDefault="007F4AB9" w:rsidP="002456A9">
            <w:pPr>
              <w:pStyle w:val="af8"/>
              <w:ind w:firstLine="397"/>
              <w:rPr>
                <w:sz w:val="24"/>
              </w:rPr>
            </w:pPr>
          </w:p>
        </w:tc>
        <w:tc>
          <w:tcPr>
            <w:tcW w:w="1643" w:type="dxa"/>
            <w:gridSpan w:val="2"/>
          </w:tcPr>
          <w:p w14:paraId="69C5B3F2" w14:textId="77777777" w:rsidR="00617889" w:rsidRDefault="00617889" w:rsidP="002456A9">
            <w:pPr>
              <w:pStyle w:val="af8"/>
              <w:ind w:firstLine="0"/>
              <w:jc w:val="center"/>
              <w:rPr>
                <w:sz w:val="24"/>
                <w:lang w:val="en-US"/>
              </w:rPr>
            </w:pPr>
          </w:p>
          <w:p w14:paraId="609543FF" w14:textId="77777777" w:rsidR="007F4AB9" w:rsidRPr="00617889" w:rsidRDefault="00860E9E" w:rsidP="002456A9">
            <w:pPr>
              <w:pStyle w:val="af8"/>
              <w:ind w:firstLine="0"/>
              <w:jc w:val="center"/>
              <w:rPr>
                <w:b/>
                <w:i/>
                <w:sz w:val="24"/>
              </w:rPr>
            </w:pPr>
            <w:r>
              <w:rPr>
                <w:sz w:val="24"/>
                <w:lang w:val="en-US"/>
              </w:rPr>
              <w:t>0,0</w:t>
            </w:r>
            <w:r>
              <w:rPr>
                <w:sz w:val="24"/>
              </w:rPr>
              <w:t>4</w:t>
            </w:r>
          </w:p>
        </w:tc>
      </w:tr>
      <w:tr w:rsidR="00AA08B3" w14:paraId="58450B7F" w14:textId="77777777" w:rsidTr="00617889">
        <w:trPr>
          <w:trHeight w:val="285"/>
        </w:trPr>
        <w:tc>
          <w:tcPr>
            <w:tcW w:w="426" w:type="dxa"/>
            <w:vMerge/>
          </w:tcPr>
          <w:p w14:paraId="18C261D1" w14:textId="77777777" w:rsidR="00617889" w:rsidRDefault="00617889" w:rsidP="002456A9">
            <w:pPr>
              <w:pStyle w:val="1a"/>
              <w:ind w:left="-57" w:right="-108" w:firstLine="0"/>
              <w:rPr>
                <w:b/>
                <w:sz w:val="24"/>
                <w:szCs w:val="24"/>
              </w:rPr>
            </w:pPr>
          </w:p>
        </w:tc>
        <w:tc>
          <w:tcPr>
            <w:tcW w:w="2126" w:type="dxa"/>
            <w:vMerge/>
          </w:tcPr>
          <w:p w14:paraId="742F5FEC" w14:textId="77777777" w:rsidR="00617889" w:rsidRDefault="00617889" w:rsidP="002456A9">
            <w:pPr>
              <w:pStyle w:val="Default"/>
              <w:rPr>
                <w:b/>
                <w:color w:val="auto"/>
              </w:rPr>
            </w:pPr>
          </w:p>
        </w:tc>
        <w:tc>
          <w:tcPr>
            <w:tcW w:w="5557" w:type="dxa"/>
            <w:gridSpan w:val="4"/>
          </w:tcPr>
          <w:p w14:paraId="587FC822" w14:textId="77777777" w:rsidR="00617889" w:rsidRDefault="00860E9E" w:rsidP="00617889">
            <w:pPr>
              <w:pStyle w:val="af8"/>
              <w:ind w:firstLine="397"/>
              <w:rPr>
                <w:sz w:val="24"/>
              </w:rPr>
            </w:pPr>
            <w:r>
              <w:rPr>
                <w:sz w:val="24"/>
              </w:rPr>
              <w:t>Производитель кабельной продукции для питающего кабельного барабана*</w:t>
            </w:r>
          </w:p>
          <w:p w14:paraId="392DB3AB" w14:textId="77777777" w:rsidR="00617889" w:rsidRDefault="00617889" w:rsidP="00617889">
            <w:pPr>
              <w:pStyle w:val="af8"/>
              <w:ind w:firstLine="397"/>
              <w:rPr>
                <w:sz w:val="24"/>
              </w:rPr>
            </w:pPr>
          </w:p>
        </w:tc>
        <w:tc>
          <w:tcPr>
            <w:tcW w:w="1643" w:type="dxa"/>
            <w:gridSpan w:val="2"/>
          </w:tcPr>
          <w:p w14:paraId="29526F81" w14:textId="77777777" w:rsidR="00617889" w:rsidRDefault="00860E9E" w:rsidP="00617889">
            <w:pPr>
              <w:pStyle w:val="af8"/>
              <w:ind w:firstLine="0"/>
              <w:rPr>
                <w:sz w:val="24"/>
              </w:rPr>
            </w:pPr>
            <w:r>
              <w:rPr>
                <w:sz w:val="24"/>
              </w:rPr>
              <w:t xml:space="preserve">       </w:t>
            </w:r>
          </w:p>
          <w:p w14:paraId="5A8C6D2C" w14:textId="77777777" w:rsidR="00617889" w:rsidRPr="00617889" w:rsidRDefault="00860E9E" w:rsidP="00617889">
            <w:pPr>
              <w:pStyle w:val="af8"/>
              <w:ind w:firstLine="0"/>
              <w:rPr>
                <w:sz w:val="24"/>
              </w:rPr>
            </w:pPr>
            <w:r>
              <w:rPr>
                <w:sz w:val="24"/>
              </w:rPr>
              <w:t xml:space="preserve">        </w:t>
            </w:r>
            <w:r>
              <w:rPr>
                <w:sz w:val="24"/>
                <w:lang w:val="en-US"/>
              </w:rPr>
              <w:t>0,0</w:t>
            </w:r>
            <w:r>
              <w:rPr>
                <w:sz w:val="24"/>
              </w:rPr>
              <w:t>4</w:t>
            </w:r>
          </w:p>
        </w:tc>
      </w:tr>
      <w:tr w:rsidR="00AA08B3" w14:paraId="1FC91C70" w14:textId="77777777" w:rsidTr="00617889">
        <w:trPr>
          <w:trHeight w:val="477"/>
        </w:trPr>
        <w:tc>
          <w:tcPr>
            <w:tcW w:w="426" w:type="dxa"/>
            <w:vMerge/>
          </w:tcPr>
          <w:p w14:paraId="6BD6F128" w14:textId="77777777" w:rsidR="00617889" w:rsidRDefault="00617889" w:rsidP="002456A9">
            <w:pPr>
              <w:pStyle w:val="1a"/>
              <w:ind w:left="-57" w:right="-108" w:firstLine="0"/>
              <w:rPr>
                <w:b/>
                <w:sz w:val="24"/>
                <w:szCs w:val="24"/>
              </w:rPr>
            </w:pPr>
          </w:p>
        </w:tc>
        <w:tc>
          <w:tcPr>
            <w:tcW w:w="2126" w:type="dxa"/>
            <w:vMerge/>
          </w:tcPr>
          <w:p w14:paraId="2FEE8C8F" w14:textId="77777777" w:rsidR="00617889" w:rsidRDefault="00617889" w:rsidP="002456A9">
            <w:pPr>
              <w:pStyle w:val="Default"/>
              <w:rPr>
                <w:b/>
                <w:color w:val="auto"/>
              </w:rPr>
            </w:pPr>
          </w:p>
        </w:tc>
        <w:tc>
          <w:tcPr>
            <w:tcW w:w="5557" w:type="dxa"/>
            <w:gridSpan w:val="4"/>
          </w:tcPr>
          <w:p w14:paraId="6D931BB2" w14:textId="77777777" w:rsidR="00617889" w:rsidRDefault="00860E9E" w:rsidP="00617889">
            <w:pPr>
              <w:pStyle w:val="af8"/>
              <w:ind w:firstLine="397"/>
              <w:rPr>
                <w:sz w:val="24"/>
              </w:rPr>
            </w:pPr>
            <w:r>
              <w:rPr>
                <w:sz w:val="24"/>
              </w:rPr>
              <w:t xml:space="preserve">Производитель спредера* </w:t>
            </w:r>
          </w:p>
        </w:tc>
        <w:tc>
          <w:tcPr>
            <w:tcW w:w="1643" w:type="dxa"/>
            <w:gridSpan w:val="2"/>
          </w:tcPr>
          <w:p w14:paraId="3F9A5C06" w14:textId="77777777" w:rsidR="00617889" w:rsidRDefault="00860E9E" w:rsidP="00617889">
            <w:pPr>
              <w:pStyle w:val="af8"/>
              <w:ind w:firstLine="0"/>
              <w:rPr>
                <w:sz w:val="24"/>
              </w:rPr>
            </w:pPr>
            <w:r>
              <w:rPr>
                <w:sz w:val="24"/>
              </w:rPr>
              <w:t xml:space="preserve">        </w:t>
            </w:r>
            <w:r>
              <w:rPr>
                <w:sz w:val="24"/>
                <w:lang w:val="en-US"/>
              </w:rPr>
              <w:t>0,0</w:t>
            </w:r>
            <w:r>
              <w:rPr>
                <w:sz w:val="24"/>
              </w:rPr>
              <w:t>4</w:t>
            </w:r>
          </w:p>
        </w:tc>
      </w:tr>
      <w:tr w:rsidR="00AA08B3" w14:paraId="65F6415A" w14:textId="77777777" w:rsidTr="00AF65F1">
        <w:trPr>
          <w:trHeight w:val="105"/>
        </w:trPr>
        <w:tc>
          <w:tcPr>
            <w:tcW w:w="426" w:type="dxa"/>
            <w:vMerge/>
          </w:tcPr>
          <w:p w14:paraId="0154A864" w14:textId="77777777" w:rsidR="007F4AB9" w:rsidRDefault="007F4AB9" w:rsidP="002456A9">
            <w:pPr>
              <w:pStyle w:val="1a"/>
              <w:ind w:left="-57" w:right="-108" w:firstLine="0"/>
              <w:rPr>
                <w:b/>
                <w:sz w:val="24"/>
                <w:szCs w:val="24"/>
              </w:rPr>
            </w:pPr>
          </w:p>
        </w:tc>
        <w:tc>
          <w:tcPr>
            <w:tcW w:w="2126" w:type="dxa"/>
            <w:vMerge/>
          </w:tcPr>
          <w:p w14:paraId="27CCC48B" w14:textId="77777777" w:rsidR="007F4AB9" w:rsidRDefault="007F4AB9" w:rsidP="002456A9">
            <w:pPr>
              <w:pStyle w:val="Default"/>
              <w:rPr>
                <w:b/>
                <w:color w:val="auto"/>
              </w:rPr>
            </w:pPr>
          </w:p>
        </w:tc>
        <w:tc>
          <w:tcPr>
            <w:tcW w:w="5557" w:type="dxa"/>
            <w:gridSpan w:val="4"/>
          </w:tcPr>
          <w:p w14:paraId="759CD585" w14:textId="77777777" w:rsidR="007F4AB9" w:rsidRPr="00AF65F1" w:rsidRDefault="00860E9E" w:rsidP="002456A9">
            <w:pPr>
              <w:pStyle w:val="af8"/>
              <w:ind w:firstLine="397"/>
              <w:rPr>
                <w:sz w:val="24"/>
              </w:rPr>
            </w:pPr>
            <w:r>
              <w:rPr>
                <w:sz w:val="24"/>
              </w:rPr>
              <w:t xml:space="preserve">Производитель компонентов системы управления* </w:t>
            </w:r>
          </w:p>
        </w:tc>
        <w:tc>
          <w:tcPr>
            <w:tcW w:w="1643" w:type="dxa"/>
            <w:gridSpan w:val="2"/>
          </w:tcPr>
          <w:p w14:paraId="1CB85088" w14:textId="77777777" w:rsidR="007F4AB9" w:rsidRPr="00A2319F" w:rsidRDefault="00860E9E" w:rsidP="002456A9">
            <w:pPr>
              <w:pStyle w:val="af8"/>
              <w:ind w:firstLine="0"/>
              <w:jc w:val="center"/>
              <w:rPr>
                <w:b/>
                <w:i/>
                <w:sz w:val="24"/>
              </w:rPr>
            </w:pPr>
            <w:r>
              <w:rPr>
                <w:sz w:val="24"/>
                <w:lang w:val="en-US"/>
              </w:rPr>
              <w:t>0,0</w:t>
            </w:r>
            <w:r w:rsidR="00617889">
              <w:rPr>
                <w:sz w:val="24"/>
              </w:rPr>
              <w:t>4</w:t>
            </w:r>
          </w:p>
        </w:tc>
      </w:tr>
      <w:tr w:rsidR="00AA08B3" w14:paraId="70B962AD" w14:textId="77777777" w:rsidTr="00AF65F1">
        <w:trPr>
          <w:trHeight w:val="105"/>
        </w:trPr>
        <w:tc>
          <w:tcPr>
            <w:tcW w:w="426" w:type="dxa"/>
            <w:vMerge/>
          </w:tcPr>
          <w:p w14:paraId="333612A1" w14:textId="77777777" w:rsidR="007F4AB9" w:rsidRDefault="007F4AB9" w:rsidP="002456A9">
            <w:pPr>
              <w:pStyle w:val="1a"/>
              <w:ind w:left="-57" w:right="-108" w:firstLine="0"/>
              <w:rPr>
                <w:b/>
                <w:sz w:val="24"/>
                <w:szCs w:val="24"/>
              </w:rPr>
            </w:pPr>
          </w:p>
        </w:tc>
        <w:tc>
          <w:tcPr>
            <w:tcW w:w="2126" w:type="dxa"/>
            <w:vMerge/>
          </w:tcPr>
          <w:p w14:paraId="3C758AC6" w14:textId="77777777" w:rsidR="007F4AB9" w:rsidRDefault="007F4AB9" w:rsidP="002456A9">
            <w:pPr>
              <w:pStyle w:val="Default"/>
              <w:rPr>
                <w:b/>
                <w:color w:val="auto"/>
              </w:rPr>
            </w:pPr>
          </w:p>
        </w:tc>
        <w:tc>
          <w:tcPr>
            <w:tcW w:w="5557" w:type="dxa"/>
            <w:gridSpan w:val="4"/>
          </w:tcPr>
          <w:p w14:paraId="04599112" w14:textId="77777777" w:rsidR="007F4AB9" w:rsidRPr="00AF65F1" w:rsidRDefault="00860E9E" w:rsidP="002456A9">
            <w:pPr>
              <w:pStyle w:val="af8"/>
              <w:ind w:firstLine="397"/>
              <w:rPr>
                <w:sz w:val="24"/>
              </w:rPr>
            </w:pPr>
            <w:r>
              <w:rPr>
                <w:sz w:val="24"/>
              </w:rPr>
              <w:t xml:space="preserve">Производитель мотор-редукторов* </w:t>
            </w:r>
          </w:p>
        </w:tc>
        <w:tc>
          <w:tcPr>
            <w:tcW w:w="1643" w:type="dxa"/>
            <w:gridSpan w:val="2"/>
          </w:tcPr>
          <w:p w14:paraId="7B1F096C" w14:textId="77777777" w:rsidR="007F4AB9" w:rsidRPr="00A2319F" w:rsidRDefault="00860E9E" w:rsidP="002456A9">
            <w:pPr>
              <w:pStyle w:val="af8"/>
              <w:ind w:firstLine="0"/>
              <w:jc w:val="center"/>
              <w:rPr>
                <w:b/>
                <w:i/>
                <w:sz w:val="24"/>
              </w:rPr>
            </w:pPr>
            <w:r>
              <w:rPr>
                <w:sz w:val="24"/>
                <w:lang w:val="en-US"/>
              </w:rPr>
              <w:t>0,0</w:t>
            </w:r>
            <w:r w:rsidR="00617889">
              <w:rPr>
                <w:sz w:val="24"/>
              </w:rPr>
              <w:t>4</w:t>
            </w:r>
          </w:p>
        </w:tc>
      </w:tr>
      <w:tr w:rsidR="00AA08B3" w14:paraId="3FF4BFA1" w14:textId="77777777" w:rsidTr="00617889">
        <w:trPr>
          <w:trHeight w:val="636"/>
        </w:trPr>
        <w:tc>
          <w:tcPr>
            <w:tcW w:w="426" w:type="dxa"/>
            <w:vMerge/>
          </w:tcPr>
          <w:p w14:paraId="130B7D2A" w14:textId="77777777" w:rsidR="007F4AB9" w:rsidRDefault="007F4AB9" w:rsidP="002456A9">
            <w:pPr>
              <w:pStyle w:val="1a"/>
              <w:ind w:left="-57" w:right="-108" w:firstLine="0"/>
              <w:rPr>
                <w:b/>
                <w:sz w:val="24"/>
                <w:szCs w:val="24"/>
              </w:rPr>
            </w:pPr>
          </w:p>
        </w:tc>
        <w:tc>
          <w:tcPr>
            <w:tcW w:w="2126" w:type="dxa"/>
            <w:vMerge/>
          </w:tcPr>
          <w:p w14:paraId="3ACD608B" w14:textId="77777777" w:rsidR="007F4AB9" w:rsidRDefault="007F4AB9" w:rsidP="002456A9">
            <w:pPr>
              <w:pStyle w:val="Default"/>
              <w:rPr>
                <w:b/>
                <w:color w:val="auto"/>
              </w:rPr>
            </w:pPr>
          </w:p>
        </w:tc>
        <w:tc>
          <w:tcPr>
            <w:tcW w:w="5557" w:type="dxa"/>
            <w:gridSpan w:val="4"/>
          </w:tcPr>
          <w:p w14:paraId="73FD7562" w14:textId="77777777" w:rsidR="007F4AB9" w:rsidRDefault="00860E9E" w:rsidP="002456A9">
            <w:pPr>
              <w:pStyle w:val="af8"/>
              <w:ind w:firstLine="397"/>
              <w:rPr>
                <w:sz w:val="24"/>
              </w:rPr>
            </w:pPr>
            <w:r>
              <w:rPr>
                <w:sz w:val="24"/>
              </w:rPr>
              <w:t xml:space="preserve">Производитель электронной и электрической аппаратуры* </w:t>
            </w:r>
          </w:p>
          <w:p w14:paraId="5D8D15FA" w14:textId="77777777" w:rsidR="00617889" w:rsidRPr="00AF65F1" w:rsidRDefault="00617889" w:rsidP="002456A9">
            <w:pPr>
              <w:pStyle w:val="af8"/>
              <w:ind w:firstLine="397"/>
              <w:rPr>
                <w:sz w:val="24"/>
              </w:rPr>
            </w:pPr>
          </w:p>
        </w:tc>
        <w:tc>
          <w:tcPr>
            <w:tcW w:w="1643" w:type="dxa"/>
            <w:gridSpan w:val="2"/>
          </w:tcPr>
          <w:p w14:paraId="08910EE3" w14:textId="77777777" w:rsidR="007F4AB9" w:rsidRPr="00A2319F" w:rsidRDefault="00860E9E" w:rsidP="002456A9">
            <w:pPr>
              <w:pStyle w:val="af8"/>
              <w:ind w:firstLine="0"/>
              <w:jc w:val="center"/>
              <w:rPr>
                <w:b/>
                <w:i/>
                <w:sz w:val="24"/>
              </w:rPr>
            </w:pPr>
            <w:r>
              <w:rPr>
                <w:sz w:val="24"/>
                <w:lang w:val="en-US"/>
              </w:rPr>
              <w:t>0,0</w:t>
            </w:r>
            <w:r w:rsidR="00617889">
              <w:rPr>
                <w:sz w:val="24"/>
              </w:rPr>
              <w:t>4</w:t>
            </w:r>
          </w:p>
        </w:tc>
      </w:tr>
      <w:tr w:rsidR="00AA08B3" w14:paraId="00BDADFE" w14:textId="77777777" w:rsidTr="00AF65F1">
        <w:trPr>
          <w:trHeight w:val="105"/>
        </w:trPr>
        <w:tc>
          <w:tcPr>
            <w:tcW w:w="426" w:type="dxa"/>
            <w:vMerge/>
          </w:tcPr>
          <w:p w14:paraId="2B6860ED" w14:textId="77777777" w:rsidR="007F4AB9" w:rsidRDefault="007F4AB9" w:rsidP="002456A9">
            <w:pPr>
              <w:pStyle w:val="1a"/>
              <w:ind w:left="-57" w:right="-108" w:firstLine="0"/>
              <w:rPr>
                <w:b/>
                <w:sz w:val="24"/>
                <w:szCs w:val="24"/>
              </w:rPr>
            </w:pPr>
          </w:p>
        </w:tc>
        <w:tc>
          <w:tcPr>
            <w:tcW w:w="2126" w:type="dxa"/>
            <w:vMerge/>
          </w:tcPr>
          <w:p w14:paraId="5E5B2AFA" w14:textId="77777777" w:rsidR="007F4AB9" w:rsidRDefault="007F4AB9" w:rsidP="002456A9">
            <w:pPr>
              <w:pStyle w:val="Default"/>
              <w:rPr>
                <w:b/>
                <w:color w:val="auto"/>
              </w:rPr>
            </w:pPr>
          </w:p>
        </w:tc>
        <w:tc>
          <w:tcPr>
            <w:tcW w:w="5557" w:type="dxa"/>
            <w:gridSpan w:val="4"/>
          </w:tcPr>
          <w:p w14:paraId="6A8CB294" w14:textId="77777777" w:rsidR="007F4AB9" w:rsidRPr="00AF65F1" w:rsidRDefault="00860E9E" w:rsidP="002456A9">
            <w:pPr>
              <w:pStyle w:val="af8"/>
              <w:ind w:firstLine="397"/>
              <w:rPr>
                <w:sz w:val="24"/>
              </w:rPr>
            </w:pPr>
            <w:r>
              <w:rPr>
                <w:sz w:val="24"/>
              </w:rPr>
              <w:t xml:space="preserve">Производители кабельной продукции* </w:t>
            </w:r>
          </w:p>
        </w:tc>
        <w:tc>
          <w:tcPr>
            <w:tcW w:w="1643" w:type="dxa"/>
            <w:gridSpan w:val="2"/>
          </w:tcPr>
          <w:p w14:paraId="32ABB7FA" w14:textId="77777777" w:rsidR="007F4AB9" w:rsidRPr="00A2319F" w:rsidRDefault="00860E9E" w:rsidP="002456A9">
            <w:pPr>
              <w:pStyle w:val="af8"/>
              <w:ind w:firstLine="0"/>
              <w:jc w:val="center"/>
              <w:rPr>
                <w:b/>
                <w:i/>
                <w:sz w:val="24"/>
              </w:rPr>
            </w:pPr>
            <w:r>
              <w:rPr>
                <w:sz w:val="24"/>
                <w:lang w:val="en-US"/>
              </w:rPr>
              <w:t>0,0</w:t>
            </w:r>
            <w:r w:rsidR="00617889">
              <w:rPr>
                <w:sz w:val="24"/>
              </w:rPr>
              <w:t>4</w:t>
            </w:r>
          </w:p>
        </w:tc>
      </w:tr>
      <w:tr w:rsidR="00AA08B3" w14:paraId="33FB7567" w14:textId="77777777" w:rsidTr="00AF65F1">
        <w:trPr>
          <w:trHeight w:val="105"/>
        </w:trPr>
        <w:tc>
          <w:tcPr>
            <w:tcW w:w="426" w:type="dxa"/>
            <w:vMerge/>
          </w:tcPr>
          <w:p w14:paraId="07C89748" w14:textId="77777777" w:rsidR="007F4AB9" w:rsidRDefault="007F4AB9" w:rsidP="002456A9">
            <w:pPr>
              <w:pStyle w:val="1a"/>
              <w:ind w:left="-57" w:right="-108" w:firstLine="0"/>
              <w:rPr>
                <w:b/>
                <w:sz w:val="24"/>
                <w:szCs w:val="24"/>
              </w:rPr>
            </w:pPr>
          </w:p>
        </w:tc>
        <w:tc>
          <w:tcPr>
            <w:tcW w:w="2126" w:type="dxa"/>
            <w:vMerge/>
          </w:tcPr>
          <w:p w14:paraId="35606CDD" w14:textId="77777777" w:rsidR="007F4AB9" w:rsidRDefault="007F4AB9" w:rsidP="002456A9">
            <w:pPr>
              <w:pStyle w:val="Default"/>
              <w:rPr>
                <w:b/>
                <w:color w:val="auto"/>
              </w:rPr>
            </w:pPr>
          </w:p>
        </w:tc>
        <w:tc>
          <w:tcPr>
            <w:tcW w:w="5557" w:type="dxa"/>
            <w:gridSpan w:val="4"/>
          </w:tcPr>
          <w:p w14:paraId="4F3D391B" w14:textId="77777777" w:rsidR="00321D20" w:rsidRPr="00963EAF" w:rsidRDefault="00860E9E" w:rsidP="002456A9">
            <w:pPr>
              <w:pStyle w:val="af8"/>
              <w:ind w:firstLine="397"/>
              <w:rPr>
                <w:i/>
                <w:sz w:val="24"/>
              </w:rPr>
            </w:pPr>
            <w:r w:rsidRPr="00963EAF">
              <w:rPr>
                <w:i/>
                <w:sz w:val="24"/>
              </w:rPr>
              <w:t>* Заявки участников по данному критерию оцениваются в следующем порядке</w:t>
            </w:r>
            <w:r w:rsidR="00D322DA" w:rsidRPr="00963EAF">
              <w:rPr>
                <w:i/>
                <w:sz w:val="24"/>
              </w:rPr>
              <w:t>: -</w:t>
            </w:r>
            <w:r w:rsidRPr="00963EAF">
              <w:rPr>
                <w:i/>
                <w:sz w:val="24"/>
              </w:rPr>
              <w:t xml:space="preserve"> убывания их предпочтительности для </w:t>
            </w:r>
            <w:r w:rsidR="00D322DA" w:rsidRPr="00963EAF">
              <w:rPr>
                <w:i/>
                <w:sz w:val="24"/>
              </w:rPr>
              <w:t>З</w:t>
            </w:r>
            <w:r w:rsidRPr="00963EAF">
              <w:rPr>
                <w:i/>
                <w:sz w:val="24"/>
              </w:rPr>
              <w:t xml:space="preserve">аказчика: </w:t>
            </w:r>
          </w:p>
          <w:p w14:paraId="7AC4A8B2" w14:textId="77777777" w:rsidR="00321D20" w:rsidRPr="00963EAF" w:rsidRDefault="00860E9E" w:rsidP="002456A9">
            <w:pPr>
              <w:pStyle w:val="af8"/>
              <w:ind w:firstLine="397"/>
              <w:rPr>
                <w:i/>
                <w:sz w:val="24"/>
              </w:rPr>
            </w:pPr>
            <w:r w:rsidRPr="00963EAF">
              <w:rPr>
                <w:b/>
                <w:i/>
                <w:sz w:val="24"/>
              </w:rPr>
              <w:t xml:space="preserve">Наиболее </w:t>
            </w:r>
            <w:r w:rsidRPr="00963EAF">
              <w:rPr>
                <w:i/>
                <w:sz w:val="24"/>
              </w:rPr>
              <w:t>предпочтительно - оборудование производителя из числа рекомендованных</w:t>
            </w:r>
            <w:r w:rsidR="0004060A" w:rsidRPr="00963EAF">
              <w:rPr>
                <w:i/>
                <w:sz w:val="24"/>
              </w:rPr>
              <w:t xml:space="preserve"> в таблице пункта 4.5. «Технические характеристики Товара» Технического задания документации о закупке</w:t>
            </w:r>
            <w:r w:rsidRPr="00963EAF">
              <w:rPr>
                <w:i/>
                <w:sz w:val="24"/>
              </w:rPr>
              <w:t xml:space="preserve"> с указанием наименования представительства производителя в РФ и его контактов</w:t>
            </w:r>
            <w:r w:rsidR="00963EAF" w:rsidRPr="00963EAF">
              <w:rPr>
                <w:i/>
                <w:sz w:val="24"/>
              </w:rPr>
              <w:t xml:space="preserve">: </w:t>
            </w:r>
            <w:r w:rsidR="00AE1449" w:rsidRPr="00963EAF">
              <w:rPr>
                <w:i/>
                <w:sz w:val="24"/>
              </w:rPr>
              <w:t>контактное лицо, его телефон и e-mail, адрес представительства, ссылка на сайт при наличии</w:t>
            </w:r>
            <w:r w:rsidRPr="00963EAF">
              <w:rPr>
                <w:i/>
                <w:sz w:val="24"/>
              </w:rPr>
              <w:t>;</w:t>
            </w:r>
          </w:p>
          <w:p w14:paraId="65889BC3" w14:textId="77777777" w:rsidR="00321D20" w:rsidRPr="00963EAF" w:rsidRDefault="00321D20" w:rsidP="002456A9">
            <w:pPr>
              <w:pStyle w:val="af8"/>
              <w:ind w:firstLine="397"/>
              <w:rPr>
                <w:i/>
                <w:sz w:val="24"/>
              </w:rPr>
            </w:pPr>
          </w:p>
          <w:p w14:paraId="44CC85A5" w14:textId="77777777" w:rsidR="00321D20" w:rsidRPr="00963EAF" w:rsidRDefault="00860E9E" w:rsidP="002456A9">
            <w:pPr>
              <w:pStyle w:val="af8"/>
              <w:ind w:firstLine="397"/>
              <w:rPr>
                <w:i/>
                <w:sz w:val="24"/>
              </w:rPr>
            </w:pPr>
            <w:r w:rsidRPr="00963EAF">
              <w:rPr>
                <w:b/>
                <w:i/>
                <w:sz w:val="24"/>
              </w:rPr>
              <w:t>Менее предпочтительно</w:t>
            </w:r>
            <w:r w:rsidRPr="00963EAF">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w:t>
            </w:r>
            <w:r w:rsidR="00963EAF" w:rsidRPr="00963EAF">
              <w:rPr>
                <w:i/>
                <w:sz w:val="24"/>
              </w:rPr>
              <w:t>и его контактов: контактное лицо, его телефон и e-mail, адрес представительства, ссылка на сайт при наличии;</w:t>
            </w:r>
          </w:p>
          <w:p w14:paraId="752FE3CE" w14:textId="77777777" w:rsidR="00AF65F1" w:rsidRPr="00963EAF" w:rsidRDefault="00860E9E" w:rsidP="002456A9">
            <w:pPr>
              <w:pStyle w:val="af8"/>
              <w:ind w:firstLine="397"/>
              <w:rPr>
                <w:b/>
                <w:i/>
                <w:sz w:val="24"/>
              </w:rPr>
            </w:pPr>
            <w:r w:rsidRPr="00963EAF">
              <w:rPr>
                <w:b/>
                <w:i/>
                <w:sz w:val="24"/>
              </w:rPr>
              <w:t>Наименее предпочтительно</w:t>
            </w:r>
            <w:r w:rsidRPr="00963EAF">
              <w:rPr>
                <w:i/>
                <w:sz w:val="24"/>
              </w:rPr>
              <w:t xml:space="preserve"> - оборудование производителя, не включенного в список </w:t>
            </w:r>
            <w:r w:rsidRPr="00963EAF">
              <w:rPr>
                <w:i/>
                <w:sz w:val="24"/>
              </w:rPr>
              <w:lastRenderedPageBreak/>
              <w:t xml:space="preserve">рекомендованных без указания наименования представительства производителя в РФ </w:t>
            </w:r>
            <w:r w:rsidR="00963EAF" w:rsidRPr="00963EAF">
              <w:rPr>
                <w:i/>
                <w:sz w:val="24"/>
              </w:rPr>
              <w:t>и его контактов: контактное лицо, его телефон и e-mail, адрес представительства, ссылка на сайт при наличии.</w:t>
            </w:r>
          </w:p>
        </w:tc>
        <w:tc>
          <w:tcPr>
            <w:tcW w:w="1643" w:type="dxa"/>
            <w:gridSpan w:val="2"/>
          </w:tcPr>
          <w:p w14:paraId="49434002" w14:textId="77777777" w:rsidR="007F4AB9" w:rsidRPr="00F86FAA" w:rsidRDefault="007F4AB9" w:rsidP="002456A9">
            <w:pPr>
              <w:pStyle w:val="af8"/>
              <w:rPr>
                <w:b/>
                <w:i/>
                <w:sz w:val="24"/>
              </w:rPr>
            </w:pPr>
          </w:p>
        </w:tc>
      </w:tr>
      <w:tr w:rsidR="00AA08B3" w14:paraId="056EBD9A" w14:textId="77777777" w:rsidTr="004D6B74">
        <w:tc>
          <w:tcPr>
            <w:tcW w:w="426" w:type="dxa"/>
          </w:tcPr>
          <w:p w14:paraId="50D3C0BE" w14:textId="77777777" w:rsidR="00736D40" w:rsidRPr="00F86FAA" w:rsidRDefault="00860E9E" w:rsidP="002456A9">
            <w:pPr>
              <w:pStyle w:val="1a"/>
              <w:ind w:left="-57" w:right="-108" w:firstLine="0"/>
              <w:rPr>
                <w:b/>
                <w:sz w:val="24"/>
                <w:szCs w:val="24"/>
              </w:rPr>
            </w:pPr>
            <w:r>
              <w:rPr>
                <w:b/>
                <w:sz w:val="24"/>
                <w:szCs w:val="24"/>
              </w:rPr>
              <w:t>20.</w:t>
            </w:r>
          </w:p>
        </w:tc>
        <w:tc>
          <w:tcPr>
            <w:tcW w:w="2126" w:type="dxa"/>
          </w:tcPr>
          <w:p w14:paraId="66960812" w14:textId="77777777" w:rsidR="00736D40" w:rsidRPr="00F86FAA" w:rsidRDefault="00860E9E" w:rsidP="002456A9">
            <w:pPr>
              <w:pStyle w:val="Default"/>
              <w:rPr>
                <w:b/>
                <w:color w:val="auto"/>
              </w:rPr>
            </w:pPr>
            <w:r>
              <w:rPr>
                <w:b/>
                <w:color w:val="auto"/>
              </w:rPr>
              <w:t>Особенности заключения договора</w:t>
            </w:r>
          </w:p>
        </w:tc>
        <w:tc>
          <w:tcPr>
            <w:tcW w:w="7200" w:type="dxa"/>
            <w:gridSpan w:val="6"/>
          </w:tcPr>
          <w:p w14:paraId="24C08C95" w14:textId="77777777" w:rsidR="00321D20" w:rsidRPr="00D94533" w:rsidRDefault="00860E9E" w:rsidP="002456A9">
            <w:pPr>
              <w:pStyle w:val="-3"/>
              <w:tabs>
                <w:tab w:val="clear" w:pos="1985"/>
              </w:tabs>
              <w:suppressAutoHyphens/>
              <w:ind w:firstLine="397"/>
              <w:rPr>
                <w:b/>
                <w:sz w:val="24"/>
              </w:rPr>
            </w:pPr>
            <w:r>
              <w:rPr>
                <w:b/>
                <w:sz w:val="24"/>
              </w:rPr>
              <w:t>I. Внесение изменений в договор:</w:t>
            </w:r>
          </w:p>
          <w:p w14:paraId="09DDF524" w14:textId="77777777" w:rsidR="00321D20" w:rsidRDefault="00860E9E" w:rsidP="002456A9">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31224B8" w14:textId="77777777" w:rsidR="00321D20" w:rsidRPr="002F15C9" w:rsidRDefault="00860E9E" w:rsidP="002456A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A177AFE" w14:textId="77777777" w:rsidR="00321D20" w:rsidRPr="002F15C9" w:rsidRDefault="00860E9E" w:rsidP="002456A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1D61513" w14:textId="77777777" w:rsidR="00321D20" w:rsidRPr="002F15C9" w:rsidRDefault="00860E9E" w:rsidP="002456A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CF35996" w14:textId="77777777" w:rsidR="00321D20" w:rsidRDefault="00860E9E" w:rsidP="002456A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C0A79C" w14:textId="77777777" w:rsidR="00736D40" w:rsidRDefault="00860E9E" w:rsidP="002456A9">
            <w:pPr>
              <w:pStyle w:val="af8"/>
              <w:ind w:firstLine="397"/>
              <w:rPr>
                <w:sz w:val="24"/>
              </w:rPr>
            </w:pPr>
            <w:r>
              <w:rPr>
                <w:b/>
                <w:sz w:val="24"/>
              </w:rPr>
              <w:t>II. Иные особенности заключения договора:</w:t>
            </w:r>
            <w:r>
              <w:rPr>
                <w:b/>
                <w:sz w:val="24"/>
              </w:rPr>
              <w:br/>
            </w:r>
            <w:r>
              <w:rPr>
                <w:sz w:val="24"/>
              </w:rPr>
              <w:t>Не предусмотрено.</w:t>
            </w:r>
          </w:p>
          <w:p w14:paraId="2FEAD687" w14:textId="77777777" w:rsidR="00321D20" w:rsidRDefault="00860E9E" w:rsidP="002456A9">
            <w:pPr>
              <w:pStyle w:val="af8"/>
              <w:ind w:firstLine="397"/>
              <w:rPr>
                <w:b/>
                <w:sz w:val="24"/>
              </w:rPr>
            </w:pPr>
            <w:r>
              <w:rPr>
                <w:b/>
                <w:sz w:val="24"/>
              </w:rPr>
              <w:t>III. Увеличение цены договора:</w:t>
            </w:r>
          </w:p>
          <w:p w14:paraId="5F34BE20" w14:textId="77777777" w:rsidR="00321D20" w:rsidRPr="00A3070E" w:rsidRDefault="00860E9E" w:rsidP="002456A9">
            <w:pPr>
              <w:pStyle w:val="af8"/>
              <w:ind w:firstLine="397"/>
              <w:rPr>
                <w:sz w:val="24"/>
              </w:rPr>
            </w:pPr>
            <w:r>
              <w:rPr>
                <w:sz w:val="24"/>
              </w:rPr>
              <w:t>Не предусмотрено.</w:t>
            </w:r>
          </w:p>
        </w:tc>
      </w:tr>
      <w:tr w:rsidR="00AA08B3" w14:paraId="2D16C326" w14:textId="77777777" w:rsidTr="004D6B74">
        <w:tc>
          <w:tcPr>
            <w:tcW w:w="426" w:type="dxa"/>
          </w:tcPr>
          <w:p w14:paraId="046C669C" w14:textId="77777777" w:rsidR="007D6548" w:rsidRPr="00F86FAA" w:rsidRDefault="00860E9E" w:rsidP="002456A9">
            <w:pPr>
              <w:pStyle w:val="1a"/>
              <w:ind w:left="-57" w:right="-108" w:firstLine="0"/>
              <w:rPr>
                <w:b/>
                <w:sz w:val="24"/>
                <w:szCs w:val="24"/>
              </w:rPr>
            </w:pPr>
            <w:r>
              <w:rPr>
                <w:b/>
                <w:sz w:val="24"/>
                <w:szCs w:val="24"/>
              </w:rPr>
              <w:t>21.</w:t>
            </w:r>
          </w:p>
        </w:tc>
        <w:tc>
          <w:tcPr>
            <w:tcW w:w="2126" w:type="dxa"/>
          </w:tcPr>
          <w:p w14:paraId="4DA921D9" w14:textId="77777777" w:rsidR="007D6548" w:rsidRPr="00F86FAA" w:rsidRDefault="00860E9E" w:rsidP="002456A9">
            <w:pPr>
              <w:pStyle w:val="Default"/>
              <w:rPr>
                <w:b/>
                <w:color w:val="auto"/>
              </w:rPr>
            </w:pPr>
            <w:r>
              <w:rPr>
                <w:b/>
                <w:color w:val="auto"/>
              </w:rPr>
              <w:t>Привлечение субподрядчиков, соисполнителей</w:t>
            </w:r>
          </w:p>
        </w:tc>
        <w:tc>
          <w:tcPr>
            <w:tcW w:w="7200" w:type="dxa"/>
            <w:gridSpan w:val="6"/>
          </w:tcPr>
          <w:p w14:paraId="6C845DFE" w14:textId="77777777" w:rsidR="00A04CA8" w:rsidRDefault="00860E9E" w:rsidP="002456A9">
            <w:pPr>
              <w:pStyle w:val="1a"/>
              <w:ind w:firstLine="0"/>
              <w:rPr>
                <w:sz w:val="24"/>
                <w:szCs w:val="24"/>
              </w:rPr>
            </w:pPr>
            <w:r>
              <w:rPr>
                <w:sz w:val="24"/>
                <w:szCs w:val="24"/>
              </w:rPr>
              <w:t>Допускается</w:t>
            </w:r>
          </w:p>
        </w:tc>
      </w:tr>
      <w:tr w:rsidR="00AA08B3" w14:paraId="49CD8D8B" w14:textId="77777777" w:rsidTr="004D6B74">
        <w:tc>
          <w:tcPr>
            <w:tcW w:w="426" w:type="dxa"/>
          </w:tcPr>
          <w:p w14:paraId="5D49559B" w14:textId="77777777" w:rsidR="001356F1" w:rsidRPr="00F86FAA" w:rsidRDefault="00860E9E" w:rsidP="002456A9">
            <w:pPr>
              <w:pStyle w:val="1a"/>
              <w:ind w:left="-57" w:right="-108" w:firstLine="0"/>
              <w:rPr>
                <w:b/>
                <w:sz w:val="24"/>
                <w:szCs w:val="24"/>
              </w:rPr>
            </w:pPr>
            <w:r>
              <w:rPr>
                <w:b/>
                <w:sz w:val="24"/>
                <w:szCs w:val="24"/>
              </w:rPr>
              <w:t>22.</w:t>
            </w:r>
          </w:p>
        </w:tc>
        <w:tc>
          <w:tcPr>
            <w:tcW w:w="2126" w:type="dxa"/>
          </w:tcPr>
          <w:p w14:paraId="6165FC1D" w14:textId="77777777" w:rsidR="001356F1" w:rsidRPr="00F86FAA" w:rsidRDefault="00860E9E" w:rsidP="002456A9">
            <w:pPr>
              <w:pStyle w:val="Default"/>
              <w:rPr>
                <w:b/>
                <w:color w:val="auto"/>
              </w:rPr>
            </w:pPr>
            <w:r>
              <w:rPr>
                <w:b/>
                <w:color w:val="auto"/>
              </w:rPr>
              <w:t>Срок действия Заявки</w:t>
            </w:r>
            <w:r>
              <w:rPr>
                <w:b/>
                <w:color w:val="auto"/>
              </w:rPr>
              <w:tab/>
            </w:r>
          </w:p>
        </w:tc>
        <w:tc>
          <w:tcPr>
            <w:tcW w:w="7200" w:type="dxa"/>
            <w:gridSpan w:val="6"/>
          </w:tcPr>
          <w:p w14:paraId="2085D874" w14:textId="77777777" w:rsidR="00A04CA8" w:rsidRDefault="00860E9E" w:rsidP="002456A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A08B3" w14:paraId="3BA5D586" w14:textId="77777777" w:rsidTr="004D6B74">
        <w:tc>
          <w:tcPr>
            <w:tcW w:w="426" w:type="dxa"/>
          </w:tcPr>
          <w:p w14:paraId="6DBBD832" w14:textId="77777777" w:rsidR="00DF6AE3" w:rsidRPr="00F86FAA" w:rsidRDefault="00860E9E" w:rsidP="002456A9">
            <w:pPr>
              <w:pStyle w:val="1a"/>
              <w:ind w:left="-57" w:right="-108" w:firstLine="0"/>
              <w:rPr>
                <w:b/>
                <w:sz w:val="24"/>
                <w:szCs w:val="24"/>
              </w:rPr>
            </w:pPr>
            <w:r>
              <w:rPr>
                <w:b/>
                <w:sz w:val="24"/>
                <w:szCs w:val="24"/>
              </w:rPr>
              <w:t>23.</w:t>
            </w:r>
          </w:p>
        </w:tc>
        <w:tc>
          <w:tcPr>
            <w:tcW w:w="2126" w:type="dxa"/>
          </w:tcPr>
          <w:p w14:paraId="5A61FA09" w14:textId="77777777" w:rsidR="00DF6AE3" w:rsidRPr="00F86FAA" w:rsidRDefault="00860E9E" w:rsidP="002456A9">
            <w:pPr>
              <w:pStyle w:val="Default"/>
              <w:rPr>
                <w:b/>
                <w:color w:val="auto"/>
              </w:rPr>
            </w:pPr>
            <w:r>
              <w:rPr>
                <w:b/>
                <w:color w:val="auto"/>
              </w:rPr>
              <w:t>Обеспечение Заявки</w:t>
            </w:r>
          </w:p>
        </w:tc>
        <w:tc>
          <w:tcPr>
            <w:tcW w:w="7200" w:type="dxa"/>
            <w:gridSpan w:val="6"/>
          </w:tcPr>
          <w:p w14:paraId="7BC21F7B" w14:textId="77777777" w:rsidR="00A04CA8" w:rsidRDefault="00860E9E" w:rsidP="002456A9">
            <w:pPr>
              <w:pStyle w:val="1a"/>
              <w:ind w:firstLine="0"/>
              <w:rPr>
                <w:sz w:val="24"/>
                <w:szCs w:val="24"/>
              </w:rPr>
            </w:pPr>
            <w:r>
              <w:rPr>
                <w:sz w:val="24"/>
                <w:szCs w:val="24"/>
              </w:rPr>
              <w:t>Не предусмотрено.</w:t>
            </w:r>
          </w:p>
          <w:p w14:paraId="613EA752" w14:textId="77777777" w:rsidR="00A04CA8" w:rsidRDefault="00A04CA8" w:rsidP="002456A9">
            <w:pPr>
              <w:pStyle w:val="1a"/>
              <w:ind w:firstLine="397"/>
              <w:rPr>
                <w:sz w:val="24"/>
                <w:szCs w:val="24"/>
              </w:rPr>
            </w:pPr>
          </w:p>
        </w:tc>
      </w:tr>
      <w:tr w:rsidR="00AA08B3" w14:paraId="20477DF8" w14:textId="77777777" w:rsidTr="004D6B74">
        <w:tc>
          <w:tcPr>
            <w:tcW w:w="426" w:type="dxa"/>
          </w:tcPr>
          <w:p w14:paraId="63FD3C43" w14:textId="77777777" w:rsidR="00402A46" w:rsidRPr="00F86FAA" w:rsidRDefault="00860E9E" w:rsidP="002456A9">
            <w:pPr>
              <w:pStyle w:val="1a"/>
              <w:ind w:left="-57" w:right="-108" w:firstLine="0"/>
              <w:rPr>
                <w:b/>
                <w:sz w:val="24"/>
                <w:szCs w:val="24"/>
              </w:rPr>
            </w:pPr>
            <w:r>
              <w:rPr>
                <w:b/>
                <w:sz w:val="24"/>
                <w:szCs w:val="24"/>
              </w:rPr>
              <w:t>24.</w:t>
            </w:r>
          </w:p>
        </w:tc>
        <w:tc>
          <w:tcPr>
            <w:tcW w:w="2126" w:type="dxa"/>
          </w:tcPr>
          <w:p w14:paraId="04FDB43B" w14:textId="77777777" w:rsidR="00402A46" w:rsidRPr="00F86FAA" w:rsidRDefault="00860E9E" w:rsidP="002456A9">
            <w:pPr>
              <w:pStyle w:val="Default"/>
              <w:rPr>
                <w:b/>
                <w:color w:val="auto"/>
              </w:rPr>
            </w:pPr>
            <w:r>
              <w:rPr>
                <w:b/>
                <w:color w:val="auto"/>
              </w:rPr>
              <w:t>Обеспечение исполнения договора</w:t>
            </w:r>
          </w:p>
        </w:tc>
        <w:tc>
          <w:tcPr>
            <w:tcW w:w="7200" w:type="dxa"/>
            <w:gridSpan w:val="6"/>
          </w:tcPr>
          <w:p w14:paraId="13F7DF67" w14:textId="77777777" w:rsidR="00691E40" w:rsidRPr="00691E40" w:rsidRDefault="00860E9E" w:rsidP="002456A9">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7422D17" w14:textId="77777777" w:rsidR="00691E40" w:rsidRPr="00691E40" w:rsidRDefault="00860E9E" w:rsidP="002456A9">
            <w:pPr>
              <w:ind w:firstLine="397"/>
              <w:jc w:val="both"/>
              <w:rPr>
                <w:rFonts w:eastAsia="Arial"/>
              </w:rPr>
            </w:pPr>
            <w:r w:rsidRPr="00691E40">
              <w:rPr>
                <w:rFonts w:eastAsia="Arial"/>
              </w:rPr>
              <w:t>Обеспечение надлежащего исполнения договора:</w:t>
            </w:r>
          </w:p>
          <w:p w14:paraId="30C88773" w14:textId="77777777" w:rsidR="00691E40" w:rsidRPr="00691E40" w:rsidRDefault="00860E9E" w:rsidP="002456A9">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1801142E" w14:textId="77777777" w:rsidR="00691E40" w:rsidRPr="00691E40" w:rsidRDefault="00860E9E" w:rsidP="002456A9">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7C6FF489" w14:textId="77777777" w:rsidR="00691E40" w:rsidRPr="00691E40" w:rsidRDefault="00860E9E" w:rsidP="002456A9">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14:paraId="6E052513" w14:textId="77777777" w:rsidR="00691E40" w:rsidRPr="00691E40" w:rsidRDefault="00860E9E" w:rsidP="002456A9">
            <w:pPr>
              <w:ind w:firstLine="397"/>
              <w:jc w:val="both"/>
              <w:rPr>
                <w:rFonts w:eastAsia="Arial"/>
              </w:rPr>
            </w:pPr>
            <w:r w:rsidRPr="00691E40">
              <w:rPr>
                <w:rFonts w:eastAsia="Arial"/>
              </w:rPr>
              <w:lastRenderedPageBreak/>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566C4D1A" w14:textId="77777777" w:rsidR="00691E40" w:rsidRPr="00691E40" w:rsidRDefault="00860E9E" w:rsidP="002456A9">
            <w:pPr>
              <w:ind w:firstLine="397"/>
              <w:jc w:val="both"/>
              <w:rPr>
                <w:rFonts w:eastAsia="Arial"/>
              </w:rPr>
            </w:pPr>
            <w:r w:rsidRPr="00691E40">
              <w:rPr>
                <w:rFonts w:eastAsia="Arial"/>
              </w:rPr>
              <w:t xml:space="preserve">Назначение платежа: </w:t>
            </w:r>
            <w:r w:rsidRPr="00691E40">
              <w:rPr>
                <w:rFonts w:eastAsia="Arial"/>
                <w:i/>
              </w:rPr>
              <w:t xml:space="preserve">обеспечение надлежащего исполнения договора, заключаемого по результатам Открытого конкурса № __________________________. </w:t>
            </w:r>
            <w:proofErr w:type="gramStart"/>
            <w:r w:rsidRPr="00691E40">
              <w:rPr>
                <w:rFonts w:eastAsia="Arial"/>
                <w:i/>
              </w:rPr>
              <w:t>Адрес:_</w:t>
            </w:r>
            <w:proofErr w:type="gramEnd"/>
            <w:r w:rsidRPr="00691E40">
              <w:rPr>
                <w:rFonts w:eastAsia="Arial"/>
                <w:i/>
              </w:rPr>
              <w:t>____. НДС не облагается.</w:t>
            </w:r>
          </w:p>
          <w:p w14:paraId="13D6BA63" w14:textId="77777777" w:rsidR="00691E40" w:rsidRPr="00691E40" w:rsidRDefault="00860E9E" w:rsidP="002456A9">
            <w:pPr>
              <w:ind w:firstLine="397"/>
              <w:jc w:val="both"/>
              <w:rPr>
                <w:rFonts w:eastAsia="Arial"/>
              </w:rPr>
            </w:pPr>
            <w:r w:rsidRPr="00691E4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proofErr w:type="gramStart"/>
            <w:r w:rsidRPr="00691E40">
              <w:rPr>
                <w:rFonts w:eastAsia="Arial"/>
              </w:rPr>
              <w:t>Исполнителя  продолжают</w:t>
            </w:r>
            <w:proofErr w:type="gramEnd"/>
            <w:r w:rsidRPr="00691E40">
              <w:rPr>
                <w:rFonts w:eastAsia="Arial"/>
              </w:rPr>
              <w:t xml:space="preserve"> действовать и остаются неизменными.</w:t>
            </w:r>
          </w:p>
          <w:p w14:paraId="2FB91692" w14:textId="77777777" w:rsidR="00691E40" w:rsidRPr="00691E40" w:rsidRDefault="00860E9E" w:rsidP="002456A9">
            <w:pPr>
              <w:ind w:firstLine="397"/>
              <w:jc w:val="both"/>
              <w:rPr>
                <w:rFonts w:eastAsia="Arial"/>
              </w:rPr>
            </w:pPr>
            <w:r w:rsidRPr="00691E40">
              <w:rPr>
                <w:rFonts w:eastAsia="Arial"/>
              </w:rPr>
              <w:t xml:space="preserve">В случае не предоставления банковской гарантии в течение 30 (тридцати) календарных дней после подписания Договора, </w:t>
            </w:r>
            <w:proofErr w:type="gramStart"/>
            <w:r w:rsidRPr="00691E40">
              <w:rPr>
                <w:rFonts w:eastAsia="Arial"/>
              </w:rPr>
              <w:t>Заказчик  вправе</w:t>
            </w:r>
            <w:proofErr w:type="gramEnd"/>
            <w:r w:rsidRPr="00691E40">
              <w:rPr>
                <w:rFonts w:eastAsia="Arial"/>
              </w:rPr>
              <w:t xml:space="preserve"> расторгнуть Договор в одностороннем порядке путем направления письменного уведомления о намерении расторгнуть Договор.</w:t>
            </w:r>
          </w:p>
          <w:p w14:paraId="6AA3B820" w14:textId="77777777" w:rsidR="00691E40" w:rsidRDefault="00860E9E" w:rsidP="002456A9">
            <w:pPr>
              <w:ind w:firstLine="397"/>
              <w:jc w:val="both"/>
              <w:rPr>
                <w:rFonts w:eastAsia="Arial"/>
              </w:rPr>
            </w:pPr>
            <w:r w:rsidRPr="00691E40">
              <w:rPr>
                <w:rFonts w:eastAsia="Arial"/>
              </w:rPr>
              <w:t xml:space="preserve">   </w:t>
            </w:r>
          </w:p>
          <w:p w14:paraId="25DBA2B5" w14:textId="77777777" w:rsidR="00691E40" w:rsidRPr="00691E40" w:rsidRDefault="00860E9E" w:rsidP="002456A9">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75FDAFA0" w14:textId="77777777" w:rsidR="00A04CA8" w:rsidRPr="005A06F2" w:rsidRDefault="00860E9E" w:rsidP="002456A9">
            <w:pPr>
              <w:ind w:firstLine="397"/>
              <w:jc w:val="both"/>
              <w:rPr>
                <w:rFonts w:eastAsia="Arial"/>
              </w:rPr>
            </w:pPr>
            <w:r w:rsidRPr="00691E4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A08B3" w14:paraId="30ED65C8" w14:textId="77777777" w:rsidTr="004D6B74">
        <w:tc>
          <w:tcPr>
            <w:tcW w:w="426" w:type="dxa"/>
          </w:tcPr>
          <w:p w14:paraId="71B85BD9" w14:textId="77777777" w:rsidR="00E961FF" w:rsidRPr="004A2CA8" w:rsidRDefault="00860E9E" w:rsidP="002456A9">
            <w:pPr>
              <w:pStyle w:val="1a"/>
              <w:ind w:left="-57" w:right="-108" w:firstLine="0"/>
              <w:rPr>
                <w:b/>
                <w:sz w:val="24"/>
                <w:szCs w:val="24"/>
              </w:rPr>
            </w:pPr>
            <w:r>
              <w:rPr>
                <w:b/>
                <w:sz w:val="24"/>
                <w:szCs w:val="24"/>
              </w:rPr>
              <w:lastRenderedPageBreak/>
              <w:t>25.</w:t>
            </w:r>
          </w:p>
        </w:tc>
        <w:tc>
          <w:tcPr>
            <w:tcW w:w="2126" w:type="dxa"/>
          </w:tcPr>
          <w:p w14:paraId="48A87BFB" w14:textId="77777777" w:rsidR="00E961FF" w:rsidRPr="004A2CA8" w:rsidRDefault="00860E9E" w:rsidP="002456A9">
            <w:pPr>
              <w:pStyle w:val="Default"/>
              <w:rPr>
                <w:b/>
                <w:color w:val="auto"/>
              </w:rPr>
            </w:pPr>
            <w:r>
              <w:rPr>
                <w:b/>
              </w:rPr>
              <w:t>Срок заключения договора</w:t>
            </w:r>
          </w:p>
        </w:tc>
        <w:tc>
          <w:tcPr>
            <w:tcW w:w="7200" w:type="dxa"/>
            <w:gridSpan w:val="6"/>
          </w:tcPr>
          <w:p w14:paraId="02A9389C" w14:textId="77777777" w:rsidR="00E961FF" w:rsidRPr="004A2CA8" w:rsidRDefault="00860E9E" w:rsidP="002456A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A08B3" w14:paraId="4B765DCA" w14:textId="77777777" w:rsidTr="004D6B74">
        <w:tc>
          <w:tcPr>
            <w:tcW w:w="426" w:type="dxa"/>
          </w:tcPr>
          <w:p w14:paraId="1E666A79" w14:textId="77777777" w:rsidR="005D5B59" w:rsidRPr="004A2CA8" w:rsidRDefault="00860E9E" w:rsidP="002456A9">
            <w:pPr>
              <w:pStyle w:val="1a"/>
              <w:ind w:left="-57" w:right="-108" w:firstLine="0"/>
              <w:rPr>
                <w:b/>
                <w:sz w:val="24"/>
                <w:szCs w:val="24"/>
              </w:rPr>
            </w:pPr>
            <w:r>
              <w:rPr>
                <w:b/>
                <w:sz w:val="24"/>
                <w:szCs w:val="24"/>
              </w:rPr>
              <w:t>26.</w:t>
            </w:r>
          </w:p>
        </w:tc>
        <w:tc>
          <w:tcPr>
            <w:tcW w:w="2126" w:type="dxa"/>
          </w:tcPr>
          <w:p w14:paraId="5A0F7301" w14:textId="77777777" w:rsidR="005D5B59" w:rsidRPr="004A2CA8" w:rsidRDefault="00860E9E" w:rsidP="002456A9">
            <w:pPr>
              <w:pStyle w:val="Default"/>
              <w:rPr>
                <w:b/>
              </w:rPr>
            </w:pPr>
            <w:r>
              <w:rPr>
                <w:b/>
              </w:rPr>
              <w:t>Срок действия договора</w:t>
            </w:r>
          </w:p>
        </w:tc>
        <w:tc>
          <w:tcPr>
            <w:tcW w:w="7200" w:type="dxa"/>
            <w:gridSpan w:val="6"/>
          </w:tcPr>
          <w:p w14:paraId="1DBBDF68" w14:textId="77777777" w:rsidR="00A04CA8" w:rsidRDefault="00860E9E" w:rsidP="002456A9">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16F8F364" w14:textId="77777777" w:rsidR="002079EB" w:rsidRDefault="002079EB" w:rsidP="002456A9">
      <w:pPr>
        <w:pStyle w:val="1a"/>
        <w:ind w:firstLine="0"/>
        <w:jc w:val="right"/>
        <w:outlineLvl w:val="0"/>
        <w:rPr>
          <w:rFonts w:eastAsia="MS Mincho"/>
          <w:szCs w:val="28"/>
        </w:rPr>
        <w:sectPr w:rsidR="002079EB" w:rsidSect="0055090C">
          <w:headerReference w:type="default" r:id="rId31"/>
          <w:footerReference w:type="even" r:id="rId32"/>
          <w:pgSz w:w="11907" w:h="16840" w:code="9"/>
          <w:pgMar w:top="1134" w:right="851" w:bottom="1134" w:left="1418" w:header="794" w:footer="794" w:gutter="0"/>
          <w:cols w:space="720"/>
          <w:titlePg/>
          <w:docGrid w:linePitch="326"/>
        </w:sectPr>
      </w:pPr>
    </w:p>
    <w:p w14:paraId="679DF11B" w14:textId="77777777" w:rsidR="00A04CA8" w:rsidRDefault="00860E9E" w:rsidP="002456A9">
      <w:pPr>
        <w:pStyle w:val="1a"/>
        <w:ind w:firstLine="0"/>
        <w:jc w:val="right"/>
        <w:outlineLvl w:val="0"/>
        <w:rPr>
          <w:rFonts w:eastAsia="MS Mincho"/>
          <w:szCs w:val="28"/>
        </w:rPr>
      </w:pPr>
      <w:r>
        <w:rPr>
          <w:rFonts w:eastAsia="MS Mincho"/>
          <w:szCs w:val="28"/>
        </w:rPr>
        <w:lastRenderedPageBreak/>
        <w:t>Приложение № 1</w:t>
      </w:r>
    </w:p>
    <w:p w14:paraId="31379856" w14:textId="77777777" w:rsidR="000954FB" w:rsidRDefault="00860E9E" w:rsidP="002456A9">
      <w:pPr>
        <w:ind w:firstLine="425"/>
        <w:jc w:val="right"/>
        <w:rPr>
          <w:sz w:val="28"/>
          <w:szCs w:val="28"/>
        </w:rPr>
      </w:pPr>
      <w:r>
        <w:rPr>
          <w:sz w:val="28"/>
          <w:szCs w:val="28"/>
        </w:rPr>
        <w:t>к документации о закупке</w:t>
      </w:r>
    </w:p>
    <w:p w14:paraId="3CDBFAED" w14:textId="77777777" w:rsidR="000954FB" w:rsidRDefault="000954FB" w:rsidP="002456A9">
      <w:pPr>
        <w:ind w:firstLine="425"/>
        <w:jc w:val="right"/>
        <w:rPr>
          <w:sz w:val="28"/>
          <w:szCs w:val="28"/>
        </w:rPr>
      </w:pPr>
    </w:p>
    <w:p w14:paraId="5E362E36" w14:textId="77777777" w:rsidR="000954FB" w:rsidRPr="00445DDD" w:rsidRDefault="00860E9E" w:rsidP="002456A9">
      <w:pPr>
        <w:jc w:val="center"/>
        <w:rPr>
          <w:b/>
          <w:sz w:val="28"/>
          <w:szCs w:val="28"/>
        </w:rPr>
      </w:pPr>
      <w:r>
        <w:rPr>
          <w:b/>
          <w:sz w:val="28"/>
          <w:szCs w:val="28"/>
        </w:rPr>
        <w:t>На бланке претендента</w:t>
      </w:r>
    </w:p>
    <w:p w14:paraId="5F97BED5" w14:textId="77777777" w:rsidR="000954FB" w:rsidRPr="00C03380" w:rsidRDefault="00860E9E" w:rsidP="002456A9">
      <w:pPr>
        <w:jc w:val="center"/>
        <w:outlineLvl w:val="1"/>
        <w:rPr>
          <w:b/>
          <w:sz w:val="28"/>
        </w:rPr>
      </w:pPr>
      <w:r>
        <w:rPr>
          <w:b/>
          <w:sz w:val="28"/>
        </w:rPr>
        <w:t xml:space="preserve">ЗАЯВКА ______________ </w:t>
      </w:r>
      <w:r>
        <w:rPr>
          <w:b/>
          <w:i/>
        </w:rPr>
        <w:t>(наименование претендента)</w:t>
      </w:r>
    </w:p>
    <w:p w14:paraId="5B80DCD3" w14:textId="77777777" w:rsidR="000954FB" w:rsidRPr="00C03380" w:rsidRDefault="00860E9E" w:rsidP="002456A9">
      <w:pPr>
        <w:jc w:val="center"/>
        <w:rPr>
          <w:b/>
          <w:sz w:val="28"/>
        </w:rPr>
      </w:pPr>
      <w:r>
        <w:rPr>
          <w:b/>
          <w:sz w:val="28"/>
        </w:rPr>
        <w:t>НА УЧАСТИЕ В ОТКРЫТОМ КОНКУРСЕ № ОКэ-____-____-_____</w:t>
      </w:r>
    </w:p>
    <w:p w14:paraId="79A4769F" w14:textId="77777777" w:rsidR="000954FB" w:rsidRPr="007415F9" w:rsidRDefault="000954FB" w:rsidP="002456A9"/>
    <w:p w14:paraId="3567A826" w14:textId="77777777" w:rsidR="000954FB" w:rsidRPr="00002090" w:rsidRDefault="00860E9E" w:rsidP="002456A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4AA9358" w14:textId="77777777" w:rsidR="000954FB" w:rsidRPr="00002090" w:rsidRDefault="00860E9E" w:rsidP="002456A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EE37321" w14:textId="77777777" w:rsidR="00C878E0" w:rsidRPr="00002090" w:rsidRDefault="00860E9E" w:rsidP="002456A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C4A2DC" w14:textId="77777777" w:rsidR="00C878E0" w:rsidRDefault="00860E9E" w:rsidP="002456A9">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0A8C516" w14:textId="77777777" w:rsidR="00C878E0" w:rsidRDefault="00860E9E" w:rsidP="002456A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59DBDE1" w14:textId="77777777" w:rsidR="00C878E0" w:rsidRDefault="00860E9E" w:rsidP="002456A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F8A0EF8" w14:textId="77777777" w:rsidR="00C878E0" w:rsidRDefault="00860E9E" w:rsidP="002456A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E6D1CB4" w14:textId="77777777" w:rsidR="00C878E0" w:rsidRDefault="00860E9E" w:rsidP="002456A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AF312B6" w14:textId="77777777" w:rsidR="00C878E0" w:rsidRDefault="00860E9E" w:rsidP="002456A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A21AA7A" w14:textId="77777777" w:rsidR="00C878E0" w:rsidRPr="00D90120" w:rsidRDefault="00860E9E" w:rsidP="002456A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8960CC6" w14:textId="77777777" w:rsidR="00C878E0" w:rsidRPr="00D90120" w:rsidRDefault="00860E9E" w:rsidP="002456A9">
      <w:pPr>
        <w:pStyle w:val="afb"/>
        <w:widowControl w:val="0"/>
        <w:numPr>
          <w:ilvl w:val="0"/>
          <w:numId w:val="23"/>
        </w:numPr>
        <w:ind w:left="0" w:firstLine="403"/>
        <w:jc w:val="both"/>
        <w:rPr>
          <w:szCs w:val="28"/>
        </w:rPr>
      </w:pPr>
      <w:r>
        <w:t>Не находится в процессе ликвидации;</w:t>
      </w:r>
    </w:p>
    <w:p w14:paraId="1F74C479" w14:textId="77777777" w:rsidR="00C878E0" w:rsidRPr="00D90120" w:rsidRDefault="00860E9E" w:rsidP="002456A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DA226CE" w14:textId="77777777" w:rsidR="00C878E0" w:rsidRDefault="00860E9E" w:rsidP="002456A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BE190E">
        <w:rPr>
          <w:szCs w:val="28"/>
        </w:rPr>
        <w:t>не приостановлена</w:t>
      </w:r>
      <w:r>
        <w:rPr>
          <w:szCs w:val="28"/>
        </w:rPr>
        <w:t>;</w:t>
      </w:r>
    </w:p>
    <w:p w14:paraId="30B7864D" w14:textId="77777777" w:rsidR="00C878E0" w:rsidRDefault="00860E9E" w:rsidP="002456A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BA80D2B" w14:textId="77777777" w:rsidR="00C878E0" w:rsidRDefault="00860E9E" w:rsidP="002456A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374FB7">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90DF241" w14:textId="77777777" w:rsidR="00C878E0" w:rsidRDefault="00860E9E" w:rsidP="002456A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71373F7" w14:textId="77777777" w:rsidR="00C878E0" w:rsidRDefault="00860E9E" w:rsidP="002456A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054A818" w14:textId="77777777" w:rsidR="00C878E0" w:rsidRPr="00D90120" w:rsidRDefault="00860E9E" w:rsidP="002456A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AC160A2" w14:textId="77777777" w:rsidR="00C878E0" w:rsidRPr="00A57B0E" w:rsidRDefault="00860E9E" w:rsidP="002456A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7A4FE5E" w14:textId="77777777" w:rsidR="00C878E0" w:rsidRPr="00D90120" w:rsidRDefault="00860E9E" w:rsidP="002456A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FBF4A5F" w14:textId="77777777" w:rsidR="00C878E0" w:rsidRPr="00D90120" w:rsidRDefault="00860E9E" w:rsidP="002456A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894D97B" w14:textId="77777777" w:rsidR="00C878E0" w:rsidRPr="00002090" w:rsidRDefault="00860E9E" w:rsidP="002456A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1681BA6" w14:textId="77777777" w:rsidR="00C878E0" w:rsidRDefault="00860E9E" w:rsidP="002456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51F99295" w14:textId="77777777" w:rsidR="00C878E0" w:rsidRDefault="00860E9E" w:rsidP="002456A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E7951D1" w14:textId="77777777" w:rsidR="00C878E0" w:rsidRDefault="00860E9E" w:rsidP="002456A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3F44AA26" w14:textId="77777777" w:rsidR="00C878E0" w:rsidRDefault="00860E9E" w:rsidP="002456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8404AF2" w14:textId="77777777" w:rsidR="00C878E0" w:rsidRDefault="00860E9E" w:rsidP="002456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5880944" w14:textId="77777777" w:rsidR="00C878E0" w:rsidRPr="00002090" w:rsidRDefault="00860E9E" w:rsidP="002456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ED8705D" w14:textId="77777777" w:rsidR="00C878E0" w:rsidRPr="00002090" w:rsidRDefault="00860E9E" w:rsidP="002456A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05B6086" w14:textId="77777777" w:rsidR="00C878E0" w:rsidRPr="00002090" w:rsidRDefault="00860E9E" w:rsidP="002456A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C92CC20" w14:textId="77777777" w:rsidR="00C878E0" w:rsidRPr="00D27A82" w:rsidRDefault="00860E9E" w:rsidP="002456A9">
      <w:pPr>
        <w:pStyle w:val="1a"/>
        <w:ind w:firstLine="708"/>
      </w:pPr>
      <w:r>
        <w:t>В подтверждение вышеуказанного к Заявке прилагаются все необходимые документы.</w:t>
      </w:r>
    </w:p>
    <w:p w14:paraId="76AD9A20" w14:textId="77777777" w:rsidR="000954FB" w:rsidRPr="00D27A82" w:rsidRDefault="000954FB" w:rsidP="002456A9">
      <w:pPr>
        <w:pStyle w:val="1a"/>
        <w:ind w:firstLine="708"/>
      </w:pPr>
    </w:p>
    <w:p w14:paraId="7CFEA7CC" w14:textId="77777777" w:rsidR="000954FB" w:rsidRDefault="000954FB" w:rsidP="002456A9">
      <w:pPr>
        <w:pStyle w:val="af8"/>
        <w:ind w:firstLine="553"/>
        <w:rPr>
          <w:sz w:val="28"/>
          <w:szCs w:val="28"/>
        </w:rPr>
      </w:pPr>
    </w:p>
    <w:p w14:paraId="507825C9" w14:textId="77777777" w:rsidR="000954FB" w:rsidRPr="007415F9" w:rsidRDefault="00860E9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C4E606B" w14:textId="77777777" w:rsidR="000954FB" w:rsidRPr="007415F9" w:rsidRDefault="00860E9E" w:rsidP="002456A9">
      <w:pPr>
        <w:tabs>
          <w:tab w:val="left" w:pos="8640"/>
        </w:tabs>
        <w:jc w:val="center"/>
        <w:rPr>
          <w:i/>
        </w:rPr>
      </w:pPr>
      <w:r>
        <w:rPr>
          <w:i/>
        </w:rPr>
        <w:t xml:space="preserve">                                         (наименование претендента)</w:t>
      </w:r>
    </w:p>
    <w:p w14:paraId="55D5BEE3" w14:textId="77777777" w:rsidR="000954FB" w:rsidRPr="00445DDD" w:rsidRDefault="00860E9E" w:rsidP="002456A9">
      <w:pPr>
        <w:pStyle w:val="32"/>
        <w:suppressAutoHyphens/>
        <w:spacing w:after="0"/>
        <w:rPr>
          <w:sz w:val="28"/>
          <w:szCs w:val="28"/>
        </w:rPr>
      </w:pPr>
      <w:r>
        <w:rPr>
          <w:sz w:val="28"/>
          <w:szCs w:val="28"/>
        </w:rPr>
        <w:t>____________________________________________________________________</w:t>
      </w:r>
    </w:p>
    <w:p w14:paraId="0408F863" w14:textId="77777777" w:rsidR="000954FB" w:rsidRPr="007415F9" w:rsidRDefault="00860E9E" w:rsidP="002456A9">
      <w:pPr>
        <w:rPr>
          <w:i/>
        </w:rPr>
      </w:pPr>
      <w:r>
        <w:rPr>
          <w:i/>
        </w:rPr>
        <w:t xml:space="preserve">       МП</w:t>
      </w:r>
      <w:r>
        <w:rPr>
          <w:i/>
        </w:rPr>
        <w:tab/>
      </w:r>
      <w:r>
        <w:rPr>
          <w:i/>
        </w:rPr>
        <w:tab/>
      </w:r>
      <w:r>
        <w:rPr>
          <w:i/>
        </w:rPr>
        <w:tab/>
        <w:t>(должность, подпись, ФИО полностью)</w:t>
      </w:r>
    </w:p>
    <w:p w14:paraId="672DB359" w14:textId="77777777" w:rsidR="002079EB" w:rsidRDefault="00860E9E" w:rsidP="002456A9">
      <w:pPr>
        <w:pStyle w:val="32"/>
        <w:suppressAutoHyphens/>
        <w:spacing w:after="0"/>
        <w:rPr>
          <w:sz w:val="28"/>
          <w:szCs w:val="28"/>
        </w:rPr>
      </w:pPr>
      <w:r>
        <w:rPr>
          <w:sz w:val="28"/>
          <w:szCs w:val="28"/>
        </w:rPr>
        <w:t>«____» _________ 20___ г.</w:t>
      </w:r>
    </w:p>
    <w:p w14:paraId="5F463ED0" w14:textId="77777777" w:rsidR="006B6573" w:rsidRDefault="006B6573" w:rsidP="002456A9">
      <w:pPr>
        <w:pStyle w:val="32"/>
        <w:suppressAutoHyphens/>
        <w:spacing w:after="0"/>
        <w:rPr>
          <w:sz w:val="28"/>
          <w:szCs w:val="28"/>
        </w:rPr>
      </w:pPr>
    </w:p>
    <w:p w14:paraId="24E49778" w14:textId="77777777" w:rsidR="006B6573" w:rsidRDefault="006B6573" w:rsidP="002456A9">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0938B44" w14:textId="77777777" w:rsidR="00A04CA8" w:rsidRDefault="00860E9E" w:rsidP="002456A9">
      <w:pPr>
        <w:pStyle w:val="1a"/>
        <w:ind w:firstLine="0"/>
        <w:jc w:val="right"/>
        <w:outlineLvl w:val="0"/>
        <w:rPr>
          <w:rFonts w:eastAsia="Times New Roman"/>
          <w:szCs w:val="28"/>
        </w:rPr>
      </w:pPr>
      <w:r>
        <w:rPr>
          <w:rFonts w:eastAsia="MS Mincho"/>
          <w:szCs w:val="28"/>
        </w:rPr>
        <w:lastRenderedPageBreak/>
        <w:t>Приложение № 2</w:t>
      </w:r>
    </w:p>
    <w:p w14:paraId="6752A424" w14:textId="77777777" w:rsidR="00110975" w:rsidRDefault="00860E9E" w:rsidP="002456A9">
      <w:pPr>
        <w:ind w:firstLine="425"/>
        <w:jc w:val="right"/>
        <w:rPr>
          <w:sz w:val="28"/>
          <w:szCs w:val="28"/>
        </w:rPr>
      </w:pPr>
      <w:r>
        <w:rPr>
          <w:sz w:val="28"/>
          <w:szCs w:val="28"/>
        </w:rPr>
        <w:t>к документации о закупке</w:t>
      </w:r>
    </w:p>
    <w:p w14:paraId="686FDD68" w14:textId="77777777" w:rsidR="00110975" w:rsidRDefault="00110975" w:rsidP="002456A9">
      <w:pPr>
        <w:pStyle w:val="af8"/>
        <w:jc w:val="center"/>
        <w:rPr>
          <w:b/>
          <w:sz w:val="28"/>
          <w:szCs w:val="28"/>
        </w:rPr>
      </w:pPr>
    </w:p>
    <w:p w14:paraId="268DC0F0" w14:textId="77777777" w:rsidR="00110975" w:rsidRDefault="00860E9E" w:rsidP="002456A9">
      <w:pPr>
        <w:pStyle w:val="af8"/>
        <w:jc w:val="center"/>
        <w:outlineLvl w:val="1"/>
        <w:rPr>
          <w:i/>
          <w:sz w:val="28"/>
          <w:szCs w:val="28"/>
        </w:rPr>
      </w:pPr>
      <w:r>
        <w:rPr>
          <w:b/>
          <w:sz w:val="28"/>
        </w:rPr>
        <w:t xml:space="preserve">СВЕДЕНИЯ О ПРЕТЕНДЕНТЕ </w:t>
      </w:r>
      <w:r>
        <w:rPr>
          <w:i/>
          <w:sz w:val="28"/>
          <w:szCs w:val="28"/>
        </w:rPr>
        <w:t>юридических лиц, сведения предоставляются на каждое юридическое лицо)</w:t>
      </w:r>
    </w:p>
    <w:p w14:paraId="272F8F15" w14:textId="77777777" w:rsidR="00110975" w:rsidRPr="007415F9" w:rsidRDefault="00110975" w:rsidP="002456A9">
      <w:pPr>
        <w:pStyle w:val="af8"/>
        <w:jc w:val="center"/>
        <w:rPr>
          <w:sz w:val="28"/>
          <w:szCs w:val="28"/>
        </w:rPr>
      </w:pPr>
    </w:p>
    <w:p w14:paraId="6690CE93" w14:textId="77777777" w:rsidR="00110975" w:rsidRDefault="00860E9E" w:rsidP="002456A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C51D536" w14:textId="77777777" w:rsidR="00110975" w:rsidRPr="007415F9" w:rsidRDefault="00860E9E" w:rsidP="002456A9">
      <w:pPr>
        <w:pStyle w:val="af8"/>
        <w:ind w:left="720" w:firstLine="0"/>
        <w:rPr>
          <w:sz w:val="28"/>
          <w:szCs w:val="28"/>
        </w:rPr>
      </w:pPr>
      <w:r>
        <w:rPr>
          <w:sz w:val="28"/>
          <w:szCs w:val="28"/>
        </w:rPr>
        <w:t>ОГРН ______, ИНН _________, КПП______, ОКПО ____, ОКТМО________, ОКОПФ ___________</w:t>
      </w:r>
    </w:p>
    <w:p w14:paraId="4A6D6377" w14:textId="77777777" w:rsidR="00110975" w:rsidRPr="00CB6258" w:rsidRDefault="00860E9E" w:rsidP="002456A9">
      <w:pPr>
        <w:pStyle w:val="af8"/>
        <w:ind w:firstLine="0"/>
        <w:jc w:val="center"/>
        <w:rPr>
          <w:i/>
          <w:sz w:val="28"/>
          <w:szCs w:val="28"/>
        </w:rPr>
      </w:pPr>
      <w:r>
        <w:rPr>
          <w:i/>
          <w:sz w:val="28"/>
          <w:szCs w:val="28"/>
        </w:rPr>
        <w:t xml:space="preserve"> (для претендентов-резидентов Российской Федерации)</w:t>
      </w:r>
    </w:p>
    <w:p w14:paraId="618DA6D1" w14:textId="77777777" w:rsidR="00110975" w:rsidRDefault="00860E9E" w:rsidP="002456A9">
      <w:pPr>
        <w:pStyle w:val="af8"/>
        <w:ind w:firstLine="696"/>
        <w:rPr>
          <w:sz w:val="28"/>
          <w:szCs w:val="28"/>
        </w:rPr>
      </w:pPr>
      <w:r>
        <w:rPr>
          <w:sz w:val="28"/>
          <w:szCs w:val="28"/>
        </w:rPr>
        <w:t>Юридический адрес ________________________________________</w:t>
      </w:r>
    </w:p>
    <w:p w14:paraId="124590EC" w14:textId="77777777" w:rsidR="00110975" w:rsidRDefault="00860E9E" w:rsidP="002456A9">
      <w:pPr>
        <w:pStyle w:val="af8"/>
        <w:ind w:firstLine="696"/>
        <w:rPr>
          <w:sz w:val="28"/>
          <w:szCs w:val="28"/>
        </w:rPr>
      </w:pPr>
      <w:r>
        <w:rPr>
          <w:sz w:val="28"/>
          <w:szCs w:val="28"/>
        </w:rPr>
        <w:t>Почтовый адрес ___________________________________________</w:t>
      </w:r>
    </w:p>
    <w:p w14:paraId="11D55DEB" w14:textId="77777777" w:rsidR="00110975" w:rsidRDefault="00860E9E" w:rsidP="002456A9">
      <w:pPr>
        <w:pStyle w:val="af8"/>
        <w:ind w:firstLine="696"/>
        <w:rPr>
          <w:sz w:val="28"/>
          <w:szCs w:val="28"/>
        </w:rPr>
      </w:pPr>
      <w:r>
        <w:rPr>
          <w:sz w:val="28"/>
          <w:szCs w:val="28"/>
        </w:rPr>
        <w:t>Телефон (______) __________________________________________</w:t>
      </w:r>
    </w:p>
    <w:p w14:paraId="4180ABFB" w14:textId="77777777" w:rsidR="00110975" w:rsidRDefault="00860E9E" w:rsidP="002456A9">
      <w:pPr>
        <w:pStyle w:val="af8"/>
        <w:ind w:firstLine="698"/>
        <w:rPr>
          <w:sz w:val="28"/>
          <w:szCs w:val="28"/>
        </w:rPr>
      </w:pPr>
      <w:r>
        <w:rPr>
          <w:sz w:val="28"/>
          <w:szCs w:val="28"/>
        </w:rPr>
        <w:t>Факс (______) _____________________________________________</w:t>
      </w:r>
    </w:p>
    <w:p w14:paraId="00528B16" w14:textId="77777777" w:rsidR="00110975" w:rsidRDefault="00860E9E" w:rsidP="002456A9">
      <w:pPr>
        <w:pStyle w:val="af8"/>
        <w:ind w:firstLine="698"/>
        <w:rPr>
          <w:sz w:val="28"/>
          <w:szCs w:val="28"/>
        </w:rPr>
      </w:pPr>
      <w:r>
        <w:rPr>
          <w:sz w:val="28"/>
          <w:szCs w:val="28"/>
        </w:rPr>
        <w:t>Адрес электронной почты __________________@_______________</w:t>
      </w:r>
    </w:p>
    <w:p w14:paraId="79AE88BB" w14:textId="77777777" w:rsidR="00110975" w:rsidRDefault="00860E9E" w:rsidP="002456A9">
      <w:pPr>
        <w:pStyle w:val="af8"/>
        <w:ind w:firstLine="698"/>
        <w:rPr>
          <w:sz w:val="28"/>
          <w:szCs w:val="28"/>
        </w:rPr>
      </w:pPr>
      <w:r>
        <w:rPr>
          <w:sz w:val="28"/>
          <w:szCs w:val="28"/>
        </w:rPr>
        <w:t>Зарегистрированный адрес офиса _____________________________</w:t>
      </w:r>
    </w:p>
    <w:p w14:paraId="37C0618D" w14:textId="77777777" w:rsidR="00110975" w:rsidRDefault="00860E9E" w:rsidP="002456A9">
      <w:pPr>
        <w:pStyle w:val="af8"/>
        <w:ind w:firstLine="698"/>
        <w:rPr>
          <w:sz w:val="28"/>
          <w:szCs w:val="28"/>
        </w:rPr>
      </w:pPr>
      <w:r>
        <w:rPr>
          <w:sz w:val="28"/>
          <w:szCs w:val="28"/>
        </w:rPr>
        <w:t>Адрес сайта компании: ______________________________________</w:t>
      </w:r>
    </w:p>
    <w:p w14:paraId="6A6B2A93" w14:textId="77777777" w:rsidR="00110975" w:rsidRDefault="00110975" w:rsidP="002456A9">
      <w:pPr>
        <w:pStyle w:val="af8"/>
        <w:ind w:firstLine="0"/>
        <w:rPr>
          <w:sz w:val="20"/>
          <w:szCs w:val="20"/>
        </w:rPr>
      </w:pPr>
    </w:p>
    <w:p w14:paraId="2C4D26C4" w14:textId="77777777" w:rsidR="00110975" w:rsidRPr="004A39BB" w:rsidRDefault="00860E9E" w:rsidP="002456A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6D4ED1E" w14:textId="77777777" w:rsidR="00110975" w:rsidRPr="00E2579A" w:rsidRDefault="00860E9E" w:rsidP="002456A9">
      <w:pPr>
        <w:pStyle w:val="af8"/>
        <w:ind w:firstLine="696"/>
        <w:rPr>
          <w:sz w:val="28"/>
          <w:szCs w:val="28"/>
        </w:rPr>
      </w:pPr>
      <w:r>
        <w:rPr>
          <w:sz w:val="28"/>
          <w:szCs w:val="28"/>
        </w:rPr>
        <w:t>Номер налогоплательщика (идентификационный) _________________</w:t>
      </w:r>
    </w:p>
    <w:p w14:paraId="51996F6A" w14:textId="77777777" w:rsidR="00110975" w:rsidRDefault="00860E9E" w:rsidP="002456A9">
      <w:pPr>
        <w:pStyle w:val="af8"/>
        <w:ind w:firstLine="696"/>
        <w:rPr>
          <w:sz w:val="28"/>
          <w:szCs w:val="28"/>
        </w:rPr>
      </w:pPr>
      <w:r>
        <w:rPr>
          <w:sz w:val="28"/>
          <w:szCs w:val="28"/>
        </w:rPr>
        <w:t>Юридический адрес ________________________________________</w:t>
      </w:r>
    </w:p>
    <w:p w14:paraId="06541558" w14:textId="77777777" w:rsidR="00110975" w:rsidRDefault="00860E9E" w:rsidP="002456A9">
      <w:pPr>
        <w:pStyle w:val="af8"/>
        <w:ind w:firstLine="696"/>
        <w:rPr>
          <w:sz w:val="28"/>
          <w:szCs w:val="28"/>
        </w:rPr>
      </w:pPr>
      <w:r>
        <w:rPr>
          <w:sz w:val="28"/>
          <w:szCs w:val="28"/>
        </w:rPr>
        <w:t>Почтовый адрес ___________________________________________</w:t>
      </w:r>
    </w:p>
    <w:p w14:paraId="62C390A8" w14:textId="77777777" w:rsidR="00110975" w:rsidRDefault="00860E9E" w:rsidP="002456A9">
      <w:pPr>
        <w:pStyle w:val="af8"/>
        <w:ind w:firstLine="696"/>
        <w:rPr>
          <w:sz w:val="28"/>
          <w:szCs w:val="28"/>
        </w:rPr>
      </w:pPr>
      <w:r>
        <w:rPr>
          <w:sz w:val="28"/>
          <w:szCs w:val="28"/>
        </w:rPr>
        <w:t>Телефон (______) __________________________________________</w:t>
      </w:r>
    </w:p>
    <w:p w14:paraId="03916603" w14:textId="77777777" w:rsidR="00110975" w:rsidRDefault="00860E9E" w:rsidP="002456A9">
      <w:pPr>
        <w:pStyle w:val="af8"/>
        <w:ind w:firstLine="698"/>
        <w:rPr>
          <w:sz w:val="28"/>
          <w:szCs w:val="28"/>
        </w:rPr>
      </w:pPr>
      <w:r>
        <w:rPr>
          <w:sz w:val="28"/>
          <w:szCs w:val="28"/>
        </w:rPr>
        <w:t>Факс (______) _____________________________________________</w:t>
      </w:r>
    </w:p>
    <w:p w14:paraId="7C03208E" w14:textId="77777777" w:rsidR="00110975" w:rsidRDefault="00860E9E" w:rsidP="002456A9">
      <w:pPr>
        <w:pStyle w:val="af8"/>
        <w:ind w:firstLine="698"/>
        <w:rPr>
          <w:sz w:val="28"/>
          <w:szCs w:val="28"/>
        </w:rPr>
      </w:pPr>
      <w:r>
        <w:rPr>
          <w:sz w:val="28"/>
          <w:szCs w:val="28"/>
        </w:rPr>
        <w:t>Адрес электронной почты __________________@_______________</w:t>
      </w:r>
    </w:p>
    <w:p w14:paraId="1F04F2E1" w14:textId="77777777" w:rsidR="00110975" w:rsidRDefault="00860E9E" w:rsidP="002456A9">
      <w:pPr>
        <w:pStyle w:val="af8"/>
        <w:ind w:firstLine="698"/>
        <w:rPr>
          <w:sz w:val="28"/>
          <w:szCs w:val="28"/>
        </w:rPr>
      </w:pPr>
      <w:r>
        <w:rPr>
          <w:sz w:val="28"/>
          <w:szCs w:val="28"/>
        </w:rPr>
        <w:t>Зарегистрированный адрес офиса _____________________________</w:t>
      </w:r>
    </w:p>
    <w:p w14:paraId="1BE66EFE" w14:textId="77777777" w:rsidR="00B07F62" w:rsidRDefault="00860E9E" w:rsidP="002456A9">
      <w:pPr>
        <w:pStyle w:val="af8"/>
        <w:tabs>
          <w:tab w:val="left" w:pos="1080"/>
        </w:tabs>
        <w:ind w:firstLine="698"/>
        <w:rPr>
          <w:sz w:val="28"/>
          <w:szCs w:val="28"/>
        </w:rPr>
      </w:pPr>
      <w:r>
        <w:rPr>
          <w:sz w:val="28"/>
          <w:szCs w:val="28"/>
        </w:rPr>
        <w:t>Адрес сайта компании: ______________________________________</w:t>
      </w:r>
    </w:p>
    <w:p w14:paraId="723CC429" w14:textId="77777777" w:rsidR="00110975" w:rsidRDefault="00860E9E" w:rsidP="002456A9">
      <w:pPr>
        <w:pStyle w:val="af8"/>
        <w:tabs>
          <w:tab w:val="left" w:pos="1080"/>
        </w:tabs>
        <w:ind w:firstLine="0"/>
        <w:rPr>
          <w:sz w:val="28"/>
          <w:szCs w:val="28"/>
        </w:rPr>
      </w:pPr>
      <w:r>
        <w:rPr>
          <w:sz w:val="28"/>
          <w:szCs w:val="28"/>
        </w:rPr>
        <w:t>2. Руководитель_____________________</w:t>
      </w:r>
    </w:p>
    <w:p w14:paraId="203E5A73" w14:textId="77777777" w:rsidR="00110975" w:rsidRDefault="00860E9E" w:rsidP="002456A9">
      <w:pPr>
        <w:pStyle w:val="af8"/>
        <w:tabs>
          <w:tab w:val="left" w:pos="1080"/>
        </w:tabs>
        <w:ind w:firstLine="0"/>
        <w:rPr>
          <w:sz w:val="28"/>
          <w:szCs w:val="28"/>
        </w:rPr>
      </w:pPr>
      <w:r>
        <w:rPr>
          <w:sz w:val="28"/>
          <w:szCs w:val="28"/>
        </w:rPr>
        <w:t>3. Банковские реквизиты______________</w:t>
      </w:r>
    </w:p>
    <w:p w14:paraId="1320A381" w14:textId="77777777" w:rsidR="00110975" w:rsidRPr="004A39BB" w:rsidRDefault="00860E9E" w:rsidP="002456A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62D4867" w14:textId="77777777" w:rsidR="00110975" w:rsidRDefault="00110975" w:rsidP="002456A9">
      <w:pPr>
        <w:tabs>
          <w:tab w:val="left" w:pos="9639"/>
        </w:tabs>
        <w:ind w:firstLine="539"/>
        <w:jc w:val="both"/>
        <w:rPr>
          <w:b/>
          <w:sz w:val="28"/>
          <w:szCs w:val="28"/>
        </w:rPr>
      </w:pPr>
    </w:p>
    <w:p w14:paraId="723F8EA0" w14:textId="77777777" w:rsidR="00110975" w:rsidRPr="007415F9" w:rsidRDefault="00860E9E" w:rsidP="002456A9">
      <w:pPr>
        <w:tabs>
          <w:tab w:val="left" w:pos="9639"/>
        </w:tabs>
        <w:ind w:firstLine="539"/>
        <w:rPr>
          <w:b/>
          <w:sz w:val="28"/>
          <w:szCs w:val="28"/>
        </w:rPr>
      </w:pPr>
      <w:r>
        <w:rPr>
          <w:b/>
          <w:sz w:val="28"/>
          <w:szCs w:val="28"/>
        </w:rPr>
        <w:t>Контактные лица</w:t>
      </w:r>
    </w:p>
    <w:p w14:paraId="0B4F8FF5" w14:textId="77777777" w:rsidR="00110975" w:rsidRPr="007415F9" w:rsidRDefault="00860E9E" w:rsidP="002456A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65258FD" w14:textId="77777777" w:rsidR="00110975" w:rsidRDefault="00110975" w:rsidP="002456A9">
      <w:pPr>
        <w:tabs>
          <w:tab w:val="left" w:pos="9639"/>
        </w:tabs>
        <w:rPr>
          <w:sz w:val="28"/>
          <w:szCs w:val="28"/>
          <w:u w:val="single"/>
        </w:rPr>
      </w:pPr>
    </w:p>
    <w:p w14:paraId="202C911E" w14:textId="77777777" w:rsidR="00110975" w:rsidRPr="007415F9" w:rsidRDefault="00860E9E" w:rsidP="002456A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8C7F002" w14:textId="77777777" w:rsidR="00110975" w:rsidRPr="007415F9" w:rsidRDefault="00860E9E" w:rsidP="002456A9">
      <w:pPr>
        <w:tabs>
          <w:tab w:val="left" w:pos="9639"/>
        </w:tabs>
        <w:jc w:val="right"/>
        <w:rPr>
          <w:i/>
        </w:rPr>
      </w:pPr>
      <w:r>
        <w:rPr>
          <w:i/>
        </w:rPr>
        <w:t>Контактное лицо (должность, ФИО, телефон)</w:t>
      </w:r>
    </w:p>
    <w:p w14:paraId="594F5AD6" w14:textId="77777777" w:rsidR="00110975" w:rsidRPr="007415F9" w:rsidRDefault="00860E9E" w:rsidP="002456A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45CA2FA" w14:textId="77777777" w:rsidR="00110975" w:rsidRPr="007415F9" w:rsidRDefault="00860E9E" w:rsidP="002456A9">
      <w:pPr>
        <w:tabs>
          <w:tab w:val="left" w:pos="9639"/>
        </w:tabs>
        <w:jc w:val="right"/>
        <w:rPr>
          <w:i/>
        </w:rPr>
      </w:pPr>
      <w:r>
        <w:rPr>
          <w:i/>
        </w:rPr>
        <w:t>Контактное лицо (должность, ФИО, телефон)</w:t>
      </w:r>
    </w:p>
    <w:p w14:paraId="00E5257E" w14:textId="77777777" w:rsidR="00110975" w:rsidRPr="007415F9" w:rsidRDefault="00860E9E" w:rsidP="002456A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1DC0FFD" w14:textId="77777777" w:rsidR="00110975" w:rsidRPr="007415F9" w:rsidRDefault="00860E9E" w:rsidP="002456A9">
      <w:pPr>
        <w:tabs>
          <w:tab w:val="left" w:pos="9639"/>
        </w:tabs>
        <w:jc w:val="right"/>
        <w:rPr>
          <w:i/>
        </w:rPr>
      </w:pPr>
      <w:r>
        <w:rPr>
          <w:i/>
        </w:rPr>
        <w:lastRenderedPageBreak/>
        <w:t>Контактное лицо (должность, ФИО, телефон)</w:t>
      </w:r>
    </w:p>
    <w:p w14:paraId="225E461D" w14:textId="77777777" w:rsidR="00110975" w:rsidRPr="007415F9" w:rsidRDefault="00860E9E" w:rsidP="002456A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5B48674" w14:textId="77777777" w:rsidR="00110975" w:rsidRPr="007415F9" w:rsidRDefault="00860E9E" w:rsidP="002456A9">
      <w:pPr>
        <w:tabs>
          <w:tab w:val="left" w:pos="9639"/>
        </w:tabs>
        <w:jc w:val="right"/>
        <w:rPr>
          <w:i/>
        </w:rPr>
      </w:pPr>
      <w:r>
        <w:rPr>
          <w:i/>
        </w:rPr>
        <w:t>Контактное лицо (должность, ФИО, телефон)</w:t>
      </w:r>
    </w:p>
    <w:p w14:paraId="4996C14B" w14:textId="77777777" w:rsidR="00110975" w:rsidRPr="007415F9" w:rsidRDefault="00110975" w:rsidP="002456A9">
      <w:pPr>
        <w:pStyle w:val="af8"/>
        <w:rPr>
          <w:rFonts w:eastAsia="Times New Roman"/>
          <w:spacing w:val="-13"/>
          <w:sz w:val="28"/>
          <w:szCs w:val="28"/>
        </w:rPr>
      </w:pPr>
    </w:p>
    <w:p w14:paraId="37823A15" w14:textId="77777777" w:rsidR="000519F8" w:rsidRPr="007415F9" w:rsidRDefault="00860E9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9FAF752" w14:textId="77777777" w:rsidR="000519F8" w:rsidRPr="007415F9" w:rsidRDefault="00860E9E" w:rsidP="002456A9">
      <w:pPr>
        <w:tabs>
          <w:tab w:val="left" w:pos="8640"/>
        </w:tabs>
        <w:jc w:val="center"/>
        <w:rPr>
          <w:i/>
        </w:rPr>
      </w:pPr>
      <w:r>
        <w:rPr>
          <w:i/>
        </w:rPr>
        <w:t xml:space="preserve">                                         (наименование претендента)</w:t>
      </w:r>
    </w:p>
    <w:p w14:paraId="4BEEC766" w14:textId="77777777" w:rsidR="000519F8" w:rsidRPr="00445DDD" w:rsidRDefault="00860E9E" w:rsidP="002456A9">
      <w:pPr>
        <w:pStyle w:val="32"/>
        <w:suppressAutoHyphens/>
        <w:spacing w:after="0"/>
        <w:rPr>
          <w:sz w:val="28"/>
          <w:szCs w:val="28"/>
        </w:rPr>
      </w:pPr>
      <w:r>
        <w:rPr>
          <w:sz w:val="28"/>
          <w:szCs w:val="28"/>
        </w:rPr>
        <w:t>____________________________________________________________________</w:t>
      </w:r>
    </w:p>
    <w:p w14:paraId="22648041" w14:textId="77777777" w:rsidR="000519F8" w:rsidRPr="007415F9" w:rsidRDefault="00860E9E" w:rsidP="002456A9">
      <w:pPr>
        <w:rPr>
          <w:i/>
        </w:rPr>
      </w:pPr>
      <w:r>
        <w:rPr>
          <w:i/>
        </w:rPr>
        <w:t xml:space="preserve">       МП</w:t>
      </w:r>
      <w:r>
        <w:rPr>
          <w:i/>
        </w:rPr>
        <w:tab/>
      </w:r>
      <w:r>
        <w:rPr>
          <w:i/>
        </w:rPr>
        <w:tab/>
      </w:r>
      <w:r>
        <w:rPr>
          <w:i/>
        </w:rPr>
        <w:tab/>
        <w:t>(должность, подпись, ФИО полностью)</w:t>
      </w:r>
    </w:p>
    <w:p w14:paraId="0498FC2F" w14:textId="77777777" w:rsidR="000519F8" w:rsidRDefault="00860E9E" w:rsidP="002456A9">
      <w:pPr>
        <w:pStyle w:val="32"/>
        <w:suppressAutoHyphens/>
        <w:spacing w:after="0"/>
        <w:rPr>
          <w:sz w:val="28"/>
          <w:szCs w:val="28"/>
        </w:rPr>
      </w:pPr>
      <w:r>
        <w:rPr>
          <w:sz w:val="28"/>
          <w:szCs w:val="28"/>
        </w:rPr>
        <w:t>«____» _________ 20___ г.</w:t>
      </w:r>
    </w:p>
    <w:p w14:paraId="7C0F3DE2" w14:textId="77777777" w:rsidR="00510148" w:rsidRDefault="00860E9E" w:rsidP="002456A9">
      <w:pPr>
        <w:rPr>
          <w:sz w:val="28"/>
          <w:szCs w:val="28"/>
        </w:rPr>
      </w:pPr>
      <w:r>
        <w:rPr>
          <w:sz w:val="28"/>
          <w:szCs w:val="28"/>
        </w:rPr>
        <w:br w:type="page"/>
      </w:r>
    </w:p>
    <w:p w14:paraId="6FC60ABF" w14:textId="77777777" w:rsidR="006B7625" w:rsidRDefault="006B7625" w:rsidP="002456A9">
      <w:pPr>
        <w:pStyle w:val="af8"/>
        <w:ind w:firstLine="0"/>
        <w:jc w:val="left"/>
        <w:rPr>
          <w:b/>
          <w:sz w:val="28"/>
          <w:szCs w:val="28"/>
        </w:rPr>
      </w:pPr>
    </w:p>
    <w:p w14:paraId="1B974723" w14:textId="77777777" w:rsidR="00110975" w:rsidRDefault="00860E9E" w:rsidP="002456A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590C609" w14:textId="77777777" w:rsidR="00110975" w:rsidRPr="000802B7" w:rsidRDefault="00110975" w:rsidP="002456A9">
      <w:pPr>
        <w:pStyle w:val="af8"/>
        <w:jc w:val="center"/>
        <w:rPr>
          <w:b/>
          <w:sz w:val="28"/>
          <w:szCs w:val="28"/>
        </w:rPr>
      </w:pPr>
    </w:p>
    <w:p w14:paraId="6E0A0336" w14:textId="77777777" w:rsidR="00110975" w:rsidRPr="000802B7" w:rsidRDefault="00110975" w:rsidP="002456A9">
      <w:pPr>
        <w:pStyle w:val="af8"/>
        <w:jc w:val="center"/>
        <w:rPr>
          <w:b/>
          <w:sz w:val="28"/>
          <w:szCs w:val="28"/>
        </w:rPr>
      </w:pPr>
    </w:p>
    <w:p w14:paraId="112A1473"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65F2D90" w14:textId="77777777" w:rsidR="00110975" w:rsidRPr="000802B7" w:rsidRDefault="00110975" w:rsidP="002456A9">
      <w:pPr>
        <w:pStyle w:val="af8"/>
        <w:ind w:left="709" w:firstLine="0"/>
        <w:jc w:val="left"/>
        <w:rPr>
          <w:sz w:val="28"/>
          <w:szCs w:val="28"/>
        </w:rPr>
      </w:pPr>
    </w:p>
    <w:p w14:paraId="5C63A01D"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5025837" w14:textId="77777777" w:rsidR="00110975" w:rsidRPr="008F1253" w:rsidRDefault="00110975" w:rsidP="002456A9">
      <w:pPr>
        <w:pStyle w:val="af8"/>
        <w:ind w:firstLine="0"/>
        <w:jc w:val="left"/>
        <w:rPr>
          <w:sz w:val="28"/>
          <w:szCs w:val="28"/>
        </w:rPr>
      </w:pPr>
    </w:p>
    <w:p w14:paraId="75FF3475"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A8C5DB8" w14:textId="77777777" w:rsidR="00110975" w:rsidRPr="008F1253" w:rsidRDefault="00110975" w:rsidP="002456A9">
      <w:pPr>
        <w:pStyle w:val="af8"/>
        <w:ind w:firstLine="0"/>
        <w:jc w:val="left"/>
        <w:rPr>
          <w:sz w:val="28"/>
          <w:szCs w:val="28"/>
        </w:rPr>
      </w:pPr>
    </w:p>
    <w:p w14:paraId="55F4475D"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762ADBA" w14:textId="77777777" w:rsidR="00110975" w:rsidRPr="000802B7" w:rsidRDefault="00110975" w:rsidP="002456A9">
      <w:pPr>
        <w:pStyle w:val="af8"/>
        <w:ind w:left="709" w:firstLine="0"/>
        <w:jc w:val="left"/>
        <w:rPr>
          <w:sz w:val="28"/>
          <w:szCs w:val="28"/>
        </w:rPr>
      </w:pPr>
    </w:p>
    <w:p w14:paraId="3FAF8479"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B79EFDF" w14:textId="77777777" w:rsidR="00110975" w:rsidRPr="000802B7" w:rsidRDefault="00110975" w:rsidP="002456A9">
      <w:pPr>
        <w:pStyle w:val="af8"/>
        <w:ind w:firstLine="0"/>
        <w:jc w:val="left"/>
        <w:rPr>
          <w:sz w:val="28"/>
          <w:szCs w:val="28"/>
        </w:rPr>
      </w:pPr>
    </w:p>
    <w:p w14:paraId="1FF416A7"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215D9EF" w14:textId="77777777" w:rsidR="00110975" w:rsidRPr="000802B7" w:rsidRDefault="00110975" w:rsidP="002456A9">
      <w:pPr>
        <w:pStyle w:val="af8"/>
        <w:ind w:firstLine="0"/>
        <w:jc w:val="left"/>
        <w:rPr>
          <w:sz w:val="28"/>
          <w:szCs w:val="28"/>
        </w:rPr>
      </w:pPr>
    </w:p>
    <w:p w14:paraId="4B569AC9" w14:textId="77777777" w:rsidR="00110975" w:rsidRDefault="00860E9E" w:rsidP="002456A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47CFFB0" w14:textId="77777777" w:rsidR="00110975" w:rsidRDefault="00110975" w:rsidP="002456A9">
      <w:pPr>
        <w:pStyle w:val="aff6"/>
        <w:rPr>
          <w:sz w:val="28"/>
          <w:szCs w:val="28"/>
        </w:rPr>
      </w:pPr>
    </w:p>
    <w:p w14:paraId="5A69E7A4" w14:textId="77777777" w:rsidR="00142EF8" w:rsidRDefault="00860E9E" w:rsidP="002456A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BE85D37" w14:textId="77777777" w:rsidR="00142EF8" w:rsidRDefault="00142EF8" w:rsidP="002456A9">
      <w:pPr>
        <w:pStyle w:val="aff6"/>
        <w:rPr>
          <w:sz w:val="28"/>
          <w:szCs w:val="28"/>
        </w:rPr>
      </w:pPr>
    </w:p>
    <w:p w14:paraId="0C4CCA45" w14:textId="77777777" w:rsidR="00110975" w:rsidRPr="00CF5FBB" w:rsidRDefault="00110975" w:rsidP="002456A9">
      <w:pPr>
        <w:rPr>
          <w:sz w:val="28"/>
          <w:szCs w:val="28"/>
        </w:rPr>
      </w:pPr>
    </w:p>
    <w:p w14:paraId="78F870E3" w14:textId="77777777" w:rsidR="00110975" w:rsidRDefault="00110975" w:rsidP="002456A9">
      <w:pPr>
        <w:pStyle w:val="af8"/>
        <w:ind w:left="709" w:firstLine="0"/>
        <w:jc w:val="left"/>
        <w:rPr>
          <w:sz w:val="28"/>
          <w:szCs w:val="28"/>
        </w:rPr>
      </w:pPr>
    </w:p>
    <w:p w14:paraId="6E0F9AAA" w14:textId="77777777" w:rsidR="000519F8" w:rsidRPr="007415F9" w:rsidRDefault="00860E9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7AD62AB" w14:textId="77777777" w:rsidR="000519F8" w:rsidRPr="007415F9" w:rsidRDefault="00860E9E" w:rsidP="002456A9">
      <w:pPr>
        <w:tabs>
          <w:tab w:val="left" w:pos="8640"/>
        </w:tabs>
        <w:jc w:val="center"/>
        <w:rPr>
          <w:i/>
        </w:rPr>
      </w:pPr>
      <w:r>
        <w:rPr>
          <w:i/>
        </w:rPr>
        <w:t xml:space="preserve">                                         (наименование претендента)</w:t>
      </w:r>
    </w:p>
    <w:p w14:paraId="01AF1E28" w14:textId="77777777" w:rsidR="000519F8" w:rsidRPr="00445DDD" w:rsidRDefault="00860E9E" w:rsidP="002456A9">
      <w:pPr>
        <w:pStyle w:val="32"/>
        <w:suppressAutoHyphens/>
        <w:spacing w:after="0"/>
        <w:rPr>
          <w:sz w:val="28"/>
          <w:szCs w:val="28"/>
        </w:rPr>
      </w:pPr>
      <w:r>
        <w:rPr>
          <w:sz w:val="28"/>
          <w:szCs w:val="28"/>
        </w:rPr>
        <w:t>____________________________________________________________________</w:t>
      </w:r>
    </w:p>
    <w:p w14:paraId="36248474" w14:textId="77777777" w:rsidR="000519F8" w:rsidRPr="007415F9" w:rsidRDefault="00860E9E" w:rsidP="002456A9">
      <w:pPr>
        <w:rPr>
          <w:i/>
        </w:rPr>
      </w:pPr>
      <w:r>
        <w:rPr>
          <w:i/>
        </w:rPr>
        <w:t xml:space="preserve">       МП</w:t>
      </w:r>
      <w:r>
        <w:rPr>
          <w:i/>
        </w:rPr>
        <w:tab/>
      </w:r>
      <w:r>
        <w:rPr>
          <w:i/>
        </w:rPr>
        <w:tab/>
      </w:r>
      <w:r>
        <w:rPr>
          <w:i/>
        </w:rPr>
        <w:tab/>
        <w:t>(должность, подпись, ФИО полностью)</w:t>
      </w:r>
    </w:p>
    <w:p w14:paraId="31FA1828" w14:textId="77777777" w:rsidR="000519F8" w:rsidRDefault="00860E9E" w:rsidP="002456A9">
      <w:pPr>
        <w:pStyle w:val="32"/>
        <w:suppressAutoHyphens/>
        <w:spacing w:after="0"/>
        <w:rPr>
          <w:sz w:val="28"/>
          <w:szCs w:val="28"/>
        </w:rPr>
      </w:pPr>
      <w:r>
        <w:rPr>
          <w:sz w:val="28"/>
          <w:szCs w:val="28"/>
        </w:rPr>
        <w:t>«____» _________ 20___ г.</w:t>
      </w:r>
    </w:p>
    <w:p w14:paraId="627D81FB" w14:textId="77777777" w:rsidR="006B6573" w:rsidRDefault="006B6573" w:rsidP="002456A9">
      <w:pPr>
        <w:pStyle w:val="32"/>
        <w:suppressAutoHyphens/>
        <w:spacing w:after="0"/>
        <w:rPr>
          <w:sz w:val="28"/>
          <w:szCs w:val="28"/>
        </w:rPr>
      </w:pPr>
    </w:p>
    <w:p w14:paraId="03F07705" w14:textId="77777777" w:rsidR="006B6573" w:rsidRDefault="006B6573" w:rsidP="002456A9">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B129F75" w14:textId="77777777" w:rsidR="00A04CA8" w:rsidRDefault="00860E9E" w:rsidP="002456A9">
      <w:pPr>
        <w:pStyle w:val="1a"/>
        <w:ind w:firstLine="0"/>
        <w:jc w:val="right"/>
        <w:outlineLvl w:val="0"/>
        <w:rPr>
          <w:szCs w:val="28"/>
        </w:rPr>
      </w:pPr>
      <w:r>
        <w:lastRenderedPageBreak/>
        <w:t>Приложение</w:t>
      </w:r>
      <w:r>
        <w:rPr>
          <w:rFonts w:eastAsia="MS Mincho"/>
          <w:szCs w:val="28"/>
        </w:rPr>
        <w:t xml:space="preserve"> № </w:t>
      </w:r>
      <w:r>
        <w:t>3</w:t>
      </w:r>
    </w:p>
    <w:p w14:paraId="547C1E86" w14:textId="77777777" w:rsidR="00C10125" w:rsidRPr="008522E8" w:rsidRDefault="00860E9E" w:rsidP="002456A9">
      <w:pPr>
        <w:pStyle w:val="af8"/>
        <w:ind w:firstLine="0"/>
        <w:jc w:val="right"/>
        <w:rPr>
          <w:rFonts w:eastAsia="Times New Roman"/>
          <w:sz w:val="32"/>
          <w:szCs w:val="28"/>
        </w:rPr>
      </w:pPr>
      <w:r>
        <w:rPr>
          <w:sz w:val="28"/>
        </w:rPr>
        <w:t>к документации о закупке</w:t>
      </w:r>
    </w:p>
    <w:p w14:paraId="38ABDE69" w14:textId="77777777" w:rsidR="00C10125" w:rsidRDefault="00C10125" w:rsidP="002456A9">
      <w:pPr>
        <w:pStyle w:val="af8"/>
        <w:ind w:firstLine="0"/>
        <w:jc w:val="left"/>
        <w:rPr>
          <w:rFonts w:eastAsia="Times New Roman"/>
          <w:sz w:val="28"/>
          <w:szCs w:val="28"/>
        </w:rPr>
      </w:pPr>
    </w:p>
    <w:p w14:paraId="348032EB" w14:textId="77777777" w:rsidR="009A3E43" w:rsidRPr="00534F04" w:rsidRDefault="00860E9E" w:rsidP="002456A9">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352E33DE" w14:textId="77777777" w:rsidR="009A3E43" w:rsidRPr="00534F04" w:rsidRDefault="00860E9E" w:rsidP="002456A9">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4888A4F6" w14:textId="77777777" w:rsidR="009A3E43" w:rsidRPr="00534F04" w:rsidRDefault="00860E9E" w:rsidP="002456A9">
      <w:pPr>
        <w:pStyle w:val="Standard"/>
        <w:spacing w:after="160"/>
        <w:rPr>
          <w:color w:val="000000" w:themeColor="text1"/>
          <w:sz w:val="28"/>
          <w:szCs w:val="28"/>
          <w:lang w:eastAsia="ru-RU"/>
        </w:rPr>
      </w:pPr>
      <w:r>
        <w:rPr>
          <w:color w:val="000000" w:themeColor="text1"/>
          <w:sz w:val="28"/>
          <w:szCs w:val="28"/>
          <w:lang w:eastAsia="ru-RU"/>
        </w:rPr>
        <w:t>Открытый конкурс № ОКэ-________-23-_____ (далее – Открытый конкурс)</w:t>
      </w:r>
    </w:p>
    <w:p w14:paraId="3D2D5EFD" w14:textId="77777777" w:rsidR="009A3E43" w:rsidRPr="00534F04" w:rsidRDefault="00860E9E" w:rsidP="002456A9">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10A1DFC9" w14:textId="77777777" w:rsidR="009A3E43" w:rsidRPr="00534F04" w:rsidRDefault="00860E9E" w:rsidP="002456A9">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2D12EDA0" w14:textId="77777777" w:rsidR="009A3E43" w:rsidRPr="00BB524B" w:rsidRDefault="00860E9E" w:rsidP="002456A9">
      <w:pPr>
        <w:pStyle w:val="Standard"/>
        <w:rPr>
          <w:color w:val="000000" w:themeColor="text1"/>
          <w:sz w:val="28"/>
          <w:szCs w:val="28"/>
          <w:lang w:eastAsia="ru-RU"/>
        </w:rPr>
      </w:pPr>
      <w:r w:rsidRPr="00BB524B">
        <w:rPr>
          <w:color w:val="000000" w:themeColor="text1"/>
          <w:sz w:val="28"/>
          <w:szCs w:val="28"/>
          <w:lang w:eastAsia="ru-RU"/>
        </w:rPr>
        <w:t>Наименование, модель (марка)</w:t>
      </w:r>
      <w:r w:rsidR="00B75D1D" w:rsidRPr="00BB524B">
        <w:rPr>
          <w:color w:val="000000" w:themeColor="text1"/>
          <w:sz w:val="28"/>
          <w:szCs w:val="28"/>
          <w:lang w:eastAsia="ru-RU"/>
        </w:rPr>
        <w:t>, изготовитель</w:t>
      </w:r>
      <w:r w:rsidRPr="00BB524B">
        <w:rPr>
          <w:color w:val="000000" w:themeColor="text1"/>
          <w:sz w:val="28"/>
          <w:szCs w:val="28"/>
          <w:lang w:eastAsia="ru-RU"/>
        </w:rPr>
        <w:t xml:space="preserve"> Товара</w:t>
      </w:r>
      <w:r w:rsidR="00B75D1D" w:rsidRPr="00BB524B">
        <w:rPr>
          <w:color w:val="000000" w:themeColor="text1"/>
          <w:sz w:val="28"/>
          <w:szCs w:val="28"/>
          <w:lang w:eastAsia="ru-RU"/>
        </w:rPr>
        <w:t>:</w:t>
      </w:r>
      <w:r w:rsidR="00C138CB" w:rsidRPr="00BB524B">
        <w:rPr>
          <w:color w:val="000000" w:themeColor="text1"/>
          <w:sz w:val="28"/>
          <w:szCs w:val="28"/>
          <w:lang w:eastAsia="ru-RU"/>
        </w:rPr>
        <w:t xml:space="preserve"> </w:t>
      </w:r>
      <w:r w:rsidRPr="00BB524B">
        <w:rPr>
          <w:color w:val="000000" w:themeColor="text1"/>
          <w:sz w:val="28"/>
          <w:szCs w:val="28"/>
          <w:lang w:eastAsia="ru-RU"/>
        </w:rPr>
        <w:t>________________________________</w:t>
      </w:r>
    </w:p>
    <w:p w14:paraId="4A32D12A" w14:textId="77777777" w:rsidR="00EA536B" w:rsidRDefault="00EA536B" w:rsidP="002456A9">
      <w:pPr>
        <w:pStyle w:val="Standard"/>
        <w:rPr>
          <w:b/>
          <w:bCs/>
          <w:color w:val="000000" w:themeColor="text1"/>
          <w:lang w:eastAsia="ru-RU"/>
        </w:rPr>
      </w:pPr>
    </w:p>
    <w:p w14:paraId="1A8F2163" w14:textId="77777777" w:rsidR="00EA536B" w:rsidRDefault="00EA536B" w:rsidP="002456A9">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AA08B3" w14:paraId="5EA64B44" w14:textId="77777777" w:rsidTr="00BB524B">
        <w:tc>
          <w:tcPr>
            <w:tcW w:w="580" w:type="dxa"/>
          </w:tcPr>
          <w:p w14:paraId="00008060" w14:textId="77777777" w:rsidR="00BE69AC" w:rsidRDefault="00860E9E" w:rsidP="002456A9">
            <w:pPr>
              <w:pStyle w:val="Standard"/>
              <w:jc w:val="center"/>
              <w:rPr>
                <w:b/>
                <w:bCs/>
                <w:color w:val="000000" w:themeColor="text1"/>
                <w:lang w:eastAsia="ru-RU"/>
              </w:rPr>
            </w:pPr>
            <w:r>
              <w:t>№</w:t>
            </w:r>
          </w:p>
        </w:tc>
        <w:tc>
          <w:tcPr>
            <w:tcW w:w="3948" w:type="dxa"/>
          </w:tcPr>
          <w:p w14:paraId="2E499933" w14:textId="77777777" w:rsidR="00BE69AC" w:rsidRDefault="00860E9E" w:rsidP="002456A9">
            <w:pPr>
              <w:pStyle w:val="Standard"/>
              <w:jc w:val="center"/>
              <w:rPr>
                <w:b/>
                <w:bCs/>
                <w:color w:val="000000" w:themeColor="text1"/>
                <w:lang w:eastAsia="ru-RU"/>
              </w:rPr>
            </w:pPr>
            <w:r>
              <w:t>Параметр</w:t>
            </w:r>
          </w:p>
        </w:tc>
        <w:tc>
          <w:tcPr>
            <w:tcW w:w="2700" w:type="dxa"/>
          </w:tcPr>
          <w:p w14:paraId="58870774" w14:textId="77777777" w:rsidR="00BE69AC" w:rsidRDefault="00860E9E" w:rsidP="002456A9">
            <w:pPr>
              <w:pStyle w:val="Standard"/>
              <w:jc w:val="center"/>
              <w:rPr>
                <w:b/>
                <w:bCs/>
                <w:color w:val="000000" w:themeColor="text1"/>
                <w:lang w:eastAsia="ru-RU"/>
              </w:rPr>
            </w:pPr>
            <w:r>
              <w:t>Требуемое условие</w:t>
            </w:r>
          </w:p>
        </w:tc>
        <w:tc>
          <w:tcPr>
            <w:tcW w:w="2411" w:type="dxa"/>
          </w:tcPr>
          <w:p w14:paraId="4F35D12B" w14:textId="77777777" w:rsidR="00BE69AC" w:rsidRDefault="00860E9E" w:rsidP="002456A9">
            <w:pPr>
              <w:pStyle w:val="Standard"/>
              <w:jc w:val="center"/>
              <w:rPr>
                <w:b/>
                <w:bCs/>
                <w:color w:val="000000" w:themeColor="text1"/>
                <w:lang w:eastAsia="ru-RU"/>
              </w:rPr>
            </w:pPr>
            <w:r>
              <w:t>Предложение претендента</w:t>
            </w:r>
          </w:p>
        </w:tc>
      </w:tr>
      <w:tr w:rsidR="00AA08B3" w14:paraId="612F5BA2" w14:textId="77777777" w:rsidTr="00BB524B">
        <w:tc>
          <w:tcPr>
            <w:tcW w:w="580" w:type="dxa"/>
          </w:tcPr>
          <w:p w14:paraId="2CA25814" w14:textId="77777777" w:rsidR="00BE69AC" w:rsidRDefault="00860E9E" w:rsidP="002456A9">
            <w:pPr>
              <w:pStyle w:val="Standard"/>
              <w:rPr>
                <w:b/>
                <w:bCs/>
                <w:color w:val="000000" w:themeColor="text1"/>
                <w:lang w:eastAsia="ru-RU"/>
              </w:rPr>
            </w:pPr>
            <w:r>
              <w:t>1</w:t>
            </w:r>
          </w:p>
        </w:tc>
        <w:tc>
          <w:tcPr>
            <w:tcW w:w="3948" w:type="dxa"/>
            <w:vAlign w:val="center"/>
          </w:tcPr>
          <w:p w14:paraId="6B19D214" w14:textId="77777777" w:rsidR="00BE69AC" w:rsidRDefault="00860E9E" w:rsidP="002456A9">
            <w:pPr>
              <w:pStyle w:val="Standard"/>
              <w:rPr>
                <w:b/>
                <w:bCs/>
                <w:color w:val="000000" w:themeColor="text1"/>
                <w:lang w:eastAsia="ru-RU"/>
              </w:rPr>
            </w:pPr>
            <w:r w:rsidRPr="00234BFF">
              <w:rPr>
                <w:rFonts w:eastAsia="Times New Roman"/>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589D28CC" w14:textId="77777777" w:rsidR="00BE69AC" w:rsidRDefault="00860E9E" w:rsidP="002456A9">
            <w:pPr>
              <w:pStyle w:val="Standard"/>
              <w:rPr>
                <w:b/>
                <w:bCs/>
                <w:color w:val="000000" w:themeColor="text1"/>
                <w:lang w:eastAsia="ru-RU"/>
              </w:rPr>
            </w:pPr>
            <w:r>
              <w:t>–</w:t>
            </w:r>
          </w:p>
        </w:tc>
        <w:tc>
          <w:tcPr>
            <w:tcW w:w="2411" w:type="dxa"/>
          </w:tcPr>
          <w:p w14:paraId="20330ABB" w14:textId="77777777" w:rsidR="00BE69AC" w:rsidRDefault="00BE69AC" w:rsidP="002456A9">
            <w:pPr>
              <w:pStyle w:val="Standard"/>
              <w:rPr>
                <w:b/>
                <w:bCs/>
                <w:color w:val="000000" w:themeColor="text1"/>
                <w:lang w:eastAsia="ru-RU"/>
              </w:rPr>
            </w:pPr>
          </w:p>
        </w:tc>
      </w:tr>
      <w:tr w:rsidR="00AA08B3" w14:paraId="3E8385F7" w14:textId="77777777" w:rsidTr="00BB524B">
        <w:tc>
          <w:tcPr>
            <w:tcW w:w="580" w:type="dxa"/>
          </w:tcPr>
          <w:p w14:paraId="70DB3C6D" w14:textId="77777777" w:rsidR="00BE69AC" w:rsidRPr="00D566D1" w:rsidRDefault="00860E9E" w:rsidP="002456A9">
            <w:pPr>
              <w:rPr>
                <w:lang w:val="en-US"/>
              </w:rPr>
            </w:pPr>
            <w:r>
              <w:rPr>
                <w:lang w:val="en-US"/>
              </w:rPr>
              <w:t>2</w:t>
            </w:r>
          </w:p>
          <w:p w14:paraId="25AA14FD" w14:textId="77777777" w:rsidR="00BE69AC" w:rsidRDefault="00BE69AC" w:rsidP="002456A9">
            <w:pPr>
              <w:pStyle w:val="Standard"/>
              <w:rPr>
                <w:b/>
                <w:bCs/>
                <w:color w:val="000000" w:themeColor="text1"/>
                <w:lang w:eastAsia="ru-RU"/>
              </w:rPr>
            </w:pPr>
          </w:p>
        </w:tc>
        <w:tc>
          <w:tcPr>
            <w:tcW w:w="3948" w:type="dxa"/>
          </w:tcPr>
          <w:p w14:paraId="08F3FD43" w14:textId="77777777" w:rsidR="00BE69AC" w:rsidRDefault="00860E9E" w:rsidP="002456A9">
            <w:pPr>
              <w:pStyle w:val="Standard"/>
              <w:rPr>
                <w:b/>
                <w:bCs/>
                <w:color w:val="000000" w:themeColor="text1"/>
                <w:lang w:eastAsia="ru-RU"/>
              </w:rPr>
            </w:pPr>
            <w:r w:rsidRPr="00234BFF">
              <w:rPr>
                <w:rFonts w:eastAsia="Times New Roman"/>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1347B488" w14:textId="77777777" w:rsidR="00BE69AC" w:rsidRDefault="00860E9E" w:rsidP="002456A9">
            <w:pPr>
              <w:pStyle w:val="Standard"/>
              <w:rPr>
                <w:b/>
                <w:bCs/>
                <w:color w:val="000000" w:themeColor="text1"/>
                <w:lang w:eastAsia="ru-RU"/>
              </w:rPr>
            </w:pPr>
            <w:r>
              <w:t>–</w:t>
            </w:r>
          </w:p>
        </w:tc>
        <w:tc>
          <w:tcPr>
            <w:tcW w:w="2411" w:type="dxa"/>
          </w:tcPr>
          <w:p w14:paraId="40E579EE" w14:textId="77777777" w:rsidR="00BE69AC" w:rsidRDefault="00BE69AC" w:rsidP="002456A9">
            <w:pPr>
              <w:pStyle w:val="Standard"/>
              <w:rPr>
                <w:b/>
                <w:bCs/>
                <w:color w:val="000000" w:themeColor="text1"/>
                <w:lang w:eastAsia="ru-RU"/>
              </w:rPr>
            </w:pPr>
          </w:p>
        </w:tc>
      </w:tr>
      <w:tr w:rsidR="00AA08B3" w14:paraId="3AEC4AF2" w14:textId="77777777" w:rsidTr="00BB524B">
        <w:tc>
          <w:tcPr>
            <w:tcW w:w="580" w:type="dxa"/>
          </w:tcPr>
          <w:p w14:paraId="56B71ACA" w14:textId="77777777" w:rsidR="00BE69AC" w:rsidRPr="001C62CC" w:rsidRDefault="00860E9E" w:rsidP="002456A9">
            <w:pPr>
              <w:rPr>
                <w:b/>
                <w:lang w:val="en-US"/>
              </w:rPr>
            </w:pPr>
            <w:r w:rsidRPr="001C62CC">
              <w:rPr>
                <w:b/>
              </w:rPr>
              <w:t>3</w:t>
            </w:r>
          </w:p>
          <w:p w14:paraId="498B8ADA" w14:textId="77777777" w:rsidR="00BE69AC" w:rsidRPr="001C62CC" w:rsidRDefault="00BE69AC" w:rsidP="002456A9">
            <w:pPr>
              <w:rPr>
                <w:b/>
              </w:rPr>
            </w:pPr>
          </w:p>
        </w:tc>
        <w:tc>
          <w:tcPr>
            <w:tcW w:w="3948" w:type="dxa"/>
          </w:tcPr>
          <w:p w14:paraId="095AB460" w14:textId="77777777" w:rsidR="00BE69AC" w:rsidRPr="001C62CC" w:rsidRDefault="00860E9E" w:rsidP="002456A9">
            <w:pPr>
              <w:pStyle w:val="Standard"/>
              <w:rPr>
                <w:b/>
              </w:rPr>
            </w:pPr>
            <w:r w:rsidRPr="001C62CC">
              <w:rPr>
                <w:rFonts w:eastAsia="Times New Roman"/>
                <w:b/>
                <w:color w:val="000000"/>
                <w:lang w:eastAsia="ru-RU"/>
              </w:rPr>
              <w:t xml:space="preserve">ИТОГО </w:t>
            </w:r>
            <w:r w:rsidR="00FE36BD" w:rsidRPr="001C62CC">
              <w:rPr>
                <w:rFonts w:eastAsia="Times New Roman"/>
                <w:b/>
                <w:color w:val="000000"/>
                <w:lang w:eastAsia="ru-RU"/>
              </w:rPr>
              <w:t>Цена Д</w:t>
            </w:r>
            <w:r w:rsidRPr="001C62CC">
              <w:rPr>
                <w:rFonts w:eastAsia="Times New Roman"/>
                <w:b/>
                <w:color w:val="000000"/>
                <w:lang w:eastAsia="ru-RU"/>
              </w:rPr>
              <w:t>оговор</w:t>
            </w:r>
            <w:r w:rsidR="00FE36BD" w:rsidRPr="001C62CC">
              <w:rPr>
                <w:rFonts w:eastAsia="Times New Roman"/>
                <w:b/>
                <w:color w:val="000000"/>
                <w:lang w:eastAsia="ru-RU"/>
              </w:rPr>
              <w:t>а</w:t>
            </w:r>
          </w:p>
        </w:tc>
        <w:tc>
          <w:tcPr>
            <w:tcW w:w="2700" w:type="dxa"/>
          </w:tcPr>
          <w:p w14:paraId="77C67EEB" w14:textId="07CF0276" w:rsidR="00BE69AC" w:rsidRPr="001C62CC" w:rsidRDefault="00860E9E" w:rsidP="002456A9">
            <w:pPr>
              <w:jc w:val="center"/>
              <w:rPr>
                <w:i/>
              </w:rPr>
            </w:pPr>
            <w:r w:rsidRPr="0095135D">
              <w:rPr>
                <w:rFonts w:eastAsia="Times New Roman"/>
                <w:i/>
                <w:iCs/>
                <w:color w:val="000000"/>
                <w:lang w:eastAsia="ru-RU"/>
              </w:rPr>
              <w:t xml:space="preserve">Не более </w:t>
            </w:r>
            <w:r w:rsidR="004F4FA0">
              <w:rPr>
                <w:rFonts w:eastAsia="Times New Roman"/>
                <w:i/>
                <w:iCs/>
                <w:color w:val="000000"/>
                <w:lang w:eastAsia="ru-RU"/>
              </w:rPr>
              <w:t>209</w:t>
            </w:r>
            <w:r w:rsidR="00B65516" w:rsidRPr="00B65516">
              <w:rPr>
                <w:rFonts w:eastAsia="Times New Roman"/>
                <w:i/>
                <w:iCs/>
                <w:color w:val="000000"/>
                <w:lang w:eastAsia="ru-RU"/>
              </w:rPr>
              <w:t> 9</w:t>
            </w:r>
            <w:r w:rsidR="004F4FA0">
              <w:rPr>
                <w:rFonts w:eastAsia="Times New Roman"/>
                <w:i/>
                <w:iCs/>
                <w:color w:val="000000"/>
                <w:lang w:eastAsia="ru-RU"/>
              </w:rPr>
              <w:t>3</w:t>
            </w:r>
            <w:r w:rsidR="00B65516" w:rsidRPr="00B65516">
              <w:rPr>
                <w:rFonts w:eastAsia="Times New Roman"/>
                <w:i/>
                <w:iCs/>
                <w:color w:val="000000"/>
                <w:lang w:eastAsia="ru-RU"/>
              </w:rPr>
              <w:t>4 </w:t>
            </w:r>
            <w:r w:rsidR="004F4FA0">
              <w:rPr>
                <w:rFonts w:eastAsia="Times New Roman"/>
                <w:i/>
                <w:iCs/>
                <w:color w:val="000000"/>
                <w:lang w:eastAsia="ru-RU"/>
              </w:rPr>
              <w:t>000</w:t>
            </w:r>
            <w:r w:rsidR="00B65516" w:rsidRPr="00B65516">
              <w:rPr>
                <w:rFonts w:eastAsia="Times New Roman"/>
                <w:i/>
                <w:iCs/>
                <w:color w:val="000000"/>
                <w:lang w:eastAsia="ru-RU"/>
              </w:rPr>
              <w:t>,</w:t>
            </w:r>
            <w:r w:rsidR="008F0DB1" w:rsidRPr="00B65516">
              <w:rPr>
                <w:rFonts w:eastAsia="Times New Roman"/>
                <w:i/>
                <w:iCs/>
                <w:color w:val="000000"/>
                <w:lang w:eastAsia="ru-RU"/>
              </w:rPr>
              <w:t xml:space="preserve">00 </w:t>
            </w:r>
            <w:r w:rsidR="008F0DB1" w:rsidRPr="0095135D">
              <w:rPr>
                <w:rFonts w:eastAsia="Times New Roman"/>
                <w:i/>
                <w:iCs/>
                <w:color w:val="000000"/>
                <w:lang w:eastAsia="ru-RU"/>
              </w:rPr>
              <w:t>руб.</w:t>
            </w:r>
            <w:r w:rsidRPr="0095135D">
              <w:rPr>
                <w:rFonts w:eastAsia="Times New Roman"/>
                <w:i/>
                <w:iCs/>
                <w:color w:val="000000"/>
                <w:lang w:eastAsia="ru-RU"/>
              </w:rPr>
              <w:t xml:space="preserve"> без учета НДС</w:t>
            </w:r>
          </w:p>
        </w:tc>
        <w:tc>
          <w:tcPr>
            <w:tcW w:w="2411" w:type="dxa"/>
          </w:tcPr>
          <w:p w14:paraId="14FFF87B" w14:textId="77777777" w:rsidR="00BE69AC" w:rsidRPr="001C62CC" w:rsidRDefault="00BE69AC" w:rsidP="002456A9">
            <w:pPr>
              <w:pStyle w:val="Standard"/>
              <w:rPr>
                <w:b/>
                <w:bCs/>
                <w:color w:val="000000" w:themeColor="text1"/>
                <w:lang w:eastAsia="ru-RU"/>
              </w:rPr>
            </w:pPr>
          </w:p>
        </w:tc>
      </w:tr>
      <w:tr w:rsidR="00AA08B3" w14:paraId="4E3802EC" w14:textId="77777777" w:rsidTr="00BB524B">
        <w:tc>
          <w:tcPr>
            <w:tcW w:w="580" w:type="dxa"/>
          </w:tcPr>
          <w:p w14:paraId="1603EB9A" w14:textId="77777777" w:rsidR="00BE69AC" w:rsidRDefault="00BE69AC" w:rsidP="002456A9"/>
          <w:p w14:paraId="2F722393" w14:textId="77777777" w:rsidR="00BE69AC" w:rsidRPr="00D566D1" w:rsidRDefault="00860E9E" w:rsidP="002456A9">
            <w:pPr>
              <w:rPr>
                <w:lang w:val="en-US"/>
              </w:rPr>
            </w:pPr>
            <w:r>
              <w:t>4</w:t>
            </w:r>
          </w:p>
          <w:p w14:paraId="48CB93D2" w14:textId="77777777" w:rsidR="00BE69AC" w:rsidRDefault="00BE69AC" w:rsidP="002456A9">
            <w:pPr>
              <w:pStyle w:val="Standard"/>
              <w:rPr>
                <w:b/>
                <w:bCs/>
                <w:color w:val="000000" w:themeColor="text1"/>
                <w:lang w:eastAsia="ru-RU"/>
              </w:rPr>
            </w:pPr>
          </w:p>
        </w:tc>
        <w:tc>
          <w:tcPr>
            <w:tcW w:w="3948" w:type="dxa"/>
          </w:tcPr>
          <w:p w14:paraId="44F2BBD3" w14:textId="77777777" w:rsidR="00BE69AC" w:rsidRDefault="00860E9E" w:rsidP="002456A9">
            <w:pPr>
              <w:pStyle w:val="Standard"/>
              <w:rPr>
                <w:b/>
                <w:bCs/>
                <w:color w:val="000000" w:themeColor="text1"/>
                <w:lang w:eastAsia="ru-RU"/>
              </w:rPr>
            </w:pPr>
            <w:r>
              <w:t xml:space="preserve">Размер авансового платежа за </w:t>
            </w:r>
            <w:r w:rsidRPr="00B77D3C">
              <w:t>изготовлени</w:t>
            </w:r>
            <w:r>
              <w:t>е</w:t>
            </w:r>
            <w:r w:rsidRPr="00B77D3C">
              <w:t>, поставк</w:t>
            </w:r>
            <w:r>
              <w:t>у</w:t>
            </w:r>
            <w:r w:rsidRPr="00B77D3C">
              <w:t xml:space="preserve"> крана двухбалочного козлового контейнерного</w:t>
            </w:r>
            <w:r>
              <w:t xml:space="preserve">. </w:t>
            </w:r>
          </w:p>
        </w:tc>
        <w:tc>
          <w:tcPr>
            <w:tcW w:w="2700" w:type="dxa"/>
          </w:tcPr>
          <w:p w14:paraId="2F1C7401" w14:textId="77777777" w:rsidR="00BE69AC" w:rsidRPr="002B0513" w:rsidRDefault="00860E9E" w:rsidP="002456A9">
            <w:pPr>
              <w:jc w:val="center"/>
              <w:rPr>
                <w:i/>
              </w:rPr>
            </w:pPr>
            <w:r w:rsidRPr="002B0513">
              <w:rPr>
                <w:i/>
              </w:rPr>
              <w:t>Не более 50% от суммы, указанной в строке 1</w:t>
            </w:r>
          </w:p>
          <w:p w14:paraId="719B28D8" w14:textId="77777777" w:rsidR="00BE69AC" w:rsidRDefault="00BE69AC" w:rsidP="002456A9">
            <w:pPr>
              <w:pStyle w:val="Standard"/>
              <w:rPr>
                <w:b/>
                <w:bCs/>
                <w:color w:val="000000" w:themeColor="text1"/>
                <w:lang w:eastAsia="ru-RU"/>
              </w:rPr>
            </w:pPr>
          </w:p>
        </w:tc>
        <w:tc>
          <w:tcPr>
            <w:tcW w:w="2411" w:type="dxa"/>
          </w:tcPr>
          <w:p w14:paraId="687AE88B" w14:textId="77777777" w:rsidR="00BE69AC" w:rsidRDefault="00BE69AC" w:rsidP="002456A9">
            <w:pPr>
              <w:pStyle w:val="Standard"/>
              <w:rPr>
                <w:b/>
                <w:bCs/>
                <w:color w:val="000000" w:themeColor="text1"/>
                <w:lang w:eastAsia="ru-RU"/>
              </w:rPr>
            </w:pPr>
          </w:p>
        </w:tc>
      </w:tr>
      <w:tr w:rsidR="00BB5BE1" w14:paraId="27A212E8" w14:textId="77777777" w:rsidTr="00BB524B">
        <w:tc>
          <w:tcPr>
            <w:tcW w:w="580" w:type="dxa"/>
          </w:tcPr>
          <w:p w14:paraId="55D4FD30" w14:textId="77777777" w:rsidR="00BB5BE1" w:rsidRDefault="00BB5BE1" w:rsidP="00BB5BE1">
            <w:r>
              <w:t>5</w:t>
            </w:r>
          </w:p>
        </w:tc>
        <w:tc>
          <w:tcPr>
            <w:tcW w:w="3948" w:type="dxa"/>
            <w:vAlign w:val="center"/>
          </w:tcPr>
          <w:p w14:paraId="6701F207" w14:textId="57B49F29" w:rsidR="00BB5BE1" w:rsidRDefault="00BB5BE1" w:rsidP="00BB5BE1">
            <w:pPr>
              <w:pStyle w:val="Standard"/>
            </w:pPr>
            <w:r w:rsidRPr="0045103F">
              <w:rPr>
                <w:rFonts w:eastAsia="Times New Roman"/>
                <w:color w:val="000000"/>
                <w:lang w:eastAsia="ru-RU"/>
              </w:rPr>
              <w:t>Срок изготовления и поставки крана двухбалочного козлового контейнерного с даты подписания Договора, календарных дней</w:t>
            </w:r>
          </w:p>
        </w:tc>
        <w:tc>
          <w:tcPr>
            <w:tcW w:w="2700" w:type="dxa"/>
            <w:vAlign w:val="center"/>
          </w:tcPr>
          <w:p w14:paraId="7E7ECCCC" w14:textId="77777777" w:rsidR="00BB5BE1" w:rsidRPr="001D492D" w:rsidRDefault="00BB5BE1" w:rsidP="00BB5BE1">
            <w:pPr>
              <w:jc w:val="center"/>
              <w:rPr>
                <w:rFonts w:eastAsia="Times New Roman"/>
                <w:iCs/>
                <w:color w:val="000000"/>
                <w:lang w:eastAsia="ru-RU"/>
              </w:rPr>
            </w:pPr>
            <w:r w:rsidRPr="001D492D">
              <w:rPr>
                <w:rFonts w:eastAsia="Times New Roman"/>
                <w:iCs/>
                <w:color w:val="000000"/>
                <w:lang w:eastAsia="ru-RU"/>
              </w:rPr>
              <w:t>__________</w:t>
            </w:r>
            <w:r>
              <w:rPr>
                <w:rStyle w:val="af6"/>
                <w:rFonts w:eastAsia="Times New Roman"/>
                <w:i/>
                <w:iCs/>
                <w:color w:val="000000"/>
                <w:lang w:eastAsia="ru-RU"/>
              </w:rPr>
              <w:footnoteReference w:id="3"/>
            </w:r>
          </w:p>
          <w:p w14:paraId="50AEDD58" w14:textId="6183AFA9" w:rsidR="00BB5BE1" w:rsidRPr="002B0513" w:rsidRDefault="00BB5BE1" w:rsidP="00BB5BE1">
            <w:pPr>
              <w:jc w:val="center"/>
              <w:rPr>
                <w:i/>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365</w:t>
            </w:r>
            <w:r>
              <w:rPr>
                <w:rFonts w:eastAsia="Times New Roman"/>
                <w:i/>
                <w:iCs/>
                <w:color w:val="000000"/>
                <w:sz w:val="20"/>
                <w:szCs w:val="20"/>
                <w:lang w:eastAsia="ru-RU"/>
              </w:rPr>
              <w:t>)</w:t>
            </w:r>
            <w:r w:rsidRPr="001D492D">
              <w:rPr>
                <w:rFonts w:eastAsia="Times New Roman"/>
                <w:i/>
                <w:iCs/>
                <w:color w:val="000000"/>
                <w:sz w:val="20"/>
                <w:szCs w:val="20"/>
                <w:lang w:eastAsia="ru-RU"/>
              </w:rPr>
              <w:t xml:space="preserve"> </w:t>
            </w:r>
            <w:r w:rsidRPr="001D492D">
              <w:rPr>
                <w:rFonts w:eastAsia="Times New Roman"/>
                <w:iCs/>
                <w:color w:val="000000"/>
                <w:lang w:eastAsia="ru-RU"/>
              </w:rPr>
              <w:t>календарных дней с даты подписания договора</w:t>
            </w:r>
          </w:p>
        </w:tc>
        <w:tc>
          <w:tcPr>
            <w:tcW w:w="2411" w:type="dxa"/>
          </w:tcPr>
          <w:p w14:paraId="5F6E5AE6" w14:textId="77777777" w:rsidR="00BB5BE1" w:rsidRDefault="00BB5BE1" w:rsidP="00BB5BE1">
            <w:pPr>
              <w:pStyle w:val="Standard"/>
              <w:rPr>
                <w:b/>
                <w:bCs/>
                <w:color w:val="000000" w:themeColor="text1"/>
                <w:lang w:eastAsia="ru-RU"/>
              </w:rPr>
            </w:pPr>
          </w:p>
        </w:tc>
      </w:tr>
      <w:tr w:rsidR="00BB5BE1" w14:paraId="072D5F25" w14:textId="77777777" w:rsidTr="00BB524B">
        <w:tc>
          <w:tcPr>
            <w:tcW w:w="580" w:type="dxa"/>
          </w:tcPr>
          <w:p w14:paraId="0FBC1099" w14:textId="77777777" w:rsidR="00BB5BE1" w:rsidRDefault="00BB5BE1" w:rsidP="00BB5BE1">
            <w:r>
              <w:t>6</w:t>
            </w:r>
          </w:p>
        </w:tc>
        <w:tc>
          <w:tcPr>
            <w:tcW w:w="3948" w:type="dxa"/>
            <w:vAlign w:val="center"/>
          </w:tcPr>
          <w:p w14:paraId="3CD5678B" w14:textId="6BDF174C" w:rsidR="00BB5BE1" w:rsidRDefault="00BB5BE1" w:rsidP="00BB5BE1">
            <w:pPr>
              <w:pStyle w:val="Standard"/>
            </w:pPr>
            <w:r w:rsidRPr="0045103F">
              <w:rPr>
                <w:rFonts w:eastAsia="Times New Roman"/>
                <w:color w:val="000000"/>
                <w:lang w:eastAsia="ru-RU"/>
              </w:rPr>
              <w:t>Срок монтажа и пуско-наладки крана двухбалочного козлового контейнерного с даты подписания Договора, календарных дней</w:t>
            </w:r>
          </w:p>
        </w:tc>
        <w:tc>
          <w:tcPr>
            <w:tcW w:w="2700" w:type="dxa"/>
            <w:vAlign w:val="center"/>
          </w:tcPr>
          <w:p w14:paraId="5E867CE3" w14:textId="77777777" w:rsidR="00BB5BE1" w:rsidRDefault="00BB5BE1" w:rsidP="00BB5BE1">
            <w:pPr>
              <w:jc w:val="center"/>
              <w:rPr>
                <w:rFonts w:eastAsia="Times New Roman"/>
                <w:i/>
                <w:iCs/>
                <w:color w:val="000000"/>
                <w:lang w:eastAsia="ru-RU"/>
              </w:rPr>
            </w:pPr>
            <w:r w:rsidRPr="00271ADE">
              <w:rPr>
                <w:rFonts w:eastAsia="Times New Roman"/>
                <w:i/>
                <w:iCs/>
                <w:color w:val="000000"/>
                <w:lang w:eastAsia="ru-RU"/>
              </w:rPr>
              <w:t>___________</w:t>
            </w:r>
            <w:r>
              <w:rPr>
                <w:rFonts w:eastAsia="Times New Roman"/>
                <w:i/>
                <w:iCs/>
                <w:color w:val="000000"/>
                <w:lang w:eastAsia="ru-RU"/>
              </w:rPr>
              <w:t>,</w:t>
            </w:r>
            <w:r>
              <w:rPr>
                <w:rStyle w:val="af6"/>
                <w:rFonts w:eastAsia="Times New Roman"/>
                <w:i/>
                <w:iCs/>
                <w:color w:val="000000"/>
                <w:lang w:eastAsia="ru-RU"/>
              </w:rPr>
              <w:footnoteReference w:id="4"/>
            </w:r>
          </w:p>
          <w:p w14:paraId="68720906" w14:textId="77777777" w:rsidR="00BB5BE1" w:rsidRDefault="00BB5BE1" w:rsidP="00BB5BE1">
            <w:pPr>
              <w:jc w:val="center"/>
              <w:rPr>
                <w:rFonts w:eastAsia="Times New Roman"/>
                <w:i/>
                <w:iCs/>
                <w:color w:val="000000"/>
                <w:sz w:val="20"/>
                <w:szCs w:val="20"/>
                <w:lang w:eastAsia="ru-RU"/>
              </w:rPr>
            </w:pPr>
            <w:r w:rsidRPr="001D492D">
              <w:rPr>
                <w:rFonts w:eastAsia="Times New Roman"/>
                <w:i/>
                <w:iCs/>
                <w:color w:val="000000"/>
                <w:sz w:val="20"/>
                <w:szCs w:val="20"/>
                <w:lang w:eastAsia="ru-RU"/>
              </w:rPr>
              <w:t>(</w:t>
            </w:r>
            <w:bookmarkStart w:id="25" w:name="_Hlk130484178"/>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743A38">
              <w:rPr>
                <w:rFonts w:eastAsia="Times New Roman"/>
                <w:i/>
                <w:iCs/>
                <w:color w:val="000000"/>
                <w:sz w:val="20"/>
                <w:szCs w:val="20"/>
                <w:lang w:eastAsia="ru-RU"/>
              </w:rPr>
              <w:t>не менее указанного в пункте 5 и</w:t>
            </w:r>
            <w:r w:rsidRPr="001D492D">
              <w:rPr>
                <w:rFonts w:eastAsia="Times New Roman"/>
                <w:i/>
                <w:iCs/>
                <w:color w:val="000000"/>
                <w:sz w:val="20"/>
                <w:szCs w:val="20"/>
                <w:lang w:eastAsia="ru-RU"/>
              </w:rPr>
              <w:t xml:space="preserve"> не более 455</w:t>
            </w:r>
            <w:r>
              <w:rPr>
                <w:rFonts w:eastAsia="Times New Roman"/>
                <w:i/>
                <w:iCs/>
                <w:color w:val="000000"/>
                <w:sz w:val="20"/>
                <w:szCs w:val="20"/>
                <w:lang w:eastAsia="ru-RU"/>
              </w:rPr>
              <w:t>)</w:t>
            </w:r>
          </w:p>
          <w:p w14:paraId="79D10EFB" w14:textId="77777777" w:rsidR="00BB5BE1" w:rsidRDefault="00BB5BE1" w:rsidP="00BB5BE1">
            <w:pPr>
              <w:jc w:val="center"/>
              <w:rPr>
                <w:rFonts w:eastAsia="Times New Roman"/>
                <w:i/>
                <w:iCs/>
                <w:color w:val="000000"/>
                <w:sz w:val="20"/>
                <w:szCs w:val="20"/>
                <w:lang w:eastAsia="ru-RU"/>
              </w:rPr>
            </w:pPr>
            <w:r w:rsidRPr="001D492D">
              <w:rPr>
                <w:rFonts w:eastAsia="Times New Roman"/>
                <w:iCs/>
                <w:color w:val="000000"/>
                <w:lang w:eastAsia="ru-RU"/>
              </w:rPr>
              <w:t>календарных дней с даты подписания договора</w:t>
            </w:r>
            <w:r>
              <w:rPr>
                <w:rFonts w:eastAsia="Times New Roman"/>
                <w:iCs/>
                <w:color w:val="000000"/>
                <w:lang w:eastAsia="ru-RU"/>
              </w:rPr>
              <w:t>,</w:t>
            </w:r>
          </w:p>
          <w:p w14:paraId="6438B149" w14:textId="77777777" w:rsidR="00BB5BE1" w:rsidRPr="001D492D" w:rsidRDefault="00BB5BE1" w:rsidP="00BB5BE1">
            <w:pPr>
              <w:jc w:val="center"/>
              <w:rPr>
                <w:rFonts w:eastAsia="Times New Roman"/>
                <w:i/>
                <w:iCs/>
                <w:color w:val="000000"/>
                <w:sz w:val="20"/>
                <w:szCs w:val="20"/>
                <w:lang w:eastAsia="ru-RU"/>
              </w:rPr>
            </w:pPr>
            <w:r>
              <w:rPr>
                <w:rFonts w:eastAsia="Times New Roman"/>
                <w:i/>
                <w:iCs/>
                <w:color w:val="000000"/>
                <w:sz w:val="20"/>
                <w:szCs w:val="20"/>
                <w:lang w:eastAsia="ru-RU"/>
              </w:rPr>
              <w:t>(</w:t>
            </w:r>
            <w:r w:rsidRPr="00743A38">
              <w:rPr>
                <w:rFonts w:eastAsia="Times New Roman"/>
                <w:i/>
                <w:iCs/>
                <w:color w:val="000000"/>
                <w:sz w:val="20"/>
                <w:szCs w:val="20"/>
                <w:lang w:eastAsia="ru-RU"/>
              </w:rPr>
              <w:t xml:space="preserve">Срок </w:t>
            </w:r>
            <w:r w:rsidRPr="001D492D">
              <w:rPr>
                <w:rFonts w:eastAsia="Times New Roman"/>
                <w:i/>
                <w:iCs/>
                <w:color w:val="000000"/>
                <w:sz w:val="20"/>
                <w:szCs w:val="20"/>
                <w:lang w:eastAsia="ru-RU"/>
              </w:rPr>
              <w:t xml:space="preserve">должен соответствовать пункту 29 Технического </w:t>
            </w:r>
            <w:r w:rsidRPr="001D492D">
              <w:rPr>
                <w:rFonts w:eastAsia="Times New Roman"/>
                <w:i/>
                <w:iCs/>
                <w:color w:val="000000"/>
                <w:sz w:val="20"/>
                <w:szCs w:val="20"/>
                <w:lang w:eastAsia="ru-RU"/>
              </w:rPr>
              <w:lastRenderedPageBreak/>
              <w:t>предложения (приложения №3 Финансово-коммерческое предложение</w:t>
            </w:r>
            <w:r w:rsidRPr="00743A38">
              <w:rPr>
                <w:rFonts w:eastAsia="Times New Roman"/>
                <w:i/>
                <w:iCs/>
                <w:color w:val="000000"/>
                <w:sz w:val="20"/>
                <w:szCs w:val="20"/>
                <w:lang w:eastAsia="ru-RU"/>
              </w:rPr>
              <w:t>)</w:t>
            </w:r>
          </w:p>
          <w:p w14:paraId="6DF63255" w14:textId="77777777" w:rsidR="00BB5BE1" w:rsidRDefault="00BB5BE1" w:rsidP="00BB5BE1">
            <w:pPr>
              <w:jc w:val="center"/>
              <w:rPr>
                <w:rFonts w:eastAsia="Times New Roman"/>
                <w:i/>
                <w:iCs/>
                <w:color w:val="000000"/>
                <w:lang w:eastAsia="ru-RU"/>
              </w:rPr>
            </w:pPr>
            <w:r w:rsidRPr="001D492D">
              <w:rPr>
                <w:rFonts w:eastAsia="Times New Roman"/>
                <w:iCs/>
                <w:color w:val="000000"/>
                <w:lang w:eastAsia="ru-RU"/>
              </w:rPr>
              <w:t>но не более</w:t>
            </w:r>
            <w:r w:rsidRPr="0045103F">
              <w:rPr>
                <w:rFonts w:eastAsia="Times New Roman"/>
                <w:i/>
                <w:iCs/>
                <w:color w:val="000000"/>
                <w:lang w:eastAsia="ru-RU"/>
              </w:rPr>
              <w:t xml:space="preserve"> </w:t>
            </w:r>
            <w:r>
              <w:rPr>
                <w:rFonts w:eastAsia="Times New Roman"/>
                <w:i/>
                <w:iCs/>
                <w:color w:val="000000"/>
                <w:lang w:eastAsia="ru-RU"/>
              </w:rPr>
              <w:t>_________</w:t>
            </w:r>
          </w:p>
          <w:p w14:paraId="18F5C78A" w14:textId="77777777" w:rsidR="00BB5BE1" w:rsidRDefault="00BB5BE1" w:rsidP="00BB5BE1">
            <w:pPr>
              <w:jc w:val="center"/>
              <w:rPr>
                <w:rFonts w:eastAsia="Times New Roman"/>
                <w:i/>
                <w:iCs/>
                <w:color w:val="000000"/>
                <w:sz w:val="20"/>
                <w:szCs w:val="20"/>
                <w:lang w:eastAsia="ru-RU"/>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90</w:t>
            </w:r>
            <w:r>
              <w:rPr>
                <w:rFonts w:eastAsia="Times New Roman"/>
                <w:i/>
                <w:iCs/>
                <w:color w:val="000000"/>
                <w:sz w:val="20"/>
                <w:szCs w:val="20"/>
                <w:lang w:eastAsia="ru-RU"/>
              </w:rPr>
              <w:t>)</w:t>
            </w:r>
          </w:p>
          <w:p w14:paraId="61F20E8B" w14:textId="27F4B8E6" w:rsidR="00BB5BE1" w:rsidRPr="002B0513" w:rsidRDefault="00BB5BE1" w:rsidP="00BB5BE1">
            <w:pPr>
              <w:jc w:val="center"/>
              <w:rPr>
                <w:i/>
              </w:rPr>
            </w:pPr>
            <w:r w:rsidRPr="001D492D">
              <w:rPr>
                <w:rFonts w:eastAsia="Times New Roman"/>
                <w:iCs/>
                <w:color w:val="000000"/>
                <w:lang w:eastAsia="ru-RU"/>
              </w:rPr>
              <w:t>календарных дней с даты начала монтажа</w:t>
            </w:r>
            <w:bookmarkEnd w:id="25"/>
          </w:p>
        </w:tc>
        <w:tc>
          <w:tcPr>
            <w:tcW w:w="2411" w:type="dxa"/>
          </w:tcPr>
          <w:p w14:paraId="1E24DC8A" w14:textId="77777777" w:rsidR="00BB5BE1" w:rsidRDefault="00BB5BE1" w:rsidP="00BB5BE1">
            <w:pPr>
              <w:pStyle w:val="Standard"/>
              <w:rPr>
                <w:b/>
                <w:bCs/>
                <w:color w:val="000000" w:themeColor="text1"/>
                <w:lang w:eastAsia="ru-RU"/>
              </w:rPr>
            </w:pPr>
          </w:p>
        </w:tc>
      </w:tr>
    </w:tbl>
    <w:p w14:paraId="72A7CD14" w14:textId="77777777" w:rsidR="00BE69AC" w:rsidRDefault="00BE69AC" w:rsidP="002456A9">
      <w:pPr>
        <w:pStyle w:val="Standard"/>
        <w:rPr>
          <w:b/>
          <w:bCs/>
          <w:color w:val="000000" w:themeColor="text1"/>
          <w:lang w:eastAsia="ru-RU"/>
        </w:rPr>
      </w:pPr>
    </w:p>
    <w:p w14:paraId="2A7372C6" w14:textId="77777777" w:rsidR="009A3E43" w:rsidRDefault="00860E9E" w:rsidP="002456A9">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00824128" w:rsidRPr="00824128">
        <w:rPr>
          <w:color w:val="000000" w:themeColor="text1"/>
          <w:sz w:val="28"/>
          <w:szCs w:val="28"/>
          <w:lang w:eastAsia="ru-RU"/>
        </w:rPr>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2A06EF2C" w14:textId="77777777" w:rsidR="00A87AFC" w:rsidRDefault="00860E9E" w:rsidP="002456A9">
      <w:pPr>
        <w:pStyle w:val="afff0"/>
        <w:ind w:firstLine="709"/>
        <w:jc w:val="both"/>
        <w:rPr>
          <w:color w:val="000000" w:themeColor="text1"/>
        </w:rPr>
      </w:pPr>
      <w:r>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BE1302">
        <w:rPr>
          <w:color w:val="000000" w:themeColor="text1"/>
          <w:sz w:val="28"/>
          <w:szCs w:val="28"/>
          <w:lang w:eastAsia="ru-RU"/>
        </w:rPr>
        <w:t>,</w:t>
      </w:r>
      <w:r>
        <w:rPr>
          <w:color w:val="000000" w:themeColor="text1"/>
          <w:sz w:val="28"/>
          <w:szCs w:val="28"/>
          <w:lang w:eastAsia="ru-RU"/>
        </w:rPr>
        <w:t xml:space="preserve"> предусмотренны</w:t>
      </w:r>
      <w:r w:rsidR="00BE1302">
        <w:rPr>
          <w:color w:val="000000" w:themeColor="text1"/>
          <w:sz w:val="28"/>
          <w:szCs w:val="28"/>
          <w:lang w:eastAsia="ru-RU"/>
        </w:rPr>
        <w:t>х</w:t>
      </w:r>
      <w:r>
        <w:rPr>
          <w:color w:val="000000" w:themeColor="text1"/>
          <w:sz w:val="28"/>
          <w:szCs w:val="28"/>
          <w:lang w:eastAsia="ru-RU"/>
        </w:rPr>
        <w:t xml:space="preserve"> разделом 4 Технического задания документации </w:t>
      </w:r>
      <w:r w:rsidR="00BE1302">
        <w:rPr>
          <w:color w:val="000000" w:themeColor="text1"/>
          <w:sz w:val="28"/>
          <w:szCs w:val="28"/>
          <w:lang w:eastAsia="ru-RU"/>
        </w:rPr>
        <w:t>о закупке,</w:t>
      </w:r>
      <w:r>
        <w:rPr>
          <w:color w:val="000000" w:themeColor="text1"/>
          <w:sz w:val="28"/>
          <w:szCs w:val="28"/>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sidRPr="00D30220">
        <w:t xml:space="preserve"> </w:t>
      </w:r>
      <w:r w:rsidR="00D30220">
        <w:rPr>
          <w:color w:val="000000" w:themeColor="text1"/>
          <w:sz w:val="28"/>
          <w:szCs w:val="28"/>
          <w:lang w:eastAsia="ru-RU"/>
        </w:rPr>
        <w:t>с</w:t>
      </w:r>
      <w:r w:rsidR="00D30220" w:rsidRPr="00D30220">
        <w:rPr>
          <w:color w:val="000000" w:themeColor="text1"/>
          <w:sz w:val="28"/>
          <w:szCs w:val="28"/>
          <w:lang w:eastAsia="ru-RU"/>
        </w:rPr>
        <w:t xml:space="preserve"> предоставление</w:t>
      </w:r>
      <w:r w:rsidR="00D30220">
        <w:rPr>
          <w:color w:val="000000" w:themeColor="text1"/>
          <w:sz w:val="28"/>
          <w:szCs w:val="28"/>
          <w:lang w:eastAsia="ru-RU"/>
        </w:rPr>
        <w:t>м</w:t>
      </w:r>
      <w:r w:rsidR="00D30220" w:rsidRPr="00D30220">
        <w:rPr>
          <w:color w:val="000000" w:themeColor="text1"/>
          <w:sz w:val="28"/>
          <w:szCs w:val="28"/>
          <w:lang w:eastAsia="ru-RU"/>
        </w:rPr>
        <w:t xml:space="preserve"> контрольных грузов </w:t>
      </w:r>
      <w:r w:rsidR="00FC53DF">
        <w:rPr>
          <w:color w:val="000000" w:themeColor="text1"/>
          <w:sz w:val="28"/>
          <w:szCs w:val="28"/>
          <w:lang w:eastAsia="ru-RU"/>
        </w:rPr>
        <w:t xml:space="preserve">на время </w:t>
      </w:r>
      <w:r w:rsidR="00D30220" w:rsidRPr="00D30220">
        <w:rPr>
          <w:color w:val="000000" w:themeColor="text1"/>
          <w:sz w:val="28"/>
          <w:szCs w:val="28"/>
          <w:lang w:eastAsia="ru-RU"/>
        </w:rPr>
        <w:t>проведения статических и динамических испытаний</w:t>
      </w:r>
      <w:r w:rsidR="00D30220">
        <w:rPr>
          <w:color w:val="000000" w:themeColor="text1"/>
          <w:sz w:val="28"/>
          <w:szCs w:val="28"/>
          <w:lang w:eastAsia="ru-RU"/>
        </w:rPr>
        <w:t>,</w:t>
      </w:r>
      <w:r>
        <w:rPr>
          <w:color w:val="000000" w:themeColor="text1"/>
          <w:sz w:val="28"/>
          <w:szCs w:val="28"/>
          <w:lang w:eastAsia="ru-RU"/>
        </w:rPr>
        <w:t xml:space="preserve"> включая все налоги, кроме НДС.</w:t>
      </w:r>
      <w:r w:rsidR="0026449D" w:rsidRPr="0026449D">
        <w:rPr>
          <w:color w:val="000000" w:themeColor="text1"/>
          <w:sz w:val="24"/>
          <w:szCs w:val="24"/>
        </w:rPr>
        <w:t xml:space="preserve"> </w:t>
      </w:r>
    </w:p>
    <w:p w14:paraId="67122B45" w14:textId="77777777" w:rsidR="006132DE" w:rsidRDefault="006132DE" w:rsidP="002456A9">
      <w:pPr>
        <w:pStyle w:val="Standard"/>
        <w:ind w:firstLine="709"/>
        <w:jc w:val="both"/>
        <w:rPr>
          <w:color w:val="auto"/>
          <w:sz w:val="28"/>
          <w:szCs w:val="28"/>
        </w:rPr>
      </w:pPr>
    </w:p>
    <w:p w14:paraId="3F12F06D" w14:textId="77777777" w:rsidR="009A3E43" w:rsidRPr="009F3ABD" w:rsidRDefault="00860E9E" w:rsidP="002456A9">
      <w:pPr>
        <w:pStyle w:val="Standard"/>
        <w:ind w:firstLine="709"/>
        <w:jc w:val="both"/>
        <w:rPr>
          <w:color w:val="000000" w:themeColor="text1"/>
          <w:sz w:val="28"/>
          <w:szCs w:val="28"/>
        </w:rPr>
      </w:pPr>
      <w:r>
        <w:rPr>
          <w:color w:val="auto"/>
          <w:sz w:val="28"/>
          <w:szCs w:val="28"/>
        </w:rPr>
        <w:t>2</w:t>
      </w:r>
      <w:r w:rsidR="00556EAF">
        <w:rPr>
          <w:color w:val="auto"/>
          <w:sz w:val="28"/>
          <w:szCs w:val="28"/>
        </w:rPr>
        <w:t xml:space="preserve">. </w:t>
      </w:r>
      <w:r w:rsidRPr="00894B09">
        <w:rPr>
          <w:color w:val="auto"/>
          <w:sz w:val="28"/>
          <w:szCs w:val="28"/>
        </w:rPr>
        <w:t xml:space="preserve">Срок службы на лакокрасочное покрытие _________ </w:t>
      </w:r>
      <w:r w:rsidRPr="00894B09">
        <w:rPr>
          <w:i/>
          <w:iCs/>
          <w:color w:val="auto"/>
          <w:lang w:eastAsia="ru-RU"/>
        </w:rPr>
        <w:t>(указать срок в годах, но не менее 10)</w:t>
      </w:r>
      <w:r w:rsidRPr="00894B09">
        <w:rPr>
          <w:color w:val="auto"/>
          <w:sz w:val="28"/>
          <w:szCs w:val="28"/>
        </w:rPr>
        <w:t xml:space="preserve"> </w:t>
      </w:r>
      <w:r>
        <w:rPr>
          <w:color w:val="000000" w:themeColor="text1"/>
          <w:sz w:val="28"/>
          <w:szCs w:val="28"/>
        </w:rPr>
        <w:t>с даты ввода Товара в эксплуатацию.</w:t>
      </w:r>
    </w:p>
    <w:p w14:paraId="549E50D3" w14:textId="77777777" w:rsidR="00B33145" w:rsidRDefault="00B33145" w:rsidP="002456A9">
      <w:pPr>
        <w:pStyle w:val="Standard"/>
        <w:ind w:firstLine="709"/>
        <w:jc w:val="both"/>
        <w:rPr>
          <w:color w:val="000000" w:themeColor="text1"/>
          <w:sz w:val="28"/>
          <w:szCs w:val="28"/>
          <w:lang w:eastAsia="ru-RU"/>
        </w:rPr>
      </w:pPr>
    </w:p>
    <w:p w14:paraId="588F9694" w14:textId="77777777" w:rsidR="009A3E43"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w:t>
      </w:r>
      <w:r w:rsidR="00B33145">
        <w:rPr>
          <w:color w:val="000000" w:themeColor="text1"/>
          <w:sz w:val="28"/>
          <w:szCs w:val="28"/>
          <w:lang w:eastAsia="ru-RU"/>
        </w:rPr>
        <w:t xml:space="preserve"> </w:t>
      </w:r>
      <w:r>
        <w:rPr>
          <w:color w:val="000000" w:themeColor="text1"/>
          <w:sz w:val="28"/>
          <w:szCs w:val="28"/>
          <w:lang w:eastAsia="ru-RU"/>
        </w:rPr>
        <w:t>____________________________________________________</w:t>
      </w:r>
    </w:p>
    <w:p w14:paraId="17908323" w14:textId="77777777" w:rsidR="009A3E43" w:rsidRPr="00534F04" w:rsidRDefault="00860E9E" w:rsidP="002456A9">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1E038140"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00E30521">
        <w:rPr>
          <w:b/>
          <w:color w:val="000000" w:themeColor="text1"/>
          <w:sz w:val="28"/>
          <w:szCs w:val="28"/>
          <w:lang w:eastAsia="ru-RU"/>
        </w:rPr>
        <w:t>с</w:t>
      </w:r>
      <w:r>
        <w:rPr>
          <w:b/>
          <w:color w:val="000000" w:themeColor="text1"/>
          <w:sz w:val="28"/>
          <w:szCs w:val="28"/>
          <w:lang w:eastAsia="ru-RU"/>
        </w:rPr>
        <w:t>огласны.</w:t>
      </w:r>
    </w:p>
    <w:p w14:paraId="07823C2F"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sidRPr="00DB31E7">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2A4B98F0" w14:textId="77777777" w:rsidR="009A3E43"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3136FC11" w14:textId="77777777" w:rsidR="009A3E43"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2570D997" w14:textId="77777777" w:rsidR="00FD11D2"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75583F48" w14:textId="77777777" w:rsidR="009A3E43"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5580ADA8" w14:textId="77777777" w:rsidR="009A3E43" w:rsidRPr="00534F04"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4492F3A7"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lastRenderedPageBreak/>
        <w:t>5. Срок действия настоящего финансово-коммерческого предложения составляет</w:t>
      </w:r>
      <w:r w:rsidR="00DB31E7">
        <w:rPr>
          <w:color w:val="000000" w:themeColor="text1"/>
          <w:sz w:val="28"/>
          <w:szCs w:val="28"/>
          <w:lang w:eastAsia="ru-RU"/>
        </w:rPr>
        <w:t xml:space="preserve"> _________</w:t>
      </w:r>
      <w:r>
        <w:rPr>
          <w:color w:val="000000" w:themeColor="text1"/>
          <w:sz w:val="28"/>
          <w:szCs w:val="28"/>
          <w:lang w:eastAsia="ru-RU"/>
        </w:rPr>
        <w:t xml:space="preserve"> </w:t>
      </w:r>
      <w:r w:rsidRPr="00DB31E7">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549A1D8A"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w:t>
      </w:r>
      <w:r w:rsidR="00894B09">
        <w:rPr>
          <w:color w:val="000000" w:themeColor="text1"/>
          <w:sz w:val="28"/>
          <w:szCs w:val="28"/>
          <w:lang w:eastAsia="ru-RU"/>
        </w:rPr>
        <w:t>_</w:t>
      </w:r>
      <w:r w:rsidR="00894B09">
        <w:rPr>
          <w:i/>
          <w:iCs/>
          <w:color w:val="000000" w:themeColor="text1"/>
          <w:sz w:val="28"/>
          <w:szCs w:val="28"/>
          <w:lang w:eastAsia="ru-RU"/>
        </w:rPr>
        <w:t xml:space="preserve"> </w:t>
      </w:r>
      <w:r w:rsidR="00894B09"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sidRPr="00DB31E7">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376C2919"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t>7. В случае если предложения _______</w:t>
      </w:r>
      <w:r w:rsidR="000A2C8F">
        <w:rPr>
          <w:color w:val="000000" w:themeColor="text1"/>
          <w:sz w:val="28"/>
          <w:szCs w:val="28"/>
          <w:lang w:eastAsia="ru-RU"/>
        </w:rPr>
        <w:t>_</w:t>
      </w:r>
      <w:r w:rsidR="000A2C8F">
        <w:rPr>
          <w:i/>
          <w:iCs/>
          <w:color w:val="000000" w:themeColor="text1"/>
          <w:sz w:val="28"/>
          <w:szCs w:val="28"/>
          <w:lang w:eastAsia="ru-RU"/>
        </w:rPr>
        <w:t xml:space="preserve"> </w:t>
      </w:r>
      <w:r w:rsidR="000A2C8F"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B71887C" w14:textId="77777777" w:rsidR="009A3E43" w:rsidRPr="00534F04" w:rsidRDefault="00860E9E" w:rsidP="002456A9">
      <w:pPr>
        <w:pStyle w:val="Standard"/>
        <w:ind w:firstLine="709"/>
        <w:jc w:val="both"/>
        <w:rPr>
          <w:color w:val="000000" w:themeColor="text1"/>
        </w:rPr>
      </w:pPr>
      <w:r>
        <w:rPr>
          <w:color w:val="000000" w:themeColor="text1"/>
          <w:sz w:val="28"/>
          <w:szCs w:val="28"/>
          <w:lang w:eastAsia="ru-RU"/>
        </w:rPr>
        <w:t>8. ________</w:t>
      </w:r>
      <w:r w:rsidRPr="00DB31E7">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D8DE62B" w14:textId="77777777" w:rsidR="009A3E43" w:rsidRDefault="00860E9E" w:rsidP="002456A9">
      <w:pPr>
        <w:pStyle w:val="Standard"/>
        <w:ind w:firstLine="709"/>
        <w:jc w:val="both"/>
        <w:rPr>
          <w:color w:val="000000" w:themeColor="text1"/>
          <w:sz w:val="28"/>
          <w:szCs w:val="28"/>
          <w:lang w:eastAsia="ru-RU"/>
        </w:rPr>
      </w:pPr>
      <w:r>
        <w:rPr>
          <w:color w:val="000000" w:themeColor="text1"/>
          <w:sz w:val="28"/>
          <w:szCs w:val="28"/>
          <w:lang w:eastAsia="ru-RU"/>
        </w:rPr>
        <w:t>9. _______</w:t>
      </w:r>
      <w:proofErr w:type="gramStart"/>
      <w:r>
        <w:rPr>
          <w:color w:val="000000" w:themeColor="text1"/>
          <w:sz w:val="28"/>
          <w:szCs w:val="28"/>
          <w:lang w:eastAsia="ru-RU"/>
        </w:rPr>
        <w:t>_</w:t>
      </w:r>
      <w:r w:rsidRPr="00DB31E7">
        <w:rPr>
          <w:i/>
          <w:iCs/>
          <w:color w:val="000000" w:themeColor="text1"/>
          <w:lang w:eastAsia="ru-RU"/>
        </w:rPr>
        <w:t>(</w:t>
      </w:r>
      <w:proofErr w:type="gramEnd"/>
      <w:r w:rsidRPr="00DB31E7">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7C3F9C2" w14:textId="77777777" w:rsidR="009A3E43" w:rsidRPr="00534F04" w:rsidRDefault="009A3E43" w:rsidP="002456A9">
      <w:pPr>
        <w:pStyle w:val="Standard"/>
        <w:spacing w:before="240" w:after="240"/>
        <w:ind w:firstLine="720"/>
        <w:jc w:val="both"/>
        <w:rPr>
          <w:color w:val="000000" w:themeColor="text1"/>
        </w:rPr>
      </w:pPr>
    </w:p>
    <w:p w14:paraId="24513DCD" w14:textId="77777777" w:rsidR="009A3E43" w:rsidRPr="00534F04" w:rsidRDefault="00860E9E" w:rsidP="002456A9">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5BBCAF66" w14:textId="77777777" w:rsidR="009A3E43" w:rsidRDefault="00860E9E" w:rsidP="002456A9">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70A1B24B" w14:textId="77777777" w:rsidR="009A3E43" w:rsidRPr="00534F04" w:rsidRDefault="009A3E43" w:rsidP="002456A9">
      <w:pPr>
        <w:pStyle w:val="Standard"/>
        <w:rPr>
          <w:color w:val="000000" w:themeColor="text1"/>
          <w:lang w:eastAsia="ru-RU"/>
        </w:rPr>
      </w:pPr>
    </w:p>
    <w:p w14:paraId="0641EA13" w14:textId="77777777" w:rsidR="009A3E43" w:rsidRPr="00534F04" w:rsidRDefault="00860E9E" w:rsidP="002456A9">
      <w:pPr>
        <w:pStyle w:val="Standard"/>
        <w:spacing w:before="240" w:after="240"/>
        <w:rPr>
          <w:color w:val="000000" w:themeColor="text1"/>
          <w:sz w:val="28"/>
          <w:szCs w:val="28"/>
          <w:lang w:eastAsia="ru-RU"/>
        </w:rPr>
      </w:pPr>
      <w:r>
        <w:rPr>
          <w:color w:val="000000" w:themeColor="text1"/>
          <w:sz w:val="28"/>
          <w:szCs w:val="28"/>
          <w:lang w:eastAsia="ru-RU"/>
        </w:rPr>
        <w:t> </w:t>
      </w:r>
    </w:p>
    <w:p w14:paraId="29BD9413" w14:textId="77777777" w:rsidR="009A3E43" w:rsidRPr="00534F04" w:rsidRDefault="00860E9E" w:rsidP="002456A9">
      <w:pPr>
        <w:pStyle w:val="Standard"/>
        <w:spacing w:before="240" w:after="240"/>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68E66714" w14:textId="77777777" w:rsidR="009A3E43" w:rsidRPr="00534F04" w:rsidRDefault="00860E9E" w:rsidP="002456A9">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6A0D63B9" w14:textId="77777777" w:rsidR="009A3E43" w:rsidRPr="00534F04" w:rsidRDefault="00860E9E"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1EB79AE8" w14:textId="77777777" w:rsidR="009A3E43" w:rsidRPr="00534F04" w:rsidRDefault="00860E9E"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04BE82F0" w14:textId="77777777" w:rsidR="009A3E43" w:rsidRPr="00534F04" w:rsidRDefault="00860E9E" w:rsidP="002456A9">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1BB1DDB3" w14:textId="77777777" w:rsidR="009A3E43" w:rsidRPr="00534F04" w:rsidRDefault="00860E9E" w:rsidP="002456A9">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1192CB76" w14:textId="77777777" w:rsidR="009A3E43" w:rsidRDefault="009A3E43" w:rsidP="002456A9"/>
    <w:p w14:paraId="47942085" w14:textId="77777777" w:rsidR="009A3E43" w:rsidRDefault="009A3E43" w:rsidP="002456A9">
      <w:pPr>
        <w:pBdr>
          <w:top w:val="nil"/>
          <w:left w:val="nil"/>
          <w:bottom w:val="nil"/>
          <w:right w:val="nil"/>
          <w:between w:val="nil"/>
        </w:pBdr>
        <w:ind w:right="420"/>
        <w:jc w:val="right"/>
        <w:outlineLvl w:val="1"/>
        <w:rPr>
          <w:color w:val="000000"/>
          <w:sz w:val="28"/>
          <w:szCs w:val="28"/>
        </w:rPr>
        <w:sectPr w:rsidR="009A3E43">
          <w:pgSz w:w="11906" w:h="16838"/>
          <w:pgMar w:top="1134" w:right="850" w:bottom="1134" w:left="1701" w:header="708" w:footer="708" w:gutter="0"/>
          <w:cols w:space="708"/>
          <w:docGrid w:linePitch="360"/>
        </w:sectPr>
      </w:pPr>
    </w:p>
    <w:p w14:paraId="18B06011" w14:textId="77777777" w:rsidR="009A3E43" w:rsidRPr="00534F04" w:rsidRDefault="00860E9E" w:rsidP="002456A9">
      <w:pPr>
        <w:pStyle w:val="Standard"/>
        <w:jc w:val="right"/>
        <w:rPr>
          <w:color w:val="000000" w:themeColor="text1"/>
          <w:sz w:val="28"/>
          <w:szCs w:val="28"/>
          <w:lang w:eastAsia="ru-RU"/>
        </w:rPr>
      </w:pPr>
      <w:r>
        <w:rPr>
          <w:color w:val="000000" w:themeColor="text1"/>
          <w:sz w:val="28"/>
          <w:szCs w:val="28"/>
          <w:lang w:eastAsia="ru-RU"/>
        </w:rPr>
        <w:lastRenderedPageBreak/>
        <w:t>Приложение </w:t>
      </w:r>
      <w:r w:rsidR="005C0DC0">
        <w:rPr>
          <w:color w:val="000000" w:themeColor="text1"/>
          <w:sz w:val="28"/>
          <w:szCs w:val="28"/>
          <w:lang w:eastAsia="ru-RU"/>
        </w:rPr>
        <w:t>№ 1</w:t>
      </w:r>
    </w:p>
    <w:p w14:paraId="4162262C" w14:textId="77777777" w:rsidR="009A3E43" w:rsidRPr="00534F04" w:rsidRDefault="00860E9E" w:rsidP="002456A9">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6D5F3016" w14:textId="77777777" w:rsidR="009A3E43" w:rsidRPr="00534F04" w:rsidRDefault="009A3E43" w:rsidP="002456A9">
      <w:pPr>
        <w:pStyle w:val="Standard"/>
        <w:spacing w:after="240"/>
        <w:rPr>
          <w:color w:val="000000" w:themeColor="text1"/>
          <w:lang w:eastAsia="ru-RU"/>
        </w:rPr>
      </w:pPr>
    </w:p>
    <w:p w14:paraId="77C4AE7B" w14:textId="77777777" w:rsidR="009A3E43" w:rsidRPr="008963A2" w:rsidRDefault="00860E9E" w:rsidP="002456A9">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4F669380" w14:textId="77777777" w:rsidR="009A3E43" w:rsidRPr="00534F04" w:rsidRDefault="009A3E43" w:rsidP="002456A9">
      <w:pPr>
        <w:pStyle w:val="Standard"/>
        <w:rPr>
          <w:color w:val="000000" w:themeColor="text1"/>
          <w:lang w:eastAsia="ru-RU"/>
        </w:rPr>
      </w:pPr>
    </w:p>
    <w:p w14:paraId="2D358837" w14:textId="77777777" w:rsidR="00D2447D" w:rsidRDefault="00860E9E" w:rsidP="00D2447D">
      <w:pPr>
        <w:widowControl w:val="0"/>
        <w:ind w:firstLine="709"/>
        <w:jc w:val="center"/>
        <w:outlineLvl w:val="1"/>
        <w:rPr>
          <w:b/>
          <w:spacing w:val="1"/>
          <w:sz w:val="28"/>
          <w:szCs w:val="28"/>
        </w:rPr>
      </w:pPr>
      <w:r>
        <w:rPr>
          <w:b/>
          <w:spacing w:val="1"/>
          <w:sz w:val="28"/>
          <w:szCs w:val="28"/>
        </w:rPr>
        <w:t>4.5. Технические характеристики Товара</w:t>
      </w:r>
    </w:p>
    <w:p w14:paraId="79B78357" w14:textId="77777777" w:rsidR="00D2447D" w:rsidRPr="005A7AA5" w:rsidRDefault="00D2447D" w:rsidP="00D2447D">
      <w:pPr>
        <w:pStyle w:val="1a"/>
        <w:ind w:firstLine="709"/>
        <w:rPr>
          <w:rFonts w:eastAsia="Times New Roman"/>
          <w:b/>
          <w:color w:val="000000" w:themeColor="text1"/>
          <w:spacing w:val="1"/>
          <w:szCs w:val="28"/>
        </w:rPr>
      </w:pPr>
    </w:p>
    <w:tbl>
      <w:tblPr>
        <w:tblW w:w="10149" w:type="dxa"/>
        <w:tblLook w:val="04A0" w:firstRow="1" w:lastRow="0" w:firstColumn="1" w:lastColumn="0" w:noHBand="0" w:noVBand="1"/>
      </w:tblPr>
      <w:tblGrid>
        <w:gridCol w:w="1080"/>
        <w:gridCol w:w="2940"/>
        <w:gridCol w:w="3205"/>
        <w:gridCol w:w="2924"/>
      </w:tblGrid>
      <w:tr w:rsidR="00AA08B3" w14:paraId="4EEA1B39" w14:textId="77777777" w:rsidTr="00B61DDE">
        <w:trPr>
          <w:trHeight w:val="144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86E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п/п</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63B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Наименование показателя</w:t>
            </w: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A641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Характеристика показателя</w:t>
            </w:r>
          </w:p>
        </w:tc>
        <w:tc>
          <w:tcPr>
            <w:tcW w:w="2924" w:type="dxa"/>
            <w:tcBorders>
              <w:top w:val="single" w:sz="4" w:space="0" w:color="auto"/>
              <w:left w:val="single" w:sz="4" w:space="0" w:color="auto"/>
              <w:right w:val="single" w:sz="4" w:space="0" w:color="auto"/>
            </w:tcBorders>
            <w:shd w:val="clear" w:color="000000" w:fill="FFFFFF"/>
            <w:vAlign w:val="center"/>
          </w:tcPr>
          <w:p w14:paraId="0C9F1B61" w14:textId="77777777" w:rsidR="00DD5DAE" w:rsidRPr="00127DE1" w:rsidRDefault="00860E9E" w:rsidP="00B61DDE">
            <w:pPr>
              <w:suppressAutoHyphens w:val="0"/>
              <w:jc w:val="center"/>
              <w:rPr>
                <w:rFonts w:eastAsia="Times New Roman"/>
                <w:b/>
                <w:bCs/>
                <w:color w:val="000000"/>
                <w:lang w:eastAsia="ru-RU"/>
              </w:rPr>
            </w:pPr>
            <w:r>
              <w:rPr>
                <w:rFonts w:eastAsia="Times New Roman"/>
                <w:b/>
                <w:bCs/>
                <w:color w:val="000000"/>
                <w:lang w:eastAsia="ru-RU"/>
              </w:rPr>
              <w:t>Предлагаемая характеристика показателя</w:t>
            </w:r>
            <w:r>
              <w:rPr>
                <w:rStyle w:val="af6"/>
                <w:rFonts w:eastAsia="Times New Roman"/>
                <w:b/>
                <w:bCs/>
                <w:color w:val="000000"/>
                <w:lang w:eastAsia="ru-RU"/>
              </w:rPr>
              <w:footnoteReference w:id="5"/>
            </w:r>
          </w:p>
        </w:tc>
      </w:tr>
      <w:tr w:rsidR="00AA08B3" w14:paraId="11B679EE" w14:textId="77777777" w:rsidTr="004B5269">
        <w:trPr>
          <w:trHeight w:val="690"/>
        </w:trPr>
        <w:tc>
          <w:tcPr>
            <w:tcW w:w="10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23426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Основные технические характеристики</w:t>
            </w:r>
          </w:p>
        </w:tc>
      </w:tr>
      <w:tr w:rsidR="00AA08B3" w14:paraId="68ED6F7F" w14:textId="77777777" w:rsidTr="00DD5DAE">
        <w:trPr>
          <w:trHeight w:val="6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70482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w:t>
            </w:r>
          </w:p>
        </w:tc>
        <w:tc>
          <w:tcPr>
            <w:tcW w:w="2940" w:type="dxa"/>
            <w:tcBorders>
              <w:top w:val="nil"/>
              <w:left w:val="nil"/>
              <w:bottom w:val="single" w:sz="4" w:space="0" w:color="auto"/>
              <w:right w:val="single" w:sz="4" w:space="0" w:color="auto"/>
            </w:tcBorders>
            <w:shd w:val="clear" w:color="000000" w:fill="FFFFFF"/>
            <w:vAlign w:val="center"/>
            <w:hideMark/>
          </w:tcPr>
          <w:p w14:paraId="0E8CA57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Адрес поставки</w:t>
            </w:r>
          </w:p>
        </w:tc>
        <w:tc>
          <w:tcPr>
            <w:tcW w:w="3205" w:type="dxa"/>
            <w:tcBorders>
              <w:top w:val="nil"/>
              <w:left w:val="nil"/>
              <w:bottom w:val="single" w:sz="4" w:space="0" w:color="auto"/>
              <w:right w:val="single" w:sz="4" w:space="0" w:color="auto"/>
            </w:tcBorders>
            <w:shd w:val="clear" w:color="000000" w:fill="FFFFFF"/>
            <w:vAlign w:val="center"/>
            <w:hideMark/>
          </w:tcPr>
          <w:p w14:paraId="44B54B0E" w14:textId="77777777" w:rsidR="00DD5DAE" w:rsidRPr="00127DE1" w:rsidRDefault="00860E9E" w:rsidP="008D7857">
            <w:pPr>
              <w:suppressAutoHyphens w:val="0"/>
              <w:rPr>
                <w:rFonts w:eastAsia="Times New Roman"/>
                <w:color w:val="000000"/>
                <w:sz w:val="20"/>
                <w:szCs w:val="20"/>
                <w:lang w:eastAsia="ru-RU"/>
              </w:rPr>
            </w:pPr>
            <w:r w:rsidRPr="00F424B0">
              <w:rPr>
                <w:rFonts w:eastAsia="Times New Roman"/>
                <w:color w:val="000000"/>
                <w:sz w:val="20"/>
                <w:szCs w:val="20"/>
                <w:lang w:eastAsia="ru-RU"/>
              </w:rPr>
              <w:t>450027, Российская Федерация, Республика Башкортостан, г.Уфа, Калининский р-н, ул. Индустриальное шоссе, д. 13 Контейнерный терминал Черниковка филиала ПАО «</w:t>
            </w:r>
            <w:r w:rsidR="001C7C8A" w:rsidRPr="001C7C8A">
              <w:rPr>
                <w:rFonts w:eastAsia="Times New Roman"/>
                <w:color w:val="000000"/>
                <w:sz w:val="20"/>
                <w:szCs w:val="20"/>
                <w:lang w:eastAsia="ru-RU"/>
              </w:rPr>
              <w:t>ТрансКонтейнер</w:t>
            </w:r>
            <w:r w:rsidRPr="00F424B0">
              <w:rPr>
                <w:rFonts w:eastAsia="Times New Roman"/>
                <w:color w:val="000000"/>
                <w:sz w:val="20"/>
                <w:szCs w:val="20"/>
                <w:lang w:eastAsia="ru-RU"/>
              </w:rPr>
              <w:t xml:space="preserve">» на </w:t>
            </w:r>
            <w:r w:rsidR="001C7C8A" w:rsidRPr="001C7C8A">
              <w:rPr>
                <w:rFonts w:eastAsia="Times New Roman"/>
                <w:color w:val="000000"/>
                <w:sz w:val="20"/>
                <w:szCs w:val="20"/>
                <w:lang w:eastAsia="ru-RU"/>
              </w:rPr>
              <w:t>Куйбышевской</w:t>
            </w:r>
            <w:r w:rsidRPr="00F424B0">
              <w:rPr>
                <w:rFonts w:eastAsia="Times New Roman"/>
                <w:color w:val="000000"/>
                <w:sz w:val="20"/>
                <w:szCs w:val="20"/>
                <w:lang w:eastAsia="ru-RU"/>
              </w:rPr>
              <w:t xml:space="preserve"> железной дороге.</w:t>
            </w:r>
          </w:p>
        </w:tc>
        <w:tc>
          <w:tcPr>
            <w:tcW w:w="2924" w:type="dxa"/>
            <w:tcBorders>
              <w:top w:val="nil"/>
              <w:left w:val="nil"/>
              <w:bottom w:val="single" w:sz="4" w:space="0" w:color="auto"/>
              <w:right w:val="single" w:sz="4" w:space="0" w:color="auto"/>
            </w:tcBorders>
            <w:shd w:val="clear" w:color="000000" w:fill="FFFFFF"/>
          </w:tcPr>
          <w:p w14:paraId="7A0D3D16" w14:textId="77777777" w:rsidR="00DD5DAE" w:rsidRPr="00127DE1" w:rsidRDefault="00DD5DAE" w:rsidP="008D7857">
            <w:pPr>
              <w:suppressAutoHyphens w:val="0"/>
              <w:rPr>
                <w:rFonts w:eastAsia="Times New Roman"/>
                <w:color w:val="000000"/>
                <w:sz w:val="20"/>
                <w:szCs w:val="20"/>
                <w:lang w:eastAsia="ru-RU"/>
              </w:rPr>
            </w:pPr>
          </w:p>
        </w:tc>
      </w:tr>
      <w:tr w:rsidR="00AA08B3" w14:paraId="220FFA8F" w14:textId="77777777" w:rsidTr="00DD5DAE">
        <w:trPr>
          <w:trHeight w:val="18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DB5AB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w:t>
            </w:r>
          </w:p>
        </w:tc>
        <w:tc>
          <w:tcPr>
            <w:tcW w:w="2940" w:type="dxa"/>
            <w:tcBorders>
              <w:top w:val="nil"/>
              <w:left w:val="nil"/>
              <w:bottom w:val="single" w:sz="4" w:space="0" w:color="auto"/>
              <w:right w:val="single" w:sz="4" w:space="0" w:color="auto"/>
            </w:tcBorders>
            <w:shd w:val="clear" w:color="000000" w:fill="FFFFFF"/>
            <w:vAlign w:val="center"/>
            <w:hideMark/>
          </w:tcPr>
          <w:p w14:paraId="3534EB5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Назначение Крана</w:t>
            </w:r>
          </w:p>
        </w:tc>
        <w:tc>
          <w:tcPr>
            <w:tcW w:w="3205" w:type="dxa"/>
            <w:tcBorders>
              <w:top w:val="nil"/>
              <w:left w:val="nil"/>
              <w:bottom w:val="single" w:sz="4" w:space="0" w:color="auto"/>
              <w:right w:val="single" w:sz="4" w:space="0" w:color="auto"/>
            </w:tcBorders>
            <w:shd w:val="clear" w:color="000000" w:fill="FFFFFF"/>
            <w:vAlign w:val="center"/>
            <w:hideMark/>
          </w:tcPr>
          <w:p w14:paraId="4A343035"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Перемещение грузов в контейнерах типа 1AA, 1ААА, 1CC, 1EE, 1EEE</w:t>
            </w:r>
          </w:p>
        </w:tc>
        <w:tc>
          <w:tcPr>
            <w:tcW w:w="2924" w:type="dxa"/>
            <w:tcBorders>
              <w:top w:val="nil"/>
              <w:left w:val="nil"/>
              <w:bottom w:val="single" w:sz="4" w:space="0" w:color="auto"/>
              <w:right w:val="single" w:sz="4" w:space="0" w:color="auto"/>
            </w:tcBorders>
            <w:shd w:val="clear" w:color="000000" w:fill="FFFFFF"/>
          </w:tcPr>
          <w:p w14:paraId="4F2A3A6B" w14:textId="77777777" w:rsidR="00DD5DAE" w:rsidRPr="00127DE1" w:rsidRDefault="00DD5DAE" w:rsidP="008D7857">
            <w:pPr>
              <w:suppressAutoHyphens w:val="0"/>
              <w:rPr>
                <w:rFonts w:eastAsia="Times New Roman"/>
                <w:color w:val="000000"/>
                <w:sz w:val="20"/>
                <w:szCs w:val="20"/>
                <w:lang w:eastAsia="ru-RU"/>
              </w:rPr>
            </w:pPr>
          </w:p>
        </w:tc>
      </w:tr>
      <w:tr w:rsidR="00AA08B3" w14:paraId="36B38C33" w14:textId="77777777" w:rsidTr="00DD5DAE">
        <w:trPr>
          <w:trHeight w:val="8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0BF1B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w:t>
            </w:r>
          </w:p>
        </w:tc>
        <w:tc>
          <w:tcPr>
            <w:tcW w:w="2940" w:type="dxa"/>
            <w:tcBorders>
              <w:top w:val="nil"/>
              <w:left w:val="nil"/>
              <w:bottom w:val="single" w:sz="4" w:space="0" w:color="auto"/>
              <w:right w:val="single" w:sz="4" w:space="0" w:color="auto"/>
            </w:tcBorders>
            <w:shd w:val="clear" w:color="000000" w:fill="FFFFFF"/>
            <w:vAlign w:val="center"/>
            <w:hideMark/>
          </w:tcPr>
          <w:p w14:paraId="1744513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Грузоподъемность, тонн (под спредером)</w:t>
            </w:r>
          </w:p>
        </w:tc>
        <w:tc>
          <w:tcPr>
            <w:tcW w:w="3205" w:type="dxa"/>
            <w:tcBorders>
              <w:top w:val="nil"/>
              <w:left w:val="nil"/>
              <w:bottom w:val="single" w:sz="4" w:space="0" w:color="auto"/>
              <w:right w:val="single" w:sz="4" w:space="0" w:color="auto"/>
            </w:tcBorders>
            <w:shd w:val="clear" w:color="000000" w:fill="FFFFFF"/>
            <w:vAlign w:val="center"/>
            <w:hideMark/>
          </w:tcPr>
          <w:p w14:paraId="32EDA2F9"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45</w:t>
            </w:r>
          </w:p>
        </w:tc>
        <w:tc>
          <w:tcPr>
            <w:tcW w:w="2924" w:type="dxa"/>
            <w:tcBorders>
              <w:top w:val="nil"/>
              <w:left w:val="nil"/>
              <w:bottom w:val="single" w:sz="4" w:space="0" w:color="auto"/>
              <w:right w:val="single" w:sz="4" w:space="0" w:color="auto"/>
            </w:tcBorders>
            <w:shd w:val="clear" w:color="000000" w:fill="FFFFFF"/>
          </w:tcPr>
          <w:p w14:paraId="6191F010" w14:textId="77777777" w:rsidR="00DD5DAE" w:rsidRPr="00127DE1" w:rsidRDefault="00DD5DAE" w:rsidP="008D7857">
            <w:pPr>
              <w:suppressAutoHyphens w:val="0"/>
              <w:rPr>
                <w:rFonts w:eastAsia="Times New Roman"/>
                <w:color w:val="000000"/>
                <w:sz w:val="20"/>
                <w:szCs w:val="20"/>
                <w:lang w:eastAsia="ru-RU"/>
              </w:rPr>
            </w:pPr>
          </w:p>
        </w:tc>
      </w:tr>
      <w:tr w:rsidR="00AA08B3" w14:paraId="522F69D5" w14:textId="77777777" w:rsidTr="00DD5DAE">
        <w:trPr>
          <w:trHeight w:val="133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165A1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w:t>
            </w:r>
          </w:p>
        </w:tc>
        <w:tc>
          <w:tcPr>
            <w:tcW w:w="2940" w:type="dxa"/>
            <w:tcBorders>
              <w:top w:val="nil"/>
              <w:left w:val="nil"/>
              <w:bottom w:val="single" w:sz="4" w:space="0" w:color="auto"/>
              <w:right w:val="single" w:sz="4" w:space="0" w:color="auto"/>
            </w:tcBorders>
            <w:shd w:val="clear" w:color="000000" w:fill="FFFFFF"/>
            <w:vAlign w:val="center"/>
            <w:hideMark/>
          </w:tcPr>
          <w:p w14:paraId="718A1A5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Пролет Крана, м</w:t>
            </w:r>
          </w:p>
        </w:tc>
        <w:tc>
          <w:tcPr>
            <w:tcW w:w="3205" w:type="dxa"/>
            <w:tcBorders>
              <w:top w:val="nil"/>
              <w:left w:val="nil"/>
              <w:bottom w:val="single" w:sz="4" w:space="0" w:color="auto"/>
              <w:right w:val="single" w:sz="4" w:space="0" w:color="auto"/>
            </w:tcBorders>
            <w:shd w:val="clear" w:color="000000" w:fill="FFFFFF"/>
            <w:vAlign w:val="center"/>
            <w:hideMark/>
          </w:tcPr>
          <w:p w14:paraId="5A213F1D"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20</w:t>
            </w:r>
          </w:p>
        </w:tc>
        <w:tc>
          <w:tcPr>
            <w:tcW w:w="2924" w:type="dxa"/>
            <w:tcBorders>
              <w:top w:val="nil"/>
              <w:left w:val="nil"/>
              <w:bottom w:val="single" w:sz="4" w:space="0" w:color="auto"/>
              <w:right w:val="single" w:sz="4" w:space="0" w:color="auto"/>
            </w:tcBorders>
            <w:shd w:val="clear" w:color="000000" w:fill="FFFFFF"/>
          </w:tcPr>
          <w:p w14:paraId="487F2EB3" w14:textId="77777777" w:rsidR="00DD5DAE" w:rsidRPr="00127DE1" w:rsidRDefault="00DD5DAE" w:rsidP="008D7857">
            <w:pPr>
              <w:suppressAutoHyphens w:val="0"/>
              <w:rPr>
                <w:rFonts w:eastAsia="Times New Roman"/>
                <w:color w:val="000000"/>
                <w:sz w:val="20"/>
                <w:szCs w:val="20"/>
                <w:lang w:eastAsia="ru-RU"/>
              </w:rPr>
            </w:pPr>
          </w:p>
        </w:tc>
      </w:tr>
      <w:tr w:rsidR="00AA08B3" w14:paraId="7A6CBD9C" w14:textId="77777777" w:rsidTr="00DD5DAE">
        <w:trPr>
          <w:trHeight w:val="21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FC044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w:t>
            </w:r>
          </w:p>
        </w:tc>
        <w:tc>
          <w:tcPr>
            <w:tcW w:w="2940" w:type="dxa"/>
            <w:tcBorders>
              <w:top w:val="nil"/>
              <w:left w:val="nil"/>
              <w:bottom w:val="single" w:sz="4" w:space="0" w:color="auto"/>
              <w:right w:val="single" w:sz="4" w:space="0" w:color="auto"/>
            </w:tcBorders>
            <w:shd w:val="clear" w:color="000000" w:fill="FFFFFF"/>
            <w:vAlign w:val="center"/>
            <w:hideMark/>
          </w:tcPr>
          <w:p w14:paraId="023D8B0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База Крана </w:t>
            </w:r>
          </w:p>
        </w:tc>
        <w:tc>
          <w:tcPr>
            <w:tcW w:w="3205" w:type="dxa"/>
            <w:tcBorders>
              <w:top w:val="nil"/>
              <w:left w:val="nil"/>
              <w:bottom w:val="single" w:sz="4" w:space="0" w:color="auto"/>
              <w:right w:val="single" w:sz="4" w:space="0" w:color="auto"/>
            </w:tcBorders>
            <w:shd w:val="clear" w:color="000000" w:fill="FFFFFF"/>
            <w:vAlign w:val="center"/>
            <w:hideMark/>
          </w:tcPr>
          <w:p w14:paraId="0E0ABCF2"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2924" w:type="dxa"/>
            <w:tcBorders>
              <w:top w:val="nil"/>
              <w:left w:val="nil"/>
              <w:bottom w:val="single" w:sz="4" w:space="0" w:color="auto"/>
              <w:right w:val="single" w:sz="4" w:space="0" w:color="auto"/>
            </w:tcBorders>
            <w:shd w:val="clear" w:color="000000" w:fill="FFFFFF"/>
          </w:tcPr>
          <w:p w14:paraId="4CFF5500" w14:textId="77777777" w:rsidR="00DD5DAE" w:rsidRPr="00127DE1" w:rsidRDefault="00DD5DAE" w:rsidP="008D7857">
            <w:pPr>
              <w:suppressAutoHyphens w:val="0"/>
              <w:rPr>
                <w:rFonts w:eastAsia="Times New Roman"/>
                <w:color w:val="000000"/>
                <w:sz w:val="20"/>
                <w:szCs w:val="20"/>
                <w:lang w:eastAsia="ru-RU"/>
              </w:rPr>
            </w:pPr>
          </w:p>
        </w:tc>
      </w:tr>
      <w:tr w:rsidR="00AA08B3" w14:paraId="1C70CDCB"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B2F6F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w:t>
            </w:r>
          </w:p>
        </w:tc>
        <w:tc>
          <w:tcPr>
            <w:tcW w:w="2940" w:type="dxa"/>
            <w:tcBorders>
              <w:top w:val="nil"/>
              <w:left w:val="nil"/>
              <w:bottom w:val="single" w:sz="4" w:space="0" w:color="auto"/>
              <w:right w:val="single" w:sz="4" w:space="0" w:color="auto"/>
            </w:tcBorders>
            <w:shd w:val="clear" w:color="000000" w:fill="FFFFFF"/>
            <w:vAlign w:val="center"/>
            <w:hideMark/>
          </w:tcPr>
          <w:p w14:paraId="44BA48B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Рабочий вылет левой консоли, м</w:t>
            </w:r>
          </w:p>
        </w:tc>
        <w:tc>
          <w:tcPr>
            <w:tcW w:w="3205" w:type="dxa"/>
            <w:tcBorders>
              <w:top w:val="nil"/>
              <w:left w:val="nil"/>
              <w:bottom w:val="single" w:sz="4" w:space="0" w:color="auto"/>
              <w:right w:val="single" w:sz="4" w:space="0" w:color="auto"/>
            </w:tcBorders>
            <w:shd w:val="clear" w:color="000000" w:fill="FFFFFF"/>
            <w:vAlign w:val="center"/>
            <w:hideMark/>
          </w:tcPr>
          <w:p w14:paraId="3984512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5</w:t>
            </w:r>
          </w:p>
        </w:tc>
        <w:tc>
          <w:tcPr>
            <w:tcW w:w="2924" w:type="dxa"/>
            <w:tcBorders>
              <w:top w:val="nil"/>
              <w:left w:val="nil"/>
              <w:bottom w:val="single" w:sz="4" w:space="0" w:color="auto"/>
              <w:right w:val="single" w:sz="4" w:space="0" w:color="auto"/>
            </w:tcBorders>
            <w:shd w:val="clear" w:color="000000" w:fill="FFFFFF"/>
          </w:tcPr>
          <w:p w14:paraId="242AE3C5" w14:textId="77777777" w:rsidR="00DD5DAE" w:rsidRPr="00127DE1" w:rsidRDefault="00DD5DAE" w:rsidP="008D7857">
            <w:pPr>
              <w:suppressAutoHyphens w:val="0"/>
              <w:rPr>
                <w:rFonts w:eastAsia="Times New Roman"/>
                <w:color w:val="000000"/>
                <w:sz w:val="20"/>
                <w:szCs w:val="20"/>
                <w:lang w:eastAsia="ru-RU"/>
              </w:rPr>
            </w:pPr>
          </w:p>
        </w:tc>
      </w:tr>
      <w:tr w:rsidR="00AA08B3" w14:paraId="2C09A4EB"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93945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7</w:t>
            </w:r>
          </w:p>
        </w:tc>
        <w:tc>
          <w:tcPr>
            <w:tcW w:w="2940" w:type="dxa"/>
            <w:tcBorders>
              <w:top w:val="nil"/>
              <w:left w:val="nil"/>
              <w:bottom w:val="single" w:sz="4" w:space="0" w:color="auto"/>
              <w:right w:val="single" w:sz="4" w:space="0" w:color="auto"/>
            </w:tcBorders>
            <w:shd w:val="clear" w:color="000000" w:fill="FFFFFF"/>
            <w:vAlign w:val="center"/>
            <w:hideMark/>
          </w:tcPr>
          <w:p w14:paraId="6EAE1B1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Рабочий вылет правой консоли, м</w:t>
            </w:r>
          </w:p>
        </w:tc>
        <w:tc>
          <w:tcPr>
            <w:tcW w:w="3205" w:type="dxa"/>
            <w:tcBorders>
              <w:top w:val="nil"/>
              <w:left w:val="nil"/>
              <w:bottom w:val="single" w:sz="4" w:space="0" w:color="auto"/>
              <w:right w:val="single" w:sz="4" w:space="0" w:color="auto"/>
            </w:tcBorders>
            <w:shd w:val="clear" w:color="000000" w:fill="FFFFFF"/>
            <w:vAlign w:val="center"/>
            <w:hideMark/>
          </w:tcPr>
          <w:p w14:paraId="2852A451"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5</w:t>
            </w:r>
          </w:p>
        </w:tc>
        <w:tc>
          <w:tcPr>
            <w:tcW w:w="2924" w:type="dxa"/>
            <w:tcBorders>
              <w:top w:val="nil"/>
              <w:left w:val="nil"/>
              <w:bottom w:val="single" w:sz="4" w:space="0" w:color="auto"/>
              <w:right w:val="single" w:sz="4" w:space="0" w:color="auto"/>
            </w:tcBorders>
            <w:shd w:val="clear" w:color="000000" w:fill="FFFFFF"/>
          </w:tcPr>
          <w:p w14:paraId="05767240" w14:textId="77777777" w:rsidR="00DD5DAE" w:rsidRPr="00127DE1" w:rsidRDefault="00DD5DAE" w:rsidP="008D7857">
            <w:pPr>
              <w:suppressAutoHyphens w:val="0"/>
              <w:rPr>
                <w:rFonts w:eastAsia="Times New Roman"/>
                <w:color w:val="000000"/>
                <w:sz w:val="20"/>
                <w:szCs w:val="20"/>
                <w:lang w:eastAsia="ru-RU"/>
              </w:rPr>
            </w:pPr>
          </w:p>
        </w:tc>
      </w:tr>
      <w:tr w:rsidR="00AA08B3" w14:paraId="2733B7F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08908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8</w:t>
            </w:r>
          </w:p>
        </w:tc>
        <w:tc>
          <w:tcPr>
            <w:tcW w:w="2940" w:type="dxa"/>
            <w:tcBorders>
              <w:top w:val="nil"/>
              <w:left w:val="nil"/>
              <w:bottom w:val="single" w:sz="4" w:space="0" w:color="auto"/>
              <w:right w:val="single" w:sz="4" w:space="0" w:color="auto"/>
            </w:tcBorders>
            <w:shd w:val="clear" w:color="000000" w:fill="FFFFFF"/>
            <w:vAlign w:val="center"/>
            <w:hideMark/>
          </w:tcPr>
          <w:p w14:paraId="289D7DF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Общая длина консоли, м</w:t>
            </w:r>
          </w:p>
        </w:tc>
        <w:tc>
          <w:tcPr>
            <w:tcW w:w="3205" w:type="dxa"/>
            <w:tcBorders>
              <w:top w:val="nil"/>
              <w:left w:val="nil"/>
              <w:bottom w:val="single" w:sz="4" w:space="0" w:color="auto"/>
              <w:right w:val="single" w:sz="4" w:space="0" w:color="auto"/>
            </w:tcBorders>
            <w:shd w:val="clear" w:color="000000" w:fill="FFFFFF"/>
            <w:vAlign w:val="center"/>
            <w:hideMark/>
          </w:tcPr>
          <w:p w14:paraId="3CF6F873"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Строительная длина консоли не более 10 м, габарит кабины управления в крайнем положении тележки не более 9 м</w:t>
            </w:r>
          </w:p>
        </w:tc>
        <w:tc>
          <w:tcPr>
            <w:tcW w:w="2924" w:type="dxa"/>
            <w:tcBorders>
              <w:top w:val="nil"/>
              <w:left w:val="nil"/>
              <w:bottom w:val="single" w:sz="4" w:space="0" w:color="auto"/>
              <w:right w:val="single" w:sz="4" w:space="0" w:color="auto"/>
            </w:tcBorders>
            <w:shd w:val="clear" w:color="000000" w:fill="FFFFFF"/>
          </w:tcPr>
          <w:p w14:paraId="69A62DB0" w14:textId="77777777" w:rsidR="00DD5DAE" w:rsidRPr="00127DE1" w:rsidRDefault="00DD5DAE" w:rsidP="008D7857">
            <w:pPr>
              <w:suppressAutoHyphens w:val="0"/>
              <w:rPr>
                <w:rFonts w:eastAsia="Times New Roman"/>
                <w:color w:val="000000"/>
                <w:sz w:val="20"/>
                <w:szCs w:val="20"/>
                <w:lang w:eastAsia="ru-RU"/>
              </w:rPr>
            </w:pPr>
          </w:p>
        </w:tc>
      </w:tr>
      <w:tr w:rsidR="00AA08B3" w14:paraId="18489CD5" w14:textId="77777777" w:rsidTr="00DD5DAE">
        <w:trPr>
          <w:trHeight w:val="1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246DD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9</w:t>
            </w:r>
          </w:p>
        </w:tc>
        <w:tc>
          <w:tcPr>
            <w:tcW w:w="2940" w:type="dxa"/>
            <w:tcBorders>
              <w:top w:val="nil"/>
              <w:left w:val="nil"/>
              <w:bottom w:val="single" w:sz="4" w:space="0" w:color="auto"/>
              <w:right w:val="single" w:sz="4" w:space="0" w:color="auto"/>
            </w:tcBorders>
            <w:shd w:val="clear" w:color="000000" w:fill="FFFFFF"/>
            <w:vAlign w:val="center"/>
            <w:hideMark/>
          </w:tcPr>
          <w:p w14:paraId="3E95DFE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Лестница подъема на Кран</w:t>
            </w:r>
          </w:p>
        </w:tc>
        <w:tc>
          <w:tcPr>
            <w:tcW w:w="3205" w:type="dxa"/>
            <w:tcBorders>
              <w:top w:val="nil"/>
              <w:left w:val="nil"/>
              <w:bottom w:val="single" w:sz="4" w:space="0" w:color="auto"/>
              <w:right w:val="single" w:sz="4" w:space="0" w:color="auto"/>
            </w:tcBorders>
            <w:shd w:val="clear" w:color="000000" w:fill="FFFFFF"/>
            <w:vAlign w:val="center"/>
            <w:hideMark/>
          </w:tcPr>
          <w:p w14:paraId="16BAF61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Лестница со стороны жесткой консоли</w:t>
            </w:r>
            <w:r w:rsidRPr="00127DE1">
              <w:rPr>
                <w:rFonts w:eastAsia="Times New Roman"/>
                <w:color w:val="000000"/>
                <w:sz w:val="20"/>
                <w:szCs w:val="20"/>
                <w:lang w:eastAsia="ru-RU"/>
              </w:rPr>
              <w:br/>
              <w:t>Вход на Кран со стороны пролета Крана</w:t>
            </w:r>
            <w:r w:rsidRPr="00127DE1">
              <w:rPr>
                <w:rFonts w:eastAsia="Times New Roman"/>
                <w:color w:val="000000"/>
                <w:sz w:val="20"/>
                <w:szCs w:val="20"/>
                <w:lang w:eastAsia="ru-RU"/>
              </w:rPr>
              <w:br/>
              <w:t>Окончательно расположение согласовывается с Закачиком после заключения договора.</w:t>
            </w:r>
          </w:p>
        </w:tc>
        <w:tc>
          <w:tcPr>
            <w:tcW w:w="2924" w:type="dxa"/>
            <w:tcBorders>
              <w:top w:val="nil"/>
              <w:left w:val="nil"/>
              <w:bottom w:val="single" w:sz="4" w:space="0" w:color="auto"/>
              <w:right w:val="single" w:sz="4" w:space="0" w:color="auto"/>
            </w:tcBorders>
            <w:shd w:val="clear" w:color="000000" w:fill="FFFFFF"/>
          </w:tcPr>
          <w:p w14:paraId="1D7E7B30" w14:textId="77777777" w:rsidR="00DD5DAE" w:rsidRPr="00127DE1" w:rsidRDefault="00DD5DAE" w:rsidP="008D7857">
            <w:pPr>
              <w:suppressAutoHyphens w:val="0"/>
              <w:rPr>
                <w:rFonts w:eastAsia="Times New Roman"/>
                <w:color w:val="000000"/>
                <w:sz w:val="20"/>
                <w:szCs w:val="20"/>
                <w:lang w:eastAsia="ru-RU"/>
              </w:rPr>
            </w:pPr>
          </w:p>
        </w:tc>
      </w:tr>
      <w:tr w:rsidR="00AA08B3" w14:paraId="3FC1D6A7" w14:textId="77777777" w:rsidTr="00DD5DAE">
        <w:trPr>
          <w:trHeight w:val="8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B55A4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10</w:t>
            </w:r>
          </w:p>
        </w:tc>
        <w:tc>
          <w:tcPr>
            <w:tcW w:w="2940" w:type="dxa"/>
            <w:tcBorders>
              <w:top w:val="nil"/>
              <w:left w:val="nil"/>
              <w:bottom w:val="single" w:sz="4" w:space="0" w:color="auto"/>
              <w:right w:val="single" w:sz="4" w:space="0" w:color="auto"/>
            </w:tcBorders>
            <w:shd w:val="clear" w:color="000000" w:fill="FFFFFF"/>
            <w:vAlign w:val="center"/>
            <w:hideMark/>
          </w:tcPr>
          <w:p w14:paraId="2C55AA9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Высота подъема (под спредером), м</w:t>
            </w:r>
          </w:p>
        </w:tc>
        <w:tc>
          <w:tcPr>
            <w:tcW w:w="3205" w:type="dxa"/>
            <w:tcBorders>
              <w:top w:val="nil"/>
              <w:left w:val="nil"/>
              <w:bottom w:val="single" w:sz="4" w:space="0" w:color="auto"/>
              <w:right w:val="single" w:sz="4" w:space="0" w:color="auto"/>
            </w:tcBorders>
            <w:shd w:val="clear" w:color="000000" w:fill="FFFFFF"/>
            <w:vAlign w:val="center"/>
            <w:hideMark/>
          </w:tcPr>
          <w:p w14:paraId="6D7E374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12,5</w:t>
            </w:r>
          </w:p>
        </w:tc>
        <w:tc>
          <w:tcPr>
            <w:tcW w:w="2924" w:type="dxa"/>
            <w:tcBorders>
              <w:top w:val="nil"/>
              <w:left w:val="nil"/>
              <w:bottom w:val="single" w:sz="4" w:space="0" w:color="auto"/>
              <w:right w:val="single" w:sz="4" w:space="0" w:color="auto"/>
            </w:tcBorders>
            <w:shd w:val="clear" w:color="000000" w:fill="FFFFFF"/>
          </w:tcPr>
          <w:p w14:paraId="1E1C53A6" w14:textId="77777777" w:rsidR="00DD5DAE" w:rsidRPr="00127DE1" w:rsidRDefault="00DD5DAE" w:rsidP="008D7857">
            <w:pPr>
              <w:suppressAutoHyphens w:val="0"/>
              <w:rPr>
                <w:rFonts w:eastAsia="Times New Roman"/>
                <w:color w:val="000000"/>
                <w:sz w:val="20"/>
                <w:szCs w:val="20"/>
                <w:lang w:eastAsia="ru-RU"/>
              </w:rPr>
            </w:pPr>
          </w:p>
        </w:tc>
      </w:tr>
      <w:tr w:rsidR="00AA08B3" w14:paraId="1969F95C"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A54AC3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11</w:t>
            </w:r>
          </w:p>
        </w:tc>
        <w:tc>
          <w:tcPr>
            <w:tcW w:w="2940" w:type="dxa"/>
            <w:tcBorders>
              <w:top w:val="nil"/>
              <w:left w:val="nil"/>
              <w:bottom w:val="single" w:sz="4" w:space="0" w:color="auto"/>
              <w:right w:val="single" w:sz="4" w:space="0" w:color="auto"/>
            </w:tcBorders>
            <w:shd w:val="clear" w:color="000000" w:fill="FFFFFF"/>
            <w:vAlign w:val="center"/>
            <w:hideMark/>
          </w:tcPr>
          <w:p w14:paraId="6D5FBB3B"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Вместимость под Краном </w:t>
            </w:r>
          </w:p>
        </w:tc>
        <w:tc>
          <w:tcPr>
            <w:tcW w:w="3205" w:type="dxa"/>
            <w:tcBorders>
              <w:top w:val="nil"/>
              <w:left w:val="nil"/>
              <w:bottom w:val="single" w:sz="4" w:space="0" w:color="auto"/>
              <w:right w:val="single" w:sz="4" w:space="0" w:color="auto"/>
            </w:tcBorders>
            <w:shd w:val="clear" w:color="000000" w:fill="FFFFFF"/>
            <w:vAlign w:val="center"/>
            <w:hideMark/>
          </w:tcPr>
          <w:p w14:paraId="0C9EACF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3 яруса+1</w:t>
            </w:r>
          </w:p>
        </w:tc>
        <w:tc>
          <w:tcPr>
            <w:tcW w:w="2924" w:type="dxa"/>
            <w:tcBorders>
              <w:top w:val="nil"/>
              <w:left w:val="nil"/>
              <w:bottom w:val="single" w:sz="4" w:space="0" w:color="auto"/>
              <w:right w:val="single" w:sz="4" w:space="0" w:color="auto"/>
            </w:tcBorders>
            <w:shd w:val="clear" w:color="000000" w:fill="FFFFFF"/>
          </w:tcPr>
          <w:p w14:paraId="3E5D393F" w14:textId="77777777" w:rsidR="00DD5DAE" w:rsidRPr="00127DE1" w:rsidRDefault="00DD5DAE" w:rsidP="008D7857">
            <w:pPr>
              <w:suppressAutoHyphens w:val="0"/>
              <w:rPr>
                <w:rFonts w:eastAsia="Times New Roman"/>
                <w:color w:val="000000"/>
                <w:sz w:val="20"/>
                <w:szCs w:val="20"/>
                <w:lang w:eastAsia="ru-RU"/>
              </w:rPr>
            </w:pPr>
          </w:p>
        </w:tc>
      </w:tr>
      <w:tr w:rsidR="00AA08B3" w14:paraId="3CC21527" w14:textId="77777777" w:rsidTr="00DD5DAE">
        <w:trPr>
          <w:trHeight w:val="5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8FFF3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12</w:t>
            </w:r>
          </w:p>
        </w:tc>
        <w:tc>
          <w:tcPr>
            <w:tcW w:w="2940" w:type="dxa"/>
            <w:tcBorders>
              <w:top w:val="nil"/>
              <w:left w:val="nil"/>
              <w:bottom w:val="single" w:sz="4" w:space="0" w:color="auto"/>
              <w:right w:val="single" w:sz="4" w:space="0" w:color="auto"/>
            </w:tcBorders>
            <w:shd w:val="clear" w:color="000000" w:fill="FFFFFF"/>
            <w:vAlign w:val="center"/>
            <w:hideMark/>
          </w:tcPr>
          <w:p w14:paraId="5C3F7F3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Режим работы Крана по ГОСТ 34017-2016</w:t>
            </w:r>
          </w:p>
        </w:tc>
        <w:tc>
          <w:tcPr>
            <w:tcW w:w="3205" w:type="dxa"/>
            <w:tcBorders>
              <w:top w:val="nil"/>
              <w:left w:val="nil"/>
              <w:bottom w:val="single" w:sz="4" w:space="0" w:color="auto"/>
              <w:right w:val="single" w:sz="4" w:space="0" w:color="auto"/>
            </w:tcBorders>
            <w:shd w:val="clear" w:color="000000" w:fill="FFFFFF"/>
            <w:vAlign w:val="center"/>
            <w:hideMark/>
          </w:tcPr>
          <w:p w14:paraId="0AFFE90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А6</w:t>
            </w:r>
          </w:p>
        </w:tc>
        <w:tc>
          <w:tcPr>
            <w:tcW w:w="2924" w:type="dxa"/>
            <w:tcBorders>
              <w:top w:val="nil"/>
              <w:left w:val="nil"/>
              <w:bottom w:val="single" w:sz="4" w:space="0" w:color="auto"/>
              <w:right w:val="single" w:sz="4" w:space="0" w:color="auto"/>
            </w:tcBorders>
            <w:shd w:val="clear" w:color="000000" w:fill="FFFFFF"/>
          </w:tcPr>
          <w:p w14:paraId="169A6930" w14:textId="77777777" w:rsidR="00DD5DAE" w:rsidRPr="00127DE1" w:rsidRDefault="00DD5DAE" w:rsidP="008D7857">
            <w:pPr>
              <w:suppressAutoHyphens w:val="0"/>
              <w:rPr>
                <w:rFonts w:eastAsia="Times New Roman"/>
                <w:color w:val="000000"/>
                <w:sz w:val="20"/>
                <w:szCs w:val="20"/>
                <w:lang w:eastAsia="ru-RU"/>
              </w:rPr>
            </w:pPr>
          </w:p>
        </w:tc>
      </w:tr>
      <w:tr w:rsidR="00AA08B3" w14:paraId="1D84987F" w14:textId="77777777" w:rsidTr="00DD5DAE">
        <w:trPr>
          <w:trHeight w:val="1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B2544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13</w:t>
            </w:r>
          </w:p>
        </w:tc>
        <w:tc>
          <w:tcPr>
            <w:tcW w:w="2940" w:type="dxa"/>
            <w:tcBorders>
              <w:top w:val="nil"/>
              <w:left w:val="nil"/>
              <w:bottom w:val="single" w:sz="4" w:space="0" w:color="auto"/>
              <w:right w:val="single" w:sz="4" w:space="0" w:color="auto"/>
            </w:tcBorders>
            <w:shd w:val="clear" w:color="000000" w:fill="FFFFFF"/>
            <w:vAlign w:val="center"/>
            <w:hideMark/>
          </w:tcPr>
          <w:p w14:paraId="6058233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Режим нагрузки Крана</w:t>
            </w:r>
          </w:p>
        </w:tc>
        <w:tc>
          <w:tcPr>
            <w:tcW w:w="3205" w:type="dxa"/>
            <w:tcBorders>
              <w:top w:val="nil"/>
              <w:left w:val="nil"/>
              <w:bottom w:val="single" w:sz="4" w:space="0" w:color="auto"/>
              <w:right w:val="single" w:sz="4" w:space="0" w:color="auto"/>
            </w:tcBorders>
            <w:shd w:val="clear" w:color="000000" w:fill="FFFFFF"/>
            <w:vAlign w:val="center"/>
            <w:hideMark/>
          </w:tcPr>
          <w:p w14:paraId="304B3BA9"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Q3 (Kp =0,250)</w:t>
            </w:r>
          </w:p>
        </w:tc>
        <w:tc>
          <w:tcPr>
            <w:tcW w:w="2924" w:type="dxa"/>
            <w:tcBorders>
              <w:top w:val="nil"/>
              <w:left w:val="nil"/>
              <w:bottom w:val="single" w:sz="4" w:space="0" w:color="auto"/>
              <w:right w:val="single" w:sz="4" w:space="0" w:color="auto"/>
            </w:tcBorders>
            <w:shd w:val="clear" w:color="000000" w:fill="FFFFFF"/>
          </w:tcPr>
          <w:p w14:paraId="513C9DF5" w14:textId="77777777" w:rsidR="00DD5DAE" w:rsidRPr="00127DE1" w:rsidRDefault="00DD5DAE" w:rsidP="008D7857">
            <w:pPr>
              <w:suppressAutoHyphens w:val="0"/>
              <w:rPr>
                <w:rFonts w:eastAsia="Times New Roman"/>
                <w:color w:val="000000"/>
                <w:sz w:val="20"/>
                <w:szCs w:val="20"/>
                <w:lang w:eastAsia="ru-RU"/>
              </w:rPr>
            </w:pPr>
          </w:p>
        </w:tc>
      </w:tr>
      <w:tr w:rsidR="00AA08B3" w14:paraId="672AC5F4" w14:textId="77777777" w:rsidTr="00DD5DAE">
        <w:trPr>
          <w:trHeight w:val="6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DB077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14</w:t>
            </w:r>
          </w:p>
        </w:tc>
        <w:tc>
          <w:tcPr>
            <w:tcW w:w="2940" w:type="dxa"/>
            <w:tcBorders>
              <w:top w:val="nil"/>
              <w:left w:val="nil"/>
              <w:bottom w:val="single" w:sz="4" w:space="0" w:color="auto"/>
              <w:right w:val="single" w:sz="4" w:space="0" w:color="auto"/>
            </w:tcBorders>
            <w:shd w:val="clear" w:color="000000" w:fill="FFFFFF"/>
            <w:vAlign w:val="center"/>
            <w:hideMark/>
          </w:tcPr>
          <w:p w14:paraId="27BA5D7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Класс использования Крана</w:t>
            </w:r>
          </w:p>
        </w:tc>
        <w:tc>
          <w:tcPr>
            <w:tcW w:w="3205" w:type="dxa"/>
            <w:tcBorders>
              <w:top w:val="nil"/>
              <w:left w:val="nil"/>
              <w:bottom w:val="single" w:sz="4" w:space="0" w:color="auto"/>
              <w:right w:val="single" w:sz="4" w:space="0" w:color="auto"/>
            </w:tcBorders>
            <w:shd w:val="clear" w:color="000000" w:fill="FFFFFF"/>
            <w:vAlign w:val="center"/>
            <w:hideMark/>
          </w:tcPr>
          <w:p w14:paraId="339F592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U6 (Ст = 1 000 000)</w:t>
            </w:r>
          </w:p>
        </w:tc>
        <w:tc>
          <w:tcPr>
            <w:tcW w:w="2924" w:type="dxa"/>
            <w:tcBorders>
              <w:top w:val="nil"/>
              <w:left w:val="nil"/>
              <w:bottom w:val="single" w:sz="4" w:space="0" w:color="auto"/>
              <w:right w:val="single" w:sz="4" w:space="0" w:color="auto"/>
            </w:tcBorders>
            <w:shd w:val="clear" w:color="000000" w:fill="FFFFFF"/>
          </w:tcPr>
          <w:p w14:paraId="032CC268" w14:textId="77777777" w:rsidR="00DD5DAE" w:rsidRPr="00127DE1" w:rsidRDefault="00DD5DAE" w:rsidP="008D7857">
            <w:pPr>
              <w:suppressAutoHyphens w:val="0"/>
              <w:rPr>
                <w:rFonts w:eastAsia="Times New Roman"/>
                <w:color w:val="000000"/>
                <w:sz w:val="20"/>
                <w:szCs w:val="20"/>
                <w:lang w:eastAsia="ru-RU"/>
              </w:rPr>
            </w:pPr>
          </w:p>
        </w:tc>
      </w:tr>
      <w:tr w:rsidR="00AA08B3" w14:paraId="6318C7FC" w14:textId="77777777" w:rsidTr="00DD5DAE">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F907F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15</w:t>
            </w:r>
          </w:p>
        </w:tc>
        <w:tc>
          <w:tcPr>
            <w:tcW w:w="2940" w:type="dxa"/>
            <w:tcBorders>
              <w:top w:val="nil"/>
              <w:left w:val="nil"/>
              <w:bottom w:val="single" w:sz="4" w:space="0" w:color="auto"/>
              <w:right w:val="single" w:sz="4" w:space="0" w:color="auto"/>
            </w:tcBorders>
            <w:shd w:val="clear" w:color="000000" w:fill="FFFFFF"/>
            <w:vAlign w:val="center"/>
            <w:hideMark/>
          </w:tcPr>
          <w:p w14:paraId="62B490C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Срок службы Крана, лет</w:t>
            </w:r>
          </w:p>
        </w:tc>
        <w:tc>
          <w:tcPr>
            <w:tcW w:w="3205" w:type="dxa"/>
            <w:tcBorders>
              <w:top w:val="nil"/>
              <w:left w:val="nil"/>
              <w:bottom w:val="single" w:sz="4" w:space="0" w:color="auto"/>
              <w:right w:val="single" w:sz="4" w:space="0" w:color="auto"/>
            </w:tcBorders>
            <w:shd w:val="clear" w:color="000000" w:fill="FFFFFF"/>
            <w:vAlign w:val="center"/>
            <w:hideMark/>
          </w:tcPr>
          <w:p w14:paraId="44225B7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20</w:t>
            </w:r>
          </w:p>
        </w:tc>
        <w:tc>
          <w:tcPr>
            <w:tcW w:w="2924" w:type="dxa"/>
            <w:tcBorders>
              <w:top w:val="nil"/>
              <w:left w:val="nil"/>
              <w:bottom w:val="single" w:sz="4" w:space="0" w:color="auto"/>
              <w:right w:val="single" w:sz="4" w:space="0" w:color="auto"/>
            </w:tcBorders>
            <w:shd w:val="clear" w:color="000000" w:fill="FFFFFF"/>
          </w:tcPr>
          <w:p w14:paraId="751C8B4C" w14:textId="77777777" w:rsidR="00DD5DAE" w:rsidRPr="00127DE1" w:rsidRDefault="00DD5DAE" w:rsidP="008D7857">
            <w:pPr>
              <w:suppressAutoHyphens w:val="0"/>
              <w:rPr>
                <w:rFonts w:eastAsia="Times New Roman"/>
                <w:color w:val="000000"/>
                <w:sz w:val="20"/>
                <w:szCs w:val="20"/>
                <w:lang w:eastAsia="ru-RU"/>
              </w:rPr>
            </w:pPr>
          </w:p>
        </w:tc>
      </w:tr>
      <w:tr w:rsidR="00AA08B3" w14:paraId="22F5F66F" w14:textId="77777777" w:rsidTr="00DD5DAE">
        <w:trPr>
          <w:trHeight w:val="18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BD059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16</w:t>
            </w:r>
          </w:p>
        </w:tc>
        <w:tc>
          <w:tcPr>
            <w:tcW w:w="2940" w:type="dxa"/>
            <w:tcBorders>
              <w:top w:val="nil"/>
              <w:left w:val="nil"/>
              <w:bottom w:val="single" w:sz="4" w:space="0" w:color="auto"/>
              <w:right w:val="single" w:sz="4" w:space="0" w:color="auto"/>
            </w:tcBorders>
            <w:shd w:val="clear" w:color="000000" w:fill="FFFFFF"/>
            <w:vAlign w:val="center"/>
            <w:hideMark/>
          </w:tcPr>
          <w:p w14:paraId="168CFD3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Климатическое исполнение ГОСТ 15150</w:t>
            </w:r>
          </w:p>
        </w:tc>
        <w:tc>
          <w:tcPr>
            <w:tcW w:w="3205" w:type="dxa"/>
            <w:tcBorders>
              <w:top w:val="nil"/>
              <w:left w:val="nil"/>
              <w:bottom w:val="single" w:sz="4" w:space="0" w:color="auto"/>
              <w:right w:val="single" w:sz="4" w:space="0" w:color="auto"/>
            </w:tcBorders>
            <w:shd w:val="clear" w:color="000000" w:fill="FFFFFF"/>
            <w:vAlign w:val="center"/>
            <w:hideMark/>
          </w:tcPr>
          <w:p w14:paraId="39DA6AF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У1</w:t>
            </w:r>
          </w:p>
        </w:tc>
        <w:tc>
          <w:tcPr>
            <w:tcW w:w="2924" w:type="dxa"/>
            <w:tcBorders>
              <w:top w:val="nil"/>
              <w:left w:val="nil"/>
              <w:bottom w:val="single" w:sz="4" w:space="0" w:color="auto"/>
              <w:right w:val="single" w:sz="4" w:space="0" w:color="auto"/>
            </w:tcBorders>
            <w:shd w:val="clear" w:color="000000" w:fill="FFFFFF"/>
          </w:tcPr>
          <w:p w14:paraId="0B464C9E" w14:textId="77777777" w:rsidR="00DD5DAE" w:rsidRPr="00127DE1" w:rsidRDefault="00DD5DAE" w:rsidP="008D7857">
            <w:pPr>
              <w:suppressAutoHyphens w:val="0"/>
              <w:rPr>
                <w:rFonts w:eastAsia="Times New Roman"/>
                <w:color w:val="000000"/>
                <w:sz w:val="20"/>
                <w:szCs w:val="20"/>
                <w:lang w:eastAsia="ru-RU"/>
              </w:rPr>
            </w:pPr>
          </w:p>
        </w:tc>
      </w:tr>
      <w:tr w:rsidR="00AA08B3" w14:paraId="4EB1166D"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FBBA2B"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17</w:t>
            </w:r>
          </w:p>
        </w:tc>
        <w:tc>
          <w:tcPr>
            <w:tcW w:w="2940" w:type="dxa"/>
            <w:tcBorders>
              <w:top w:val="nil"/>
              <w:left w:val="nil"/>
              <w:bottom w:val="single" w:sz="4" w:space="0" w:color="auto"/>
              <w:right w:val="single" w:sz="4" w:space="0" w:color="auto"/>
            </w:tcBorders>
            <w:shd w:val="clear" w:color="000000" w:fill="FFFFFF"/>
            <w:vAlign w:val="center"/>
            <w:hideMark/>
          </w:tcPr>
          <w:p w14:paraId="6421E62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Температура эксплуатации Крана, °С</w:t>
            </w:r>
          </w:p>
        </w:tc>
        <w:tc>
          <w:tcPr>
            <w:tcW w:w="3205" w:type="dxa"/>
            <w:tcBorders>
              <w:top w:val="nil"/>
              <w:left w:val="nil"/>
              <w:bottom w:val="single" w:sz="4" w:space="0" w:color="auto"/>
              <w:right w:val="single" w:sz="4" w:space="0" w:color="auto"/>
            </w:tcBorders>
            <w:shd w:val="clear" w:color="000000" w:fill="FFFFFF"/>
            <w:vAlign w:val="center"/>
            <w:hideMark/>
          </w:tcPr>
          <w:p w14:paraId="03873A8B"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климатическим исполнением (-40°С/+40°С)</w:t>
            </w:r>
          </w:p>
        </w:tc>
        <w:tc>
          <w:tcPr>
            <w:tcW w:w="2924" w:type="dxa"/>
            <w:tcBorders>
              <w:top w:val="nil"/>
              <w:left w:val="nil"/>
              <w:bottom w:val="single" w:sz="4" w:space="0" w:color="auto"/>
              <w:right w:val="single" w:sz="4" w:space="0" w:color="auto"/>
            </w:tcBorders>
            <w:shd w:val="clear" w:color="000000" w:fill="FFFFFF"/>
          </w:tcPr>
          <w:p w14:paraId="75DD87D6" w14:textId="77777777" w:rsidR="00DD5DAE" w:rsidRPr="00127DE1" w:rsidRDefault="00DD5DAE" w:rsidP="008D7857">
            <w:pPr>
              <w:suppressAutoHyphens w:val="0"/>
              <w:rPr>
                <w:rFonts w:eastAsia="Times New Roman"/>
                <w:color w:val="000000"/>
                <w:sz w:val="20"/>
                <w:szCs w:val="20"/>
                <w:lang w:eastAsia="ru-RU"/>
              </w:rPr>
            </w:pPr>
          </w:p>
        </w:tc>
      </w:tr>
      <w:tr w:rsidR="00AA08B3" w14:paraId="28DD8FF7"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B62CD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18</w:t>
            </w:r>
          </w:p>
        </w:tc>
        <w:tc>
          <w:tcPr>
            <w:tcW w:w="2940" w:type="dxa"/>
            <w:tcBorders>
              <w:top w:val="nil"/>
              <w:left w:val="nil"/>
              <w:bottom w:val="single" w:sz="4" w:space="0" w:color="auto"/>
              <w:right w:val="single" w:sz="4" w:space="0" w:color="auto"/>
            </w:tcBorders>
            <w:shd w:val="clear" w:color="000000" w:fill="FFFFFF"/>
            <w:vAlign w:val="center"/>
            <w:hideMark/>
          </w:tcPr>
          <w:p w14:paraId="39E2F46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Минимальная температура нерабочего состояния Крана, °С</w:t>
            </w:r>
          </w:p>
        </w:tc>
        <w:tc>
          <w:tcPr>
            <w:tcW w:w="3205" w:type="dxa"/>
            <w:tcBorders>
              <w:top w:val="nil"/>
              <w:left w:val="nil"/>
              <w:bottom w:val="single" w:sz="4" w:space="0" w:color="auto"/>
              <w:right w:val="single" w:sz="4" w:space="0" w:color="auto"/>
            </w:tcBorders>
            <w:shd w:val="clear" w:color="000000" w:fill="FFFFFF"/>
            <w:vAlign w:val="center"/>
            <w:hideMark/>
          </w:tcPr>
          <w:p w14:paraId="52C69AD6"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климатическим исполнением (-50°С)</w:t>
            </w:r>
          </w:p>
        </w:tc>
        <w:tc>
          <w:tcPr>
            <w:tcW w:w="2924" w:type="dxa"/>
            <w:tcBorders>
              <w:top w:val="nil"/>
              <w:left w:val="nil"/>
              <w:bottom w:val="single" w:sz="4" w:space="0" w:color="auto"/>
              <w:right w:val="single" w:sz="4" w:space="0" w:color="auto"/>
            </w:tcBorders>
            <w:shd w:val="clear" w:color="000000" w:fill="FFFFFF"/>
          </w:tcPr>
          <w:p w14:paraId="282EDCE9" w14:textId="77777777" w:rsidR="00DD5DAE" w:rsidRPr="00127DE1" w:rsidRDefault="00DD5DAE" w:rsidP="008D7857">
            <w:pPr>
              <w:suppressAutoHyphens w:val="0"/>
              <w:rPr>
                <w:rFonts w:eastAsia="Times New Roman"/>
                <w:color w:val="000000"/>
                <w:sz w:val="20"/>
                <w:szCs w:val="20"/>
                <w:lang w:eastAsia="ru-RU"/>
              </w:rPr>
            </w:pPr>
          </w:p>
        </w:tc>
      </w:tr>
      <w:tr w:rsidR="00AA08B3" w14:paraId="331DFA69"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E8CED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19</w:t>
            </w:r>
          </w:p>
        </w:tc>
        <w:tc>
          <w:tcPr>
            <w:tcW w:w="2940" w:type="dxa"/>
            <w:tcBorders>
              <w:top w:val="nil"/>
              <w:left w:val="nil"/>
              <w:bottom w:val="single" w:sz="4" w:space="0" w:color="auto"/>
              <w:right w:val="single" w:sz="4" w:space="0" w:color="auto"/>
            </w:tcBorders>
            <w:shd w:val="clear" w:color="000000" w:fill="FFFFFF"/>
            <w:vAlign w:val="center"/>
            <w:hideMark/>
          </w:tcPr>
          <w:p w14:paraId="3C5425B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Допустимая скорость ветра в рабочем состоянии, м/с</w:t>
            </w:r>
          </w:p>
        </w:tc>
        <w:tc>
          <w:tcPr>
            <w:tcW w:w="3205" w:type="dxa"/>
            <w:tcBorders>
              <w:top w:val="nil"/>
              <w:left w:val="nil"/>
              <w:bottom w:val="single" w:sz="4" w:space="0" w:color="auto"/>
              <w:right w:val="single" w:sz="4" w:space="0" w:color="auto"/>
            </w:tcBorders>
            <w:shd w:val="clear" w:color="000000" w:fill="FFFFFF"/>
            <w:vAlign w:val="center"/>
            <w:hideMark/>
          </w:tcPr>
          <w:p w14:paraId="0336960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ГОСТ 1451-77, но не менее 14 м/с</w:t>
            </w:r>
          </w:p>
        </w:tc>
        <w:tc>
          <w:tcPr>
            <w:tcW w:w="2924" w:type="dxa"/>
            <w:tcBorders>
              <w:top w:val="nil"/>
              <w:left w:val="nil"/>
              <w:bottom w:val="single" w:sz="4" w:space="0" w:color="auto"/>
              <w:right w:val="single" w:sz="4" w:space="0" w:color="auto"/>
            </w:tcBorders>
            <w:shd w:val="clear" w:color="000000" w:fill="FFFFFF"/>
          </w:tcPr>
          <w:p w14:paraId="602629C9" w14:textId="77777777" w:rsidR="00DD5DAE" w:rsidRPr="00127DE1" w:rsidRDefault="00DD5DAE" w:rsidP="008D7857">
            <w:pPr>
              <w:suppressAutoHyphens w:val="0"/>
              <w:rPr>
                <w:rFonts w:eastAsia="Times New Roman"/>
                <w:color w:val="000000"/>
                <w:sz w:val="20"/>
                <w:szCs w:val="20"/>
                <w:lang w:eastAsia="ru-RU"/>
              </w:rPr>
            </w:pPr>
          </w:p>
        </w:tc>
      </w:tr>
      <w:tr w:rsidR="00AA08B3" w14:paraId="798BC362"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C585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20</w:t>
            </w:r>
          </w:p>
        </w:tc>
        <w:tc>
          <w:tcPr>
            <w:tcW w:w="2940" w:type="dxa"/>
            <w:tcBorders>
              <w:top w:val="nil"/>
              <w:left w:val="nil"/>
              <w:bottom w:val="single" w:sz="4" w:space="0" w:color="auto"/>
              <w:right w:val="single" w:sz="4" w:space="0" w:color="auto"/>
            </w:tcBorders>
            <w:shd w:val="clear" w:color="000000" w:fill="FFFFFF"/>
            <w:vAlign w:val="center"/>
            <w:hideMark/>
          </w:tcPr>
          <w:p w14:paraId="7A753B3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Допустимая скорость ветра в нерабочем состоянии, м/с</w:t>
            </w:r>
          </w:p>
        </w:tc>
        <w:tc>
          <w:tcPr>
            <w:tcW w:w="3205" w:type="dxa"/>
            <w:tcBorders>
              <w:top w:val="nil"/>
              <w:left w:val="nil"/>
              <w:bottom w:val="single" w:sz="4" w:space="0" w:color="auto"/>
              <w:right w:val="single" w:sz="4" w:space="0" w:color="auto"/>
            </w:tcBorders>
            <w:shd w:val="clear" w:color="000000" w:fill="FFFFFF"/>
            <w:vAlign w:val="center"/>
            <w:hideMark/>
          </w:tcPr>
          <w:p w14:paraId="7E6ECA95"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В соответствии с ГОСТ 1451-77, но не менее 27 м/с</w:t>
            </w:r>
          </w:p>
        </w:tc>
        <w:tc>
          <w:tcPr>
            <w:tcW w:w="2924" w:type="dxa"/>
            <w:tcBorders>
              <w:top w:val="nil"/>
              <w:left w:val="nil"/>
              <w:bottom w:val="single" w:sz="4" w:space="0" w:color="auto"/>
              <w:right w:val="single" w:sz="4" w:space="0" w:color="auto"/>
            </w:tcBorders>
            <w:shd w:val="clear" w:color="000000" w:fill="FFFFFF"/>
          </w:tcPr>
          <w:p w14:paraId="7B5EA924" w14:textId="77777777" w:rsidR="00DD5DAE" w:rsidRPr="00127DE1" w:rsidRDefault="00DD5DAE" w:rsidP="008D7857">
            <w:pPr>
              <w:suppressAutoHyphens w:val="0"/>
              <w:rPr>
                <w:rFonts w:eastAsia="Times New Roman"/>
                <w:color w:val="000000"/>
                <w:sz w:val="20"/>
                <w:szCs w:val="20"/>
                <w:lang w:eastAsia="ru-RU"/>
              </w:rPr>
            </w:pPr>
          </w:p>
        </w:tc>
      </w:tr>
      <w:tr w:rsidR="00AA08B3" w14:paraId="59E2AE23" w14:textId="77777777" w:rsidTr="00DD5DAE">
        <w:trPr>
          <w:trHeight w:val="3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D389C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21</w:t>
            </w:r>
          </w:p>
        </w:tc>
        <w:tc>
          <w:tcPr>
            <w:tcW w:w="2940" w:type="dxa"/>
            <w:tcBorders>
              <w:top w:val="nil"/>
              <w:left w:val="nil"/>
              <w:bottom w:val="single" w:sz="4" w:space="0" w:color="auto"/>
              <w:right w:val="single" w:sz="4" w:space="0" w:color="auto"/>
            </w:tcBorders>
            <w:shd w:val="clear" w:color="000000" w:fill="FFFFFF"/>
            <w:vAlign w:val="center"/>
            <w:hideMark/>
          </w:tcPr>
          <w:p w14:paraId="2B5A596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Тип подкранового рельса</w:t>
            </w:r>
          </w:p>
        </w:tc>
        <w:tc>
          <w:tcPr>
            <w:tcW w:w="3205" w:type="dxa"/>
            <w:tcBorders>
              <w:top w:val="nil"/>
              <w:left w:val="nil"/>
              <w:bottom w:val="single" w:sz="4" w:space="0" w:color="auto"/>
              <w:right w:val="single" w:sz="4" w:space="0" w:color="auto"/>
            </w:tcBorders>
            <w:shd w:val="clear" w:color="000000" w:fill="FFFFFF"/>
            <w:vAlign w:val="center"/>
            <w:hideMark/>
          </w:tcPr>
          <w:p w14:paraId="4424E61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Р65</w:t>
            </w:r>
          </w:p>
        </w:tc>
        <w:tc>
          <w:tcPr>
            <w:tcW w:w="2924" w:type="dxa"/>
            <w:tcBorders>
              <w:top w:val="nil"/>
              <w:left w:val="nil"/>
              <w:bottom w:val="single" w:sz="4" w:space="0" w:color="auto"/>
              <w:right w:val="single" w:sz="4" w:space="0" w:color="auto"/>
            </w:tcBorders>
            <w:shd w:val="clear" w:color="000000" w:fill="FFFFFF"/>
          </w:tcPr>
          <w:p w14:paraId="569CD6A0" w14:textId="77777777" w:rsidR="00DD5DAE" w:rsidRPr="00127DE1" w:rsidRDefault="00DD5DAE" w:rsidP="008D7857">
            <w:pPr>
              <w:suppressAutoHyphens w:val="0"/>
              <w:rPr>
                <w:rFonts w:eastAsia="Times New Roman"/>
                <w:color w:val="000000"/>
                <w:sz w:val="20"/>
                <w:szCs w:val="20"/>
                <w:lang w:eastAsia="ru-RU"/>
              </w:rPr>
            </w:pPr>
          </w:p>
        </w:tc>
      </w:tr>
      <w:tr w:rsidR="00AA08B3" w14:paraId="3A62BF7F"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3F51C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22</w:t>
            </w:r>
          </w:p>
        </w:tc>
        <w:tc>
          <w:tcPr>
            <w:tcW w:w="2940" w:type="dxa"/>
            <w:tcBorders>
              <w:top w:val="nil"/>
              <w:left w:val="nil"/>
              <w:bottom w:val="single" w:sz="4" w:space="0" w:color="auto"/>
              <w:right w:val="single" w:sz="4" w:space="0" w:color="auto"/>
            </w:tcBorders>
            <w:shd w:val="clear" w:color="000000" w:fill="FFFFFF"/>
            <w:vAlign w:val="center"/>
            <w:hideMark/>
          </w:tcPr>
          <w:p w14:paraId="603109B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Максимальная нагрузка колеса Крана на рельс не более т.с.</w:t>
            </w:r>
          </w:p>
        </w:tc>
        <w:tc>
          <w:tcPr>
            <w:tcW w:w="3205" w:type="dxa"/>
            <w:tcBorders>
              <w:top w:val="nil"/>
              <w:left w:val="nil"/>
              <w:bottom w:val="single" w:sz="4" w:space="0" w:color="auto"/>
              <w:right w:val="single" w:sz="4" w:space="0" w:color="auto"/>
            </w:tcBorders>
            <w:shd w:val="clear" w:color="000000" w:fill="FFFFFF"/>
            <w:vAlign w:val="center"/>
            <w:hideMark/>
          </w:tcPr>
          <w:p w14:paraId="544DD9AA"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18</w:t>
            </w:r>
          </w:p>
        </w:tc>
        <w:tc>
          <w:tcPr>
            <w:tcW w:w="2924" w:type="dxa"/>
            <w:tcBorders>
              <w:top w:val="nil"/>
              <w:left w:val="nil"/>
              <w:bottom w:val="single" w:sz="4" w:space="0" w:color="auto"/>
              <w:right w:val="single" w:sz="4" w:space="0" w:color="auto"/>
            </w:tcBorders>
            <w:shd w:val="clear" w:color="000000" w:fill="FFFFFF"/>
          </w:tcPr>
          <w:p w14:paraId="49A42D18" w14:textId="77777777" w:rsidR="00DD5DAE" w:rsidRPr="00127DE1" w:rsidRDefault="00DD5DAE" w:rsidP="008D7857">
            <w:pPr>
              <w:suppressAutoHyphens w:val="0"/>
              <w:rPr>
                <w:rFonts w:eastAsia="Times New Roman"/>
                <w:color w:val="000000"/>
                <w:sz w:val="20"/>
                <w:szCs w:val="20"/>
                <w:lang w:eastAsia="ru-RU"/>
              </w:rPr>
            </w:pPr>
          </w:p>
        </w:tc>
      </w:tr>
      <w:tr w:rsidR="00AA08B3" w14:paraId="1A343854"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59337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23</w:t>
            </w:r>
          </w:p>
        </w:tc>
        <w:tc>
          <w:tcPr>
            <w:tcW w:w="2940" w:type="dxa"/>
            <w:tcBorders>
              <w:top w:val="nil"/>
              <w:left w:val="nil"/>
              <w:bottom w:val="single" w:sz="4" w:space="0" w:color="auto"/>
              <w:right w:val="single" w:sz="4" w:space="0" w:color="auto"/>
            </w:tcBorders>
            <w:shd w:val="clear" w:color="000000" w:fill="FFFFFF"/>
            <w:vAlign w:val="center"/>
            <w:hideMark/>
          </w:tcPr>
          <w:p w14:paraId="6E175AC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Скорость подъема грузовой/порожний, м/мин. </w:t>
            </w:r>
          </w:p>
        </w:tc>
        <w:tc>
          <w:tcPr>
            <w:tcW w:w="3205" w:type="dxa"/>
            <w:tcBorders>
              <w:top w:val="nil"/>
              <w:left w:val="nil"/>
              <w:bottom w:val="single" w:sz="4" w:space="0" w:color="auto"/>
              <w:right w:val="single" w:sz="4" w:space="0" w:color="auto"/>
            </w:tcBorders>
            <w:shd w:val="clear" w:color="000000" w:fill="FFFFFF"/>
            <w:vAlign w:val="center"/>
            <w:hideMark/>
          </w:tcPr>
          <w:p w14:paraId="11017CC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24</w:t>
            </w:r>
          </w:p>
        </w:tc>
        <w:tc>
          <w:tcPr>
            <w:tcW w:w="2924" w:type="dxa"/>
            <w:tcBorders>
              <w:top w:val="nil"/>
              <w:left w:val="nil"/>
              <w:bottom w:val="single" w:sz="4" w:space="0" w:color="auto"/>
              <w:right w:val="single" w:sz="4" w:space="0" w:color="auto"/>
            </w:tcBorders>
            <w:shd w:val="clear" w:color="000000" w:fill="FFFFFF"/>
          </w:tcPr>
          <w:p w14:paraId="011B951D" w14:textId="77777777" w:rsidR="00DD5DAE" w:rsidRPr="00127DE1" w:rsidRDefault="00DD5DAE" w:rsidP="008D7857">
            <w:pPr>
              <w:suppressAutoHyphens w:val="0"/>
              <w:rPr>
                <w:rFonts w:eastAsia="Times New Roman"/>
                <w:color w:val="000000"/>
                <w:sz w:val="20"/>
                <w:szCs w:val="20"/>
                <w:lang w:eastAsia="ru-RU"/>
              </w:rPr>
            </w:pPr>
          </w:p>
        </w:tc>
      </w:tr>
      <w:tr w:rsidR="00AA08B3" w14:paraId="03322DD6" w14:textId="77777777" w:rsidTr="00DD5DAE">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061AA3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24</w:t>
            </w:r>
          </w:p>
        </w:tc>
        <w:tc>
          <w:tcPr>
            <w:tcW w:w="2940" w:type="dxa"/>
            <w:tcBorders>
              <w:top w:val="nil"/>
              <w:left w:val="nil"/>
              <w:bottom w:val="single" w:sz="4" w:space="0" w:color="auto"/>
              <w:right w:val="single" w:sz="4" w:space="0" w:color="auto"/>
            </w:tcBorders>
            <w:shd w:val="clear" w:color="000000" w:fill="FFFFFF"/>
            <w:vAlign w:val="center"/>
            <w:hideMark/>
          </w:tcPr>
          <w:p w14:paraId="1DCC9C3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Угловая скорость спредера, рад/с (об/мин). </w:t>
            </w:r>
          </w:p>
        </w:tc>
        <w:tc>
          <w:tcPr>
            <w:tcW w:w="3205" w:type="dxa"/>
            <w:tcBorders>
              <w:top w:val="nil"/>
              <w:left w:val="nil"/>
              <w:bottom w:val="single" w:sz="4" w:space="0" w:color="auto"/>
              <w:right w:val="single" w:sz="4" w:space="0" w:color="auto"/>
            </w:tcBorders>
            <w:shd w:val="clear" w:color="000000" w:fill="FFFFFF"/>
            <w:vAlign w:val="center"/>
            <w:hideMark/>
          </w:tcPr>
          <w:p w14:paraId="4D91FF63"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0,105 (1)</w:t>
            </w:r>
          </w:p>
        </w:tc>
        <w:tc>
          <w:tcPr>
            <w:tcW w:w="2924" w:type="dxa"/>
            <w:tcBorders>
              <w:top w:val="nil"/>
              <w:left w:val="nil"/>
              <w:bottom w:val="single" w:sz="4" w:space="0" w:color="auto"/>
              <w:right w:val="single" w:sz="4" w:space="0" w:color="auto"/>
            </w:tcBorders>
            <w:shd w:val="clear" w:color="000000" w:fill="FFFFFF"/>
          </w:tcPr>
          <w:p w14:paraId="74FF5A25" w14:textId="77777777" w:rsidR="00DD5DAE" w:rsidRPr="00127DE1" w:rsidRDefault="00DD5DAE" w:rsidP="008D7857">
            <w:pPr>
              <w:suppressAutoHyphens w:val="0"/>
              <w:rPr>
                <w:rFonts w:eastAsia="Times New Roman"/>
                <w:color w:val="000000"/>
                <w:sz w:val="20"/>
                <w:szCs w:val="20"/>
                <w:lang w:eastAsia="ru-RU"/>
              </w:rPr>
            </w:pPr>
          </w:p>
        </w:tc>
      </w:tr>
      <w:tr w:rsidR="00AA08B3" w14:paraId="15720A03" w14:textId="77777777" w:rsidTr="00DD5DAE">
        <w:trPr>
          <w:trHeight w:val="18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152FE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25</w:t>
            </w:r>
          </w:p>
        </w:tc>
        <w:tc>
          <w:tcPr>
            <w:tcW w:w="2940" w:type="dxa"/>
            <w:tcBorders>
              <w:top w:val="nil"/>
              <w:left w:val="nil"/>
              <w:bottom w:val="single" w:sz="4" w:space="0" w:color="auto"/>
              <w:right w:val="single" w:sz="4" w:space="0" w:color="auto"/>
            </w:tcBorders>
            <w:shd w:val="clear" w:color="000000" w:fill="FFFFFF"/>
            <w:vAlign w:val="center"/>
            <w:hideMark/>
          </w:tcPr>
          <w:p w14:paraId="42DB7D7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Скорость передвижения тележки грузовой, м/мин. </w:t>
            </w:r>
          </w:p>
        </w:tc>
        <w:tc>
          <w:tcPr>
            <w:tcW w:w="3205" w:type="dxa"/>
            <w:tcBorders>
              <w:top w:val="nil"/>
              <w:left w:val="nil"/>
              <w:bottom w:val="single" w:sz="4" w:space="0" w:color="auto"/>
              <w:right w:val="single" w:sz="4" w:space="0" w:color="auto"/>
            </w:tcBorders>
            <w:shd w:val="clear" w:color="000000" w:fill="FFFFFF"/>
            <w:vAlign w:val="center"/>
            <w:hideMark/>
          </w:tcPr>
          <w:p w14:paraId="796A540A"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60</w:t>
            </w:r>
          </w:p>
        </w:tc>
        <w:tc>
          <w:tcPr>
            <w:tcW w:w="2924" w:type="dxa"/>
            <w:tcBorders>
              <w:top w:val="nil"/>
              <w:left w:val="nil"/>
              <w:bottom w:val="single" w:sz="4" w:space="0" w:color="auto"/>
              <w:right w:val="single" w:sz="4" w:space="0" w:color="auto"/>
            </w:tcBorders>
            <w:shd w:val="clear" w:color="000000" w:fill="FFFFFF"/>
          </w:tcPr>
          <w:p w14:paraId="7F26FAD7" w14:textId="77777777" w:rsidR="00DD5DAE" w:rsidRPr="00127DE1" w:rsidRDefault="00DD5DAE" w:rsidP="008D7857">
            <w:pPr>
              <w:suppressAutoHyphens w:val="0"/>
              <w:rPr>
                <w:rFonts w:eastAsia="Times New Roman"/>
                <w:color w:val="000000"/>
                <w:sz w:val="20"/>
                <w:szCs w:val="20"/>
                <w:lang w:eastAsia="ru-RU"/>
              </w:rPr>
            </w:pPr>
          </w:p>
        </w:tc>
      </w:tr>
      <w:tr w:rsidR="00AA08B3" w14:paraId="6D3B4FE2" w14:textId="77777777" w:rsidTr="00DD5DAE">
        <w:trPr>
          <w:trHeight w:val="19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F6CAF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26</w:t>
            </w:r>
          </w:p>
        </w:tc>
        <w:tc>
          <w:tcPr>
            <w:tcW w:w="2940" w:type="dxa"/>
            <w:tcBorders>
              <w:top w:val="nil"/>
              <w:left w:val="nil"/>
              <w:bottom w:val="single" w:sz="4" w:space="0" w:color="auto"/>
              <w:right w:val="single" w:sz="4" w:space="0" w:color="auto"/>
            </w:tcBorders>
            <w:shd w:val="clear" w:color="000000" w:fill="FFFFFF"/>
            <w:vAlign w:val="center"/>
            <w:hideMark/>
          </w:tcPr>
          <w:p w14:paraId="60D5303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Скорость передвижения Крана, м/мин.</w:t>
            </w:r>
          </w:p>
        </w:tc>
        <w:tc>
          <w:tcPr>
            <w:tcW w:w="3205" w:type="dxa"/>
            <w:tcBorders>
              <w:top w:val="nil"/>
              <w:left w:val="nil"/>
              <w:bottom w:val="single" w:sz="4" w:space="0" w:color="auto"/>
              <w:right w:val="single" w:sz="4" w:space="0" w:color="auto"/>
            </w:tcBorders>
            <w:shd w:val="clear" w:color="000000" w:fill="FFFFFF"/>
            <w:vAlign w:val="center"/>
            <w:hideMark/>
          </w:tcPr>
          <w:p w14:paraId="6DA75038"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80</w:t>
            </w:r>
          </w:p>
        </w:tc>
        <w:tc>
          <w:tcPr>
            <w:tcW w:w="2924" w:type="dxa"/>
            <w:tcBorders>
              <w:top w:val="nil"/>
              <w:left w:val="nil"/>
              <w:bottom w:val="single" w:sz="4" w:space="0" w:color="auto"/>
              <w:right w:val="single" w:sz="4" w:space="0" w:color="auto"/>
            </w:tcBorders>
            <w:shd w:val="clear" w:color="000000" w:fill="FFFFFF"/>
          </w:tcPr>
          <w:p w14:paraId="46BD74EC" w14:textId="77777777" w:rsidR="00DD5DAE" w:rsidRPr="00127DE1" w:rsidRDefault="00DD5DAE" w:rsidP="008D7857">
            <w:pPr>
              <w:suppressAutoHyphens w:val="0"/>
              <w:rPr>
                <w:rFonts w:eastAsia="Times New Roman"/>
                <w:color w:val="000000"/>
                <w:sz w:val="20"/>
                <w:szCs w:val="20"/>
                <w:lang w:eastAsia="ru-RU"/>
              </w:rPr>
            </w:pPr>
          </w:p>
        </w:tc>
      </w:tr>
      <w:tr w:rsidR="00AA08B3" w14:paraId="0DC74AD7"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747C4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27</w:t>
            </w:r>
          </w:p>
        </w:tc>
        <w:tc>
          <w:tcPr>
            <w:tcW w:w="2940" w:type="dxa"/>
            <w:tcBorders>
              <w:top w:val="nil"/>
              <w:left w:val="nil"/>
              <w:bottom w:val="single" w:sz="4" w:space="0" w:color="auto"/>
              <w:right w:val="single" w:sz="4" w:space="0" w:color="auto"/>
            </w:tcBorders>
            <w:shd w:val="clear" w:color="000000" w:fill="FFFFFF"/>
            <w:vAlign w:val="center"/>
            <w:hideMark/>
          </w:tcPr>
          <w:p w14:paraId="6ACF737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Предел регулирования скоростей</w:t>
            </w:r>
          </w:p>
        </w:tc>
        <w:tc>
          <w:tcPr>
            <w:tcW w:w="3205" w:type="dxa"/>
            <w:tcBorders>
              <w:top w:val="nil"/>
              <w:left w:val="nil"/>
              <w:bottom w:val="single" w:sz="4" w:space="0" w:color="auto"/>
              <w:right w:val="single" w:sz="4" w:space="0" w:color="auto"/>
            </w:tcBorders>
            <w:shd w:val="clear" w:color="000000" w:fill="FFFFFF"/>
            <w:vAlign w:val="center"/>
            <w:hideMark/>
          </w:tcPr>
          <w:p w14:paraId="338EBD95"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5-Max</w:t>
            </w:r>
          </w:p>
        </w:tc>
        <w:tc>
          <w:tcPr>
            <w:tcW w:w="2924" w:type="dxa"/>
            <w:tcBorders>
              <w:top w:val="nil"/>
              <w:left w:val="nil"/>
              <w:bottom w:val="single" w:sz="4" w:space="0" w:color="auto"/>
              <w:right w:val="single" w:sz="4" w:space="0" w:color="auto"/>
            </w:tcBorders>
            <w:shd w:val="clear" w:color="000000" w:fill="FFFFFF"/>
          </w:tcPr>
          <w:p w14:paraId="060BCD15" w14:textId="77777777" w:rsidR="00DD5DAE" w:rsidRPr="00127DE1" w:rsidRDefault="00DD5DAE" w:rsidP="008D7857">
            <w:pPr>
              <w:suppressAutoHyphens w:val="0"/>
              <w:rPr>
                <w:rFonts w:eastAsia="Times New Roman"/>
                <w:color w:val="000000"/>
                <w:sz w:val="20"/>
                <w:szCs w:val="20"/>
                <w:lang w:eastAsia="ru-RU"/>
              </w:rPr>
            </w:pPr>
          </w:p>
        </w:tc>
      </w:tr>
      <w:tr w:rsidR="00AA08B3" w14:paraId="39C97214" w14:textId="77777777" w:rsidTr="00DD5DAE">
        <w:trPr>
          <w:trHeight w:val="16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18ED40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28</w:t>
            </w:r>
          </w:p>
        </w:tc>
        <w:tc>
          <w:tcPr>
            <w:tcW w:w="2940" w:type="dxa"/>
            <w:tcBorders>
              <w:top w:val="nil"/>
              <w:left w:val="nil"/>
              <w:bottom w:val="single" w:sz="4" w:space="0" w:color="auto"/>
              <w:right w:val="single" w:sz="4" w:space="0" w:color="auto"/>
            </w:tcBorders>
            <w:shd w:val="clear" w:color="000000" w:fill="FFFFFF"/>
            <w:vAlign w:val="center"/>
            <w:hideMark/>
          </w:tcPr>
          <w:p w14:paraId="4F68D3A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3205" w:type="dxa"/>
            <w:tcBorders>
              <w:top w:val="nil"/>
              <w:left w:val="nil"/>
              <w:bottom w:val="single" w:sz="4" w:space="0" w:color="auto"/>
              <w:right w:val="single" w:sz="4" w:space="0" w:color="auto"/>
            </w:tcBorders>
            <w:shd w:val="clear" w:color="000000" w:fill="FFFFFF"/>
            <w:vAlign w:val="center"/>
            <w:hideMark/>
          </w:tcPr>
          <w:p w14:paraId="038D8A7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c>
          <w:tcPr>
            <w:tcW w:w="2924" w:type="dxa"/>
            <w:tcBorders>
              <w:top w:val="nil"/>
              <w:left w:val="nil"/>
              <w:bottom w:val="single" w:sz="4" w:space="0" w:color="auto"/>
              <w:right w:val="single" w:sz="4" w:space="0" w:color="auto"/>
            </w:tcBorders>
            <w:shd w:val="clear" w:color="000000" w:fill="FFFFFF"/>
          </w:tcPr>
          <w:p w14:paraId="680598F2" w14:textId="77777777" w:rsidR="00DD5DAE" w:rsidRPr="00127DE1" w:rsidRDefault="00DD5DAE" w:rsidP="008D7857">
            <w:pPr>
              <w:suppressAutoHyphens w:val="0"/>
              <w:rPr>
                <w:rFonts w:eastAsia="Times New Roman"/>
                <w:color w:val="000000"/>
                <w:sz w:val="20"/>
                <w:szCs w:val="20"/>
                <w:lang w:eastAsia="ru-RU"/>
              </w:rPr>
            </w:pPr>
          </w:p>
        </w:tc>
      </w:tr>
      <w:tr w:rsidR="00AA08B3" w14:paraId="6B0EC67B"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2A2DE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29</w:t>
            </w:r>
          </w:p>
        </w:tc>
        <w:tc>
          <w:tcPr>
            <w:tcW w:w="2940" w:type="dxa"/>
            <w:tcBorders>
              <w:top w:val="nil"/>
              <w:left w:val="nil"/>
              <w:bottom w:val="single" w:sz="4" w:space="0" w:color="auto"/>
              <w:right w:val="single" w:sz="4" w:space="0" w:color="auto"/>
            </w:tcBorders>
            <w:shd w:val="clear" w:color="000000" w:fill="FFFFFF"/>
            <w:vAlign w:val="center"/>
            <w:hideMark/>
          </w:tcPr>
          <w:p w14:paraId="6D2FB91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Срок поставки и монтажа Крана</w:t>
            </w:r>
          </w:p>
        </w:tc>
        <w:tc>
          <w:tcPr>
            <w:tcW w:w="3205" w:type="dxa"/>
            <w:tcBorders>
              <w:top w:val="nil"/>
              <w:left w:val="nil"/>
              <w:bottom w:val="single" w:sz="4" w:space="0" w:color="auto"/>
              <w:right w:val="single" w:sz="4" w:space="0" w:color="auto"/>
            </w:tcBorders>
            <w:shd w:val="clear" w:color="000000" w:fill="FFFFFF"/>
            <w:vAlign w:val="center"/>
            <w:hideMark/>
          </w:tcPr>
          <w:p w14:paraId="5ADC1D04"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Не более 455 календарных дней                                   </w:t>
            </w:r>
          </w:p>
        </w:tc>
        <w:tc>
          <w:tcPr>
            <w:tcW w:w="2924" w:type="dxa"/>
            <w:tcBorders>
              <w:top w:val="nil"/>
              <w:left w:val="nil"/>
              <w:bottom w:val="single" w:sz="4" w:space="0" w:color="auto"/>
              <w:right w:val="single" w:sz="4" w:space="0" w:color="auto"/>
            </w:tcBorders>
            <w:shd w:val="clear" w:color="000000" w:fill="FFFFFF"/>
          </w:tcPr>
          <w:p w14:paraId="49520821" w14:textId="77777777" w:rsidR="00DD5DAE" w:rsidRPr="00127DE1" w:rsidRDefault="00DD5DAE" w:rsidP="008D7857">
            <w:pPr>
              <w:suppressAutoHyphens w:val="0"/>
              <w:rPr>
                <w:rFonts w:eastAsia="Times New Roman"/>
                <w:color w:val="000000"/>
                <w:sz w:val="20"/>
                <w:szCs w:val="20"/>
                <w:lang w:eastAsia="ru-RU"/>
              </w:rPr>
            </w:pPr>
          </w:p>
        </w:tc>
      </w:tr>
      <w:tr w:rsidR="00AA08B3" w14:paraId="42E3842D" w14:textId="77777777" w:rsidTr="00DD5DAE">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E15D7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30</w:t>
            </w:r>
          </w:p>
        </w:tc>
        <w:tc>
          <w:tcPr>
            <w:tcW w:w="2940" w:type="dxa"/>
            <w:tcBorders>
              <w:top w:val="nil"/>
              <w:left w:val="nil"/>
              <w:bottom w:val="single" w:sz="4" w:space="0" w:color="auto"/>
              <w:right w:val="single" w:sz="4" w:space="0" w:color="auto"/>
            </w:tcBorders>
            <w:shd w:val="clear" w:color="000000" w:fill="FFFFFF"/>
            <w:vAlign w:val="center"/>
            <w:hideMark/>
          </w:tcPr>
          <w:p w14:paraId="50CC412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Единовременно потребляемая мощность, кВт</w:t>
            </w:r>
          </w:p>
        </w:tc>
        <w:tc>
          <w:tcPr>
            <w:tcW w:w="3205" w:type="dxa"/>
            <w:tcBorders>
              <w:top w:val="nil"/>
              <w:left w:val="nil"/>
              <w:bottom w:val="single" w:sz="4" w:space="0" w:color="auto"/>
              <w:right w:val="single" w:sz="4" w:space="0" w:color="auto"/>
            </w:tcBorders>
            <w:shd w:val="clear" w:color="000000" w:fill="FFFFFF"/>
            <w:vAlign w:val="center"/>
            <w:hideMark/>
          </w:tcPr>
          <w:p w14:paraId="46ED411A"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Единовременно потребляемая мощность </w:t>
            </w:r>
            <w:r w:rsidRPr="00127DE1">
              <w:rPr>
                <w:rFonts w:eastAsia="Times New Roman"/>
                <w:color w:val="000000"/>
                <w:sz w:val="20"/>
                <w:szCs w:val="20"/>
                <w:lang w:eastAsia="ru-RU"/>
              </w:rPr>
              <w:br/>
              <w:t>не более 250 кВт</w:t>
            </w:r>
          </w:p>
        </w:tc>
        <w:tc>
          <w:tcPr>
            <w:tcW w:w="2924" w:type="dxa"/>
            <w:tcBorders>
              <w:top w:val="nil"/>
              <w:left w:val="nil"/>
              <w:bottom w:val="single" w:sz="4" w:space="0" w:color="auto"/>
              <w:right w:val="single" w:sz="4" w:space="0" w:color="auto"/>
            </w:tcBorders>
            <w:shd w:val="clear" w:color="000000" w:fill="FFFFFF"/>
          </w:tcPr>
          <w:p w14:paraId="16E74F8D" w14:textId="77777777" w:rsidR="00DD5DAE" w:rsidRPr="00127DE1" w:rsidRDefault="00DD5DAE" w:rsidP="008D7857">
            <w:pPr>
              <w:suppressAutoHyphens w:val="0"/>
              <w:rPr>
                <w:rFonts w:eastAsia="Times New Roman"/>
                <w:color w:val="000000"/>
                <w:sz w:val="20"/>
                <w:szCs w:val="20"/>
                <w:lang w:eastAsia="ru-RU"/>
              </w:rPr>
            </w:pPr>
          </w:p>
        </w:tc>
      </w:tr>
      <w:tr w:rsidR="00AA08B3" w14:paraId="458BC11E"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5295C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31</w:t>
            </w:r>
          </w:p>
        </w:tc>
        <w:tc>
          <w:tcPr>
            <w:tcW w:w="2940" w:type="dxa"/>
            <w:tcBorders>
              <w:top w:val="nil"/>
              <w:left w:val="nil"/>
              <w:bottom w:val="single" w:sz="4" w:space="0" w:color="auto"/>
              <w:right w:val="single" w:sz="4" w:space="0" w:color="auto"/>
            </w:tcBorders>
            <w:shd w:val="clear" w:color="000000" w:fill="FFFFFF"/>
            <w:vAlign w:val="center"/>
            <w:hideMark/>
          </w:tcPr>
          <w:p w14:paraId="5448CE8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Суммарная мощность механизмов Крана, кВт</w:t>
            </w:r>
          </w:p>
        </w:tc>
        <w:tc>
          <w:tcPr>
            <w:tcW w:w="3205" w:type="dxa"/>
            <w:tcBorders>
              <w:top w:val="nil"/>
              <w:left w:val="nil"/>
              <w:bottom w:val="single" w:sz="4" w:space="0" w:color="auto"/>
              <w:right w:val="single" w:sz="4" w:space="0" w:color="auto"/>
            </w:tcBorders>
            <w:shd w:val="clear" w:color="000000" w:fill="FFFFFF"/>
            <w:vAlign w:val="center"/>
            <w:hideMark/>
          </w:tcPr>
          <w:p w14:paraId="08290092"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2807927E" w14:textId="77777777" w:rsidR="00DD5DAE" w:rsidRPr="00127DE1" w:rsidRDefault="00DD5DAE" w:rsidP="008D7857">
            <w:pPr>
              <w:suppressAutoHyphens w:val="0"/>
              <w:rPr>
                <w:rFonts w:eastAsia="Times New Roman"/>
                <w:color w:val="000000"/>
                <w:sz w:val="20"/>
                <w:szCs w:val="20"/>
                <w:lang w:eastAsia="ru-RU"/>
              </w:rPr>
            </w:pPr>
          </w:p>
        </w:tc>
      </w:tr>
      <w:tr w:rsidR="00AA08B3" w14:paraId="1A9F84F8"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7C717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32</w:t>
            </w:r>
          </w:p>
        </w:tc>
        <w:tc>
          <w:tcPr>
            <w:tcW w:w="2940" w:type="dxa"/>
            <w:tcBorders>
              <w:top w:val="nil"/>
              <w:left w:val="nil"/>
              <w:bottom w:val="single" w:sz="4" w:space="0" w:color="auto"/>
              <w:right w:val="single" w:sz="4" w:space="0" w:color="auto"/>
            </w:tcBorders>
            <w:shd w:val="clear" w:color="000000" w:fill="FFFFFF"/>
            <w:vAlign w:val="center"/>
            <w:hideMark/>
          </w:tcPr>
          <w:p w14:paraId="4A19CCB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Возможность совмещения операций</w:t>
            </w:r>
          </w:p>
        </w:tc>
        <w:tc>
          <w:tcPr>
            <w:tcW w:w="3205" w:type="dxa"/>
            <w:tcBorders>
              <w:top w:val="nil"/>
              <w:left w:val="nil"/>
              <w:bottom w:val="single" w:sz="4" w:space="0" w:color="auto"/>
              <w:right w:val="single" w:sz="4" w:space="0" w:color="auto"/>
            </w:tcBorders>
            <w:shd w:val="clear" w:color="000000" w:fill="FFFFFF"/>
            <w:vAlign w:val="center"/>
            <w:hideMark/>
          </w:tcPr>
          <w:p w14:paraId="5ACEF38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Подъем/опускание осуществляется отдельно от остальных операций.</w:t>
            </w:r>
          </w:p>
        </w:tc>
        <w:tc>
          <w:tcPr>
            <w:tcW w:w="2924" w:type="dxa"/>
            <w:tcBorders>
              <w:top w:val="nil"/>
              <w:left w:val="nil"/>
              <w:bottom w:val="single" w:sz="4" w:space="0" w:color="auto"/>
              <w:right w:val="single" w:sz="4" w:space="0" w:color="auto"/>
            </w:tcBorders>
            <w:shd w:val="clear" w:color="000000" w:fill="FFFFFF"/>
          </w:tcPr>
          <w:p w14:paraId="506054BC" w14:textId="77777777" w:rsidR="00DD5DAE" w:rsidRPr="00127DE1" w:rsidRDefault="00DD5DAE" w:rsidP="008D7857">
            <w:pPr>
              <w:suppressAutoHyphens w:val="0"/>
              <w:rPr>
                <w:rFonts w:eastAsia="Times New Roman"/>
                <w:color w:val="000000"/>
                <w:sz w:val="20"/>
                <w:szCs w:val="20"/>
                <w:lang w:eastAsia="ru-RU"/>
              </w:rPr>
            </w:pPr>
          </w:p>
        </w:tc>
      </w:tr>
      <w:tr w:rsidR="00AA08B3" w14:paraId="1A7DA84C" w14:textId="77777777" w:rsidTr="00DD5DAE">
        <w:trPr>
          <w:trHeight w:val="3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BCDB4F" w14:textId="77777777" w:rsidR="00DD5DAE" w:rsidRPr="00127DE1" w:rsidRDefault="00860E9E" w:rsidP="008D7857">
            <w:pPr>
              <w:suppressAutoHyphens w:val="0"/>
              <w:jc w:val="center"/>
              <w:rPr>
                <w:rFonts w:eastAsia="Times New Roman"/>
                <w:b/>
                <w:bCs/>
                <w:color w:val="000000"/>
                <w:sz w:val="20"/>
                <w:szCs w:val="20"/>
                <w:lang w:eastAsia="ru-RU"/>
              </w:rPr>
            </w:pPr>
            <w:r w:rsidRPr="00127DE1">
              <w:rPr>
                <w:rFonts w:eastAsia="Times New Roman"/>
                <w:b/>
                <w:bCs/>
                <w:color w:val="000000"/>
                <w:sz w:val="20"/>
                <w:szCs w:val="20"/>
                <w:lang w:eastAsia="ru-RU"/>
              </w:rPr>
              <w:t>Технические и технологические решения</w:t>
            </w:r>
          </w:p>
        </w:tc>
        <w:tc>
          <w:tcPr>
            <w:tcW w:w="2924" w:type="dxa"/>
            <w:tcBorders>
              <w:top w:val="single" w:sz="4" w:space="0" w:color="auto"/>
              <w:left w:val="single" w:sz="4" w:space="0" w:color="auto"/>
              <w:bottom w:val="single" w:sz="4" w:space="0" w:color="auto"/>
              <w:right w:val="single" w:sz="4" w:space="0" w:color="auto"/>
            </w:tcBorders>
          </w:tcPr>
          <w:p w14:paraId="0C364EE7" w14:textId="77777777" w:rsidR="00DD5DAE" w:rsidRPr="00127DE1" w:rsidRDefault="00DD5DAE" w:rsidP="008D7857">
            <w:pPr>
              <w:suppressAutoHyphens w:val="0"/>
              <w:jc w:val="center"/>
              <w:rPr>
                <w:rFonts w:eastAsia="Times New Roman"/>
                <w:b/>
                <w:bCs/>
                <w:color w:val="000000"/>
                <w:sz w:val="20"/>
                <w:szCs w:val="20"/>
                <w:lang w:eastAsia="ru-RU"/>
              </w:rPr>
            </w:pPr>
          </w:p>
        </w:tc>
      </w:tr>
      <w:tr w:rsidR="00AA08B3" w14:paraId="7B0F3C62" w14:textId="77777777" w:rsidTr="00DD5DAE">
        <w:trPr>
          <w:trHeight w:val="33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AE1DC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33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A82D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 xml:space="preserve">Токоподвод Крана </w:t>
            </w:r>
          </w:p>
        </w:tc>
        <w:tc>
          <w:tcPr>
            <w:tcW w:w="3205" w:type="dxa"/>
            <w:tcBorders>
              <w:top w:val="nil"/>
              <w:left w:val="nil"/>
              <w:bottom w:val="single" w:sz="4" w:space="0" w:color="auto"/>
              <w:right w:val="single" w:sz="4" w:space="0" w:color="auto"/>
            </w:tcBorders>
            <w:shd w:val="clear" w:color="000000" w:fill="FFFFFF"/>
            <w:vAlign w:val="center"/>
            <w:hideMark/>
          </w:tcPr>
          <w:p w14:paraId="613B2B01"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c>
          <w:tcPr>
            <w:tcW w:w="2924" w:type="dxa"/>
            <w:tcBorders>
              <w:top w:val="nil"/>
              <w:left w:val="nil"/>
              <w:bottom w:val="single" w:sz="4" w:space="0" w:color="auto"/>
              <w:right w:val="single" w:sz="4" w:space="0" w:color="auto"/>
            </w:tcBorders>
            <w:shd w:val="clear" w:color="000000" w:fill="FFFFFF"/>
          </w:tcPr>
          <w:p w14:paraId="35EDB395" w14:textId="77777777" w:rsidR="00DD5DAE" w:rsidRPr="00127DE1" w:rsidRDefault="00DD5DAE" w:rsidP="008D7857">
            <w:pPr>
              <w:suppressAutoHyphens w:val="0"/>
              <w:rPr>
                <w:rFonts w:eastAsia="Times New Roman"/>
                <w:color w:val="000000"/>
                <w:sz w:val="20"/>
                <w:szCs w:val="20"/>
                <w:lang w:eastAsia="ru-RU"/>
              </w:rPr>
            </w:pPr>
          </w:p>
        </w:tc>
      </w:tr>
      <w:tr w:rsidR="00AA08B3" w14:paraId="70BE4E89"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8C72F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34</w:t>
            </w:r>
          </w:p>
        </w:tc>
        <w:tc>
          <w:tcPr>
            <w:tcW w:w="2940" w:type="dxa"/>
            <w:vMerge/>
            <w:tcBorders>
              <w:top w:val="nil"/>
              <w:left w:val="single" w:sz="4" w:space="0" w:color="auto"/>
              <w:bottom w:val="single" w:sz="4" w:space="0" w:color="auto"/>
              <w:right w:val="single" w:sz="4" w:space="0" w:color="auto"/>
            </w:tcBorders>
            <w:vAlign w:val="center"/>
            <w:hideMark/>
          </w:tcPr>
          <w:p w14:paraId="31232ED8"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DC8E864"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Рабочая длина кабеля кабельного барабана: 120 м</w:t>
            </w:r>
          </w:p>
        </w:tc>
        <w:tc>
          <w:tcPr>
            <w:tcW w:w="2924" w:type="dxa"/>
            <w:tcBorders>
              <w:top w:val="nil"/>
              <w:left w:val="nil"/>
              <w:bottom w:val="single" w:sz="4" w:space="0" w:color="auto"/>
              <w:right w:val="single" w:sz="4" w:space="0" w:color="auto"/>
            </w:tcBorders>
            <w:shd w:val="clear" w:color="000000" w:fill="FFFFFF"/>
          </w:tcPr>
          <w:p w14:paraId="0F880897" w14:textId="77777777" w:rsidR="00DD5DAE" w:rsidRPr="00127DE1" w:rsidRDefault="00DD5DAE" w:rsidP="008D7857">
            <w:pPr>
              <w:suppressAutoHyphens w:val="0"/>
              <w:rPr>
                <w:rFonts w:eastAsia="Times New Roman"/>
                <w:color w:val="000000"/>
                <w:sz w:val="20"/>
                <w:szCs w:val="20"/>
                <w:lang w:eastAsia="ru-RU"/>
              </w:rPr>
            </w:pPr>
          </w:p>
        </w:tc>
      </w:tr>
      <w:tr w:rsidR="00AA08B3" w14:paraId="44EC0E2A"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D7DB2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35</w:t>
            </w:r>
          </w:p>
        </w:tc>
        <w:tc>
          <w:tcPr>
            <w:tcW w:w="2940" w:type="dxa"/>
            <w:vMerge/>
            <w:tcBorders>
              <w:top w:val="nil"/>
              <w:left w:val="single" w:sz="4" w:space="0" w:color="auto"/>
              <w:bottom w:val="single" w:sz="4" w:space="0" w:color="auto"/>
              <w:right w:val="single" w:sz="4" w:space="0" w:color="auto"/>
            </w:tcBorders>
            <w:vAlign w:val="center"/>
            <w:hideMark/>
          </w:tcPr>
          <w:p w14:paraId="26FE301F"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088D268"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Тип кабеля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1BFC9BA7" w14:textId="77777777" w:rsidR="00DD5DAE" w:rsidRPr="00127DE1" w:rsidRDefault="00DD5DAE" w:rsidP="008D7857">
            <w:pPr>
              <w:suppressAutoHyphens w:val="0"/>
              <w:rPr>
                <w:rFonts w:eastAsia="Times New Roman"/>
                <w:color w:val="000000"/>
                <w:sz w:val="20"/>
                <w:szCs w:val="20"/>
                <w:lang w:eastAsia="ru-RU"/>
              </w:rPr>
            </w:pPr>
          </w:p>
        </w:tc>
      </w:tr>
      <w:tr w:rsidR="00AA08B3" w14:paraId="4C98663B"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E844F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36</w:t>
            </w:r>
          </w:p>
        </w:tc>
        <w:tc>
          <w:tcPr>
            <w:tcW w:w="2940" w:type="dxa"/>
            <w:vMerge/>
            <w:tcBorders>
              <w:top w:val="nil"/>
              <w:left w:val="single" w:sz="4" w:space="0" w:color="auto"/>
              <w:bottom w:val="single" w:sz="4" w:space="0" w:color="auto"/>
              <w:right w:val="single" w:sz="4" w:space="0" w:color="auto"/>
            </w:tcBorders>
            <w:vAlign w:val="center"/>
            <w:hideMark/>
          </w:tcPr>
          <w:p w14:paraId="1FA9FECA"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7A03D0F"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Номинальное напряжение питающего кабеля 0,6/1кВ</w:t>
            </w:r>
          </w:p>
        </w:tc>
        <w:tc>
          <w:tcPr>
            <w:tcW w:w="2924" w:type="dxa"/>
            <w:tcBorders>
              <w:top w:val="nil"/>
              <w:left w:val="nil"/>
              <w:bottom w:val="single" w:sz="4" w:space="0" w:color="auto"/>
              <w:right w:val="single" w:sz="4" w:space="0" w:color="auto"/>
            </w:tcBorders>
            <w:shd w:val="clear" w:color="000000" w:fill="FFFFFF"/>
          </w:tcPr>
          <w:p w14:paraId="395352B3" w14:textId="77777777" w:rsidR="00DD5DAE" w:rsidRPr="00127DE1" w:rsidRDefault="00DD5DAE" w:rsidP="008D7857">
            <w:pPr>
              <w:suppressAutoHyphens w:val="0"/>
              <w:rPr>
                <w:rFonts w:eastAsia="Times New Roman"/>
                <w:color w:val="000000"/>
                <w:sz w:val="20"/>
                <w:szCs w:val="20"/>
                <w:lang w:eastAsia="ru-RU"/>
              </w:rPr>
            </w:pPr>
          </w:p>
        </w:tc>
      </w:tr>
      <w:tr w:rsidR="00AA08B3" w14:paraId="1E08C31E"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96D10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37</w:t>
            </w:r>
          </w:p>
        </w:tc>
        <w:tc>
          <w:tcPr>
            <w:tcW w:w="2940" w:type="dxa"/>
            <w:vMerge/>
            <w:tcBorders>
              <w:top w:val="nil"/>
              <w:left w:val="single" w:sz="4" w:space="0" w:color="auto"/>
              <w:bottom w:val="single" w:sz="4" w:space="0" w:color="auto"/>
              <w:right w:val="single" w:sz="4" w:space="0" w:color="auto"/>
            </w:tcBorders>
            <w:vAlign w:val="center"/>
            <w:hideMark/>
          </w:tcPr>
          <w:p w14:paraId="6DDDF373"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auto" w:fill="FFC000"/>
            <w:vAlign w:val="center"/>
            <w:hideMark/>
          </w:tcPr>
          <w:p w14:paraId="76D170EB"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Рекомендованные производители кабельного барабана: Wampfler, Vahle, Hartmann und Konig, </w:t>
            </w:r>
            <w:proofErr w:type="gramStart"/>
            <w:r w:rsidRPr="00127DE1">
              <w:rPr>
                <w:rFonts w:eastAsia="Times New Roman"/>
                <w:color w:val="000000"/>
                <w:sz w:val="20"/>
                <w:szCs w:val="20"/>
                <w:lang w:eastAsia="ru-RU"/>
              </w:rPr>
              <w:t>Cavotec,  DIMET</w:t>
            </w:r>
            <w:proofErr w:type="gramEnd"/>
            <w:r w:rsidRPr="00127DE1">
              <w:rPr>
                <w:rFonts w:eastAsia="Times New Roman"/>
                <w:color w:val="000000"/>
                <w:sz w:val="20"/>
                <w:szCs w:val="20"/>
                <w:lang w:eastAsia="ru-RU"/>
              </w:rPr>
              <w:t>, DIMAL, ZPMC, WEIHUA, Auxema Stemann, KRAMIK, RM International Group</w:t>
            </w:r>
          </w:p>
        </w:tc>
        <w:tc>
          <w:tcPr>
            <w:tcW w:w="2924" w:type="dxa"/>
            <w:tcBorders>
              <w:top w:val="nil"/>
              <w:left w:val="nil"/>
              <w:bottom w:val="single" w:sz="4" w:space="0" w:color="auto"/>
              <w:right w:val="single" w:sz="4" w:space="0" w:color="auto"/>
            </w:tcBorders>
            <w:shd w:val="clear" w:color="auto" w:fill="FFC000"/>
          </w:tcPr>
          <w:p w14:paraId="5BE5E82C" w14:textId="77777777" w:rsidR="00DD5DAE" w:rsidRPr="00127DE1" w:rsidRDefault="00DD5DAE" w:rsidP="008D7857">
            <w:pPr>
              <w:suppressAutoHyphens w:val="0"/>
              <w:rPr>
                <w:rFonts w:eastAsia="Times New Roman"/>
                <w:color w:val="000000"/>
                <w:sz w:val="20"/>
                <w:szCs w:val="20"/>
                <w:lang w:eastAsia="ru-RU"/>
              </w:rPr>
            </w:pPr>
          </w:p>
        </w:tc>
      </w:tr>
      <w:tr w:rsidR="00AA08B3" w14:paraId="05D959BF" w14:textId="77777777" w:rsidTr="00DD5DAE">
        <w:trPr>
          <w:trHeight w:val="10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32154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38</w:t>
            </w:r>
          </w:p>
        </w:tc>
        <w:tc>
          <w:tcPr>
            <w:tcW w:w="2940" w:type="dxa"/>
            <w:vMerge/>
            <w:tcBorders>
              <w:top w:val="nil"/>
              <w:left w:val="single" w:sz="4" w:space="0" w:color="auto"/>
              <w:bottom w:val="single" w:sz="4" w:space="0" w:color="auto"/>
              <w:right w:val="single" w:sz="4" w:space="0" w:color="auto"/>
            </w:tcBorders>
            <w:vAlign w:val="center"/>
            <w:hideMark/>
          </w:tcPr>
          <w:p w14:paraId="096784FD"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auto" w:fill="FFC000"/>
            <w:vAlign w:val="center"/>
            <w:hideMark/>
          </w:tcPr>
          <w:p w14:paraId="63658DDD"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Рекомендованные производители кабельной продукции для питающего кабельного барабана: Untel, Unica Schneider Electric, TRATOS; Prysmian, RM International Group, KRAMIK, TKD, Lapp</w:t>
            </w:r>
            <w:r>
              <w:rPr>
                <w:rStyle w:val="af6"/>
                <w:rFonts w:eastAsia="Times New Roman"/>
                <w:color w:val="000000"/>
                <w:sz w:val="20"/>
                <w:szCs w:val="20"/>
                <w:lang w:eastAsia="ru-RU"/>
              </w:rPr>
              <w:footnoteReference w:id="6"/>
            </w:r>
          </w:p>
        </w:tc>
        <w:tc>
          <w:tcPr>
            <w:tcW w:w="2924" w:type="dxa"/>
            <w:tcBorders>
              <w:top w:val="nil"/>
              <w:left w:val="nil"/>
              <w:bottom w:val="single" w:sz="4" w:space="0" w:color="auto"/>
              <w:right w:val="single" w:sz="4" w:space="0" w:color="auto"/>
            </w:tcBorders>
            <w:shd w:val="clear" w:color="auto" w:fill="FFC000"/>
          </w:tcPr>
          <w:p w14:paraId="4A003AB7" w14:textId="77777777" w:rsidR="00DD5DAE" w:rsidRPr="00127DE1" w:rsidRDefault="00DD5DAE" w:rsidP="008D7857">
            <w:pPr>
              <w:suppressAutoHyphens w:val="0"/>
              <w:rPr>
                <w:rFonts w:eastAsia="Times New Roman"/>
                <w:color w:val="000000"/>
                <w:sz w:val="20"/>
                <w:szCs w:val="20"/>
                <w:lang w:eastAsia="ru-RU"/>
              </w:rPr>
            </w:pPr>
          </w:p>
        </w:tc>
      </w:tr>
      <w:tr w:rsidR="00AA08B3" w14:paraId="1DC1E825" w14:textId="77777777" w:rsidTr="00DD5DAE">
        <w:trPr>
          <w:trHeight w:val="6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54B10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39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174B2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Металлоконструкция Крана</w:t>
            </w:r>
          </w:p>
        </w:tc>
        <w:tc>
          <w:tcPr>
            <w:tcW w:w="3205" w:type="dxa"/>
            <w:tcBorders>
              <w:top w:val="nil"/>
              <w:left w:val="nil"/>
              <w:bottom w:val="single" w:sz="4" w:space="0" w:color="auto"/>
              <w:right w:val="single" w:sz="4" w:space="0" w:color="auto"/>
            </w:tcBorders>
            <w:shd w:val="clear" w:color="000000" w:fill="FFFFFF"/>
            <w:vAlign w:val="center"/>
            <w:hideMark/>
          </w:tcPr>
          <w:p w14:paraId="22ABF90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c>
          <w:tcPr>
            <w:tcW w:w="2924" w:type="dxa"/>
            <w:tcBorders>
              <w:top w:val="nil"/>
              <w:left w:val="nil"/>
              <w:bottom w:val="single" w:sz="4" w:space="0" w:color="auto"/>
              <w:right w:val="single" w:sz="4" w:space="0" w:color="auto"/>
            </w:tcBorders>
            <w:shd w:val="clear" w:color="000000" w:fill="FFFFFF"/>
          </w:tcPr>
          <w:p w14:paraId="3A7E63A8" w14:textId="77777777" w:rsidR="00DD5DAE" w:rsidRPr="00127DE1" w:rsidRDefault="00DD5DAE" w:rsidP="008D7857">
            <w:pPr>
              <w:suppressAutoHyphens w:val="0"/>
              <w:rPr>
                <w:rFonts w:eastAsia="Times New Roman"/>
                <w:color w:val="000000"/>
                <w:sz w:val="20"/>
                <w:szCs w:val="20"/>
                <w:lang w:eastAsia="ru-RU"/>
              </w:rPr>
            </w:pPr>
          </w:p>
        </w:tc>
      </w:tr>
      <w:tr w:rsidR="00AA08B3" w14:paraId="091DF5AA"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F38B30"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40</w:t>
            </w:r>
          </w:p>
        </w:tc>
        <w:tc>
          <w:tcPr>
            <w:tcW w:w="2940" w:type="dxa"/>
            <w:vMerge/>
            <w:tcBorders>
              <w:top w:val="nil"/>
              <w:left w:val="single" w:sz="4" w:space="0" w:color="auto"/>
              <w:bottom w:val="single" w:sz="4" w:space="0" w:color="auto"/>
              <w:right w:val="single" w:sz="4" w:space="0" w:color="auto"/>
            </w:tcBorders>
            <w:vAlign w:val="center"/>
            <w:hideMark/>
          </w:tcPr>
          <w:p w14:paraId="442F8FAC"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FA78E2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c>
          <w:tcPr>
            <w:tcW w:w="2924" w:type="dxa"/>
            <w:tcBorders>
              <w:top w:val="nil"/>
              <w:left w:val="nil"/>
              <w:bottom w:val="single" w:sz="4" w:space="0" w:color="auto"/>
              <w:right w:val="single" w:sz="4" w:space="0" w:color="auto"/>
            </w:tcBorders>
            <w:shd w:val="clear" w:color="000000" w:fill="FFFFFF"/>
          </w:tcPr>
          <w:p w14:paraId="0A0551C0" w14:textId="77777777" w:rsidR="00DD5DAE" w:rsidRPr="00127DE1" w:rsidRDefault="00DD5DAE" w:rsidP="008D7857">
            <w:pPr>
              <w:suppressAutoHyphens w:val="0"/>
              <w:rPr>
                <w:rFonts w:eastAsia="Times New Roman"/>
                <w:color w:val="000000"/>
                <w:sz w:val="20"/>
                <w:szCs w:val="20"/>
                <w:lang w:eastAsia="ru-RU"/>
              </w:rPr>
            </w:pPr>
          </w:p>
        </w:tc>
      </w:tr>
      <w:tr w:rsidR="00AA08B3" w14:paraId="3AD2876E"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66361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41</w:t>
            </w:r>
          </w:p>
        </w:tc>
        <w:tc>
          <w:tcPr>
            <w:tcW w:w="2940" w:type="dxa"/>
            <w:vMerge/>
            <w:tcBorders>
              <w:top w:val="nil"/>
              <w:left w:val="single" w:sz="4" w:space="0" w:color="auto"/>
              <w:bottom w:val="single" w:sz="4" w:space="0" w:color="auto"/>
              <w:right w:val="single" w:sz="4" w:space="0" w:color="auto"/>
            </w:tcBorders>
            <w:vAlign w:val="center"/>
            <w:hideMark/>
          </w:tcPr>
          <w:p w14:paraId="353657E4"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0D69482"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c>
          <w:tcPr>
            <w:tcW w:w="2924" w:type="dxa"/>
            <w:tcBorders>
              <w:top w:val="nil"/>
              <w:left w:val="nil"/>
              <w:bottom w:val="single" w:sz="4" w:space="0" w:color="auto"/>
              <w:right w:val="single" w:sz="4" w:space="0" w:color="auto"/>
            </w:tcBorders>
            <w:shd w:val="clear" w:color="000000" w:fill="FFFFFF"/>
          </w:tcPr>
          <w:p w14:paraId="430BE810" w14:textId="77777777" w:rsidR="00DD5DAE" w:rsidRPr="00127DE1" w:rsidRDefault="00DD5DAE" w:rsidP="008D7857">
            <w:pPr>
              <w:suppressAutoHyphens w:val="0"/>
              <w:rPr>
                <w:rFonts w:eastAsia="Times New Roman"/>
                <w:color w:val="000000"/>
                <w:sz w:val="20"/>
                <w:szCs w:val="20"/>
                <w:lang w:eastAsia="ru-RU"/>
              </w:rPr>
            </w:pPr>
          </w:p>
        </w:tc>
      </w:tr>
      <w:tr w:rsidR="00AA08B3" w14:paraId="25521D6D"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A24F31"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42</w:t>
            </w:r>
          </w:p>
        </w:tc>
        <w:tc>
          <w:tcPr>
            <w:tcW w:w="2940" w:type="dxa"/>
            <w:vMerge/>
            <w:tcBorders>
              <w:top w:val="nil"/>
              <w:left w:val="single" w:sz="4" w:space="0" w:color="auto"/>
              <w:bottom w:val="single" w:sz="4" w:space="0" w:color="auto"/>
              <w:right w:val="single" w:sz="4" w:space="0" w:color="auto"/>
            </w:tcBorders>
            <w:vAlign w:val="center"/>
            <w:hideMark/>
          </w:tcPr>
          <w:p w14:paraId="22C4E88A"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719B286"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c>
          <w:tcPr>
            <w:tcW w:w="2924" w:type="dxa"/>
            <w:tcBorders>
              <w:top w:val="nil"/>
              <w:left w:val="nil"/>
              <w:bottom w:val="single" w:sz="4" w:space="0" w:color="auto"/>
              <w:right w:val="single" w:sz="4" w:space="0" w:color="auto"/>
            </w:tcBorders>
            <w:shd w:val="clear" w:color="000000" w:fill="FFFFFF"/>
          </w:tcPr>
          <w:p w14:paraId="2FE2A7F5" w14:textId="77777777" w:rsidR="00DD5DAE" w:rsidRPr="00127DE1" w:rsidRDefault="00DD5DAE" w:rsidP="008D7857">
            <w:pPr>
              <w:suppressAutoHyphens w:val="0"/>
              <w:rPr>
                <w:rFonts w:eastAsia="Times New Roman"/>
                <w:color w:val="000000"/>
                <w:sz w:val="20"/>
                <w:szCs w:val="20"/>
                <w:lang w:eastAsia="ru-RU"/>
              </w:rPr>
            </w:pPr>
          </w:p>
        </w:tc>
      </w:tr>
      <w:tr w:rsidR="00AA08B3" w14:paraId="0111DFF6" w14:textId="77777777" w:rsidTr="00DD5DAE">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3F93A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43</w:t>
            </w:r>
          </w:p>
        </w:tc>
        <w:tc>
          <w:tcPr>
            <w:tcW w:w="2940" w:type="dxa"/>
            <w:vMerge/>
            <w:tcBorders>
              <w:top w:val="nil"/>
              <w:left w:val="single" w:sz="4" w:space="0" w:color="auto"/>
              <w:bottom w:val="single" w:sz="4" w:space="0" w:color="auto"/>
              <w:right w:val="single" w:sz="4" w:space="0" w:color="auto"/>
            </w:tcBorders>
            <w:vAlign w:val="center"/>
            <w:hideMark/>
          </w:tcPr>
          <w:p w14:paraId="541011DC"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789F48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2924" w:type="dxa"/>
            <w:tcBorders>
              <w:top w:val="nil"/>
              <w:left w:val="nil"/>
              <w:bottom w:val="single" w:sz="4" w:space="0" w:color="auto"/>
              <w:right w:val="single" w:sz="4" w:space="0" w:color="auto"/>
            </w:tcBorders>
            <w:shd w:val="clear" w:color="000000" w:fill="FFFFFF"/>
          </w:tcPr>
          <w:p w14:paraId="5275823B" w14:textId="77777777" w:rsidR="00DD5DAE" w:rsidRPr="00127DE1" w:rsidRDefault="00DD5DAE" w:rsidP="008D7857">
            <w:pPr>
              <w:suppressAutoHyphens w:val="0"/>
              <w:rPr>
                <w:rFonts w:eastAsia="Times New Roman"/>
                <w:color w:val="000000"/>
                <w:sz w:val="20"/>
                <w:szCs w:val="20"/>
                <w:lang w:eastAsia="ru-RU"/>
              </w:rPr>
            </w:pPr>
          </w:p>
        </w:tc>
      </w:tr>
      <w:tr w:rsidR="00AA08B3" w14:paraId="1E36A417" w14:textId="77777777" w:rsidTr="00DD5DAE">
        <w:trPr>
          <w:trHeight w:val="25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C9A1A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44</w:t>
            </w:r>
          </w:p>
        </w:tc>
        <w:tc>
          <w:tcPr>
            <w:tcW w:w="2940" w:type="dxa"/>
            <w:vMerge/>
            <w:tcBorders>
              <w:top w:val="nil"/>
              <w:left w:val="single" w:sz="4" w:space="0" w:color="auto"/>
              <w:bottom w:val="single" w:sz="4" w:space="0" w:color="auto"/>
              <w:right w:val="single" w:sz="4" w:space="0" w:color="auto"/>
            </w:tcBorders>
            <w:vAlign w:val="center"/>
            <w:hideMark/>
          </w:tcPr>
          <w:p w14:paraId="434A7F59"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C0440DB"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2924" w:type="dxa"/>
            <w:tcBorders>
              <w:top w:val="nil"/>
              <w:left w:val="nil"/>
              <w:bottom w:val="single" w:sz="4" w:space="0" w:color="auto"/>
              <w:right w:val="single" w:sz="4" w:space="0" w:color="auto"/>
            </w:tcBorders>
            <w:shd w:val="clear" w:color="000000" w:fill="FFFFFF"/>
          </w:tcPr>
          <w:p w14:paraId="6A38C050" w14:textId="77777777" w:rsidR="00DD5DAE" w:rsidRPr="00127DE1" w:rsidRDefault="00DD5DAE" w:rsidP="008D7857">
            <w:pPr>
              <w:suppressAutoHyphens w:val="0"/>
              <w:rPr>
                <w:rFonts w:eastAsia="Times New Roman"/>
                <w:color w:val="000000"/>
                <w:sz w:val="20"/>
                <w:szCs w:val="20"/>
                <w:lang w:eastAsia="ru-RU"/>
              </w:rPr>
            </w:pPr>
          </w:p>
        </w:tc>
      </w:tr>
      <w:tr w:rsidR="00AA08B3" w14:paraId="6B074C64"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141D6D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45</w:t>
            </w:r>
          </w:p>
        </w:tc>
        <w:tc>
          <w:tcPr>
            <w:tcW w:w="2940" w:type="dxa"/>
            <w:vMerge/>
            <w:tcBorders>
              <w:top w:val="nil"/>
              <w:left w:val="single" w:sz="4" w:space="0" w:color="auto"/>
              <w:bottom w:val="single" w:sz="4" w:space="0" w:color="auto"/>
              <w:right w:val="single" w:sz="4" w:space="0" w:color="auto"/>
            </w:tcBorders>
            <w:vAlign w:val="center"/>
            <w:hideMark/>
          </w:tcPr>
          <w:p w14:paraId="45DB6000"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BFEC9CD"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c>
          <w:tcPr>
            <w:tcW w:w="2924" w:type="dxa"/>
            <w:tcBorders>
              <w:top w:val="nil"/>
              <w:left w:val="nil"/>
              <w:bottom w:val="single" w:sz="4" w:space="0" w:color="auto"/>
              <w:right w:val="single" w:sz="4" w:space="0" w:color="auto"/>
            </w:tcBorders>
            <w:shd w:val="clear" w:color="000000" w:fill="FFFFFF"/>
          </w:tcPr>
          <w:p w14:paraId="4890833B" w14:textId="77777777" w:rsidR="00DD5DAE" w:rsidRPr="00127DE1" w:rsidRDefault="00DD5DAE" w:rsidP="008D7857">
            <w:pPr>
              <w:suppressAutoHyphens w:val="0"/>
              <w:rPr>
                <w:rFonts w:eastAsia="Times New Roman"/>
                <w:color w:val="000000"/>
                <w:sz w:val="20"/>
                <w:szCs w:val="20"/>
                <w:lang w:eastAsia="ru-RU"/>
              </w:rPr>
            </w:pPr>
          </w:p>
        </w:tc>
      </w:tr>
      <w:tr w:rsidR="00AA08B3" w14:paraId="4305F5DE" w14:textId="77777777" w:rsidTr="00DD5DAE">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0A8FF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46</w:t>
            </w:r>
          </w:p>
        </w:tc>
        <w:tc>
          <w:tcPr>
            <w:tcW w:w="2940" w:type="dxa"/>
            <w:vMerge/>
            <w:tcBorders>
              <w:top w:val="nil"/>
              <w:left w:val="single" w:sz="4" w:space="0" w:color="auto"/>
              <w:bottom w:val="single" w:sz="4" w:space="0" w:color="auto"/>
              <w:right w:val="single" w:sz="4" w:space="0" w:color="auto"/>
            </w:tcBorders>
            <w:vAlign w:val="center"/>
            <w:hideMark/>
          </w:tcPr>
          <w:p w14:paraId="3A42B9E6"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CE26FF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2924" w:type="dxa"/>
            <w:tcBorders>
              <w:top w:val="nil"/>
              <w:left w:val="nil"/>
              <w:bottom w:val="single" w:sz="4" w:space="0" w:color="auto"/>
              <w:right w:val="single" w:sz="4" w:space="0" w:color="auto"/>
            </w:tcBorders>
            <w:shd w:val="clear" w:color="000000" w:fill="FFFFFF"/>
          </w:tcPr>
          <w:p w14:paraId="05EF2909" w14:textId="77777777" w:rsidR="00DD5DAE" w:rsidRPr="00127DE1" w:rsidRDefault="00DD5DAE" w:rsidP="008D7857">
            <w:pPr>
              <w:suppressAutoHyphens w:val="0"/>
              <w:rPr>
                <w:rFonts w:eastAsia="Times New Roman"/>
                <w:color w:val="000000"/>
                <w:sz w:val="20"/>
                <w:szCs w:val="20"/>
                <w:lang w:eastAsia="ru-RU"/>
              </w:rPr>
            </w:pPr>
          </w:p>
        </w:tc>
      </w:tr>
      <w:tr w:rsidR="00AA08B3" w14:paraId="242F66AF"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B616F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47</w:t>
            </w:r>
          </w:p>
        </w:tc>
        <w:tc>
          <w:tcPr>
            <w:tcW w:w="2940" w:type="dxa"/>
            <w:vMerge/>
            <w:tcBorders>
              <w:top w:val="nil"/>
              <w:left w:val="single" w:sz="4" w:space="0" w:color="auto"/>
              <w:bottom w:val="single" w:sz="4" w:space="0" w:color="auto"/>
              <w:right w:val="single" w:sz="4" w:space="0" w:color="auto"/>
            </w:tcBorders>
            <w:vAlign w:val="center"/>
            <w:hideMark/>
          </w:tcPr>
          <w:p w14:paraId="229B1ED4"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3FA677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2924" w:type="dxa"/>
            <w:tcBorders>
              <w:top w:val="nil"/>
              <w:left w:val="nil"/>
              <w:bottom w:val="single" w:sz="4" w:space="0" w:color="auto"/>
              <w:right w:val="single" w:sz="4" w:space="0" w:color="auto"/>
            </w:tcBorders>
            <w:shd w:val="clear" w:color="000000" w:fill="FFFFFF"/>
          </w:tcPr>
          <w:p w14:paraId="2860C9EE" w14:textId="77777777" w:rsidR="00DD5DAE" w:rsidRPr="00127DE1" w:rsidRDefault="00DD5DAE" w:rsidP="008D7857">
            <w:pPr>
              <w:suppressAutoHyphens w:val="0"/>
              <w:rPr>
                <w:rFonts w:eastAsia="Times New Roman"/>
                <w:color w:val="000000"/>
                <w:sz w:val="20"/>
                <w:szCs w:val="20"/>
                <w:lang w:eastAsia="ru-RU"/>
              </w:rPr>
            </w:pPr>
          </w:p>
        </w:tc>
      </w:tr>
      <w:tr w:rsidR="00AA08B3" w14:paraId="7CFBDE83" w14:textId="77777777" w:rsidTr="00DD5DAE">
        <w:trPr>
          <w:trHeight w:val="18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831C6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48</w:t>
            </w:r>
          </w:p>
        </w:tc>
        <w:tc>
          <w:tcPr>
            <w:tcW w:w="2940" w:type="dxa"/>
            <w:tcBorders>
              <w:top w:val="nil"/>
              <w:left w:val="nil"/>
              <w:bottom w:val="single" w:sz="4" w:space="0" w:color="auto"/>
              <w:right w:val="single" w:sz="4" w:space="0" w:color="auto"/>
            </w:tcBorders>
            <w:shd w:val="clear" w:color="000000" w:fill="FFFFFF"/>
            <w:vAlign w:val="center"/>
            <w:hideMark/>
          </w:tcPr>
          <w:p w14:paraId="45E519D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3205" w:type="dxa"/>
            <w:tcBorders>
              <w:top w:val="nil"/>
              <w:left w:val="nil"/>
              <w:bottom w:val="single" w:sz="4" w:space="0" w:color="auto"/>
              <w:right w:val="single" w:sz="4" w:space="0" w:color="auto"/>
            </w:tcBorders>
            <w:shd w:val="clear" w:color="000000" w:fill="FFFFFF"/>
            <w:vAlign w:val="center"/>
            <w:hideMark/>
          </w:tcPr>
          <w:p w14:paraId="011D546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2924" w:type="dxa"/>
            <w:tcBorders>
              <w:top w:val="nil"/>
              <w:left w:val="nil"/>
              <w:bottom w:val="single" w:sz="4" w:space="0" w:color="auto"/>
              <w:right w:val="single" w:sz="4" w:space="0" w:color="auto"/>
            </w:tcBorders>
            <w:shd w:val="clear" w:color="000000" w:fill="FFFFFF"/>
          </w:tcPr>
          <w:p w14:paraId="5D3CB515" w14:textId="77777777" w:rsidR="00DD5DAE" w:rsidRPr="00127DE1" w:rsidRDefault="00DD5DAE" w:rsidP="008D7857">
            <w:pPr>
              <w:suppressAutoHyphens w:val="0"/>
              <w:rPr>
                <w:rFonts w:eastAsia="Times New Roman"/>
                <w:color w:val="000000"/>
                <w:sz w:val="20"/>
                <w:szCs w:val="20"/>
                <w:lang w:eastAsia="ru-RU"/>
              </w:rPr>
            </w:pPr>
          </w:p>
        </w:tc>
      </w:tr>
      <w:tr w:rsidR="00AA08B3" w14:paraId="1BA4C90A"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9444DE"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49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22ED7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Механизм передвижения Крана</w:t>
            </w:r>
          </w:p>
        </w:tc>
        <w:tc>
          <w:tcPr>
            <w:tcW w:w="3205" w:type="dxa"/>
            <w:tcBorders>
              <w:top w:val="nil"/>
              <w:left w:val="nil"/>
              <w:bottom w:val="single" w:sz="4" w:space="0" w:color="auto"/>
              <w:right w:val="single" w:sz="4" w:space="0" w:color="auto"/>
            </w:tcBorders>
            <w:shd w:val="clear" w:color="000000" w:fill="FFFFFF"/>
            <w:vAlign w:val="center"/>
            <w:hideMark/>
          </w:tcPr>
          <w:p w14:paraId="4AFCA886"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ходовых тележек Крана балансирная с шарнирным соединением</w:t>
            </w:r>
          </w:p>
        </w:tc>
        <w:tc>
          <w:tcPr>
            <w:tcW w:w="2924" w:type="dxa"/>
            <w:tcBorders>
              <w:top w:val="nil"/>
              <w:left w:val="nil"/>
              <w:bottom w:val="single" w:sz="4" w:space="0" w:color="auto"/>
              <w:right w:val="single" w:sz="4" w:space="0" w:color="auto"/>
            </w:tcBorders>
            <w:shd w:val="clear" w:color="000000" w:fill="FFFFFF"/>
          </w:tcPr>
          <w:p w14:paraId="59DA02A8" w14:textId="77777777" w:rsidR="00DD5DAE" w:rsidRPr="00127DE1" w:rsidRDefault="00DD5DAE" w:rsidP="008D7857">
            <w:pPr>
              <w:suppressAutoHyphens w:val="0"/>
              <w:rPr>
                <w:rFonts w:eastAsia="Times New Roman"/>
                <w:color w:val="000000"/>
                <w:sz w:val="20"/>
                <w:szCs w:val="20"/>
                <w:lang w:eastAsia="ru-RU"/>
              </w:rPr>
            </w:pPr>
          </w:p>
        </w:tc>
      </w:tr>
      <w:tr w:rsidR="00AA08B3" w14:paraId="7CA2C441"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C14E9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50</w:t>
            </w:r>
          </w:p>
        </w:tc>
        <w:tc>
          <w:tcPr>
            <w:tcW w:w="2940" w:type="dxa"/>
            <w:vMerge/>
            <w:tcBorders>
              <w:top w:val="nil"/>
              <w:left w:val="single" w:sz="4" w:space="0" w:color="auto"/>
              <w:bottom w:val="single" w:sz="4" w:space="0" w:color="auto"/>
              <w:right w:val="single" w:sz="4" w:space="0" w:color="auto"/>
            </w:tcBorders>
            <w:vAlign w:val="center"/>
            <w:hideMark/>
          </w:tcPr>
          <w:p w14:paraId="61F0B50B"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A5E5E0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2924" w:type="dxa"/>
            <w:tcBorders>
              <w:top w:val="nil"/>
              <w:left w:val="nil"/>
              <w:bottom w:val="single" w:sz="4" w:space="0" w:color="auto"/>
              <w:right w:val="single" w:sz="4" w:space="0" w:color="auto"/>
            </w:tcBorders>
            <w:shd w:val="clear" w:color="000000" w:fill="FFFFFF"/>
          </w:tcPr>
          <w:p w14:paraId="414B30FA" w14:textId="77777777" w:rsidR="00DD5DAE" w:rsidRPr="00127DE1" w:rsidRDefault="00DD5DAE" w:rsidP="008D7857">
            <w:pPr>
              <w:suppressAutoHyphens w:val="0"/>
              <w:rPr>
                <w:rFonts w:eastAsia="Times New Roman"/>
                <w:color w:val="000000"/>
                <w:sz w:val="20"/>
                <w:szCs w:val="20"/>
                <w:lang w:eastAsia="ru-RU"/>
              </w:rPr>
            </w:pPr>
          </w:p>
        </w:tc>
      </w:tr>
      <w:tr w:rsidR="00AA08B3" w14:paraId="3B279961"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4FDED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51</w:t>
            </w:r>
          </w:p>
        </w:tc>
        <w:tc>
          <w:tcPr>
            <w:tcW w:w="2940" w:type="dxa"/>
            <w:vMerge/>
            <w:tcBorders>
              <w:top w:val="nil"/>
              <w:left w:val="single" w:sz="4" w:space="0" w:color="auto"/>
              <w:bottom w:val="single" w:sz="4" w:space="0" w:color="auto"/>
              <w:right w:val="single" w:sz="4" w:space="0" w:color="auto"/>
            </w:tcBorders>
            <w:vAlign w:val="center"/>
            <w:hideMark/>
          </w:tcPr>
          <w:p w14:paraId="12257178"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17ED06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c>
          <w:tcPr>
            <w:tcW w:w="2924" w:type="dxa"/>
            <w:tcBorders>
              <w:top w:val="nil"/>
              <w:left w:val="nil"/>
              <w:bottom w:val="single" w:sz="4" w:space="0" w:color="auto"/>
              <w:right w:val="single" w:sz="4" w:space="0" w:color="auto"/>
            </w:tcBorders>
            <w:shd w:val="clear" w:color="000000" w:fill="FFFFFF"/>
          </w:tcPr>
          <w:p w14:paraId="390CCD2A" w14:textId="77777777" w:rsidR="00DD5DAE" w:rsidRPr="00127DE1" w:rsidRDefault="00DD5DAE" w:rsidP="008D7857">
            <w:pPr>
              <w:suppressAutoHyphens w:val="0"/>
              <w:rPr>
                <w:rFonts w:eastAsia="Times New Roman"/>
                <w:color w:val="000000"/>
                <w:sz w:val="20"/>
                <w:szCs w:val="20"/>
                <w:lang w:eastAsia="ru-RU"/>
              </w:rPr>
            </w:pPr>
          </w:p>
        </w:tc>
      </w:tr>
      <w:tr w:rsidR="00AA08B3" w14:paraId="12840AD4"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33DEE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52</w:t>
            </w:r>
          </w:p>
        </w:tc>
        <w:tc>
          <w:tcPr>
            <w:tcW w:w="2940" w:type="dxa"/>
            <w:vMerge/>
            <w:tcBorders>
              <w:top w:val="nil"/>
              <w:left w:val="single" w:sz="4" w:space="0" w:color="auto"/>
              <w:bottom w:val="single" w:sz="4" w:space="0" w:color="auto"/>
              <w:right w:val="single" w:sz="4" w:space="0" w:color="auto"/>
            </w:tcBorders>
            <w:vAlign w:val="center"/>
            <w:hideMark/>
          </w:tcPr>
          <w:p w14:paraId="55FB1464"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C4A1D7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Буксовый узел должен иметь возможность осевой регулировки катка</w:t>
            </w:r>
          </w:p>
        </w:tc>
        <w:tc>
          <w:tcPr>
            <w:tcW w:w="2924" w:type="dxa"/>
            <w:tcBorders>
              <w:top w:val="nil"/>
              <w:left w:val="nil"/>
              <w:bottom w:val="single" w:sz="4" w:space="0" w:color="auto"/>
              <w:right w:val="single" w:sz="4" w:space="0" w:color="auto"/>
            </w:tcBorders>
            <w:shd w:val="clear" w:color="000000" w:fill="FFFFFF"/>
          </w:tcPr>
          <w:p w14:paraId="62592F9A" w14:textId="77777777" w:rsidR="00DD5DAE" w:rsidRPr="00127DE1" w:rsidRDefault="00DD5DAE" w:rsidP="008D7857">
            <w:pPr>
              <w:suppressAutoHyphens w:val="0"/>
              <w:rPr>
                <w:rFonts w:eastAsia="Times New Roman"/>
                <w:color w:val="000000"/>
                <w:sz w:val="20"/>
                <w:szCs w:val="20"/>
                <w:lang w:eastAsia="ru-RU"/>
              </w:rPr>
            </w:pPr>
          </w:p>
        </w:tc>
      </w:tr>
      <w:tr w:rsidR="00AA08B3" w14:paraId="578FBA70"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A01F5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53</w:t>
            </w:r>
          </w:p>
        </w:tc>
        <w:tc>
          <w:tcPr>
            <w:tcW w:w="2940" w:type="dxa"/>
            <w:vMerge/>
            <w:tcBorders>
              <w:top w:val="nil"/>
              <w:left w:val="single" w:sz="4" w:space="0" w:color="auto"/>
              <w:bottom w:val="single" w:sz="4" w:space="0" w:color="auto"/>
              <w:right w:val="single" w:sz="4" w:space="0" w:color="auto"/>
            </w:tcBorders>
            <w:vAlign w:val="center"/>
            <w:hideMark/>
          </w:tcPr>
          <w:p w14:paraId="0FDFFD0B"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EFB42C6"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2924" w:type="dxa"/>
            <w:tcBorders>
              <w:top w:val="nil"/>
              <w:left w:val="nil"/>
              <w:bottom w:val="single" w:sz="4" w:space="0" w:color="auto"/>
              <w:right w:val="single" w:sz="4" w:space="0" w:color="auto"/>
            </w:tcBorders>
            <w:shd w:val="clear" w:color="000000" w:fill="FFFFFF"/>
          </w:tcPr>
          <w:p w14:paraId="283D6D1D" w14:textId="77777777" w:rsidR="00DD5DAE" w:rsidRPr="00127DE1" w:rsidRDefault="00DD5DAE" w:rsidP="008D7857">
            <w:pPr>
              <w:suppressAutoHyphens w:val="0"/>
              <w:rPr>
                <w:rFonts w:eastAsia="Times New Roman"/>
                <w:color w:val="000000"/>
                <w:sz w:val="20"/>
                <w:szCs w:val="20"/>
                <w:lang w:eastAsia="ru-RU"/>
              </w:rPr>
            </w:pPr>
          </w:p>
        </w:tc>
      </w:tr>
      <w:tr w:rsidR="00AA08B3" w14:paraId="37CEB787"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F050C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54</w:t>
            </w:r>
          </w:p>
        </w:tc>
        <w:tc>
          <w:tcPr>
            <w:tcW w:w="2940" w:type="dxa"/>
            <w:vMerge/>
            <w:tcBorders>
              <w:top w:val="nil"/>
              <w:left w:val="single" w:sz="4" w:space="0" w:color="auto"/>
              <w:bottom w:val="single" w:sz="4" w:space="0" w:color="auto"/>
              <w:right w:val="single" w:sz="4" w:space="0" w:color="auto"/>
            </w:tcBorders>
            <w:vAlign w:val="center"/>
            <w:hideMark/>
          </w:tcPr>
          <w:p w14:paraId="01579FF7"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9A066A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2924" w:type="dxa"/>
            <w:tcBorders>
              <w:top w:val="nil"/>
              <w:left w:val="nil"/>
              <w:bottom w:val="single" w:sz="4" w:space="0" w:color="auto"/>
              <w:right w:val="single" w:sz="4" w:space="0" w:color="auto"/>
            </w:tcBorders>
            <w:shd w:val="clear" w:color="000000" w:fill="FFFFFF"/>
          </w:tcPr>
          <w:p w14:paraId="398ED6AF" w14:textId="77777777" w:rsidR="00DD5DAE" w:rsidRPr="00127DE1" w:rsidRDefault="00DD5DAE" w:rsidP="008D7857">
            <w:pPr>
              <w:suppressAutoHyphens w:val="0"/>
              <w:rPr>
                <w:rFonts w:eastAsia="Times New Roman"/>
                <w:color w:val="000000"/>
                <w:sz w:val="20"/>
                <w:szCs w:val="20"/>
                <w:lang w:eastAsia="ru-RU"/>
              </w:rPr>
            </w:pPr>
          </w:p>
        </w:tc>
      </w:tr>
      <w:tr w:rsidR="00AA08B3" w14:paraId="7055F446"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637DD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55</w:t>
            </w:r>
          </w:p>
        </w:tc>
        <w:tc>
          <w:tcPr>
            <w:tcW w:w="2940" w:type="dxa"/>
            <w:vMerge/>
            <w:tcBorders>
              <w:top w:val="nil"/>
              <w:left w:val="single" w:sz="4" w:space="0" w:color="auto"/>
              <w:bottom w:val="single" w:sz="4" w:space="0" w:color="auto"/>
              <w:right w:val="single" w:sz="4" w:space="0" w:color="auto"/>
            </w:tcBorders>
            <w:vAlign w:val="center"/>
            <w:hideMark/>
          </w:tcPr>
          <w:p w14:paraId="53DEE1F1"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88EAFAC"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Количество приводных катков должно быть не менее половины от общего количества</w:t>
            </w:r>
          </w:p>
        </w:tc>
        <w:tc>
          <w:tcPr>
            <w:tcW w:w="2924" w:type="dxa"/>
            <w:tcBorders>
              <w:top w:val="nil"/>
              <w:left w:val="nil"/>
              <w:bottom w:val="single" w:sz="4" w:space="0" w:color="auto"/>
              <w:right w:val="single" w:sz="4" w:space="0" w:color="auto"/>
            </w:tcBorders>
            <w:shd w:val="clear" w:color="000000" w:fill="FFFFFF"/>
          </w:tcPr>
          <w:p w14:paraId="04F61A27" w14:textId="77777777" w:rsidR="00DD5DAE" w:rsidRPr="00127DE1" w:rsidRDefault="00DD5DAE" w:rsidP="008D7857">
            <w:pPr>
              <w:suppressAutoHyphens w:val="0"/>
              <w:rPr>
                <w:rFonts w:eastAsia="Times New Roman"/>
                <w:color w:val="000000"/>
                <w:sz w:val="20"/>
                <w:szCs w:val="20"/>
                <w:lang w:eastAsia="ru-RU"/>
              </w:rPr>
            </w:pPr>
          </w:p>
        </w:tc>
      </w:tr>
      <w:tr w:rsidR="00AA08B3" w14:paraId="77C097A7"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8924C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56</w:t>
            </w:r>
          </w:p>
        </w:tc>
        <w:tc>
          <w:tcPr>
            <w:tcW w:w="2940" w:type="dxa"/>
            <w:vMerge/>
            <w:tcBorders>
              <w:top w:val="nil"/>
              <w:left w:val="single" w:sz="4" w:space="0" w:color="auto"/>
              <w:bottom w:val="single" w:sz="4" w:space="0" w:color="auto"/>
              <w:right w:val="single" w:sz="4" w:space="0" w:color="auto"/>
            </w:tcBorders>
            <w:vAlign w:val="center"/>
            <w:hideMark/>
          </w:tcPr>
          <w:p w14:paraId="2454D02B"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4C2CE59"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c>
          <w:tcPr>
            <w:tcW w:w="2924" w:type="dxa"/>
            <w:tcBorders>
              <w:top w:val="nil"/>
              <w:left w:val="nil"/>
              <w:bottom w:val="single" w:sz="4" w:space="0" w:color="auto"/>
              <w:right w:val="single" w:sz="4" w:space="0" w:color="auto"/>
            </w:tcBorders>
            <w:shd w:val="clear" w:color="000000" w:fill="FFFFFF"/>
          </w:tcPr>
          <w:p w14:paraId="2073062C" w14:textId="77777777" w:rsidR="00DD5DAE" w:rsidRPr="00127DE1" w:rsidRDefault="00DD5DAE" w:rsidP="008D7857">
            <w:pPr>
              <w:suppressAutoHyphens w:val="0"/>
              <w:rPr>
                <w:rFonts w:eastAsia="Times New Roman"/>
                <w:color w:val="000000"/>
                <w:sz w:val="20"/>
                <w:szCs w:val="20"/>
                <w:lang w:eastAsia="ru-RU"/>
              </w:rPr>
            </w:pPr>
          </w:p>
        </w:tc>
      </w:tr>
      <w:tr w:rsidR="00AA08B3" w14:paraId="143AB2C0"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86E16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57</w:t>
            </w:r>
          </w:p>
        </w:tc>
        <w:tc>
          <w:tcPr>
            <w:tcW w:w="2940" w:type="dxa"/>
            <w:vMerge/>
            <w:tcBorders>
              <w:top w:val="nil"/>
              <w:left w:val="single" w:sz="4" w:space="0" w:color="auto"/>
              <w:bottom w:val="single" w:sz="4" w:space="0" w:color="auto"/>
              <w:right w:val="single" w:sz="4" w:space="0" w:color="auto"/>
            </w:tcBorders>
            <w:vAlign w:val="center"/>
            <w:hideMark/>
          </w:tcPr>
          <w:p w14:paraId="7B82BA88"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13AEC7D"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c>
          <w:tcPr>
            <w:tcW w:w="2924" w:type="dxa"/>
            <w:tcBorders>
              <w:top w:val="nil"/>
              <w:left w:val="nil"/>
              <w:bottom w:val="single" w:sz="4" w:space="0" w:color="auto"/>
              <w:right w:val="single" w:sz="4" w:space="0" w:color="auto"/>
            </w:tcBorders>
            <w:shd w:val="clear" w:color="000000" w:fill="FFFFFF"/>
          </w:tcPr>
          <w:p w14:paraId="2C8F65A2" w14:textId="77777777" w:rsidR="00DD5DAE" w:rsidRPr="00127DE1" w:rsidRDefault="00DD5DAE" w:rsidP="008D7857">
            <w:pPr>
              <w:suppressAutoHyphens w:val="0"/>
              <w:rPr>
                <w:rFonts w:eastAsia="Times New Roman"/>
                <w:color w:val="000000"/>
                <w:sz w:val="20"/>
                <w:szCs w:val="20"/>
                <w:lang w:eastAsia="ru-RU"/>
              </w:rPr>
            </w:pPr>
          </w:p>
        </w:tc>
      </w:tr>
      <w:tr w:rsidR="00AA08B3" w14:paraId="742221A8"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E81A6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490901"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Тележка</w:t>
            </w:r>
          </w:p>
        </w:tc>
        <w:tc>
          <w:tcPr>
            <w:tcW w:w="3205" w:type="dxa"/>
            <w:tcBorders>
              <w:top w:val="nil"/>
              <w:left w:val="nil"/>
              <w:bottom w:val="single" w:sz="4" w:space="0" w:color="auto"/>
              <w:right w:val="single" w:sz="4" w:space="0" w:color="auto"/>
            </w:tcBorders>
            <w:shd w:val="clear" w:color="000000" w:fill="FFFFFF"/>
            <w:vAlign w:val="center"/>
            <w:hideMark/>
          </w:tcPr>
          <w:p w14:paraId="7DEB3850"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Неповоротная</w:t>
            </w:r>
          </w:p>
        </w:tc>
        <w:tc>
          <w:tcPr>
            <w:tcW w:w="2924" w:type="dxa"/>
            <w:tcBorders>
              <w:top w:val="nil"/>
              <w:left w:val="nil"/>
              <w:bottom w:val="single" w:sz="4" w:space="0" w:color="auto"/>
              <w:right w:val="single" w:sz="4" w:space="0" w:color="auto"/>
            </w:tcBorders>
            <w:shd w:val="clear" w:color="000000" w:fill="FFFFFF"/>
          </w:tcPr>
          <w:p w14:paraId="43DC43CE" w14:textId="77777777" w:rsidR="00DD5DAE" w:rsidRPr="00127DE1" w:rsidRDefault="00DD5DAE" w:rsidP="008D7857">
            <w:pPr>
              <w:suppressAutoHyphens w:val="0"/>
              <w:rPr>
                <w:rFonts w:eastAsia="Times New Roman"/>
                <w:color w:val="000000"/>
                <w:sz w:val="20"/>
                <w:szCs w:val="20"/>
                <w:lang w:eastAsia="ru-RU"/>
              </w:rPr>
            </w:pPr>
          </w:p>
        </w:tc>
      </w:tr>
      <w:tr w:rsidR="00AA08B3" w14:paraId="5F74DE1D"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72127B"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59</w:t>
            </w:r>
          </w:p>
        </w:tc>
        <w:tc>
          <w:tcPr>
            <w:tcW w:w="2940" w:type="dxa"/>
            <w:vMerge/>
            <w:tcBorders>
              <w:top w:val="nil"/>
              <w:left w:val="single" w:sz="4" w:space="0" w:color="auto"/>
              <w:bottom w:val="single" w:sz="4" w:space="0" w:color="auto"/>
              <w:right w:val="single" w:sz="4" w:space="0" w:color="auto"/>
            </w:tcBorders>
            <w:vAlign w:val="center"/>
            <w:hideMark/>
          </w:tcPr>
          <w:p w14:paraId="1F3BDA9E"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63EA262"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2924" w:type="dxa"/>
            <w:tcBorders>
              <w:top w:val="nil"/>
              <w:left w:val="nil"/>
              <w:bottom w:val="single" w:sz="4" w:space="0" w:color="auto"/>
              <w:right w:val="single" w:sz="4" w:space="0" w:color="auto"/>
            </w:tcBorders>
            <w:shd w:val="clear" w:color="000000" w:fill="FFFFFF"/>
          </w:tcPr>
          <w:p w14:paraId="3BE87247" w14:textId="77777777" w:rsidR="00DD5DAE" w:rsidRPr="00127DE1" w:rsidRDefault="00DD5DAE" w:rsidP="008D7857">
            <w:pPr>
              <w:suppressAutoHyphens w:val="0"/>
              <w:rPr>
                <w:rFonts w:eastAsia="Times New Roman"/>
                <w:color w:val="000000"/>
                <w:sz w:val="20"/>
                <w:szCs w:val="20"/>
                <w:lang w:eastAsia="ru-RU"/>
              </w:rPr>
            </w:pPr>
          </w:p>
        </w:tc>
      </w:tr>
      <w:tr w:rsidR="00AA08B3" w14:paraId="142A3872" w14:textId="77777777" w:rsidTr="00DD5DAE">
        <w:trPr>
          <w:trHeight w:val="22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79F3F3" w14:textId="77777777" w:rsidR="00DD5DAE" w:rsidRPr="00127DE1" w:rsidRDefault="00860E9E" w:rsidP="008D7857">
            <w:pPr>
              <w:suppressAutoHyphens w:val="0"/>
              <w:jc w:val="center"/>
              <w:rPr>
                <w:rFonts w:eastAsia="Times New Roman"/>
                <w:b/>
                <w:bCs/>
                <w:color w:val="000000"/>
                <w:lang w:eastAsia="ru-RU"/>
              </w:rPr>
            </w:pPr>
            <w:bookmarkStart w:id="26" w:name="_Hlk129779147"/>
            <w:r w:rsidRPr="00127DE1">
              <w:rPr>
                <w:rFonts w:eastAsia="Times New Roman"/>
                <w:b/>
                <w:bCs/>
                <w:color w:val="000000"/>
                <w:lang w:eastAsia="ru-RU"/>
              </w:rPr>
              <w:t>60</w:t>
            </w:r>
          </w:p>
        </w:tc>
        <w:tc>
          <w:tcPr>
            <w:tcW w:w="2940" w:type="dxa"/>
            <w:vMerge/>
            <w:tcBorders>
              <w:top w:val="nil"/>
              <w:left w:val="single" w:sz="4" w:space="0" w:color="auto"/>
              <w:bottom w:val="single" w:sz="4" w:space="0" w:color="auto"/>
              <w:right w:val="single" w:sz="4" w:space="0" w:color="auto"/>
            </w:tcBorders>
            <w:vAlign w:val="center"/>
            <w:hideMark/>
          </w:tcPr>
          <w:p w14:paraId="5E907CF4"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8168803"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Должна состоять из следующих составных частей:</w:t>
            </w:r>
          </w:p>
          <w:p w14:paraId="436CC018"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a. рамы;</w:t>
            </w:r>
          </w:p>
          <w:p w14:paraId="3E122CDD"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b. кабины управления;</w:t>
            </w:r>
          </w:p>
          <w:p w14:paraId="5A4FF373"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c. механизма передвижения тележки;</w:t>
            </w:r>
          </w:p>
          <w:p w14:paraId="483B6276"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d. механизма подъема;</w:t>
            </w:r>
          </w:p>
          <w:p w14:paraId="293D20FC"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e. активной системы противораскачивния (управляющих лебедок);</w:t>
            </w:r>
          </w:p>
          <w:p w14:paraId="29272E67"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f. площадок с ограждениями;</w:t>
            </w:r>
          </w:p>
          <w:p w14:paraId="5F2BEA80"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g. метельников;</w:t>
            </w:r>
          </w:p>
          <w:p w14:paraId="32D01C79"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h. анемометра;</w:t>
            </w:r>
          </w:p>
          <w:p w14:paraId="74E11DFA" w14:textId="77777777" w:rsidR="00DD5DAE" w:rsidRPr="00127DE1"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i. кронштейна токоподвода</w:t>
            </w:r>
          </w:p>
        </w:tc>
        <w:tc>
          <w:tcPr>
            <w:tcW w:w="2924" w:type="dxa"/>
            <w:tcBorders>
              <w:top w:val="nil"/>
              <w:left w:val="nil"/>
              <w:bottom w:val="single" w:sz="4" w:space="0" w:color="auto"/>
              <w:right w:val="single" w:sz="4" w:space="0" w:color="auto"/>
            </w:tcBorders>
            <w:shd w:val="clear" w:color="000000" w:fill="FFFFFF"/>
          </w:tcPr>
          <w:p w14:paraId="7B47FFB8" w14:textId="77777777" w:rsidR="00DD5DAE" w:rsidRPr="00127DE1" w:rsidRDefault="00DD5DAE" w:rsidP="008D7857">
            <w:pPr>
              <w:suppressAutoHyphens w:val="0"/>
              <w:rPr>
                <w:rFonts w:eastAsia="Times New Roman"/>
                <w:color w:val="000000"/>
                <w:sz w:val="20"/>
                <w:szCs w:val="20"/>
                <w:lang w:eastAsia="ru-RU"/>
              </w:rPr>
            </w:pPr>
          </w:p>
        </w:tc>
      </w:tr>
      <w:bookmarkEnd w:id="26"/>
      <w:tr w:rsidR="00AA08B3" w14:paraId="63B2027D"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C437F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A3F4AB"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Рама тележки</w:t>
            </w:r>
          </w:p>
        </w:tc>
        <w:tc>
          <w:tcPr>
            <w:tcW w:w="3205" w:type="dxa"/>
            <w:tcBorders>
              <w:top w:val="nil"/>
              <w:left w:val="nil"/>
              <w:bottom w:val="single" w:sz="4" w:space="0" w:color="auto"/>
              <w:right w:val="single" w:sz="4" w:space="0" w:color="auto"/>
            </w:tcBorders>
            <w:shd w:val="clear" w:color="000000" w:fill="FFFFFF"/>
            <w:vAlign w:val="center"/>
            <w:hideMark/>
          </w:tcPr>
          <w:p w14:paraId="28EE1A3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2924" w:type="dxa"/>
            <w:tcBorders>
              <w:top w:val="nil"/>
              <w:left w:val="nil"/>
              <w:bottom w:val="single" w:sz="4" w:space="0" w:color="auto"/>
              <w:right w:val="single" w:sz="4" w:space="0" w:color="auto"/>
            </w:tcBorders>
            <w:shd w:val="clear" w:color="000000" w:fill="FFFFFF"/>
          </w:tcPr>
          <w:p w14:paraId="51707E81" w14:textId="77777777" w:rsidR="00DD5DAE" w:rsidRPr="00127DE1" w:rsidRDefault="00DD5DAE" w:rsidP="008D7857">
            <w:pPr>
              <w:suppressAutoHyphens w:val="0"/>
              <w:rPr>
                <w:rFonts w:eastAsia="Times New Roman"/>
                <w:color w:val="000000"/>
                <w:sz w:val="20"/>
                <w:szCs w:val="20"/>
                <w:lang w:eastAsia="ru-RU"/>
              </w:rPr>
            </w:pPr>
          </w:p>
        </w:tc>
      </w:tr>
      <w:tr w:rsidR="00AA08B3" w14:paraId="1A79BFBF" w14:textId="77777777" w:rsidTr="00DD5DAE">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165744" w14:textId="77777777" w:rsidR="00DD5DAE" w:rsidRPr="00127DE1" w:rsidRDefault="00860E9E" w:rsidP="008D7857">
            <w:pPr>
              <w:suppressAutoHyphens w:val="0"/>
              <w:jc w:val="center"/>
              <w:rPr>
                <w:rFonts w:eastAsia="Times New Roman"/>
                <w:b/>
                <w:bCs/>
                <w:color w:val="000000"/>
                <w:lang w:eastAsia="ru-RU"/>
              </w:rPr>
            </w:pPr>
            <w:bookmarkStart w:id="27" w:name="_Hlk129779163"/>
            <w:r w:rsidRPr="00127DE1">
              <w:rPr>
                <w:rFonts w:eastAsia="Times New Roman"/>
                <w:b/>
                <w:bCs/>
                <w:color w:val="000000"/>
                <w:lang w:eastAsia="ru-RU"/>
              </w:rPr>
              <w:lastRenderedPageBreak/>
              <w:t>62</w:t>
            </w:r>
          </w:p>
        </w:tc>
        <w:tc>
          <w:tcPr>
            <w:tcW w:w="2940" w:type="dxa"/>
            <w:vMerge/>
            <w:tcBorders>
              <w:top w:val="nil"/>
              <w:left w:val="single" w:sz="4" w:space="0" w:color="auto"/>
              <w:bottom w:val="single" w:sz="4" w:space="0" w:color="auto"/>
              <w:right w:val="single" w:sz="4" w:space="0" w:color="auto"/>
            </w:tcBorders>
            <w:vAlign w:val="center"/>
            <w:hideMark/>
          </w:tcPr>
          <w:p w14:paraId="571EAE15"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F09486D"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На раме установлены:</w:t>
            </w:r>
          </w:p>
          <w:p w14:paraId="322C4D8C"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a. Механизм подъема;</w:t>
            </w:r>
          </w:p>
          <w:p w14:paraId="68A7C66E"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b. Активная система противораскачивания (управляющие лебедки);</w:t>
            </w:r>
          </w:p>
          <w:p w14:paraId="07744A3F"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c. Кронштейн токоподвода тележки;</w:t>
            </w:r>
          </w:p>
          <w:p w14:paraId="13511607"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d Кабина управления;</w:t>
            </w:r>
          </w:p>
          <w:p w14:paraId="28C6B46E" w14:textId="77777777" w:rsidR="00D25E97" w:rsidRPr="00D25E97"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e. Площадки для обслуживания механизмов передвижения тележки;</w:t>
            </w:r>
          </w:p>
          <w:p w14:paraId="6A04A80A" w14:textId="77777777" w:rsidR="00DD5DAE" w:rsidRPr="00127DE1" w:rsidRDefault="00860E9E" w:rsidP="00D25E97">
            <w:pPr>
              <w:suppressAutoHyphens w:val="0"/>
              <w:rPr>
                <w:rFonts w:eastAsia="Times New Roman"/>
                <w:color w:val="000000"/>
                <w:sz w:val="20"/>
                <w:szCs w:val="20"/>
                <w:lang w:eastAsia="ru-RU"/>
              </w:rPr>
            </w:pPr>
            <w:r w:rsidRPr="00D25E97">
              <w:rPr>
                <w:rFonts w:eastAsia="Times New Roman"/>
                <w:color w:val="000000"/>
                <w:sz w:val="20"/>
                <w:szCs w:val="20"/>
                <w:lang w:eastAsia="ru-RU"/>
              </w:rPr>
              <w:t>f. Концевые выключатели ограничения крайних положений тележки</w:t>
            </w:r>
          </w:p>
        </w:tc>
        <w:tc>
          <w:tcPr>
            <w:tcW w:w="2924" w:type="dxa"/>
            <w:tcBorders>
              <w:top w:val="nil"/>
              <w:left w:val="nil"/>
              <w:bottom w:val="single" w:sz="4" w:space="0" w:color="auto"/>
              <w:right w:val="single" w:sz="4" w:space="0" w:color="auto"/>
            </w:tcBorders>
            <w:shd w:val="clear" w:color="000000" w:fill="FFFFFF"/>
          </w:tcPr>
          <w:p w14:paraId="4FAF7DCB" w14:textId="77777777" w:rsidR="00DD5DAE" w:rsidRPr="00127DE1" w:rsidRDefault="00DD5DAE" w:rsidP="008D7857">
            <w:pPr>
              <w:suppressAutoHyphens w:val="0"/>
              <w:rPr>
                <w:rFonts w:eastAsia="Times New Roman"/>
                <w:color w:val="000000"/>
                <w:sz w:val="20"/>
                <w:szCs w:val="20"/>
                <w:lang w:eastAsia="ru-RU"/>
              </w:rPr>
            </w:pPr>
          </w:p>
        </w:tc>
      </w:tr>
      <w:bookmarkEnd w:id="27"/>
      <w:tr w:rsidR="00AA08B3" w14:paraId="3FA69772"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BDC48C"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63</w:t>
            </w:r>
          </w:p>
        </w:tc>
        <w:tc>
          <w:tcPr>
            <w:tcW w:w="2940" w:type="dxa"/>
            <w:vMerge/>
            <w:tcBorders>
              <w:top w:val="nil"/>
              <w:left w:val="single" w:sz="4" w:space="0" w:color="auto"/>
              <w:bottom w:val="single" w:sz="4" w:space="0" w:color="auto"/>
              <w:right w:val="single" w:sz="4" w:space="0" w:color="auto"/>
            </w:tcBorders>
            <w:vAlign w:val="center"/>
            <w:hideMark/>
          </w:tcPr>
          <w:p w14:paraId="4A2A179C"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BD892F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 катками должны быть установлены метельники для предотвращения попадания посторонних предметов под катки</w:t>
            </w:r>
          </w:p>
        </w:tc>
        <w:tc>
          <w:tcPr>
            <w:tcW w:w="2924" w:type="dxa"/>
            <w:tcBorders>
              <w:top w:val="nil"/>
              <w:left w:val="nil"/>
              <w:bottom w:val="single" w:sz="4" w:space="0" w:color="auto"/>
              <w:right w:val="single" w:sz="4" w:space="0" w:color="auto"/>
            </w:tcBorders>
            <w:shd w:val="clear" w:color="000000" w:fill="FFFFFF"/>
          </w:tcPr>
          <w:p w14:paraId="4E8AD8A8" w14:textId="77777777" w:rsidR="00DD5DAE" w:rsidRPr="00127DE1" w:rsidRDefault="00DD5DAE" w:rsidP="008D7857">
            <w:pPr>
              <w:suppressAutoHyphens w:val="0"/>
              <w:rPr>
                <w:rFonts w:eastAsia="Times New Roman"/>
                <w:color w:val="000000"/>
                <w:sz w:val="20"/>
                <w:szCs w:val="20"/>
                <w:lang w:eastAsia="ru-RU"/>
              </w:rPr>
            </w:pPr>
          </w:p>
        </w:tc>
      </w:tr>
      <w:tr w:rsidR="00AA08B3" w14:paraId="1B8950A9" w14:textId="77777777" w:rsidTr="00DD5DAE">
        <w:trPr>
          <w:trHeight w:val="10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0CD84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64</w:t>
            </w:r>
          </w:p>
        </w:tc>
        <w:tc>
          <w:tcPr>
            <w:tcW w:w="2940" w:type="dxa"/>
            <w:vMerge/>
            <w:tcBorders>
              <w:top w:val="nil"/>
              <w:left w:val="single" w:sz="4" w:space="0" w:color="auto"/>
              <w:bottom w:val="single" w:sz="4" w:space="0" w:color="auto"/>
              <w:right w:val="single" w:sz="4" w:space="0" w:color="auto"/>
            </w:tcBorders>
            <w:vAlign w:val="center"/>
            <w:hideMark/>
          </w:tcPr>
          <w:p w14:paraId="08D1791B"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71FB089"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c>
          <w:tcPr>
            <w:tcW w:w="2924" w:type="dxa"/>
            <w:tcBorders>
              <w:top w:val="nil"/>
              <w:left w:val="nil"/>
              <w:bottom w:val="single" w:sz="4" w:space="0" w:color="auto"/>
              <w:right w:val="single" w:sz="4" w:space="0" w:color="auto"/>
            </w:tcBorders>
            <w:shd w:val="clear" w:color="000000" w:fill="FFFFFF"/>
          </w:tcPr>
          <w:p w14:paraId="45C46CA8" w14:textId="77777777" w:rsidR="00DD5DAE" w:rsidRPr="00127DE1" w:rsidRDefault="00DD5DAE" w:rsidP="008D7857">
            <w:pPr>
              <w:suppressAutoHyphens w:val="0"/>
              <w:rPr>
                <w:rFonts w:eastAsia="Times New Roman"/>
                <w:color w:val="000000"/>
                <w:sz w:val="20"/>
                <w:szCs w:val="20"/>
                <w:lang w:eastAsia="ru-RU"/>
              </w:rPr>
            </w:pPr>
          </w:p>
        </w:tc>
      </w:tr>
      <w:tr w:rsidR="00AA08B3" w14:paraId="32E32221" w14:textId="77777777" w:rsidTr="00DD5DAE">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E81EE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65</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5CCD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Механизм передвижения тележки</w:t>
            </w:r>
          </w:p>
        </w:tc>
        <w:tc>
          <w:tcPr>
            <w:tcW w:w="3205" w:type="dxa"/>
            <w:tcBorders>
              <w:top w:val="nil"/>
              <w:left w:val="nil"/>
              <w:bottom w:val="single" w:sz="4" w:space="0" w:color="auto"/>
              <w:right w:val="single" w:sz="4" w:space="0" w:color="auto"/>
            </w:tcBorders>
            <w:shd w:val="clear" w:color="000000" w:fill="FFFFFF"/>
            <w:vAlign w:val="center"/>
            <w:hideMark/>
          </w:tcPr>
          <w:p w14:paraId="0CC06758"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2924" w:type="dxa"/>
            <w:tcBorders>
              <w:top w:val="nil"/>
              <w:left w:val="nil"/>
              <w:bottom w:val="single" w:sz="4" w:space="0" w:color="auto"/>
              <w:right w:val="single" w:sz="4" w:space="0" w:color="auto"/>
            </w:tcBorders>
            <w:shd w:val="clear" w:color="000000" w:fill="FFFFFF"/>
          </w:tcPr>
          <w:p w14:paraId="4C494B86" w14:textId="77777777" w:rsidR="00DD5DAE" w:rsidRPr="00127DE1" w:rsidRDefault="00DD5DAE" w:rsidP="008D7857">
            <w:pPr>
              <w:suppressAutoHyphens w:val="0"/>
              <w:rPr>
                <w:rFonts w:eastAsia="Times New Roman"/>
                <w:color w:val="000000"/>
                <w:sz w:val="20"/>
                <w:szCs w:val="20"/>
                <w:lang w:eastAsia="ru-RU"/>
              </w:rPr>
            </w:pPr>
          </w:p>
        </w:tc>
      </w:tr>
      <w:tr w:rsidR="00AA08B3" w14:paraId="07C90B5C"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A12CA5"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66</w:t>
            </w:r>
          </w:p>
        </w:tc>
        <w:tc>
          <w:tcPr>
            <w:tcW w:w="2940" w:type="dxa"/>
            <w:vMerge/>
            <w:tcBorders>
              <w:top w:val="nil"/>
              <w:left w:val="single" w:sz="4" w:space="0" w:color="auto"/>
              <w:bottom w:val="single" w:sz="4" w:space="0" w:color="auto"/>
              <w:right w:val="single" w:sz="4" w:space="0" w:color="auto"/>
            </w:tcBorders>
            <w:vAlign w:val="center"/>
            <w:hideMark/>
          </w:tcPr>
          <w:p w14:paraId="183A9BEC"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B7C6861"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2924" w:type="dxa"/>
            <w:tcBorders>
              <w:top w:val="nil"/>
              <w:left w:val="nil"/>
              <w:bottom w:val="single" w:sz="4" w:space="0" w:color="auto"/>
              <w:right w:val="single" w:sz="4" w:space="0" w:color="auto"/>
            </w:tcBorders>
            <w:shd w:val="clear" w:color="000000" w:fill="FFFFFF"/>
          </w:tcPr>
          <w:p w14:paraId="0EBD1B32" w14:textId="77777777" w:rsidR="00DD5DAE" w:rsidRPr="00127DE1" w:rsidRDefault="00DD5DAE" w:rsidP="008D7857">
            <w:pPr>
              <w:suppressAutoHyphens w:val="0"/>
              <w:rPr>
                <w:rFonts w:eastAsia="Times New Roman"/>
                <w:color w:val="000000"/>
                <w:sz w:val="20"/>
                <w:szCs w:val="20"/>
                <w:lang w:eastAsia="ru-RU"/>
              </w:rPr>
            </w:pPr>
          </w:p>
        </w:tc>
      </w:tr>
      <w:tr w:rsidR="00AA08B3" w14:paraId="33815C74"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C572C2"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67</w:t>
            </w:r>
          </w:p>
        </w:tc>
        <w:tc>
          <w:tcPr>
            <w:tcW w:w="2940" w:type="dxa"/>
            <w:vMerge/>
            <w:tcBorders>
              <w:top w:val="nil"/>
              <w:left w:val="single" w:sz="4" w:space="0" w:color="auto"/>
              <w:bottom w:val="single" w:sz="4" w:space="0" w:color="auto"/>
              <w:right w:val="single" w:sz="4" w:space="0" w:color="auto"/>
            </w:tcBorders>
            <w:vAlign w:val="center"/>
            <w:hideMark/>
          </w:tcPr>
          <w:p w14:paraId="1FD04802"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4672BCD"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обеспечиваться свободная замена катков тележки</w:t>
            </w:r>
          </w:p>
        </w:tc>
        <w:tc>
          <w:tcPr>
            <w:tcW w:w="2924" w:type="dxa"/>
            <w:tcBorders>
              <w:top w:val="nil"/>
              <w:left w:val="nil"/>
              <w:bottom w:val="single" w:sz="4" w:space="0" w:color="auto"/>
              <w:right w:val="single" w:sz="4" w:space="0" w:color="auto"/>
            </w:tcBorders>
            <w:shd w:val="clear" w:color="000000" w:fill="FFFFFF"/>
          </w:tcPr>
          <w:p w14:paraId="55081E5B" w14:textId="77777777" w:rsidR="00DD5DAE" w:rsidRPr="00127DE1" w:rsidRDefault="00DD5DAE" w:rsidP="008D7857">
            <w:pPr>
              <w:suppressAutoHyphens w:val="0"/>
              <w:rPr>
                <w:rFonts w:eastAsia="Times New Roman"/>
                <w:color w:val="000000"/>
                <w:sz w:val="20"/>
                <w:szCs w:val="20"/>
                <w:lang w:eastAsia="ru-RU"/>
              </w:rPr>
            </w:pPr>
          </w:p>
        </w:tc>
      </w:tr>
      <w:tr w:rsidR="00AA08B3" w14:paraId="5CBEF1FB"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C4AE5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68</w:t>
            </w:r>
          </w:p>
        </w:tc>
        <w:tc>
          <w:tcPr>
            <w:tcW w:w="2940" w:type="dxa"/>
            <w:vMerge/>
            <w:tcBorders>
              <w:top w:val="nil"/>
              <w:left w:val="single" w:sz="4" w:space="0" w:color="auto"/>
              <w:bottom w:val="single" w:sz="4" w:space="0" w:color="auto"/>
              <w:right w:val="single" w:sz="4" w:space="0" w:color="auto"/>
            </w:tcBorders>
            <w:vAlign w:val="center"/>
            <w:hideMark/>
          </w:tcPr>
          <w:p w14:paraId="08616EDE"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CE6E8A8"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2924" w:type="dxa"/>
            <w:tcBorders>
              <w:top w:val="nil"/>
              <w:left w:val="nil"/>
              <w:bottom w:val="single" w:sz="4" w:space="0" w:color="auto"/>
              <w:right w:val="single" w:sz="4" w:space="0" w:color="auto"/>
            </w:tcBorders>
            <w:shd w:val="clear" w:color="000000" w:fill="FFFFFF"/>
          </w:tcPr>
          <w:p w14:paraId="61783CBC" w14:textId="77777777" w:rsidR="00DD5DAE" w:rsidRPr="00127DE1" w:rsidRDefault="00DD5DAE" w:rsidP="008D7857">
            <w:pPr>
              <w:suppressAutoHyphens w:val="0"/>
              <w:rPr>
                <w:rFonts w:eastAsia="Times New Roman"/>
                <w:color w:val="000000"/>
                <w:sz w:val="20"/>
                <w:szCs w:val="20"/>
                <w:lang w:eastAsia="ru-RU"/>
              </w:rPr>
            </w:pPr>
          </w:p>
        </w:tc>
      </w:tr>
      <w:tr w:rsidR="00AA08B3" w14:paraId="44E546A5" w14:textId="77777777" w:rsidTr="00DD5DAE">
        <w:trPr>
          <w:trHeight w:val="4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56036D"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69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CE2CE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Ходовые катки Крана и грузовой тележки</w:t>
            </w:r>
          </w:p>
        </w:tc>
        <w:tc>
          <w:tcPr>
            <w:tcW w:w="3205" w:type="dxa"/>
            <w:tcBorders>
              <w:top w:val="nil"/>
              <w:left w:val="nil"/>
              <w:bottom w:val="single" w:sz="4" w:space="0" w:color="auto"/>
              <w:right w:val="single" w:sz="4" w:space="0" w:color="auto"/>
            </w:tcBorders>
            <w:shd w:val="clear" w:color="000000" w:fill="FFFFFF"/>
            <w:vAlign w:val="center"/>
            <w:hideMark/>
          </w:tcPr>
          <w:p w14:paraId="0A9CD477"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Посадка катков на передвижение грузовой тележки - запрессовка</w:t>
            </w:r>
          </w:p>
        </w:tc>
        <w:tc>
          <w:tcPr>
            <w:tcW w:w="2924" w:type="dxa"/>
            <w:tcBorders>
              <w:top w:val="nil"/>
              <w:left w:val="nil"/>
              <w:bottom w:val="single" w:sz="4" w:space="0" w:color="auto"/>
              <w:right w:val="single" w:sz="4" w:space="0" w:color="auto"/>
            </w:tcBorders>
            <w:shd w:val="clear" w:color="000000" w:fill="FFFFFF"/>
          </w:tcPr>
          <w:p w14:paraId="3D8F7E18" w14:textId="77777777" w:rsidR="00DD5DAE" w:rsidRPr="00127DE1" w:rsidRDefault="00DD5DAE" w:rsidP="008D7857">
            <w:pPr>
              <w:suppressAutoHyphens w:val="0"/>
              <w:rPr>
                <w:rFonts w:eastAsia="Times New Roman"/>
                <w:color w:val="000000"/>
                <w:sz w:val="20"/>
                <w:szCs w:val="20"/>
                <w:lang w:eastAsia="ru-RU"/>
              </w:rPr>
            </w:pPr>
          </w:p>
        </w:tc>
      </w:tr>
      <w:tr w:rsidR="00AA08B3" w14:paraId="666577CD"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D3FF4F"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70</w:t>
            </w:r>
          </w:p>
        </w:tc>
        <w:tc>
          <w:tcPr>
            <w:tcW w:w="2940" w:type="dxa"/>
            <w:vMerge/>
            <w:tcBorders>
              <w:top w:val="nil"/>
              <w:left w:val="single" w:sz="4" w:space="0" w:color="auto"/>
              <w:bottom w:val="single" w:sz="4" w:space="0" w:color="auto"/>
              <w:right w:val="single" w:sz="4" w:space="0" w:color="auto"/>
            </w:tcBorders>
            <w:vAlign w:val="center"/>
            <w:hideMark/>
          </w:tcPr>
          <w:p w14:paraId="21F64B99"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0BEF484"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Габаритный диаметр катка грузовой тележки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38B72DD1" w14:textId="77777777" w:rsidR="00DD5DAE" w:rsidRPr="00127DE1" w:rsidRDefault="00DD5DAE" w:rsidP="008D7857">
            <w:pPr>
              <w:suppressAutoHyphens w:val="0"/>
              <w:rPr>
                <w:rFonts w:eastAsia="Times New Roman"/>
                <w:color w:val="000000"/>
                <w:sz w:val="20"/>
                <w:szCs w:val="20"/>
                <w:lang w:eastAsia="ru-RU"/>
              </w:rPr>
            </w:pPr>
          </w:p>
        </w:tc>
      </w:tr>
      <w:tr w:rsidR="00AA08B3" w14:paraId="41154F2D"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B1E6B6"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71</w:t>
            </w:r>
          </w:p>
        </w:tc>
        <w:tc>
          <w:tcPr>
            <w:tcW w:w="2940" w:type="dxa"/>
            <w:vMerge/>
            <w:tcBorders>
              <w:top w:val="nil"/>
              <w:left w:val="single" w:sz="4" w:space="0" w:color="auto"/>
              <w:bottom w:val="single" w:sz="4" w:space="0" w:color="auto"/>
              <w:right w:val="single" w:sz="4" w:space="0" w:color="auto"/>
            </w:tcBorders>
            <w:vAlign w:val="center"/>
            <w:hideMark/>
          </w:tcPr>
          <w:p w14:paraId="0CECBBE5"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0F1099E"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Посадочный диаметр катка грузовой тележки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6A0AF2E6" w14:textId="77777777" w:rsidR="00DD5DAE" w:rsidRPr="00127DE1" w:rsidRDefault="00DD5DAE" w:rsidP="008D7857">
            <w:pPr>
              <w:suppressAutoHyphens w:val="0"/>
              <w:rPr>
                <w:rFonts w:eastAsia="Times New Roman"/>
                <w:color w:val="000000"/>
                <w:sz w:val="20"/>
                <w:szCs w:val="20"/>
                <w:lang w:eastAsia="ru-RU"/>
              </w:rPr>
            </w:pPr>
          </w:p>
        </w:tc>
      </w:tr>
      <w:tr w:rsidR="00AA08B3" w14:paraId="62BD1CCF"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8B4138"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72</w:t>
            </w:r>
          </w:p>
        </w:tc>
        <w:tc>
          <w:tcPr>
            <w:tcW w:w="2940" w:type="dxa"/>
            <w:vMerge/>
            <w:tcBorders>
              <w:top w:val="nil"/>
              <w:left w:val="single" w:sz="4" w:space="0" w:color="auto"/>
              <w:bottom w:val="single" w:sz="4" w:space="0" w:color="auto"/>
              <w:right w:val="single" w:sz="4" w:space="0" w:color="auto"/>
            </w:tcBorders>
            <w:vAlign w:val="center"/>
            <w:hideMark/>
          </w:tcPr>
          <w:p w14:paraId="1E51F350"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8F0021A"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Посадка катков на передвижение Крана - запрессовка</w:t>
            </w:r>
          </w:p>
        </w:tc>
        <w:tc>
          <w:tcPr>
            <w:tcW w:w="2924" w:type="dxa"/>
            <w:tcBorders>
              <w:top w:val="nil"/>
              <w:left w:val="nil"/>
              <w:bottom w:val="single" w:sz="4" w:space="0" w:color="auto"/>
              <w:right w:val="single" w:sz="4" w:space="0" w:color="auto"/>
            </w:tcBorders>
            <w:shd w:val="clear" w:color="000000" w:fill="FFFFFF"/>
          </w:tcPr>
          <w:p w14:paraId="3A8D8892" w14:textId="77777777" w:rsidR="00DD5DAE" w:rsidRPr="00127DE1" w:rsidRDefault="00DD5DAE" w:rsidP="008D7857">
            <w:pPr>
              <w:suppressAutoHyphens w:val="0"/>
              <w:rPr>
                <w:rFonts w:eastAsia="Times New Roman"/>
                <w:color w:val="000000"/>
                <w:sz w:val="20"/>
                <w:szCs w:val="20"/>
                <w:lang w:eastAsia="ru-RU"/>
              </w:rPr>
            </w:pPr>
          </w:p>
        </w:tc>
      </w:tr>
      <w:tr w:rsidR="00AA08B3" w14:paraId="19A54FE3"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070DE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lastRenderedPageBreak/>
              <w:t>73</w:t>
            </w:r>
          </w:p>
        </w:tc>
        <w:tc>
          <w:tcPr>
            <w:tcW w:w="2940" w:type="dxa"/>
            <w:vMerge/>
            <w:tcBorders>
              <w:top w:val="nil"/>
              <w:left w:val="single" w:sz="4" w:space="0" w:color="auto"/>
              <w:bottom w:val="single" w:sz="4" w:space="0" w:color="auto"/>
              <w:right w:val="single" w:sz="4" w:space="0" w:color="auto"/>
            </w:tcBorders>
            <w:vAlign w:val="center"/>
            <w:hideMark/>
          </w:tcPr>
          <w:p w14:paraId="05AC8B65"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76C5192"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Габаритный диаметр катка Крана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21822A81" w14:textId="77777777" w:rsidR="00DD5DAE" w:rsidRPr="00127DE1" w:rsidRDefault="00DD5DAE" w:rsidP="008D7857">
            <w:pPr>
              <w:suppressAutoHyphens w:val="0"/>
              <w:rPr>
                <w:rFonts w:eastAsia="Times New Roman"/>
                <w:color w:val="000000"/>
                <w:sz w:val="20"/>
                <w:szCs w:val="20"/>
                <w:lang w:eastAsia="ru-RU"/>
              </w:rPr>
            </w:pPr>
          </w:p>
        </w:tc>
      </w:tr>
      <w:tr w:rsidR="00AA08B3" w14:paraId="77F16C83"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F673B4"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74</w:t>
            </w:r>
          </w:p>
        </w:tc>
        <w:tc>
          <w:tcPr>
            <w:tcW w:w="2940" w:type="dxa"/>
            <w:vMerge/>
            <w:tcBorders>
              <w:top w:val="nil"/>
              <w:left w:val="single" w:sz="4" w:space="0" w:color="auto"/>
              <w:bottom w:val="single" w:sz="4" w:space="0" w:color="auto"/>
              <w:right w:val="single" w:sz="4" w:space="0" w:color="auto"/>
            </w:tcBorders>
            <w:vAlign w:val="center"/>
            <w:hideMark/>
          </w:tcPr>
          <w:p w14:paraId="0AC1C218"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63FD661"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Посадочный диаметр катка Крана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1A1021E7" w14:textId="77777777" w:rsidR="00DD5DAE" w:rsidRPr="00127DE1" w:rsidRDefault="00DD5DAE" w:rsidP="008D7857">
            <w:pPr>
              <w:suppressAutoHyphens w:val="0"/>
              <w:rPr>
                <w:rFonts w:eastAsia="Times New Roman"/>
                <w:color w:val="000000"/>
                <w:sz w:val="20"/>
                <w:szCs w:val="20"/>
                <w:lang w:eastAsia="ru-RU"/>
              </w:rPr>
            </w:pPr>
          </w:p>
        </w:tc>
      </w:tr>
      <w:tr w:rsidR="00AA08B3" w14:paraId="3B8EC4E6" w14:textId="77777777" w:rsidTr="00DD5DAE">
        <w:trPr>
          <w:trHeight w:val="17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CD661" w14:textId="77777777" w:rsidR="00DD5DAE" w:rsidRPr="00127DE1" w:rsidRDefault="00860E9E" w:rsidP="008D7857">
            <w:pPr>
              <w:suppressAutoHyphens w:val="0"/>
              <w:jc w:val="center"/>
              <w:rPr>
                <w:rFonts w:eastAsia="Times New Roman"/>
                <w:b/>
                <w:bCs/>
                <w:color w:val="000000"/>
                <w:lang w:eastAsia="ru-RU"/>
              </w:rPr>
            </w:pPr>
            <w:bookmarkStart w:id="28" w:name="_Hlk129779180"/>
            <w:r w:rsidRPr="00127DE1">
              <w:rPr>
                <w:rFonts w:eastAsia="Times New Roman"/>
                <w:b/>
                <w:bCs/>
                <w:color w:val="000000"/>
                <w:lang w:eastAsia="ru-RU"/>
              </w:rPr>
              <w:t>75</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18F339"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Механизм подъема</w:t>
            </w:r>
          </w:p>
        </w:tc>
        <w:tc>
          <w:tcPr>
            <w:tcW w:w="3205" w:type="dxa"/>
            <w:tcBorders>
              <w:top w:val="nil"/>
              <w:left w:val="nil"/>
              <w:bottom w:val="single" w:sz="4" w:space="0" w:color="auto"/>
              <w:right w:val="single" w:sz="4" w:space="0" w:color="auto"/>
            </w:tcBorders>
            <w:shd w:val="clear" w:color="000000" w:fill="FFFFFF"/>
            <w:vAlign w:val="center"/>
            <w:hideMark/>
          </w:tcPr>
          <w:p w14:paraId="3A379D16" w14:textId="77777777" w:rsidR="00DD5DAE" w:rsidRPr="00127DE1" w:rsidRDefault="00860E9E">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127DE1">
              <w:rPr>
                <w:rFonts w:eastAsia="Times New Roman"/>
                <w:sz w:val="20"/>
                <w:szCs w:val="20"/>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r>
              <w:rPr>
                <w:rFonts w:eastAsia="Times New Roman"/>
                <w:sz w:val="20"/>
                <w:szCs w:val="20"/>
                <w:lang w:eastAsia="ru-RU"/>
              </w:rPr>
              <w:t>.</w:t>
            </w:r>
          </w:p>
        </w:tc>
        <w:tc>
          <w:tcPr>
            <w:tcW w:w="2924" w:type="dxa"/>
            <w:tcBorders>
              <w:top w:val="nil"/>
              <w:left w:val="nil"/>
              <w:bottom w:val="single" w:sz="4" w:space="0" w:color="auto"/>
              <w:right w:val="single" w:sz="4" w:space="0" w:color="auto"/>
            </w:tcBorders>
            <w:shd w:val="clear" w:color="000000" w:fill="FFFFFF"/>
          </w:tcPr>
          <w:p w14:paraId="0292247F" w14:textId="77777777" w:rsidR="00DD5DAE" w:rsidRPr="00127DE1" w:rsidRDefault="00DD5DAE" w:rsidP="008D7857">
            <w:pPr>
              <w:suppressAutoHyphens w:val="0"/>
              <w:rPr>
                <w:rFonts w:eastAsia="Times New Roman"/>
                <w:color w:val="000000"/>
                <w:sz w:val="20"/>
                <w:szCs w:val="20"/>
                <w:lang w:eastAsia="ru-RU"/>
              </w:rPr>
            </w:pPr>
          </w:p>
        </w:tc>
      </w:tr>
      <w:bookmarkEnd w:id="28"/>
      <w:tr w:rsidR="00AA08B3" w14:paraId="4C6AADDF"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F247E33"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76</w:t>
            </w:r>
          </w:p>
        </w:tc>
        <w:tc>
          <w:tcPr>
            <w:tcW w:w="2940" w:type="dxa"/>
            <w:vMerge/>
            <w:tcBorders>
              <w:top w:val="nil"/>
              <w:left w:val="single" w:sz="4" w:space="0" w:color="auto"/>
              <w:bottom w:val="single" w:sz="4" w:space="0" w:color="auto"/>
              <w:right w:val="single" w:sz="4" w:space="0" w:color="auto"/>
            </w:tcBorders>
            <w:vAlign w:val="center"/>
            <w:hideMark/>
          </w:tcPr>
          <w:p w14:paraId="660A68C8"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8629D0B"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Редуктор подъема с высокой точностью изготовления зубчатых передач, </w:t>
            </w:r>
            <w:proofErr w:type="gramStart"/>
            <w:r w:rsidRPr="00127DE1">
              <w:rPr>
                <w:rFonts w:eastAsia="Times New Roman"/>
                <w:color w:val="000000"/>
                <w:sz w:val="20"/>
                <w:szCs w:val="20"/>
                <w:lang w:eastAsia="ru-RU"/>
              </w:rPr>
              <w:t>рассчитанный  на</w:t>
            </w:r>
            <w:proofErr w:type="gramEnd"/>
            <w:r w:rsidRPr="00127DE1">
              <w:rPr>
                <w:rFonts w:eastAsia="Times New Roman"/>
                <w:color w:val="000000"/>
                <w:sz w:val="20"/>
                <w:szCs w:val="20"/>
                <w:lang w:eastAsia="ru-RU"/>
              </w:rPr>
              <w:t xml:space="preserve"> работу в тяжелых условиях;</w:t>
            </w:r>
          </w:p>
        </w:tc>
        <w:tc>
          <w:tcPr>
            <w:tcW w:w="2924" w:type="dxa"/>
            <w:tcBorders>
              <w:top w:val="nil"/>
              <w:left w:val="nil"/>
              <w:bottom w:val="single" w:sz="4" w:space="0" w:color="auto"/>
              <w:right w:val="single" w:sz="4" w:space="0" w:color="auto"/>
            </w:tcBorders>
            <w:shd w:val="clear" w:color="000000" w:fill="FFFFFF"/>
          </w:tcPr>
          <w:p w14:paraId="3A2F876A" w14:textId="77777777" w:rsidR="00DD5DAE" w:rsidRPr="00127DE1" w:rsidRDefault="00DD5DAE" w:rsidP="008D7857">
            <w:pPr>
              <w:suppressAutoHyphens w:val="0"/>
              <w:rPr>
                <w:rFonts w:eastAsia="Times New Roman"/>
                <w:color w:val="000000"/>
                <w:sz w:val="20"/>
                <w:szCs w:val="20"/>
                <w:lang w:eastAsia="ru-RU"/>
              </w:rPr>
            </w:pPr>
          </w:p>
        </w:tc>
      </w:tr>
      <w:tr w:rsidR="00AA08B3" w14:paraId="76490235"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9D1EF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77</w:t>
            </w:r>
          </w:p>
        </w:tc>
        <w:tc>
          <w:tcPr>
            <w:tcW w:w="2940" w:type="dxa"/>
            <w:vMerge/>
            <w:tcBorders>
              <w:top w:val="nil"/>
              <w:left w:val="single" w:sz="4" w:space="0" w:color="auto"/>
              <w:bottom w:val="single" w:sz="4" w:space="0" w:color="auto"/>
              <w:right w:val="single" w:sz="4" w:space="0" w:color="auto"/>
            </w:tcBorders>
            <w:vAlign w:val="center"/>
            <w:hideMark/>
          </w:tcPr>
          <w:p w14:paraId="2DBA23EE"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9012366"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2924" w:type="dxa"/>
            <w:tcBorders>
              <w:top w:val="nil"/>
              <w:left w:val="nil"/>
              <w:bottom w:val="single" w:sz="4" w:space="0" w:color="auto"/>
              <w:right w:val="single" w:sz="4" w:space="0" w:color="auto"/>
            </w:tcBorders>
            <w:shd w:val="clear" w:color="000000" w:fill="FFFFFF"/>
          </w:tcPr>
          <w:p w14:paraId="1BB7D3E7" w14:textId="77777777" w:rsidR="00DD5DAE" w:rsidRPr="00127DE1" w:rsidRDefault="00DD5DAE" w:rsidP="008D7857">
            <w:pPr>
              <w:suppressAutoHyphens w:val="0"/>
              <w:rPr>
                <w:rFonts w:eastAsia="Times New Roman"/>
                <w:color w:val="000000"/>
                <w:sz w:val="20"/>
                <w:szCs w:val="20"/>
                <w:lang w:eastAsia="ru-RU"/>
              </w:rPr>
            </w:pPr>
          </w:p>
        </w:tc>
      </w:tr>
      <w:tr w:rsidR="00AA08B3" w14:paraId="7E9AA374"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E69B6B"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78</w:t>
            </w:r>
          </w:p>
        </w:tc>
        <w:tc>
          <w:tcPr>
            <w:tcW w:w="2940" w:type="dxa"/>
            <w:vMerge/>
            <w:tcBorders>
              <w:top w:val="nil"/>
              <w:left w:val="single" w:sz="4" w:space="0" w:color="auto"/>
              <w:bottom w:val="single" w:sz="4" w:space="0" w:color="auto"/>
              <w:right w:val="single" w:sz="4" w:space="0" w:color="auto"/>
            </w:tcBorders>
            <w:vAlign w:val="center"/>
            <w:hideMark/>
          </w:tcPr>
          <w:p w14:paraId="4EE554ED"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EF7E801"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Тормоз механизма подъема должен иметь коэффициент запаса торможения не менее 1,5;</w:t>
            </w:r>
          </w:p>
        </w:tc>
        <w:tc>
          <w:tcPr>
            <w:tcW w:w="2924" w:type="dxa"/>
            <w:tcBorders>
              <w:top w:val="nil"/>
              <w:left w:val="nil"/>
              <w:bottom w:val="single" w:sz="4" w:space="0" w:color="auto"/>
              <w:right w:val="single" w:sz="4" w:space="0" w:color="auto"/>
            </w:tcBorders>
            <w:shd w:val="clear" w:color="000000" w:fill="FFFFFF"/>
          </w:tcPr>
          <w:p w14:paraId="178C5B63" w14:textId="77777777" w:rsidR="00DD5DAE" w:rsidRPr="00127DE1" w:rsidRDefault="00DD5DAE" w:rsidP="008D7857">
            <w:pPr>
              <w:suppressAutoHyphens w:val="0"/>
              <w:rPr>
                <w:rFonts w:eastAsia="Times New Roman"/>
                <w:color w:val="000000"/>
                <w:sz w:val="20"/>
                <w:szCs w:val="20"/>
                <w:lang w:eastAsia="ru-RU"/>
              </w:rPr>
            </w:pPr>
          </w:p>
        </w:tc>
      </w:tr>
      <w:tr w:rsidR="00AA08B3" w14:paraId="7E40CD24" w14:textId="77777777" w:rsidTr="00DD5DAE">
        <w:trPr>
          <w:trHeight w:val="21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7D85B7"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79</w:t>
            </w:r>
          </w:p>
        </w:tc>
        <w:tc>
          <w:tcPr>
            <w:tcW w:w="2940" w:type="dxa"/>
            <w:vMerge/>
            <w:tcBorders>
              <w:top w:val="nil"/>
              <w:left w:val="single" w:sz="4" w:space="0" w:color="auto"/>
              <w:bottom w:val="single" w:sz="4" w:space="0" w:color="auto"/>
              <w:right w:val="single" w:sz="4" w:space="0" w:color="auto"/>
            </w:tcBorders>
            <w:vAlign w:val="center"/>
            <w:hideMark/>
          </w:tcPr>
          <w:p w14:paraId="237F789A"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C426B7B"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2924" w:type="dxa"/>
            <w:tcBorders>
              <w:top w:val="nil"/>
              <w:left w:val="nil"/>
              <w:bottom w:val="single" w:sz="4" w:space="0" w:color="auto"/>
              <w:right w:val="single" w:sz="4" w:space="0" w:color="auto"/>
            </w:tcBorders>
            <w:shd w:val="clear" w:color="000000" w:fill="FFFFFF"/>
          </w:tcPr>
          <w:p w14:paraId="4B224F16" w14:textId="77777777" w:rsidR="00DD5DAE" w:rsidRPr="00127DE1" w:rsidRDefault="00DD5DAE" w:rsidP="008D7857">
            <w:pPr>
              <w:suppressAutoHyphens w:val="0"/>
              <w:rPr>
                <w:rFonts w:eastAsia="Times New Roman"/>
                <w:color w:val="000000"/>
                <w:sz w:val="20"/>
                <w:szCs w:val="20"/>
                <w:lang w:eastAsia="ru-RU"/>
              </w:rPr>
            </w:pPr>
          </w:p>
        </w:tc>
      </w:tr>
      <w:tr w:rsidR="00AA08B3" w14:paraId="3CAEF933"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0AC93A"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80</w:t>
            </w:r>
          </w:p>
        </w:tc>
        <w:tc>
          <w:tcPr>
            <w:tcW w:w="2940" w:type="dxa"/>
            <w:vMerge/>
            <w:tcBorders>
              <w:top w:val="nil"/>
              <w:left w:val="single" w:sz="4" w:space="0" w:color="auto"/>
              <w:bottom w:val="single" w:sz="4" w:space="0" w:color="auto"/>
              <w:right w:val="single" w:sz="4" w:space="0" w:color="auto"/>
            </w:tcBorders>
            <w:vAlign w:val="center"/>
            <w:hideMark/>
          </w:tcPr>
          <w:p w14:paraId="13D68652"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7EBBFDF"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2924" w:type="dxa"/>
            <w:tcBorders>
              <w:top w:val="nil"/>
              <w:left w:val="nil"/>
              <w:bottom w:val="single" w:sz="4" w:space="0" w:color="auto"/>
              <w:right w:val="single" w:sz="4" w:space="0" w:color="auto"/>
            </w:tcBorders>
            <w:shd w:val="clear" w:color="000000" w:fill="FFFFFF"/>
          </w:tcPr>
          <w:p w14:paraId="1A2C9DD0" w14:textId="77777777" w:rsidR="00DD5DAE" w:rsidRPr="00127DE1" w:rsidRDefault="00DD5DAE" w:rsidP="008D7857">
            <w:pPr>
              <w:suppressAutoHyphens w:val="0"/>
              <w:rPr>
                <w:rFonts w:eastAsia="Times New Roman"/>
                <w:color w:val="000000"/>
                <w:sz w:val="20"/>
                <w:szCs w:val="20"/>
                <w:lang w:eastAsia="ru-RU"/>
              </w:rPr>
            </w:pPr>
          </w:p>
        </w:tc>
      </w:tr>
      <w:tr w:rsidR="00AA08B3" w14:paraId="01F5F7D7"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ADBB1" w14:textId="77777777" w:rsidR="00DD5DAE" w:rsidRPr="00127DE1" w:rsidRDefault="00860E9E" w:rsidP="008D7857">
            <w:pPr>
              <w:suppressAutoHyphens w:val="0"/>
              <w:jc w:val="center"/>
              <w:rPr>
                <w:rFonts w:eastAsia="Times New Roman"/>
                <w:b/>
                <w:bCs/>
                <w:color w:val="000000"/>
                <w:lang w:eastAsia="ru-RU"/>
              </w:rPr>
            </w:pPr>
            <w:r w:rsidRPr="00127DE1">
              <w:rPr>
                <w:rFonts w:eastAsia="Times New Roman"/>
                <w:b/>
                <w:bCs/>
                <w:color w:val="000000"/>
                <w:lang w:eastAsia="ru-RU"/>
              </w:rPr>
              <w:t>81</w:t>
            </w:r>
          </w:p>
        </w:tc>
        <w:tc>
          <w:tcPr>
            <w:tcW w:w="2940" w:type="dxa"/>
            <w:vMerge/>
            <w:tcBorders>
              <w:top w:val="nil"/>
              <w:left w:val="single" w:sz="4" w:space="0" w:color="auto"/>
              <w:bottom w:val="single" w:sz="4" w:space="0" w:color="auto"/>
              <w:right w:val="single" w:sz="4" w:space="0" w:color="auto"/>
            </w:tcBorders>
            <w:vAlign w:val="center"/>
            <w:hideMark/>
          </w:tcPr>
          <w:p w14:paraId="12EAD7B1" w14:textId="77777777" w:rsidR="00DD5DAE" w:rsidRPr="00127DE1" w:rsidRDefault="00DD5DAE" w:rsidP="008D785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661523A" w14:textId="77777777" w:rsidR="00DD5DAE" w:rsidRPr="00127DE1" w:rsidRDefault="00860E9E" w:rsidP="008D7857">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пылевлагозащиты не ниже IP55. Класс изоляции F. Температура эксплуатации, в соответствии с климатическим исполнением Крана</w:t>
            </w:r>
          </w:p>
        </w:tc>
        <w:tc>
          <w:tcPr>
            <w:tcW w:w="2924" w:type="dxa"/>
            <w:tcBorders>
              <w:top w:val="nil"/>
              <w:left w:val="nil"/>
              <w:bottom w:val="single" w:sz="4" w:space="0" w:color="auto"/>
              <w:right w:val="single" w:sz="4" w:space="0" w:color="auto"/>
            </w:tcBorders>
            <w:shd w:val="clear" w:color="000000" w:fill="FFFFFF"/>
          </w:tcPr>
          <w:p w14:paraId="6E9C6C5C" w14:textId="77777777" w:rsidR="00DD5DAE" w:rsidRPr="00127DE1" w:rsidRDefault="00DD5DAE" w:rsidP="008D7857">
            <w:pPr>
              <w:suppressAutoHyphens w:val="0"/>
              <w:rPr>
                <w:rFonts w:eastAsia="Times New Roman"/>
                <w:color w:val="000000"/>
                <w:sz w:val="20"/>
                <w:szCs w:val="20"/>
                <w:lang w:eastAsia="ru-RU"/>
              </w:rPr>
            </w:pPr>
          </w:p>
        </w:tc>
      </w:tr>
      <w:tr w:rsidR="00AA08B3" w14:paraId="08926727" w14:textId="77777777" w:rsidTr="008E5CA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431B4AB" w14:textId="77777777" w:rsidR="00D25E97" w:rsidRPr="00127DE1" w:rsidRDefault="00860E9E">
            <w:pPr>
              <w:suppressAutoHyphens w:val="0"/>
              <w:jc w:val="center"/>
              <w:rPr>
                <w:rFonts w:eastAsia="Times New Roman"/>
                <w:b/>
                <w:bCs/>
                <w:color w:val="000000"/>
                <w:lang w:eastAsia="ru-RU"/>
              </w:rPr>
            </w:pPr>
            <w:r>
              <w:rPr>
                <w:rFonts w:eastAsia="Times New Roman"/>
                <w:b/>
                <w:bCs/>
                <w:color w:val="000000"/>
                <w:lang w:eastAsia="ru-RU"/>
              </w:rPr>
              <w:t>81.1</w:t>
            </w:r>
          </w:p>
        </w:tc>
        <w:tc>
          <w:tcPr>
            <w:tcW w:w="2940" w:type="dxa"/>
            <w:vMerge w:val="restart"/>
            <w:tcBorders>
              <w:top w:val="nil"/>
              <w:left w:val="single" w:sz="4" w:space="0" w:color="auto"/>
              <w:right w:val="single" w:sz="4" w:space="0" w:color="auto"/>
            </w:tcBorders>
            <w:shd w:val="clear" w:color="000000" w:fill="FFFFFF"/>
            <w:vAlign w:val="center"/>
          </w:tcPr>
          <w:p w14:paraId="11ECDB7E" w14:textId="77777777" w:rsidR="00D25E97" w:rsidRPr="00127DE1" w:rsidRDefault="00860E9E" w:rsidP="00D25E97">
            <w:pPr>
              <w:suppressAutoHyphens w:val="0"/>
              <w:jc w:val="center"/>
              <w:rPr>
                <w:rFonts w:eastAsia="Times New Roman"/>
                <w:b/>
                <w:bCs/>
                <w:color w:val="000000"/>
                <w:lang w:eastAsia="ru-RU"/>
              </w:rPr>
            </w:pPr>
            <w:r w:rsidRPr="00BC43D1">
              <w:rPr>
                <w:rFonts w:eastAsia="Times New Roman"/>
                <w:b/>
                <w:bCs/>
                <w:color w:val="000000"/>
                <w:lang w:eastAsia="ru-RU"/>
              </w:rPr>
              <w:t>Активная Система противораскачивания (АСПР)</w:t>
            </w:r>
          </w:p>
        </w:tc>
        <w:tc>
          <w:tcPr>
            <w:tcW w:w="3205" w:type="dxa"/>
            <w:tcBorders>
              <w:top w:val="nil"/>
              <w:left w:val="nil"/>
              <w:bottom w:val="single" w:sz="4" w:space="0" w:color="auto"/>
              <w:right w:val="single" w:sz="4" w:space="0" w:color="auto"/>
            </w:tcBorders>
            <w:shd w:val="clear" w:color="000000" w:fill="FFFFFF"/>
            <w:vAlign w:val="center"/>
          </w:tcPr>
          <w:p w14:paraId="46AD334F" w14:textId="77777777" w:rsidR="00D25E97" w:rsidRPr="00127DE1" w:rsidRDefault="00860E9E" w:rsidP="00D25E97">
            <w:pPr>
              <w:suppressAutoHyphens w:val="0"/>
              <w:rPr>
                <w:rFonts w:eastAsia="Times New Roman"/>
                <w:color w:val="000000"/>
                <w:sz w:val="20"/>
                <w:szCs w:val="20"/>
                <w:lang w:eastAsia="ru-RU"/>
              </w:rPr>
            </w:pPr>
            <w:r w:rsidRPr="00BC43D1">
              <w:rPr>
                <w:rFonts w:eastAsia="Times New Roman"/>
                <w:color w:val="000000"/>
                <w:sz w:val="20"/>
                <w:szCs w:val="20"/>
                <w:lang w:eastAsia="ru-RU"/>
              </w:rPr>
              <w:t>Не менее 4 управляющих лебедок, установленных на тележке</w:t>
            </w:r>
          </w:p>
        </w:tc>
        <w:tc>
          <w:tcPr>
            <w:tcW w:w="2924" w:type="dxa"/>
            <w:tcBorders>
              <w:top w:val="nil"/>
              <w:left w:val="nil"/>
              <w:bottom w:val="single" w:sz="4" w:space="0" w:color="auto"/>
              <w:right w:val="single" w:sz="4" w:space="0" w:color="auto"/>
            </w:tcBorders>
            <w:shd w:val="clear" w:color="000000" w:fill="FFFFFF"/>
          </w:tcPr>
          <w:p w14:paraId="7D9642ED" w14:textId="77777777" w:rsidR="00D25E97" w:rsidRPr="00127DE1" w:rsidRDefault="00D25E97" w:rsidP="00D25E97">
            <w:pPr>
              <w:suppressAutoHyphens w:val="0"/>
              <w:rPr>
                <w:rFonts w:eastAsia="Times New Roman"/>
                <w:color w:val="000000"/>
                <w:sz w:val="20"/>
                <w:szCs w:val="20"/>
                <w:lang w:eastAsia="ru-RU"/>
              </w:rPr>
            </w:pPr>
          </w:p>
        </w:tc>
      </w:tr>
      <w:tr w:rsidR="00AA08B3" w14:paraId="4D712EB8" w14:textId="77777777" w:rsidTr="008E5CA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38BE9C1" w14:textId="77777777" w:rsidR="00D25E97" w:rsidRPr="00127DE1" w:rsidRDefault="00860E9E" w:rsidP="00D25E97">
            <w:pPr>
              <w:suppressAutoHyphens w:val="0"/>
              <w:jc w:val="center"/>
              <w:rPr>
                <w:rFonts w:eastAsia="Times New Roman"/>
                <w:b/>
                <w:bCs/>
                <w:color w:val="000000"/>
                <w:lang w:eastAsia="ru-RU"/>
              </w:rPr>
            </w:pPr>
            <w:r>
              <w:rPr>
                <w:rFonts w:eastAsia="Times New Roman"/>
                <w:b/>
                <w:bCs/>
                <w:color w:val="000000"/>
                <w:lang w:eastAsia="ru-RU"/>
              </w:rPr>
              <w:t>81.2</w:t>
            </w:r>
          </w:p>
        </w:tc>
        <w:tc>
          <w:tcPr>
            <w:tcW w:w="2940" w:type="dxa"/>
            <w:vMerge/>
            <w:tcBorders>
              <w:left w:val="single" w:sz="4" w:space="0" w:color="auto"/>
              <w:right w:val="single" w:sz="4" w:space="0" w:color="auto"/>
            </w:tcBorders>
            <w:shd w:val="clear" w:color="000000" w:fill="FFFFFF"/>
            <w:vAlign w:val="center"/>
          </w:tcPr>
          <w:p w14:paraId="59937FDB" w14:textId="77777777" w:rsidR="00D25E97" w:rsidRPr="00127DE1" w:rsidRDefault="00D25E97" w:rsidP="00D25E97">
            <w:pPr>
              <w:suppressAutoHyphens w:val="0"/>
              <w:jc w:val="center"/>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tcPr>
          <w:p w14:paraId="0A9CE062" w14:textId="77777777" w:rsidR="00D25E97" w:rsidRPr="00127DE1" w:rsidRDefault="00860E9E" w:rsidP="00D25E97">
            <w:pPr>
              <w:suppressAutoHyphens w:val="0"/>
              <w:rPr>
                <w:rFonts w:eastAsia="Times New Roman"/>
                <w:color w:val="000000"/>
                <w:sz w:val="20"/>
                <w:szCs w:val="20"/>
                <w:lang w:eastAsia="ru-RU"/>
              </w:rPr>
            </w:pPr>
            <w:r w:rsidRPr="00BC43D1">
              <w:rPr>
                <w:rFonts w:eastAsia="Times New Roman"/>
                <w:color w:val="000000"/>
                <w:sz w:val="20"/>
                <w:szCs w:val="20"/>
                <w:lang w:eastAsia="ru-RU"/>
              </w:rPr>
              <w:t xml:space="preserve">Углы канатов позволяют опускать спредер до уровня подкранового </w:t>
            </w:r>
            <w:r w:rsidRPr="00BC43D1">
              <w:rPr>
                <w:rFonts w:eastAsia="Times New Roman"/>
                <w:color w:val="000000"/>
                <w:sz w:val="20"/>
                <w:szCs w:val="20"/>
                <w:lang w:eastAsia="ru-RU"/>
              </w:rPr>
              <w:lastRenderedPageBreak/>
              <w:t>рельса в колодец из контейнеров установленных в 4 яруса</w:t>
            </w:r>
          </w:p>
        </w:tc>
        <w:tc>
          <w:tcPr>
            <w:tcW w:w="2924" w:type="dxa"/>
            <w:tcBorders>
              <w:top w:val="nil"/>
              <w:left w:val="nil"/>
              <w:bottom w:val="single" w:sz="4" w:space="0" w:color="auto"/>
              <w:right w:val="single" w:sz="4" w:space="0" w:color="auto"/>
            </w:tcBorders>
            <w:shd w:val="clear" w:color="000000" w:fill="FFFFFF"/>
          </w:tcPr>
          <w:p w14:paraId="3F58D1B0" w14:textId="77777777" w:rsidR="00D25E97" w:rsidRPr="00127DE1" w:rsidRDefault="00D25E97" w:rsidP="00D25E97">
            <w:pPr>
              <w:suppressAutoHyphens w:val="0"/>
              <w:rPr>
                <w:rFonts w:eastAsia="Times New Roman"/>
                <w:color w:val="000000"/>
                <w:sz w:val="20"/>
                <w:szCs w:val="20"/>
                <w:lang w:eastAsia="ru-RU"/>
              </w:rPr>
            </w:pPr>
          </w:p>
        </w:tc>
      </w:tr>
      <w:tr w:rsidR="00AA08B3" w14:paraId="0430B352" w14:textId="77777777" w:rsidTr="008E5CA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A1A2443" w14:textId="77777777" w:rsidR="00D25E97" w:rsidRPr="00127DE1" w:rsidRDefault="00860E9E" w:rsidP="00D25E97">
            <w:pPr>
              <w:suppressAutoHyphens w:val="0"/>
              <w:jc w:val="center"/>
              <w:rPr>
                <w:rFonts w:eastAsia="Times New Roman"/>
                <w:b/>
                <w:bCs/>
                <w:color w:val="000000"/>
                <w:lang w:eastAsia="ru-RU"/>
              </w:rPr>
            </w:pPr>
            <w:r>
              <w:rPr>
                <w:rFonts w:eastAsia="Times New Roman"/>
                <w:b/>
                <w:bCs/>
                <w:color w:val="000000"/>
                <w:lang w:eastAsia="ru-RU"/>
              </w:rPr>
              <w:t>81.3</w:t>
            </w:r>
          </w:p>
        </w:tc>
        <w:tc>
          <w:tcPr>
            <w:tcW w:w="2940" w:type="dxa"/>
            <w:vMerge/>
            <w:tcBorders>
              <w:left w:val="single" w:sz="4" w:space="0" w:color="auto"/>
              <w:right w:val="single" w:sz="4" w:space="0" w:color="auto"/>
            </w:tcBorders>
            <w:shd w:val="clear" w:color="000000" w:fill="FFFFFF"/>
            <w:vAlign w:val="center"/>
          </w:tcPr>
          <w:p w14:paraId="27EDC288" w14:textId="77777777" w:rsidR="00D25E97" w:rsidRPr="00127DE1" w:rsidRDefault="00D25E97" w:rsidP="00D25E97">
            <w:pPr>
              <w:suppressAutoHyphens w:val="0"/>
              <w:jc w:val="center"/>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tcPr>
          <w:p w14:paraId="674CAAFA" w14:textId="77777777" w:rsidR="00D25E97" w:rsidRPr="00127DE1" w:rsidRDefault="00860E9E" w:rsidP="00D25E97">
            <w:pPr>
              <w:suppressAutoHyphens w:val="0"/>
              <w:rPr>
                <w:rFonts w:eastAsia="Times New Roman"/>
                <w:color w:val="000000"/>
                <w:sz w:val="20"/>
                <w:szCs w:val="20"/>
                <w:lang w:eastAsia="ru-RU"/>
              </w:rPr>
            </w:pPr>
            <w:r w:rsidRPr="00BC43D1">
              <w:rPr>
                <w:rFonts w:eastAsia="Times New Roman"/>
                <w:color w:val="000000"/>
                <w:sz w:val="20"/>
                <w:szCs w:val="20"/>
                <w:lang w:eastAsia="ru-RU"/>
              </w:rPr>
              <w:t>Управляющая лебедка состоит из барабана и мотор-редуктора с встроенным энкодером</w:t>
            </w:r>
          </w:p>
        </w:tc>
        <w:tc>
          <w:tcPr>
            <w:tcW w:w="2924" w:type="dxa"/>
            <w:tcBorders>
              <w:top w:val="nil"/>
              <w:left w:val="nil"/>
              <w:bottom w:val="single" w:sz="4" w:space="0" w:color="auto"/>
              <w:right w:val="single" w:sz="4" w:space="0" w:color="auto"/>
            </w:tcBorders>
            <w:shd w:val="clear" w:color="000000" w:fill="FFFFFF"/>
          </w:tcPr>
          <w:p w14:paraId="03483548" w14:textId="77777777" w:rsidR="00D25E97" w:rsidRPr="00127DE1" w:rsidRDefault="00D25E97" w:rsidP="00D25E97">
            <w:pPr>
              <w:suppressAutoHyphens w:val="0"/>
              <w:rPr>
                <w:rFonts w:eastAsia="Times New Roman"/>
                <w:color w:val="000000"/>
                <w:sz w:val="20"/>
                <w:szCs w:val="20"/>
                <w:lang w:eastAsia="ru-RU"/>
              </w:rPr>
            </w:pPr>
          </w:p>
        </w:tc>
      </w:tr>
      <w:tr w:rsidR="00AA08B3" w14:paraId="05062EA1" w14:textId="77777777" w:rsidTr="008E5CA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B5C120D" w14:textId="77777777" w:rsidR="00D25E97" w:rsidRPr="00127DE1" w:rsidRDefault="00860E9E" w:rsidP="00D25E97">
            <w:pPr>
              <w:suppressAutoHyphens w:val="0"/>
              <w:jc w:val="center"/>
              <w:rPr>
                <w:rFonts w:eastAsia="Times New Roman"/>
                <w:b/>
                <w:bCs/>
                <w:color w:val="000000"/>
                <w:lang w:eastAsia="ru-RU"/>
              </w:rPr>
            </w:pPr>
            <w:r>
              <w:rPr>
                <w:rFonts w:eastAsia="Times New Roman"/>
                <w:b/>
                <w:bCs/>
                <w:color w:val="000000"/>
                <w:lang w:eastAsia="ru-RU"/>
              </w:rPr>
              <w:t>81.4</w:t>
            </w:r>
          </w:p>
        </w:tc>
        <w:tc>
          <w:tcPr>
            <w:tcW w:w="2940" w:type="dxa"/>
            <w:vMerge/>
            <w:tcBorders>
              <w:left w:val="single" w:sz="4" w:space="0" w:color="auto"/>
              <w:right w:val="single" w:sz="4" w:space="0" w:color="auto"/>
            </w:tcBorders>
            <w:shd w:val="clear" w:color="000000" w:fill="FFFFFF"/>
            <w:vAlign w:val="center"/>
          </w:tcPr>
          <w:p w14:paraId="762D7592" w14:textId="77777777" w:rsidR="00D25E97" w:rsidRPr="00127DE1" w:rsidRDefault="00D25E97" w:rsidP="00D25E97">
            <w:pPr>
              <w:suppressAutoHyphens w:val="0"/>
              <w:jc w:val="center"/>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tcPr>
          <w:p w14:paraId="4904526E" w14:textId="77777777" w:rsidR="00D25E97" w:rsidRPr="00D25E97" w:rsidRDefault="00860E9E" w:rsidP="00D25E97">
            <w:pPr>
              <w:suppressAutoHyphens w:val="0"/>
              <w:rPr>
                <w:rFonts w:eastAsia="Times New Roman"/>
                <w:color w:val="000000"/>
                <w:sz w:val="20"/>
                <w:szCs w:val="20"/>
                <w:lang w:eastAsia="ru-RU"/>
              </w:rPr>
            </w:pPr>
            <w:r w:rsidRPr="00392ECA">
              <w:rPr>
                <w:rFonts w:eastAsia="Times New Roman"/>
                <w:bCs/>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c>
          <w:tcPr>
            <w:tcW w:w="2924" w:type="dxa"/>
            <w:tcBorders>
              <w:top w:val="nil"/>
              <w:left w:val="nil"/>
              <w:bottom w:val="single" w:sz="4" w:space="0" w:color="auto"/>
              <w:right w:val="single" w:sz="4" w:space="0" w:color="auto"/>
            </w:tcBorders>
            <w:shd w:val="clear" w:color="000000" w:fill="FFFFFF"/>
          </w:tcPr>
          <w:p w14:paraId="45DB317C" w14:textId="77777777" w:rsidR="00D25E97" w:rsidRPr="00127DE1" w:rsidRDefault="00D25E97" w:rsidP="00D25E97">
            <w:pPr>
              <w:suppressAutoHyphens w:val="0"/>
              <w:rPr>
                <w:rFonts w:eastAsia="Times New Roman"/>
                <w:color w:val="000000"/>
                <w:sz w:val="20"/>
                <w:szCs w:val="20"/>
                <w:lang w:eastAsia="ru-RU"/>
              </w:rPr>
            </w:pPr>
          </w:p>
        </w:tc>
      </w:tr>
      <w:tr w:rsidR="00AA08B3" w14:paraId="60B1D7B7" w14:textId="77777777" w:rsidTr="008E5CA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9377C07" w14:textId="77777777" w:rsidR="00D25E97" w:rsidRPr="00127DE1" w:rsidRDefault="00860E9E" w:rsidP="00D25E97">
            <w:pPr>
              <w:suppressAutoHyphens w:val="0"/>
              <w:jc w:val="center"/>
              <w:rPr>
                <w:rFonts w:eastAsia="Times New Roman"/>
                <w:b/>
                <w:bCs/>
                <w:color w:val="000000"/>
                <w:lang w:eastAsia="ru-RU"/>
              </w:rPr>
            </w:pPr>
            <w:r>
              <w:rPr>
                <w:rFonts w:eastAsia="Times New Roman"/>
                <w:b/>
                <w:bCs/>
                <w:color w:val="000000"/>
                <w:lang w:eastAsia="ru-RU"/>
              </w:rPr>
              <w:t>81.5</w:t>
            </w:r>
          </w:p>
        </w:tc>
        <w:tc>
          <w:tcPr>
            <w:tcW w:w="2940" w:type="dxa"/>
            <w:vMerge/>
            <w:tcBorders>
              <w:left w:val="single" w:sz="4" w:space="0" w:color="auto"/>
              <w:bottom w:val="single" w:sz="4" w:space="0" w:color="auto"/>
              <w:right w:val="single" w:sz="4" w:space="0" w:color="auto"/>
            </w:tcBorders>
            <w:shd w:val="clear" w:color="000000" w:fill="FFFFFF"/>
            <w:vAlign w:val="center"/>
          </w:tcPr>
          <w:p w14:paraId="409DF275" w14:textId="77777777" w:rsidR="00D25E97" w:rsidRPr="00127DE1" w:rsidRDefault="00D25E97" w:rsidP="00D25E97">
            <w:pPr>
              <w:suppressAutoHyphens w:val="0"/>
              <w:jc w:val="center"/>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tcPr>
          <w:p w14:paraId="066B4B26" w14:textId="77777777" w:rsidR="00D25E97" w:rsidRPr="00127DE1" w:rsidRDefault="00860E9E" w:rsidP="00D25E97">
            <w:pPr>
              <w:suppressAutoHyphens w:val="0"/>
              <w:rPr>
                <w:rFonts w:eastAsia="Times New Roman"/>
                <w:color w:val="000000"/>
                <w:sz w:val="20"/>
                <w:szCs w:val="20"/>
                <w:lang w:eastAsia="ru-RU"/>
              </w:rPr>
            </w:pPr>
            <w:r w:rsidRPr="00BC43D1">
              <w:rPr>
                <w:rFonts w:eastAsia="Times New Roman"/>
                <w:color w:val="000000"/>
                <w:sz w:val="20"/>
                <w:szCs w:val="20"/>
                <w:lang w:eastAsia="ru-RU"/>
              </w:rPr>
              <w:t xml:space="preserve">Активная система противораскачивания должна обеспечивать: </w:t>
            </w:r>
            <w:r w:rsidRPr="00BC43D1">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BC43D1">
              <w:rPr>
                <w:rFonts w:eastAsia="Times New Roman"/>
                <w:color w:val="000000"/>
                <w:sz w:val="20"/>
                <w:szCs w:val="20"/>
                <w:lang w:eastAsia="ru-RU"/>
              </w:rPr>
              <w:br/>
              <w:t>- доворот спредера на углы до ±5 градусов;</w:t>
            </w:r>
            <w:r w:rsidRPr="00BC43D1">
              <w:rPr>
                <w:rFonts w:eastAsia="Times New Roman"/>
                <w:color w:val="000000"/>
                <w:sz w:val="20"/>
                <w:szCs w:val="20"/>
                <w:lang w:eastAsia="ru-RU"/>
              </w:rPr>
              <w:br/>
              <w:t>- продольное и поперечное перемещение спредера на расстояния до ±200 мм.</w:t>
            </w:r>
          </w:p>
        </w:tc>
        <w:tc>
          <w:tcPr>
            <w:tcW w:w="2924" w:type="dxa"/>
            <w:tcBorders>
              <w:top w:val="nil"/>
              <w:left w:val="nil"/>
              <w:bottom w:val="single" w:sz="4" w:space="0" w:color="auto"/>
              <w:right w:val="single" w:sz="4" w:space="0" w:color="auto"/>
            </w:tcBorders>
            <w:shd w:val="clear" w:color="000000" w:fill="FFFFFF"/>
          </w:tcPr>
          <w:p w14:paraId="5D2E9FB5" w14:textId="77777777" w:rsidR="00D25E97" w:rsidRPr="00127DE1" w:rsidRDefault="00D25E97" w:rsidP="00D25E97">
            <w:pPr>
              <w:suppressAutoHyphens w:val="0"/>
              <w:rPr>
                <w:rFonts w:eastAsia="Times New Roman"/>
                <w:color w:val="000000"/>
                <w:sz w:val="20"/>
                <w:szCs w:val="20"/>
                <w:lang w:eastAsia="ru-RU"/>
              </w:rPr>
            </w:pPr>
          </w:p>
        </w:tc>
      </w:tr>
      <w:tr w:rsidR="00AA08B3" w14:paraId="1051C9D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AD761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82</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794A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Тип грузозахватного механизма:</w:t>
            </w:r>
            <w:r w:rsidRPr="00127DE1">
              <w:rPr>
                <w:rFonts w:eastAsia="Times New Roman"/>
                <w:b/>
                <w:bCs/>
                <w:color w:val="000000"/>
                <w:lang w:eastAsia="ru-RU"/>
              </w:rPr>
              <w:br/>
              <w:t xml:space="preserve">Спредер </w:t>
            </w:r>
          </w:p>
        </w:tc>
        <w:tc>
          <w:tcPr>
            <w:tcW w:w="3205" w:type="dxa"/>
            <w:tcBorders>
              <w:top w:val="nil"/>
              <w:left w:val="nil"/>
              <w:bottom w:val="single" w:sz="4" w:space="0" w:color="auto"/>
              <w:right w:val="single" w:sz="4" w:space="0" w:color="auto"/>
            </w:tcBorders>
            <w:shd w:val="clear" w:color="000000" w:fill="FFFFFF"/>
            <w:vAlign w:val="center"/>
            <w:hideMark/>
          </w:tcPr>
          <w:p w14:paraId="502E13F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c>
          <w:tcPr>
            <w:tcW w:w="2924" w:type="dxa"/>
            <w:tcBorders>
              <w:top w:val="nil"/>
              <w:left w:val="nil"/>
              <w:bottom w:val="single" w:sz="4" w:space="0" w:color="auto"/>
              <w:right w:val="single" w:sz="4" w:space="0" w:color="auto"/>
            </w:tcBorders>
            <w:shd w:val="clear" w:color="000000" w:fill="FFFFFF"/>
          </w:tcPr>
          <w:p w14:paraId="12C0FA5F" w14:textId="77777777" w:rsidR="00D25E97" w:rsidRPr="00127DE1" w:rsidRDefault="00D25E97" w:rsidP="00D25E97">
            <w:pPr>
              <w:suppressAutoHyphens w:val="0"/>
              <w:rPr>
                <w:rFonts w:eastAsia="Times New Roman"/>
                <w:color w:val="000000"/>
                <w:sz w:val="20"/>
                <w:szCs w:val="20"/>
                <w:lang w:eastAsia="ru-RU"/>
              </w:rPr>
            </w:pPr>
          </w:p>
        </w:tc>
      </w:tr>
      <w:tr w:rsidR="00AA08B3" w14:paraId="4C69C967"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B9AB0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83</w:t>
            </w:r>
          </w:p>
        </w:tc>
        <w:tc>
          <w:tcPr>
            <w:tcW w:w="2940" w:type="dxa"/>
            <w:vMerge/>
            <w:tcBorders>
              <w:top w:val="nil"/>
              <w:left w:val="single" w:sz="4" w:space="0" w:color="auto"/>
              <w:bottom w:val="single" w:sz="4" w:space="0" w:color="auto"/>
              <w:right w:val="single" w:sz="4" w:space="0" w:color="auto"/>
            </w:tcBorders>
            <w:vAlign w:val="center"/>
            <w:hideMark/>
          </w:tcPr>
          <w:p w14:paraId="69E2140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12792D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Оборудован системой сигнализационных устройств (должен иметь </w:t>
            </w:r>
            <w:proofErr w:type="gramStart"/>
            <w:r w:rsidRPr="00127DE1">
              <w:rPr>
                <w:rFonts w:eastAsia="Times New Roman"/>
                <w:color w:val="000000"/>
                <w:sz w:val="20"/>
                <w:szCs w:val="20"/>
                <w:lang w:eastAsia="ru-RU"/>
              </w:rPr>
              <w:t>световые сигналы</w:t>
            </w:r>
            <w:proofErr w:type="gramEnd"/>
            <w:r w:rsidRPr="00127DE1">
              <w:rPr>
                <w:rFonts w:eastAsia="Times New Roman"/>
                <w:color w:val="000000"/>
                <w:sz w:val="20"/>
                <w:szCs w:val="20"/>
                <w:lang w:eastAsia="ru-RU"/>
              </w:rPr>
              <w:t xml:space="preserve"> указывающие состояние поворотных замков (twistlock)). </w:t>
            </w:r>
          </w:p>
        </w:tc>
        <w:tc>
          <w:tcPr>
            <w:tcW w:w="2924" w:type="dxa"/>
            <w:tcBorders>
              <w:top w:val="nil"/>
              <w:left w:val="nil"/>
              <w:bottom w:val="single" w:sz="4" w:space="0" w:color="auto"/>
              <w:right w:val="single" w:sz="4" w:space="0" w:color="auto"/>
            </w:tcBorders>
            <w:shd w:val="clear" w:color="000000" w:fill="FFFFFF"/>
          </w:tcPr>
          <w:p w14:paraId="0638CEFF" w14:textId="77777777" w:rsidR="00D25E97" w:rsidRPr="00127DE1" w:rsidRDefault="00D25E97" w:rsidP="00D25E97">
            <w:pPr>
              <w:suppressAutoHyphens w:val="0"/>
              <w:rPr>
                <w:rFonts w:eastAsia="Times New Roman"/>
                <w:color w:val="000000"/>
                <w:sz w:val="20"/>
                <w:szCs w:val="20"/>
                <w:lang w:eastAsia="ru-RU"/>
              </w:rPr>
            </w:pPr>
          </w:p>
        </w:tc>
      </w:tr>
      <w:tr w:rsidR="00AA08B3" w14:paraId="46968440"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605A2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84</w:t>
            </w:r>
          </w:p>
        </w:tc>
        <w:tc>
          <w:tcPr>
            <w:tcW w:w="2940" w:type="dxa"/>
            <w:vMerge/>
            <w:tcBorders>
              <w:top w:val="nil"/>
              <w:left w:val="single" w:sz="4" w:space="0" w:color="auto"/>
              <w:bottom w:val="single" w:sz="4" w:space="0" w:color="auto"/>
              <w:right w:val="single" w:sz="4" w:space="0" w:color="auto"/>
            </w:tcBorders>
            <w:vAlign w:val="center"/>
            <w:hideMark/>
          </w:tcPr>
          <w:p w14:paraId="38701716"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F327D4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2924" w:type="dxa"/>
            <w:tcBorders>
              <w:top w:val="nil"/>
              <w:left w:val="nil"/>
              <w:bottom w:val="single" w:sz="4" w:space="0" w:color="auto"/>
              <w:right w:val="single" w:sz="4" w:space="0" w:color="auto"/>
            </w:tcBorders>
            <w:shd w:val="clear" w:color="000000" w:fill="FFFFFF"/>
          </w:tcPr>
          <w:p w14:paraId="0EFE2322" w14:textId="77777777" w:rsidR="00D25E97" w:rsidRPr="00127DE1" w:rsidRDefault="00D25E97" w:rsidP="00D25E97">
            <w:pPr>
              <w:suppressAutoHyphens w:val="0"/>
              <w:rPr>
                <w:rFonts w:eastAsia="Times New Roman"/>
                <w:color w:val="000000"/>
                <w:sz w:val="20"/>
                <w:szCs w:val="20"/>
                <w:lang w:eastAsia="ru-RU"/>
              </w:rPr>
            </w:pPr>
          </w:p>
        </w:tc>
      </w:tr>
      <w:tr w:rsidR="00AA08B3" w14:paraId="5E75BA7E"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5C6E3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85</w:t>
            </w:r>
          </w:p>
        </w:tc>
        <w:tc>
          <w:tcPr>
            <w:tcW w:w="2940" w:type="dxa"/>
            <w:vMerge/>
            <w:tcBorders>
              <w:top w:val="nil"/>
              <w:left w:val="single" w:sz="4" w:space="0" w:color="auto"/>
              <w:bottom w:val="single" w:sz="4" w:space="0" w:color="auto"/>
              <w:right w:val="single" w:sz="4" w:space="0" w:color="auto"/>
            </w:tcBorders>
            <w:vAlign w:val="center"/>
            <w:hideMark/>
          </w:tcPr>
          <w:p w14:paraId="4FFDA54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0B95D9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погрузку-выгрузку контейнеров в зимних условиях при толщине снега на контейнере до 10 см и более</w:t>
            </w:r>
          </w:p>
        </w:tc>
        <w:tc>
          <w:tcPr>
            <w:tcW w:w="2924" w:type="dxa"/>
            <w:tcBorders>
              <w:top w:val="nil"/>
              <w:left w:val="nil"/>
              <w:bottom w:val="single" w:sz="4" w:space="0" w:color="auto"/>
              <w:right w:val="single" w:sz="4" w:space="0" w:color="auto"/>
            </w:tcBorders>
            <w:shd w:val="clear" w:color="000000" w:fill="FFFFFF"/>
          </w:tcPr>
          <w:p w14:paraId="724865C9" w14:textId="77777777" w:rsidR="00D25E97" w:rsidRPr="00127DE1" w:rsidRDefault="00D25E97" w:rsidP="00D25E97">
            <w:pPr>
              <w:suppressAutoHyphens w:val="0"/>
              <w:rPr>
                <w:rFonts w:eastAsia="Times New Roman"/>
                <w:color w:val="000000"/>
                <w:sz w:val="20"/>
                <w:szCs w:val="20"/>
                <w:lang w:eastAsia="ru-RU"/>
              </w:rPr>
            </w:pPr>
          </w:p>
        </w:tc>
      </w:tr>
      <w:tr w:rsidR="00AA08B3" w14:paraId="57DEA246"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8051F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86</w:t>
            </w:r>
          </w:p>
        </w:tc>
        <w:tc>
          <w:tcPr>
            <w:tcW w:w="2940" w:type="dxa"/>
            <w:vMerge/>
            <w:tcBorders>
              <w:top w:val="nil"/>
              <w:left w:val="single" w:sz="4" w:space="0" w:color="auto"/>
              <w:bottom w:val="single" w:sz="4" w:space="0" w:color="auto"/>
              <w:right w:val="single" w:sz="4" w:space="0" w:color="auto"/>
            </w:tcBorders>
            <w:vAlign w:val="center"/>
            <w:hideMark/>
          </w:tcPr>
          <w:p w14:paraId="06D50A36"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5F563C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Поворот контейнера спредером 0 – +95/- 185;</w:t>
            </w:r>
          </w:p>
        </w:tc>
        <w:tc>
          <w:tcPr>
            <w:tcW w:w="2924" w:type="dxa"/>
            <w:tcBorders>
              <w:top w:val="nil"/>
              <w:left w:val="nil"/>
              <w:bottom w:val="single" w:sz="4" w:space="0" w:color="auto"/>
              <w:right w:val="single" w:sz="4" w:space="0" w:color="auto"/>
            </w:tcBorders>
            <w:shd w:val="clear" w:color="000000" w:fill="FFFFFF"/>
          </w:tcPr>
          <w:p w14:paraId="2202936E" w14:textId="77777777" w:rsidR="00D25E97" w:rsidRPr="00127DE1" w:rsidRDefault="00D25E97" w:rsidP="00D25E97">
            <w:pPr>
              <w:suppressAutoHyphens w:val="0"/>
              <w:rPr>
                <w:rFonts w:eastAsia="Times New Roman"/>
                <w:color w:val="000000"/>
                <w:sz w:val="20"/>
                <w:szCs w:val="20"/>
                <w:lang w:eastAsia="ru-RU"/>
              </w:rPr>
            </w:pPr>
          </w:p>
        </w:tc>
      </w:tr>
      <w:tr w:rsidR="00AA08B3" w14:paraId="0C24C5EA" w14:textId="77777777" w:rsidTr="00DD5DAE">
        <w:trPr>
          <w:trHeight w:val="30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0443E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87</w:t>
            </w:r>
          </w:p>
        </w:tc>
        <w:tc>
          <w:tcPr>
            <w:tcW w:w="2940" w:type="dxa"/>
            <w:vMerge/>
            <w:tcBorders>
              <w:top w:val="nil"/>
              <w:left w:val="single" w:sz="4" w:space="0" w:color="auto"/>
              <w:bottom w:val="single" w:sz="4" w:space="0" w:color="auto"/>
              <w:right w:val="single" w:sz="4" w:space="0" w:color="auto"/>
            </w:tcBorders>
            <w:vAlign w:val="center"/>
            <w:hideMark/>
          </w:tcPr>
          <w:p w14:paraId="25AEB58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A772BD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w:t>
            </w:r>
            <w:r w:rsidRPr="00127DE1">
              <w:rPr>
                <w:rFonts w:eastAsia="Times New Roman"/>
                <w:color w:val="000000"/>
                <w:sz w:val="20"/>
                <w:szCs w:val="20"/>
                <w:lang w:eastAsia="ru-RU"/>
              </w:rPr>
              <w:lastRenderedPageBreak/>
              <w:t>защиты спредера обеспечить возможность возвращения спредера в работу из аппаратной Крана</w:t>
            </w:r>
          </w:p>
        </w:tc>
        <w:tc>
          <w:tcPr>
            <w:tcW w:w="2924" w:type="dxa"/>
            <w:tcBorders>
              <w:top w:val="nil"/>
              <w:left w:val="nil"/>
              <w:bottom w:val="single" w:sz="4" w:space="0" w:color="auto"/>
              <w:right w:val="single" w:sz="4" w:space="0" w:color="auto"/>
            </w:tcBorders>
            <w:shd w:val="clear" w:color="000000" w:fill="FFFFFF"/>
          </w:tcPr>
          <w:p w14:paraId="08D91C71" w14:textId="77777777" w:rsidR="00D25E97" w:rsidRPr="00127DE1" w:rsidRDefault="00D25E97" w:rsidP="00D25E97">
            <w:pPr>
              <w:suppressAutoHyphens w:val="0"/>
              <w:rPr>
                <w:rFonts w:eastAsia="Times New Roman"/>
                <w:color w:val="000000"/>
                <w:sz w:val="20"/>
                <w:szCs w:val="20"/>
                <w:lang w:eastAsia="ru-RU"/>
              </w:rPr>
            </w:pPr>
          </w:p>
        </w:tc>
      </w:tr>
      <w:tr w:rsidR="00AA08B3" w14:paraId="20791187"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C9519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88</w:t>
            </w:r>
          </w:p>
        </w:tc>
        <w:tc>
          <w:tcPr>
            <w:tcW w:w="2940" w:type="dxa"/>
            <w:vMerge/>
            <w:tcBorders>
              <w:top w:val="nil"/>
              <w:left w:val="single" w:sz="4" w:space="0" w:color="auto"/>
              <w:bottom w:val="single" w:sz="4" w:space="0" w:color="auto"/>
              <w:right w:val="single" w:sz="4" w:space="0" w:color="auto"/>
            </w:tcBorders>
            <w:vAlign w:val="center"/>
            <w:hideMark/>
          </w:tcPr>
          <w:p w14:paraId="3B4BCE7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63BB51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2924" w:type="dxa"/>
            <w:tcBorders>
              <w:top w:val="nil"/>
              <w:left w:val="nil"/>
              <w:bottom w:val="single" w:sz="4" w:space="0" w:color="auto"/>
              <w:right w:val="single" w:sz="4" w:space="0" w:color="auto"/>
            </w:tcBorders>
            <w:shd w:val="clear" w:color="000000" w:fill="FFFFFF"/>
          </w:tcPr>
          <w:p w14:paraId="1B9E3C39" w14:textId="77777777" w:rsidR="00D25E97" w:rsidRPr="00127DE1" w:rsidRDefault="00D25E97" w:rsidP="00D25E97">
            <w:pPr>
              <w:suppressAutoHyphens w:val="0"/>
              <w:rPr>
                <w:rFonts w:eastAsia="Times New Roman"/>
                <w:color w:val="000000"/>
                <w:sz w:val="20"/>
                <w:szCs w:val="20"/>
                <w:lang w:eastAsia="ru-RU"/>
              </w:rPr>
            </w:pPr>
          </w:p>
        </w:tc>
      </w:tr>
      <w:tr w:rsidR="00AA08B3" w14:paraId="63024316"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FA2321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89</w:t>
            </w:r>
          </w:p>
        </w:tc>
        <w:tc>
          <w:tcPr>
            <w:tcW w:w="2940" w:type="dxa"/>
            <w:vMerge/>
            <w:tcBorders>
              <w:top w:val="nil"/>
              <w:left w:val="single" w:sz="4" w:space="0" w:color="auto"/>
              <w:bottom w:val="single" w:sz="4" w:space="0" w:color="auto"/>
              <w:right w:val="single" w:sz="4" w:space="0" w:color="auto"/>
            </w:tcBorders>
            <w:vAlign w:val="center"/>
            <w:hideMark/>
          </w:tcPr>
          <w:p w14:paraId="6C67C80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472DA6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 соответствии с климатическим исполнением Крана</w:t>
            </w:r>
          </w:p>
        </w:tc>
        <w:tc>
          <w:tcPr>
            <w:tcW w:w="2924" w:type="dxa"/>
            <w:tcBorders>
              <w:top w:val="nil"/>
              <w:left w:val="nil"/>
              <w:bottom w:val="single" w:sz="4" w:space="0" w:color="auto"/>
              <w:right w:val="single" w:sz="4" w:space="0" w:color="auto"/>
            </w:tcBorders>
            <w:shd w:val="clear" w:color="000000" w:fill="FFFFFF"/>
          </w:tcPr>
          <w:p w14:paraId="2530FA62" w14:textId="77777777" w:rsidR="00D25E97" w:rsidRPr="00127DE1" w:rsidRDefault="00D25E97" w:rsidP="00D25E97">
            <w:pPr>
              <w:suppressAutoHyphens w:val="0"/>
              <w:rPr>
                <w:rFonts w:eastAsia="Times New Roman"/>
                <w:color w:val="000000"/>
                <w:sz w:val="20"/>
                <w:szCs w:val="20"/>
                <w:lang w:eastAsia="ru-RU"/>
              </w:rPr>
            </w:pPr>
          </w:p>
        </w:tc>
      </w:tr>
      <w:tr w:rsidR="00AA08B3" w14:paraId="2FACA807"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D499C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90</w:t>
            </w:r>
          </w:p>
        </w:tc>
        <w:tc>
          <w:tcPr>
            <w:tcW w:w="2940" w:type="dxa"/>
            <w:vMerge/>
            <w:tcBorders>
              <w:top w:val="nil"/>
              <w:left w:val="single" w:sz="4" w:space="0" w:color="auto"/>
              <w:bottom w:val="single" w:sz="4" w:space="0" w:color="auto"/>
              <w:right w:val="single" w:sz="4" w:space="0" w:color="auto"/>
            </w:tcBorders>
            <w:vAlign w:val="center"/>
            <w:hideMark/>
          </w:tcPr>
          <w:p w14:paraId="3F1B572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6EA7AE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Степень пылевлагозащиты не менее IP55</w:t>
            </w:r>
          </w:p>
        </w:tc>
        <w:tc>
          <w:tcPr>
            <w:tcW w:w="2924" w:type="dxa"/>
            <w:tcBorders>
              <w:top w:val="nil"/>
              <w:left w:val="nil"/>
              <w:bottom w:val="single" w:sz="4" w:space="0" w:color="auto"/>
              <w:right w:val="single" w:sz="4" w:space="0" w:color="auto"/>
            </w:tcBorders>
            <w:shd w:val="clear" w:color="000000" w:fill="FFFFFF"/>
          </w:tcPr>
          <w:p w14:paraId="3C7A0207" w14:textId="77777777" w:rsidR="00D25E97" w:rsidRPr="00127DE1" w:rsidRDefault="00D25E97" w:rsidP="00D25E97">
            <w:pPr>
              <w:suppressAutoHyphens w:val="0"/>
              <w:rPr>
                <w:rFonts w:eastAsia="Times New Roman"/>
                <w:color w:val="000000"/>
                <w:sz w:val="20"/>
                <w:szCs w:val="20"/>
                <w:lang w:eastAsia="ru-RU"/>
              </w:rPr>
            </w:pPr>
          </w:p>
        </w:tc>
      </w:tr>
      <w:tr w:rsidR="00AA08B3" w14:paraId="034F1031"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B6D41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91</w:t>
            </w:r>
          </w:p>
        </w:tc>
        <w:tc>
          <w:tcPr>
            <w:tcW w:w="2940" w:type="dxa"/>
            <w:vMerge/>
            <w:tcBorders>
              <w:top w:val="nil"/>
              <w:left w:val="single" w:sz="4" w:space="0" w:color="auto"/>
              <w:bottom w:val="single" w:sz="4" w:space="0" w:color="auto"/>
              <w:right w:val="single" w:sz="4" w:space="0" w:color="auto"/>
            </w:tcBorders>
            <w:vAlign w:val="center"/>
            <w:hideMark/>
          </w:tcPr>
          <w:p w14:paraId="39F304A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B06E23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2924" w:type="dxa"/>
            <w:tcBorders>
              <w:top w:val="nil"/>
              <w:left w:val="nil"/>
              <w:bottom w:val="single" w:sz="4" w:space="0" w:color="auto"/>
              <w:right w:val="single" w:sz="4" w:space="0" w:color="auto"/>
            </w:tcBorders>
            <w:shd w:val="clear" w:color="000000" w:fill="FFFFFF"/>
          </w:tcPr>
          <w:p w14:paraId="12207C59" w14:textId="77777777" w:rsidR="00D25E97" w:rsidRPr="00127DE1" w:rsidRDefault="00D25E97" w:rsidP="00D25E97">
            <w:pPr>
              <w:suppressAutoHyphens w:val="0"/>
              <w:rPr>
                <w:rFonts w:eastAsia="Times New Roman"/>
                <w:color w:val="000000"/>
                <w:sz w:val="20"/>
                <w:szCs w:val="20"/>
                <w:lang w:eastAsia="ru-RU"/>
              </w:rPr>
            </w:pPr>
          </w:p>
        </w:tc>
      </w:tr>
      <w:tr w:rsidR="00AA08B3" w14:paraId="5DFAAAE7" w14:textId="77777777" w:rsidTr="00DD5DAE">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2CE1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92</w:t>
            </w:r>
          </w:p>
        </w:tc>
        <w:tc>
          <w:tcPr>
            <w:tcW w:w="2940" w:type="dxa"/>
            <w:vMerge/>
            <w:tcBorders>
              <w:top w:val="nil"/>
              <w:left w:val="single" w:sz="4" w:space="0" w:color="auto"/>
              <w:bottom w:val="single" w:sz="4" w:space="0" w:color="auto"/>
              <w:right w:val="single" w:sz="4" w:space="0" w:color="auto"/>
            </w:tcBorders>
            <w:vAlign w:val="center"/>
            <w:hideMark/>
          </w:tcPr>
          <w:p w14:paraId="53D6799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603F86D"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proofErr w:type="gramStart"/>
            <w:r w:rsidRPr="00127DE1">
              <w:rPr>
                <w:rFonts w:eastAsia="Times New Roman"/>
                <w:color w:val="000000"/>
                <w:sz w:val="20"/>
                <w:szCs w:val="20"/>
                <w:lang w:eastAsia="ru-RU"/>
              </w:rPr>
              <w:t>через быстроразъёмный штепсельный разъем</w:t>
            </w:r>
            <w:proofErr w:type="gramEnd"/>
            <w:r w:rsidRPr="00127DE1">
              <w:rPr>
                <w:rFonts w:eastAsia="Times New Roman"/>
                <w:color w:val="000000"/>
                <w:sz w:val="20"/>
                <w:szCs w:val="20"/>
                <w:lang w:eastAsia="ru-RU"/>
              </w:rPr>
              <w:t xml:space="preserve"> имеющий степень пылевлагозащиты не менее IP-55. Автомат включения спредера расположить на грузовой тележке.</w:t>
            </w:r>
          </w:p>
        </w:tc>
        <w:tc>
          <w:tcPr>
            <w:tcW w:w="2924" w:type="dxa"/>
            <w:tcBorders>
              <w:top w:val="nil"/>
              <w:left w:val="nil"/>
              <w:bottom w:val="single" w:sz="4" w:space="0" w:color="auto"/>
              <w:right w:val="single" w:sz="4" w:space="0" w:color="auto"/>
            </w:tcBorders>
            <w:shd w:val="clear" w:color="000000" w:fill="FFFFFF"/>
          </w:tcPr>
          <w:p w14:paraId="415E694E" w14:textId="77777777" w:rsidR="00D25E97" w:rsidRPr="00127DE1" w:rsidRDefault="00D25E97" w:rsidP="00D25E97">
            <w:pPr>
              <w:suppressAutoHyphens w:val="0"/>
              <w:rPr>
                <w:rFonts w:eastAsia="Times New Roman"/>
                <w:color w:val="000000"/>
                <w:sz w:val="20"/>
                <w:szCs w:val="20"/>
                <w:lang w:eastAsia="ru-RU"/>
              </w:rPr>
            </w:pPr>
          </w:p>
        </w:tc>
      </w:tr>
      <w:tr w:rsidR="00AA08B3" w14:paraId="55E647FF"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7B4A6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93</w:t>
            </w:r>
          </w:p>
        </w:tc>
        <w:tc>
          <w:tcPr>
            <w:tcW w:w="2940" w:type="dxa"/>
            <w:vMerge/>
            <w:tcBorders>
              <w:top w:val="nil"/>
              <w:left w:val="single" w:sz="4" w:space="0" w:color="auto"/>
              <w:bottom w:val="single" w:sz="4" w:space="0" w:color="auto"/>
              <w:right w:val="single" w:sz="4" w:space="0" w:color="auto"/>
            </w:tcBorders>
            <w:vAlign w:val="center"/>
            <w:hideMark/>
          </w:tcPr>
          <w:p w14:paraId="38E1BC7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706F3E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2924" w:type="dxa"/>
            <w:tcBorders>
              <w:top w:val="nil"/>
              <w:left w:val="nil"/>
              <w:bottom w:val="single" w:sz="4" w:space="0" w:color="auto"/>
              <w:right w:val="single" w:sz="4" w:space="0" w:color="auto"/>
            </w:tcBorders>
            <w:shd w:val="clear" w:color="000000" w:fill="FFFFFF"/>
          </w:tcPr>
          <w:p w14:paraId="70C87967" w14:textId="77777777" w:rsidR="00D25E97" w:rsidRPr="00127DE1" w:rsidRDefault="00D25E97" w:rsidP="00D25E97">
            <w:pPr>
              <w:suppressAutoHyphens w:val="0"/>
              <w:rPr>
                <w:rFonts w:eastAsia="Times New Roman"/>
                <w:color w:val="000000"/>
                <w:sz w:val="20"/>
                <w:szCs w:val="20"/>
                <w:lang w:eastAsia="ru-RU"/>
              </w:rPr>
            </w:pPr>
          </w:p>
        </w:tc>
      </w:tr>
      <w:tr w:rsidR="00AA08B3" w14:paraId="56A6ECC7" w14:textId="77777777" w:rsidTr="00DD5DAE">
        <w:trPr>
          <w:trHeight w:val="17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64EAE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94</w:t>
            </w:r>
          </w:p>
        </w:tc>
        <w:tc>
          <w:tcPr>
            <w:tcW w:w="2940" w:type="dxa"/>
            <w:vMerge/>
            <w:tcBorders>
              <w:top w:val="nil"/>
              <w:left w:val="single" w:sz="4" w:space="0" w:color="auto"/>
              <w:bottom w:val="single" w:sz="4" w:space="0" w:color="auto"/>
              <w:right w:val="single" w:sz="4" w:space="0" w:color="auto"/>
            </w:tcBorders>
            <w:vAlign w:val="center"/>
            <w:hideMark/>
          </w:tcPr>
          <w:p w14:paraId="0094CE5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7BD272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2924" w:type="dxa"/>
            <w:tcBorders>
              <w:top w:val="nil"/>
              <w:left w:val="nil"/>
              <w:bottom w:val="single" w:sz="4" w:space="0" w:color="auto"/>
              <w:right w:val="single" w:sz="4" w:space="0" w:color="auto"/>
            </w:tcBorders>
            <w:shd w:val="clear" w:color="000000" w:fill="FFFFFF"/>
          </w:tcPr>
          <w:p w14:paraId="5E935EC1" w14:textId="77777777" w:rsidR="00D25E97" w:rsidRPr="00127DE1" w:rsidRDefault="00D25E97" w:rsidP="00D25E97">
            <w:pPr>
              <w:suppressAutoHyphens w:val="0"/>
              <w:rPr>
                <w:rFonts w:eastAsia="Times New Roman"/>
                <w:color w:val="000000"/>
                <w:sz w:val="20"/>
                <w:szCs w:val="20"/>
                <w:lang w:eastAsia="ru-RU"/>
              </w:rPr>
            </w:pPr>
          </w:p>
        </w:tc>
      </w:tr>
      <w:tr w:rsidR="00AA08B3" w14:paraId="1B687605"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D65FE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95</w:t>
            </w:r>
          </w:p>
        </w:tc>
        <w:tc>
          <w:tcPr>
            <w:tcW w:w="2940" w:type="dxa"/>
            <w:vMerge/>
            <w:tcBorders>
              <w:top w:val="nil"/>
              <w:left w:val="single" w:sz="4" w:space="0" w:color="auto"/>
              <w:bottom w:val="single" w:sz="4" w:space="0" w:color="auto"/>
              <w:right w:val="single" w:sz="4" w:space="0" w:color="auto"/>
            </w:tcBorders>
            <w:vAlign w:val="center"/>
            <w:hideMark/>
          </w:tcPr>
          <w:p w14:paraId="2729804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E29E99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Стальная конструкция спредера должна быть изготовлена по стандарту не ниже DIN 15018:</w:t>
            </w:r>
          </w:p>
        </w:tc>
        <w:tc>
          <w:tcPr>
            <w:tcW w:w="2924" w:type="dxa"/>
            <w:tcBorders>
              <w:top w:val="nil"/>
              <w:left w:val="nil"/>
              <w:bottom w:val="single" w:sz="4" w:space="0" w:color="auto"/>
              <w:right w:val="single" w:sz="4" w:space="0" w:color="auto"/>
            </w:tcBorders>
            <w:shd w:val="clear" w:color="000000" w:fill="FFFFFF"/>
          </w:tcPr>
          <w:p w14:paraId="28F35DF6" w14:textId="77777777" w:rsidR="00D25E97" w:rsidRPr="00127DE1" w:rsidRDefault="00D25E97" w:rsidP="00D25E97">
            <w:pPr>
              <w:suppressAutoHyphens w:val="0"/>
              <w:rPr>
                <w:rFonts w:eastAsia="Times New Roman"/>
                <w:color w:val="000000"/>
                <w:sz w:val="20"/>
                <w:szCs w:val="20"/>
                <w:lang w:eastAsia="ru-RU"/>
              </w:rPr>
            </w:pPr>
          </w:p>
        </w:tc>
      </w:tr>
      <w:tr w:rsidR="00AA08B3" w14:paraId="1DF406CC"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84548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96</w:t>
            </w:r>
          </w:p>
        </w:tc>
        <w:tc>
          <w:tcPr>
            <w:tcW w:w="2940" w:type="dxa"/>
            <w:vMerge/>
            <w:tcBorders>
              <w:top w:val="nil"/>
              <w:left w:val="single" w:sz="4" w:space="0" w:color="auto"/>
              <w:bottom w:val="single" w:sz="4" w:space="0" w:color="auto"/>
              <w:right w:val="single" w:sz="4" w:space="0" w:color="auto"/>
            </w:tcBorders>
            <w:vAlign w:val="center"/>
            <w:hideMark/>
          </w:tcPr>
          <w:p w14:paraId="1CAB165C"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A85890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a.      Класс подъема не ниже H2;</w:t>
            </w:r>
          </w:p>
        </w:tc>
        <w:tc>
          <w:tcPr>
            <w:tcW w:w="2924" w:type="dxa"/>
            <w:tcBorders>
              <w:top w:val="nil"/>
              <w:left w:val="nil"/>
              <w:bottom w:val="single" w:sz="4" w:space="0" w:color="auto"/>
              <w:right w:val="single" w:sz="4" w:space="0" w:color="auto"/>
            </w:tcBorders>
            <w:shd w:val="clear" w:color="000000" w:fill="FFFFFF"/>
          </w:tcPr>
          <w:p w14:paraId="1FE7E2C9" w14:textId="77777777" w:rsidR="00D25E97" w:rsidRPr="00127DE1" w:rsidRDefault="00D25E97" w:rsidP="00D25E97">
            <w:pPr>
              <w:suppressAutoHyphens w:val="0"/>
              <w:rPr>
                <w:rFonts w:eastAsia="Times New Roman"/>
                <w:color w:val="000000"/>
                <w:sz w:val="20"/>
                <w:szCs w:val="20"/>
                <w:lang w:eastAsia="ru-RU"/>
              </w:rPr>
            </w:pPr>
          </w:p>
        </w:tc>
      </w:tr>
      <w:tr w:rsidR="00AA08B3" w14:paraId="7B62E6BC"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B5886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97</w:t>
            </w:r>
          </w:p>
        </w:tc>
        <w:tc>
          <w:tcPr>
            <w:tcW w:w="2940" w:type="dxa"/>
            <w:vMerge/>
            <w:tcBorders>
              <w:top w:val="nil"/>
              <w:left w:val="single" w:sz="4" w:space="0" w:color="auto"/>
              <w:bottom w:val="single" w:sz="4" w:space="0" w:color="auto"/>
              <w:right w:val="single" w:sz="4" w:space="0" w:color="auto"/>
            </w:tcBorders>
            <w:vAlign w:val="center"/>
            <w:hideMark/>
          </w:tcPr>
          <w:p w14:paraId="103F2F37"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303094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b.      Группа нагрузки не ниже B4;</w:t>
            </w:r>
          </w:p>
        </w:tc>
        <w:tc>
          <w:tcPr>
            <w:tcW w:w="2924" w:type="dxa"/>
            <w:tcBorders>
              <w:top w:val="nil"/>
              <w:left w:val="nil"/>
              <w:bottom w:val="single" w:sz="4" w:space="0" w:color="auto"/>
              <w:right w:val="single" w:sz="4" w:space="0" w:color="auto"/>
            </w:tcBorders>
            <w:shd w:val="clear" w:color="000000" w:fill="FFFFFF"/>
          </w:tcPr>
          <w:p w14:paraId="0686C5E7" w14:textId="77777777" w:rsidR="00D25E97" w:rsidRPr="00127DE1" w:rsidRDefault="00D25E97" w:rsidP="00D25E97">
            <w:pPr>
              <w:suppressAutoHyphens w:val="0"/>
              <w:rPr>
                <w:rFonts w:eastAsia="Times New Roman"/>
                <w:color w:val="000000"/>
                <w:sz w:val="20"/>
                <w:szCs w:val="20"/>
                <w:lang w:eastAsia="ru-RU"/>
              </w:rPr>
            </w:pPr>
          </w:p>
        </w:tc>
      </w:tr>
      <w:tr w:rsidR="00AA08B3" w14:paraId="22FAE116"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3AC6D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98</w:t>
            </w:r>
          </w:p>
        </w:tc>
        <w:tc>
          <w:tcPr>
            <w:tcW w:w="2940" w:type="dxa"/>
            <w:vMerge/>
            <w:tcBorders>
              <w:top w:val="nil"/>
              <w:left w:val="single" w:sz="4" w:space="0" w:color="auto"/>
              <w:bottom w:val="single" w:sz="4" w:space="0" w:color="auto"/>
              <w:right w:val="single" w:sz="4" w:space="0" w:color="auto"/>
            </w:tcBorders>
            <w:vAlign w:val="center"/>
            <w:hideMark/>
          </w:tcPr>
          <w:p w14:paraId="15EBDCD6"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483BB5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c.      Спредер должен быть рассчитан на не менее чем 1 000 000 циклов погрузки/выгрузки грузов.</w:t>
            </w:r>
          </w:p>
        </w:tc>
        <w:tc>
          <w:tcPr>
            <w:tcW w:w="2924" w:type="dxa"/>
            <w:tcBorders>
              <w:top w:val="nil"/>
              <w:left w:val="nil"/>
              <w:bottom w:val="single" w:sz="4" w:space="0" w:color="auto"/>
              <w:right w:val="single" w:sz="4" w:space="0" w:color="auto"/>
            </w:tcBorders>
            <w:shd w:val="clear" w:color="000000" w:fill="FFFFFF"/>
          </w:tcPr>
          <w:p w14:paraId="1CB6918F" w14:textId="77777777" w:rsidR="00D25E97" w:rsidRPr="00127DE1" w:rsidRDefault="00D25E97" w:rsidP="00D25E97">
            <w:pPr>
              <w:suppressAutoHyphens w:val="0"/>
              <w:rPr>
                <w:rFonts w:eastAsia="Times New Roman"/>
                <w:color w:val="000000"/>
                <w:sz w:val="20"/>
                <w:szCs w:val="20"/>
                <w:lang w:eastAsia="ru-RU"/>
              </w:rPr>
            </w:pPr>
          </w:p>
        </w:tc>
      </w:tr>
      <w:tr w:rsidR="00AA08B3" w14:paraId="55B22F9E"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99BD1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99</w:t>
            </w:r>
          </w:p>
        </w:tc>
        <w:tc>
          <w:tcPr>
            <w:tcW w:w="2940" w:type="dxa"/>
            <w:vMerge/>
            <w:tcBorders>
              <w:top w:val="nil"/>
              <w:left w:val="single" w:sz="4" w:space="0" w:color="auto"/>
              <w:bottom w:val="single" w:sz="4" w:space="0" w:color="auto"/>
              <w:right w:val="single" w:sz="4" w:space="0" w:color="auto"/>
            </w:tcBorders>
            <w:vAlign w:val="center"/>
            <w:hideMark/>
          </w:tcPr>
          <w:p w14:paraId="5DF7183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B696E3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2924" w:type="dxa"/>
            <w:tcBorders>
              <w:top w:val="nil"/>
              <w:left w:val="nil"/>
              <w:bottom w:val="single" w:sz="4" w:space="0" w:color="auto"/>
              <w:right w:val="single" w:sz="4" w:space="0" w:color="auto"/>
            </w:tcBorders>
            <w:shd w:val="clear" w:color="000000" w:fill="FFFFFF"/>
          </w:tcPr>
          <w:p w14:paraId="46B62B91" w14:textId="77777777" w:rsidR="00D25E97" w:rsidRPr="00127DE1" w:rsidRDefault="00D25E97" w:rsidP="00D25E97">
            <w:pPr>
              <w:suppressAutoHyphens w:val="0"/>
              <w:rPr>
                <w:rFonts w:eastAsia="Times New Roman"/>
                <w:color w:val="000000"/>
                <w:sz w:val="20"/>
                <w:szCs w:val="20"/>
                <w:lang w:eastAsia="ru-RU"/>
              </w:rPr>
            </w:pPr>
          </w:p>
        </w:tc>
      </w:tr>
      <w:tr w:rsidR="00AA08B3" w14:paraId="641CFF12"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D9A75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100</w:t>
            </w:r>
          </w:p>
        </w:tc>
        <w:tc>
          <w:tcPr>
            <w:tcW w:w="2940" w:type="dxa"/>
            <w:vMerge/>
            <w:tcBorders>
              <w:top w:val="nil"/>
              <w:left w:val="single" w:sz="4" w:space="0" w:color="auto"/>
              <w:bottom w:val="single" w:sz="4" w:space="0" w:color="auto"/>
              <w:right w:val="single" w:sz="4" w:space="0" w:color="auto"/>
            </w:tcBorders>
            <w:vAlign w:val="center"/>
            <w:hideMark/>
          </w:tcPr>
          <w:p w14:paraId="4BF5F133"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auto" w:fill="FFC000"/>
            <w:vAlign w:val="center"/>
            <w:hideMark/>
          </w:tcPr>
          <w:p w14:paraId="353312A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спредера: RamSpreаders, Bromma, sfPorteq, ZPMC, ЗПТО </w:t>
            </w:r>
          </w:p>
        </w:tc>
        <w:tc>
          <w:tcPr>
            <w:tcW w:w="2924" w:type="dxa"/>
            <w:tcBorders>
              <w:top w:val="nil"/>
              <w:left w:val="nil"/>
              <w:bottom w:val="single" w:sz="4" w:space="0" w:color="auto"/>
              <w:right w:val="single" w:sz="4" w:space="0" w:color="auto"/>
            </w:tcBorders>
            <w:shd w:val="clear" w:color="auto" w:fill="FFC000"/>
          </w:tcPr>
          <w:p w14:paraId="035EBA48" w14:textId="77777777" w:rsidR="00D25E97" w:rsidRPr="00127DE1" w:rsidRDefault="00D25E97" w:rsidP="00D25E97">
            <w:pPr>
              <w:suppressAutoHyphens w:val="0"/>
              <w:rPr>
                <w:rFonts w:eastAsia="Times New Roman"/>
                <w:color w:val="000000"/>
                <w:sz w:val="20"/>
                <w:szCs w:val="20"/>
                <w:lang w:eastAsia="ru-RU"/>
              </w:rPr>
            </w:pPr>
          </w:p>
        </w:tc>
      </w:tr>
      <w:tr w:rsidR="00AA08B3" w14:paraId="2592A3A9" w14:textId="77777777" w:rsidTr="00DD5DAE">
        <w:trPr>
          <w:trHeight w:val="21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772481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5033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Грузовой канат</w:t>
            </w:r>
          </w:p>
        </w:tc>
        <w:tc>
          <w:tcPr>
            <w:tcW w:w="3205" w:type="dxa"/>
            <w:tcBorders>
              <w:top w:val="nil"/>
              <w:left w:val="nil"/>
              <w:bottom w:val="single" w:sz="4" w:space="0" w:color="auto"/>
              <w:right w:val="single" w:sz="4" w:space="0" w:color="auto"/>
            </w:tcBorders>
            <w:shd w:val="clear" w:color="000000" w:fill="FFFFFF"/>
            <w:vAlign w:val="center"/>
            <w:hideMark/>
          </w:tcPr>
          <w:p w14:paraId="2099DCF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Тип свивки (левая или правая)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49BE5368" w14:textId="77777777" w:rsidR="00D25E97" w:rsidRPr="00127DE1" w:rsidRDefault="00D25E97" w:rsidP="00D25E97">
            <w:pPr>
              <w:suppressAutoHyphens w:val="0"/>
              <w:rPr>
                <w:rFonts w:eastAsia="Times New Roman"/>
                <w:color w:val="000000"/>
                <w:sz w:val="20"/>
                <w:szCs w:val="20"/>
                <w:lang w:eastAsia="ru-RU"/>
              </w:rPr>
            </w:pPr>
          </w:p>
        </w:tc>
      </w:tr>
      <w:tr w:rsidR="00AA08B3" w14:paraId="414763BE"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59D4CE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102</w:t>
            </w:r>
          </w:p>
        </w:tc>
        <w:tc>
          <w:tcPr>
            <w:tcW w:w="2940" w:type="dxa"/>
            <w:vMerge/>
            <w:tcBorders>
              <w:top w:val="nil"/>
              <w:left w:val="single" w:sz="4" w:space="0" w:color="auto"/>
              <w:bottom w:val="single" w:sz="4" w:space="0" w:color="auto"/>
              <w:right w:val="single" w:sz="4" w:space="0" w:color="auto"/>
            </w:tcBorders>
            <w:vAlign w:val="center"/>
            <w:hideMark/>
          </w:tcPr>
          <w:p w14:paraId="7E9D2BB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EA1E7F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Диаметр каната указывается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544DA1DC" w14:textId="77777777" w:rsidR="00D25E97" w:rsidRPr="00127DE1" w:rsidRDefault="00D25E97" w:rsidP="00D25E97">
            <w:pPr>
              <w:suppressAutoHyphens w:val="0"/>
              <w:rPr>
                <w:rFonts w:eastAsia="Times New Roman"/>
                <w:color w:val="000000"/>
                <w:sz w:val="20"/>
                <w:szCs w:val="20"/>
                <w:lang w:eastAsia="ru-RU"/>
              </w:rPr>
            </w:pPr>
          </w:p>
        </w:tc>
      </w:tr>
      <w:tr w:rsidR="00AA08B3" w14:paraId="53E38B2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CA3C4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103</w:t>
            </w:r>
          </w:p>
        </w:tc>
        <w:tc>
          <w:tcPr>
            <w:tcW w:w="2940" w:type="dxa"/>
            <w:vMerge/>
            <w:tcBorders>
              <w:top w:val="nil"/>
              <w:left w:val="single" w:sz="4" w:space="0" w:color="auto"/>
              <w:bottom w:val="single" w:sz="4" w:space="0" w:color="auto"/>
              <w:right w:val="single" w:sz="4" w:space="0" w:color="auto"/>
            </w:tcBorders>
            <w:vAlign w:val="center"/>
            <w:hideMark/>
          </w:tcPr>
          <w:p w14:paraId="6B782C5D"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C4AD64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Предусмотреть систему выравнивания грузового каната при его замене</w:t>
            </w:r>
          </w:p>
        </w:tc>
        <w:tc>
          <w:tcPr>
            <w:tcW w:w="2924" w:type="dxa"/>
            <w:tcBorders>
              <w:top w:val="nil"/>
              <w:left w:val="nil"/>
              <w:bottom w:val="single" w:sz="4" w:space="0" w:color="auto"/>
              <w:right w:val="single" w:sz="4" w:space="0" w:color="auto"/>
            </w:tcBorders>
            <w:shd w:val="clear" w:color="000000" w:fill="FFFFFF"/>
          </w:tcPr>
          <w:p w14:paraId="5E0A8029" w14:textId="77777777" w:rsidR="00D25E97" w:rsidRPr="00127DE1" w:rsidRDefault="00D25E97" w:rsidP="00D25E97">
            <w:pPr>
              <w:suppressAutoHyphens w:val="0"/>
              <w:rPr>
                <w:rFonts w:eastAsia="Times New Roman"/>
                <w:color w:val="000000"/>
                <w:sz w:val="20"/>
                <w:szCs w:val="20"/>
                <w:lang w:eastAsia="ru-RU"/>
              </w:rPr>
            </w:pPr>
          </w:p>
        </w:tc>
      </w:tr>
      <w:tr w:rsidR="00AA08B3" w14:paraId="6A21BB85"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5EEE8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104</w:t>
            </w:r>
          </w:p>
        </w:tc>
        <w:tc>
          <w:tcPr>
            <w:tcW w:w="2940" w:type="dxa"/>
            <w:vMerge/>
            <w:tcBorders>
              <w:top w:val="nil"/>
              <w:left w:val="single" w:sz="4" w:space="0" w:color="auto"/>
              <w:bottom w:val="single" w:sz="4" w:space="0" w:color="auto"/>
              <w:right w:val="single" w:sz="4" w:space="0" w:color="auto"/>
            </w:tcBorders>
            <w:vAlign w:val="center"/>
            <w:hideMark/>
          </w:tcPr>
          <w:p w14:paraId="63F0845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D1196E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Предусмотреть несъемные</w:t>
            </w:r>
            <w:r w:rsidRPr="00127DE1">
              <w:rPr>
                <w:rFonts w:eastAsia="Times New Roman"/>
                <w:color w:val="000000"/>
                <w:sz w:val="20"/>
                <w:szCs w:val="20"/>
                <w:lang w:eastAsia="ru-RU"/>
              </w:rPr>
              <w:br/>
              <w:t>ремонтные площадки для замены каната без применения автомобильного подъемника</w:t>
            </w:r>
          </w:p>
        </w:tc>
        <w:tc>
          <w:tcPr>
            <w:tcW w:w="2924" w:type="dxa"/>
            <w:tcBorders>
              <w:top w:val="nil"/>
              <w:left w:val="nil"/>
              <w:bottom w:val="single" w:sz="4" w:space="0" w:color="auto"/>
              <w:right w:val="single" w:sz="4" w:space="0" w:color="auto"/>
            </w:tcBorders>
            <w:shd w:val="clear" w:color="000000" w:fill="FFFFFF"/>
          </w:tcPr>
          <w:p w14:paraId="46D8116F" w14:textId="77777777" w:rsidR="00D25E97" w:rsidRPr="00127DE1" w:rsidRDefault="00D25E97" w:rsidP="00D25E97">
            <w:pPr>
              <w:suppressAutoHyphens w:val="0"/>
              <w:rPr>
                <w:rFonts w:eastAsia="Times New Roman"/>
                <w:color w:val="000000"/>
                <w:sz w:val="20"/>
                <w:szCs w:val="20"/>
                <w:lang w:eastAsia="ru-RU"/>
              </w:rPr>
            </w:pPr>
          </w:p>
        </w:tc>
      </w:tr>
      <w:tr w:rsidR="00AA08B3" w14:paraId="452A70F7"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23C23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105</w:t>
            </w:r>
          </w:p>
        </w:tc>
        <w:tc>
          <w:tcPr>
            <w:tcW w:w="2940" w:type="dxa"/>
            <w:vMerge/>
            <w:tcBorders>
              <w:top w:val="nil"/>
              <w:left w:val="single" w:sz="4" w:space="0" w:color="auto"/>
              <w:bottom w:val="single" w:sz="4" w:space="0" w:color="auto"/>
              <w:right w:val="single" w:sz="4" w:space="0" w:color="auto"/>
            </w:tcBorders>
            <w:vAlign w:val="center"/>
            <w:hideMark/>
          </w:tcPr>
          <w:p w14:paraId="15DFB81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2A51B1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Укомплектовать Кран ручной лебедкой для замены каната</w:t>
            </w:r>
          </w:p>
        </w:tc>
        <w:tc>
          <w:tcPr>
            <w:tcW w:w="2924" w:type="dxa"/>
            <w:tcBorders>
              <w:top w:val="nil"/>
              <w:left w:val="nil"/>
              <w:bottom w:val="single" w:sz="4" w:space="0" w:color="auto"/>
              <w:right w:val="single" w:sz="4" w:space="0" w:color="auto"/>
            </w:tcBorders>
            <w:shd w:val="clear" w:color="000000" w:fill="FFFFFF"/>
          </w:tcPr>
          <w:p w14:paraId="530D6D64" w14:textId="77777777" w:rsidR="00D25E97" w:rsidRPr="00127DE1" w:rsidRDefault="00D25E97" w:rsidP="00D25E97">
            <w:pPr>
              <w:suppressAutoHyphens w:val="0"/>
              <w:rPr>
                <w:rFonts w:eastAsia="Times New Roman"/>
                <w:color w:val="000000"/>
                <w:sz w:val="20"/>
                <w:szCs w:val="20"/>
                <w:lang w:eastAsia="ru-RU"/>
              </w:rPr>
            </w:pPr>
          </w:p>
        </w:tc>
      </w:tr>
      <w:tr w:rsidR="00AA08B3" w14:paraId="5318B99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C933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106</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E7820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Кабина электроаппаратная (КЭО)</w:t>
            </w:r>
          </w:p>
        </w:tc>
        <w:tc>
          <w:tcPr>
            <w:tcW w:w="3205" w:type="dxa"/>
            <w:tcBorders>
              <w:top w:val="nil"/>
              <w:left w:val="nil"/>
              <w:bottom w:val="single" w:sz="4" w:space="0" w:color="auto"/>
              <w:right w:val="single" w:sz="4" w:space="0" w:color="auto"/>
            </w:tcBorders>
            <w:shd w:val="clear" w:color="000000" w:fill="FFFFFF"/>
            <w:vAlign w:val="center"/>
            <w:hideMark/>
          </w:tcPr>
          <w:p w14:paraId="4A73844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c>
          <w:tcPr>
            <w:tcW w:w="2924" w:type="dxa"/>
            <w:tcBorders>
              <w:top w:val="nil"/>
              <w:left w:val="nil"/>
              <w:bottom w:val="single" w:sz="4" w:space="0" w:color="auto"/>
              <w:right w:val="single" w:sz="4" w:space="0" w:color="auto"/>
            </w:tcBorders>
            <w:shd w:val="clear" w:color="000000" w:fill="FFFFFF"/>
          </w:tcPr>
          <w:p w14:paraId="4CA78EA9" w14:textId="77777777" w:rsidR="00D25E97" w:rsidRPr="00127DE1" w:rsidRDefault="00D25E97" w:rsidP="00D25E97">
            <w:pPr>
              <w:suppressAutoHyphens w:val="0"/>
              <w:rPr>
                <w:rFonts w:eastAsia="Times New Roman"/>
                <w:color w:val="000000"/>
                <w:sz w:val="20"/>
                <w:szCs w:val="20"/>
                <w:lang w:eastAsia="ru-RU"/>
              </w:rPr>
            </w:pPr>
          </w:p>
        </w:tc>
      </w:tr>
      <w:tr w:rsidR="00AA08B3" w14:paraId="6DE90C9E"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93D72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107</w:t>
            </w:r>
          </w:p>
        </w:tc>
        <w:tc>
          <w:tcPr>
            <w:tcW w:w="2940" w:type="dxa"/>
            <w:vMerge/>
            <w:tcBorders>
              <w:top w:val="nil"/>
              <w:left w:val="single" w:sz="4" w:space="0" w:color="auto"/>
              <w:bottom w:val="single" w:sz="4" w:space="0" w:color="auto"/>
              <w:right w:val="single" w:sz="4" w:space="0" w:color="auto"/>
            </w:tcBorders>
            <w:vAlign w:val="center"/>
            <w:hideMark/>
          </w:tcPr>
          <w:p w14:paraId="20B1C717"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F2F819D"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Внутри кабины осуществлен электромонтаж элементов системы управления.</w:t>
            </w:r>
          </w:p>
        </w:tc>
        <w:tc>
          <w:tcPr>
            <w:tcW w:w="2924" w:type="dxa"/>
            <w:tcBorders>
              <w:top w:val="nil"/>
              <w:left w:val="nil"/>
              <w:bottom w:val="single" w:sz="4" w:space="0" w:color="auto"/>
              <w:right w:val="single" w:sz="4" w:space="0" w:color="auto"/>
            </w:tcBorders>
            <w:shd w:val="clear" w:color="000000" w:fill="FFFFFF"/>
          </w:tcPr>
          <w:p w14:paraId="3C8C5015" w14:textId="77777777" w:rsidR="00D25E97" w:rsidRPr="00127DE1" w:rsidRDefault="00D25E97" w:rsidP="00D25E97">
            <w:pPr>
              <w:suppressAutoHyphens w:val="0"/>
              <w:rPr>
                <w:rFonts w:eastAsia="Times New Roman"/>
                <w:color w:val="000000"/>
                <w:sz w:val="20"/>
                <w:szCs w:val="20"/>
                <w:lang w:eastAsia="ru-RU"/>
              </w:rPr>
            </w:pPr>
          </w:p>
        </w:tc>
      </w:tr>
      <w:tr w:rsidR="00AA08B3" w14:paraId="01DD78B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96052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108</w:t>
            </w:r>
          </w:p>
        </w:tc>
        <w:tc>
          <w:tcPr>
            <w:tcW w:w="2940" w:type="dxa"/>
            <w:vMerge/>
            <w:tcBorders>
              <w:top w:val="nil"/>
              <w:left w:val="single" w:sz="4" w:space="0" w:color="auto"/>
              <w:bottom w:val="single" w:sz="4" w:space="0" w:color="auto"/>
              <w:right w:val="single" w:sz="4" w:space="0" w:color="auto"/>
            </w:tcBorders>
            <w:vAlign w:val="center"/>
            <w:hideMark/>
          </w:tcPr>
          <w:p w14:paraId="3651924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264613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c>
          <w:tcPr>
            <w:tcW w:w="2924" w:type="dxa"/>
            <w:tcBorders>
              <w:top w:val="nil"/>
              <w:left w:val="nil"/>
              <w:bottom w:val="single" w:sz="4" w:space="0" w:color="auto"/>
              <w:right w:val="single" w:sz="4" w:space="0" w:color="auto"/>
            </w:tcBorders>
            <w:shd w:val="clear" w:color="000000" w:fill="FFFFFF"/>
          </w:tcPr>
          <w:p w14:paraId="0FF33FA6" w14:textId="77777777" w:rsidR="00D25E97" w:rsidRPr="00127DE1" w:rsidRDefault="00D25E97" w:rsidP="00D25E97">
            <w:pPr>
              <w:suppressAutoHyphens w:val="0"/>
              <w:rPr>
                <w:rFonts w:eastAsia="Times New Roman"/>
                <w:color w:val="000000"/>
                <w:sz w:val="20"/>
                <w:szCs w:val="20"/>
                <w:lang w:eastAsia="ru-RU"/>
              </w:rPr>
            </w:pPr>
          </w:p>
        </w:tc>
      </w:tr>
      <w:tr w:rsidR="00AA08B3" w14:paraId="57619429"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6D64F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109</w:t>
            </w:r>
          </w:p>
        </w:tc>
        <w:tc>
          <w:tcPr>
            <w:tcW w:w="2940" w:type="dxa"/>
            <w:vMerge/>
            <w:tcBorders>
              <w:top w:val="nil"/>
              <w:left w:val="single" w:sz="4" w:space="0" w:color="auto"/>
              <w:bottom w:val="single" w:sz="4" w:space="0" w:color="auto"/>
              <w:right w:val="single" w:sz="4" w:space="0" w:color="auto"/>
            </w:tcBorders>
            <w:vAlign w:val="center"/>
            <w:hideMark/>
          </w:tcPr>
          <w:p w14:paraId="07C7391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0E509C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2924" w:type="dxa"/>
            <w:tcBorders>
              <w:top w:val="nil"/>
              <w:left w:val="nil"/>
              <w:bottom w:val="single" w:sz="4" w:space="0" w:color="auto"/>
              <w:right w:val="single" w:sz="4" w:space="0" w:color="auto"/>
            </w:tcBorders>
            <w:shd w:val="clear" w:color="000000" w:fill="FFFFFF"/>
          </w:tcPr>
          <w:p w14:paraId="6DB517DE" w14:textId="77777777" w:rsidR="00D25E97" w:rsidRPr="00127DE1" w:rsidRDefault="00D25E97" w:rsidP="00D25E97">
            <w:pPr>
              <w:suppressAutoHyphens w:val="0"/>
              <w:rPr>
                <w:rFonts w:eastAsia="Times New Roman"/>
                <w:color w:val="000000"/>
                <w:sz w:val="20"/>
                <w:szCs w:val="20"/>
                <w:lang w:eastAsia="ru-RU"/>
              </w:rPr>
            </w:pPr>
          </w:p>
        </w:tc>
      </w:tr>
      <w:tr w:rsidR="00AA08B3" w14:paraId="595EAA9D"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7DDFA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110</w:t>
            </w:r>
          </w:p>
        </w:tc>
        <w:tc>
          <w:tcPr>
            <w:tcW w:w="2940" w:type="dxa"/>
            <w:vMerge/>
            <w:tcBorders>
              <w:top w:val="nil"/>
              <w:left w:val="single" w:sz="4" w:space="0" w:color="auto"/>
              <w:bottom w:val="single" w:sz="4" w:space="0" w:color="auto"/>
              <w:right w:val="single" w:sz="4" w:space="0" w:color="auto"/>
            </w:tcBorders>
            <w:vAlign w:val="center"/>
            <w:hideMark/>
          </w:tcPr>
          <w:p w14:paraId="58FA060C"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AC6E84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Пол закрыт диэлектрическим покрытием по всей площади.</w:t>
            </w:r>
          </w:p>
        </w:tc>
        <w:tc>
          <w:tcPr>
            <w:tcW w:w="2924" w:type="dxa"/>
            <w:tcBorders>
              <w:top w:val="nil"/>
              <w:left w:val="nil"/>
              <w:bottom w:val="single" w:sz="4" w:space="0" w:color="auto"/>
              <w:right w:val="single" w:sz="4" w:space="0" w:color="auto"/>
            </w:tcBorders>
            <w:shd w:val="clear" w:color="000000" w:fill="FFFFFF"/>
          </w:tcPr>
          <w:p w14:paraId="0BC9D78B" w14:textId="77777777" w:rsidR="00D25E97" w:rsidRPr="00127DE1" w:rsidRDefault="00D25E97" w:rsidP="00D25E97">
            <w:pPr>
              <w:suppressAutoHyphens w:val="0"/>
              <w:rPr>
                <w:rFonts w:eastAsia="Times New Roman"/>
                <w:color w:val="000000"/>
                <w:sz w:val="20"/>
                <w:szCs w:val="20"/>
                <w:lang w:eastAsia="ru-RU"/>
              </w:rPr>
            </w:pPr>
          </w:p>
        </w:tc>
      </w:tr>
      <w:tr w:rsidR="00AA08B3" w14:paraId="70A459FA"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C42EF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111</w:t>
            </w:r>
          </w:p>
        </w:tc>
        <w:tc>
          <w:tcPr>
            <w:tcW w:w="2940" w:type="dxa"/>
            <w:vMerge/>
            <w:tcBorders>
              <w:top w:val="nil"/>
              <w:left w:val="single" w:sz="4" w:space="0" w:color="auto"/>
              <w:bottom w:val="single" w:sz="4" w:space="0" w:color="auto"/>
              <w:right w:val="single" w:sz="4" w:space="0" w:color="auto"/>
            </w:tcBorders>
            <w:vAlign w:val="center"/>
            <w:hideMark/>
          </w:tcPr>
          <w:p w14:paraId="4449883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3FBE72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Обеспечивает защиту оборудования от влияния внешней среды (герметична от пыли и осадков). </w:t>
            </w:r>
            <w:r w:rsidRPr="00127DE1">
              <w:rPr>
                <w:rFonts w:eastAsia="Times New Roman"/>
                <w:color w:val="000000"/>
                <w:sz w:val="20"/>
                <w:szCs w:val="20"/>
                <w:lang w:eastAsia="ru-RU"/>
              </w:rPr>
              <w:lastRenderedPageBreak/>
              <w:t>степень защиты не ниже IP54 по ГОСТ 14254-96.</w:t>
            </w:r>
          </w:p>
        </w:tc>
        <w:tc>
          <w:tcPr>
            <w:tcW w:w="2924" w:type="dxa"/>
            <w:tcBorders>
              <w:top w:val="nil"/>
              <w:left w:val="nil"/>
              <w:bottom w:val="single" w:sz="4" w:space="0" w:color="auto"/>
              <w:right w:val="single" w:sz="4" w:space="0" w:color="auto"/>
            </w:tcBorders>
            <w:shd w:val="clear" w:color="000000" w:fill="FFFFFF"/>
          </w:tcPr>
          <w:p w14:paraId="01DF5AA0" w14:textId="77777777" w:rsidR="00D25E97" w:rsidRPr="00127DE1" w:rsidRDefault="00D25E97" w:rsidP="00D25E97">
            <w:pPr>
              <w:suppressAutoHyphens w:val="0"/>
              <w:rPr>
                <w:rFonts w:eastAsia="Times New Roman"/>
                <w:color w:val="000000"/>
                <w:sz w:val="20"/>
                <w:szCs w:val="20"/>
                <w:lang w:eastAsia="ru-RU"/>
              </w:rPr>
            </w:pPr>
          </w:p>
        </w:tc>
      </w:tr>
      <w:tr w:rsidR="00AA08B3" w14:paraId="1D3E8CB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1CD25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112</w:t>
            </w:r>
          </w:p>
        </w:tc>
        <w:tc>
          <w:tcPr>
            <w:tcW w:w="2940" w:type="dxa"/>
            <w:vMerge/>
            <w:tcBorders>
              <w:top w:val="nil"/>
              <w:left w:val="single" w:sz="4" w:space="0" w:color="auto"/>
              <w:bottom w:val="single" w:sz="4" w:space="0" w:color="auto"/>
              <w:right w:val="single" w:sz="4" w:space="0" w:color="auto"/>
            </w:tcBorders>
            <w:vAlign w:val="center"/>
            <w:hideMark/>
          </w:tcPr>
          <w:p w14:paraId="28BD5FF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41862C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соответствовать требованиям пожарной безопасности по ГОСТ 12.1.004-91</w:t>
            </w:r>
          </w:p>
        </w:tc>
        <w:tc>
          <w:tcPr>
            <w:tcW w:w="2924" w:type="dxa"/>
            <w:tcBorders>
              <w:top w:val="nil"/>
              <w:left w:val="nil"/>
              <w:bottom w:val="single" w:sz="4" w:space="0" w:color="auto"/>
              <w:right w:val="single" w:sz="4" w:space="0" w:color="auto"/>
            </w:tcBorders>
            <w:shd w:val="clear" w:color="000000" w:fill="FFFFFF"/>
          </w:tcPr>
          <w:p w14:paraId="3692150E" w14:textId="77777777" w:rsidR="00D25E97" w:rsidRPr="00127DE1" w:rsidRDefault="00D25E97" w:rsidP="00D25E97">
            <w:pPr>
              <w:suppressAutoHyphens w:val="0"/>
              <w:rPr>
                <w:rFonts w:eastAsia="Times New Roman"/>
                <w:color w:val="000000"/>
                <w:sz w:val="20"/>
                <w:szCs w:val="20"/>
                <w:lang w:eastAsia="ru-RU"/>
              </w:rPr>
            </w:pPr>
          </w:p>
        </w:tc>
      </w:tr>
      <w:tr w:rsidR="00AA08B3" w14:paraId="76A9DC65"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A9C93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97F57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Система управления: </w:t>
            </w:r>
          </w:p>
        </w:tc>
        <w:tc>
          <w:tcPr>
            <w:tcW w:w="3205" w:type="dxa"/>
            <w:tcBorders>
              <w:top w:val="nil"/>
              <w:left w:val="nil"/>
              <w:bottom w:val="single" w:sz="4" w:space="0" w:color="auto"/>
              <w:right w:val="single" w:sz="4" w:space="0" w:color="auto"/>
            </w:tcBorders>
            <w:shd w:val="clear" w:color="000000" w:fill="FFFFFF"/>
            <w:vAlign w:val="center"/>
            <w:hideMark/>
          </w:tcPr>
          <w:p w14:paraId="17B033C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c>
          <w:tcPr>
            <w:tcW w:w="2924" w:type="dxa"/>
            <w:tcBorders>
              <w:top w:val="nil"/>
              <w:left w:val="nil"/>
              <w:bottom w:val="single" w:sz="4" w:space="0" w:color="auto"/>
              <w:right w:val="single" w:sz="4" w:space="0" w:color="auto"/>
            </w:tcBorders>
            <w:shd w:val="clear" w:color="000000" w:fill="FFFFFF"/>
          </w:tcPr>
          <w:p w14:paraId="5DBEAAC3" w14:textId="77777777" w:rsidR="00D25E97" w:rsidRPr="00127DE1" w:rsidRDefault="00D25E97" w:rsidP="00D25E97">
            <w:pPr>
              <w:suppressAutoHyphens w:val="0"/>
              <w:rPr>
                <w:rFonts w:eastAsia="Times New Roman"/>
                <w:color w:val="000000"/>
                <w:sz w:val="20"/>
                <w:szCs w:val="20"/>
                <w:lang w:eastAsia="ru-RU"/>
              </w:rPr>
            </w:pPr>
          </w:p>
        </w:tc>
      </w:tr>
      <w:tr w:rsidR="00AA08B3" w14:paraId="3FC1478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78FB8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114</w:t>
            </w:r>
          </w:p>
        </w:tc>
        <w:tc>
          <w:tcPr>
            <w:tcW w:w="2940" w:type="dxa"/>
            <w:vMerge/>
            <w:tcBorders>
              <w:top w:val="nil"/>
              <w:left w:val="single" w:sz="4" w:space="0" w:color="auto"/>
              <w:bottom w:val="single" w:sz="4" w:space="0" w:color="auto"/>
              <w:right w:val="single" w:sz="4" w:space="0" w:color="auto"/>
            </w:tcBorders>
            <w:vAlign w:val="center"/>
            <w:hideMark/>
          </w:tcPr>
          <w:p w14:paraId="55579A4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CC777D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c>
          <w:tcPr>
            <w:tcW w:w="2924" w:type="dxa"/>
            <w:tcBorders>
              <w:top w:val="nil"/>
              <w:left w:val="nil"/>
              <w:bottom w:val="single" w:sz="4" w:space="0" w:color="auto"/>
              <w:right w:val="single" w:sz="4" w:space="0" w:color="auto"/>
            </w:tcBorders>
            <w:shd w:val="clear" w:color="000000" w:fill="FFFFFF"/>
          </w:tcPr>
          <w:p w14:paraId="2B4CE386" w14:textId="77777777" w:rsidR="00D25E97" w:rsidRPr="00127DE1" w:rsidRDefault="00D25E97" w:rsidP="00D25E97">
            <w:pPr>
              <w:suppressAutoHyphens w:val="0"/>
              <w:rPr>
                <w:rFonts w:eastAsia="Times New Roman"/>
                <w:color w:val="000000"/>
                <w:sz w:val="20"/>
                <w:szCs w:val="20"/>
                <w:lang w:eastAsia="ru-RU"/>
              </w:rPr>
            </w:pPr>
          </w:p>
        </w:tc>
      </w:tr>
      <w:tr w:rsidR="00AA08B3" w14:paraId="7DD87C72"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E2A4B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115</w:t>
            </w:r>
          </w:p>
        </w:tc>
        <w:tc>
          <w:tcPr>
            <w:tcW w:w="2940" w:type="dxa"/>
            <w:vMerge/>
            <w:tcBorders>
              <w:top w:val="nil"/>
              <w:left w:val="single" w:sz="4" w:space="0" w:color="auto"/>
              <w:bottom w:val="single" w:sz="4" w:space="0" w:color="auto"/>
              <w:right w:val="single" w:sz="4" w:space="0" w:color="auto"/>
            </w:tcBorders>
            <w:vAlign w:val="center"/>
            <w:hideMark/>
          </w:tcPr>
          <w:p w14:paraId="35D5FF0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auto" w:fill="FFC000"/>
            <w:vAlign w:val="center"/>
            <w:hideMark/>
          </w:tcPr>
          <w:p w14:paraId="6DA5CE2A"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Рекомендуемые производители компонентов: Siemens, Mitsubishi, Schneider Electric, АВВ, Teleradio, Autech, TELEMECANIQUE, Двеста, НПО КонСис, собственного производства, Inovance Group; GTAKE Electric</w:t>
            </w:r>
          </w:p>
        </w:tc>
        <w:tc>
          <w:tcPr>
            <w:tcW w:w="2924" w:type="dxa"/>
            <w:tcBorders>
              <w:top w:val="nil"/>
              <w:left w:val="nil"/>
              <w:bottom w:val="single" w:sz="4" w:space="0" w:color="auto"/>
              <w:right w:val="single" w:sz="4" w:space="0" w:color="auto"/>
            </w:tcBorders>
            <w:shd w:val="clear" w:color="auto" w:fill="FFC000"/>
          </w:tcPr>
          <w:p w14:paraId="0CE30F8E" w14:textId="77777777" w:rsidR="00D25E97" w:rsidRPr="00127DE1" w:rsidRDefault="00D25E97" w:rsidP="00D25E97">
            <w:pPr>
              <w:suppressAutoHyphens w:val="0"/>
              <w:rPr>
                <w:rFonts w:eastAsia="Times New Roman"/>
                <w:color w:val="000000"/>
                <w:sz w:val="20"/>
                <w:szCs w:val="20"/>
                <w:lang w:eastAsia="ru-RU"/>
              </w:rPr>
            </w:pPr>
          </w:p>
        </w:tc>
      </w:tr>
      <w:tr w:rsidR="00AA08B3" w14:paraId="6FFED226"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2B14A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116</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C4329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Приводы передвижения Крана и тележки грузовой: </w:t>
            </w:r>
          </w:p>
        </w:tc>
        <w:tc>
          <w:tcPr>
            <w:tcW w:w="3205" w:type="dxa"/>
            <w:tcBorders>
              <w:top w:val="nil"/>
              <w:left w:val="nil"/>
              <w:bottom w:val="single" w:sz="4" w:space="0" w:color="auto"/>
              <w:right w:val="single" w:sz="4" w:space="0" w:color="auto"/>
            </w:tcBorders>
            <w:shd w:val="clear" w:color="000000" w:fill="FFFFFF"/>
            <w:vAlign w:val="center"/>
            <w:hideMark/>
          </w:tcPr>
          <w:p w14:paraId="51D5C8A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Мотор-редукторы со встроенным тормозом (уличное исполнение).</w:t>
            </w:r>
          </w:p>
        </w:tc>
        <w:tc>
          <w:tcPr>
            <w:tcW w:w="2924" w:type="dxa"/>
            <w:tcBorders>
              <w:top w:val="nil"/>
              <w:left w:val="nil"/>
              <w:bottom w:val="single" w:sz="4" w:space="0" w:color="auto"/>
              <w:right w:val="single" w:sz="4" w:space="0" w:color="auto"/>
            </w:tcBorders>
            <w:shd w:val="clear" w:color="000000" w:fill="FFFFFF"/>
          </w:tcPr>
          <w:p w14:paraId="117FD443" w14:textId="77777777" w:rsidR="00D25E97" w:rsidRPr="00127DE1" w:rsidRDefault="00D25E97" w:rsidP="00D25E97">
            <w:pPr>
              <w:suppressAutoHyphens w:val="0"/>
              <w:rPr>
                <w:rFonts w:eastAsia="Times New Roman"/>
                <w:color w:val="000000"/>
                <w:sz w:val="20"/>
                <w:szCs w:val="20"/>
                <w:lang w:eastAsia="ru-RU"/>
              </w:rPr>
            </w:pPr>
          </w:p>
        </w:tc>
      </w:tr>
      <w:tr w:rsidR="00AA08B3" w14:paraId="16B398D7"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D0E46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117</w:t>
            </w:r>
          </w:p>
        </w:tc>
        <w:tc>
          <w:tcPr>
            <w:tcW w:w="2940" w:type="dxa"/>
            <w:vMerge/>
            <w:tcBorders>
              <w:top w:val="nil"/>
              <w:left w:val="single" w:sz="4" w:space="0" w:color="auto"/>
              <w:bottom w:val="single" w:sz="4" w:space="0" w:color="auto"/>
              <w:right w:val="single" w:sz="4" w:space="0" w:color="auto"/>
            </w:tcBorders>
            <w:vAlign w:val="center"/>
            <w:hideMark/>
          </w:tcPr>
          <w:p w14:paraId="71D7332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7D198E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пылевлагозащиты не ниже IP55.</w:t>
            </w:r>
          </w:p>
        </w:tc>
        <w:tc>
          <w:tcPr>
            <w:tcW w:w="2924" w:type="dxa"/>
            <w:tcBorders>
              <w:top w:val="nil"/>
              <w:left w:val="nil"/>
              <w:bottom w:val="single" w:sz="4" w:space="0" w:color="auto"/>
              <w:right w:val="single" w:sz="4" w:space="0" w:color="auto"/>
            </w:tcBorders>
            <w:shd w:val="clear" w:color="000000" w:fill="FFFFFF"/>
          </w:tcPr>
          <w:p w14:paraId="6EE307EA" w14:textId="77777777" w:rsidR="00D25E97" w:rsidRPr="00127DE1" w:rsidRDefault="00D25E97" w:rsidP="00D25E97">
            <w:pPr>
              <w:suppressAutoHyphens w:val="0"/>
              <w:rPr>
                <w:rFonts w:eastAsia="Times New Roman"/>
                <w:color w:val="000000"/>
                <w:sz w:val="20"/>
                <w:szCs w:val="20"/>
                <w:lang w:eastAsia="ru-RU"/>
              </w:rPr>
            </w:pPr>
          </w:p>
        </w:tc>
      </w:tr>
      <w:tr w:rsidR="00AA08B3" w14:paraId="01C99F3F"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FB3B4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118</w:t>
            </w:r>
          </w:p>
        </w:tc>
        <w:tc>
          <w:tcPr>
            <w:tcW w:w="2940" w:type="dxa"/>
            <w:vMerge/>
            <w:tcBorders>
              <w:top w:val="nil"/>
              <w:left w:val="single" w:sz="4" w:space="0" w:color="auto"/>
              <w:bottom w:val="single" w:sz="4" w:space="0" w:color="auto"/>
              <w:right w:val="single" w:sz="4" w:space="0" w:color="auto"/>
            </w:tcBorders>
            <w:vAlign w:val="center"/>
            <w:hideMark/>
          </w:tcPr>
          <w:p w14:paraId="7B1D33E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A5E335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Класс изоляции F.</w:t>
            </w:r>
          </w:p>
        </w:tc>
        <w:tc>
          <w:tcPr>
            <w:tcW w:w="2924" w:type="dxa"/>
            <w:tcBorders>
              <w:top w:val="nil"/>
              <w:left w:val="nil"/>
              <w:bottom w:val="single" w:sz="4" w:space="0" w:color="auto"/>
              <w:right w:val="single" w:sz="4" w:space="0" w:color="auto"/>
            </w:tcBorders>
            <w:shd w:val="clear" w:color="000000" w:fill="FFFFFF"/>
          </w:tcPr>
          <w:p w14:paraId="7AE36C96" w14:textId="77777777" w:rsidR="00D25E97" w:rsidRPr="00127DE1" w:rsidRDefault="00D25E97" w:rsidP="00D25E97">
            <w:pPr>
              <w:suppressAutoHyphens w:val="0"/>
              <w:rPr>
                <w:rFonts w:eastAsia="Times New Roman"/>
                <w:color w:val="000000"/>
                <w:sz w:val="20"/>
                <w:szCs w:val="20"/>
                <w:lang w:eastAsia="ru-RU"/>
              </w:rPr>
            </w:pPr>
          </w:p>
        </w:tc>
      </w:tr>
      <w:tr w:rsidR="00AA08B3" w14:paraId="4CEBAD40"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EEE4F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119</w:t>
            </w:r>
          </w:p>
        </w:tc>
        <w:tc>
          <w:tcPr>
            <w:tcW w:w="2940" w:type="dxa"/>
            <w:vMerge/>
            <w:tcBorders>
              <w:top w:val="nil"/>
              <w:left w:val="single" w:sz="4" w:space="0" w:color="auto"/>
              <w:bottom w:val="single" w:sz="4" w:space="0" w:color="auto"/>
              <w:right w:val="single" w:sz="4" w:space="0" w:color="auto"/>
            </w:tcBorders>
            <w:vAlign w:val="center"/>
            <w:hideMark/>
          </w:tcPr>
          <w:p w14:paraId="1DD2B09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6CDB86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 соответствии с климатическим исполнением Крана</w:t>
            </w:r>
          </w:p>
        </w:tc>
        <w:tc>
          <w:tcPr>
            <w:tcW w:w="2924" w:type="dxa"/>
            <w:tcBorders>
              <w:top w:val="nil"/>
              <w:left w:val="nil"/>
              <w:bottom w:val="single" w:sz="4" w:space="0" w:color="auto"/>
              <w:right w:val="single" w:sz="4" w:space="0" w:color="auto"/>
            </w:tcBorders>
            <w:shd w:val="clear" w:color="000000" w:fill="FFFFFF"/>
          </w:tcPr>
          <w:p w14:paraId="0D27DA3A" w14:textId="77777777" w:rsidR="00D25E97" w:rsidRPr="00127DE1" w:rsidRDefault="00D25E97" w:rsidP="00D25E97">
            <w:pPr>
              <w:suppressAutoHyphens w:val="0"/>
              <w:rPr>
                <w:rFonts w:eastAsia="Times New Roman"/>
                <w:color w:val="000000"/>
                <w:sz w:val="20"/>
                <w:szCs w:val="20"/>
                <w:lang w:eastAsia="ru-RU"/>
              </w:rPr>
            </w:pPr>
          </w:p>
        </w:tc>
      </w:tr>
      <w:tr w:rsidR="00AA08B3" w14:paraId="2636556B"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62435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120</w:t>
            </w:r>
          </w:p>
        </w:tc>
        <w:tc>
          <w:tcPr>
            <w:tcW w:w="2940" w:type="dxa"/>
            <w:tcBorders>
              <w:top w:val="nil"/>
              <w:left w:val="nil"/>
              <w:bottom w:val="single" w:sz="4" w:space="0" w:color="auto"/>
              <w:right w:val="single" w:sz="4" w:space="0" w:color="auto"/>
            </w:tcBorders>
            <w:shd w:val="clear" w:color="000000" w:fill="FFFFFF"/>
            <w:vAlign w:val="center"/>
            <w:hideMark/>
          </w:tcPr>
          <w:p w14:paraId="3CBE71AB" w14:textId="77777777" w:rsidR="00D25E97" w:rsidRPr="00127DE1" w:rsidRDefault="00860E9E" w:rsidP="00D25E97">
            <w:pPr>
              <w:suppressAutoHyphens w:val="0"/>
              <w:rPr>
                <w:rFonts w:eastAsia="Times New Roman"/>
                <w:b/>
                <w:bCs/>
                <w:color w:val="000000"/>
                <w:lang w:eastAsia="ru-RU"/>
              </w:rPr>
            </w:pPr>
            <w:r w:rsidRPr="00127DE1">
              <w:rPr>
                <w:rFonts w:eastAsia="Times New Roman"/>
                <w:b/>
                <w:bCs/>
                <w:color w:val="000000"/>
                <w:lang w:eastAsia="ru-RU"/>
              </w:rPr>
              <w:t>Производители мотор редукторов</w:t>
            </w:r>
          </w:p>
        </w:tc>
        <w:tc>
          <w:tcPr>
            <w:tcW w:w="3205" w:type="dxa"/>
            <w:tcBorders>
              <w:top w:val="nil"/>
              <w:left w:val="nil"/>
              <w:bottom w:val="single" w:sz="4" w:space="0" w:color="auto"/>
              <w:right w:val="single" w:sz="4" w:space="0" w:color="auto"/>
            </w:tcBorders>
            <w:shd w:val="clear" w:color="auto" w:fill="FFC000"/>
            <w:vAlign w:val="center"/>
            <w:hideMark/>
          </w:tcPr>
          <w:p w14:paraId="711B79C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Рекомендуемые производители мотор-редукторов: Sew-Eurodrive, Siemens, Flender, YILMAZ, PGR, IMAK, ЗАРЕМ, Приводная техника, Bauer</w:t>
            </w:r>
          </w:p>
        </w:tc>
        <w:tc>
          <w:tcPr>
            <w:tcW w:w="2924" w:type="dxa"/>
            <w:tcBorders>
              <w:top w:val="nil"/>
              <w:left w:val="nil"/>
              <w:bottom w:val="single" w:sz="4" w:space="0" w:color="auto"/>
              <w:right w:val="single" w:sz="4" w:space="0" w:color="auto"/>
            </w:tcBorders>
            <w:shd w:val="clear" w:color="auto" w:fill="FFC000"/>
          </w:tcPr>
          <w:p w14:paraId="461B73CD" w14:textId="77777777" w:rsidR="00D25E97" w:rsidRPr="00127DE1" w:rsidRDefault="00D25E97" w:rsidP="00D25E97">
            <w:pPr>
              <w:suppressAutoHyphens w:val="0"/>
              <w:rPr>
                <w:rFonts w:eastAsia="Times New Roman"/>
                <w:color w:val="000000"/>
                <w:sz w:val="20"/>
                <w:szCs w:val="20"/>
                <w:lang w:eastAsia="ru-RU"/>
              </w:rPr>
            </w:pPr>
          </w:p>
        </w:tc>
      </w:tr>
      <w:tr w:rsidR="00AA08B3" w14:paraId="76DDCCEE"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77AA7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33A5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Электронная и электрическая аппаратура </w:t>
            </w:r>
          </w:p>
        </w:tc>
        <w:tc>
          <w:tcPr>
            <w:tcW w:w="3205" w:type="dxa"/>
            <w:tcBorders>
              <w:top w:val="nil"/>
              <w:left w:val="nil"/>
              <w:bottom w:val="single" w:sz="4" w:space="0" w:color="auto"/>
              <w:right w:val="single" w:sz="4" w:space="0" w:color="auto"/>
            </w:tcBorders>
            <w:shd w:val="clear" w:color="000000" w:fill="FFFFFF"/>
            <w:vAlign w:val="center"/>
            <w:hideMark/>
          </w:tcPr>
          <w:p w14:paraId="3C732F9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быть выполнена на основе легкоснимаемых и ремонтопригодных блоков.</w:t>
            </w:r>
          </w:p>
        </w:tc>
        <w:tc>
          <w:tcPr>
            <w:tcW w:w="2924" w:type="dxa"/>
            <w:tcBorders>
              <w:top w:val="nil"/>
              <w:left w:val="nil"/>
              <w:bottom w:val="single" w:sz="4" w:space="0" w:color="auto"/>
              <w:right w:val="single" w:sz="4" w:space="0" w:color="auto"/>
            </w:tcBorders>
            <w:shd w:val="clear" w:color="000000" w:fill="FFFFFF"/>
          </w:tcPr>
          <w:p w14:paraId="29F6A9D3" w14:textId="77777777" w:rsidR="00D25E97" w:rsidRPr="00127DE1" w:rsidRDefault="00D25E97" w:rsidP="00D25E97">
            <w:pPr>
              <w:suppressAutoHyphens w:val="0"/>
              <w:rPr>
                <w:rFonts w:eastAsia="Times New Roman"/>
                <w:color w:val="000000"/>
                <w:sz w:val="20"/>
                <w:szCs w:val="20"/>
                <w:lang w:eastAsia="ru-RU"/>
              </w:rPr>
            </w:pPr>
          </w:p>
        </w:tc>
      </w:tr>
      <w:tr w:rsidR="00AA08B3" w14:paraId="64131888"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0BB90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122</w:t>
            </w:r>
          </w:p>
        </w:tc>
        <w:tc>
          <w:tcPr>
            <w:tcW w:w="2940" w:type="dxa"/>
            <w:vMerge/>
            <w:tcBorders>
              <w:top w:val="nil"/>
              <w:left w:val="single" w:sz="4" w:space="0" w:color="auto"/>
              <w:bottom w:val="single" w:sz="4" w:space="0" w:color="auto"/>
              <w:right w:val="single" w:sz="4" w:space="0" w:color="auto"/>
            </w:tcBorders>
            <w:vAlign w:val="center"/>
            <w:hideMark/>
          </w:tcPr>
          <w:p w14:paraId="7AC6110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B88A21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c>
          <w:tcPr>
            <w:tcW w:w="2924" w:type="dxa"/>
            <w:tcBorders>
              <w:top w:val="nil"/>
              <w:left w:val="nil"/>
              <w:bottom w:val="single" w:sz="4" w:space="0" w:color="auto"/>
              <w:right w:val="single" w:sz="4" w:space="0" w:color="auto"/>
            </w:tcBorders>
            <w:shd w:val="clear" w:color="000000" w:fill="FFFFFF"/>
          </w:tcPr>
          <w:p w14:paraId="63C051E8" w14:textId="77777777" w:rsidR="00D25E97" w:rsidRPr="00127DE1" w:rsidRDefault="00D25E97" w:rsidP="00D25E97">
            <w:pPr>
              <w:suppressAutoHyphens w:val="0"/>
              <w:rPr>
                <w:rFonts w:eastAsia="Times New Roman"/>
                <w:color w:val="000000"/>
                <w:sz w:val="20"/>
                <w:szCs w:val="20"/>
                <w:lang w:eastAsia="ru-RU"/>
              </w:rPr>
            </w:pPr>
          </w:p>
        </w:tc>
      </w:tr>
      <w:tr w:rsidR="00AA08B3" w14:paraId="0CBDACD5"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A0FEC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123</w:t>
            </w:r>
          </w:p>
        </w:tc>
        <w:tc>
          <w:tcPr>
            <w:tcW w:w="2940" w:type="dxa"/>
            <w:vMerge/>
            <w:tcBorders>
              <w:top w:val="nil"/>
              <w:left w:val="single" w:sz="4" w:space="0" w:color="auto"/>
              <w:bottom w:val="single" w:sz="4" w:space="0" w:color="auto"/>
              <w:right w:val="single" w:sz="4" w:space="0" w:color="auto"/>
            </w:tcBorders>
            <w:vAlign w:val="center"/>
            <w:hideMark/>
          </w:tcPr>
          <w:p w14:paraId="7A5B35A4"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auto" w:fill="FFC000"/>
            <w:vAlign w:val="center"/>
            <w:hideMark/>
          </w:tcPr>
          <w:p w14:paraId="1825BF8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электронной и электрической аппаратуры: Schneider Electric, АВВ, SIEMENS, Mitsubishi </w:t>
            </w:r>
          </w:p>
        </w:tc>
        <w:tc>
          <w:tcPr>
            <w:tcW w:w="2924" w:type="dxa"/>
            <w:tcBorders>
              <w:top w:val="nil"/>
              <w:left w:val="nil"/>
              <w:bottom w:val="single" w:sz="4" w:space="0" w:color="auto"/>
              <w:right w:val="single" w:sz="4" w:space="0" w:color="auto"/>
            </w:tcBorders>
            <w:shd w:val="clear" w:color="auto" w:fill="FFC000"/>
          </w:tcPr>
          <w:p w14:paraId="7B307321" w14:textId="77777777" w:rsidR="00D25E97" w:rsidRPr="00127DE1" w:rsidRDefault="00D25E97" w:rsidP="00D25E97">
            <w:pPr>
              <w:suppressAutoHyphens w:val="0"/>
              <w:rPr>
                <w:rFonts w:eastAsia="Times New Roman"/>
                <w:color w:val="000000"/>
                <w:sz w:val="20"/>
                <w:szCs w:val="20"/>
                <w:lang w:eastAsia="ru-RU"/>
              </w:rPr>
            </w:pPr>
          </w:p>
        </w:tc>
      </w:tr>
      <w:tr w:rsidR="00AA08B3" w14:paraId="30A9D27D"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9C13F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B6A12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Кабельная продукция</w:t>
            </w:r>
          </w:p>
        </w:tc>
        <w:tc>
          <w:tcPr>
            <w:tcW w:w="3205" w:type="dxa"/>
            <w:tcBorders>
              <w:top w:val="nil"/>
              <w:left w:val="nil"/>
              <w:bottom w:val="single" w:sz="4" w:space="0" w:color="auto"/>
              <w:right w:val="single" w:sz="4" w:space="0" w:color="auto"/>
            </w:tcBorders>
            <w:shd w:val="clear" w:color="000000" w:fill="FFFFFF"/>
            <w:vAlign w:val="center"/>
            <w:hideMark/>
          </w:tcPr>
          <w:p w14:paraId="7A5043E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c>
          <w:tcPr>
            <w:tcW w:w="2924" w:type="dxa"/>
            <w:tcBorders>
              <w:top w:val="nil"/>
              <w:left w:val="nil"/>
              <w:bottom w:val="single" w:sz="4" w:space="0" w:color="auto"/>
              <w:right w:val="single" w:sz="4" w:space="0" w:color="auto"/>
            </w:tcBorders>
            <w:shd w:val="clear" w:color="000000" w:fill="FFFFFF"/>
          </w:tcPr>
          <w:p w14:paraId="7449074C" w14:textId="77777777" w:rsidR="00D25E97" w:rsidRPr="00127DE1" w:rsidRDefault="00D25E97" w:rsidP="00D25E97">
            <w:pPr>
              <w:suppressAutoHyphens w:val="0"/>
              <w:rPr>
                <w:rFonts w:eastAsia="Times New Roman"/>
                <w:color w:val="000000"/>
                <w:sz w:val="20"/>
                <w:szCs w:val="20"/>
                <w:lang w:eastAsia="ru-RU"/>
              </w:rPr>
            </w:pPr>
          </w:p>
        </w:tc>
      </w:tr>
      <w:tr w:rsidR="00AA08B3" w14:paraId="7710D84C" w14:textId="77777777" w:rsidTr="00DD5DAE">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FCE43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125</w:t>
            </w:r>
          </w:p>
        </w:tc>
        <w:tc>
          <w:tcPr>
            <w:tcW w:w="2940" w:type="dxa"/>
            <w:vMerge/>
            <w:tcBorders>
              <w:top w:val="nil"/>
              <w:left w:val="single" w:sz="4" w:space="0" w:color="auto"/>
              <w:bottom w:val="single" w:sz="4" w:space="0" w:color="auto"/>
              <w:right w:val="single" w:sz="4" w:space="0" w:color="auto"/>
            </w:tcBorders>
            <w:vAlign w:val="center"/>
            <w:hideMark/>
          </w:tcPr>
          <w:p w14:paraId="69CB236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11962E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c>
          <w:tcPr>
            <w:tcW w:w="2924" w:type="dxa"/>
            <w:tcBorders>
              <w:top w:val="nil"/>
              <w:left w:val="nil"/>
              <w:bottom w:val="single" w:sz="4" w:space="0" w:color="auto"/>
              <w:right w:val="single" w:sz="4" w:space="0" w:color="auto"/>
            </w:tcBorders>
            <w:shd w:val="clear" w:color="000000" w:fill="FFFFFF"/>
          </w:tcPr>
          <w:p w14:paraId="35F4453C" w14:textId="77777777" w:rsidR="00D25E97" w:rsidRPr="00127DE1" w:rsidRDefault="00D25E97" w:rsidP="00D25E97">
            <w:pPr>
              <w:suppressAutoHyphens w:val="0"/>
              <w:rPr>
                <w:rFonts w:eastAsia="Times New Roman"/>
                <w:color w:val="000000"/>
                <w:sz w:val="20"/>
                <w:szCs w:val="20"/>
                <w:lang w:eastAsia="ru-RU"/>
              </w:rPr>
            </w:pPr>
          </w:p>
        </w:tc>
      </w:tr>
      <w:tr w:rsidR="00AA08B3" w14:paraId="5D900E60"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46E31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126</w:t>
            </w:r>
          </w:p>
        </w:tc>
        <w:tc>
          <w:tcPr>
            <w:tcW w:w="2940" w:type="dxa"/>
            <w:vMerge/>
            <w:tcBorders>
              <w:top w:val="nil"/>
              <w:left w:val="single" w:sz="4" w:space="0" w:color="auto"/>
              <w:bottom w:val="single" w:sz="4" w:space="0" w:color="auto"/>
              <w:right w:val="single" w:sz="4" w:space="0" w:color="auto"/>
            </w:tcBorders>
            <w:vAlign w:val="center"/>
            <w:hideMark/>
          </w:tcPr>
          <w:p w14:paraId="26825FB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29DD29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2924" w:type="dxa"/>
            <w:tcBorders>
              <w:top w:val="nil"/>
              <w:left w:val="nil"/>
              <w:bottom w:val="single" w:sz="4" w:space="0" w:color="auto"/>
              <w:right w:val="single" w:sz="4" w:space="0" w:color="auto"/>
            </w:tcBorders>
            <w:shd w:val="clear" w:color="000000" w:fill="FFFFFF"/>
          </w:tcPr>
          <w:p w14:paraId="2BA46A55" w14:textId="77777777" w:rsidR="00D25E97" w:rsidRPr="00127DE1" w:rsidRDefault="00D25E97" w:rsidP="00D25E97">
            <w:pPr>
              <w:suppressAutoHyphens w:val="0"/>
              <w:rPr>
                <w:rFonts w:eastAsia="Times New Roman"/>
                <w:color w:val="000000"/>
                <w:sz w:val="20"/>
                <w:szCs w:val="20"/>
                <w:lang w:eastAsia="ru-RU"/>
              </w:rPr>
            </w:pPr>
          </w:p>
        </w:tc>
      </w:tr>
      <w:tr w:rsidR="00AA08B3" w14:paraId="3A20504D"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846E5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127</w:t>
            </w:r>
          </w:p>
        </w:tc>
        <w:tc>
          <w:tcPr>
            <w:tcW w:w="2940" w:type="dxa"/>
            <w:vMerge/>
            <w:tcBorders>
              <w:top w:val="nil"/>
              <w:left w:val="single" w:sz="4" w:space="0" w:color="auto"/>
              <w:bottom w:val="single" w:sz="4" w:space="0" w:color="auto"/>
              <w:right w:val="single" w:sz="4" w:space="0" w:color="auto"/>
            </w:tcBorders>
            <w:vAlign w:val="center"/>
            <w:hideMark/>
          </w:tcPr>
          <w:p w14:paraId="458AB86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5D23B4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2924" w:type="dxa"/>
            <w:tcBorders>
              <w:top w:val="nil"/>
              <w:left w:val="nil"/>
              <w:bottom w:val="single" w:sz="4" w:space="0" w:color="auto"/>
              <w:right w:val="single" w:sz="4" w:space="0" w:color="auto"/>
            </w:tcBorders>
            <w:shd w:val="clear" w:color="000000" w:fill="FFFFFF"/>
          </w:tcPr>
          <w:p w14:paraId="1D394BDE" w14:textId="77777777" w:rsidR="00D25E97" w:rsidRPr="00127DE1" w:rsidRDefault="00D25E97" w:rsidP="00D25E97">
            <w:pPr>
              <w:suppressAutoHyphens w:val="0"/>
              <w:rPr>
                <w:rFonts w:eastAsia="Times New Roman"/>
                <w:color w:val="000000"/>
                <w:sz w:val="20"/>
                <w:szCs w:val="20"/>
                <w:lang w:eastAsia="ru-RU"/>
              </w:rPr>
            </w:pPr>
          </w:p>
        </w:tc>
      </w:tr>
      <w:tr w:rsidR="00AA08B3" w14:paraId="73A24E3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B56CD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128</w:t>
            </w:r>
          </w:p>
        </w:tc>
        <w:tc>
          <w:tcPr>
            <w:tcW w:w="2940" w:type="dxa"/>
            <w:vMerge/>
            <w:tcBorders>
              <w:top w:val="nil"/>
              <w:left w:val="single" w:sz="4" w:space="0" w:color="auto"/>
              <w:bottom w:val="single" w:sz="4" w:space="0" w:color="auto"/>
              <w:right w:val="single" w:sz="4" w:space="0" w:color="auto"/>
            </w:tcBorders>
            <w:vAlign w:val="center"/>
            <w:hideMark/>
          </w:tcPr>
          <w:p w14:paraId="3F1D7043"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768935A"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кабеля в соответствии с климатическим исполнением Крана</w:t>
            </w:r>
          </w:p>
        </w:tc>
        <w:tc>
          <w:tcPr>
            <w:tcW w:w="2924" w:type="dxa"/>
            <w:tcBorders>
              <w:top w:val="nil"/>
              <w:left w:val="nil"/>
              <w:bottom w:val="single" w:sz="4" w:space="0" w:color="auto"/>
              <w:right w:val="single" w:sz="4" w:space="0" w:color="auto"/>
            </w:tcBorders>
            <w:shd w:val="clear" w:color="000000" w:fill="FFFFFF"/>
          </w:tcPr>
          <w:p w14:paraId="31E9DBCE" w14:textId="77777777" w:rsidR="00D25E97" w:rsidRPr="00127DE1" w:rsidRDefault="00D25E97" w:rsidP="00D25E97">
            <w:pPr>
              <w:suppressAutoHyphens w:val="0"/>
              <w:rPr>
                <w:rFonts w:eastAsia="Times New Roman"/>
                <w:color w:val="000000"/>
                <w:sz w:val="20"/>
                <w:szCs w:val="20"/>
                <w:lang w:eastAsia="ru-RU"/>
              </w:rPr>
            </w:pPr>
          </w:p>
        </w:tc>
      </w:tr>
      <w:tr w:rsidR="00AA08B3" w14:paraId="59DE693A"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9E9E4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129</w:t>
            </w:r>
          </w:p>
        </w:tc>
        <w:tc>
          <w:tcPr>
            <w:tcW w:w="2940" w:type="dxa"/>
            <w:tcBorders>
              <w:top w:val="nil"/>
              <w:left w:val="nil"/>
              <w:bottom w:val="single" w:sz="4" w:space="0" w:color="auto"/>
              <w:right w:val="single" w:sz="4" w:space="0" w:color="auto"/>
            </w:tcBorders>
            <w:shd w:val="clear" w:color="000000" w:fill="FFFFFF"/>
            <w:vAlign w:val="center"/>
            <w:hideMark/>
          </w:tcPr>
          <w:p w14:paraId="442A894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Производители кабельной продукции</w:t>
            </w:r>
          </w:p>
        </w:tc>
        <w:tc>
          <w:tcPr>
            <w:tcW w:w="3205" w:type="dxa"/>
            <w:tcBorders>
              <w:top w:val="nil"/>
              <w:left w:val="nil"/>
              <w:bottom w:val="single" w:sz="4" w:space="0" w:color="auto"/>
              <w:right w:val="single" w:sz="4" w:space="0" w:color="auto"/>
            </w:tcBorders>
            <w:shd w:val="clear" w:color="auto" w:fill="FFC000"/>
            <w:vAlign w:val="center"/>
            <w:hideMark/>
          </w:tcPr>
          <w:p w14:paraId="2EE0EB7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Рекомендуемые производители кабельной </w:t>
            </w:r>
            <w:proofErr w:type="gramStart"/>
            <w:r w:rsidRPr="00127DE1">
              <w:rPr>
                <w:rFonts w:eastAsia="Times New Roman"/>
                <w:color w:val="000000"/>
                <w:sz w:val="20"/>
                <w:szCs w:val="20"/>
                <w:lang w:eastAsia="ru-RU"/>
              </w:rPr>
              <w:t>продукции:  Untel</w:t>
            </w:r>
            <w:proofErr w:type="gramEnd"/>
            <w:r w:rsidRPr="00127DE1">
              <w:rPr>
                <w:rFonts w:eastAsia="Times New Roman"/>
                <w:color w:val="000000"/>
                <w:sz w:val="20"/>
                <w:szCs w:val="20"/>
                <w:lang w:eastAsia="ru-RU"/>
              </w:rPr>
              <w:t xml:space="preserve">, Unica Schneider Electric, Eletrotrk; TRATOS; Prysmian, RM International Group, KRAMIK, Кольчугинский кабельный завод, Подольский КЗ, Рыбинский КЗ, КировКранКомплект, TKD, Lapp. </w:t>
            </w:r>
          </w:p>
        </w:tc>
        <w:tc>
          <w:tcPr>
            <w:tcW w:w="2924" w:type="dxa"/>
            <w:tcBorders>
              <w:top w:val="nil"/>
              <w:left w:val="nil"/>
              <w:bottom w:val="single" w:sz="4" w:space="0" w:color="auto"/>
              <w:right w:val="single" w:sz="4" w:space="0" w:color="auto"/>
            </w:tcBorders>
            <w:shd w:val="clear" w:color="auto" w:fill="FFC000"/>
          </w:tcPr>
          <w:p w14:paraId="05B708EF" w14:textId="77777777" w:rsidR="00D25E97" w:rsidRPr="00127DE1" w:rsidRDefault="00D25E97" w:rsidP="00D25E97">
            <w:pPr>
              <w:suppressAutoHyphens w:val="0"/>
              <w:rPr>
                <w:rFonts w:eastAsia="Times New Roman"/>
                <w:color w:val="000000"/>
                <w:sz w:val="20"/>
                <w:szCs w:val="20"/>
                <w:lang w:eastAsia="ru-RU"/>
              </w:rPr>
            </w:pPr>
          </w:p>
        </w:tc>
      </w:tr>
      <w:tr w:rsidR="00AA08B3" w14:paraId="78C40D1F"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77BCF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130</w:t>
            </w:r>
          </w:p>
        </w:tc>
        <w:tc>
          <w:tcPr>
            <w:tcW w:w="2940" w:type="dxa"/>
            <w:tcBorders>
              <w:top w:val="nil"/>
              <w:left w:val="nil"/>
              <w:bottom w:val="single" w:sz="4" w:space="0" w:color="auto"/>
              <w:right w:val="single" w:sz="4" w:space="0" w:color="auto"/>
            </w:tcBorders>
            <w:shd w:val="clear" w:color="000000" w:fill="FFFFFF"/>
            <w:vAlign w:val="center"/>
            <w:hideMark/>
          </w:tcPr>
          <w:p w14:paraId="409878D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Внешние осветительные приборы Крана</w:t>
            </w:r>
          </w:p>
        </w:tc>
        <w:tc>
          <w:tcPr>
            <w:tcW w:w="3205" w:type="dxa"/>
            <w:tcBorders>
              <w:top w:val="nil"/>
              <w:left w:val="nil"/>
              <w:bottom w:val="single" w:sz="4" w:space="0" w:color="auto"/>
              <w:right w:val="single" w:sz="4" w:space="0" w:color="auto"/>
            </w:tcBorders>
            <w:shd w:val="clear" w:color="000000" w:fill="FFFFFF"/>
            <w:vAlign w:val="center"/>
            <w:hideMark/>
          </w:tcPr>
          <w:p w14:paraId="345FA8C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c>
          <w:tcPr>
            <w:tcW w:w="2924" w:type="dxa"/>
            <w:tcBorders>
              <w:top w:val="nil"/>
              <w:left w:val="nil"/>
              <w:bottom w:val="single" w:sz="4" w:space="0" w:color="auto"/>
              <w:right w:val="single" w:sz="4" w:space="0" w:color="auto"/>
            </w:tcBorders>
            <w:shd w:val="clear" w:color="000000" w:fill="FFFFFF"/>
          </w:tcPr>
          <w:p w14:paraId="54DB366E" w14:textId="77777777" w:rsidR="00D25E97" w:rsidRPr="00127DE1" w:rsidRDefault="00D25E97" w:rsidP="00D25E97">
            <w:pPr>
              <w:suppressAutoHyphens w:val="0"/>
              <w:rPr>
                <w:rFonts w:eastAsia="Times New Roman"/>
                <w:color w:val="000000"/>
                <w:sz w:val="20"/>
                <w:szCs w:val="20"/>
                <w:lang w:eastAsia="ru-RU"/>
              </w:rPr>
            </w:pPr>
          </w:p>
        </w:tc>
      </w:tr>
      <w:tr w:rsidR="00AA08B3" w14:paraId="6B298C2A"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38656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131</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9820E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Ремонтный кран </w:t>
            </w:r>
          </w:p>
        </w:tc>
        <w:tc>
          <w:tcPr>
            <w:tcW w:w="3205" w:type="dxa"/>
            <w:tcBorders>
              <w:top w:val="nil"/>
              <w:left w:val="nil"/>
              <w:bottom w:val="single" w:sz="4" w:space="0" w:color="auto"/>
              <w:right w:val="single" w:sz="4" w:space="0" w:color="auto"/>
            </w:tcBorders>
            <w:shd w:val="clear" w:color="000000" w:fill="FFFFFF"/>
            <w:vAlign w:val="center"/>
            <w:hideMark/>
          </w:tcPr>
          <w:p w14:paraId="31320B2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Электроталь </w:t>
            </w:r>
            <w:proofErr w:type="gramStart"/>
            <w:r w:rsidRPr="00127DE1">
              <w:rPr>
                <w:rFonts w:eastAsia="Times New Roman"/>
                <w:color w:val="000000"/>
                <w:sz w:val="20"/>
                <w:szCs w:val="20"/>
                <w:lang w:eastAsia="ru-RU"/>
              </w:rPr>
              <w:t>-  должна</w:t>
            </w:r>
            <w:proofErr w:type="gramEnd"/>
            <w:r w:rsidRPr="00127DE1">
              <w:rPr>
                <w:rFonts w:eastAsia="Times New Roman"/>
                <w:color w:val="000000"/>
                <w:sz w:val="20"/>
                <w:szCs w:val="20"/>
                <w:lang w:eastAsia="ru-RU"/>
              </w:rPr>
              <w:t xml:space="preserve"> обеспечивать подъем любого ремонтируемого узла или детали грузовой тележки Крана, управление ремонтным краном по радио с переносного пульта.</w:t>
            </w:r>
          </w:p>
        </w:tc>
        <w:tc>
          <w:tcPr>
            <w:tcW w:w="2924" w:type="dxa"/>
            <w:tcBorders>
              <w:top w:val="nil"/>
              <w:left w:val="nil"/>
              <w:bottom w:val="single" w:sz="4" w:space="0" w:color="auto"/>
              <w:right w:val="single" w:sz="4" w:space="0" w:color="auto"/>
            </w:tcBorders>
            <w:shd w:val="clear" w:color="000000" w:fill="FFFFFF"/>
          </w:tcPr>
          <w:p w14:paraId="67E22EC8" w14:textId="77777777" w:rsidR="00D25E97" w:rsidRPr="00127DE1" w:rsidRDefault="00D25E97" w:rsidP="00D25E97">
            <w:pPr>
              <w:suppressAutoHyphens w:val="0"/>
              <w:rPr>
                <w:rFonts w:eastAsia="Times New Roman"/>
                <w:color w:val="000000"/>
                <w:sz w:val="20"/>
                <w:szCs w:val="20"/>
                <w:lang w:eastAsia="ru-RU"/>
              </w:rPr>
            </w:pPr>
          </w:p>
        </w:tc>
      </w:tr>
      <w:tr w:rsidR="00AA08B3" w14:paraId="773DB545"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F31B7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132</w:t>
            </w:r>
          </w:p>
        </w:tc>
        <w:tc>
          <w:tcPr>
            <w:tcW w:w="2940" w:type="dxa"/>
            <w:vMerge/>
            <w:tcBorders>
              <w:top w:val="nil"/>
              <w:left w:val="single" w:sz="4" w:space="0" w:color="auto"/>
              <w:bottom w:val="single" w:sz="4" w:space="0" w:color="auto"/>
              <w:right w:val="single" w:sz="4" w:space="0" w:color="auto"/>
            </w:tcBorders>
            <w:vAlign w:val="center"/>
            <w:hideMark/>
          </w:tcPr>
          <w:p w14:paraId="1071C04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6EB57E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c>
          <w:tcPr>
            <w:tcW w:w="2924" w:type="dxa"/>
            <w:tcBorders>
              <w:top w:val="nil"/>
              <w:left w:val="nil"/>
              <w:bottom w:val="single" w:sz="4" w:space="0" w:color="auto"/>
              <w:right w:val="single" w:sz="4" w:space="0" w:color="auto"/>
            </w:tcBorders>
            <w:shd w:val="clear" w:color="000000" w:fill="FFFFFF"/>
          </w:tcPr>
          <w:p w14:paraId="3D977A5A" w14:textId="77777777" w:rsidR="00D25E97" w:rsidRPr="00127DE1" w:rsidRDefault="00D25E97" w:rsidP="00D25E97">
            <w:pPr>
              <w:suppressAutoHyphens w:val="0"/>
              <w:rPr>
                <w:rFonts w:eastAsia="Times New Roman"/>
                <w:color w:val="000000"/>
                <w:sz w:val="20"/>
                <w:szCs w:val="20"/>
                <w:lang w:eastAsia="ru-RU"/>
              </w:rPr>
            </w:pPr>
          </w:p>
        </w:tc>
      </w:tr>
      <w:tr w:rsidR="00AA08B3" w14:paraId="733C05EE"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600B7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133</w:t>
            </w:r>
          </w:p>
        </w:tc>
        <w:tc>
          <w:tcPr>
            <w:tcW w:w="2940" w:type="dxa"/>
            <w:vMerge/>
            <w:tcBorders>
              <w:top w:val="nil"/>
              <w:left w:val="single" w:sz="4" w:space="0" w:color="auto"/>
              <w:bottom w:val="single" w:sz="4" w:space="0" w:color="auto"/>
              <w:right w:val="single" w:sz="4" w:space="0" w:color="auto"/>
            </w:tcBorders>
            <w:vAlign w:val="center"/>
            <w:hideMark/>
          </w:tcPr>
          <w:p w14:paraId="20A456D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BA4D0B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c>
          <w:tcPr>
            <w:tcW w:w="2924" w:type="dxa"/>
            <w:tcBorders>
              <w:top w:val="nil"/>
              <w:left w:val="nil"/>
              <w:bottom w:val="single" w:sz="4" w:space="0" w:color="auto"/>
              <w:right w:val="single" w:sz="4" w:space="0" w:color="auto"/>
            </w:tcBorders>
            <w:shd w:val="clear" w:color="000000" w:fill="FFFFFF"/>
          </w:tcPr>
          <w:p w14:paraId="5CE90A46" w14:textId="77777777" w:rsidR="00D25E97" w:rsidRPr="00127DE1" w:rsidRDefault="00D25E97" w:rsidP="00D25E97">
            <w:pPr>
              <w:suppressAutoHyphens w:val="0"/>
              <w:rPr>
                <w:rFonts w:eastAsia="Times New Roman"/>
                <w:color w:val="000000"/>
                <w:sz w:val="20"/>
                <w:szCs w:val="20"/>
                <w:lang w:eastAsia="ru-RU"/>
              </w:rPr>
            </w:pPr>
          </w:p>
        </w:tc>
      </w:tr>
      <w:tr w:rsidR="00AA08B3" w14:paraId="57A4E146"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0BC67E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134</w:t>
            </w:r>
          </w:p>
        </w:tc>
        <w:tc>
          <w:tcPr>
            <w:tcW w:w="2940" w:type="dxa"/>
            <w:vMerge/>
            <w:tcBorders>
              <w:top w:val="nil"/>
              <w:left w:val="single" w:sz="4" w:space="0" w:color="auto"/>
              <w:bottom w:val="single" w:sz="4" w:space="0" w:color="auto"/>
              <w:right w:val="single" w:sz="4" w:space="0" w:color="auto"/>
            </w:tcBorders>
            <w:vAlign w:val="center"/>
            <w:hideMark/>
          </w:tcPr>
          <w:p w14:paraId="36EA1CA6"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E59D41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Необходимо предусмотреть ремонтную площадку для обслуживания и ремонта подвесной электротали. </w:t>
            </w:r>
          </w:p>
        </w:tc>
        <w:tc>
          <w:tcPr>
            <w:tcW w:w="2924" w:type="dxa"/>
            <w:tcBorders>
              <w:top w:val="nil"/>
              <w:left w:val="nil"/>
              <w:bottom w:val="single" w:sz="4" w:space="0" w:color="auto"/>
              <w:right w:val="single" w:sz="4" w:space="0" w:color="auto"/>
            </w:tcBorders>
            <w:shd w:val="clear" w:color="000000" w:fill="FFFFFF"/>
          </w:tcPr>
          <w:p w14:paraId="672A2A47" w14:textId="77777777" w:rsidR="00D25E97" w:rsidRPr="00127DE1" w:rsidRDefault="00D25E97" w:rsidP="00D25E97">
            <w:pPr>
              <w:suppressAutoHyphens w:val="0"/>
              <w:rPr>
                <w:rFonts w:eastAsia="Times New Roman"/>
                <w:color w:val="000000"/>
                <w:sz w:val="20"/>
                <w:szCs w:val="20"/>
                <w:lang w:eastAsia="ru-RU"/>
              </w:rPr>
            </w:pPr>
          </w:p>
        </w:tc>
      </w:tr>
      <w:tr w:rsidR="00AA08B3" w14:paraId="37A082C1"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63217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135</w:t>
            </w:r>
          </w:p>
        </w:tc>
        <w:tc>
          <w:tcPr>
            <w:tcW w:w="2940" w:type="dxa"/>
            <w:vMerge/>
            <w:tcBorders>
              <w:top w:val="nil"/>
              <w:left w:val="single" w:sz="4" w:space="0" w:color="auto"/>
              <w:bottom w:val="single" w:sz="4" w:space="0" w:color="auto"/>
              <w:right w:val="single" w:sz="4" w:space="0" w:color="auto"/>
            </w:tcBorders>
            <w:vAlign w:val="center"/>
            <w:hideMark/>
          </w:tcPr>
          <w:p w14:paraId="550755F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57A34F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127DE1">
              <w:rPr>
                <w:rFonts w:eastAsia="Times New Roman"/>
                <w:color w:val="000000"/>
                <w:sz w:val="20"/>
                <w:szCs w:val="20"/>
                <w:lang w:eastAsia="ru-RU"/>
              </w:rPr>
              <w:br/>
              <w:t>Расположение ремонтного крана со стороны консоли</w:t>
            </w:r>
          </w:p>
        </w:tc>
        <w:tc>
          <w:tcPr>
            <w:tcW w:w="2924" w:type="dxa"/>
            <w:tcBorders>
              <w:top w:val="nil"/>
              <w:left w:val="nil"/>
              <w:bottom w:val="single" w:sz="4" w:space="0" w:color="auto"/>
              <w:right w:val="single" w:sz="4" w:space="0" w:color="auto"/>
            </w:tcBorders>
            <w:shd w:val="clear" w:color="000000" w:fill="FFFFFF"/>
          </w:tcPr>
          <w:p w14:paraId="0C4E6C61" w14:textId="77777777" w:rsidR="00D25E97" w:rsidRPr="00127DE1" w:rsidRDefault="00D25E97" w:rsidP="00D25E97">
            <w:pPr>
              <w:suppressAutoHyphens w:val="0"/>
              <w:rPr>
                <w:rFonts w:eastAsia="Times New Roman"/>
                <w:color w:val="000000"/>
                <w:sz w:val="20"/>
                <w:szCs w:val="20"/>
                <w:lang w:eastAsia="ru-RU"/>
              </w:rPr>
            </w:pPr>
          </w:p>
        </w:tc>
      </w:tr>
      <w:tr w:rsidR="00AA08B3" w14:paraId="1E7B1FE3"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C504D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136</w:t>
            </w:r>
          </w:p>
        </w:tc>
        <w:tc>
          <w:tcPr>
            <w:tcW w:w="2940" w:type="dxa"/>
            <w:tcBorders>
              <w:top w:val="nil"/>
              <w:left w:val="nil"/>
              <w:bottom w:val="single" w:sz="4" w:space="0" w:color="auto"/>
              <w:right w:val="single" w:sz="4" w:space="0" w:color="auto"/>
            </w:tcBorders>
            <w:shd w:val="clear" w:color="000000" w:fill="FFFFFF"/>
            <w:vAlign w:val="center"/>
            <w:hideMark/>
          </w:tcPr>
          <w:p w14:paraId="5856DCE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Сейсмичность района установки: </w:t>
            </w:r>
          </w:p>
        </w:tc>
        <w:tc>
          <w:tcPr>
            <w:tcW w:w="3205" w:type="dxa"/>
            <w:tcBorders>
              <w:top w:val="nil"/>
              <w:left w:val="nil"/>
              <w:bottom w:val="single" w:sz="4" w:space="0" w:color="auto"/>
              <w:right w:val="single" w:sz="4" w:space="0" w:color="auto"/>
            </w:tcBorders>
            <w:shd w:val="clear" w:color="000000" w:fill="FFFFFF"/>
            <w:vAlign w:val="center"/>
            <w:hideMark/>
          </w:tcPr>
          <w:p w14:paraId="17658A5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c>
          <w:tcPr>
            <w:tcW w:w="2924" w:type="dxa"/>
            <w:tcBorders>
              <w:top w:val="nil"/>
              <w:left w:val="nil"/>
              <w:bottom w:val="single" w:sz="4" w:space="0" w:color="auto"/>
              <w:right w:val="single" w:sz="4" w:space="0" w:color="auto"/>
            </w:tcBorders>
            <w:shd w:val="clear" w:color="000000" w:fill="FFFFFF"/>
          </w:tcPr>
          <w:p w14:paraId="2D79388C" w14:textId="77777777" w:rsidR="00D25E97" w:rsidRPr="00127DE1" w:rsidRDefault="00D25E97" w:rsidP="00D25E97">
            <w:pPr>
              <w:suppressAutoHyphens w:val="0"/>
              <w:rPr>
                <w:rFonts w:eastAsia="Times New Roman"/>
                <w:color w:val="000000"/>
                <w:sz w:val="20"/>
                <w:szCs w:val="20"/>
                <w:lang w:eastAsia="ru-RU"/>
              </w:rPr>
            </w:pPr>
          </w:p>
        </w:tc>
      </w:tr>
      <w:tr w:rsidR="00AA08B3" w14:paraId="5F1FED7F"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8316D0" w14:textId="77777777" w:rsidR="00D25E97" w:rsidRPr="00127DE1" w:rsidRDefault="00860E9E" w:rsidP="00D25E97">
            <w:pPr>
              <w:suppressAutoHyphens w:val="0"/>
              <w:jc w:val="center"/>
              <w:rPr>
                <w:rFonts w:eastAsia="Times New Roman"/>
                <w:b/>
                <w:bCs/>
                <w:color w:val="000000"/>
                <w:lang w:eastAsia="ru-RU"/>
              </w:rPr>
            </w:pPr>
            <w:bookmarkStart w:id="29" w:name="_Hlk128746006"/>
            <w:r w:rsidRPr="00127DE1">
              <w:rPr>
                <w:rFonts w:eastAsia="Times New Roman"/>
                <w:b/>
                <w:bCs/>
                <w:color w:val="000000"/>
                <w:lang w:eastAsia="ru-RU"/>
              </w:rPr>
              <w:t>137</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F111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Требования к покраске</w:t>
            </w:r>
          </w:p>
        </w:tc>
        <w:tc>
          <w:tcPr>
            <w:tcW w:w="3205" w:type="dxa"/>
            <w:tcBorders>
              <w:top w:val="nil"/>
              <w:left w:val="nil"/>
              <w:bottom w:val="single" w:sz="4" w:space="0" w:color="auto"/>
              <w:right w:val="single" w:sz="4" w:space="0" w:color="auto"/>
            </w:tcBorders>
            <w:shd w:val="clear" w:color="000000" w:fill="FFFFFF"/>
            <w:vAlign w:val="center"/>
            <w:hideMark/>
          </w:tcPr>
          <w:p w14:paraId="3110609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Цвет: Pantone 302c</w:t>
            </w:r>
            <w:r>
              <w:rPr>
                <w:rFonts w:eastAsia="Times New Roman"/>
                <w:color w:val="000000"/>
                <w:sz w:val="20"/>
                <w:szCs w:val="20"/>
                <w:lang w:eastAsia="ru-RU"/>
              </w:rPr>
              <w:t xml:space="preserve"> или </w:t>
            </w:r>
            <w:r>
              <w:rPr>
                <w:rFonts w:eastAsia="Times New Roman"/>
                <w:color w:val="000000"/>
                <w:sz w:val="20"/>
                <w:szCs w:val="20"/>
                <w:lang w:val="en-US" w:eastAsia="ru-RU"/>
              </w:rPr>
              <w:t>RAL</w:t>
            </w:r>
            <w:r w:rsidRPr="00FC53DF">
              <w:rPr>
                <w:rFonts w:eastAsia="Times New Roman"/>
                <w:color w:val="000000"/>
                <w:sz w:val="20"/>
                <w:szCs w:val="20"/>
                <w:lang w:eastAsia="ru-RU"/>
              </w:rPr>
              <w:t xml:space="preserve"> 5001</w:t>
            </w:r>
            <w:r w:rsidRPr="00127DE1">
              <w:rPr>
                <w:rFonts w:eastAsia="Times New Roman"/>
                <w:color w:val="000000"/>
                <w:sz w:val="20"/>
                <w:szCs w:val="20"/>
                <w:lang w:eastAsia="ru-RU"/>
              </w:rPr>
              <w:t>.  Схему окраски согласовать до момента начала изготовления металлоконструкций Крана</w:t>
            </w:r>
          </w:p>
        </w:tc>
        <w:tc>
          <w:tcPr>
            <w:tcW w:w="2924" w:type="dxa"/>
            <w:tcBorders>
              <w:top w:val="nil"/>
              <w:left w:val="nil"/>
              <w:bottom w:val="single" w:sz="4" w:space="0" w:color="auto"/>
              <w:right w:val="single" w:sz="4" w:space="0" w:color="auto"/>
            </w:tcBorders>
            <w:shd w:val="clear" w:color="000000" w:fill="FFFFFF"/>
          </w:tcPr>
          <w:p w14:paraId="5C55B57A" w14:textId="77777777" w:rsidR="00D25E97" w:rsidRPr="00127DE1" w:rsidRDefault="00D25E97" w:rsidP="00D25E97">
            <w:pPr>
              <w:suppressAutoHyphens w:val="0"/>
              <w:rPr>
                <w:rFonts w:eastAsia="Times New Roman"/>
                <w:color w:val="000000"/>
                <w:sz w:val="20"/>
                <w:szCs w:val="20"/>
                <w:lang w:eastAsia="ru-RU"/>
              </w:rPr>
            </w:pPr>
          </w:p>
        </w:tc>
      </w:tr>
      <w:tr w:rsidR="00AA08B3" w14:paraId="2EB16F0D"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E71BB8" w14:textId="77777777" w:rsidR="00D25E97" w:rsidRPr="00127DE1" w:rsidRDefault="00860E9E" w:rsidP="00D25E97">
            <w:pPr>
              <w:suppressAutoHyphens w:val="0"/>
              <w:jc w:val="center"/>
              <w:rPr>
                <w:rFonts w:eastAsia="Times New Roman"/>
                <w:b/>
                <w:bCs/>
                <w:color w:val="000000"/>
                <w:lang w:eastAsia="ru-RU"/>
              </w:rPr>
            </w:pPr>
            <w:bookmarkStart w:id="30" w:name="_Hlk128746017"/>
            <w:bookmarkEnd w:id="29"/>
            <w:r w:rsidRPr="00127DE1">
              <w:rPr>
                <w:rFonts w:eastAsia="Times New Roman"/>
                <w:b/>
                <w:bCs/>
                <w:color w:val="000000"/>
                <w:lang w:eastAsia="ru-RU"/>
              </w:rPr>
              <w:t>138</w:t>
            </w:r>
          </w:p>
        </w:tc>
        <w:tc>
          <w:tcPr>
            <w:tcW w:w="2940" w:type="dxa"/>
            <w:vMerge/>
            <w:tcBorders>
              <w:top w:val="nil"/>
              <w:left w:val="single" w:sz="4" w:space="0" w:color="auto"/>
              <w:bottom w:val="single" w:sz="4" w:space="0" w:color="auto"/>
              <w:right w:val="single" w:sz="4" w:space="0" w:color="auto"/>
            </w:tcBorders>
            <w:vAlign w:val="center"/>
            <w:hideMark/>
          </w:tcPr>
          <w:p w14:paraId="4B1F41F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932EF63" w14:textId="77777777" w:rsidR="00D25E97" w:rsidRPr="00201395" w:rsidRDefault="00860E9E" w:rsidP="00D25E97">
            <w:pPr>
              <w:suppressAutoHyphens w:val="0"/>
              <w:rPr>
                <w:rFonts w:eastAsia="Times New Roman"/>
                <w:color w:val="000000"/>
                <w:sz w:val="20"/>
                <w:szCs w:val="20"/>
                <w:lang w:eastAsia="ru-RU"/>
              </w:rPr>
            </w:pPr>
            <w:r w:rsidRPr="00201395">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2924" w:type="dxa"/>
            <w:tcBorders>
              <w:top w:val="nil"/>
              <w:left w:val="nil"/>
              <w:bottom w:val="single" w:sz="4" w:space="0" w:color="auto"/>
              <w:right w:val="single" w:sz="4" w:space="0" w:color="auto"/>
            </w:tcBorders>
            <w:shd w:val="clear" w:color="000000" w:fill="FFFFFF"/>
          </w:tcPr>
          <w:p w14:paraId="02165B19" w14:textId="77777777" w:rsidR="00D25E97" w:rsidRPr="00127DE1" w:rsidRDefault="00D25E97" w:rsidP="00D25E97">
            <w:pPr>
              <w:suppressAutoHyphens w:val="0"/>
              <w:rPr>
                <w:rFonts w:eastAsia="Times New Roman"/>
                <w:color w:val="000000"/>
                <w:sz w:val="20"/>
                <w:szCs w:val="20"/>
                <w:lang w:eastAsia="ru-RU"/>
              </w:rPr>
            </w:pPr>
          </w:p>
        </w:tc>
      </w:tr>
      <w:bookmarkEnd w:id="30"/>
      <w:tr w:rsidR="00AA08B3" w14:paraId="6AE18ABF" w14:textId="77777777" w:rsidTr="00DD5DAE">
        <w:trPr>
          <w:trHeight w:val="15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FE1C9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139</w:t>
            </w:r>
          </w:p>
        </w:tc>
        <w:tc>
          <w:tcPr>
            <w:tcW w:w="2940" w:type="dxa"/>
            <w:vMerge/>
            <w:tcBorders>
              <w:top w:val="nil"/>
              <w:left w:val="single" w:sz="4" w:space="0" w:color="auto"/>
              <w:bottom w:val="single" w:sz="4" w:space="0" w:color="auto"/>
              <w:right w:val="single" w:sz="4" w:space="0" w:color="auto"/>
            </w:tcBorders>
            <w:vAlign w:val="center"/>
            <w:hideMark/>
          </w:tcPr>
          <w:p w14:paraId="1A9AC52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E8A919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2924" w:type="dxa"/>
            <w:tcBorders>
              <w:top w:val="nil"/>
              <w:left w:val="nil"/>
              <w:bottom w:val="single" w:sz="4" w:space="0" w:color="auto"/>
              <w:right w:val="single" w:sz="4" w:space="0" w:color="auto"/>
            </w:tcBorders>
            <w:shd w:val="clear" w:color="000000" w:fill="FFFFFF"/>
          </w:tcPr>
          <w:p w14:paraId="6500CDBC" w14:textId="77777777" w:rsidR="00D25E97" w:rsidRPr="00127DE1" w:rsidRDefault="00D25E97" w:rsidP="00D25E97">
            <w:pPr>
              <w:suppressAutoHyphens w:val="0"/>
              <w:rPr>
                <w:rFonts w:eastAsia="Times New Roman"/>
                <w:color w:val="000000"/>
                <w:sz w:val="20"/>
                <w:szCs w:val="20"/>
                <w:lang w:eastAsia="ru-RU"/>
              </w:rPr>
            </w:pPr>
          </w:p>
        </w:tc>
      </w:tr>
      <w:tr w:rsidR="00AA08B3" w14:paraId="0F7D2F1D"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94BF5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140</w:t>
            </w:r>
          </w:p>
        </w:tc>
        <w:tc>
          <w:tcPr>
            <w:tcW w:w="2940" w:type="dxa"/>
            <w:vMerge/>
            <w:tcBorders>
              <w:top w:val="nil"/>
              <w:left w:val="single" w:sz="4" w:space="0" w:color="auto"/>
              <w:bottom w:val="single" w:sz="4" w:space="0" w:color="auto"/>
              <w:right w:val="single" w:sz="4" w:space="0" w:color="auto"/>
            </w:tcBorders>
            <w:vAlign w:val="center"/>
            <w:hideMark/>
          </w:tcPr>
          <w:p w14:paraId="0A7D537C"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4F87E9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Подготовка поверхности: Обезжиривание, струйная очистка до степени Sa 2,5 (ISO-8501-1:1998), обеспыливание.</w:t>
            </w:r>
          </w:p>
        </w:tc>
        <w:tc>
          <w:tcPr>
            <w:tcW w:w="2924" w:type="dxa"/>
            <w:tcBorders>
              <w:top w:val="nil"/>
              <w:left w:val="nil"/>
              <w:bottom w:val="single" w:sz="4" w:space="0" w:color="auto"/>
              <w:right w:val="single" w:sz="4" w:space="0" w:color="auto"/>
            </w:tcBorders>
            <w:shd w:val="clear" w:color="000000" w:fill="FFFFFF"/>
          </w:tcPr>
          <w:p w14:paraId="4C1CFF5B" w14:textId="77777777" w:rsidR="00D25E97" w:rsidRPr="00127DE1" w:rsidRDefault="00D25E97" w:rsidP="00D25E97">
            <w:pPr>
              <w:suppressAutoHyphens w:val="0"/>
              <w:rPr>
                <w:rFonts w:eastAsia="Times New Roman"/>
                <w:color w:val="000000"/>
                <w:sz w:val="20"/>
                <w:szCs w:val="20"/>
                <w:lang w:eastAsia="ru-RU"/>
              </w:rPr>
            </w:pPr>
          </w:p>
        </w:tc>
      </w:tr>
      <w:tr w:rsidR="00AA08B3" w14:paraId="150A72F2"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8511F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141</w:t>
            </w:r>
          </w:p>
        </w:tc>
        <w:tc>
          <w:tcPr>
            <w:tcW w:w="2940" w:type="dxa"/>
            <w:vMerge/>
            <w:tcBorders>
              <w:top w:val="nil"/>
              <w:left w:val="single" w:sz="4" w:space="0" w:color="auto"/>
              <w:bottom w:val="single" w:sz="4" w:space="0" w:color="auto"/>
              <w:right w:val="single" w:sz="4" w:space="0" w:color="auto"/>
            </w:tcBorders>
            <w:vAlign w:val="center"/>
            <w:hideMark/>
          </w:tcPr>
          <w:p w14:paraId="1C0F5E44"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4A0244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2924" w:type="dxa"/>
            <w:tcBorders>
              <w:top w:val="nil"/>
              <w:left w:val="nil"/>
              <w:bottom w:val="single" w:sz="4" w:space="0" w:color="auto"/>
              <w:right w:val="single" w:sz="4" w:space="0" w:color="auto"/>
            </w:tcBorders>
            <w:shd w:val="clear" w:color="000000" w:fill="FFFFFF"/>
          </w:tcPr>
          <w:p w14:paraId="5E9BAB60" w14:textId="77777777" w:rsidR="00D25E97" w:rsidRPr="00127DE1" w:rsidRDefault="00D25E97" w:rsidP="00D25E97">
            <w:pPr>
              <w:suppressAutoHyphens w:val="0"/>
              <w:rPr>
                <w:rFonts w:eastAsia="Times New Roman"/>
                <w:color w:val="000000"/>
                <w:sz w:val="20"/>
                <w:szCs w:val="20"/>
                <w:lang w:eastAsia="ru-RU"/>
              </w:rPr>
            </w:pPr>
          </w:p>
        </w:tc>
      </w:tr>
      <w:tr w:rsidR="00AA08B3" w14:paraId="6C84466B"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E8651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142</w:t>
            </w:r>
          </w:p>
        </w:tc>
        <w:tc>
          <w:tcPr>
            <w:tcW w:w="2940" w:type="dxa"/>
            <w:vMerge/>
            <w:tcBorders>
              <w:top w:val="nil"/>
              <w:left w:val="single" w:sz="4" w:space="0" w:color="auto"/>
              <w:bottom w:val="single" w:sz="4" w:space="0" w:color="auto"/>
              <w:right w:val="single" w:sz="4" w:space="0" w:color="auto"/>
            </w:tcBorders>
            <w:vAlign w:val="center"/>
            <w:hideMark/>
          </w:tcPr>
          <w:p w14:paraId="0A79E4A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1461D0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Гарантийный срок службы лакокрасочного покрытия не менее 10 лет.</w:t>
            </w:r>
          </w:p>
        </w:tc>
        <w:tc>
          <w:tcPr>
            <w:tcW w:w="2924" w:type="dxa"/>
            <w:tcBorders>
              <w:top w:val="nil"/>
              <w:left w:val="nil"/>
              <w:bottom w:val="single" w:sz="4" w:space="0" w:color="auto"/>
              <w:right w:val="single" w:sz="4" w:space="0" w:color="auto"/>
            </w:tcBorders>
            <w:shd w:val="clear" w:color="000000" w:fill="FFFFFF"/>
          </w:tcPr>
          <w:p w14:paraId="79D49C7C" w14:textId="77777777" w:rsidR="00D25E97" w:rsidRPr="00127DE1" w:rsidRDefault="00D25E97" w:rsidP="00D25E97">
            <w:pPr>
              <w:suppressAutoHyphens w:val="0"/>
              <w:rPr>
                <w:rFonts w:eastAsia="Times New Roman"/>
                <w:color w:val="000000"/>
                <w:sz w:val="20"/>
                <w:szCs w:val="20"/>
                <w:lang w:eastAsia="ru-RU"/>
              </w:rPr>
            </w:pPr>
          </w:p>
        </w:tc>
      </w:tr>
      <w:tr w:rsidR="00AA08B3" w14:paraId="10D544D5"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8E688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143</w:t>
            </w:r>
          </w:p>
        </w:tc>
        <w:tc>
          <w:tcPr>
            <w:tcW w:w="2940" w:type="dxa"/>
            <w:tcBorders>
              <w:top w:val="nil"/>
              <w:left w:val="nil"/>
              <w:bottom w:val="single" w:sz="4" w:space="0" w:color="auto"/>
              <w:right w:val="single" w:sz="4" w:space="0" w:color="auto"/>
            </w:tcBorders>
            <w:shd w:val="clear" w:color="000000" w:fill="FFFFFF"/>
            <w:vAlign w:val="center"/>
            <w:hideMark/>
          </w:tcPr>
          <w:p w14:paraId="574D3EB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Марка стали пролетных балок</w:t>
            </w:r>
          </w:p>
        </w:tc>
        <w:tc>
          <w:tcPr>
            <w:tcW w:w="3205" w:type="dxa"/>
            <w:tcBorders>
              <w:top w:val="nil"/>
              <w:left w:val="nil"/>
              <w:bottom w:val="single" w:sz="4" w:space="0" w:color="auto"/>
              <w:right w:val="single" w:sz="4" w:space="0" w:color="auto"/>
            </w:tcBorders>
            <w:shd w:val="clear" w:color="000000" w:fill="FFFFFF"/>
            <w:vAlign w:val="center"/>
            <w:hideMark/>
          </w:tcPr>
          <w:p w14:paraId="496CB2E0" w14:textId="77777777" w:rsidR="00D25E97" w:rsidRPr="00127DE1" w:rsidRDefault="00860E9E" w:rsidP="00D25E97">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09г2с или S355 или Q345E</w:t>
            </w:r>
          </w:p>
        </w:tc>
        <w:tc>
          <w:tcPr>
            <w:tcW w:w="2924" w:type="dxa"/>
            <w:tcBorders>
              <w:top w:val="nil"/>
              <w:left w:val="nil"/>
              <w:bottom w:val="single" w:sz="4" w:space="0" w:color="auto"/>
              <w:right w:val="single" w:sz="4" w:space="0" w:color="auto"/>
            </w:tcBorders>
            <w:shd w:val="clear" w:color="000000" w:fill="FFFFFF"/>
          </w:tcPr>
          <w:p w14:paraId="6A170986" w14:textId="77777777" w:rsidR="00D25E97" w:rsidRPr="00127DE1" w:rsidRDefault="00D25E97" w:rsidP="00D25E97">
            <w:pPr>
              <w:suppressAutoHyphens w:val="0"/>
              <w:jc w:val="center"/>
              <w:rPr>
                <w:rFonts w:eastAsia="Times New Roman"/>
                <w:color w:val="000000"/>
                <w:sz w:val="20"/>
                <w:szCs w:val="20"/>
                <w:lang w:eastAsia="ru-RU"/>
              </w:rPr>
            </w:pPr>
          </w:p>
        </w:tc>
      </w:tr>
      <w:tr w:rsidR="00AA08B3" w14:paraId="22419265"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0BE491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144</w:t>
            </w:r>
          </w:p>
        </w:tc>
        <w:tc>
          <w:tcPr>
            <w:tcW w:w="2940" w:type="dxa"/>
            <w:tcBorders>
              <w:top w:val="nil"/>
              <w:left w:val="nil"/>
              <w:bottom w:val="single" w:sz="4" w:space="0" w:color="auto"/>
              <w:right w:val="single" w:sz="4" w:space="0" w:color="auto"/>
            </w:tcBorders>
            <w:shd w:val="clear" w:color="000000" w:fill="FFFFFF"/>
            <w:vAlign w:val="center"/>
            <w:hideMark/>
          </w:tcPr>
          <w:p w14:paraId="7F07BE0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Марка стали концевых балок</w:t>
            </w:r>
          </w:p>
        </w:tc>
        <w:tc>
          <w:tcPr>
            <w:tcW w:w="3205" w:type="dxa"/>
            <w:tcBorders>
              <w:top w:val="nil"/>
              <w:left w:val="nil"/>
              <w:bottom w:val="single" w:sz="4" w:space="0" w:color="auto"/>
              <w:right w:val="single" w:sz="4" w:space="0" w:color="auto"/>
            </w:tcBorders>
            <w:shd w:val="clear" w:color="000000" w:fill="FFFFFF"/>
            <w:vAlign w:val="center"/>
            <w:hideMark/>
          </w:tcPr>
          <w:p w14:paraId="67128409" w14:textId="77777777" w:rsidR="00D25E97" w:rsidRPr="00127DE1" w:rsidRDefault="00860E9E" w:rsidP="00D25E97">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 xml:space="preserve">09г2с или S355 или Q345E </w:t>
            </w:r>
          </w:p>
        </w:tc>
        <w:tc>
          <w:tcPr>
            <w:tcW w:w="2924" w:type="dxa"/>
            <w:tcBorders>
              <w:top w:val="nil"/>
              <w:left w:val="nil"/>
              <w:bottom w:val="single" w:sz="4" w:space="0" w:color="auto"/>
              <w:right w:val="single" w:sz="4" w:space="0" w:color="auto"/>
            </w:tcBorders>
            <w:shd w:val="clear" w:color="000000" w:fill="FFFFFF"/>
          </w:tcPr>
          <w:p w14:paraId="4C603798" w14:textId="77777777" w:rsidR="00D25E97" w:rsidRPr="00127DE1" w:rsidRDefault="00D25E97" w:rsidP="00D25E97">
            <w:pPr>
              <w:suppressAutoHyphens w:val="0"/>
              <w:jc w:val="center"/>
              <w:rPr>
                <w:rFonts w:eastAsia="Times New Roman"/>
                <w:color w:val="000000"/>
                <w:sz w:val="20"/>
                <w:szCs w:val="20"/>
                <w:lang w:eastAsia="ru-RU"/>
              </w:rPr>
            </w:pPr>
          </w:p>
        </w:tc>
      </w:tr>
      <w:tr w:rsidR="00AA08B3" w14:paraId="285EBC1D"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99EDCE" w14:textId="77777777" w:rsidR="00D25E97" w:rsidRPr="00127DE1" w:rsidRDefault="00860E9E" w:rsidP="00D25E97">
            <w:pPr>
              <w:suppressAutoHyphens w:val="0"/>
              <w:jc w:val="center"/>
              <w:rPr>
                <w:rFonts w:eastAsia="Times New Roman"/>
                <w:b/>
                <w:bCs/>
                <w:color w:val="000000"/>
                <w:lang w:eastAsia="ru-RU"/>
              </w:rPr>
            </w:pPr>
            <w:bookmarkStart w:id="31" w:name="_Hlk128746021"/>
            <w:r w:rsidRPr="00127DE1">
              <w:rPr>
                <w:rFonts w:eastAsia="Times New Roman"/>
                <w:b/>
                <w:bCs/>
                <w:color w:val="000000"/>
                <w:lang w:eastAsia="ru-RU"/>
              </w:rPr>
              <w:t>145</w:t>
            </w:r>
          </w:p>
        </w:tc>
        <w:tc>
          <w:tcPr>
            <w:tcW w:w="2940" w:type="dxa"/>
            <w:tcBorders>
              <w:top w:val="nil"/>
              <w:left w:val="nil"/>
              <w:bottom w:val="single" w:sz="4" w:space="0" w:color="auto"/>
              <w:right w:val="single" w:sz="4" w:space="0" w:color="auto"/>
            </w:tcBorders>
            <w:shd w:val="clear" w:color="000000" w:fill="FFFFFF"/>
            <w:vAlign w:val="center"/>
            <w:hideMark/>
          </w:tcPr>
          <w:p w14:paraId="5444CBC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Марка стали площадок, лестниц, переходов</w:t>
            </w:r>
          </w:p>
        </w:tc>
        <w:tc>
          <w:tcPr>
            <w:tcW w:w="3205" w:type="dxa"/>
            <w:tcBorders>
              <w:top w:val="nil"/>
              <w:left w:val="nil"/>
              <w:bottom w:val="single" w:sz="4" w:space="0" w:color="auto"/>
              <w:right w:val="single" w:sz="4" w:space="0" w:color="auto"/>
            </w:tcBorders>
            <w:shd w:val="clear" w:color="000000" w:fill="FFFFFF"/>
            <w:vAlign w:val="center"/>
            <w:hideMark/>
          </w:tcPr>
          <w:p w14:paraId="6E4995BC" w14:textId="77777777" w:rsidR="00D25E97" w:rsidRPr="00127DE1" w:rsidRDefault="00860E9E" w:rsidP="00D25E97">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 xml:space="preserve">09г2с или S355 или </w:t>
            </w:r>
            <w:proofErr w:type="gramStart"/>
            <w:r w:rsidRPr="00127DE1">
              <w:rPr>
                <w:rFonts w:eastAsia="Times New Roman"/>
                <w:color w:val="000000"/>
                <w:sz w:val="20"/>
                <w:szCs w:val="20"/>
                <w:lang w:eastAsia="ru-RU"/>
              </w:rPr>
              <w:t>Q345E</w:t>
            </w:r>
            <w:proofErr w:type="gramEnd"/>
            <w:r w:rsidRPr="00127DE1">
              <w:rPr>
                <w:rFonts w:eastAsia="Times New Roman"/>
                <w:color w:val="000000"/>
                <w:sz w:val="20"/>
                <w:szCs w:val="20"/>
                <w:lang w:eastAsia="ru-RU"/>
              </w:rPr>
              <w:t xml:space="preserve"> </w:t>
            </w:r>
            <w:r>
              <w:rPr>
                <w:rFonts w:eastAsia="Times New Roman"/>
                <w:color w:val="000000"/>
                <w:sz w:val="20"/>
                <w:szCs w:val="20"/>
                <w:lang w:eastAsia="ru-RU"/>
              </w:rPr>
              <w:t>или Ст3</w:t>
            </w:r>
          </w:p>
        </w:tc>
        <w:tc>
          <w:tcPr>
            <w:tcW w:w="2924" w:type="dxa"/>
            <w:tcBorders>
              <w:top w:val="nil"/>
              <w:left w:val="nil"/>
              <w:bottom w:val="single" w:sz="4" w:space="0" w:color="auto"/>
              <w:right w:val="single" w:sz="4" w:space="0" w:color="auto"/>
            </w:tcBorders>
            <w:shd w:val="clear" w:color="000000" w:fill="FFFFFF"/>
          </w:tcPr>
          <w:p w14:paraId="18023959" w14:textId="77777777" w:rsidR="00D25E97" w:rsidRPr="00127DE1" w:rsidRDefault="00D25E97" w:rsidP="00D25E97">
            <w:pPr>
              <w:suppressAutoHyphens w:val="0"/>
              <w:jc w:val="center"/>
              <w:rPr>
                <w:rFonts w:eastAsia="Times New Roman"/>
                <w:color w:val="000000"/>
                <w:sz w:val="20"/>
                <w:szCs w:val="20"/>
                <w:lang w:eastAsia="ru-RU"/>
              </w:rPr>
            </w:pPr>
          </w:p>
        </w:tc>
      </w:tr>
      <w:bookmarkEnd w:id="31"/>
      <w:tr w:rsidR="00AA08B3" w14:paraId="62833602"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3618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146</w:t>
            </w:r>
          </w:p>
        </w:tc>
        <w:tc>
          <w:tcPr>
            <w:tcW w:w="2940" w:type="dxa"/>
            <w:tcBorders>
              <w:top w:val="nil"/>
              <w:left w:val="nil"/>
              <w:bottom w:val="single" w:sz="4" w:space="0" w:color="auto"/>
              <w:right w:val="single" w:sz="4" w:space="0" w:color="auto"/>
            </w:tcBorders>
            <w:shd w:val="clear" w:color="000000" w:fill="FFFFFF"/>
            <w:vAlign w:val="center"/>
            <w:hideMark/>
          </w:tcPr>
          <w:p w14:paraId="60A14C5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Марка стали колес механизмов</w:t>
            </w:r>
          </w:p>
        </w:tc>
        <w:tc>
          <w:tcPr>
            <w:tcW w:w="3205" w:type="dxa"/>
            <w:tcBorders>
              <w:top w:val="nil"/>
              <w:left w:val="nil"/>
              <w:bottom w:val="single" w:sz="4" w:space="0" w:color="auto"/>
              <w:right w:val="single" w:sz="4" w:space="0" w:color="auto"/>
            </w:tcBorders>
            <w:shd w:val="clear" w:color="000000" w:fill="FFFFFF"/>
            <w:vAlign w:val="center"/>
            <w:hideMark/>
          </w:tcPr>
          <w:p w14:paraId="26FA6658" w14:textId="77777777" w:rsidR="00D25E97" w:rsidRPr="00127DE1" w:rsidRDefault="00860E9E" w:rsidP="00D25E97">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Г65 или Mn65 или 35CrMnSiA</w:t>
            </w:r>
          </w:p>
        </w:tc>
        <w:tc>
          <w:tcPr>
            <w:tcW w:w="2924" w:type="dxa"/>
            <w:tcBorders>
              <w:top w:val="nil"/>
              <w:left w:val="nil"/>
              <w:bottom w:val="single" w:sz="4" w:space="0" w:color="auto"/>
              <w:right w:val="single" w:sz="4" w:space="0" w:color="auto"/>
            </w:tcBorders>
            <w:shd w:val="clear" w:color="000000" w:fill="FFFFFF"/>
          </w:tcPr>
          <w:p w14:paraId="6F351568" w14:textId="77777777" w:rsidR="00D25E97" w:rsidRPr="00127DE1" w:rsidRDefault="00D25E97" w:rsidP="00D25E97">
            <w:pPr>
              <w:suppressAutoHyphens w:val="0"/>
              <w:jc w:val="center"/>
              <w:rPr>
                <w:rFonts w:eastAsia="Times New Roman"/>
                <w:color w:val="000000"/>
                <w:sz w:val="20"/>
                <w:szCs w:val="20"/>
                <w:lang w:eastAsia="ru-RU"/>
              </w:rPr>
            </w:pPr>
          </w:p>
        </w:tc>
      </w:tr>
      <w:tr w:rsidR="00AA08B3" w14:paraId="288F3542" w14:textId="77777777" w:rsidTr="00DD5DAE">
        <w:trPr>
          <w:trHeight w:val="6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BBD50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147</w:t>
            </w:r>
          </w:p>
        </w:tc>
        <w:tc>
          <w:tcPr>
            <w:tcW w:w="2940" w:type="dxa"/>
            <w:tcBorders>
              <w:top w:val="nil"/>
              <w:left w:val="nil"/>
              <w:bottom w:val="single" w:sz="4" w:space="0" w:color="auto"/>
              <w:right w:val="single" w:sz="4" w:space="0" w:color="auto"/>
            </w:tcBorders>
            <w:shd w:val="clear" w:color="000000" w:fill="FFFFFF"/>
            <w:vAlign w:val="center"/>
            <w:hideMark/>
          </w:tcPr>
          <w:p w14:paraId="66E923E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Марка стали рамы грузовой тележки</w:t>
            </w:r>
          </w:p>
        </w:tc>
        <w:tc>
          <w:tcPr>
            <w:tcW w:w="3205" w:type="dxa"/>
            <w:tcBorders>
              <w:top w:val="nil"/>
              <w:left w:val="nil"/>
              <w:bottom w:val="single" w:sz="4" w:space="0" w:color="auto"/>
              <w:right w:val="single" w:sz="4" w:space="0" w:color="auto"/>
            </w:tcBorders>
            <w:shd w:val="clear" w:color="000000" w:fill="FFFFFF"/>
            <w:vAlign w:val="center"/>
            <w:hideMark/>
          </w:tcPr>
          <w:p w14:paraId="1912EFAC" w14:textId="77777777" w:rsidR="00D25E97" w:rsidRPr="00127DE1" w:rsidRDefault="00860E9E" w:rsidP="00D25E97">
            <w:pPr>
              <w:suppressAutoHyphens w:val="0"/>
              <w:jc w:val="center"/>
              <w:rPr>
                <w:rFonts w:eastAsia="Times New Roman"/>
                <w:color w:val="000000"/>
                <w:sz w:val="20"/>
                <w:szCs w:val="20"/>
                <w:lang w:eastAsia="ru-RU"/>
              </w:rPr>
            </w:pPr>
            <w:r w:rsidRPr="00127DE1">
              <w:rPr>
                <w:rFonts w:eastAsia="Times New Roman"/>
                <w:color w:val="000000"/>
                <w:sz w:val="20"/>
                <w:szCs w:val="20"/>
                <w:lang w:eastAsia="ru-RU"/>
              </w:rPr>
              <w:t>09г2с или S355 или Q345E</w:t>
            </w:r>
          </w:p>
        </w:tc>
        <w:tc>
          <w:tcPr>
            <w:tcW w:w="2924" w:type="dxa"/>
            <w:tcBorders>
              <w:top w:val="nil"/>
              <w:left w:val="nil"/>
              <w:bottom w:val="single" w:sz="4" w:space="0" w:color="auto"/>
              <w:right w:val="single" w:sz="4" w:space="0" w:color="auto"/>
            </w:tcBorders>
            <w:shd w:val="clear" w:color="000000" w:fill="FFFFFF"/>
          </w:tcPr>
          <w:p w14:paraId="0681470B" w14:textId="77777777" w:rsidR="00D25E97" w:rsidRPr="00127DE1" w:rsidRDefault="00D25E97" w:rsidP="00D25E97">
            <w:pPr>
              <w:suppressAutoHyphens w:val="0"/>
              <w:jc w:val="center"/>
              <w:rPr>
                <w:rFonts w:eastAsia="Times New Roman"/>
                <w:color w:val="000000"/>
                <w:sz w:val="20"/>
                <w:szCs w:val="20"/>
                <w:lang w:eastAsia="ru-RU"/>
              </w:rPr>
            </w:pPr>
          </w:p>
        </w:tc>
      </w:tr>
      <w:tr w:rsidR="00AA08B3" w14:paraId="65622011"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FAEAA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148</w:t>
            </w:r>
          </w:p>
        </w:tc>
        <w:tc>
          <w:tcPr>
            <w:tcW w:w="2940" w:type="dxa"/>
            <w:tcBorders>
              <w:top w:val="nil"/>
              <w:left w:val="nil"/>
              <w:bottom w:val="single" w:sz="4" w:space="0" w:color="auto"/>
              <w:right w:val="single" w:sz="4" w:space="0" w:color="auto"/>
            </w:tcBorders>
            <w:shd w:val="clear" w:color="000000" w:fill="FFFFFF"/>
            <w:vAlign w:val="center"/>
            <w:hideMark/>
          </w:tcPr>
          <w:p w14:paraId="6D092C6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Подшипники</w:t>
            </w:r>
          </w:p>
        </w:tc>
        <w:tc>
          <w:tcPr>
            <w:tcW w:w="3205" w:type="dxa"/>
            <w:tcBorders>
              <w:top w:val="nil"/>
              <w:left w:val="nil"/>
              <w:bottom w:val="single" w:sz="4" w:space="0" w:color="auto"/>
              <w:right w:val="single" w:sz="4" w:space="0" w:color="auto"/>
            </w:tcBorders>
            <w:shd w:val="clear" w:color="000000" w:fill="FFFFFF"/>
            <w:vAlign w:val="center"/>
            <w:hideMark/>
          </w:tcPr>
          <w:p w14:paraId="13F8A76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подшипники: указываются справочно при подаче заявки</w:t>
            </w:r>
          </w:p>
        </w:tc>
        <w:tc>
          <w:tcPr>
            <w:tcW w:w="2924" w:type="dxa"/>
            <w:tcBorders>
              <w:top w:val="nil"/>
              <w:left w:val="nil"/>
              <w:bottom w:val="single" w:sz="4" w:space="0" w:color="auto"/>
              <w:right w:val="single" w:sz="4" w:space="0" w:color="auto"/>
            </w:tcBorders>
            <w:shd w:val="clear" w:color="000000" w:fill="FFFFFF"/>
          </w:tcPr>
          <w:p w14:paraId="453A3723" w14:textId="77777777" w:rsidR="00D25E97" w:rsidRPr="00127DE1" w:rsidRDefault="00D25E97" w:rsidP="00D25E97">
            <w:pPr>
              <w:suppressAutoHyphens w:val="0"/>
              <w:rPr>
                <w:rFonts w:eastAsia="Times New Roman"/>
                <w:color w:val="000000"/>
                <w:sz w:val="20"/>
                <w:szCs w:val="20"/>
                <w:lang w:eastAsia="ru-RU"/>
              </w:rPr>
            </w:pPr>
          </w:p>
        </w:tc>
      </w:tr>
      <w:tr w:rsidR="00AA08B3" w14:paraId="2526D11C" w14:textId="77777777" w:rsidTr="004B5269">
        <w:trPr>
          <w:trHeight w:val="315"/>
        </w:trPr>
        <w:tc>
          <w:tcPr>
            <w:tcW w:w="101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0AAA" w14:textId="77777777" w:rsidR="00D25E97" w:rsidRPr="00127DE1" w:rsidRDefault="00860E9E" w:rsidP="00D25E97">
            <w:pPr>
              <w:suppressAutoHyphens w:val="0"/>
              <w:jc w:val="center"/>
              <w:rPr>
                <w:rFonts w:eastAsia="Times New Roman"/>
                <w:b/>
                <w:bCs/>
                <w:lang w:eastAsia="ru-RU"/>
              </w:rPr>
            </w:pPr>
            <w:r w:rsidRPr="00127DE1">
              <w:rPr>
                <w:rFonts w:eastAsia="Times New Roman"/>
                <w:b/>
                <w:bCs/>
                <w:lang w:eastAsia="ru-RU"/>
              </w:rPr>
              <w:t>Автоматизация и системы безопасности</w:t>
            </w:r>
          </w:p>
        </w:tc>
      </w:tr>
      <w:tr w:rsidR="00AA08B3" w14:paraId="6E5D4A64"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30DF3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149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F0F1C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Буферы</w:t>
            </w:r>
          </w:p>
        </w:tc>
        <w:tc>
          <w:tcPr>
            <w:tcW w:w="3205" w:type="dxa"/>
            <w:tcBorders>
              <w:top w:val="nil"/>
              <w:left w:val="nil"/>
              <w:bottom w:val="single" w:sz="4" w:space="0" w:color="auto"/>
              <w:right w:val="single" w:sz="4" w:space="0" w:color="auto"/>
            </w:tcBorders>
            <w:shd w:val="clear" w:color="000000" w:fill="FFFFFF"/>
            <w:vAlign w:val="center"/>
            <w:hideMark/>
          </w:tcPr>
          <w:p w14:paraId="547738F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 Кране должны быть установлены </w:t>
            </w:r>
            <w:proofErr w:type="gramStart"/>
            <w:r w:rsidRPr="00127DE1">
              <w:rPr>
                <w:rFonts w:eastAsia="Times New Roman"/>
                <w:color w:val="000000"/>
                <w:sz w:val="20"/>
                <w:szCs w:val="20"/>
                <w:lang w:eastAsia="ru-RU"/>
              </w:rPr>
              <w:t>буферы</w:t>
            </w:r>
            <w:proofErr w:type="gramEnd"/>
            <w:r w:rsidRPr="00127DE1">
              <w:rPr>
                <w:rFonts w:eastAsia="Times New Roman"/>
                <w:color w:val="000000"/>
                <w:sz w:val="20"/>
                <w:szCs w:val="2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127DE1">
              <w:rPr>
                <w:rFonts w:eastAsia="Times New Roman"/>
                <w:color w:val="000000"/>
                <w:sz w:val="20"/>
                <w:szCs w:val="20"/>
                <w:lang w:eastAsia="ru-RU"/>
              </w:rPr>
              <w:t>2 .</w:t>
            </w:r>
            <w:proofErr w:type="gramEnd"/>
          </w:p>
        </w:tc>
        <w:tc>
          <w:tcPr>
            <w:tcW w:w="2924" w:type="dxa"/>
            <w:tcBorders>
              <w:top w:val="nil"/>
              <w:left w:val="nil"/>
              <w:bottom w:val="single" w:sz="4" w:space="0" w:color="auto"/>
              <w:right w:val="single" w:sz="4" w:space="0" w:color="auto"/>
            </w:tcBorders>
            <w:shd w:val="clear" w:color="000000" w:fill="FFFFFF"/>
          </w:tcPr>
          <w:p w14:paraId="7CD0B92F" w14:textId="77777777" w:rsidR="00D25E97" w:rsidRPr="00127DE1" w:rsidRDefault="00D25E97" w:rsidP="00D25E97">
            <w:pPr>
              <w:suppressAutoHyphens w:val="0"/>
              <w:rPr>
                <w:rFonts w:eastAsia="Times New Roman"/>
                <w:color w:val="000000"/>
                <w:sz w:val="20"/>
                <w:szCs w:val="20"/>
                <w:lang w:eastAsia="ru-RU"/>
              </w:rPr>
            </w:pPr>
          </w:p>
        </w:tc>
      </w:tr>
      <w:tr w:rsidR="00AA08B3" w14:paraId="7AA1E20B"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FBC42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150</w:t>
            </w:r>
          </w:p>
        </w:tc>
        <w:tc>
          <w:tcPr>
            <w:tcW w:w="2940" w:type="dxa"/>
            <w:vMerge/>
            <w:tcBorders>
              <w:top w:val="nil"/>
              <w:left w:val="single" w:sz="4" w:space="0" w:color="auto"/>
              <w:bottom w:val="single" w:sz="4" w:space="0" w:color="auto"/>
              <w:right w:val="single" w:sz="4" w:space="0" w:color="auto"/>
            </w:tcBorders>
            <w:vAlign w:val="center"/>
            <w:hideMark/>
          </w:tcPr>
          <w:p w14:paraId="54A106AD"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089F40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Высота буферов от уровня головки рельса до центра рассчитывается производителем. Тупиковые упоры поставляются производителем.</w:t>
            </w:r>
          </w:p>
        </w:tc>
        <w:tc>
          <w:tcPr>
            <w:tcW w:w="2924" w:type="dxa"/>
            <w:tcBorders>
              <w:top w:val="nil"/>
              <w:left w:val="nil"/>
              <w:bottom w:val="single" w:sz="4" w:space="0" w:color="auto"/>
              <w:right w:val="single" w:sz="4" w:space="0" w:color="auto"/>
            </w:tcBorders>
            <w:shd w:val="clear" w:color="000000" w:fill="FFFFFF"/>
          </w:tcPr>
          <w:p w14:paraId="0762F6C7" w14:textId="77777777" w:rsidR="00D25E97" w:rsidRPr="00127DE1" w:rsidRDefault="00D25E97" w:rsidP="00D25E97">
            <w:pPr>
              <w:suppressAutoHyphens w:val="0"/>
              <w:rPr>
                <w:rFonts w:eastAsia="Times New Roman"/>
                <w:color w:val="000000"/>
                <w:sz w:val="20"/>
                <w:szCs w:val="20"/>
                <w:lang w:eastAsia="ru-RU"/>
              </w:rPr>
            </w:pPr>
          </w:p>
        </w:tc>
      </w:tr>
      <w:tr w:rsidR="00AA08B3" w14:paraId="1F82CBBE"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69B13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151</w:t>
            </w:r>
          </w:p>
        </w:tc>
        <w:tc>
          <w:tcPr>
            <w:tcW w:w="2940" w:type="dxa"/>
            <w:tcBorders>
              <w:top w:val="nil"/>
              <w:left w:val="nil"/>
              <w:bottom w:val="single" w:sz="4" w:space="0" w:color="auto"/>
              <w:right w:val="single" w:sz="4" w:space="0" w:color="auto"/>
            </w:tcBorders>
            <w:shd w:val="clear" w:color="000000" w:fill="FFFFFF"/>
            <w:vAlign w:val="center"/>
            <w:hideMark/>
          </w:tcPr>
          <w:p w14:paraId="04C0502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Тупиковые упоры</w:t>
            </w:r>
          </w:p>
        </w:tc>
        <w:tc>
          <w:tcPr>
            <w:tcW w:w="3205" w:type="dxa"/>
            <w:tcBorders>
              <w:top w:val="nil"/>
              <w:left w:val="nil"/>
              <w:bottom w:val="single" w:sz="4" w:space="0" w:color="auto"/>
              <w:right w:val="single" w:sz="4" w:space="0" w:color="auto"/>
            </w:tcBorders>
            <w:shd w:val="clear" w:color="000000" w:fill="FFFFFF"/>
            <w:vAlign w:val="center"/>
            <w:hideMark/>
          </w:tcPr>
          <w:p w14:paraId="60CF41A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c>
          <w:tcPr>
            <w:tcW w:w="2924" w:type="dxa"/>
            <w:tcBorders>
              <w:top w:val="nil"/>
              <w:left w:val="nil"/>
              <w:bottom w:val="single" w:sz="4" w:space="0" w:color="auto"/>
              <w:right w:val="single" w:sz="4" w:space="0" w:color="auto"/>
            </w:tcBorders>
            <w:shd w:val="clear" w:color="000000" w:fill="FFFFFF"/>
          </w:tcPr>
          <w:p w14:paraId="0A1695F0" w14:textId="77777777" w:rsidR="00D25E97" w:rsidRPr="00127DE1" w:rsidRDefault="00D25E97" w:rsidP="00D25E97">
            <w:pPr>
              <w:suppressAutoHyphens w:val="0"/>
              <w:rPr>
                <w:rFonts w:eastAsia="Times New Roman"/>
                <w:color w:val="000000"/>
                <w:sz w:val="20"/>
                <w:szCs w:val="20"/>
                <w:lang w:eastAsia="ru-RU"/>
              </w:rPr>
            </w:pPr>
          </w:p>
        </w:tc>
      </w:tr>
      <w:tr w:rsidR="00AA08B3" w14:paraId="53827039" w14:textId="77777777" w:rsidTr="00DD5DAE">
        <w:trPr>
          <w:trHeight w:val="25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CEEA4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152</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FF613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 xml:space="preserve">Противоугонные захваты </w:t>
            </w:r>
          </w:p>
        </w:tc>
        <w:tc>
          <w:tcPr>
            <w:tcW w:w="3205" w:type="dxa"/>
            <w:tcBorders>
              <w:top w:val="nil"/>
              <w:left w:val="nil"/>
              <w:bottom w:val="single" w:sz="4" w:space="0" w:color="auto"/>
              <w:right w:val="single" w:sz="4" w:space="0" w:color="auto"/>
            </w:tcBorders>
            <w:shd w:val="clear" w:color="000000" w:fill="FFFFFF"/>
            <w:vAlign w:val="center"/>
            <w:hideMark/>
          </w:tcPr>
          <w:p w14:paraId="7B42564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2924" w:type="dxa"/>
            <w:tcBorders>
              <w:top w:val="nil"/>
              <w:left w:val="nil"/>
              <w:bottom w:val="single" w:sz="4" w:space="0" w:color="auto"/>
              <w:right w:val="single" w:sz="4" w:space="0" w:color="auto"/>
            </w:tcBorders>
            <w:shd w:val="clear" w:color="000000" w:fill="FFFFFF"/>
          </w:tcPr>
          <w:p w14:paraId="3AF49199" w14:textId="77777777" w:rsidR="00D25E97" w:rsidRPr="00127DE1" w:rsidRDefault="00D25E97" w:rsidP="00D25E97">
            <w:pPr>
              <w:suppressAutoHyphens w:val="0"/>
              <w:rPr>
                <w:rFonts w:eastAsia="Times New Roman"/>
                <w:color w:val="000000"/>
                <w:sz w:val="20"/>
                <w:szCs w:val="20"/>
                <w:lang w:eastAsia="ru-RU"/>
              </w:rPr>
            </w:pPr>
          </w:p>
        </w:tc>
      </w:tr>
      <w:tr w:rsidR="00AA08B3" w14:paraId="31AA6A3B"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182C2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153</w:t>
            </w:r>
          </w:p>
        </w:tc>
        <w:tc>
          <w:tcPr>
            <w:tcW w:w="2940" w:type="dxa"/>
            <w:vMerge/>
            <w:tcBorders>
              <w:top w:val="nil"/>
              <w:left w:val="single" w:sz="4" w:space="0" w:color="auto"/>
              <w:bottom w:val="single" w:sz="4" w:space="0" w:color="auto"/>
              <w:right w:val="single" w:sz="4" w:space="0" w:color="auto"/>
            </w:tcBorders>
            <w:vAlign w:val="center"/>
            <w:hideMark/>
          </w:tcPr>
          <w:p w14:paraId="106287CC"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F00565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2924" w:type="dxa"/>
            <w:tcBorders>
              <w:top w:val="nil"/>
              <w:left w:val="nil"/>
              <w:bottom w:val="single" w:sz="4" w:space="0" w:color="auto"/>
              <w:right w:val="single" w:sz="4" w:space="0" w:color="auto"/>
            </w:tcBorders>
            <w:shd w:val="clear" w:color="000000" w:fill="FFFFFF"/>
          </w:tcPr>
          <w:p w14:paraId="3AFDB235" w14:textId="77777777" w:rsidR="00D25E97" w:rsidRPr="00127DE1" w:rsidRDefault="00D25E97" w:rsidP="00D25E97">
            <w:pPr>
              <w:suppressAutoHyphens w:val="0"/>
              <w:rPr>
                <w:rFonts w:eastAsia="Times New Roman"/>
                <w:color w:val="000000"/>
                <w:sz w:val="20"/>
                <w:szCs w:val="20"/>
                <w:lang w:eastAsia="ru-RU"/>
              </w:rPr>
            </w:pPr>
          </w:p>
        </w:tc>
      </w:tr>
      <w:tr w:rsidR="00AA08B3" w14:paraId="328C16CA"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BA1E2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233A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Приборы безопасности</w:t>
            </w:r>
          </w:p>
        </w:tc>
        <w:tc>
          <w:tcPr>
            <w:tcW w:w="3205" w:type="dxa"/>
            <w:tcBorders>
              <w:top w:val="nil"/>
              <w:left w:val="nil"/>
              <w:bottom w:val="single" w:sz="4" w:space="0" w:color="auto"/>
              <w:right w:val="single" w:sz="4" w:space="0" w:color="auto"/>
            </w:tcBorders>
            <w:shd w:val="clear" w:color="000000" w:fill="FFFFFF"/>
            <w:vAlign w:val="center"/>
            <w:hideMark/>
          </w:tcPr>
          <w:p w14:paraId="3E8AD7A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2924" w:type="dxa"/>
            <w:tcBorders>
              <w:top w:val="nil"/>
              <w:left w:val="nil"/>
              <w:bottom w:val="single" w:sz="4" w:space="0" w:color="auto"/>
              <w:right w:val="single" w:sz="4" w:space="0" w:color="auto"/>
            </w:tcBorders>
            <w:shd w:val="clear" w:color="000000" w:fill="FFFFFF"/>
          </w:tcPr>
          <w:p w14:paraId="6F8092C9" w14:textId="77777777" w:rsidR="00D25E97" w:rsidRPr="00127DE1" w:rsidRDefault="00D25E97" w:rsidP="00D25E97">
            <w:pPr>
              <w:suppressAutoHyphens w:val="0"/>
              <w:rPr>
                <w:rFonts w:eastAsia="Times New Roman"/>
                <w:color w:val="000000"/>
                <w:sz w:val="20"/>
                <w:szCs w:val="20"/>
                <w:lang w:eastAsia="ru-RU"/>
              </w:rPr>
            </w:pPr>
          </w:p>
        </w:tc>
      </w:tr>
      <w:tr w:rsidR="00AA08B3" w14:paraId="097E872A"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53214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155</w:t>
            </w:r>
          </w:p>
        </w:tc>
        <w:tc>
          <w:tcPr>
            <w:tcW w:w="2940" w:type="dxa"/>
            <w:vMerge/>
            <w:tcBorders>
              <w:top w:val="nil"/>
              <w:left w:val="single" w:sz="4" w:space="0" w:color="auto"/>
              <w:bottom w:val="single" w:sz="4" w:space="0" w:color="auto"/>
              <w:right w:val="single" w:sz="4" w:space="0" w:color="auto"/>
            </w:tcBorders>
            <w:vAlign w:val="center"/>
            <w:hideMark/>
          </w:tcPr>
          <w:p w14:paraId="67301E6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C0AE9B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2924" w:type="dxa"/>
            <w:tcBorders>
              <w:top w:val="nil"/>
              <w:left w:val="nil"/>
              <w:bottom w:val="single" w:sz="4" w:space="0" w:color="auto"/>
              <w:right w:val="single" w:sz="4" w:space="0" w:color="auto"/>
            </w:tcBorders>
            <w:shd w:val="clear" w:color="000000" w:fill="FFFFFF"/>
          </w:tcPr>
          <w:p w14:paraId="09B540AB" w14:textId="77777777" w:rsidR="00D25E97" w:rsidRPr="00127DE1" w:rsidRDefault="00D25E97" w:rsidP="00D25E97">
            <w:pPr>
              <w:suppressAutoHyphens w:val="0"/>
              <w:rPr>
                <w:rFonts w:eastAsia="Times New Roman"/>
                <w:color w:val="000000"/>
                <w:sz w:val="20"/>
                <w:szCs w:val="20"/>
                <w:lang w:eastAsia="ru-RU"/>
              </w:rPr>
            </w:pPr>
          </w:p>
        </w:tc>
      </w:tr>
      <w:tr w:rsidR="00AA08B3" w14:paraId="549D932E"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13FBB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156</w:t>
            </w:r>
          </w:p>
        </w:tc>
        <w:tc>
          <w:tcPr>
            <w:tcW w:w="2940" w:type="dxa"/>
            <w:vMerge/>
            <w:tcBorders>
              <w:top w:val="nil"/>
              <w:left w:val="single" w:sz="4" w:space="0" w:color="auto"/>
              <w:bottom w:val="single" w:sz="4" w:space="0" w:color="auto"/>
              <w:right w:val="single" w:sz="4" w:space="0" w:color="auto"/>
            </w:tcBorders>
            <w:vAlign w:val="center"/>
            <w:hideMark/>
          </w:tcPr>
          <w:p w14:paraId="57ACBB27"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FFFFFF" w:fill="FFFFFF"/>
            <w:vAlign w:val="center"/>
            <w:hideMark/>
          </w:tcPr>
          <w:p w14:paraId="1894A3E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proofErr w:type="gramStart"/>
            <w:r w:rsidRPr="00127DE1">
              <w:rPr>
                <w:rFonts w:eastAsia="Times New Roman"/>
                <w:color w:val="000000"/>
                <w:sz w:val="20"/>
                <w:szCs w:val="20"/>
                <w:lang w:eastAsia="ru-RU"/>
              </w:rPr>
              <w:t>состоянии  и</w:t>
            </w:r>
            <w:proofErr w:type="gramEnd"/>
            <w:r w:rsidRPr="00127DE1">
              <w:rPr>
                <w:rFonts w:eastAsia="Times New Roman"/>
                <w:color w:val="000000"/>
                <w:sz w:val="20"/>
                <w:szCs w:val="20"/>
                <w:lang w:eastAsia="ru-RU"/>
              </w:rPr>
              <w:t xml:space="preserve"> иметь ручной привод на случай отключения электроэнергии.</w:t>
            </w:r>
          </w:p>
        </w:tc>
        <w:tc>
          <w:tcPr>
            <w:tcW w:w="2924" w:type="dxa"/>
            <w:tcBorders>
              <w:top w:val="nil"/>
              <w:left w:val="nil"/>
              <w:bottom w:val="single" w:sz="4" w:space="0" w:color="auto"/>
              <w:right w:val="single" w:sz="4" w:space="0" w:color="auto"/>
            </w:tcBorders>
            <w:shd w:val="clear" w:color="FFFFFF" w:fill="FFFFFF"/>
          </w:tcPr>
          <w:p w14:paraId="1961B65B" w14:textId="77777777" w:rsidR="00D25E97" w:rsidRPr="00127DE1" w:rsidRDefault="00D25E97" w:rsidP="00D25E97">
            <w:pPr>
              <w:suppressAutoHyphens w:val="0"/>
              <w:rPr>
                <w:rFonts w:eastAsia="Times New Roman"/>
                <w:color w:val="000000"/>
                <w:sz w:val="20"/>
                <w:szCs w:val="20"/>
                <w:lang w:eastAsia="ru-RU"/>
              </w:rPr>
            </w:pPr>
          </w:p>
        </w:tc>
      </w:tr>
      <w:tr w:rsidR="00AA08B3" w14:paraId="7E345891"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4288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157</w:t>
            </w:r>
          </w:p>
        </w:tc>
        <w:tc>
          <w:tcPr>
            <w:tcW w:w="2940" w:type="dxa"/>
            <w:vMerge/>
            <w:tcBorders>
              <w:top w:val="nil"/>
              <w:left w:val="single" w:sz="4" w:space="0" w:color="auto"/>
              <w:bottom w:val="single" w:sz="4" w:space="0" w:color="auto"/>
              <w:right w:val="single" w:sz="4" w:space="0" w:color="auto"/>
            </w:tcBorders>
            <w:vAlign w:val="center"/>
            <w:hideMark/>
          </w:tcPr>
          <w:p w14:paraId="52345EB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E22AD3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Регистратор параметров российского производства</w:t>
            </w:r>
          </w:p>
        </w:tc>
        <w:tc>
          <w:tcPr>
            <w:tcW w:w="2924" w:type="dxa"/>
            <w:tcBorders>
              <w:top w:val="nil"/>
              <w:left w:val="nil"/>
              <w:bottom w:val="single" w:sz="4" w:space="0" w:color="auto"/>
              <w:right w:val="single" w:sz="4" w:space="0" w:color="auto"/>
            </w:tcBorders>
            <w:shd w:val="clear" w:color="000000" w:fill="FFFFFF"/>
          </w:tcPr>
          <w:p w14:paraId="535BA777" w14:textId="77777777" w:rsidR="00D25E97" w:rsidRPr="00127DE1" w:rsidRDefault="00D25E97" w:rsidP="00D25E97">
            <w:pPr>
              <w:suppressAutoHyphens w:val="0"/>
              <w:rPr>
                <w:rFonts w:eastAsia="Times New Roman"/>
                <w:color w:val="000000"/>
                <w:sz w:val="20"/>
                <w:szCs w:val="20"/>
                <w:lang w:eastAsia="ru-RU"/>
              </w:rPr>
            </w:pPr>
          </w:p>
        </w:tc>
      </w:tr>
      <w:tr w:rsidR="00AA08B3" w14:paraId="4ECFF5F2" w14:textId="77777777" w:rsidTr="00DD5DAE">
        <w:trPr>
          <w:trHeight w:val="22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36B8C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C495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Система мониторинга Крана</w:t>
            </w:r>
          </w:p>
        </w:tc>
        <w:tc>
          <w:tcPr>
            <w:tcW w:w="3205" w:type="dxa"/>
            <w:tcBorders>
              <w:top w:val="nil"/>
              <w:left w:val="nil"/>
              <w:bottom w:val="single" w:sz="4" w:space="0" w:color="auto"/>
              <w:right w:val="single" w:sz="4" w:space="0" w:color="auto"/>
            </w:tcBorders>
            <w:shd w:val="clear" w:color="000000" w:fill="FFFFFF"/>
            <w:vAlign w:val="center"/>
            <w:hideMark/>
          </w:tcPr>
          <w:p w14:paraId="067689A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c>
          <w:tcPr>
            <w:tcW w:w="2924" w:type="dxa"/>
            <w:tcBorders>
              <w:top w:val="nil"/>
              <w:left w:val="nil"/>
              <w:bottom w:val="single" w:sz="4" w:space="0" w:color="auto"/>
              <w:right w:val="single" w:sz="4" w:space="0" w:color="auto"/>
            </w:tcBorders>
            <w:shd w:val="clear" w:color="000000" w:fill="FFFFFF"/>
          </w:tcPr>
          <w:p w14:paraId="0C8B15CC" w14:textId="77777777" w:rsidR="00D25E97" w:rsidRPr="00127DE1" w:rsidRDefault="00D25E97" w:rsidP="00D25E97">
            <w:pPr>
              <w:suppressAutoHyphens w:val="0"/>
              <w:rPr>
                <w:rFonts w:eastAsia="Times New Roman"/>
                <w:color w:val="000000"/>
                <w:sz w:val="20"/>
                <w:szCs w:val="20"/>
                <w:lang w:eastAsia="ru-RU"/>
              </w:rPr>
            </w:pPr>
          </w:p>
        </w:tc>
      </w:tr>
      <w:tr w:rsidR="00AA08B3" w14:paraId="4B050990"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1B1FA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159</w:t>
            </w:r>
          </w:p>
        </w:tc>
        <w:tc>
          <w:tcPr>
            <w:tcW w:w="2940" w:type="dxa"/>
            <w:vMerge/>
            <w:tcBorders>
              <w:top w:val="nil"/>
              <w:left w:val="single" w:sz="4" w:space="0" w:color="auto"/>
              <w:bottom w:val="single" w:sz="4" w:space="0" w:color="auto"/>
              <w:right w:val="single" w:sz="4" w:space="0" w:color="auto"/>
            </w:tcBorders>
            <w:vAlign w:val="center"/>
            <w:hideMark/>
          </w:tcPr>
          <w:p w14:paraId="7A9A223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620261A"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c>
          <w:tcPr>
            <w:tcW w:w="2924" w:type="dxa"/>
            <w:tcBorders>
              <w:top w:val="nil"/>
              <w:left w:val="nil"/>
              <w:bottom w:val="single" w:sz="4" w:space="0" w:color="auto"/>
              <w:right w:val="single" w:sz="4" w:space="0" w:color="auto"/>
            </w:tcBorders>
            <w:shd w:val="clear" w:color="000000" w:fill="FFFFFF"/>
          </w:tcPr>
          <w:p w14:paraId="1A625FE1" w14:textId="77777777" w:rsidR="00D25E97" w:rsidRPr="00127DE1" w:rsidRDefault="00D25E97" w:rsidP="00D25E97">
            <w:pPr>
              <w:suppressAutoHyphens w:val="0"/>
              <w:rPr>
                <w:rFonts w:eastAsia="Times New Roman"/>
                <w:color w:val="000000"/>
                <w:sz w:val="20"/>
                <w:szCs w:val="20"/>
                <w:lang w:eastAsia="ru-RU"/>
              </w:rPr>
            </w:pPr>
          </w:p>
        </w:tc>
      </w:tr>
      <w:tr w:rsidR="00AA08B3" w14:paraId="0A0C46C7"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4CB67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160</w:t>
            </w:r>
          </w:p>
        </w:tc>
        <w:tc>
          <w:tcPr>
            <w:tcW w:w="2940" w:type="dxa"/>
            <w:vMerge/>
            <w:tcBorders>
              <w:top w:val="nil"/>
              <w:left w:val="single" w:sz="4" w:space="0" w:color="auto"/>
              <w:bottom w:val="single" w:sz="4" w:space="0" w:color="auto"/>
              <w:right w:val="single" w:sz="4" w:space="0" w:color="auto"/>
            </w:tcBorders>
            <w:vAlign w:val="center"/>
            <w:hideMark/>
          </w:tcPr>
          <w:p w14:paraId="69002B26"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68434A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c>
          <w:tcPr>
            <w:tcW w:w="2924" w:type="dxa"/>
            <w:tcBorders>
              <w:top w:val="nil"/>
              <w:left w:val="nil"/>
              <w:bottom w:val="single" w:sz="4" w:space="0" w:color="auto"/>
              <w:right w:val="single" w:sz="4" w:space="0" w:color="auto"/>
            </w:tcBorders>
            <w:shd w:val="clear" w:color="000000" w:fill="FFFFFF"/>
          </w:tcPr>
          <w:p w14:paraId="58E5FC48" w14:textId="77777777" w:rsidR="00D25E97" w:rsidRPr="00127DE1" w:rsidRDefault="00D25E97" w:rsidP="00D25E97">
            <w:pPr>
              <w:suppressAutoHyphens w:val="0"/>
              <w:rPr>
                <w:rFonts w:eastAsia="Times New Roman"/>
                <w:color w:val="000000"/>
                <w:sz w:val="20"/>
                <w:szCs w:val="20"/>
                <w:lang w:eastAsia="ru-RU"/>
              </w:rPr>
            </w:pPr>
          </w:p>
        </w:tc>
      </w:tr>
      <w:tr w:rsidR="00AA08B3" w14:paraId="75A51BB5"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03F3F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161</w:t>
            </w:r>
          </w:p>
        </w:tc>
        <w:tc>
          <w:tcPr>
            <w:tcW w:w="2940" w:type="dxa"/>
            <w:vMerge/>
            <w:tcBorders>
              <w:top w:val="nil"/>
              <w:left w:val="single" w:sz="4" w:space="0" w:color="auto"/>
              <w:bottom w:val="single" w:sz="4" w:space="0" w:color="auto"/>
              <w:right w:val="single" w:sz="4" w:space="0" w:color="auto"/>
            </w:tcBorders>
            <w:vAlign w:val="center"/>
            <w:hideMark/>
          </w:tcPr>
          <w:p w14:paraId="76B43DD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BB5A13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2924" w:type="dxa"/>
            <w:tcBorders>
              <w:top w:val="nil"/>
              <w:left w:val="nil"/>
              <w:bottom w:val="single" w:sz="4" w:space="0" w:color="auto"/>
              <w:right w:val="single" w:sz="4" w:space="0" w:color="auto"/>
            </w:tcBorders>
            <w:shd w:val="clear" w:color="000000" w:fill="FFFFFF"/>
          </w:tcPr>
          <w:p w14:paraId="01F6D70F" w14:textId="77777777" w:rsidR="00D25E97" w:rsidRPr="00127DE1" w:rsidRDefault="00D25E97" w:rsidP="00D25E97">
            <w:pPr>
              <w:suppressAutoHyphens w:val="0"/>
              <w:rPr>
                <w:rFonts w:eastAsia="Times New Roman"/>
                <w:color w:val="000000"/>
                <w:sz w:val="20"/>
                <w:szCs w:val="20"/>
                <w:lang w:eastAsia="ru-RU"/>
              </w:rPr>
            </w:pPr>
          </w:p>
        </w:tc>
      </w:tr>
      <w:tr w:rsidR="00AA08B3" w14:paraId="22CA7AA7"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24F6F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162</w:t>
            </w:r>
          </w:p>
        </w:tc>
        <w:tc>
          <w:tcPr>
            <w:tcW w:w="2940" w:type="dxa"/>
            <w:vMerge/>
            <w:tcBorders>
              <w:top w:val="nil"/>
              <w:left w:val="single" w:sz="4" w:space="0" w:color="auto"/>
              <w:bottom w:val="single" w:sz="4" w:space="0" w:color="auto"/>
              <w:right w:val="single" w:sz="4" w:space="0" w:color="auto"/>
            </w:tcBorders>
            <w:vAlign w:val="center"/>
            <w:hideMark/>
          </w:tcPr>
          <w:p w14:paraId="5723A7E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DEDA6B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Перечень параметров отображаемых на рабочем месте </w:t>
            </w:r>
            <w:proofErr w:type="gramStart"/>
            <w:r w:rsidRPr="00127DE1">
              <w:rPr>
                <w:rFonts w:eastAsia="Times New Roman"/>
                <w:color w:val="000000"/>
                <w:sz w:val="20"/>
                <w:szCs w:val="20"/>
                <w:lang w:eastAsia="ru-RU"/>
              </w:rPr>
              <w:t>оператора  и</w:t>
            </w:r>
            <w:proofErr w:type="gramEnd"/>
            <w:r w:rsidRPr="00127DE1">
              <w:rPr>
                <w:rFonts w:eastAsia="Times New Roman"/>
                <w:color w:val="000000"/>
                <w:sz w:val="20"/>
                <w:szCs w:val="20"/>
                <w:lang w:eastAsia="ru-RU"/>
              </w:rPr>
              <w:t xml:space="preserve"> онлайн (не только на рабочем месте оператора), с возможностью формирования отчетов:</w:t>
            </w:r>
          </w:p>
        </w:tc>
        <w:tc>
          <w:tcPr>
            <w:tcW w:w="2924" w:type="dxa"/>
            <w:tcBorders>
              <w:top w:val="nil"/>
              <w:left w:val="nil"/>
              <w:bottom w:val="single" w:sz="4" w:space="0" w:color="auto"/>
              <w:right w:val="single" w:sz="4" w:space="0" w:color="auto"/>
            </w:tcBorders>
            <w:shd w:val="clear" w:color="000000" w:fill="FFFFFF"/>
          </w:tcPr>
          <w:p w14:paraId="71213A67" w14:textId="77777777" w:rsidR="00D25E97" w:rsidRPr="00127DE1" w:rsidRDefault="00D25E97" w:rsidP="00D25E97">
            <w:pPr>
              <w:suppressAutoHyphens w:val="0"/>
              <w:rPr>
                <w:rFonts w:eastAsia="Times New Roman"/>
                <w:color w:val="000000"/>
                <w:sz w:val="20"/>
                <w:szCs w:val="20"/>
                <w:lang w:eastAsia="ru-RU"/>
              </w:rPr>
            </w:pPr>
          </w:p>
        </w:tc>
      </w:tr>
      <w:tr w:rsidR="00AA08B3" w14:paraId="033419A6"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D02E9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163</w:t>
            </w:r>
          </w:p>
        </w:tc>
        <w:tc>
          <w:tcPr>
            <w:tcW w:w="2940" w:type="dxa"/>
            <w:vMerge/>
            <w:tcBorders>
              <w:top w:val="nil"/>
              <w:left w:val="single" w:sz="4" w:space="0" w:color="auto"/>
              <w:bottom w:val="single" w:sz="4" w:space="0" w:color="auto"/>
              <w:right w:val="single" w:sz="4" w:space="0" w:color="auto"/>
            </w:tcBorders>
            <w:vAlign w:val="center"/>
            <w:hideMark/>
          </w:tcPr>
          <w:p w14:paraId="6998FD9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D46ACA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c>
          <w:tcPr>
            <w:tcW w:w="2924" w:type="dxa"/>
            <w:tcBorders>
              <w:top w:val="nil"/>
              <w:left w:val="nil"/>
              <w:bottom w:val="single" w:sz="4" w:space="0" w:color="auto"/>
              <w:right w:val="single" w:sz="4" w:space="0" w:color="auto"/>
            </w:tcBorders>
            <w:shd w:val="clear" w:color="000000" w:fill="FFFFFF"/>
          </w:tcPr>
          <w:p w14:paraId="0B597D99" w14:textId="77777777" w:rsidR="00D25E97" w:rsidRPr="00127DE1" w:rsidRDefault="00D25E97" w:rsidP="00D25E97">
            <w:pPr>
              <w:suppressAutoHyphens w:val="0"/>
              <w:rPr>
                <w:rFonts w:eastAsia="Times New Roman"/>
                <w:color w:val="000000"/>
                <w:sz w:val="20"/>
                <w:szCs w:val="20"/>
                <w:lang w:eastAsia="ru-RU"/>
              </w:rPr>
            </w:pPr>
          </w:p>
        </w:tc>
      </w:tr>
      <w:tr w:rsidR="00AA08B3" w14:paraId="3A077529"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C8983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164</w:t>
            </w:r>
          </w:p>
        </w:tc>
        <w:tc>
          <w:tcPr>
            <w:tcW w:w="2940" w:type="dxa"/>
            <w:vMerge/>
            <w:tcBorders>
              <w:top w:val="nil"/>
              <w:left w:val="single" w:sz="4" w:space="0" w:color="auto"/>
              <w:bottom w:val="single" w:sz="4" w:space="0" w:color="auto"/>
              <w:right w:val="single" w:sz="4" w:space="0" w:color="auto"/>
            </w:tcBorders>
            <w:vAlign w:val="center"/>
            <w:hideMark/>
          </w:tcPr>
          <w:p w14:paraId="2A848EE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A6B671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c>
          <w:tcPr>
            <w:tcW w:w="2924" w:type="dxa"/>
            <w:tcBorders>
              <w:top w:val="nil"/>
              <w:left w:val="nil"/>
              <w:bottom w:val="single" w:sz="4" w:space="0" w:color="auto"/>
              <w:right w:val="single" w:sz="4" w:space="0" w:color="auto"/>
            </w:tcBorders>
            <w:shd w:val="clear" w:color="000000" w:fill="FFFFFF"/>
          </w:tcPr>
          <w:p w14:paraId="455DC97C" w14:textId="77777777" w:rsidR="00D25E97" w:rsidRPr="00127DE1" w:rsidRDefault="00D25E97" w:rsidP="00D25E97">
            <w:pPr>
              <w:suppressAutoHyphens w:val="0"/>
              <w:rPr>
                <w:rFonts w:eastAsia="Times New Roman"/>
                <w:color w:val="000000"/>
                <w:sz w:val="20"/>
                <w:szCs w:val="20"/>
                <w:lang w:eastAsia="ru-RU"/>
              </w:rPr>
            </w:pPr>
          </w:p>
        </w:tc>
      </w:tr>
      <w:tr w:rsidR="00AA08B3" w14:paraId="45716391"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267AF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165</w:t>
            </w:r>
          </w:p>
        </w:tc>
        <w:tc>
          <w:tcPr>
            <w:tcW w:w="2940" w:type="dxa"/>
            <w:vMerge/>
            <w:tcBorders>
              <w:top w:val="nil"/>
              <w:left w:val="single" w:sz="4" w:space="0" w:color="auto"/>
              <w:bottom w:val="single" w:sz="4" w:space="0" w:color="auto"/>
              <w:right w:val="single" w:sz="4" w:space="0" w:color="auto"/>
            </w:tcBorders>
            <w:vAlign w:val="center"/>
            <w:hideMark/>
          </w:tcPr>
          <w:p w14:paraId="1E47293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B062A7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3. Вес груза под спредером при каждом цикле работы Крана.</w:t>
            </w:r>
          </w:p>
        </w:tc>
        <w:tc>
          <w:tcPr>
            <w:tcW w:w="2924" w:type="dxa"/>
            <w:tcBorders>
              <w:top w:val="nil"/>
              <w:left w:val="nil"/>
              <w:bottom w:val="single" w:sz="4" w:space="0" w:color="auto"/>
              <w:right w:val="single" w:sz="4" w:space="0" w:color="auto"/>
            </w:tcBorders>
            <w:shd w:val="clear" w:color="000000" w:fill="FFFFFF"/>
          </w:tcPr>
          <w:p w14:paraId="26988D4C" w14:textId="77777777" w:rsidR="00D25E97" w:rsidRPr="00127DE1" w:rsidRDefault="00D25E97" w:rsidP="00D25E97">
            <w:pPr>
              <w:suppressAutoHyphens w:val="0"/>
              <w:rPr>
                <w:rFonts w:eastAsia="Times New Roman"/>
                <w:color w:val="000000"/>
                <w:sz w:val="20"/>
                <w:szCs w:val="20"/>
                <w:lang w:eastAsia="ru-RU"/>
              </w:rPr>
            </w:pPr>
          </w:p>
        </w:tc>
      </w:tr>
      <w:tr w:rsidR="00AA08B3" w14:paraId="6AE3350B"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058C0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166</w:t>
            </w:r>
          </w:p>
        </w:tc>
        <w:tc>
          <w:tcPr>
            <w:tcW w:w="2940" w:type="dxa"/>
            <w:vMerge/>
            <w:tcBorders>
              <w:top w:val="nil"/>
              <w:left w:val="single" w:sz="4" w:space="0" w:color="auto"/>
              <w:bottom w:val="single" w:sz="4" w:space="0" w:color="auto"/>
              <w:right w:val="single" w:sz="4" w:space="0" w:color="auto"/>
            </w:tcBorders>
            <w:vAlign w:val="center"/>
            <w:hideMark/>
          </w:tcPr>
          <w:p w14:paraId="31DA37B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B9870C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c>
          <w:tcPr>
            <w:tcW w:w="2924" w:type="dxa"/>
            <w:tcBorders>
              <w:top w:val="nil"/>
              <w:left w:val="nil"/>
              <w:bottom w:val="single" w:sz="4" w:space="0" w:color="auto"/>
              <w:right w:val="single" w:sz="4" w:space="0" w:color="auto"/>
            </w:tcBorders>
            <w:shd w:val="clear" w:color="000000" w:fill="FFFFFF"/>
          </w:tcPr>
          <w:p w14:paraId="422A4699" w14:textId="77777777" w:rsidR="00D25E97" w:rsidRPr="00127DE1" w:rsidRDefault="00D25E97" w:rsidP="00D25E97">
            <w:pPr>
              <w:suppressAutoHyphens w:val="0"/>
              <w:rPr>
                <w:rFonts w:eastAsia="Times New Roman"/>
                <w:color w:val="000000"/>
                <w:sz w:val="20"/>
                <w:szCs w:val="20"/>
                <w:lang w:eastAsia="ru-RU"/>
              </w:rPr>
            </w:pPr>
          </w:p>
        </w:tc>
      </w:tr>
      <w:tr w:rsidR="00AA08B3" w14:paraId="01A4BBBD"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76E28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167</w:t>
            </w:r>
          </w:p>
        </w:tc>
        <w:tc>
          <w:tcPr>
            <w:tcW w:w="2940" w:type="dxa"/>
            <w:vMerge/>
            <w:tcBorders>
              <w:top w:val="nil"/>
              <w:left w:val="single" w:sz="4" w:space="0" w:color="auto"/>
              <w:bottom w:val="single" w:sz="4" w:space="0" w:color="auto"/>
              <w:right w:val="single" w:sz="4" w:space="0" w:color="auto"/>
            </w:tcBorders>
            <w:vAlign w:val="center"/>
            <w:hideMark/>
          </w:tcPr>
          <w:p w14:paraId="50DE294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5E2F59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5. Наработка часов Краном и каждым механизмом в отдельности.</w:t>
            </w:r>
          </w:p>
        </w:tc>
        <w:tc>
          <w:tcPr>
            <w:tcW w:w="2924" w:type="dxa"/>
            <w:tcBorders>
              <w:top w:val="nil"/>
              <w:left w:val="nil"/>
              <w:bottom w:val="single" w:sz="4" w:space="0" w:color="auto"/>
              <w:right w:val="single" w:sz="4" w:space="0" w:color="auto"/>
            </w:tcBorders>
            <w:shd w:val="clear" w:color="000000" w:fill="FFFFFF"/>
          </w:tcPr>
          <w:p w14:paraId="1EF394EB" w14:textId="77777777" w:rsidR="00D25E97" w:rsidRPr="00127DE1" w:rsidRDefault="00D25E97" w:rsidP="00D25E97">
            <w:pPr>
              <w:suppressAutoHyphens w:val="0"/>
              <w:rPr>
                <w:rFonts w:eastAsia="Times New Roman"/>
                <w:color w:val="000000"/>
                <w:sz w:val="20"/>
                <w:szCs w:val="20"/>
                <w:lang w:eastAsia="ru-RU"/>
              </w:rPr>
            </w:pPr>
          </w:p>
        </w:tc>
      </w:tr>
      <w:tr w:rsidR="00AA08B3" w14:paraId="07A611F6"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7C2F64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168</w:t>
            </w:r>
          </w:p>
        </w:tc>
        <w:tc>
          <w:tcPr>
            <w:tcW w:w="2940" w:type="dxa"/>
            <w:vMerge/>
            <w:tcBorders>
              <w:top w:val="nil"/>
              <w:left w:val="single" w:sz="4" w:space="0" w:color="auto"/>
              <w:bottom w:val="single" w:sz="4" w:space="0" w:color="auto"/>
              <w:right w:val="single" w:sz="4" w:space="0" w:color="auto"/>
            </w:tcBorders>
            <w:vAlign w:val="center"/>
            <w:hideMark/>
          </w:tcPr>
          <w:p w14:paraId="7D6E2F7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71F1C3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2924" w:type="dxa"/>
            <w:tcBorders>
              <w:top w:val="nil"/>
              <w:left w:val="nil"/>
              <w:bottom w:val="single" w:sz="4" w:space="0" w:color="auto"/>
              <w:right w:val="single" w:sz="4" w:space="0" w:color="auto"/>
            </w:tcBorders>
            <w:shd w:val="clear" w:color="000000" w:fill="FFFFFF"/>
          </w:tcPr>
          <w:p w14:paraId="4F8A4C83" w14:textId="77777777" w:rsidR="00D25E97" w:rsidRPr="00127DE1" w:rsidRDefault="00D25E97" w:rsidP="00D25E97">
            <w:pPr>
              <w:suppressAutoHyphens w:val="0"/>
              <w:rPr>
                <w:rFonts w:eastAsia="Times New Roman"/>
                <w:color w:val="000000"/>
                <w:sz w:val="20"/>
                <w:szCs w:val="20"/>
                <w:lang w:eastAsia="ru-RU"/>
              </w:rPr>
            </w:pPr>
          </w:p>
        </w:tc>
      </w:tr>
      <w:tr w:rsidR="00AA08B3" w14:paraId="20EF59AC"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0BD21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169</w:t>
            </w:r>
          </w:p>
        </w:tc>
        <w:tc>
          <w:tcPr>
            <w:tcW w:w="2940" w:type="dxa"/>
            <w:vMerge/>
            <w:tcBorders>
              <w:top w:val="nil"/>
              <w:left w:val="single" w:sz="4" w:space="0" w:color="auto"/>
              <w:bottom w:val="single" w:sz="4" w:space="0" w:color="auto"/>
              <w:right w:val="single" w:sz="4" w:space="0" w:color="auto"/>
            </w:tcBorders>
            <w:vAlign w:val="center"/>
            <w:hideMark/>
          </w:tcPr>
          <w:p w14:paraId="2586F63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5A0C1F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7. Количество контейнеров со смещением </w:t>
            </w:r>
            <w:proofErr w:type="gramStart"/>
            <w:r w:rsidRPr="00127DE1">
              <w:rPr>
                <w:rFonts w:eastAsia="Times New Roman"/>
                <w:color w:val="000000"/>
                <w:sz w:val="20"/>
                <w:szCs w:val="20"/>
                <w:lang w:eastAsia="ru-RU"/>
              </w:rPr>
              <w:t>центра тяжести</w:t>
            </w:r>
            <w:proofErr w:type="gramEnd"/>
            <w:r w:rsidRPr="00127DE1">
              <w:rPr>
                <w:rFonts w:eastAsia="Times New Roman"/>
                <w:color w:val="000000"/>
                <w:sz w:val="20"/>
                <w:szCs w:val="2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2924" w:type="dxa"/>
            <w:tcBorders>
              <w:top w:val="nil"/>
              <w:left w:val="nil"/>
              <w:bottom w:val="single" w:sz="4" w:space="0" w:color="auto"/>
              <w:right w:val="single" w:sz="4" w:space="0" w:color="auto"/>
            </w:tcBorders>
            <w:shd w:val="clear" w:color="000000" w:fill="FFFFFF"/>
          </w:tcPr>
          <w:p w14:paraId="433D4791" w14:textId="77777777" w:rsidR="00D25E97" w:rsidRPr="00127DE1" w:rsidRDefault="00D25E97" w:rsidP="00D25E97">
            <w:pPr>
              <w:suppressAutoHyphens w:val="0"/>
              <w:rPr>
                <w:rFonts w:eastAsia="Times New Roman"/>
                <w:color w:val="000000"/>
                <w:sz w:val="20"/>
                <w:szCs w:val="20"/>
                <w:lang w:eastAsia="ru-RU"/>
              </w:rPr>
            </w:pPr>
          </w:p>
        </w:tc>
      </w:tr>
      <w:tr w:rsidR="00AA08B3" w14:paraId="05ABEF82"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4FE6B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170</w:t>
            </w:r>
          </w:p>
        </w:tc>
        <w:tc>
          <w:tcPr>
            <w:tcW w:w="2940" w:type="dxa"/>
            <w:vMerge/>
            <w:tcBorders>
              <w:top w:val="nil"/>
              <w:left w:val="single" w:sz="4" w:space="0" w:color="auto"/>
              <w:bottom w:val="single" w:sz="4" w:space="0" w:color="auto"/>
              <w:right w:val="single" w:sz="4" w:space="0" w:color="auto"/>
            </w:tcBorders>
            <w:vAlign w:val="center"/>
            <w:hideMark/>
          </w:tcPr>
          <w:p w14:paraId="2952BC0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604C95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c>
          <w:tcPr>
            <w:tcW w:w="2924" w:type="dxa"/>
            <w:tcBorders>
              <w:top w:val="nil"/>
              <w:left w:val="nil"/>
              <w:bottom w:val="single" w:sz="4" w:space="0" w:color="auto"/>
              <w:right w:val="single" w:sz="4" w:space="0" w:color="auto"/>
            </w:tcBorders>
            <w:shd w:val="clear" w:color="000000" w:fill="FFFFFF"/>
          </w:tcPr>
          <w:p w14:paraId="60ADC6AE" w14:textId="77777777" w:rsidR="00D25E97" w:rsidRPr="00127DE1" w:rsidRDefault="00D25E97" w:rsidP="00D25E97">
            <w:pPr>
              <w:suppressAutoHyphens w:val="0"/>
              <w:rPr>
                <w:rFonts w:eastAsia="Times New Roman"/>
                <w:color w:val="000000"/>
                <w:sz w:val="20"/>
                <w:szCs w:val="20"/>
                <w:lang w:eastAsia="ru-RU"/>
              </w:rPr>
            </w:pPr>
          </w:p>
        </w:tc>
      </w:tr>
      <w:tr w:rsidR="00AA08B3" w14:paraId="3739855F" w14:textId="77777777" w:rsidTr="00DD5DAE">
        <w:trPr>
          <w:trHeight w:val="17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10101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171</w:t>
            </w:r>
          </w:p>
        </w:tc>
        <w:tc>
          <w:tcPr>
            <w:tcW w:w="2940" w:type="dxa"/>
            <w:vMerge/>
            <w:tcBorders>
              <w:top w:val="nil"/>
              <w:left w:val="single" w:sz="4" w:space="0" w:color="auto"/>
              <w:bottom w:val="single" w:sz="4" w:space="0" w:color="auto"/>
              <w:right w:val="single" w:sz="4" w:space="0" w:color="auto"/>
            </w:tcBorders>
            <w:vAlign w:val="center"/>
            <w:hideMark/>
          </w:tcPr>
          <w:p w14:paraId="73460F3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1C3323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c>
          <w:tcPr>
            <w:tcW w:w="2924" w:type="dxa"/>
            <w:tcBorders>
              <w:top w:val="nil"/>
              <w:left w:val="nil"/>
              <w:bottom w:val="single" w:sz="4" w:space="0" w:color="auto"/>
              <w:right w:val="single" w:sz="4" w:space="0" w:color="auto"/>
            </w:tcBorders>
            <w:shd w:val="clear" w:color="000000" w:fill="FFFFFF"/>
          </w:tcPr>
          <w:p w14:paraId="186A0B20" w14:textId="77777777" w:rsidR="00D25E97" w:rsidRPr="00127DE1" w:rsidRDefault="00D25E97" w:rsidP="00D25E97">
            <w:pPr>
              <w:suppressAutoHyphens w:val="0"/>
              <w:rPr>
                <w:rFonts w:eastAsia="Times New Roman"/>
                <w:color w:val="000000"/>
                <w:sz w:val="20"/>
                <w:szCs w:val="20"/>
                <w:lang w:eastAsia="ru-RU"/>
              </w:rPr>
            </w:pPr>
          </w:p>
        </w:tc>
      </w:tr>
      <w:tr w:rsidR="00AA08B3" w14:paraId="749C24FF"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BE50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172</w:t>
            </w:r>
          </w:p>
        </w:tc>
        <w:tc>
          <w:tcPr>
            <w:tcW w:w="2940" w:type="dxa"/>
            <w:vMerge/>
            <w:tcBorders>
              <w:top w:val="nil"/>
              <w:left w:val="single" w:sz="4" w:space="0" w:color="auto"/>
              <w:bottom w:val="single" w:sz="4" w:space="0" w:color="auto"/>
              <w:right w:val="single" w:sz="4" w:space="0" w:color="auto"/>
            </w:tcBorders>
            <w:vAlign w:val="center"/>
            <w:hideMark/>
          </w:tcPr>
          <w:p w14:paraId="0425E0B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C2965C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10. Нештатные ситуации (дата, время и тип события): </w:t>
            </w:r>
          </w:p>
        </w:tc>
        <w:tc>
          <w:tcPr>
            <w:tcW w:w="2924" w:type="dxa"/>
            <w:tcBorders>
              <w:top w:val="nil"/>
              <w:left w:val="nil"/>
              <w:bottom w:val="single" w:sz="4" w:space="0" w:color="auto"/>
              <w:right w:val="single" w:sz="4" w:space="0" w:color="auto"/>
            </w:tcBorders>
            <w:shd w:val="clear" w:color="000000" w:fill="FFFFFF"/>
          </w:tcPr>
          <w:p w14:paraId="1B3252B8" w14:textId="77777777" w:rsidR="00D25E97" w:rsidRPr="00127DE1" w:rsidRDefault="00D25E97" w:rsidP="00D25E97">
            <w:pPr>
              <w:suppressAutoHyphens w:val="0"/>
              <w:rPr>
                <w:rFonts w:eastAsia="Times New Roman"/>
                <w:color w:val="000000"/>
                <w:sz w:val="20"/>
                <w:szCs w:val="20"/>
                <w:lang w:eastAsia="ru-RU"/>
              </w:rPr>
            </w:pPr>
          </w:p>
        </w:tc>
      </w:tr>
      <w:tr w:rsidR="00AA08B3" w14:paraId="6C680B80"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4447C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173</w:t>
            </w:r>
          </w:p>
        </w:tc>
        <w:tc>
          <w:tcPr>
            <w:tcW w:w="2940" w:type="dxa"/>
            <w:vMerge/>
            <w:tcBorders>
              <w:top w:val="nil"/>
              <w:left w:val="single" w:sz="4" w:space="0" w:color="auto"/>
              <w:bottom w:val="single" w:sz="4" w:space="0" w:color="auto"/>
              <w:right w:val="single" w:sz="4" w:space="0" w:color="auto"/>
            </w:tcBorders>
            <w:vAlign w:val="center"/>
            <w:hideMark/>
          </w:tcPr>
          <w:p w14:paraId="4782113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3DBD4E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11. Перегруз свыше 110% от грузоподъемности Крана;</w:t>
            </w:r>
          </w:p>
        </w:tc>
        <w:tc>
          <w:tcPr>
            <w:tcW w:w="2924" w:type="dxa"/>
            <w:tcBorders>
              <w:top w:val="nil"/>
              <w:left w:val="nil"/>
              <w:bottom w:val="single" w:sz="4" w:space="0" w:color="auto"/>
              <w:right w:val="single" w:sz="4" w:space="0" w:color="auto"/>
            </w:tcBorders>
            <w:shd w:val="clear" w:color="000000" w:fill="FFFFFF"/>
          </w:tcPr>
          <w:p w14:paraId="0383A545" w14:textId="77777777" w:rsidR="00D25E97" w:rsidRPr="00127DE1" w:rsidRDefault="00D25E97" w:rsidP="00D25E97">
            <w:pPr>
              <w:suppressAutoHyphens w:val="0"/>
              <w:rPr>
                <w:rFonts w:eastAsia="Times New Roman"/>
                <w:color w:val="000000"/>
                <w:sz w:val="20"/>
                <w:szCs w:val="20"/>
                <w:lang w:eastAsia="ru-RU"/>
              </w:rPr>
            </w:pPr>
          </w:p>
        </w:tc>
      </w:tr>
      <w:tr w:rsidR="00AA08B3" w14:paraId="087C4DDB"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8E199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174</w:t>
            </w:r>
          </w:p>
        </w:tc>
        <w:tc>
          <w:tcPr>
            <w:tcW w:w="2940" w:type="dxa"/>
            <w:vMerge/>
            <w:tcBorders>
              <w:top w:val="nil"/>
              <w:left w:val="single" w:sz="4" w:space="0" w:color="auto"/>
              <w:bottom w:val="single" w:sz="4" w:space="0" w:color="auto"/>
              <w:right w:val="single" w:sz="4" w:space="0" w:color="auto"/>
            </w:tcBorders>
            <w:vAlign w:val="center"/>
            <w:hideMark/>
          </w:tcPr>
          <w:p w14:paraId="5C79C6CC"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6CC587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12. Коэффициент распределения нагрузки (фактический и паспортный);</w:t>
            </w:r>
          </w:p>
        </w:tc>
        <w:tc>
          <w:tcPr>
            <w:tcW w:w="2924" w:type="dxa"/>
            <w:tcBorders>
              <w:top w:val="nil"/>
              <w:left w:val="nil"/>
              <w:bottom w:val="single" w:sz="4" w:space="0" w:color="auto"/>
              <w:right w:val="single" w:sz="4" w:space="0" w:color="auto"/>
            </w:tcBorders>
            <w:shd w:val="clear" w:color="000000" w:fill="FFFFFF"/>
          </w:tcPr>
          <w:p w14:paraId="286A138A" w14:textId="77777777" w:rsidR="00D25E97" w:rsidRPr="00127DE1" w:rsidRDefault="00D25E97" w:rsidP="00D25E97">
            <w:pPr>
              <w:suppressAutoHyphens w:val="0"/>
              <w:rPr>
                <w:rFonts w:eastAsia="Times New Roman"/>
                <w:color w:val="000000"/>
                <w:sz w:val="20"/>
                <w:szCs w:val="20"/>
                <w:lang w:eastAsia="ru-RU"/>
              </w:rPr>
            </w:pPr>
          </w:p>
        </w:tc>
      </w:tr>
      <w:tr w:rsidR="00AA08B3" w14:paraId="3FBC08E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C3914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175</w:t>
            </w:r>
          </w:p>
        </w:tc>
        <w:tc>
          <w:tcPr>
            <w:tcW w:w="2940" w:type="dxa"/>
            <w:vMerge/>
            <w:tcBorders>
              <w:top w:val="nil"/>
              <w:left w:val="single" w:sz="4" w:space="0" w:color="auto"/>
              <w:bottom w:val="single" w:sz="4" w:space="0" w:color="auto"/>
              <w:right w:val="single" w:sz="4" w:space="0" w:color="auto"/>
            </w:tcBorders>
            <w:vAlign w:val="center"/>
            <w:hideMark/>
          </w:tcPr>
          <w:p w14:paraId="20A9AFB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8C674D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13. Смещение центра масс контейнера более 10%; превышение допустимой ветровой нагрузки;</w:t>
            </w:r>
          </w:p>
        </w:tc>
        <w:tc>
          <w:tcPr>
            <w:tcW w:w="2924" w:type="dxa"/>
            <w:tcBorders>
              <w:top w:val="nil"/>
              <w:left w:val="nil"/>
              <w:bottom w:val="single" w:sz="4" w:space="0" w:color="auto"/>
              <w:right w:val="single" w:sz="4" w:space="0" w:color="auto"/>
            </w:tcBorders>
            <w:shd w:val="clear" w:color="000000" w:fill="FFFFFF"/>
          </w:tcPr>
          <w:p w14:paraId="607D3DE3" w14:textId="77777777" w:rsidR="00D25E97" w:rsidRPr="00127DE1" w:rsidRDefault="00D25E97" w:rsidP="00D25E97">
            <w:pPr>
              <w:suppressAutoHyphens w:val="0"/>
              <w:rPr>
                <w:rFonts w:eastAsia="Times New Roman"/>
                <w:color w:val="000000"/>
                <w:sz w:val="20"/>
                <w:szCs w:val="20"/>
                <w:lang w:eastAsia="ru-RU"/>
              </w:rPr>
            </w:pPr>
          </w:p>
        </w:tc>
      </w:tr>
      <w:tr w:rsidR="00AA08B3" w14:paraId="29337D41"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AD6A4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176</w:t>
            </w:r>
          </w:p>
        </w:tc>
        <w:tc>
          <w:tcPr>
            <w:tcW w:w="2940" w:type="dxa"/>
            <w:vMerge/>
            <w:tcBorders>
              <w:top w:val="nil"/>
              <w:left w:val="single" w:sz="4" w:space="0" w:color="auto"/>
              <w:bottom w:val="single" w:sz="4" w:space="0" w:color="auto"/>
              <w:right w:val="single" w:sz="4" w:space="0" w:color="auto"/>
            </w:tcBorders>
            <w:vAlign w:val="center"/>
            <w:hideMark/>
          </w:tcPr>
          <w:p w14:paraId="36D38ED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D1AE46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c>
          <w:tcPr>
            <w:tcW w:w="2924" w:type="dxa"/>
            <w:tcBorders>
              <w:top w:val="nil"/>
              <w:left w:val="nil"/>
              <w:bottom w:val="single" w:sz="4" w:space="0" w:color="auto"/>
              <w:right w:val="single" w:sz="4" w:space="0" w:color="auto"/>
            </w:tcBorders>
            <w:shd w:val="clear" w:color="000000" w:fill="FFFFFF"/>
          </w:tcPr>
          <w:p w14:paraId="3BB85221" w14:textId="77777777" w:rsidR="00D25E97" w:rsidRPr="00127DE1" w:rsidRDefault="00D25E97" w:rsidP="00D25E97">
            <w:pPr>
              <w:suppressAutoHyphens w:val="0"/>
              <w:rPr>
                <w:rFonts w:eastAsia="Times New Roman"/>
                <w:color w:val="000000"/>
                <w:sz w:val="20"/>
                <w:szCs w:val="20"/>
                <w:lang w:eastAsia="ru-RU"/>
              </w:rPr>
            </w:pPr>
          </w:p>
        </w:tc>
      </w:tr>
      <w:tr w:rsidR="00AA08B3" w14:paraId="4B37A0F5"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58E21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177</w:t>
            </w:r>
          </w:p>
        </w:tc>
        <w:tc>
          <w:tcPr>
            <w:tcW w:w="2940" w:type="dxa"/>
            <w:vMerge/>
            <w:tcBorders>
              <w:top w:val="nil"/>
              <w:left w:val="single" w:sz="4" w:space="0" w:color="auto"/>
              <w:bottom w:val="single" w:sz="4" w:space="0" w:color="auto"/>
              <w:right w:val="single" w:sz="4" w:space="0" w:color="auto"/>
            </w:tcBorders>
            <w:vAlign w:val="center"/>
            <w:hideMark/>
          </w:tcPr>
          <w:p w14:paraId="67E7083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532063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15. Превышение допустимой скорости ветра (в норме/превышена).</w:t>
            </w:r>
          </w:p>
        </w:tc>
        <w:tc>
          <w:tcPr>
            <w:tcW w:w="2924" w:type="dxa"/>
            <w:tcBorders>
              <w:top w:val="nil"/>
              <w:left w:val="nil"/>
              <w:bottom w:val="single" w:sz="4" w:space="0" w:color="auto"/>
              <w:right w:val="single" w:sz="4" w:space="0" w:color="auto"/>
            </w:tcBorders>
            <w:shd w:val="clear" w:color="000000" w:fill="FFFFFF"/>
          </w:tcPr>
          <w:p w14:paraId="0B25FBC0" w14:textId="77777777" w:rsidR="00D25E97" w:rsidRPr="00127DE1" w:rsidRDefault="00D25E97" w:rsidP="00D25E97">
            <w:pPr>
              <w:suppressAutoHyphens w:val="0"/>
              <w:rPr>
                <w:rFonts w:eastAsia="Times New Roman"/>
                <w:color w:val="000000"/>
                <w:sz w:val="20"/>
                <w:szCs w:val="20"/>
                <w:lang w:eastAsia="ru-RU"/>
              </w:rPr>
            </w:pPr>
          </w:p>
        </w:tc>
      </w:tr>
      <w:tr w:rsidR="00AA08B3" w14:paraId="0219F0C8"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26B74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178</w:t>
            </w:r>
          </w:p>
        </w:tc>
        <w:tc>
          <w:tcPr>
            <w:tcW w:w="2940" w:type="dxa"/>
            <w:vMerge/>
            <w:tcBorders>
              <w:top w:val="nil"/>
              <w:left w:val="single" w:sz="4" w:space="0" w:color="auto"/>
              <w:bottom w:val="single" w:sz="4" w:space="0" w:color="auto"/>
              <w:right w:val="single" w:sz="4" w:space="0" w:color="auto"/>
            </w:tcBorders>
            <w:vAlign w:val="center"/>
            <w:hideMark/>
          </w:tcPr>
          <w:p w14:paraId="58525504"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994711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16. Количество перегруженных контейнеров (за день, месяц, год, всего).</w:t>
            </w:r>
          </w:p>
        </w:tc>
        <w:tc>
          <w:tcPr>
            <w:tcW w:w="2924" w:type="dxa"/>
            <w:tcBorders>
              <w:top w:val="nil"/>
              <w:left w:val="nil"/>
              <w:bottom w:val="single" w:sz="4" w:space="0" w:color="auto"/>
              <w:right w:val="single" w:sz="4" w:space="0" w:color="auto"/>
            </w:tcBorders>
            <w:shd w:val="clear" w:color="000000" w:fill="FFFFFF"/>
          </w:tcPr>
          <w:p w14:paraId="7EC26141" w14:textId="77777777" w:rsidR="00D25E97" w:rsidRPr="00127DE1" w:rsidRDefault="00D25E97" w:rsidP="00D25E97">
            <w:pPr>
              <w:suppressAutoHyphens w:val="0"/>
              <w:rPr>
                <w:rFonts w:eastAsia="Times New Roman"/>
                <w:color w:val="000000"/>
                <w:sz w:val="20"/>
                <w:szCs w:val="20"/>
                <w:lang w:eastAsia="ru-RU"/>
              </w:rPr>
            </w:pPr>
          </w:p>
        </w:tc>
      </w:tr>
      <w:tr w:rsidR="00AA08B3" w14:paraId="4E3372D5" w14:textId="77777777" w:rsidTr="00DD5DAE">
        <w:trPr>
          <w:trHeight w:val="17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36C70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179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D3A7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Видеонаблюдение</w:t>
            </w:r>
          </w:p>
        </w:tc>
        <w:tc>
          <w:tcPr>
            <w:tcW w:w="3205" w:type="dxa"/>
            <w:tcBorders>
              <w:top w:val="nil"/>
              <w:left w:val="nil"/>
              <w:bottom w:val="single" w:sz="4" w:space="0" w:color="auto"/>
              <w:right w:val="single" w:sz="4" w:space="0" w:color="auto"/>
            </w:tcBorders>
            <w:shd w:val="clear" w:color="000000" w:fill="FFFFFF"/>
            <w:vAlign w:val="center"/>
            <w:hideMark/>
          </w:tcPr>
          <w:p w14:paraId="6739EF6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2924" w:type="dxa"/>
            <w:tcBorders>
              <w:top w:val="nil"/>
              <w:left w:val="nil"/>
              <w:bottom w:val="single" w:sz="4" w:space="0" w:color="auto"/>
              <w:right w:val="single" w:sz="4" w:space="0" w:color="auto"/>
            </w:tcBorders>
            <w:shd w:val="clear" w:color="000000" w:fill="FFFFFF"/>
          </w:tcPr>
          <w:p w14:paraId="34A23762" w14:textId="77777777" w:rsidR="00D25E97" w:rsidRPr="00127DE1" w:rsidRDefault="00D25E97" w:rsidP="00D25E97">
            <w:pPr>
              <w:suppressAutoHyphens w:val="0"/>
              <w:rPr>
                <w:rFonts w:eastAsia="Times New Roman"/>
                <w:color w:val="000000"/>
                <w:sz w:val="20"/>
                <w:szCs w:val="20"/>
                <w:lang w:eastAsia="ru-RU"/>
              </w:rPr>
            </w:pPr>
          </w:p>
        </w:tc>
      </w:tr>
      <w:tr w:rsidR="00AA08B3" w14:paraId="583F229A"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C9331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180</w:t>
            </w:r>
          </w:p>
        </w:tc>
        <w:tc>
          <w:tcPr>
            <w:tcW w:w="2940" w:type="dxa"/>
            <w:vMerge/>
            <w:tcBorders>
              <w:top w:val="nil"/>
              <w:left w:val="single" w:sz="4" w:space="0" w:color="auto"/>
              <w:bottom w:val="single" w:sz="4" w:space="0" w:color="auto"/>
              <w:right w:val="single" w:sz="4" w:space="0" w:color="auto"/>
            </w:tcBorders>
            <w:vAlign w:val="center"/>
            <w:hideMark/>
          </w:tcPr>
          <w:p w14:paraId="0FBAC24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ABC7A2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c>
          <w:tcPr>
            <w:tcW w:w="2924" w:type="dxa"/>
            <w:tcBorders>
              <w:top w:val="nil"/>
              <w:left w:val="nil"/>
              <w:bottom w:val="single" w:sz="4" w:space="0" w:color="auto"/>
              <w:right w:val="single" w:sz="4" w:space="0" w:color="auto"/>
            </w:tcBorders>
            <w:shd w:val="clear" w:color="000000" w:fill="FFFFFF"/>
          </w:tcPr>
          <w:p w14:paraId="7BA7323C" w14:textId="77777777" w:rsidR="00D25E97" w:rsidRPr="00127DE1" w:rsidRDefault="00D25E97" w:rsidP="00D25E97">
            <w:pPr>
              <w:suppressAutoHyphens w:val="0"/>
              <w:rPr>
                <w:rFonts w:eastAsia="Times New Roman"/>
                <w:color w:val="000000"/>
                <w:sz w:val="20"/>
                <w:szCs w:val="20"/>
                <w:lang w:eastAsia="ru-RU"/>
              </w:rPr>
            </w:pPr>
          </w:p>
        </w:tc>
      </w:tr>
      <w:tr w:rsidR="00AA08B3" w14:paraId="4B12031C"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1F631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181</w:t>
            </w:r>
          </w:p>
        </w:tc>
        <w:tc>
          <w:tcPr>
            <w:tcW w:w="2940" w:type="dxa"/>
            <w:vMerge/>
            <w:tcBorders>
              <w:top w:val="nil"/>
              <w:left w:val="single" w:sz="4" w:space="0" w:color="auto"/>
              <w:bottom w:val="single" w:sz="4" w:space="0" w:color="auto"/>
              <w:right w:val="single" w:sz="4" w:space="0" w:color="auto"/>
            </w:tcBorders>
            <w:vAlign w:val="center"/>
            <w:hideMark/>
          </w:tcPr>
          <w:p w14:paraId="14280C9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F78DEE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proofErr w:type="gramStart"/>
            <w:r w:rsidRPr="00127DE1">
              <w:rPr>
                <w:rFonts w:eastAsia="Times New Roman"/>
                <w:color w:val="000000"/>
                <w:sz w:val="20"/>
                <w:szCs w:val="20"/>
                <w:lang w:eastAsia="ru-RU"/>
              </w:rPr>
              <w:t>камер</w:t>
            </w:r>
            <w:proofErr w:type="gramEnd"/>
            <w:r w:rsidRPr="00127DE1">
              <w:rPr>
                <w:rFonts w:eastAsia="Times New Roman"/>
                <w:color w:val="000000"/>
                <w:sz w:val="20"/>
                <w:szCs w:val="20"/>
                <w:lang w:eastAsia="ru-RU"/>
              </w:rPr>
              <w:t xml:space="preserve"> направленных на спредер. При движении Крана - изображение с четырех камер, находящихся на ногах</w:t>
            </w:r>
          </w:p>
        </w:tc>
        <w:tc>
          <w:tcPr>
            <w:tcW w:w="2924" w:type="dxa"/>
            <w:tcBorders>
              <w:top w:val="nil"/>
              <w:left w:val="nil"/>
              <w:bottom w:val="single" w:sz="4" w:space="0" w:color="auto"/>
              <w:right w:val="single" w:sz="4" w:space="0" w:color="auto"/>
            </w:tcBorders>
            <w:shd w:val="clear" w:color="000000" w:fill="FFFFFF"/>
          </w:tcPr>
          <w:p w14:paraId="3B0BB455" w14:textId="77777777" w:rsidR="00D25E97" w:rsidRPr="00127DE1" w:rsidRDefault="00D25E97" w:rsidP="00D25E97">
            <w:pPr>
              <w:suppressAutoHyphens w:val="0"/>
              <w:rPr>
                <w:rFonts w:eastAsia="Times New Roman"/>
                <w:color w:val="000000"/>
                <w:sz w:val="20"/>
                <w:szCs w:val="20"/>
                <w:lang w:eastAsia="ru-RU"/>
              </w:rPr>
            </w:pPr>
          </w:p>
        </w:tc>
      </w:tr>
      <w:tr w:rsidR="00AA08B3" w14:paraId="5EED76DE"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0E280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182</w:t>
            </w:r>
          </w:p>
        </w:tc>
        <w:tc>
          <w:tcPr>
            <w:tcW w:w="2940" w:type="dxa"/>
            <w:vMerge/>
            <w:tcBorders>
              <w:top w:val="nil"/>
              <w:left w:val="single" w:sz="4" w:space="0" w:color="auto"/>
              <w:bottom w:val="single" w:sz="4" w:space="0" w:color="auto"/>
              <w:right w:val="single" w:sz="4" w:space="0" w:color="auto"/>
            </w:tcBorders>
            <w:vAlign w:val="center"/>
            <w:hideMark/>
          </w:tcPr>
          <w:p w14:paraId="7322931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071F7E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Хранение записи не менее 3 (трёх) суток.</w:t>
            </w:r>
          </w:p>
        </w:tc>
        <w:tc>
          <w:tcPr>
            <w:tcW w:w="2924" w:type="dxa"/>
            <w:tcBorders>
              <w:top w:val="nil"/>
              <w:left w:val="nil"/>
              <w:bottom w:val="single" w:sz="4" w:space="0" w:color="auto"/>
              <w:right w:val="single" w:sz="4" w:space="0" w:color="auto"/>
            </w:tcBorders>
            <w:shd w:val="clear" w:color="000000" w:fill="FFFFFF"/>
          </w:tcPr>
          <w:p w14:paraId="7F40403E" w14:textId="77777777" w:rsidR="00D25E97" w:rsidRPr="00127DE1" w:rsidRDefault="00D25E97" w:rsidP="00D25E97">
            <w:pPr>
              <w:suppressAutoHyphens w:val="0"/>
              <w:rPr>
                <w:rFonts w:eastAsia="Times New Roman"/>
                <w:color w:val="000000"/>
                <w:sz w:val="20"/>
                <w:szCs w:val="20"/>
                <w:lang w:eastAsia="ru-RU"/>
              </w:rPr>
            </w:pPr>
          </w:p>
        </w:tc>
      </w:tr>
      <w:tr w:rsidR="00AA08B3" w14:paraId="50F867BB"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F615A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183</w:t>
            </w:r>
          </w:p>
        </w:tc>
        <w:tc>
          <w:tcPr>
            <w:tcW w:w="2940" w:type="dxa"/>
            <w:vMerge/>
            <w:tcBorders>
              <w:top w:val="nil"/>
              <w:left w:val="single" w:sz="4" w:space="0" w:color="auto"/>
              <w:bottom w:val="single" w:sz="4" w:space="0" w:color="auto"/>
              <w:right w:val="single" w:sz="4" w:space="0" w:color="auto"/>
            </w:tcBorders>
            <w:vAlign w:val="center"/>
            <w:hideMark/>
          </w:tcPr>
          <w:p w14:paraId="39A9EDA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70E0F4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Температура эксплуатации всех камер, -40/+40°С.</w:t>
            </w:r>
          </w:p>
        </w:tc>
        <w:tc>
          <w:tcPr>
            <w:tcW w:w="2924" w:type="dxa"/>
            <w:tcBorders>
              <w:top w:val="nil"/>
              <w:left w:val="nil"/>
              <w:bottom w:val="single" w:sz="4" w:space="0" w:color="auto"/>
              <w:right w:val="single" w:sz="4" w:space="0" w:color="auto"/>
            </w:tcBorders>
            <w:shd w:val="clear" w:color="000000" w:fill="FFFFFF"/>
          </w:tcPr>
          <w:p w14:paraId="016D162D" w14:textId="77777777" w:rsidR="00D25E97" w:rsidRPr="00127DE1" w:rsidRDefault="00D25E97" w:rsidP="00D25E97">
            <w:pPr>
              <w:suppressAutoHyphens w:val="0"/>
              <w:rPr>
                <w:rFonts w:eastAsia="Times New Roman"/>
                <w:color w:val="000000"/>
                <w:sz w:val="20"/>
                <w:szCs w:val="20"/>
                <w:lang w:eastAsia="ru-RU"/>
              </w:rPr>
            </w:pPr>
          </w:p>
        </w:tc>
      </w:tr>
      <w:tr w:rsidR="00AA08B3" w14:paraId="5B2B7FD0" w14:textId="77777777" w:rsidTr="004B5269">
        <w:trPr>
          <w:trHeight w:val="315"/>
        </w:trPr>
        <w:tc>
          <w:tcPr>
            <w:tcW w:w="101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0514A" w14:textId="77777777" w:rsidR="00D25E97" w:rsidRPr="00127DE1" w:rsidRDefault="00860E9E" w:rsidP="00D25E97">
            <w:pPr>
              <w:suppressAutoHyphens w:val="0"/>
              <w:jc w:val="center"/>
              <w:rPr>
                <w:rFonts w:eastAsia="Times New Roman"/>
                <w:b/>
                <w:bCs/>
                <w:lang w:eastAsia="ru-RU"/>
              </w:rPr>
            </w:pPr>
            <w:r w:rsidRPr="00127DE1">
              <w:rPr>
                <w:rFonts w:eastAsia="Times New Roman"/>
                <w:b/>
                <w:bCs/>
                <w:lang w:eastAsia="ru-RU"/>
              </w:rPr>
              <w:t>Обеспечение комфорта операторов</w:t>
            </w:r>
          </w:p>
        </w:tc>
      </w:tr>
      <w:tr w:rsidR="00AA08B3" w14:paraId="77D75F93"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D3390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184</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3FEC6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Кабина машиниста Крана</w:t>
            </w:r>
          </w:p>
        </w:tc>
        <w:tc>
          <w:tcPr>
            <w:tcW w:w="3205" w:type="dxa"/>
            <w:tcBorders>
              <w:top w:val="nil"/>
              <w:left w:val="nil"/>
              <w:bottom w:val="single" w:sz="4" w:space="0" w:color="auto"/>
              <w:right w:val="single" w:sz="4" w:space="0" w:color="auto"/>
            </w:tcBorders>
            <w:shd w:val="clear" w:color="000000" w:fill="FFFFFF"/>
            <w:vAlign w:val="center"/>
            <w:hideMark/>
          </w:tcPr>
          <w:p w14:paraId="475C247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Передвигается вместе с грузовой тележкой</w:t>
            </w:r>
          </w:p>
        </w:tc>
        <w:tc>
          <w:tcPr>
            <w:tcW w:w="2924" w:type="dxa"/>
            <w:tcBorders>
              <w:top w:val="nil"/>
              <w:left w:val="nil"/>
              <w:bottom w:val="single" w:sz="4" w:space="0" w:color="auto"/>
              <w:right w:val="single" w:sz="4" w:space="0" w:color="auto"/>
            </w:tcBorders>
            <w:shd w:val="clear" w:color="000000" w:fill="FFFFFF"/>
          </w:tcPr>
          <w:p w14:paraId="34F00AB4" w14:textId="77777777" w:rsidR="00D25E97" w:rsidRPr="00127DE1" w:rsidRDefault="00D25E97" w:rsidP="00D25E97">
            <w:pPr>
              <w:suppressAutoHyphens w:val="0"/>
              <w:rPr>
                <w:rFonts w:eastAsia="Times New Roman"/>
                <w:color w:val="000000"/>
                <w:sz w:val="20"/>
                <w:szCs w:val="20"/>
                <w:lang w:eastAsia="ru-RU"/>
              </w:rPr>
            </w:pPr>
          </w:p>
        </w:tc>
      </w:tr>
      <w:tr w:rsidR="00AA08B3" w14:paraId="7ADF98DD"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7A6F7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185</w:t>
            </w:r>
          </w:p>
        </w:tc>
        <w:tc>
          <w:tcPr>
            <w:tcW w:w="2940" w:type="dxa"/>
            <w:vMerge/>
            <w:tcBorders>
              <w:top w:val="nil"/>
              <w:left w:val="single" w:sz="4" w:space="0" w:color="auto"/>
              <w:bottom w:val="single" w:sz="4" w:space="0" w:color="auto"/>
              <w:right w:val="single" w:sz="4" w:space="0" w:color="auto"/>
            </w:tcBorders>
            <w:vAlign w:val="center"/>
            <w:hideMark/>
          </w:tcPr>
          <w:p w14:paraId="20139CE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B75F30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2924" w:type="dxa"/>
            <w:tcBorders>
              <w:top w:val="nil"/>
              <w:left w:val="nil"/>
              <w:bottom w:val="single" w:sz="4" w:space="0" w:color="auto"/>
              <w:right w:val="single" w:sz="4" w:space="0" w:color="auto"/>
            </w:tcBorders>
            <w:shd w:val="clear" w:color="000000" w:fill="FFFFFF"/>
          </w:tcPr>
          <w:p w14:paraId="66F9091D" w14:textId="77777777" w:rsidR="00D25E97" w:rsidRPr="00127DE1" w:rsidRDefault="00D25E97" w:rsidP="00D25E97">
            <w:pPr>
              <w:suppressAutoHyphens w:val="0"/>
              <w:rPr>
                <w:rFonts w:eastAsia="Times New Roman"/>
                <w:color w:val="000000"/>
                <w:sz w:val="20"/>
                <w:szCs w:val="20"/>
                <w:lang w:eastAsia="ru-RU"/>
              </w:rPr>
            </w:pPr>
          </w:p>
        </w:tc>
      </w:tr>
      <w:tr w:rsidR="00AA08B3" w14:paraId="19498628"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F855B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186</w:t>
            </w:r>
          </w:p>
        </w:tc>
        <w:tc>
          <w:tcPr>
            <w:tcW w:w="2940" w:type="dxa"/>
            <w:vMerge/>
            <w:tcBorders>
              <w:top w:val="nil"/>
              <w:left w:val="single" w:sz="4" w:space="0" w:color="auto"/>
              <w:bottom w:val="single" w:sz="4" w:space="0" w:color="auto"/>
              <w:right w:val="single" w:sz="4" w:space="0" w:color="auto"/>
            </w:tcBorders>
            <w:vAlign w:val="center"/>
            <w:hideMark/>
          </w:tcPr>
          <w:p w14:paraId="47FE0C73"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8307B0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c>
          <w:tcPr>
            <w:tcW w:w="2924" w:type="dxa"/>
            <w:tcBorders>
              <w:top w:val="nil"/>
              <w:left w:val="nil"/>
              <w:bottom w:val="single" w:sz="4" w:space="0" w:color="auto"/>
              <w:right w:val="single" w:sz="4" w:space="0" w:color="auto"/>
            </w:tcBorders>
            <w:shd w:val="clear" w:color="000000" w:fill="FFFFFF"/>
          </w:tcPr>
          <w:p w14:paraId="76EDBBC6" w14:textId="77777777" w:rsidR="00D25E97" w:rsidRPr="00127DE1" w:rsidRDefault="00D25E97" w:rsidP="00D25E97">
            <w:pPr>
              <w:suppressAutoHyphens w:val="0"/>
              <w:rPr>
                <w:rFonts w:eastAsia="Times New Roman"/>
                <w:color w:val="000000"/>
                <w:sz w:val="20"/>
                <w:szCs w:val="20"/>
                <w:lang w:eastAsia="ru-RU"/>
              </w:rPr>
            </w:pPr>
          </w:p>
        </w:tc>
      </w:tr>
      <w:tr w:rsidR="00AA08B3" w14:paraId="3E51350C"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AC5D5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187</w:t>
            </w:r>
          </w:p>
        </w:tc>
        <w:tc>
          <w:tcPr>
            <w:tcW w:w="2940" w:type="dxa"/>
            <w:vMerge/>
            <w:tcBorders>
              <w:top w:val="nil"/>
              <w:left w:val="single" w:sz="4" w:space="0" w:color="auto"/>
              <w:bottom w:val="single" w:sz="4" w:space="0" w:color="auto"/>
              <w:right w:val="single" w:sz="4" w:space="0" w:color="auto"/>
            </w:tcBorders>
            <w:vAlign w:val="center"/>
            <w:hideMark/>
          </w:tcPr>
          <w:p w14:paraId="5384830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DA48462"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Кабина расположена посередине базы Крана по вертикальной оси спредера.</w:t>
            </w:r>
          </w:p>
        </w:tc>
        <w:tc>
          <w:tcPr>
            <w:tcW w:w="2924" w:type="dxa"/>
            <w:tcBorders>
              <w:top w:val="nil"/>
              <w:left w:val="nil"/>
              <w:bottom w:val="single" w:sz="4" w:space="0" w:color="auto"/>
              <w:right w:val="single" w:sz="4" w:space="0" w:color="auto"/>
            </w:tcBorders>
            <w:shd w:val="clear" w:color="000000" w:fill="FFFFFF"/>
          </w:tcPr>
          <w:p w14:paraId="4B776457" w14:textId="77777777" w:rsidR="00D25E97" w:rsidRPr="00127DE1" w:rsidRDefault="00D25E97" w:rsidP="00D25E97">
            <w:pPr>
              <w:suppressAutoHyphens w:val="0"/>
              <w:rPr>
                <w:rFonts w:eastAsia="Times New Roman"/>
                <w:color w:val="000000"/>
                <w:sz w:val="20"/>
                <w:szCs w:val="20"/>
                <w:lang w:eastAsia="ru-RU"/>
              </w:rPr>
            </w:pPr>
          </w:p>
        </w:tc>
      </w:tr>
      <w:tr w:rsidR="00AA08B3" w14:paraId="47F7A48A"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6CE63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188</w:t>
            </w:r>
          </w:p>
        </w:tc>
        <w:tc>
          <w:tcPr>
            <w:tcW w:w="2940" w:type="dxa"/>
            <w:vMerge/>
            <w:tcBorders>
              <w:top w:val="nil"/>
              <w:left w:val="single" w:sz="4" w:space="0" w:color="auto"/>
              <w:bottom w:val="single" w:sz="4" w:space="0" w:color="auto"/>
              <w:right w:val="single" w:sz="4" w:space="0" w:color="auto"/>
            </w:tcBorders>
            <w:vAlign w:val="center"/>
            <w:hideMark/>
          </w:tcPr>
          <w:p w14:paraId="08C902E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2805A5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Соответствует ФНП, утвержденных приказом № 461, ГОСТам 27584-8, 27913-9</w:t>
            </w:r>
          </w:p>
        </w:tc>
        <w:tc>
          <w:tcPr>
            <w:tcW w:w="2924" w:type="dxa"/>
            <w:tcBorders>
              <w:top w:val="nil"/>
              <w:left w:val="nil"/>
              <w:bottom w:val="single" w:sz="4" w:space="0" w:color="auto"/>
              <w:right w:val="single" w:sz="4" w:space="0" w:color="auto"/>
            </w:tcBorders>
            <w:shd w:val="clear" w:color="000000" w:fill="FFFFFF"/>
          </w:tcPr>
          <w:p w14:paraId="311684F6" w14:textId="77777777" w:rsidR="00D25E97" w:rsidRPr="00127DE1" w:rsidRDefault="00D25E97" w:rsidP="00D25E97">
            <w:pPr>
              <w:suppressAutoHyphens w:val="0"/>
              <w:rPr>
                <w:rFonts w:eastAsia="Times New Roman"/>
                <w:color w:val="000000"/>
                <w:sz w:val="20"/>
                <w:szCs w:val="20"/>
                <w:lang w:eastAsia="ru-RU"/>
              </w:rPr>
            </w:pPr>
          </w:p>
        </w:tc>
      </w:tr>
      <w:tr w:rsidR="00AA08B3" w14:paraId="0A4B96B3"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700D7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189</w:t>
            </w:r>
          </w:p>
        </w:tc>
        <w:tc>
          <w:tcPr>
            <w:tcW w:w="2940" w:type="dxa"/>
            <w:vMerge/>
            <w:tcBorders>
              <w:top w:val="nil"/>
              <w:left w:val="single" w:sz="4" w:space="0" w:color="auto"/>
              <w:bottom w:val="single" w:sz="4" w:space="0" w:color="auto"/>
              <w:right w:val="single" w:sz="4" w:space="0" w:color="auto"/>
            </w:tcBorders>
            <w:vAlign w:val="center"/>
            <w:hideMark/>
          </w:tcPr>
          <w:p w14:paraId="1FC04A3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EEC199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Утеплённая теплоизоляционным материалом</w:t>
            </w:r>
          </w:p>
        </w:tc>
        <w:tc>
          <w:tcPr>
            <w:tcW w:w="2924" w:type="dxa"/>
            <w:tcBorders>
              <w:top w:val="nil"/>
              <w:left w:val="nil"/>
              <w:bottom w:val="single" w:sz="4" w:space="0" w:color="auto"/>
              <w:right w:val="single" w:sz="4" w:space="0" w:color="auto"/>
            </w:tcBorders>
            <w:shd w:val="clear" w:color="000000" w:fill="FFFFFF"/>
          </w:tcPr>
          <w:p w14:paraId="329E9F22" w14:textId="77777777" w:rsidR="00D25E97" w:rsidRPr="00127DE1" w:rsidRDefault="00D25E97" w:rsidP="00D25E97">
            <w:pPr>
              <w:suppressAutoHyphens w:val="0"/>
              <w:rPr>
                <w:rFonts w:eastAsia="Times New Roman"/>
                <w:color w:val="000000"/>
                <w:sz w:val="20"/>
                <w:szCs w:val="20"/>
                <w:lang w:eastAsia="ru-RU"/>
              </w:rPr>
            </w:pPr>
          </w:p>
        </w:tc>
      </w:tr>
      <w:tr w:rsidR="00AA08B3" w14:paraId="7C3C507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E0FF1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190</w:t>
            </w:r>
          </w:p>
        </w:tc>
        <w:tc>
          <w:tcPr>
            <w:tcW w:w="2940" w:type="dxa"/>
            <w:vMerge/>
            <w:tcBorders>
              <w:top w:val="nil"/>
              <w:left w:val="single" w:sz="4" w:space="0" w:color="auto"/>
              <w:bottom w:val="single" w:sz="4" w:space="0" w:color="auto"/>
              <w:right w:val="single" w:sz="4" w:space="0" w:color="auto"/>
            </w:tcBorders>
            <w:vAlign w:val="center"/>
            <w:hideMark/>
          </w:tcPr>
          <w:p w14:paraId="22A7A3D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4458B0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автоматическими наружными стеклоочистителями и омывателями</w:t>
            </w:r>
          </w:p>
        </w:tc>
        <w:tc>
          <w:tcPr>
            <w:tcW w:w="2924" w:type="dxa"/>
            <w:tcBorders>
              <w:top w:val="nil"/>
              <w:left w:val="nil"/>
              <w:bottom w:val="single" w:sz="4" w:space="0" w:color="auto"/>
              <w:right w:val="single" w:sz="4" w:space="0" w:color="auto"/>
            </w:tcBorders>
            <w:shd w:val="clear" w:color="000000" w:fill="FFFFFF"/>
          </w:tcPr>
          <w:p w14:paraId="4AF38B85" w14:textId="77777777" w:rsidR="00D25E97" w:rsidRPr="00127DE1" w:rsidRDefault="00D25E97" w:rsidP="00D25E97">
            <w:pPr>
              <w:suppressAutoHyphens w:val="0"/>
              <w:rPr>
                <w:rFonts w:eastAsia="Times New Roman"/>
                <w:color w:val="000000"/>
                <w:sz w:val="20"/>
                <w:szCs w:val="20"/>
                <w:lang w:eastAsia="ru-RU"/>
              </w:rPr>
            </w:pPr>
          </w:p>
        </w:tc>
      </w:tr>
      <w:tr w:rsidR="00AA08B3" w14:paraId="42BC3DEA"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E70B2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191</w:t>
            </w:r>
          </w:p>
        </w:tc>
        <w:tc>
          <w:tcPr>
            <w:tcW w:w="2940" w:type="dxa"/>
            <w:vMerge/>
            <w:tcBorders>
              <w:top w:val="nil"/>
              <w:left w:val="single" w:sz="4" w:space="0" w:color="auto"/>
              <w:bottom w:val="single" w:sz="4" w:space="0" w:color="auto"/>
              <w:right w:val="single" w:sz="4" w:space="0" w:color="auto"/>
            </w:tcBorders>
            <w:vAlign w:val="center"/>
            <w:hideMark/>
          </w:tcPr>
          <w:p w14:paraId="2AA43DE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9E6784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2924" w:type="dxa"/>
            <w:tcBorders>
              <w:top w:val="nil"/>
              <w:left w:val="nil"/>
              <w:bottom w:val="single" w:sz="4" w:space="0" w:color="auto"/>
              <w:right w:val="single" w:sz="4" w:space="0" w:color="auto"/>
            </w:tcBorders>
            <w:shd w:val="clear" w:color="000000" w:fill="FFFFFF"/>
          </w:tcPr>
          <w:p w14:paraId="19A0A3E5" w14:textId="77777777" w:rsidR="00D25E97" w:rsidRPr="00127DE1" w:rsidRDefault="00D25E97" w:rsidP="00D25E97">
            <w:pPr>
              <w:suppressAutoHyphens w:val="0"/>
              <w:rPr>
                <w:rFonts w:eastAsia="Times New Roman"/>
                <w:color w:val="000000"/>
                <w:sz w:val="20"/>
                <w:szCs w:val="20"/>
                <w:lang w:eastAsia="ru-RU"/>
              </w:rPr>
            </w:pPr>
          </w:p>
        </w:tc>
      </w:tr>
      <w:tr w:rsidR="00AA08B3" w14:paraId="56AC5D3F"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A01CEA"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192</w:t>
            </w:r>
          </w:p>
        </w:tc>
        <w:tc>
          <w:tcPr>
            <w:tcW w:w="2940" w:type="dxa"/>
            <w:vMerge/>
            <w:tcBorders>
              <w:top w:val="nil"/>
              <w:left w:val="single" w:sz="4" w:space="0" w:color="auto"/>
              <w:bottom w:val="single" w:sz="4" w:space="0" w:color="auto"/>
              <w:right w:val="single" w:sz="4" w:space="0" w:color="auto"/>
            </w:tcBorders>
            <w:vAlign w:val="center"/>
            <w:hideMark/>
          </w:tcPr>
          <w:p w14:paraId="7B820DD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75A640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комплексом автоматического поддержания микроклимата</w:t>
            </w:r>
          </w:p>
        </w:tc>
        <w:tc>
          <w:tcPr>
            <w:tcW w:w="2924" w:type="dxa"/>
            <w:tcBorders>
              <w:top w:val="nil"/>
              <w:left w:val="nil"/>
              <w:bottom w:val="single" w:sz="4" w:space="0" w:color="auto"/>
              <w:right w:val="single" w:sz="4" w:space="0" w:color="auto"/>
            </w:tcBorders>
            <w:shd w:val="clear" w:color="000000" w:fill="FFFFFF"/>
          </w:tcPr>
          <w:p w14:paraId="71BC0F85" w14:textId="77777777" w:rsidR="00D25E97" w:rsidRPr="00127DE1" w:rsidRDefault="00D25E97" w:rsidP="00D25E97">
            <w:pPr>
              <w:suppressAutoHyphens w:val="0"/>
              <w:rPr>
                <w:rFonts w:eastAsia="Times New Roman"/>
                <w:color w:val="000000"/>
                <w:sz w:val="20"/>
                <w:szCs w:val="20"/>
                <w:lang w:eastAsia="ru-RU"/>
              </w:rPr>
            </w:pPr>
          </w:p>
        </w:tc>
      </w:tr>
      <w:tr w:rsidR="00AA08B3" w14:paraId="2E759227"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82248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193</w:t>
            </w:r>
          </w:p>
        </w:tc>
        <w:tc>
          <w:tcPr>
            <w:tcW w:w="2940" w:type="dxa"/>
            <w:vMerge/>
            <w:tcBorders>
              <w:top w:val="nil"/>
              <w:left w:val="single" w:sz="4" w:space="0" w:color="auto"/>
              <w:bottom w:val="single" w:sz="4" w:space="0" w:color="auto"/>
              <w:right w:val="single" w:sz="4" w:space="0" w:color="auto"/>
            </w:tcBorders>
            <w:vAlign w:val="center"/>
            <w:hideMark/>
          </w:tcPr>
          <w:p w14:paraId="74BF7B4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0E9036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Температура в кабине машиниста Крана при температуре окружающей среды -40°С должна быть не менее +18°С, при +40°С должна быть не </w:t>
            </w:r>
            <w:proofErr w:type="gramStart"/>
            <w:r w:rsidRPr="00127DE1">
              <w:rPr>
                <w:rFonts w:eastAsia="Times New Roman"/>
                <w:color w:val="000000"/>
                <w:sz w:val="20"/>
                <w:szCs w:val="20"/>
                <w:lang w:eastAsia="ru-RU"/>
              </w:rPr>
              <w:t>более  +</w:t>
            </w:r>
            <w:proofErr w:type="gramEnd"/>
            <w:r w:rsidRPr="00127DE1">
              <w:rPr>
                <w:rFonts w:eastAsia="Times New Roman"/>
                <w:color w:val="000000"/>
                <w:sz w:val="20"/>
                <w:szCs w:val="20"/>
                <w:lang w:eastAsia="ru-RU"/>
              </w:rPr>
              <w:t>22°С;</w:t>
            </w:r>
          </w:p>
        </w:tc>
        <w:tc>
          <w:tcPr>
            <w:tcW w:w="2924" w:type="dxa"/>
            <w:tcBorders>
              <w:top w:val="nil"/>
              <w:left w:val="nil"/>
              <w:bottom w:val="single" w:sz="4" w:space="0" w:color="auto"/>
              <w:right w:val="single" w:sz="4" w:space="0" w:color="auto"/>
            </w:tcBorders>
            <w:shd w:val="clear" w:color="000000" w:fill="FFFFFF"/>
          </w:tcPr>
          <w:p w14:paraId="36351BBA" w14:textId="77777777" w:rsidR="00D25E97" w:rsidRPr="00127DE1" w:rsidRDefault="00D25E97" w:rsidP="00D25E97">
            <w:pPr>
              <w:suppressAutoHyphens w:val="0"/>
              <w:rPr>
                <w:rFonts w:eastAsia="Times New Roman"/>
                <w:color w:val="000000"/>
                <w:sz w:val="20"/>
                <w:szCs w:val="20"/>
                <w:lang w:eastAsia="ru-RU"/>
              </w:rPr>
            </w:pPr>
          </w:p>
        </w:tc>
      </w:tr>
      <w:tr w:rsidR="00AA08B3" w14:paraId="42EABDF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F74A50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194</w:t>
            </w:r>
          </w:p>
        </w:tc>
        <w:tc>
          <w:tcPr>
            <w:tcW w:w="2940" w:type="dxa"/>
            <w:vMerge/>
            <w:tcBorders>
              <w:top w:val="nil"/>
              <w:left w:val="single" w:sz="4" w:space="0" w:color="auto"/>
              <w:bottom w:val="single" w:sz="4" w:space="0" w:color="auto"/>
              <w:right w:val="single" w:sz="4" w:space="0" w:color="auto"/>
            </w:tcBorders>
            <w:vAlign w:val="center"/>
            <w:hideMark/>
          </w:tcPr>
          <w:p w14:paraId="68EAF21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856A81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Относительная влажность – не более 75-80%, при любых показателях за бортом</w:t>
            </w:r>
          </w:p>
        </w:tc>
        <w:tc>
          <w:tcPr>
            <w:tcW w:w="2924" w:type="dxa"/>
            <w:tcBorders>
              <w:top w:val="nil"/>
              <w:left w:val="nil"/>
              <w:bottom w:val="single" w:sz="4" w:space="0" w:color="auto"/>
              <w:right w:val="single" w:sz="4" w:space="0" w:color="auto"/>
            </w:tcBorders>
            <w:shd w:val="clear" w:color="000000" w:fill="FFFFFF"/>
          </w:tcPr>
          <w:p w14:paraId="4F7B2943" w14:textId="77777777" w:rsidR="00D25E97" w:rsidRPr="00127DE1" w:rsidRDefault="00D25E97" w:rsidP="00D25E97">
            <w:pPr>
              <w:suppressAutoHyphens w:val="0"/>
              <w:rPr>
                <w:rFonts w:eastAsia="Times New Roman"/>
                <w:color w:val="000000"/>
                <w:sz w:val="20"/>
                <w:szCs w:val="20"/>
                <w:lang w:eastAsia="ru-RU"/>
              </w:rPr>
            </w:pPr>
          </w:p>
        </w:tc>
      </w:tr>
      <w:tr w:rsidR="00AA08B3" w14:paraId="3BCEC8A0"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858EC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195</w:t>
            </w:r>
          </w:p>
        </w:tc>
        <w:tc>
          <w:tcPr>
            <w:tcW w:w="2940" w:type="dxa"/>
            <w:vMerge/>
            <w:tcBorders>
              <w:top w:val="nil"/>
              <w:left w:val="single" w:sz="4" w:space="0" w:color="auto"/>
              <w:bottom w:val="single" w:sz="4" w:space="0" w:color="auto"/>
              <w:right w:val="single" w:sz="4" w:space="0" w:color="auto"/>
            </w:tcBorders>
            <w:vAlign w:val="center"/>
            <w:hideMark/>
          </w:tcPr>
          <w:p w14:paraId="18C36C6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C221B16"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2924" w:type="dxa"/>
            <w:tcBorders>
              <w:top w:val="nil"/>
              <w:left w:val="nil"/>
              <w:bottom w:val="single" w:sz="4" w:space="0" w:color="auto"/>
              <w:right w:val="single" w:sz="4" w:space="0" w:color="auto"/>
            </w:tcBorders>
            <w:shd w:val="clear" w:color="000000" w:fill="FFFFFF"/>
          </w:tcPr>
          <w:p w14:paraId="6375DDE7" w14:textId="77777777" w:rsidR="00D25E97" w:rsidRPr="00127DE1" w:rsidRDefault="00D25E97" w:rsidP="00D25E97">
            <w:pPr>
              <w:suppressAutoHyphens w:val="0"/>
              <w:rPr>
                <w:rFonts w:eastAsia="Times New Roman"/>
                <w:color w:val="000000"/>
                <w:sz w:val="20"/>
                <w:szCs w:val="20"/>
                <w:lang w:eastAsia="ru-RU"/>
              </w:rPr>
            </w:pPr>
          </w:p>
        </w:tc>
      </w:tr>
      <w:tr w:rsidR="00AA08B3" w14:paraId="092051C9"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F376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196</w:t>
            </w:r>
          </w:p>
        </w:tc>
        <w:tc>
          <w:tcPr>
            <w:tcW w:w="2940" w:type="dxa"/>
            <w:vMerge/>
            <w:tcBorders>
              <w:top w:val="nil"/>
              <w:left w:val="single" w:sz="4" w:space="0" w:color="auto"/>
              <w:bottom w:val="single" w:sz="4" w:space="0" w:color="auto"/>
              <w:right w:val="single" w:sz="4" w:space="0" w:color="auto"/>
            </w:tcBorders>
            <w:vAlign w:val="center"/>
            <w:hideMark/>
          </w:tcPr>
          <w:p w14:paraId="45188DB7"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A0174A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Предусмотрены электронагревательные элементы.</w:t>
            </w:r>
          </w:p>
        </w:tc>
        <w:tc>
          <w:tcPr>
            <w:tcW w:w="2924" w:type="dxa"/>
            <w:tcBorders>
              <w:top w:val="nil"/>
              <w:left w:val="nil"/>
              <w:bottom w:val="single" w:sz="4" w:space="0" w:color="auto"/>
              <w:right w:val="single" w:sz="4" w:space="0" w:color="auto"/>
            </w:tcBorders>
            <w:shd w:val="clear" w:color="000000" w:fill="FFFFFF"/>
          </w:tcPr>
          <w:p w14:paraId="04E610D4" w14:textId="77777777" w:rsidR="00D25E97" w:rsidRPr="00127DE1" w:rsidRDefault="00D25E97" w:rsidP="00D25E97">
            <w:pPr>
              <w:suppressAutoHyphens w:val="0"/>
              <w:rPr>
                <w:rFonts w:eastAsia="Times New Roman"/>
                <w:color w:val="000000"/>
                <w:sz w:val="20"/>
                <w:szCs w:val="20"/>
                <w:lang w:eastAsia="ru-RU"/>
              </w:rPr>
            </w:pPr>
          </w:p>
        </w:tc>
      </w:tr>
      <w:tr w:rsidR="00AA08B3" w14:paraId="5AA80220"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EE4B69"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197</w:t>
            </w:r>
          </w:p>
        </w:tc>
        <w:tc>
          <w:tcPr>
            <w:tcW w:w="2940" w:type="dxa"/>
            <w:vMerge/>
            <w:tcBorders>
              <w:top w:val="nil"/>
              <w:left w:val="single" w:sz="4" w:space="0" w:color="auto"/>
              <w:bottom w:val="single" w:sz="4" w:space="0" w:color="auto"/>
              <w:right w:val="single" w:sz="4" w:space="0" w:color="auto"/>
            </w:tcBorders>
            <w:vAlign w:val="center"/>
            <w:hideMark/>
          </w:tcPr>
          <w:p w14:paraId="4BCFC83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7D41EF3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Установлен кондиционер с функциями охлаждения, нагрева и вентиляции (климат-контроль)</w:t>
            </w:r>
          </w:p>
        </w:tc>
        <w:tc>
          <w:tcPr>
            <w:tcW w:w="2924" w:type="dxa"/>
            <w:tcBorders>
              <w:top w:val="nil"/>
              <w:left w:val="nil"/>
              <w:bottom w:val="single" w:sz="4" w:space="0" w:color="auto"/>
              <w:right w:val="single" w:sz="4" w:space="0" w:color="auto"/>
            </w:tcBorders>
            <w:shd w:val="clear" w:color="000000" w:fill="FFFFFF"/>
          </w:tcPr>
          <w:p w14:paraId="65828152" w14:textId="77777777" w:rsidR="00D25E97" w:rsidRPr="00127DE1" w:rsidRDefault="00D25E97" w:rsidP="00D25E97">
            <w:pPr>
              <w:suppressAutoHyphens w:val="0"/>
              <w:rPr>
                <w:rFonts w:eastAsia="Times New Roman"/>
                <w:color w:val="000000"/>
                <w:sz w:val="20"/>
                <w:szCs w:val="20"/>
                <w:lang w:eastAsia="ru-RU"/>
              </w:rPr>
            </w:pPr>
          </w:p>
        </w:tc>
      </w:tr>
      <w:tr w:rsidR="00AA08B3" w14:paraId="100C6A14" w14:textId="77777777" w:rsidTr="00DD5DAE">
        <w:trPr>
          <w:trHeight w:val="12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666F9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198</w:t>
            </w:r>
          </w:p>
        </w:tc>
        <w:tc>
          <w:tcPr>
            <w:tcW w:w="2940" w:type="dxa"/>
            <w:vMerge/>
            <w:tcBorders>
              <w:top w:val="nil"/>
              <w:left w:val="single" w:sz="4" w:space="0" w:color="auto"/>
              <w:bottom w:val="single" w:sz="4" w:space="0" w:color="auto"/>
              <w:right w:val="single" w:sz="4" w:space="0" w:color="auto"/>
            </w:tcBorders>
            <w:vAlign w:val="center"/>
            <w:hideMark/>
          </w:tcPr>
          <w:p w14:paraId="46D32E19"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E9C4AE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2924" w:type="dxa"/>
            <w:tcBorders>
              <w:top w:val="nil"/>
              <w:left w:val="nil"/>
              <w:bottom w:val="single" w:sz="4" w:space="0" w:color="auto"/>
              <w:right w:val="single" w:sz="4" w:space="0" w:color="auto"/>
            </w:tcBorders>
            <w:shd w:val="clear" w:color="000000" w:fill="FFFFFF"/>
          </w:tcPr>
          <w:p w14:paraId="3CF14C64" w14:textId="77777777" w:rsidR="00D25E97" w:rsidRPr="00127DE1" w:rsidRDefault="00D25E97" w:rsidP="00D25E97">
            <w:pPr>
              <w:suppressAutoHyphens w:val="0"/>
              <w:rPr>
                <w:rFonts w:eastAsia="Times New Roman"/>
                <w:color w:val="000000"/>
                <w:sz w:val="20"/>
                <w:szCs w:val="20"/>
                <w:lang w:eastAsia="ru-RU"/>
              </w:rPr>
            </w:pPr>
          </w:p>
        </w:tc>
      </w:tr>
      <w:tr w:rsidR="00AA08B3" w14:paraId="55CF00EB"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74E3B4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199</w:t>
            </w:r>
          </w:p>
        </w:tc>
        <w:tc>
          <w:tcPr>
            <w:tcW w:w="2940" w:type="dxa"/>
            <w:vMerge/>
            <w:tcBorders>
              <w:top w:val="nil"/>
              <w:left w:val="single" w:sz="4" w:space="0" w:color="auto"/>
              <w:bottom w:val="single" w:sz="4" w:space="0" w:color="auto"/>
              <w:right w:val="single" w:sz="4" w:space="0" w:color="auto"/>
            </w:tcBorders>
            <w:vAlign w:val="center"/>
            <w:hideMark/>
          </w:tcPr>
          <w:p w14:paraId="1F44437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18DC388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Обеспечивает прямую, либо с помощью видеокамер, видимость Крановщиком поворотных замков (twistlock)</w:t>
            </w:r>
          </w:p>
        </w:tc>
        <w:tc>
          <w:tcPr>
            <w:tcW w:w="2924" w:type="dxa"/>
            <w:tcBorders>
              <w:top w:val="nil"/>
              <w:left w:val="nil"/>
              <w:bottom w:val="single" w:sz="4" w:space="0" w:color="auto"/>
              <w:right w:val="single" w:sz="4" w:space="0" w:color="auto"/>
            </w:tcBorders>
            <w:shd w:val="clear" w:color="000000" w:fill="FFFFFF"/>
          </w:tcPr>
          <w:p w14:paraId="5371F4F3" w14:textId="77777777" w:rsidR="00D25E97" w:rsidRPr="00127DE1" w:rsidRDefault="00D25E97" w:rsidP="00D25E97">
            <w:pPr>
              <w:suppressAutoHyphens w:val="0"/>
              <w:rPr>
                <w:rFonts w:eastAsia="Times New Roman"/>
                <w:color w:val="000000"/>
                <w:sz w:val="20"/>
                <w:szCs w:val="20"/>
                <w:lang w:eastAsia="ru-RU"/>
              </w:rPr>
            </w:pPr>
          </w:p>
        </w:tc>
      </w:tr>
      <w:tr w:rsidR="00AA08B3" w14:paraId="40B32F06" w14:textId="77777777" w:rsidTr="00DD5DAE">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630DC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200</w:t>
            </w:r>
          </w:p>
        </w:tc>
        <w:tc>
          <w:tcPr>
            <w:tcW w:w="2940" w:type="dxa"/>
            <w:vMerge/>
            <w:tcBorders>
              <w:top w:val="nil"/>
              <w:left w:val="single" w:sz="4" w:space="0" w:color="auto"/>
              <w:bottom w:val="single" w:sz="4" w:space="0" w:color="auto"/>
              <w:right w:val="single" w:sz="4" w:space="0" w:color="auto"/>
            </w:tcBorders>
            <w:vAlign w:val="center"/>
            <w:hideMark/>
          </w:tcPr>
          <w:p w14:paraId="5013DC3D"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4F4E74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2924" w:type="dxa"/>
            <w:tcBorders>
              <w:top w:val="nil"/>
              <w:left w:val="nil"/>
              <w:bottom w:val="single" w:sz="4" w:space="0" w:color="auto"/>
              <w:right w:val="single" w:sz="4" w:space="0" w:color="auto"/>
            </w:tcBorders>
            <w:shd w:val="clear" w:color="000000" w:fill="FFFFFF"/>
          </w:tcPr>
          <w:p w14:paraId="625A63CA" w14:textId="77777777" w:rsidR="00D25E97" w:rsidRPr="00127DE1" w:rsidRDefault="00D25E97" w:rsidP="00D25E97">
            <w:pPr>
              <w:suppressAutoHyphens w:val="0"/>
              <w:rPr>
                <w:rFonts w:eastAsia="Times New Roman"/>
                <w:color w:val="000000"/>
                <w:sz w:val="20"/>
                <w:szCs w:val="20"/>
                <w:lang w:eastAsia="ru-RU"/>
              </w:rPr>
            </w:pPr>
          </w:p>
        </w:tc>
      </w:tr>
      <w:tr w:rsidR="00AA08B3" w14:paraId="776FE5CE"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1FCF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201</w:t>
            </w:r>
          </w:p>
        </w:tc>
        <w:tc>
          <w:tcPr>
            <w:tcW w:w="2940" w:type="dxa"/>
            <w:vMerge/>
            <w:tcBorders>
              <w:top w:val="nil"/>
              <w:left w:val="single" w:sz="4" w:space="0" w:color="auto"/>
              <w:bottom w:val="single" w:sz="4" w:space="0" w:color="auto"/>
              <w:right w:val="single" w:sz="4" w:space="0" w:color="auto"/>
            </w:tcBorders>
            <w:vAlign w:val="center"/>
            <w:hideMark/>
          </w:tcPr>
          <w:p w14:paraId="206AFE7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3AFE5D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Управление Краном при помощи джойстиков управления</w:t>
            </w:r>
          </w:p>
        </w:tc>
        <w:tc>
          <w:tcPr>
            <w:tcW w:w="2924" w:type="dxa"/>
            <w:tcBorders>
              <w:top w:val="nil"/>
              <w:left w:val="nil"/>
              <w:bottom w:val="single" w:sz="4" w:space="0" w:color="auto"/>
              <w:right w:val="single" w:sz="4" w:space="0" w:color="auto"/>
            </w:tcBorders>
            <w:shd w:val="clear" w:color="000000" w:fill="FFFFFF"/>
          </w:tcPr>
          <w:p w14:paraId="4E10D95F" w14:textId="77777777" w:rsidR="00D25E97" w:rsidRPr="00127DE1" w:rsidRDefault="00D25E97" w:rsidP="00D25E97">
            <w:pPr>
              <w:suppressAutoHyphens w:val="0"/>
              <w:rPr>
                <w:rFonts w:eastAsia="Times New Roman"/>
                <w:color w:val="000000"/>
                <w:sz w:val="20"/>
                <w:szCs w:val="20"/>
                <w:lang w:eastAsia="ru-RU"/>
              </w:rPr>
            </w:pPr>
          </w:p>
        </w:tc>
      </w:tr>
      <w:tr w:rsidR="00AA08B3" w14:paraId="046B9841"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CFF6F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202</w:t>
            </w:r>
          </w:p>
        </w:tc>
        <w:tc>
          <w:tcPr>
            <w:tcW w:w="2940" w:type="dxa"/>
            <w:vMerge/>
            <w:tcBorders>
              <w:top w:val="nil"/>
              <w:left w:val="single" w:sz="4" w:space="0" w:color="auto"/>
              <w:bottom w:val="single" w:sz="4" w:space="0" w:color="auto"/>
              <w:right w:val="single" w:sz="4" w:space="0" w:color="auto"/>
            </w:tcBorders>
            <w:vAlign w:val="center"/>
            <w:hideMark/>
          </w:tcPr>
          <w:p w14:paraId="37412CA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A59F55A"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c>
          <w:tcPr>
            <w:tcW w:w="2924" w:type="dxa"/>
            <w:tcBorders>
              <w:top w:val="nil"/>
              <w:left w:val="nil"/>
              <w:bottom w:val="single" w:sz="4" w:space="0" w:color="auto"/>
              <w:right w:val="single" w:sz="4" w:space="0" w:color="auto"/>
            </w:tcBorders>
            <w:shd w:val="clear" w:color="000000" w:fill="FFFFFF"/>
          </w:tcPr>
          <w:p w14:paraId="482667DE" w14:textId="77777777" w:rsidR="00D25E97" w:rsidRPr="00127DE1" w:rsidRDefault="00D25E97" w:rsidP="00D25E97">
            <w:pPr>
              <w:suppressAutoHyphens w:val="0"/>
              <w:rPr>
                <w:rFonts w:eastAsia="Times New Roman"/>
                <w:color w:val="000000"/>
                <w:sz w:val="20"/>
                <w:szCs w:val="20"/>
                <w:lang w:eastAsia="ru-RU"/>
              </w:rPr>
            </w:pPr>
          </w:p>
        </w:tc>
      </w:tr>
      <w:tr w:rsidR="00AA08B3" w14:paraId="1437457B" w14:textId="77777777" w:rsidTr="004B5269">
        <w:trPr>
          <w:trHeight w:val="315"/>
        </w:trPr>
        <w:tc>
          <w:tcPr>
            <w:tcW w:w="101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C989B" w14:textId="77777777" w:rsidR="00D25E97" w:rsidRPr="00127DE1" w:rsidRDefault="00860E9E" w:rsidP="00D25E97">
            <w:pPr>
              <w:suppressAutoHyphens w:val="0"/>
              <w:jc w:val="center"/>
              <w:rPr>
                <w:rFonts w:eastAsia="Times New Roman"/>
                <w:b/>
                <w:bCs/>
                <w:lang w:eastAsia="ru-RU"/>
              </w:rPr>
            </w:pPr>
            <w:r w:rsidRPr="00127DE1">
              <w:rPr>
                <w:rFonts w:eastAsia="Times New Roman"/>
                <w:b/>
                <w:bCs/>
                <w:lang w:eastAsia="ru-RU"/>
              </w:rPr>
              <w:t>Документация и ЗИП поставляемая с Краном</w:t>
            </w:r>
          </w:p>
        </w:tc>
      </w:tr>
      <w:tr w:rsidR="00AA08B3" w14:paraId="6CC01982"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7714AFD"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203</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56947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Основная документация, поставляемая со спредером:</w:t>
            </w:r>
          </w:p>
        </w:tc>
        <w:tc>
          <w:tcPr>
            <w:tcW w:w="3205" w:type="dxa"/>
            <w:tcBorders>
              <w:top w:val="nil"/>
              <w:left w:val="nil"/>
              <w:bottom w:val="single" w:sz="4" w:space="0" w:color="auto"/>
              <w:right w:val="single" w:sz="4" w:space="0" w:color="auto"/>
            </w:tcBorders>
            <w:shd w:val="clear" w:color="000000" w:fill="FFFFFF"/>
            <w:vAlign w:val="center"/>
            <w:hideMark/>
          </w:tcPr>
          <w:p w14:paraId="5489864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Каталог запасных частей на русском языке (3 экземпляра +USB-накопитель).</w:t>
            </w:r>
          </w:p>
        </w:tc>
        <w:tc>
          <w:tcPr>
            <w:tcW w:w="2924" w:type="dxa"/>
            <w:tcBorders>
              <w:top w:val="nil"/>
              <w:left w:val="nil"/>
              <w:bottom w:val="single" w:sz="4" w:space="0" w:color="auto"/>
              <w:right w:val="single" w:sz="4" w:space="0" w:color="auto"/>
            </w:tcBorders>
            <w:shd w:val="clear" w:color="000000" w:fill="FFFFFF"/>
          </w:tcPr>
          <w:p w14:paraId="3AF1E3E2" w14:textId="77777777" w:rsidR="00D25E97" w:rsidRPr="00127DE1" w:rsidRDefault="00D25E97" w:rsidP="00D25E97">
            <w:pPr>
              <w:suppressAutoHyphens w:val="0"/>
              <w:rPr>
                <w:rFonts w:eastAsia="Times New Roman"/>
                <w:color w:val="000000"/>
                <w:sz w:val="20"/>
                <w:szCs w:val="20"/>
                <w:lang w:eastAsia="ru-RU"/>
              </w:rPr>
            </w:pPr>
          </w:p>
        </w:tc>
      </w:tr>
      <w:tr w:rsidR="00AA08B3" w14:paraId="644FA6E0"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9F8A3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204</w:t>
            </w:r>
          </w:p>
        </w:tc>
        <w:tc>
          <w:tcPr>
            <w:tcW w:w="2940" w:type="dxa"/>
            <w:vMerge/>
            <w:tcBorders>
              <w:top w:val="nil"/>
              <w:left w:val="single" w:sz="4" w:space="0" w:color="auto"/>
              <w:bottom w:val="single" w:sz="4" w:space="0" w:color="auto"/>
              <w:right w:val="single" w:sz="4" w:space="0" w:color="auto"/>
            </w:tcBorders>
            <w:vAlign w:val="center"/>
            <w:hideMark/>
          </w:tcPr>
          <w:p w14:paraId="2386085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7FBD45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Инструкция по эксплуатации и обслуживанию на русском языке (3 экземпляра +USB-накопитель).</w:t>
            </w:r>
          </w:p>
        </w:tc>
        <w:tc>
          <w:tcPr>
            <w:tcW w:w="2924" w:type="dxa"/>
            <w:tcBorders>
              <w:top w:val="nil"/>
              <w:left w:val="nil"/>
              <w:bottom w:val="single" w:sz="4" w:space="0" w:color="auto"/>
              <w:right w:val="single" w:sz="4" w:space="0" w:color="auto"/>
            </w:tcBorders>
            <w:shd w:val="clear" w:color="000000" w:fill="FFFFFF"/>
          </w:tcPr>
          <w:p w14:paraId="430CFCEB" w14:textId="77777777" w:rsidR="00D25E97" w:rsidRPr="00127DE1" w:rsidRDefault="00D25E97" w:rsidP="00D25E97">
            <w:pPr>
              <w:suppressAutoHyphens w:val="0"/>
              <w:rPr>
                <w:rFonts w:eastAsia="Times New Roman"/>
                <w:color w:val="000000"/>
                <w:sz w:val="20"/>
                <w:szCs w:val="20"/>
                <w:lang w:eastAsia="ru-RU"/>
              </w:rPr>
            </w:pPr>
          </w:p>
        </w:tc>
      </w:tr>
      <w:tr w:rsidR="00AA08B3" w14:paraId="3EBFDEEE" w14:textId="77777777" w:rsidTr="00DD5DAE">
        <w:trPr>
          <w:trHeight w:val="30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C1C19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205</w:t>
            </w:r>
          </w:p>
        </w:tc>
        <w:tc>
          <w:tcPr>
            <w:tcW w:w="2940" w:type="dxa"/>
            <w:vMerge/>
            <w:tcBorders>
              <w:top w:val="nil"/>
              <w:left w:val="single" w:sz="4" w:space="0" w:color="auto"/>
              <w:bottom w:val="single" w:sz="4" w:space="0" w:color="auto"/>
              <w:right w:val="single" w:sz="4" w:space="0" w:color="auto"/>
            </w:tcBorders>
            <w:vAlign w:val="center"/>
            <w:hideMark/>
          </w:tcPr>
          <w:p w14:paraId="4A2D362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383E7D0"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Инструкция по эксплуатации и обслуживанию должна, в том числе, предусматривать:</w:t>
            </w:r>
            <w:r w:rsidRPr="00127DE1">
              <w:rPr>
                <w:rFonts w:eastAsia="Times New Roman"/>
                <w:color w:val="000000"/>
                <w:sz w:val="20"/>
                <w:szCs w:val="20"/>
                <w:lang w:eastAsia="ru-RU"/>
              </w:rPr>
              <w:br/>
              <w:t>a. Регламент по осмотрам, контролю состояния и критериям выбраковки твистлоков</w:t>
            </w:r>
            <w:r w:rsidRPr="00127DE1">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127DE1">
              <w:rPr>
                <w:rFonts w:eastAsia="Times New Roman"/>
                <w:color w:val="000000"/>
                <w:sz w:val="20"/>
                <w:szCs w:val="20"/>
                <w:lang w:eastAsia="ru-RU"/>
              </w:rPr>
              <w:br/>
              <w:t>c. Карты осмотра металлоконструкции спредера</w:t>
            </w:r>
            <w:r w:rsidRPr="00127DE1">
              <w:rPr>
                <w:rFonts w:eastAsia="Times New Roman"/>
                <w:color w:val="000000"/>
                <w:sz w:val="20"/>
                <w:szCs w:val="20"/>
                <w:lang w:eastAsia="ru-RU"/>
              </w:rPr>
              <w:br/>
              <w:t>d. Карты смазки спредера</w:t>
            </w:r>
            <w:r w:rsidRPr="00127DE1">
              <w:rPr>
                <w:rFonts w:eastAsia="Times New Roman"/>
                <w:color w:val="000000"/>
                <w:sz w:val="20"/>
                <w:szCs w:val="20"/>
                <w:lang w:eastAsia="ru-RU"/>
              </w:rPr>
              <w:br/>
              <w:t>e. Регламент по проведению плановых технических обслуживаний (последовательность операций, СЗЧ, рабочие жидкости, специальный инструмент)</w:t>
            </w:r>
            <w:r w:rsidRPr="00127DE1">
              <w:rPr>
                <w:rFonts w:eastAsia="Times New Roman"/>
                <w:color w:val="000000"/>
                <w:sz w:val="20"/>
                <w:szCs w:val="20"/>
                <w:lang w:eastAsia="ru-RU"/>
              </w:rPr>
              <w:br/>
              <w:t>f. Требования по ОТ и ПБ</w:t>
            </w:r>
          </w:p>
        </w:tc>
        <w:tc>
          <w:tcPr>
            <w:tcW w:w="2924" w:type="dxa"/>
            <w:tcBorders>
              <w:top w:val="nil"/>
              <w:left w:val="nil"/>
              <w:bottom w:val="single" w:sz="4" w:space="0" w:color="auto"/>
              <w:right w:val="single" w:sz="4" w:space="0" w:color="auto"/>
            </w:tcBorders>
            <w:shd w:val="clear" w:color="000000" w:fill="FFFFFF"/>
          </w:tcPr>
          <w:p w14:paraId="3660E863" w14:textId="77777777" w:rsidR="00D25E97" w:rsidRPr="00127DE1" w:rsidRDefault="00D25E97" w:rsidP="00D25E97">
            <w:pPr>
              <w:suppressAutoHyphens w:val="0"/>
              <w:rPr>
                <w:rFonts w:eastAsia="Times New Roman"/>
                <w:color w:val="000000"/>
                <w:sz w:val="20"/>
                <w:szCs w:val="20"/>
                <w:lang w:eastAsia="ru-RU"/>
              </w:rPr>
            </w:pPr>
          </w:p>
        </w:tc>
      </w:tr>
      <w:tr w:rsidR="00AA08B3" w14:paraId="4674E1C7"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D8167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206</w:t>
            </w:r>
          </w:p>
        </w:tc>
        <w:tc>
          <w:tcPr>
            <w:tcW w:w="2940" w:type="dxa"/>
            <w:vMerge/>
            <w:tcBorders>
              <w:top w:val="nil"/>
              <w:left w:val="single" w:sz="4" w:space="0" w:color="auto"/>
              <w:bottom w:val="single" w:sz="4" w:space="0" w:color="auto"/>
              <w:right w:val="single" w:sz="4" w:space="0" w:color="auto"/>
            </w:tcBorders>
            <w:vAlign w:val="center"/>
            <w:hideMark/>
          </w:tcPr>
          <w:p w14:paraId="39E1DFE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957FF4F"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Паспорт спредера.</w:t>
            </w:r>
          </w:p>
        </w:tc>
        <w:tc>
          <w:tcPr>
            <w:tcW w:w="2924" w:type="dxa"/>
            <w:tcBorders>
              <w:top w:val="nil"/>
              <w:left w:val="nil"/>
              <w:bottom w:val="single" w:sz="4" w:space="0" w:color="auto"/>
              <w:right w:val="single" w:sz="4" w:space="0" w:color="auto"/>
            </w:tcBorders>
            <w:shd w:val="clear" w:color="000000" w:fill="FFFFFF"/>
          </w:tcPr>
          <w:p w14:paraId="2FEA315F" w14:textId="77777777" w:rsidR="00D25E97" w:rsidRPr="00127DE1" w:rsidRDefault="00D25E97" w:rsidP="00D25E97">
            <w:pPr>
              <w:suppressAutoHyphens w:val="0"/>
              <w:rPr>
                <w:rFonts w:eastAsia="Times New Roman"/>
                <w:color w:val="000000"/>
                <w:sz w:val="20"/>
                <w:szCs w:val="20"/>
                <w:lang w:eastAsia="ru-RU"/>
              </w:rPr>
            </w:pPr>
          </w:p>
        </w:tc>
      </w:tr>
      <w:tr w:rsidR="00AA08B3" w14:paraId="5F510A4A" w14:textId="77777777" w:rsidTr="00DD5DAE">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066816"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207</w:t>
            </w:r>
          </w:p>
        </w:tc>
        <w:tc>
          <w:tcPr>
            <w:tcW w:w="2940" w:type="dxa"/>
            <w:tcBorders>
              <w:top w:val="nil"/>
              <w:left w:val="nil"/>
              <w:bottom w:val="single" w:sz="4" w:space="0" w:color="auto"/>
              <w:right w:val="single" w:sz="4" w:space="0" w:color="auto"/>
            </w:tcBorders>
            <w:shd w:val="clear" w:color="000000" w:fill="FFFFFF"/>
            <w:vAlign w:val="center"/>
            <w:hideMark/>
          </w:tcPr>
          <w:p w14:paraId="49D3D0D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Руководство по эксплуатации</w:t>
            </w:r>
          </w:p>
        </w:tc>
        <w:tc>
          <w:tcPr>
            <w:tcW w:w="3205" w:type="dxa"/>
            <w:tcBorders>
              <w:top w:val="nil"/>
              <w:left w:val="nil"/>
              <w:bottom w:val="single" w:sz="4" w:space="0" w:color="auto"/>
              <w:right w:val="single" w:sz="4" w:space="0" w:color="auto"/>
            </w:tcBorders>
            <w:shd w:val="clear" w:color="000000" w:fill="FFFFFF"/>
            <w:vAlign w:val="center"/>
            <w:hideMark/>
          </w:tcPr>
          <w:p w14:paraId="5DFF6819"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2924" w:type="dxa"/>
            <w:tcBorders>
              <w:top w:val="nil"/>
              <w:left w:val="nil"/>
              <w:bottom w:val="single" w:sz="4" w:space="0" w:color="auto"/>
              <w:right w:val="single" w:sz="4" w:space="0" w:color="auto"/>
            </w:tcBorders>
            <w:shd w:val="clear" w:color="000000" w:fill="FFFFFF"/>
          </w:tcPr>
          <w:p w14:paraId="2A49766D" w14:textId="77777777" w:rsidR="00D25E97" w:rsidRPr="00127DE1" w:rsidRDefault="00D25E97" w:rsidP="00D25E97">
            <w:pPr>
              <w:suppressAutoHyphens w:val="0"/>
              <w:rPr>
                <w:rFonts w:eastAsia="Times New Roman"/>
                <w:color w:val="000000"/>
                <w:sz w:val="20"/>
                <w:szCs w:val="20"/>
                <w:lang w:eastAsia="ru-RU"/>
              </w:rPr>
            </w:pPr>
          </w:p>
        </w:tc>
      </w:tr>
      <w:tr w:rsidR="00AA08B3" w14:paraId="529CAB9F" w14:textId="77777777" w:rsidTr="00DD5DAE">
        <w:trPr>
          <w:trHeight w:val="20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0498C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208</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66A68"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Требуемая дополнительная документация</w:t>
            </w:r>
          </w:p>
        </w:tc>
        <w:tc>
          <w:tcPr>
            <w:tcW w:w="3205" w:type="dxa"/>
            <w:tcBorders>
              <w:top w:val="nil"/>
              <w:left w:val="nil"/>
              <w:bottom w:val="single" w:sz="4" w:space="0" w:color="auto"/>
              <w:right w:val="single" w:sz="4" w:space="0" w:color="auto"/>
            </w:tcBorders>
            <w:shd w:val="clear" w:color="000000" w:fill="FFFFFF"/>
            <w:vAlign w:val="center"/>
            <w:hideMark/>
          </w:tcPr>
          <w:p w14:paraId="4E0CD64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proofErr w:type="gramStart"/>
            <w:r w:rsidRPr="00127DE1">
              <w:rPr>
                <w:rFonts w:eastAsia="Times New Roman"/>
                <w:color w:val="000000"/>
                <w:sz w:val="20"/>
                <w:szCs w:val="20"/>
                <w:lang w:eastAsia="ru-RU"/>
              </w:rPr>
              <w:t>быстроизнашивающихся  механизмов</w:t>
            </w:r>
            <w:proofErr w:type="gramEnd"/>
            <w:r w:rsidRPr="00127DE1">
              <w:rPr>
                <w:rFonts w:eastAsia="Times New Roman"/>
                <w:color w:val="000000"/>
                <w:sz w:val="20"/>
                <w:szCs w:val="2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proofErr w:type="gramStart"/>
            <w:r w:rsidRPr="00127DE1">
              <w:rPr>
                <w:rFonts w:eastAsia="Times New Roman"/>
                <w:color w:val="000000"/>
                <w:sz w:val="20"/>
                <w:szCs w:val="20"/>
                <w:lang w:eastAsia="ru-RU"/>
              </w:rPr>
              <w:t>Поставщик  предоставляет</w:t>
            </w:r>
            <w:proofErr w:type="gramEnd"/>
            <w:r w:rsidRPr="00127DE1">
              <w:rPr>
                <w:rFonts w:eastAsia="Times New Roman"/>
                <w:color w:val="000000"/>
                <w:sz w:val="20"/>
                <w:szCs w:val="20"/>
                <w:lang w:eastAsia="ru-RU"/>
              </w:rPr>
              <w:t xml:space="preserve"> и согласовывает с Заказчиком перечень  чертежей на быстроизнашивающиеся  детали.</w:t>
            </w:r>
          </w:p>
        </w:tc>
        <w:tc>
          <w:tcPr>
            <w:tcW w:w="2924" w:type="dxa"/>
            <w:tcBorders>
              <w:top w:val="nil"/>
              <w:left w:val="nil"/>
              <w:bottom w:val="single" w:sz="4" w:space="0" w:color="auto"/>
              <w:right w:val="single" w:sz="4" w:space="0" w:color="auto"/>
            </w:tcBorders>
            <w:shd w:val="clear" w:color="000000" w:fill="FFFFFF"/>
          </w:tcPr>
          <w:p w14:paraId="5D8501A3" w14:textId="77777777" w:rsidR="00D25E97" w:rsidRPr="00127DE1" w:rsidRDefault="00D25E97" w:rsidP="00D25E97">
            <w:pPr>
              <w:suppressAutoHyphens w:val="0"/>
              <w:rPr>
                <w:rFonts w:eastAsia="Times New Roman"/>
                <w:color w:val="000000"/>
                <w:sz w:val="20"/>
                <w:szCs w:val="20"/>
                <w:lang w:eastAsia="ru-RU"/>
              </w:rPr>
            </w:pPr>
          </w:p>
        </w:tc>
      </w:tr>
      <w:tr w:rsidR="00AA08B3" w14:paraId="00B68386"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F70D1B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209</w:t>
            </w:r>
          </w:p>
        </w:tc>
        <w:tc>
          <w:tcPr>
            <w:tcW w:w="2940" w:type="dxa"/>
            <w:vMerge/>
            <w:tcBorders>
              <w:top w:val="nil"/>
              <w:left w:val="single" w:sz="4" w:space="0" w:color="auto"/>
              <w:bottom w:val="single" w:sz="4" w:space="0" w:color="auto"/>
              <w:right w:val="single" w:sz="4" w:space="0" w:color="auto"/>
            </w:tcBorders>
            <w:vAlign w:val="center"/>
            <w:hideMark/>
          </w:tcPr>
          <w:p w14:paraId="062978D4"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00D045B"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Требования к габаритному чертежу Крана:</w:t>
            </w:r>
            <w:r w:rsidRPr="00127DE1">
              <w:rPr>
                <w:rFonts w:eastAsia="Times New Roman"/>
                <w:color w:val="000000"/>
                <w:sz w:val="20"/>
                <w:szCs w:val="20"/>
                <w:lang w:eastAsia="ru-RU"/>
              </w:rPr>
              <w:br/>
              <w:t>1. На габаритном чертеже (ГЧ) изобразить Кран в 3-х видах: общий вид, вид сбоку, вид сверху.</w:t>
            </w:r>
          </w:p>
        </w:tc>
        <w:tc>
          <w:tcPr>
            <w:tcW w:w="2924" w:type="dxa"/>
            <w:tcBorders>
              <w:top w:val="nil"/>
              <w:left w:val="nil"/>
              <w:bottom w:val="single" w:sz="4" w:space="0" w:color="auto"/>
              <w:right w:val="single" w:sz="4" w:space="0" w:color="auto"/>
            </w:tcBorders>
            <w:shd w:val="clear" w:color="000000" w:fill="FFFFFF"/>
          </w:tcPr>
          <w:p w14:paraId="0E6CD866" w14:textId="77777777" w:rsidR="00D25E97" w:rsidRPr="00127DE1" w:rsidRDefault="00D25E97" w:rsidP="00D25E97">
            <w:pPr>
              <w:suppressAutoHyphens w:val="0"/>
              <w:rPr>
                <w:rFonts w:eastAsia="Times New Roman"/>
                <w:color w:val="000000"/>
                <w:sz w:val="20"/>
                <w:szCs w:val="20"/>
                <w:lang w:eastAsia="ru-RU"/>
              </w:rPr>
            </w:pPr>
          </w:p>
        </w:tc>
      </w:tr>
      <w:tr w:rsidR="00AA08B3" w14:paraId="713FD1C7" w14:textId="77777777" w:rsidTr="00DD5DAE">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E04AD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210</w:t>
            </w:r>
          </w:p>
        </w:tc>
        <w:tc>
          <w:tcPr>
            <w:tcW w:w="2940" w:type="dxa"/>
            <w:vMerge/>
            <w:tcBorders>
              <w:top w:val="nil"/>
              <w:left w:val="single" w:sz="4" w:space="0" w:color="auto"/>
              <w:bottom w:val="single" w:sz="4" w:space="0" w:color="auto"/>
              <w:right w:val="single" w:sz="4" w:space="0" w:color="auto"/>
            </w:tcBorders>
            <w:vAlign w:val="center"/>
            <w:hideMark/>
          </w:tcPr>
          <w:p w14:paraId="5BA50E3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61F58FA"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c>
          <w:tcPr>
            <w:tcW w:w="2924" w:type="dxa"/>
            <w:tcBorders>
              <w:top w:val="nil"/>
              <w:left w:val="nil"/>
              <w:bottom w:val="single" w:sz="4" w:space="0" w:color="auto"/>
              <w:right w:val="single" w:sz="4" w:space="0" w:color="auto"/>
            </w:tcBorders>
            <w:shd w:val="clear" w:color="000000" w:fill="FFFFFF"/>
          </w:tcPr>
          <w:p w14:paraId="5BA55878" w14:textId="77777777" w:rsidR="00D25E97" w:rsidRPr="00127DE1" w:rsidRDefault="00D25E97" w:rsidP="00D25E97">
            <w:pPr>
              <w:suppressAutoHyphens w:val="0"/>
              <w:rPr>
                <w:rFonts w:eastAsia="Times New Roman"/>
                <w:color w:val="000000"/>
                <w:sz w:val="20"/>
                <w:szCs w:val="20"/>
                <w:lang w:eastAsia="ru-RU"/>
              </w:rPr>
            </w:pPr>
          </w:p>
        </w:tc>
      </w:tr>
      <w:tr w:rsidR="00AA08B3" w14:paraId="47E7D157" w14:textId="77777777" w:rsidTr="00DD5DAE">
        <w:trPr>
          <w:trHeight w:val="72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5FA57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211</w:t>
            </w:r>
          </w:p>
        </w:tc>
        <w:tc>
          <w:tcPr>
            <w:tcW w:w="2940" w:type="dxa"/>
            <w:vMerge/>
            <w:tcBorders>
              <w:top w:val="nil"/>
              <w:left w:val="single" w:sz="4" w:space="0" w:color="auto"/>
              <w:bottom w:val="single" w:sz="4" w:space="0" w:color="auto"/>
              <w:right w:val="single" w:sz="4" w:space="0" w:color="auto"/>
            </w:tcBorders>
            <w:vAlign w:val="center"/>
            <w:hideMark/>
          </w:tcPr>
          <w:p w14:paraId="485CC9A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2AB22288"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127DE1">
              <w:rPr>
                <w:rFonts w:eastAsia="Times New Roman"/>
                <w:color w:val="000000"/>
                <w:sz w:val="20"/>
                <w:szCs w:val="20"/>
                <w:lang w:eastAsia="ru-RU"/>
              </w:rPr>
              <w:t>ранового рельса</w:t>
            </w:r>
            <w:r>
              <w:rPr>
                <w:rFonts w:eastAsia="Times New Roman"/>
                <w:color w:val="000000"/>
                <w:sz w:val="20"/>
                <w:szCs w:val="20"/>
                <w:lang w:eastAsia="ru-RU"/>
              </w:rPr>
              <w:t>.</w:t>
            </w:r>
          </w:p>
        </w:tc>
        <w:tc>
          <w:tcPr>
            <w:tcW w:w="2924" w:type="dxa"/>
            <w:tcBorders>
              <w:top w:val="nil"/>
              <w:left w:val="nil"/>
              <w:bottom w:val="single" w:sz="4" w:space="0" w:color="auto"/>
              <w:right w:val="single" w:sz="4" w:space="0" w:color="auto"/>
            </w:tcBorders>
            <w:shd w:val="clear" w:color="000000" w:fill="FFFFFF"/>
          </w:tcPr>
          <w:p w14:paraId="0EE37AB9" w14:textId="77777777" w:rsidR="00D25E97" w:rsidRPr="00127DE1" w:rsidRDefault="00D25E97" w:rsidP="00D25E97">
            <w:pPr>
              <w:suppressAutoHyphens w:val="0"/>
              <w:rPr>
                <w:rFonts w:eastAsia="Times New Roman"/>
                <w:color w:val="000000"/>
                <w:sz w:val="20"/>
                <w:szCs w:val="20"/>
                <w:lang w:eastAsia="ru-RU"/>
              </w:rPr>
            </w:pPr>
          </w:p>
        </w:tc>
      </w:tr>
      <w:tr w:rsidR="00AA08B3" w14:paraId="145914B9"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56D10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212</w:t>
            </w:r>
          </w:p>
        </w:tc>
        <w:tc>
          <w:tcPr>
            <w:tcW w:w="2940" w:type="dxa"/>
            <w:vMerge/>
            <w:tcBorders>
              <w:top w:val="nil"/>
              <w:left w:val="single" w:sz="4" w:space="0" w:color="auto"/>
              <w:bottom w:val="single" w:sz="4" w:space="0" w:color="auto"/>
              <w:right w:val="single" w:sz="4" w:space="0" w:color="auto"/>
            </w:tcBorders>
            <w:vAlign w:val="center"/>
            <w:hideMark/>
          </w:tcPr>
          <w:p w14:paraId="549E760D"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E23AF8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4.Изобразить схему запасовки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Описать принцип работы системы противораскачивания крана</w:t>
            </w:r>
            <w:r>
              <w:rPr>
                <w:rFonts w:eastAsia="Times New Roman"/>
                <w:color w:val="000000"/>
                <w:sz w:val="20"/>
                <w:szCs w:val="20"/>
                <w:lang w:eastAsia="ru-RU"/>
              </w:rPr>
              <w:t>.</w:t>
            </w:r>
          </w:p>
        </w:tc>
        <w:tc>
          <w:tcPr>
            <w:tcW w:w="2924" w:type="dxa"/>
            <w:tcBorders>
              <w:top w:val="nil"/>
              <w:left w:val="nil"/>
              <w:bottom w:val="single" w:sz="4" w:space="0" w:color="auto"/>
              <w:right w:val="single" w:sz="4" w:space="0" w:color="auto"/>
            </w:tcBorders>
            <w:shd w:val="clear" w:color="000000" w:fill="FFFFFF"/>
          </w:tcPr>
          <w:p w14:paraId="1A10DF74" w14:textId="77777777" w:rsidR="00D25E97" w:rsidRPr="00127DE1" w:rsidRDefault="00D25E97" w:rsidP="00D25E97">
            <w:pPr>
              <w:suppressAutoHyphens w:val="0"/>
              <w:rPr>
                <w:rFonts w:eastAsia="Times New Roman"/>
                <w:color w:val="000000"/>
                <w:sz w:val="20"/>
                <w:szCs w:val="20"/>
                <w:lang w:eastAsia="ru-RU"/>
              </w:rPr>
            </w:pPr>
          </w:p>
        </w:tc>
      </w:tr>
      <w:tr w:rsidR="00AA08B3" w14:paraId="468A3025" w14:textId="77777777" w:rsidTr="00DD5DAE">
        <w:trPr>
          <w:trHeight w:val="395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7CBDCC"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213</w:t>
            </w:r>
          </w:p>
        </w:tc>
        <w:tc>
          <w:tcPr>
            <w:tcW w:w="2940" w:type="dxa"/>
            <w:vMerge/>
            <w:tcBorders>
              <w:top w:val="nil"/>
              <w:left w:val="single" w:sz="4" w:space="0" w:color="auto"/>
              <w:bottom w:val="single" w:sz="4" w:space="0" w:color="auto"/>
              <w:right w:val="single" w:sz="4" w:space="0" w:color="auto"/>
            </w:tcBorders>
            <w:vAlign w:val="center"/>
            <w:hideMark/>
          </w:tcPr>
          <w:p w14:paraId="248A049E"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5DDFDC24"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5.Размеры, обязательные к указанию, на видах Крана:</w:t>
            </w:r>
            <w:r w:rsidRPr="00127DE1">
              <w:rPr>
                <w:rFonts w:eastAsia="Times New Roman"/>
                <w:color w:val="000000"/>
                <w:sz w:val="20"/>
                <w:szCs w:val="20"/>
                <w:lang w:eastAsia="ru-RU"/>
              </w:rPr>
              <w:br/>
              <w:t>- пролет,</w:t>
            </w:r>
            <w:r w:rsidRPr="00127DE1">
              <w:rPr>
                <w:rFonts w:eastAsia="Times New Roman"/>
                <w:color w:val="000000"/>
                <w:sz w:val="20"/>
                <w:szCs w:val="20"/>
                <w:lang w:eastAsia="ru-RU"/>
              </w:rPr>
              <w:br/>
              <w:t>- база,</w:t>
            </w:r>
            <w:r w:rsidRPr="00127DE1">
              <w:rPr>
                <w:rFonts w:eastAsia="Times New Roman"/>
                <w:color w:val="000000"/>
                <w:sz w:val="20"/>
                <w:szCs w:val="20"/>
                <w:lang w:eastAsia="ru-RU"/>
              </w:rPr>
              <w:br/>
              <w:t>- высота подъема,</w:t>
            </w:r>
            <w:r w:rsidRPr="00127DE1">
              <w:rPr>
                <w:rFonts w:eastAsia="Times New Roman"/>
                <w:color w:val="000000"/>
                <w:sz w:val="20"/>
                <w:szCs w:val="20"/>
                <w:lang w:eastAsia="ru-RU"/>
              </w:rPr>
              <w:br/>
              <w:t>- рабочий вылет на консолях,</w:t>
            </w:r>
            <w:r w:rsidRPr="00127DE1">
              <w:rPr>
                <w:rFonts w:eastAsia="Times New Roman"/>
                <w:color w:val="000000"/>
                <w:sz w:val="20"/>
                <w:szCs w:val="20"/>
                <w:lang w:eastAsia="ru-RU"/>
              </w:rPr>
              <w:br/>
              <w:t>- строительная длина консолей,</w:t>
            </w:r>
            <w:r w:rsidRPr="00127DE1">
              <w:rPr>
                <w:rFonts w:eastAsia="Times New Roman"/>
                <w:color w:val="000000"/>
                <w:sz w:val="20"/>
                <w:szCs w:val="20"/>
                <w:lang w:eastAsia="ru-RU"/>
              </w:rPr>
              <w:br/>
              <w:t>- расстояние между опорами Крана,</w:t>
            </w:r>
            <w:r w:rsidRPr="00127DE1">
              <w:rPr>
                <w:rFonts w:eastAsia="Times New Roman"/>
                <w:color w:val="000000"/>
                <w:sz w:val="20"/>
                <w:szCs w:val="20"/>
                <w:lang w:eastAsia="ru-RU"/>
              </w:rPr>
              <w:br/>
              <w:t>- полные длина и высота Крана, размер Крана по буферам, ход буфера,</w:t>
            </w:r>
            <w:r w:rsidRPr="00127DE1">
              <w:rPr>
                <w:rFonts w:eastAsia="Times New Roman"/>
                <w:color w:val="000000"/>
                <w:sz w:val="20"/>
                <w:szCs w:val="20"/>
                <w:lang w:eastAsia="ru-RU"/>
              </w:rPr>
              <w:br/>
              <w:t>- колея и база тележки,</w:t>
            </w:r>
            <w:r w:rsidRPr="00127DE1">
              <w:rPr>
                <w:rFonts w:eastAsia="Times New Roman"/>
                <w:color w:val="000000"/>
                <w:sz w:val="20"/>
                <w:szCs w:val="20"/>
                <w:lang w:eastAsia="ru-RU"/>
              </w:rPr>
              <w:br/>
              <w:t>- высота до низа кабины управления (КУ),</w:t>
            </w:r>
            <w:r w:rsidRPr="00127DE1">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127DE1">
              <w:rPr>
                <w:rFonts w:eastAsia="Times New Roman"/>
                <w:color w:val="000000"/>
                <w:sz w:val="20"/>
                <w:szCs w:val="20"/>
                <w:lang w:eastAsia="ru-RU"/>
              </w:rPr>
              <w:br/>
              <w:t>- размеры спредера в фиксированных положениях,</w:t>
            </w:r>
            <w:r w:rsidRPr="00127DE1">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p>
        </w:tc>
        <w:tc>
          <w:tcPr>
            <w:tcW w:w="2924" w:type="dxa"/>
            <w:tcBorders>
              <w:top w:val="nil"/>
              <w:left w:val="nil"/>
              <w:bottom w:val="single" w:sz="4" w:space="0" w:color="auto"/>
              <w:right w:val="single" w:sz="4" w:space="0" w:color="auto"/>
            </w:tcBorders>
            <w:shd w:val="clear" w:color="000000" w:fill="FFFFFF"/>
          </w:tcPr>
          <w:p w14:paraId="700D3A80" w14:textId="77777777" w:rsidR="00D25E97" w:rsidRPr="00127DE1" w:rsidRDefault="00D25E97" w:rsidP="00D25E97">
            <w:pPr>
              <w:suppressAutoHyphens w:val="0"/>
              <w:rPr>
                <w:rFonts w:eastAsia="Times New Roman"/>
                <w:color w:val="000000"/>
                <w:sz w:val="20"/>
                <w:szCs w:val="20"/>
                <w:lang w:eastAsia="ru-RU"/>
              </w:rPr>
            </w:pPr>
          </w:p>
        </w:tc>
      </w:tr>
      <w:tr w:rsidR="00AA08B3" w14:paraId="6E2FF80F" w14:textId="77777777" w:rsidTr="00DD5DAE">
        <w:trPr>
          <w:trHeight w:val="310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65C7C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214</w:t>
            </w:r>
          </w:p>
        </w:tc>
        <w:tc>
          <w:tcPr>
            <w:tcW w:w="2940" w:type="dxa"/>
            <w:vMerge/>
            <w:tcBorders>
              <w:top w:val="nil"/>
              <w:left w:val="single" w:sz="4" w:space="0" w:color="auto"/>
              <w:bottom w:val="single" w:sz="4" w:space="0" w:color="auto"/>
              <w:right w:val="single" w:sz="4" w:space="0" w:color="auto"/>
            </w:tcBorders>
            <w:vAlign w:val="center"/>
            <w:hideMark/>
          </w:tcPr>
          <w:p w14:paraId="61AE941B"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174B61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6.Указать в табличном виде характеристики Крана:</w:t>
            </w:r>
            <w:r w:rsidRPr="00127DE1">
              <w:rPr>
                <w:rFonts w:eastAsia="Times New Roman"/>
                <w:color w:val="000000"/>
                <w:sz w:val="20"/>
                <w:szCs w:val="20"/>
                <w:lang w:eastAsia="ru-RU"/>
              </w:rPr>
              <w:br/>
              <w:t>- грузоподъемность,</w:t>
            </w:r>
            <w:r w:rsidRPr="00127DE1">
              <w:rPr>
                <w:rFonts w:eastAsia="Times New Roman"/>
                <w:color w:val="000000"/>
                <w:sz w:val="20"/>
                <w:szCs w:val="20"/>
                <w:lang w:eastAsia="ru-RU"/>
              </w:rPr>
              <w:br/>
              <w:t>- типы перегружаемых контейнеров,</w:t>
            </w:r>
            <w:r w:rsidRPr="00127DE1">
              <w:rPr>
                <w:rFonts w:eastAsia="Times New Roman"/>
                <w:color w:val="000000"/>
                <w:sz w:val="20"/>
                <w:szCs w:val="20"/>
                <w:lang w:eastAsia="ru-RU"/>
              </w:rPr>
              <w:br/>
              <w:t>- климатическое исполнение,</w:t>
            </w:r>
            <w:r w:rsidRPr="00127DE1">
              <w:rPr>
                <w:rFonts w:eastAsia="Times New Roman"/>
                <w:color w:val="000000"/>
                <w:sz w:val="20"/>
                <w:szCs w:val="20"/>
                <w:lang w:eastAsia="ru-RU"/>
              </w:rPr>
              <w:br/>
              <w:t>- скорости ветра рабочего/нерабочего состояния,</w:t>
            </w:r>
            <w:r w:rsidRPr="00127DE1">
              <w:rPr>
                <w:rFonts w:eastAsia="Times New Roman"/>
                <w:color w:val="000000"/>
                <w:sz w:val="20"/>
                <w:szCs w:val="20"/>
                <w:lang w:eastAsia="ru-RU"/>
              </w:rPr>
              <w:br/>
              <w:t>- характеристики питающего напряжения,</w:t>
            </w:r>
            <w:r w:rsidRPr="00127DE1">
              <w:rPr>
                <w:rFonts w:eastAsia="Times New Roman"/>
                <w:color w:val="000000"/>
                <w:sz w:val="20"/>
                <w:szCs w:val="20"/>
                <w:lang w:eastAsia="ru-RU"/>
              </w:rPr>
              <w:br/>
              <w:t>- тип управления,</w:t>
            </w:r>
            <w:r w:rsidRPr="00127DE1">
              <w:rPr>
                <w:rFonts w:eastAsia="Times New Roman"/>
                <w:color w:val="000000"/>
                <w:sz w:val="20"/>
                <w:szCs w:val="20"/>
                <w:lang w:eastAsia="ru-RU"/>
              </w:rPr>
              <w:br/>
              <w:t>- группу классификации Крана, режим нагружения, класс использования,</w:t>
            </w:r>
            <w:r w:rsidRPr="00127DE1">
              <w:rPr>
                <w:rFonts w:eastAsia="Times New Roman"/>
                <w:color w:val="000000"/>
                <w:sz w:val="20"/>
                <w:szCs w:val="20"/>
                <w:lang w:eastAsia="ru-RU"/>
              </w:rPr>
              <w:br/>
              <w:t>- марки канатов,</w:t>
            </w:r>
            <w:r w:rsidRPr="00127DE1">
              <w:rPr>
                <w:rFonts w:eastAsia="Times New Roman"/>
                <w:color w:val="000000"/>
                <w:sz w:val="20"/>
                <w:szCs w:val="20"/>
                <w:lang w:eastAsia="ru-RU"/>
              </w:rPr>
              <w:br/>
              <w:t>- тип кранового рельса,</w:t>
            </w:r>
            <w:r w:rsidRPr="00127DE1">
              <w:rPr>
                <w:rFonts w:eastAsia="Times New Roman"/>
                <w:color w:val="000000"/>
                <w:sz w:val="20"/>
                <w:szCs w:val="20"/>
                <w:lang w:eastAsia="ru-RU"/>
              </w:rPr>
              <w:br/>
              <w:t>- скорости работы всех механизмов Крана,</w:t>
            </w:r>
            <w:r w:rsidRPr="00127DE1">
              <w:rPr>
                <w:rFonts w:eastAsia="Times New Roman"/>
                <w:color w:val="000000"/>
                <w:sz w:val="20"/>
                <w:szCs w:val="20"/>
                <w:lang w:eastAsia="ru-RU"/>
              </w:rPr>
              <w:br/>
              <w:t xml:space="preserve">- максимальное давление колеса на рельс, </w:t>
            </w:r>
            <w:r w:rsidRPr="00127DE1">
              <w:rPr>
                <w:rFonts w:eastAsia="Times New Roman"/>
                <w:color w:val="000000"/>
                <w:sz w:val="20"/>
                <w:szCs w:val="20"/>
                <w:lang w:eastAsia="ru-RU"/>
              </w:rPr>
              <w:br/>
              <w:t>- вес Крана,</w:t>
            </w:r>
            <w:r w:rsidRPr="00127DE1">
              <w:rPr>
                <w:rFonts w:eastAsia="Times New Roman"/>
                <w:color w:val="000000"/>
                <w:sz w:val="20"/>
                <w:szCs w:val="20"/>
                <w:lang w:eastAsia="ru-RU"/>
              </w:rPr>
              <w:br/>
              <w:t>- вес грузовой тележки с траверсой и спредером,</w:t>
            </w:r>
            <w:r w:rsidRPr="00127DE1">
              <w:rPr>
                <w:rFonts w:eastAsia="Times New Roman"/>
                <w:color w:val="000000"/>
                <w:sz w:val="20"/>
                <w:szCs w:val="20"/>
                <w:lang w:eastAsia="ru-RU"/>
              </w:rPr>
              <w:br/>
              <w:t>- суммарную мощность электродвигателей,</w:t>
            </w:r>
            <w:r w:rsidRPr="00127DE1">
              <w:rPr>
                <w:rFonts w:eastAsia="Times New Roman"/>
                <w:color w:val="000000"/>
                <w:sz w:val="20"/>
                <w:szCs w:val="20"/>
                <w:lang w:eastAsia="ru-RU"/>
              </w:rPr>
              <w:br/>
              <w:t>- полную установленную мощность,</w:t>
            </w:r>
            <w:r w:rsidRPr="00127DE1">
              <w:rPr>
                <w:rFonts w:eastAsia="Times New Roman"/>
                <w:color w:val="000000"/>
                <w:sz w:val="20"/>
                <w:szCs w:val="20"/>
                <w:lang w:eastAsia="ru-RU"/>
              </w:rPr>
              <w:br/>
              <w:t>- максимальную единовременно потребляемую мощность.</w:t>
            </w:r>
          </w:p>
        </w:tc>
        <w:tc>
          <w:tcPr>
            <w:tcW w:w="2924" w:type="dxa"/>
            <w:tcBorders>
              <w:top w:val="nil"/>
              <w:left w:val="nil"/>
              <w:bottom w:val="single" w:sz="4" w:space="0" w:color="auto"/>
              <w:right w:val="single" w:sz="4" w:space="0" w:color="auto"/>
            </w:tcBorders>
            <w:shd w:val="clear" w:color="000000" w:fill="FFFFFF"/>
          </w:tcPr>
          <w:p w14:paraId="757A4181" w14:textId="77777777" w:rsidR="00D25E97" w:rsidRPr="00127DE1" w:rsidRDefault="00D25E97" w:rsidP="00D25E97">
            <w:pPr>
              <w:suppressAutoHyphens w:val="0"/>
              <w:rPr>
                <w:rFonts w:eastAsia="Times New Roman"/>
                <w:color w:val="000000"/>
                <w:sz w:val="20"/>
                <w:szCs w:val="20"/>
                <w:lang w:eastAsia="ru-RU"/>
              </w:rPr>
            </w:pPr>
          </w:p>
        </w:tc>
      </w:tr>
      <w:tr w:rsidR="00AA08B3" w14:paraId="14B529A9"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4C491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lastRenderedPageBreak/>
              <w:t>215</w:t>
            </w:r>
          </w:p>
        </w:tc>
        <w:tc>
          <w:tcPr>
            <w:tcW w:w="2940" w:type="dxa"/>
            <w:vMerge/>
            <w:tcBorders>
              <w:top w:val="nil"/>
              <w:left w:val="single" w:sz="4" w:space="0" w:color="auto"/>
              <w:bottom w:val="single" w:sz="4" w:space="0" w:color="auto"/>
              <w:right w:val="single" w:sz="4" w:space="0" w:color="auto"/>
            </w:tcBorders>
            <w:vAlign w:val="center"/>
            <w:hideMark/>
          </w:tcPr>
          <w:p w14:paraId="269DCC81"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0EBB4B1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7.Все значения указывать в системе СИ: м, мм, м/с, В, Гц, Вт (кВт), т, град и пр.</w:t>
            </w:r>
          </w:p>
        </w:tc>
        <w:tc>
          <w:tcPr>
            <w:tcW w:w="2924" w:type="dxa"/>
            <w:tcBorders>
              <w:top w:val="nil"/>
              <w:left w:val="nil"/>
              <w:bottom w:val="single" w:sz="4" w:space="0" w:color="auto"/>
              <w:right w:val="single" w:sz="4" w:space="0" w:color="auto"/>
            </w:tcBorders>
            <w:shd w:val="clear" w:color="000000" w:fill="FFFFFF"/>
          </w:tcPr>
          <w:p w14:paraId="423C0C6B" w14:textId="77777777" w:rsidR="00D25E97" w:rsidRPr="00127DE1" w:rsidRDefault="00D25E97" w:rsidP="00D25E97">
            <w:pPr>
              <w:suppressAutoHyphens w:val="0"/>
              <w:rPr>
                <w:rFonts w:eastAsia="Times New Roman"/>
                <w:color w:val="000000"/>
                <w:sz w:val="20"/>
                <w:szCs w:val="20"/>
                <w:lang w:eastAsia="ru-RU"/>
              </w:rPr>
            </w:pPr>
          </w:p>
        </w:tc>
      </w:tr>
      <w:tr w:rsidR="00AA08B3" w14:paraId="00A93AF1"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50BE222"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216</w:t>
            </w:r>
          </w:p>
        </w:tc>
        <w:tc>
          <w:tcPr>
            <w:tcW w:w="2940" w:type="dxa"/>
            <w:vMerge/>
            <w:tcBorders>
              <w:top w:val="nil"/>
              <w:left w:val="single" w:sz="4" w:space="0" w:color="auto"/>
              <w:bottom w:val="single" w:sz="4" w:space="0" w:color="auto"/>
              <w:right w:val="single" w:sz="4" w:space="0" w:color="auto"/>
            </w:tcBorders>
            <w:vAlign w:val="center"/>
            <w:hideMark/>
          </w:tcPr>
          <w:p w14:paraId="33EEEC7F"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FF39C2D"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8.Все надписи, основной текст, табличная часть на русском языке.</w:t>
            </w:r>
          </w:p>
        </w:tc>
        <w:tc>
          <w:tcPr>
            <w:tcW w:w="2924" w:type="dxa"/>
            <w:tcBorders>
              <w:top w:val="nil"/>
              <w:left w:val="nil"/>
              <w:bottom w:val="single" w:sz="4" w:space="0" w:color="auto"/>
              <w:right w:val="single" w:sz="4" w:space="0" w:color="auto"/>
            </w:tcBorders>
            <w:shd w:val="clear" w:color="000000" w:fill="FFFFFF"/>
          </w:tcPr>
          <w:p w14:paraId="6FBB5498" w14:textId="77777777" w:rsidR="00D25E97" w:rsidRPr="00127DE1" w:rsidRDefault="00D25E97" w:rsidP="00D25E97">
            <w:pPr>
              <w:suppressAutoHyphens w:val="0"/>
              <w:rPr>
                <w:rFonts w:eastAsia="Times New Roman"/>
                <w:color w:val="000000"/>
                <w:sz w:val="20"/>
                <w:szCs w:val="20"/>
                <w:lang w:eastAsia="ru-RU"/>
              </w:rPr>
            </w:pPr>
          </w:p>
        </w:tc>
      </w:tr>
      <w:tr w:rsidR="00AA08B3" w14:paraId="2200030D" w14:textId="77777777" w:rsidTr="00DD5DAE">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46DC6E"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217</w:t>
            </w:r>
          </w:p>
        </w:tc>
        <w:tc>
          <w:tcPr>
            <w:tcW w:w="2940" w:type="dxa"/>
            <w:vMerge/>
            <w:tcBorders>
              <w:top w:val="nil"/>
              <w:left w:val="single" w:sz="4" w:space="0" w:color="auto"/>
              <w:bottom w:val="single" w:sz="4" w:space="0" w:color="auto"/>
              <w:right w:val="single" w:sz="4" w:space="0" w:color="auto"/>
            </w:tcBorders>
            <w:vAlign w:val="center"/>
            <w:hideMark/>
          </w:tcPr>
          <w:p w14:paraId="7483609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F1D9D87"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c>
          <w:tcPr>
            <w:tcW w:w="2924" w:type="dxa"/>
            <w:tcBorders>
              <w:top w:val="nil"/>
              <w:left w:val="nil"/>
              <w:bottom w:val="single" w:sz="4" w:space="0" w:color="auto"/>
              <w:right w:val="single" w:sz="4" w:space="0" w:color="auto"/>
            </w:tcBorders>
            <w:shd w:val="clear" w:color="000000" w:fill="FFFFFF"/>
          </w:tcPr>
          <w:p w14:paraId="5E313D0D" w14:textId="77777777" w:rsidR="00D25E97" w:rsidRPr="00127DE1" w:rsidRDefault="00D25E97" w:rsidP="00D25E97">
            <w:pPr>
              <w:suppressAutoHyphens w:val="0"/>
              <w:rPr>
                <w:rFonts w:eastAsia="Times New Roman"/>
                <w:color w:val="000000"/>
                <w:sz w:val="20"/>
                <w:szCs w:val="20"/>
                <w:lang w:eastAsia="ru-RU"/>
              </w:rPr>
            </w:pPr>
          </w:p>
        </w:tc>
      </w:tr>
      <w:tr w:rsidR="00AA08B3" w14:paraId="1DB5805F" w14:textId="77777777" w:rsidTr="00DD5DAE">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81CFB4"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218</w:t>
            </w:r>
          </w:p>
        </w:tc>
        <w:tc>
          <w:tcPr>
            <w:tcW w:w="2940" w:type="dxa"/>
            <w:vMerge/>
            <w:tcBorders>
              <w:top w:val="nil"/>
              <w:left w:val="single" w:sz="4" w:space="0" w:color="auto"/>
              <w:bottom w:val="single" w:sz="4" w:space="0" w:color="auto"/>
              <w:right w:val="single" w:sz="4" w:space="0" w:color="auto"/>
            </w:tcBorders>
            <w:vAlign w:val="center"/>
            <w:hideMark/>
          </w:tcPr>
          <w:p w14:paraId="100A1F42"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F5DEBF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c>
          <w:tcPr>
            <w:tcW w:w="2924" w:type="dxa"/>
            <w:tcBorders>
              <w:top w:val="nil"/>
              <w:left w:val="nil"/>
              <w:bottom w:val="single" w:sz="4" w:space="0" w:color="auto"/>
              <w:right w:val="single" w:sz="4" w:space="0" w:color="auto"/>
            </w:tcBorders>
            <w:shd w:val="clear" w:color="000000" w:fill="FFFFFF"/>
          </w:tcPr>
          <w:p w14:paraId="0133078E" w14:textId="77777777" w:rsidR="00D25E97" w:rsidRPr="00127DE1" w:rsidRDefault="00D25E97" w:rsidP="00D25E97">
            <w:pPr>
              <w:suppressAutoHyphens w:val="0"/>
              <w:rPr>
                <w:rFonts w:eastAsia="Times New Roman"/>
                <w:color w:val="000000"/>
                <w:sz w:val="20"/>
                <w:szCs w:val="20"/>
                <w:lang w:eastAsia="ru-RU"/>
              </w:rPr>
            </w:pPr>
          </w:p>
        </w:tc>
      </w:tr>
      <w:tr w:rsidR="00AA08B3" w14:paraId="4EC64100"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0A6F50"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219</w:t>
            </w:r>
          </w:p>
        </w:tc>
        <w:tc>
          <w:tcPr>
            <w:tcW w:w="2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5D3B3F"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Запасные части и принадлежности</w:t>
            </w:r>
          </w:p>
        </w:tc>
        <w:tc>
          <w:tcPr>
            <w:tcW w:w="3205" w:type="dxa"/>
            <w:tcBorders>
              <w:top w:val="nil"/>
              <w:left w:val="nil"/>
              <w:bottom w:val="single" w:sz="4" w:space="0" w:color="auto"/>
              <w:right w:val="single" w:sz="4" w:space="0" w:color="auto"/>
            </w:tcBorders>
            <w:shd w:val="clear" w:color="000000" w:fill="FFFFFF"/>
            <w:vAlign w:val="center"/>
            <w:hideMark/>
          </w:tcPr>
          <w:p w14:paraId="01B6C6B1"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передвижения грузовой тележки Крана - 1 шт.</w:t>
            </w:r>
          </w:p>
        </w:tc>
        <w:tc>
          <w:tcPr>
            <w:tcW w:w="2924" w:type="dxa"/>
            <w:tcBorders>
              <w:top w:val="nil"/>
              <w:left w:val="nil"/>
              <w:bottom w:val="single" w:sz="4" w:space="0" w:color="auto"/>
              <w:right w:val="single" w:sz="4" w:space="0" w:color="auto"/>
            </w:tcBorders>
            <w:shd w:val="clear" w:color="000000" w:fill="FFFFFF"/>
          </w:tcPr>
          <w:p w14:paraId="5BF12FDE" w14:textId="77777777" w:rsidR="00D25E97" w:rsidRPr="00127DE1" w:rsidRDefault="00D25E97" w:rsidP="00D25E97">
            <w:pPr>
              <w:suppressAutoHyphens w:val="0"/>
              <w:rPr>
                <w:rFonts w:eastAsia="Times New Roman"/>
                <w:color w:val="000000"/>
                <w:sz w:val="20"/>
                <w:szCs w:val="20"/>
                <w:lang w:eastAsia="ru-RU"/>
              </w:rPr>
            </w:pPr>
          </w:p>
        </w:tc>
      </w:tr>
      <w:tr w:rsidR="00AA08B3" w14:paraId="34B7F1A5"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B87651"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220</w:t>
            </w:r>
          </w:p>
        </w:tc>
        <w:tc>
          <w:tcPr>
            <w:tcW w:w="2940" w:type="dxa"/>
            <w:vMerge/>
            <w:tcBorders>
              <w:top w:val="nil"/>
              <w:left w:val="single" w:sz="4" w:space="0" w:color="auto"/>
              <w:bottom w:val="single" w:sz="4" w:space="0" w:color="auto"/>
              <w:right w:val="single" w:sz="4" w:space="0" w:color="auto"/>
            </w:tcBorders>
            <w:vAlign w:val="center"/>
            <w:hideMark/>
          </w:tcPr>
          <w:p w14:paraId="0D9FC8B0"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5E2B173"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передвижения Крана - 1 шт</w:t>
            </w:r>
          </w:p>
        </w:tc>
        <w:tc>
          <w:tcPr>
            <w:tcW w:w="2924" w:type="dxa"/>
            <w:tcBorders>
              <w:top w:val="nil"/>
              <w:left w:val="nil"/>
              <w:bottom w:val="single" w:sz="4" w:space="0" w:color="auto"/>
              <w:right w:val="single" w:sz="4" w:space="0" w:color="auto"/>
            </w:tcBorders>
            <w:shd w:val="clear" w:color="000000" w:fill="FFFFFF"/>
          </w:tcPr>
          <w:p w14:paraId="24BE5462" w14:textId="77777777" w:rsidR="00D25E97" w:rsidRPr="00127DE1" w:rsidRDefault="00D25E97" w:rsidP="00D25E97">
            <w:pPr>
              <w:suppressAutoHyphens w:val="0"/>
              <w:rPr>
                <w:rFonts w:eastAsia="Times New Roman"/>
                <w:color w:val="000000"/>
                <w:sz w:val="20"/>
                <w:szCs w:val="20"/>
                <w:lang w:eastAsia="ru-RU"/>
              </w:rPr>
            </w:pPr>
          </w:p>
        </w:tc>
      </w:tr>
      <w:tr w:rsidR="00AA08B3" w14:paraId="3D3A6C54"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BE09B5"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221</w:t>
            </w:r>
          </w:p>
        </w:tc>
        <w:tc>
          <w:tcPr>
            <w:tcW w:w="2940" w:type="dxa"/>
            <w:vMerge/>
            <w:tcBorders>
              <w:top w:val="nil"/>
              <w:left w:val="single" w:sz="4" w:space="0" w:color="auto"/>
              <w:bottom w:val="single" w:sz="4" w:space="0" w:color="auto"/>
              <w:right w:val="single" w:sz="4" w:space="0" w:color="auto"/>
            </w:tcBorders>
            <w:vAlign w:val="center"/>
            <w:hideMark/>
          </w:tcPr>
          <w:p w14:paraId="0887122A"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40D08B95"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Мотор редуктор поворота траверсы (спредера) - 1 шт</w:t>
            </w:r>
          </w:p>
        </w:tc>
        <w:tc>
          <w:tcPr>
            <w:tcW w:w="2924" w:type="dxa"/>
            <w:tcBorders>
              <w:top w:val="nil"/>
              <w:left w:val="nil"/>
              <w:bottom w:val="single" w:sz="4" w:space="0" w:color="auto"/>
              <w:right w:val="single" w:sz="4" w:space="0" w:color="auto"/>
            </w:tcBorders>
            <w:shd w:val="clear" w:color="000000" w:fill="FFFFFF"/>
          </w:tcPr>
          <w:p w14:paraId="1B87A10F" w14:textId="77777777" w:rsidR="00D25E97" w:rsidRPr="00127DE1" w:rsidRDefault="00D25E97" w:rsidP="00D25E97">
            <w:pPr>
              <w:suppressAutoHyphens w:val="0"/>
              <w:rPr>
                <w:rFonts w:eastAsia="Times New Roman"/>
                <w:color w:val="000000"/>
                <w:sz w:val="20"/>
                <w:szCs w:val="20"/>
                <w:lang w:eastAsia="ru-RU"/>
              </w:rPr>
            </w:pPr>
          </w:p>
        </w:tc>
      </w:tr>
      <w:tr w:rsidR="00AA08B3" w14:paraId="23912AE9"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55AAEFB"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222</w:t>
            </w:r>
          </w:p>
        </w:tc>
        <w:tc>
          <w:tcPr>
            <w:tcW w:w="2940" w:type="dxa"/>
            <w:vMerge/>
            <w:tcBorders>
              <w:top w:val="nil"/>
              <w:left w:val="single" w:sz="4" w:space="0" w:color="auto"/>
              <w:bottom w:val="single" w:sz="4" w:space="0" w:color="auto"/>
              <w:right w:val="single" w:sz="4" w:space="0" w:color="auto"/>
            </w:tcBorders>
            <w:vAlign w:val="center"/>
            <w:hideMark/>
          </w:tcPr>
          <w:p w14:paraId="02F78C35"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DCA897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Каток крановый приводной в сборе с буксами - 3 шт</w:t>
            </w:r>
          </w:p>
        </w:tc>
        <w:tc>
          <w:tcPr>
            <w:tcW w:w="2924" w:type="dxa"/>
            <w:tcBorders>
              <w:top w:val="nil"/>
              <w:left w:val="nil"/>
              <w:bottom w:val="single" w:sz="4" w:space="0" w:color="auto"/>
              <w:right w:val="single" w:sz="4" w:space="0" w:color="auto"/>
            </w:tcBorders>
            <w:shd w:val="clear" w:color="000000" w:fill="FFFFFF"/>
          </w:tcPr>
          <w:p w14:paraId="0E09A87B" w14:textId="77777777" w:rsidR="00D25E97" w:rsidRPr="00127DE1" w:rsidRDefault="00D25E97" w:rsidP="00D25E97">
            <w:pPr>
              <w:suppressAutoHyphens w:val="0"/>
              <w:rPr>
                <w:rFonts w:eastAsia="Times New Roman"/>
                <w:color w:val="000000"/>
                <w:sz w:val="20"/>
                <w:szCs w:val="20"/>
                <w:lang w:eastAsia="ru-RU"/>
              </w:rPr>
            </w:pPr>
          </w:p>
        </w:tc>
      </w:tr>
      <w:tr w:rsidR="00AA08B3" w14:paraId="4A9875C4"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27F747"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223</w:t>
            </w:r>
          </w:p>
        </w:tc>
        <w:tc>
          <w:tcPr>
            <w:tcW w:w="2940" w:type="dxa"/>
            <w:vMerge/>
            <w:tcBorders>
              <w:top w:val="nil"/>
              <w:left w:val="single" w:sz="4" w:space="0" w:color="auto"/>
              <w:bottom w:val="single" w:sz="4" w:space="0" w:color="auto"/>
              <w:right w:val="single" w:sz="4" w:space="0" w:color="auto"/>
            </w:tcBorders>
            <w:vAlign w:val="center"/>
            <w:hideMark/>
          </w:tcPr>
          <w:p w14:paraId="7F460EF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3DB9386E"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Каток крановый холостой в сборе с буксами - 3 шт</w:t>
            </w:r>
          </w:p>
        </w:tc>
        <w:tc>
          <w:tcPr>
            <w:tcW w:w="2924" w:type="dxa"/>
            <w:tcBorders>
              <w:top w:val="nil"/>
              <w:left w:val="nil"/>
              <w:bottom w:val="single" w:sz="4" w:space="0" w:color="auto"/>
              <w:right w:val="single" w:sz="4" w:space="0" w:color="auto"/>
            </w:tcBorders>
            <w:shd w:val="clear" w:color="000000" w:fill="FFFFFF"/>
          </w:tcPr>
          <w:p w14:paraId="05B6A304" w14:textId="77777777" w:rsidR="00D25E97" w:rsidRPr="00127DE1" w:rsidRDefault="00D25E97" w:rsidP="00D25E97">
            <w:pPr>
              <w:suppressAutoHyphens w:val="0"/>
              <w:rPr>
                <w:rFonts w:eastAsia="Times New Roman"/>
                <w:color w:val="000000"/>
                <w:sz w:val="20"/>
                <w:szCs w:val="20"/>
                <w:lang w:eastAsia="ru-RU"/>
              </w:rPr>
            </w:pPr>
          </w:p>
        </w:tc>
      </w:tr>
      <w:tr w:rsidR="00AA08B3" w14:paraId="13B57B07" w14:textId="77777777" w:rsidTr="00DD5DAE">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EACB93" w14:textId="77777777" w:rsidR="00D25E97" w:rsidRPr="00127DE1" w:rsidRDefault="00860E9E" w:rsidP="00D25E97">
            <w:pPr>
              <w:suppressAutoHyphens w:val="0"/>
              <w:jc w:val="center"/>
              <w:rPr>
                <w:rFonts w:eastAsia="Times New Roman"/>
                <w:b/>
                <w:bCs/>
                <w:color w:val="000000"/>
                <w:lang w:eastAsia="ru-RU"/>
              </w:rPr>
            </w:pPr>
            <w:r w:rsidRPr="00127DE1">
              <w:rPr>
                <w:rFonts w:eastAsia="Times New Roman"/>
                <w:b/>
                <w:bCs/>
                <w:color w:val="000000"/>
                <w:lang w:eastAsia="ru-RU"/>
              </w:rPr>
              <w:t>224</w:t>
            </w:r>
          </w:p>
        </w:tc>
        <w:tc>
          <w:tcPr>
            <w:tcW w:w="2940" w:type="dxa"/>
            <w:vMerge/>
            <w:tcBorders>
              <w:top w:val="nil"/>
              <w:left w:val="single" w:sz="4" w:space="0" w:color="auto"/>
              <w:bottom w:val="single" w:sz="4" w:space="0" w:color="auto"/>
              <w:right w:val="single" w:sz="4" w:space="0" w:color="auto"/>
            </w:tcBorders>
            <w:vAlign w:val="center"/>
            <w:hideMark/>
          </w:tcPr>
          <w:p w14:paraId="2B90AB68" w14:textId="77777777" w:rsidR="00D25E97" w:rsidRPr="00127DE1" w:rsidRDefault="00D25E97" w:rsidP="00D25E97">
            <w:pPr>
              <w:suppressAutoHyphens w:val="0"/>
              <w:rPr>
                <w:rFonts w:eastAsia="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hideMark/>
          </w:tcPr>
          <w:p w14:paraId="680C88EC" w14:textId="77777777" w:rsidR="00D25E97" w:rsidRPr="00127DE1" w:rsidRDefault="00860E9E" w:rsidP="00D25E97">
            <w:pPr>
              <w:suppressAutoHyphens w:val="0"/>
              <w:rPr>
                <w:rFonts w:eastAsia="Times New Roman"/>
                <w:color w:val="000000"/>
                <w:sz w:val="20"/>
                <w:szCs w:val="20"/>
                <w:lang w:eastAsia="ru-RU"/>
              </w:rPr>
            </w:pPr>
            <w:r w:rsidRPr="00127DE1">
              <w:rPr>
                <w:rFonts w:eastAsia="Times New Roman"/>
                <w:color w:val="000000"/>
                <w:sz w:val="20"/>
                <w:szCs w:val="20"/>
                <w:lang w:eastAsia="ru-RU"/>
              </w:rPr>
              <w:t>Домкрат г/п 100 тонн - 1 шт, датчик усилия - 2 шт</w:t>
            </w:r>
          </w:p>
        </w:tc>
        <w:tc>
          <w:tcPr>
            <w:tcW w:w="2924" w:type="dxa"/>
            <w:tcBorders>
              <w:top w:val="nil"/>
              <w:left w:val="nil"/>
              <w:bottom w:val="single" w:sz="4" w:space="0" w:color="auto"/>
              <w:right w:val="single" w:sz="4" w:space="0" w:color="auto"/>
            </w:tcBorders>
            <w:shd w:val="clear" w:color="000000" w:fill="FFFFFF"/>
          </w:tcPr>
          <w:p w14:paraId="43EDC543" w14:textId="77777777" w:rsidR="00D25E97" w:rsidRPr="00127DE1" w:rsidRDefault="00D25E97" w:rsidP="00D25E97">
            <w:pPr>
              <w:suppressAutoHyphens w:val="0"/>
              <w:rPr>
                <w:rFonts w:eastAsia="Times New Roman"/>
                <w:color w:val="000000"/>
                <w:sz w:val="20"/>
                <w:szCs w:val="20"/>
                <w:lang w:eastAsia="ru-RU"/>
              </w:rPr>
            </w:pPr>
          </w:p>
        </w:tc>
      </w:tr>
    </w:tbl>
    <w:p w14:paraId="343D6D4C" w14:textId="77777777" w:rsidR="000A0BFD" w:rsidRDefault="000A0BFD" w:rsidP="002456A9">
      <w:pPr>
        <w:pStyle w:val="af8"/>
        <w:rPr>
          <w:sz w:val="28"/>
          <w:szCs w:val="28"/>
        </w:rPr>
      </w:pPr>
    </w:p>
    <w:p w14:paraId="3396C777" w14:textId="77777777" w:rsidR="009A3E43" w:rsidRPr="00534F04" w:rsidRDefault="00860E9E" w:rsidP="002456A9">
      <w:pPr>
        <w:pStyle w:val="Standard"/>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3A6EE551" w14:textId="77777777" w:rsidR="009A3E43" w:rsidRPr="00534F04" w:rsidRDefault="00860E9E" w:rsidP="002456A9">
      <w:pPr>
        <w:pStyle w:val="Standard"/>
        <w:jc w:val="center"/>
        <w:rPr>
          <w:i/>
          <w:iCs/>
          <w:color w:val="000000" w:themeColor="text1"/>
          <w:lang w:eastAsia="ru-RU"/>
        </w:rPr>
      </w:pPr>
      <w:r>
        <w:rPr>
          <w:i/>
          <w:iCs/>
          <w:color w:val="000000" w:themeColor="text1"/>
          <w:lang w:eastAsia="ru-RU"/>
        </w:rPr>
        <w:t>(наименование претендента)</w:t>
      </w:r>
    </w:p>
    <w:p w14:paraId="4B601A09" w14:textId="77777777" w:rsidR="009A3E43" w:rsidRPr="00534F04" w:rsidRDefault="00860E9E" w:rsidP="002456A9">
      <w:pPr>
        <w:pStyle w:val="Standard"/>
        <w:rPr>
          <w:color w:val="000000" w:themeColor="text1"/>
          <w:sz w:val="28"/>
          <w:szCs w:val="28"/>
          <w:lang w:eastAsia="ru-RU"/>
        </w:rPr>
      </w:pPr>
      <w:r>
        <w:rPr>
          <w:color w:val="000000" w:themeColor="text1"/>
          <w:sz w:val="28"/>
          <w:szCs w:val="28"/>
          <w:lang w:eastAsia="ru-RU"/>
        </w:rPr>
        <w:t>_______________________________________________________________</w:t>
      </w:r>
    </w:p>
    <w:p w14:paraId="40D39B4B" w14:textId="77777777" w:rsidR="009A3E43" w:rsidRPr="00534F04" w:rsidRDefault="00860E9E" w:rsidP="002456A9">
      <w:pPr>
        <w:pStyle w:val="Standard"/>
        <w:rPr>
          <w:i/>
          <w:iCs/>
          <w:color w:val="000000" w:themeColor="text1"/>
          <w:lang w:eastAsia="ru-RU"/>
        </w:rPr>
      </w:pPr>
      <w:r>
        <w:rPr>
          <w:i/>
          <w:iCs/>
          <w:color w:val="000000" w:themeColor="text1"/>
          <w:lang w:eastAsia="ru-RU"/>
        </w:rPr>
        <w:t>       М.П.</w:t>
      </w:r>
      <w:r>
        <w:rPr>
          <w:i/>
          <w:iCs/>
          <w:color w:val="000000" w:themeColor="text1"/>
          <w:lang w:eastAsia="ru-RU"/>
        </w:rPr>
        <w:tab/>
      </w:r>
      <w:r>
        <w:rPr>
          <w:i/>
          <w:iCs/>
          <w:color w:val="000000" w:themeColor="text1"/>
          <w:lang w:eastAsia="ru-RU"/>
        </w:rPr>
        <w:tab/>
      </w:r>
      <w:r>
        <w:rPr>
          <w:i/>
          <w:iCs/>
          <w:color w:val="000000" w:themeColor="text1"/>
          <w:lang w:eastAsia="ru-RU"/>
        </w:rPr>
        <w:tab/>
        <w:t>(должность, подпись, ФИО)</w:t>
      </w:r>
    </w:p>
    <w:p w14:paraId="10F965CA" w14:textId="77777777" w:rsidR="009A3E43" w:rsidRPr="00534F04" w:rsidRDefault="00860E9E" w:rsidP="002456A9">
      <w:pPr>
        <w:pStyle w:val="Standard"/>
        <w:rPr>
          <w:color w:val="000000" w:themeColor="text1"/>
          <w:lang w:eastAsia="ru-RU"/>
        </w:rPr>
      </w:pPr>
      <w:r>
        <w:rPr>
          <w:color w:val="000000" w:themeColor="text1"/>
          <w:lang w:eastAsia="ru-RU"/>
        </w:rPr>
        <w:t>«____» _________ 20__ г.</w:t>
      </w:r>
    </w:p>
    <w:p w14:paraId="4AC2AC2E" w14:textId="77777777" w:rsidR="009A3E43" w:rsidRPr="00534F04" w:rsidRDefault="009A3E43" w:rsidP="002456A9">
      <w:pPr>
        <w:pStyle w:val="Standard"/>
        <w:rPr>
          <w:color w:val="000000" w:themeColor="text1"/>
        </w:rPr>
      </w:pPr>
    </w:p>
    <w:p w14:paraId="29544A96" w14:textId="77777777" w:rsidR="009A3E43" w:rsidRDefault="009A3E43" w:rsidP="002456A9"/>
    <w:p w14:paraId="21BE2939" w14:textId="77777777" w:rsidR="006B6573" w:rsidRDefault="006B6573" w:rsidP="002456A9">
      <w:pPr>
        <w:pStyle w:val="af8"/>
        <w:ind w:firstLine="0"/>
        <w:jc w:val="left"/>
        <w:rPr>
          <w:rFonts w:eastAsia="Times New Roman"/>
          <w:sz w:val="24"/>
          <w:szCs w:val="28"/>
        </w:rPr>
      </w:pPr>
    </w:p>
    <w:p w14:paraId="17402330" w14:textId="77777777" w:rsidR="00EF18CF" w:rsidRDefault="00EF18CF" w:rsidP="002456A9">
      <w:pPr>
        <w:pStyle w:val="af8"/>
        <w:ind w:firstLine="0"/>
        <w:jc w:val="left"/>
        <w:sectPr w:rsidR="00EF18CF" w:rsidSect="007C51E1">
          <w:pgSz w:w="11907" w:h="16840" w:code="9"/>
          <w:pgMar w:top="1134" w:right="851" w:bottom="1134" w:left="1418" w:header="794" w:footer="794" w:gutter="0"/>
          <w:cols w:space="720"/>
          <w:titlePg/>
          <w:docGrid w:linePitch="326"/>
        </w:sectPr>
      </w:pPr>
    </w:p>
    <w:p w14:paraId="129293C0" w14:textId="77777777" w:rsidR="004B6DD5" w:rsidRPr="00A55353" w:rsidRDefault="00860E9E" w:rsidP="002456A9">
      <w:pPr>
        <w:pStyle w:val="Textbody"/>
        <w:ind w:firstLine="0"/>
        <w:jc w:val="right"/>
        <w:outlineLvl w:val="0"/>
        <w:rPr>
          <w:color w:val="000000" w:themeColor="text1"/>
        </w:rPr>
      </w:pPr>
      <w:r w:rsidRPr="00534F04">
        <w:rPr>
          <w:color w:val="000000" w:themeColor="text1"/>
        </w:rPr>
        <w:lastRenderedPageBreak/>
        <w:t>Приложение № </w:t>
      </w:r>
      <w:r>
        <w:rPr>
          <w:color w:val="000000" w:themeColor="text1"/>
        </w:rPr>
        <w:t>4</w:t>
      </w:r>
    </w:p>
    <w:p w14:paraId="1C3ADFC7" w14:textId="77777777" w:rsidR="004B6DD5" w:rsidRPr="00534F04" w:rsidRDefault="00860E9E" w:rsidP="002456A9">
      <w:pPr>
        <w:pStyle w:val="Textbody"/>
        <w:ind w:firstLine="0"/>
        <w:jc w:val="right"/>
        <w:rPr>
          <w:color w:val="000000" w:themeColor="text1"/>
          <w:sz w:val="28"/>
        </w:rPr>
      </w:pPr>
      <w:r w:rsidRPr="00534F04">
        <w:rPr>
          <w:color w:val="000000" w:themeColor="text1"/>
          <w:sz w:val="28"/>
        </w:rPr>
        <w:t>к документации о закупке</w:t>
      </w:r>
    </w:p>
    <w:p w14:paraId="19A7A385" w14:textId="77777777" w:rsidR="004B6DD5" w:rsidRPr="00534F04" w:rsidRDefault="004B6DD5" w:rsidP="002456A9">
      <w:pPr>
        <w:pStyle w:val="Textbody"/>
        <w:ind w:firstLine="0"/>
        <w:jc w:val="left"/>
        <w:rPr>
          <w:rFonts w:eastAsia="Times New Roman"/>
          <w:color w:val="000000" w:themeColor="text1"/>
          <w:sz w:val="28"/>
          <w:szCs w:val="28"/>
        </w:rPr>
      </w:pPr>
    </w:p>
    <w:p w14:paraId="4F38F111" w14:textId="77777777" w:rsidR="004B6DD5" w:rsidRDefault="00860E9E" w:rsidP="002456A9">
      <w:pPr>
        <w:pStyle w:val="Standard"/>
        <w:jc w:val="center"/>
        <w:outlineLvl w:val="1"/>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14:paraId="56850B84" w14:textId="77777777" w:rsidR="004B6DD5" w:rsidRPr="00534F04" w:rsidRDefault="00860E9E" w:rsidP="002456A9">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r>
      <w:r w:rsidRPr="006E0CC0">
        <w:rPr>
          <w:b/>
          <w:bCs/>
          <w:color w:val="000000" w:themeColor="text1"/>
          <w:sz w:val="28"/>
          <w:szCs w:val="28"/>
          <w:lang w:eastAsia="ru-RU"/>
        </w:rPr>
        <w:t xml:space="preserve">за </w:t>
      </w:r>
      <w:r w:rsidR="00322B55" w:rsidRPr="006E0CC0">
        <w:rPr>
          <w:b/>
          <w:bCs/>
          <w:color w:val="000000" w:themeColor="text1"/>
          <w:sz w:val="28"/>
          <w:szCs w:val="28"/>
          <w:lang w:eastAsia="ru-RU"/>
        </w:rPr>
        <w:t>20</w:t>
      </w:r>
      <w:r w:rsidR="00322B55">
        <w:rPr>
          <w:b/>
          <w:bCs/>
          <w:color w:val="000000" w:themeColor="text1"/>
          <w:sz w:val="28"/>
          <w:szCs w:val="28"/>
          <w:lang w:eastAsia="ru-RU"/>
        </w:rPr>
        <w:t>2</w:t>
      </w:r>
      <w:r w:rsidR="005F37A6">
        <w:rPr>
          <w:b/>
          <w:bCs/>
          <w:color w:val="000000" w:themeColor="text1"/>
          <w:sz w:val="28"/>
          <w:szCs w:val="28"/>
          <w:lang w:eastAsia="ru-RU"/>
        </w:rPr>
        <w:t>0</w:t>
      </w:r>
      <w:r w:rsidRPr="006E0CC0">
        <w:rPr>
          <w:b/>
          <w:bCs/>
          <w:color w:val="000000" w:themeColor="text1"/>
          <w:sz w:val="28"/>
          <w:szCs w:val="28"/>
          <w:lang w:eastAsia="ru-RU"/>
        </w:rPr>
        <w:t>-</w:t>
      </w:r>
      <w:r w:rsidR="00322B55" w:rsidRPr="006E0CC0">
        <w:rPr>
          <w:b/>
          <w:bCs/>
          <w:color w:val="000000" w:themeColor="text1"/>
          <w:sz w:val="28"/>
          <w:szCs w:val="28"/>
          <w:lang w:eastAsia="ru-RU"/>
        </w:rPr>
        <w:t>202</w:t>
      </w:r>
      <w:r w:rsidR="005F37A6">
        <w:rPr>
          <w:b/>
          <w:bCs/>
          <w:color w:val="000000" w:themeColor="text1"/>
          <w:sz w:val="28"/>
          <w:szCs w:val="28"/>
          <w:lang w:eastAsia="ru-RU"/>
        </w:rPr>
        <w:t>3</w:t>
      </w:r>
      <w:r w:rsidR="00322B55" w:rsidRPr="006E0CC0">
        <w:rPr>
          <w:b/>
          <w:bCs/>
          <w:color w:val="000000" w:themeColor="text1"/>
          <w:sz w:val="28"/>
          <w:szCs w:val="28"/>
          <w:lang w:eastAsia="ru-RU"/>
        </w:rPr>
        <w:t xml:space="preserve"> </w:t>
      </w:r>
      <w:r w:rsidRPr="006E0CC0">
        <w:rPr>
          <w:b/>
          <w:bCs/>
          <w:color w:val="000000" w:themeColor="text1"/>
          <w:sz w:val="28"/>
          <w:szCs w:val="28"/>
          <w:lang w:eastAsia="ru-RU"/>
        </w:rPr>
        <w:t>гг.</w:t>
      </w:r>
    </w:p>
    <w:p w14:paraId="4917A7D6" w14:textId="77777777" w:rsidR="004B6DD5" w:rsidRPr="00534F04" w:rsidRDefault="00860E9E" w:rsidP="002456A9">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2B8E9143" w14:textId="77777777" w:rsidR="004B6DD5" w:rsidRPr="00534F04" w:rsidRDefault="00860E9E" w:rsidP="002456A9">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AA08B3" w14:paraId="468DDD4B"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7678CFC"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A986A9F"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43F561D"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CD77638"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0DF1A77"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06EBB9"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AA08B3" w14:paraId="1C74F9DB"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B6F575B"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9771CC6"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9977BD2"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376015B"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1EC045"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3C30A74"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AA08B3" w14:paraId="7E62DF8B"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EA207D2"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912E525"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4ED9ED3"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AF2CB16"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F65DAF0"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8D221F"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AA08B3" w14:paraId="274F1A01"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226C0FF"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3C6C6E3"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BC8BA8C"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EA95CA8"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2548407"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F59E912"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AA08B3" w14:paraId="614B5781"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0A55043"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104E127"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33E3B3C" w14:textId="77777777" w:rsidR="004B6DD5" w:rsidRPr="00534F04" w:rsidRDefault="00860E9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5732AC3"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E3C687F"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E81B6B7" w14:textId="77777777" w:rsidR="004B6DD5" w:rsidRPr="00534F04" w:rsidRDefault="00860E9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2268E594" w14:textId="77777777" w:rsidR="004B6DD5" w:rsidRPr="00534F04" w:rsidRDefault="004B6DD5" w:rsidP="002456A9">
      <w:pPr>
        <w:pStyle w:val="Standard"/>
        <w:rPr>
          <w:color w:val="000000" w:themeColor="text1"/>
          <w:lang w:eastAsia="ru-RU"/>
        </w:rPr>
      </w:pPr>
    </w:p>
    <w:p w14:paraId="2D3C1FF4" w14:textId="77777777" w:rsidR="004B6DD5" w:rsidRPr="00534F04" w:rsidRDefault="00860E9E" w:rsidP="002456A9">
      <w:pPr>
        <w:pStyle w:val="Standard"/>
        <w:rPr>
          <w:color w:val="000000" w:themeColor="text1"/>
          <w:lang w:eastAsia="ru-RU"/>
        </w:rPr>
      </w:pPr>
      <w:r w:rsidRPr="00534F04">
        <w:rPr>
          <w:color w:val="000000" w:themeColor="text1"/>
          <w:lang w:eastAsia="ru-RU"/>
        </w:rPr>
        <w:t>Приложение: </w:t>
      </w:r>
    </w:p>
    <w:p w14:paraId="76A2AE87" w14:textId="77777777" w:rsidR="004B6DD5" w:rsidRPr="00534F04" w:rsidRDefault="00860E9E" w:rsidP="002456A9">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5A0E578B" w14:textId="77777777" w:rsidR="004B6DD5" w:rsidRDefault="00860E9E" w:rsidP="002456A9">
      <w:pPr>
        <w:pStyle w:val="Standard"/>
        <w:ind w:firstLine="709"/>
        <w:jc w:val="both"/>
        <w:rPr>
          <w:color w:val="000000" w:themeColor="text1"/>
          <w:lang w:eastAsia="ru-RU"/>
        </w:rPr>
      </w:pPr>
      <w:r w:rsidRPr="00534F04">
        <w:rPr>
          <w:color w:val="000000" w:themeColor="text1"/>
          <w:lang w:eastAsia="ru-RU"/>
        </w:rPr>
        <w:t xml:space="preserve">1.2. копии документов, подтверждающих факт поставки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73415BEA" w14:textId="77777777" w:rsidR="004B6DD5" w:rsidRPr="00534F04" w:rsidRDefault="00860E9E" w:rsidP="002456A9">
      <w:pPr>
        <w:pStyle w:val="Standard"/>
        <w:ind w:firstLine="709"/>
        <w:jc w:val="both"/>
        <w:rPr>
          <w:color w:val="000000" w:themeColor="text1"/>
          <w:lang w:eastAsia="ru-RU"/>
        </w:rPr>
      </w:pPr>
      <w:r w:rsidRPr="00534F04">
        <w:rPr>
          <w:color w:val="000000" w:themeColor="text1"/>
          <w:lang w:eastAsia="ru-RU"/>
        </w:rPr>
        <w:t>1.</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2D7019D8" w14:textId="77777777" w:rsidR="004B6DD5" w:rsidRPr="00534F04" w:rsidRDefault="00860E9E" w:rsidP="002456A9">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409C346F" w14:textId="77777777" w:rsidR="004B6DD5" w:rsidRPr="00534F04" w:rsidRDefault="00860E9E" w:rsidP="002456A9">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43944C4F" w14:textId="77777777" w:rsidR="004B6DD5" w:rsidRPr="00534F04" w:rsidRDefault="00860E9E" w:rsidP="002456A9">
      <w:pPr>
        <w:pStyle w:val="Standard"/>
        <w:ind w:firstLine="709"/>
        <w:jc w:val="both"/>
        <w:rPr>
          <w:color w:val="000000" w:themeColor="text1"/>
          <w:lang w:eastAsia="ru-RU"/>
        </w:rPr>
      </w:pPr>
      <w:r>
        <w:rPr>
          <w:color w:val="000000" w:themeColor="text1"/>
          <w:lang w:eastAsia="ru-RU"/>
        </w:rPr>
        <w:t>2</w:t>
      </w:r>
      <w:r w:rsidRPr="00534F04">
        <w:rPr>
          <w:color w:val="000000" w:themeColor="text1"/>
          <w:lang w:eastAsia="ru-RU"/>
        </w:rPr>
        <w:t>.</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w:t>
      </w:r>
      <w:r>
        <w:rPr>
          <w:color w:val="000000" w:themeColor="text1"/>
          <w:lang w:eastAsia="ru-RU"/>
        </w:rPr>
        <w:t>2</w:t>
      </w:r>
      <w:r w:rsidRPr="00534F04">
        <w:rPr>
          <w:color w:val="000000" w:themeColor="text1"/>
          <w:lang w:eastAsia="ru-RU"/>
        </w:rPr>
        <w:t>, на __ листах;</w:t>
      </w:r>
    </w:p>
    <w:p w14:paraId="2B403F34" w14:textId="77777777" w:rsidR="004B6DD5" w:rsidRPr="00534F04" w:rsidRDefault="00860E9E" w:rsidP="002456A9">
      <w:pPr>
        <w:pStyle w:val="Standard"/>
        <w:spacing w:after="240"/>
        <w:rPr>
          <w:color w:val="000000" w:themeColor="text1"/>
          <w:lang w:eastAsia="ru-RU"/>
        </w:rPr>
      </w:pPr>
      <w:r w:rsidRPr="00534F04">
        <w:rPr>
          <w:color w:val="000000" w:themeColor="text1"/>
          <w:lang w:eastAsia="ru-RU"/>
        </w:rPr>
        <w:br/>
      </w:r>
    </w:p>
    <w:p w14:paraId="5AC572D3" w14:textId="77777777" w:rsidR="004B6DD5" w:rsidRPr="00534F04" w:rsidRDefault="00860E9E" w:rsidP="002456A9">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63D2E6AF" w14:textId="77777777" w:rsidR="004B6DD5" w:rsidRPr="00534F04" w:rsidRDefault="00860E9E" w:rsidP="002456A9">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2CE8C634" w14:textId="77777777" w:rsidR="004B6DD5" w:rsidRPr="00534F04" w:rsidRDefault="00860E9E" w:rsidP="002456A9">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790891AD" w14:textId="77777777" w:rsidR="004B6DD5" w:rsidRPr="00534F04" w:rsidRDefault="00860E9E" w:rsidP="002456A9">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58C9A36A" w14:textId="77777777" w:rsidR="004B6DD5" w:rsidRPr="00534F04" w:rsidRDefault="00860E9E" w:rsidP="002456A9">
      <w:pPr>
        <w:pStyle w:val="Standard"/>
        <w:ind w:firstLine="708"/>
        <w:jc w:val="both"/>
        <w:rPr>
          <w:color w:val="000000" w:themeColor="text1"/>
          <w:sz w:val="28"/>
          <w:szCs w:val="28"/>
          <w:lang w:eastAsia="ru-RU"/>
        </w:rPr>
      </w:pPr>
      <w:r>
        <w:rPr>
          <w:color w:val="000000" w:themeColor="text1"/>
          <w:sz w:val="28"/>
          <w:szCs w:val="28"/>
          <w:lang w:eastAsia="ru-RU"/>
        </w:rPr>
        <w:t>«</w:t>
      </w:r>
      <w:r w:rsidRPr="00534F04">
        <w:rPr>
          <w:color w:val="000000" w:themeColor="text1"/>
          <w:sz w:val="28"/>
          <w:szCs w:val="28"/>
          <w:lang w:eastAsia="ru-RU"/>
        </w:rPr>
        <w:t>____</w:t>
      </w:r>
      <w:r>
        <w:rPr>
          <w:color w:val="000000" w:themeColor="text1"/>
          <w:sz w:val="28"/>
          <w:szCs w:val="28"/>
          <w:lang w:eastAsia="ru-RU"/>
        </w:rPr>
        <w:t>»</w:t>
      </w:r>
      <w:r w:rsidRPr="00534F04">
        <w:rPr>
          <w:color w:val="000000" w:themeColor="text1"/>
          <w:sz w:val="28"/>
          <w:szCs w:val="28"/>
          <w:lang w:eastAsia="ru-RU"/>
        </w:rPr>
        <w:t xml:space="preserve"> _________ 20__ г.</w:t>
      </w:r>
    </w:p>
    <w:p w14:paraId="4A8F063A" w14:textId="77777777" w:rsidR="004B6DD5" w:rsidRPr="00534F04" w:rsidRDefault="004B6DD5" w:rsidP="002456A9">
      <w:pPr>
        <w:pStyle w:val="Standard"/>
        <w:rPr>
          <w:color w:val="000000" w:themeColor="text1"/>
        </w:rPr>
      </w:pPr>
    </w:p>
    <w:p w14:paraId="6BEECE69" w14:textId="77777777" w:rsidR="004B6DD5" w:rsidRDefault="004B6DD5" w:rsidP="002456A9">
      <w:pPr>
        <w:pStyle w:val="af8"/>
        <w:ind w:firstLine="0"/>
        <w:jc w:val="right"/>
        <w:rPr>
          <w:sz w:val="28"/>
          <w:szCs w:val="28"/>
        </w:rPr>
      </w:pPr>
    </w:p>
    <w:p w14:paraId="43718F33" w14:textId="77777777" w:rsidR="004B6DD5" w:rsidRDefault="004B6DD5" w:rsidP="002456A9">
      <w:pPr>
        <w:pStyle w:val="af8"/>
        <w:ind w:firstLine="0"/>
        <w:jc w:val="right"/>
        <w:rPr>
          <w:sz w:val="28"/>
          <w:szCs w:val="28"/>
        </w:rPr>
      </w:pPr>
    </w:p>
    <w:p w14:paraId="768F7782" w14:textId="77777777" w:rsidR="004B6DD5" w:rsidRDefault="004B6DD5" w:rsidP="002456A9">
      <w:pPr>
        <w:pStyle w:val="af8"/>
        <w:ind w:firstLine="0"/>
        <w:jc w:val="right"/>
        <w:rPr>
          <w:sz w:val="28"/>
          <w:szCs w:val="28"/>
        </w:rPr>
      </w:pPr>
    </w:p>
    <w:p w14:paraId="78E8AA36" w14:textId="77777777" w:rsidR="004B6DD5" w:rsidRDefault="004B6DD5" w:rsidP="002456A9">
      <w:pPr>
        <w:pStyle w:val="af8"/>
        <w:ind w:firstLine="0"/>
        <w:jc w:val="right"/>
        <w:rPr>
          <w:sz w:val="28"/>
          <w:szCs w:val="28"/>
        </w:rPr>
      </w:pPr>
    </w:p>
    <w:p w14:paraId="10D6E0B7" w14:textId="77777777" w:rsidR="004B6DD5" w:rsidRDefault="004B6DD5" w:rsidP="002456A9">
      <w:pPr>
        <w:pStyle w:val="af8"/>
        <w:ind w:firstLine="0"/>
        <w:jc w:val="right"/>
        <w:rPr>
          <w:sz w:val="28"/>
          <w:szCs w:val="28"/>
        </w:rPr>
      </w:pPr>
    </w:p>
    <w:p w14:paraId="1E779324" w14:textId="77777777" w:rsidR="004B6DD5" w:rsidRDefault="004B6DD5" w:rsidP="002456A9">
      <w:pPr>
        <w:pStyle w:val="af8"/>
        <w:ind w:firstLine="0"/>
        <w:jc w:val="right"/>
        <w:rPr>
          <w:sz w:val="28"/>
          <w:szCs w:val="28"/>
        </w:rPr>
      </w:pPr>
    </w:p>
    <w:p w14:paraId="6C548A91" w14:textId="77777777" w:rsidR="004B6DD5" w:rsidRDefault="004B6DD5" w:rsidP="002456A9">
      <w:pPr>
        <w:pStyle w:val="af8"/>
        <w:ind w:firstLine="0"/>
        <w:jc w:val="right"/>
        <w:rPr>
          <w:sz w:val="28"/>
          <w:szCs w:val="28"/>
        </w:rPr>
      </w:pPr>
    </w:p>
    <w:p w14:paraId="0254C940" w14:textId="77777777" w:rsidR="004B6DD5" w:rsidRDefault="004B6DD5" w:rsidP="002456A9">
      <w:pPr>
        <w:pStyle w:val="af8"/>
        <w:ind w:firstLine="0"/>
        <w:jc w:val="right"/>
        <w:rPr>
          <w:sz w:val="28"/>
          <w:szCs w:val="28"/>
        </w:rPr>
      </w:pPr>
    </w:p>
    <w:p w14:paraId="09B9575F" w14:textId="77777777" w:rsidR="00A63A9B" w:rsidRDefault="00A63A9B" w:rsidP="002456A9">
      <w:pPr>
        <w:pStyle w:val="af8"/>
        <w:ind w:firstLine="0"/>
        <w:jc w:val="right"/>
        <w:rPr>
          <w:sz w:val="28"/>
          <w:szCs w:val="28"/>
        </w:rPr>
      </w:pPr>
    </w:p>
    <w:p w14:paraId="2659970E" w14:textId="77777777" w:rsidR="00A63A9B" w:rsidRDefault="00A63A9B" w:rsidP="002456A9">
      <w:pPr>
        <w:pStyle w:val="af8"/>
        <w:ind w:firstLine="0"/>
        <w:jc w:val="right"/>
        <w:rPr>
          <w:sz w:val="28"/>
          <w:szCs w:val="28"/>
        </w:rPr>
      </w:pPr>
    </w:p>
    <w:p w14:paraId="5604BFC1" w14:textId="77777777" w:rsidR="00A63A9B" w:rsidRDefault="00A63A9B" w:rsidP="002456A9">
      <w:pPr>
        <w:pStyle w:val="af8"/>
        <w:ind w:firstLine="0"/>
        <w:jc w:val="right"/>
        <w:rPr>
          <w:sz w:val="28"/>
          <w:szCs w:val="28"/>
        </w:rPr>
      </w:pPr>
    </w:p>
    <w:p w14:paraId="0F3D2B3E" w14:textId="77777777" w:rsidR="00A04CA8" w:rsidRDefault="00860E9E" w:rsidP="002456A9">
      <w:pPr>
        <w:pStyle w:val="af8"/>
        <w:ind w:firstLine="0"/>
        <w:jc w:val="right"/>
        <w:outlineLvl w:val="0"/>
        <w:rPr>
          <w:rFonts w:cs="Arial"/>
          <w:b/>
          <w:bCs/>
          <w:i/>
          <w:iCs/>
          <w:szCs w:val="28"/>
        </w:rPr>
      </w:pPr>
      <w:r>
        <w:rPr>
          <w:sz w:val="28"/>
          <w:szCs w:val="28"/>
        </w:rPr>
        <w:lastRenderedPageBreak/>
        <w:t>Приложение № </w:t>
      </w:r>
      <w:r w:rsidR="00C8289F">
        <w:t>5</w:t>
      </w:r>
    </w:p>
    <w:p w14:paraId="38B09655" w14:textId="77777777" w:rsidR="00C10125" w:rsidRPr="00C03380" w:rsidRDefault="00860E9E" w:rsidP="002456A9">
      <w:pPr>
        <w:jc w:val="right"/>
        <w:rPr>
          <w:sz w:val="28"/>
        </w:rPr>
      </w:pPr>
      <w:r>
        <w:rPr>
          <w:sz w:val="28"/>
        </w:rPr>
        <w:t>к документации о закупке</w:t>
      </w:r>
    </w:p>
    <w:p w14:paraId="6984062E" w14:textId="77777777" w:rsidR="00C10125" w:rsidRDefault="00C10125" w:rsidP="002456A9">
      <w:pPr>
        <w:rPr>
          <w:iCs/>
          <w:sz w:val="28"/>
          <w:szCs w:val="28"/>
        </w:rPr>
      </w:pPr>
    </w:p>
    <w:p w14:paraId="08EE019C" w14:textId="77777777" w:rsidR="00C10125" w:rsidRDefault="00C10125" w:rsidP="002456A9">
      <w:pPr>
        <w:rPr>
          <w:iCs/>
          <w:sz w:val="28"/>
          <w:szCs w:val="28"/>
        </w:rPr>
      </w:pPr>
    </w:p>
    <w:p w14:paraId="2DC06A8E" w14:textId="77777777" w:rsidR="009A3E43" w:rsidRDefault="00860E9E" w:rsidP="002456A9">
      <w:pPr>
        <w:pStyle w:val="Standard"/>
        <w:jc w:val="center"/>
        <w:outlineLvl w:val="1"/>
        <w:rPr>
          <w:iCs/>
          <w:color w:val="000000" w:themeColor="text1"/>
          <w:sz w:val="28"/>
          <w:szCs w:val="28"/>
        </w:rPr>
      </w:pPr>
      <w:r>
        <w:rPr>
          <w:iCs/>
          <w:color w:val="000000" w:themeColor="text1"/>
          <w:sz w:val="28"/>
          <w:szCs w:val="28"/>
        </w:rPr>
        <w:t>ПРОЕКТ ДОГОВОРА</w:t>
      </w:r>
    </w:p>
    <w:p w14:paraId="49C49BDB" w14:textId="77777777" w:rsidR="009A3E43" w:rsidRDefault="00860E9E" w:rsidP="002456A9">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169C0B5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B6B8F7F" w14:textId="77777777" w:rsidR="009A3E43" w:rsidRPr="00534F04" w:rsidRDefault="00860E9E" w:rsidP="002456A9">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 xml:space="preserve">г. </w:t>
      </w:r>
      <w:r w:rsidR="0059567B">
        <w:rPr>
          <w:rFonts w:ascii="Times New Roman" w:eastAsia="Times New Roman" w:hAnsi="Times New Roman" w:cs="Times New Roman"/>
          <w:color w:val="000000" w:themeColor="text1"/>
        </w:rPr>
        <w:t>Уфа</w:t>
      </w:r>
      <w:r>
        <w:rPr>
          <w:rFonts w:ascii="Times New Roman" w:eastAsia="Times New Roman" w:hAnsi="Times New Roman" w:cs="Times New Roman"/>
          <w:color w:val="000000" w:themeColor="text1"/>
        </w:rPr>
        <w:t xml:space="preserve">                                                                            </w:t>
      </w:r>
      <w:proofErr w:type="gramStart"/>
      <w:r>
        <w:rPr>
          <w:rFonts w:ascii="Times New Roman" w:eastAsia="Times New Roman" w:hAnsi="Times New Roman" w:cs="Times New Roman"/>
          <w:color w:val="000000" w:themeColor="text1"/>
        </w:rPr>
        <w:t xml:space="preserve"> </w:t>
      </w:r>
      <w:r w:rsidR="00B8418D">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__» _________ 2023 г.</w:t>
      </w:r>
    </w:p>
    <w:p w14:paraId="686CF03F" w14:textId="77777777" w:rsidR="009A3E43" w:rsidRPr="00534F04" w:rsidRDefault="00860E9E" w:rsidP="002456A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36499D7E" w14:textId="77777777" w:rsidR="009A3E43" w:rsidRPr="00534F04" w:rsidRDefault="00860E9E" w:rsidP="002456A9">
      <w:pPr>
        <w:pStyle w:val="LO-normal"/>
        <w:jc w:val="both"/>
        <w:rPr>
          <w:color w:val="000000" w:themeColor="text1"/>
        </w:rPr>
      </w:pPr>
      <w:r>
        <w:rPr>
          <w:rFonts w:ascii="Times New Roman" w:eastAsia="Times New Roman" w:hAnsi="Times New Roman" w:cs="Times New Roman"/>
          <w:color w:val="000000" w:themeColor="text1"/>
        </w:rPr>
        <w:t xml:space="preserve">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w:t>
      </w:r>
      <w:r w:rsidR="001E7A75">
        <w:rPr>
          <w:rFonts w:ascii="Times New Roman" w:eastAsia="Times New Roman" w:hAnsi="Times New Roman" w:cs="Times New Roman"/>
          <w:color w:val="000000" w:themeColor="text1"/>
        </w:rPr>
        <w:t>п</w:t>
      </w:r>
      <w:r>
        <w:rPr>
          <w:rFonts w:ascii="Times New Roman" w:eastAsia="Times New Roman" w:hAnsi="Times New Roman" w:cs="Times New Roman"/>
          <w:color w:val="000000" w:themeColor="text1"/>
        </w:rPr>
        <w:t>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412BC73C" w14:textId="77777777" w:rsidR="009A3E43" w:rsidRPr="00534F04" w:rsidRDefault="009A3E43" w:rsidP="002456A9">
      <w:pPr>
        <w:pStyle w:val="LO-normal"/>
        <w:tabs>
          <w:tab w:val="left" w:pos="142"/>
          <w:tab w:val="left" w:pos="22680"/>
        </w:tabs>
        <w:ind w:firstLine="567"/>
        <w:jc w:val="both"/>
        <w:rPr>
          <w:rFonts w:ascii="Times New Roman" w:eastAsia="Times New Roman" w:hAnsi="Times New Roman" w:cs="Times New Roman"/>
          <w:color w:val="000000" w:themeColor="text1"/>
        </w:rPr>
      </w:pPr>
    </w:p>
    <w:p w14:paraId="4787282E"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271D4F5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A78B1C4" w14:textId="77777777" w:rsidR="009A3E43" w:rsidRPr="00534F04" w:rsidRDefault="00860E9E"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w:t>
      </w:r>
      <w:proofErr w:type="gramStart"/>
      <w:r>
        <w:rPr>
          <w:rFonts w:ascii="Times New Roman" w:eastAsia="Times New Roman" w:hAnsi="Times New Roman" w:cs="Times New Roman"/>
          <w:color w:val="000000" w:themeColor="text1"/>
        </w:rPr>
        <w:t>_(</w:t>
      </w:r>
      <w:proofErr w:type="gramEnd"/>
      <w:r>
        <w:rPr>
          <w:rFonts w:ascii="Times New Roman" w:eastAsia="Times New Roman" w:hAnsi="Times New Roman" w:cs="Times New Roman"/>
          <w:color w:val="000000" w:themeColor="text1"/>
        </w:rPr>
        <w:t>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73486FC9"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3CF56C14" w14:textId="7645DBF9" w:rsidR="009A3E43"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выполнения работ по монтажу, пуско-наладке –_____________</w:t>
      </w:r>
      <w:proofErr w:type="gramStart"/>
      <w:r>
        <w:rPr>
          <w:rFonts w:ascii="Times New Roman" w:eastAsia="Times New Roman" w:hAnsi="Times New Roman" w:cs="Times New Roman"/>
          <w:color w:val="000000" w:themeColor="text1"/>
        </w:rPr>
        <w:t>_(</w:t>
      </w:r>
      <w:proofErr w:type="gramEnd"/>
      <w:r>
        <w:rPr>
          <w:rFonts w:ascii="Times New Roman" w:eastAsia="Times New Roman" w:hAnsi="Times New Roman" w:cs="Times New Roman"/>
          <w:color w:val="000000" w:themeColor="text1"/>
        </w:rPr>
        <w:t>_________________________) календарных дней с даты подписания Сторонами настоящего Договора с правом досрочного выполнения работ.</w:t>
      </w:r>
    </w:p>
    <w:p w14:paraId="7114D671" w14:textId="384EDC5C" w:rsidR="00BB5BE1" w:rsidRPr="00534F04" w:rsidRDefault="00BB5BE1" w:rsidP="002456A9">
      <w:pPr>
        <w:pStyle w:val="LO-normal"/>
        <w:tabs>
          <w:tab w:val="left" w:pos="142"/>
        </w:tabs>
        <w:ind w:firstLine="567"/>
        <w:jc w:val="both"/>
        <w:rPr>
          <w:rFonts w:ascii="Times New Roman" w:eastAsia="Times New Roman" w:hAnsi="Times New Roman" w:cs="Times New Roman"/>
          <w:color w:val="000000" w:themeColor="text1"/>
        </w:rPr>
      </w:pPr>
      <w:r w:rsidRPr="00BB5BE1">
        <w:rPr>
          <w:rFonts w:ascii="Times New Roman" w:eastAsia="Times New Roman" w:hAnsi="Times New Roman" w:cs="Times New Roman"/>
          <w:color w:val="000000" w:themeColor="text1"/>
        </w:rPr>
        <w:t>Срок выполнения работ по монтажу, пуско-наладке не более __ (__________) календарных дней с даты подписания Акта о передаче оборудования в монтаж.</w:t>
      </w:r>
    </w:p>
    <w:p w14:paraId="2E40110F" w14:textId="77777777" w:rsidR="009A3E43" w:rsidRPr="00534F04" w:rsidRDefault="00860E9E" w:rsidP="009829CD">
      <w:pPr>
        <w:pStyle w:val="LO-normal"/>
        <w:tabs>
          <w:tab w:val="left" w:pos="142"/>
        </w:tabs>
        <w:ind w:firstLine="567"/>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w:t>
      </w:r>
      <w:r w:rsidR="00623B31" w:rsidRPr="00623B31">
        <w:rPr>
          <w:rFonts w:ascii="Times New Roman" w:eastAsia="Times New Roman" w:hAnsi="Times New Roman" w:cs="Times New Roman"/>
          <w:color w:val="000000" w:themeColor="text1"/>
        </w:rPr>
        <w:t xml:space="preserve">Филиал ПАО «ТрансКонтейнер» на </w:t>
      </w:r>
      <w:r w:rsidR="00F653BD">
        <w:rPr>
          <w:rFonts w:ascii="Times New Roman" w:eastAsia="Times New Roman" w:hAnsi="Times New Roman" w:cs="Times New Roman"/>
          <w:color w:val="000000" w:themeColor="text1"/>
        </w:rPr>
        <w:t xml:space="preserve">Куйбышевской </w:t>
      </w:r>
      <w:r w:rsidR="00623B31" w:rsidRPr="00623B31">
        <w:rPr>
          <w:rFonts w:ascii="Times New Roman" w:eastAsia="Times New Roman" w:hAnsi="Times New Roman" w:cs="Times New Roman"/>
          <w:color w:val="000000" w:themeColor="text1"/>
        </w:rPr>
        <w:t>железной дороге</w:t>
      </w:r>
      <w:r>
        <w:rPr>
          <w:rFonts w:ascii="Times New Roman" w:eastAsia="Times New Roman" w:hAnsi="Times New Roman" w:cs="Times New Roman"/>
          <w:color w:val="000000" w:themeColor="text1"/>
        </w:rPr>
        <w:t xml:space="preserve"> по адресу: </w:t>
      </w:r>
      <w:r w:rsidR="0059567B" w:rsidRPr="00127DE1">
        <w:rPr>
          <w:iCs/>
          <w:color w:val="000000"/>
        </w:rPr>
        <w:t>450027, Российская Федерация, Республика Башкортостан, г.Уфа, Калининский р-н, ул. Индустриальное шоссе, д. 13</w:t>
      </w:r>
      <w:r w:rsidR="009829CD" w:rsidRPr="009829CD">
        <w:rPr>
          <w:rFonts w:ascii="Times New Roman" w:eastAsia="Times New Roman" w:hAnsi="Times New Roman" w:cs="Times New Roman"/>
          <w:color w:val="000000" w:themeColor="text1"/>
        </w:rPr>
        <w:t xml:space="preserve"> Контейнерный терминал </w:t>
      </w:r>
      <w:r w:rsidR="0059567B">
        <w:rPr>
          <w:rFonts w:ascii="Times New Roman" w:eastAsia="Times New Roman" w:hAnsi="Times New Roman" w:cs="Times New Roman"/>
          <w:color w:val="000000" w:themeColor="text1"/>
        </w:rPr>
        <w:t>Черниковка</w:t>
      </w:r>
      <w:r w:rsidR="009829CD" w:rsidRPr="009829CD">
        <w:rPr>
          <w:rFonts w:ascii="Times New Roman" w:eastAsia="Times New Roman" w:hAnsi="Times New Roman" w:cs="Times New Roman"/>
          <w:color w:val="000000" w:themeColor="text1"/>
        </w:rPr>
        <w:t xml:space="preserve"> филиала</w:t>
      </w:r>
      <w:r w:rsidR="0059567B">
        <w:rPr>
          <w:rFonts w:ascii="Times New Roman" w:eastAsia="Times New Roman" w:hAnsi="Times New Roman" w:cs="Times New Roman"/>
          <w:color w:val="000000" w:themeColor="text1"/>
        </w:rPr>
        <w:t xml:space="preserve"> ПАО «Транс</w:t>
      </w:r>
      <w:r w:rsidR="0047494E">
        <w:rPr>
          <w:rFonts w:ascii="Times New Roman" w:eastAsia="Times New Roman" w:hAnsi="Times New Roman" w:cs="Times New Roman"/>
          <w:color w:val="000000" w:themeColor="text1"/>
        </w:rPr>
        <w:t>К</w:t>
      </w:r>
      <w:r w:rsidR="0059567B">
        <w:rPr>
          <w:rFonts w:ascii="Times New Roman" w:eastAsia="Times New Roman" w:hAnsi="Times New Roman" w:cs="Times New Roman"/>
          <w:color w:val="000000" w:themeColor="text1"/>
        </w:rPr>
        <w:t>онтейнер</w:t>
      </w:r>
      <w:r w:rsidR="0047494E">
        <w:rPr>
          <w:rFonts w:ascii="Times New Roman" w:eastAsia="Times New Roman" w:hAnsi="Times New Roman" w:cs="Times New Roman"/>
          <w:color w:val="000000" w:themeColor="text1"/>
        </w:rPr>
        <w:t>» на Куйбышевской железной дороге</w:t>
      </w:r>
      <w:r w:rsidR="009829C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(далее – контейнерная площадка Заказчика).</w:t>
      </w:r>
    </w:p>
    <w:p w14:paraId="6ADB4576" w14:textId="77777777" w:rsidR="009A3E43" w:rsidRPr="00534F04" w:rsidRDefault="00860E9E"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«ТрансКонтейнер» на </w:t>
      </w:r>
      <w:r w:rsidR="0047494E">
        <w:rPr>
          <w:rFonts w:ascii="Times New Roman" w:eastAsia="Times New Roman" w:hAnsi="Times New Roman" w:cs="Times New Roman"/>
          <w:color w:val="000000" w:themeColor="text1"/>
        </w:rPr>
        <w:t>Куйбышевской</w:t>
      </w:r>
      <w:r w:rsidR="00A42308" w:rsidRPr="00A42308">
        <w:rPr>
          <w:rFonts w:ascii="Times New Roman" w:eastAsia="Times New Roman" w:hAnsi="Times New Roman" w:cs="Times New Roman"/>
          <w:color w:val="000000" w:themeColor="text1"/>
        </w:rPr>
        <w:t xml:space="preserve"> железной дороге</w:t>
      </w:r>
      <w:r>
        <w:rPr>
          <w:rFonts w:ascii="Times New Roman" w:eastAsia="Times New Roman" w:hAnsi="Times New Roman" w:cs="Times New Roman"/>
          <w:color w:val="000000" w:themeColor="text1"/>
        </w:rPr>
        <w:t xml:space="preserve"> (далее – Филиал Заказчика).</w:t>
      </w:r>
    </w:p>
    <w:p w14:paraId="7904B7F9" w14:textId="77777777" w:rsidR="009A3E43" w:rsidRPr="00534F04" w:rsidRDefault="00860E9E"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4512D241" w14:textId="77777777" w:rsidR="009A3E43" w:rsidRPr="00534F04" w:rsidRDefault="00860E9E"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7E18D8C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1A407FD1"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377439C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0D9AB17"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39854761"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lastRenderedPageBreak/>
        <w:t xml:space="preserve">Стоимость </w:t>
      </w:r>
      <w:r w:rsidR="0002531E">
        <w:rPr>
          <w:rFonts w:ascii="Times New Roman" w:eastAsia="Times New Roman" w:hAnsi="Times New Roman" w:cs="Times New Roman"/>
          <w:color w:val="000000" w:themeColor="text1"/>
        </w:rPr>
        <w:t xml:space="preserve">изготовления и поставки Крана  </w:t>
      </w:r>
      <w:r>
        <w:rPr>
          <w:rFonts w:ascii="Times New Roman" w:eastAsia="Times New Roman" w:hAnsi="Times New Roman" w:cs="Times New Roman"/>
          <w:color w:val="000000" w:themeColor="text1"/>
        </w:rPr>
        <w:t>по настоящему Договору  составляет __________________________     (__________________________________) рублей 00 копеек, в том числе  НДС (20%) –______________________________(__________________________)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660F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660F7" w:rsidRPr="00F660F7">
        <w:rPr>
          <w:rFonts w:ascii="Times New Roman" w:eastAsia="Times New Roman" w:hAnsi="Times New Roman" w:cs="Times New Roman"/>
          <w:color w:val="000000" w:themeColor="text1"/>
        </w:rPr>
        <w:t xml:space="preserve">таможенным оформлением </w:t>
      </w:r>
      <w:r>
        <w:rPr>
          <w:rFonts w:ascii="Times New Roman" w:eastAsia="Times New Roman" w:hAnsi="Times New Roman" w:cs="Times New Roman"/>
          <w:color w:val="000000" w:themeColor="text1"/>
        </w:rPr>
        <w:t xml:space="preserve">и погрузочно-разгрузочными работами, а </w:t>
      </w:r>
      <w:r w:rsidRPr="00E47D62">
        <w:rPr>
          <w:rFonts w:ascii="Times New Roman" w:eastAsia="Times New Roman" w:hAnsi="Times New Roman" w:cs="Times New Roman"/>
          <w:color w:val="auto"/>
        </w:rPr>
        <w:t xml:space="preserve">также  </w:t>
      </w:r>
      <w:r w:rsidR="0002531E" w:rsidRPr="00E47D62">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sidR="00E47D62">
        <w:rPr>
          <w:color w:val="auto"/>
        </w:rPr>
        <w:t xml:space="preserve"> и товара</w:t>
      </w:r>
      <w:r w:rsidRPr="00E47D62">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49102CA8" w14:textId="77777777" w:rsidR="009A3E43" w:rsidRPr="00534F04" w:rsidRDefault="00860E9E" w:rsidP="002456A9">
      <w:pPr>
        <w:pStyle w:val="Standard"/>
        <w:tabs>
          <w:tab w:val="left" w:pos="142"/>
        </w:tabs>
        <w:ind w:firstLine="567"/>
        <w:jc w:val="both"/>
        <w:rPr>
          <w:color w:val="000000" w:themeColor="text1"/>
        </w:rPr>
      </w:pPr>
      <w:r>
        <w:rPr>
          <w:color w:val="000000" w:themeColor="text1"/>
        </w:rPr>
        <w:t>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0C8DF4D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3CF76EDE" w14:textId="77777777" w:rsidR="000A2C8F" w:rsidRPr="00D23541" w:rsidRDefault="00860E9E" w:rsidP="00D2354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Исполнителя, </w:t>
      </w:r>
      <w:r w:rsidR="00E47D62">
        <w:rPr>
          <w:rFonts w:ascii="Times New Roman" w:eastAsia="Times New Roman" w:hAnsi="Times New Roman" w:cs="Times New Roman"/>
          <w:color w:val="000000" w:themeColor="text1"/>
        </w:rPr>
        <w:t>в следующем порядке</w:t>
      </w:r>
      <w:r>
        <w:rPr>
          <w:rFonts w:ascii="Times New Roman" w:eastAsia="Times New Roman" w:hAnsi="Times New Roman" w:cs="Times New Roman"/>
          <w:color w:val="000000" w:themeColor="text1"/>
        </w:rPr>
        <w:t>:</w:t>
      </w:r>
      <w:bookmarkStart w:id="32" w:name="_Hlk125939312"/>
    </w:p>
    <w:bookmarkEnd w:id="32"/>
    <w:p w14:paraId="7B651768" w14:textId="77777777" w:rsidR="00D23541" w:rsidRPr="00CC1B9D" w:rsidRDefault="00860E9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703FEC09" w14:textId="77777777" w:rsidR="00D23541" w:rsidRPr="00CC1B9D" w:rsidRDefault="00860E9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2.2.2. Окончательный платеж за изготовление и поставку Крана в размере не менее ____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5F4F0DD4" w14:textId="77777777" w:rsidR="00D23541" w:rsidRPr="00CC1B9D" w:rsidRDefault="00860E9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2.2.3. Аванс в размере 50% от стоимости выполнения работ по монтажу, пуско-наладке Крана, Заказчик оплачивает </w:t>
      </w:r>
      <w:r w:rsidR="0042671F">
        <w:rPr>
          <w:rFonts w:ascii="Times New Roman" w:eastAsia="Times New Roman" w:hAnsi="Times New Roman" w:cs="Times New Roman"/>
          <w:color w:val="000000" w:themeColor="text1"/>
        </w:rPr>
        <w:t>не позднее</w:t>
      </w:r>
      <w:r w:rsidRPr="00CC1B9D">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p>
    <w:p w14:paraId="76D261E4" w14:textId="77777777" w:rsidR="005460F9" w:rsidRDefault="00860E9E" w:rsidP="00D23541">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CC1B9D">
        <w:rPr>
          <w:rFonts w:ascii="Times New Roman" w:eastAsia="Times New Roman" w:hAnsi="Times New Roman" w:cs="Times New Roman"/>
          <w:color w:val="000000" w:themeColor="text1"/>
        </w:rPr>
        <w:t>2.2.4. 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r>
        <w:rPr>
          <w:rFonts w:ascii="Times New Roman" w:eastAsia="Times New Roman" w:hAnsi="Times New Roman" w:cs="Times New Roman"/>
          <w:color w:val="000000" w:themeColor="text1"/>
        </w:rPr>
        <w:t xml:space="preserve">  </w:t>
      </w:r>
    </w:p>
    <w:p w14:paraId="00026CE8" w14:textId="77777777" w:rsidR="009A3E43" w:rsidRPr="00534F04" w:rsidRDefault="00860E9E" w:rsidP="002456A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7818A42B" w14:textId="77777777" w:rsidR="009A3E43" w:rsidRPr="00534F04" w:rsidRDefault="00860E9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645F060C"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2C77EEE0" w14:textId="77777777" w:rsidR="009A3E43" w:rsidRPr="00534F04" w:rsidRDefault="00860E9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Гарантия предоставляется не позднее </w:t>
      </w:r>
      <w:r w:rsidR="002B0513">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0 (двадцати) рабочих дней после подписания Сторонами настоящего Договора.</w:t>
      </w:r>
    </w:p>
    <w:p w14:paraId="1013CC2A" w14:textId="77777777" w:rsidR="009A3E43" w:rsidRPr="00534F04" w:rsidRDefault="00860E9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28C10FE" w14:textId="77777777" w:rsidR="009A3E43" w:rsidRDefault="009A3E43"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3274C0C8" w14:textId="77777777" w:rsidR="009A07F6" w:rsidRDefault="009A07F6"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441490B2"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3FFE6E9"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B4A6836"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208CCB37"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545CD086"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7B892D4" w14:textId="77777777" w:rsidR="00A54DB5" w:rsidRPr="00534F04"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4EE582F1"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55DD2CAB" w14:textId="77777777" w:rsidR="009A3E43" w:rsidRDefault="009A3E43" w:rsidP="002456A9">
      <w:pPr>
        <w:pBdr>
          <w:top w:val="nil"/>
          <w:left w:val="nil"/>
          <w:bottom w:val="nil"/>
          <w:right w:val="nil"/>
          <w:between w:val="nil"/>
        </w:pBdr>
        <w:jc w:val="both"/>
        <w:rPr>
          <w:b/>
          <w:color w:val="000000"/>
        </w:rPr>
      </w:pPr>
    </w:p>
    <w:p w14:paraId="21078326" w14:textId="77777777" w:rsidR="009A3E43" w:rsidRPr="001B764E" w:rsidRDefault="00860E9E" w:rsidP="002456A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383F1947" w14:textId="77777777" w:rsidR="009A3E43" w:rsidRPr="001B764E" w:rsidRDefault="00860E9E" w:rsidP="002456A9">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67B995C7"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55B3DD17"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7035A779"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5566D148"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6477889A" w14:textId="4B5ABDC3" w:rsidR="009A3E43" w:rsidRPr="001B764E" w:rsidRDefault="00860E9E" w:rsidP="002456A9">
      <w:pPr>
        <w:pBdr>
          <w:top w:val="nil"/>
          <w:left w:val="nil"/>
          <w:bottom w:val="nil"/>
          <w:right w:val="nil"/>
          <w:between w:val="nil"/>
        </w:pBdr>
        <w:tabs>
          <w:tab w:val="left" w:pos="142"/>
          <w:tab w:val="left" w:pos="567"/>
          <w:tab w:val="left" w:pos="709"/>
        </w:tabs>
        <w:ind w:firstLine="567"/>
        <w:jc w:val="both"/>
      </w:pPr>
      <w:r>
        <w:t xml:space="preserve">3.1.6. </w:t>
      </w:r>
      <w:r w:rsidR="00BB5BE1" w:rsidRPr="00BB5BE1">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r>
        <w:t>.</w:t>
      </w:r>
    </w:p>
    <w:p w14:paraId="58C066CB"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68345455"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3A9431DF"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624A0E8D"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4E1D2F8F" w14:textId="77777777" w:rsidR="009A3E43" w:rsidRPr="001B764E" w:rsidRDefault="00860E9E" w:rsidP="002456A9">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w:t>
      </w:r>
      <w:r>
        <w:rPr>
          <w:color w:val="000000"/>
        </w:rPr>
        <w:lastRenderedPageBreak/>
        <w:t>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50B64FD9" w14:textId="77777777" w:rsidR="009A3E43" w:rsidRPr="001B764E" w:rsidRDefault="00860E9E" w:rsidP="002456A9">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7D221BEF"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20969371"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4BA31404"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w:t>
      </w:r>
      <w:r w:rsidR="00EB25B3">
        <w:rPr>
          <w:color w:val="000000"/>
        </w:rPr>
        <w:t xml:space="preserve"> </w:t>
      </w:r>
      <w:r>
        <w:rPr>
          <w:color w:val="000000"/>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4A43BF9C"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proofErr w:type="gramStart"/>
      <w:r>
        <w:rPr>
          <w:color w:val="000000"/>
        </w:rPr>
        <w:t>1</w:t>
      </w:r>
      <w:r>
        <w:t>5</w:t>
      </w:r>
      <w:r>
        <w:rPr>
          <w:color w:val="000000"/>
        </w:rPr>
        <w:t>.Незамедлительно</w:t>
      </w:r>
      <w:proofErr w:type="gramEnd"/>
      <w:r>
        <w:rPr>
          <w:color w:val="000000"/>
        </w:rPr>
        <w:t xml:space="preserve"> информировать Заказчика в случае выявления нецелесообразности продолжения выполнения работ по монтажу, пуско-наладке Крана.</w:t>
      </w:r>
    </w:p>
    <w:p w14:paraId="241A9B91"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2BCEBFA0"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359A2E93"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76F981E2"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5CF8BC0D"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4D532FCA"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B5D35E6" w14:textId="77777777" w:rsidR="009A3E43" w:rsidRPr="001B764E" w:rsidRDefault="00860E9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11E9600C" w14:textId="77777777" w:rsidR="009A3E43" w:rsidRDefault="00860E9E" w:rsidP="002456A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41165545" w14:textId="77777777" w:rsidR="009A3E43" w:rsidRPr="001B764E" w:rsidRDefault="009A3E43" w:rsidP="002456A9">
      <w:pPr>
        <w:pStyle w:val="Standard"/>
        <w:tabs>
          <w:tab w:val="left" w:pos="142"/>
          <w:tab w:val="left" w:pos="567"/>
          <w:tab w:val="left" w:pos="709"/>
        </w:tabs>
        <w:ind w:firstLine="567"/>
        <w:jc w:val="both"/>
        <w:rPr>
          <w:color w:val="000000"/>
          <w:lang w:eastAsia="ru-RU"/>
        </w:rPr>
      </w:pPr>
    </w:p>
    <w:p w14:paraId="10D218A7" w14:textId="77777777" w:rsidR="009A3E43" w:rsidRPr="00534F04" w:rsidRDefault="00860E9E" w:rsidP="002456A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67087750" w14:textId="77777777" w:rsidR="009A3E43" w:rsidRPr="00534F04" w:rsidRDefault="00860E9E" w:rsidP="002456A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4AD61E30" w14:textId="77777777" w:rsidR="009A3E43" w:rsidRPr="00534F04" w:rsidRDefault="00860E9E" w:rsidP="002456A9">
      <w:pPr>
        <w:pStyle w:val="Standard"/>
        <w:tabs>
          <w:tab w:val="left" w:pos="142"/>
          <w:tab w:val="left" w:pos="567"/>
          <w:tab w:val="left" w:pos="709"/>
        </w:tabs>
        <w:ind w:firstLine="567"/>
        <w:jc w:val="both"/>
        <w:rPr>
          <w:color w:val="000000" w:themeColor="text1"/>
        </w:rPr>
      </w:pPr>
      <w:r>
        <w:rPr>
          <w:color w:val="000000" w:themeColor="text1"/>
        </w:rPr>
        <w:t xml:space="preserve">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w:t>
      </w:r>
      <w:r>
        <w:rPr>
          <w:color w:val="000000" w:themeColor="text1"/>
        </w:rPr>
        <w:lastRenderedPageBreak/>
        <w:t>данного уведомления Заказчик оставляет за собой право не допускать третьих лиц к выполнению работ.</w:t>
      </w:r>
    </w:p>
    <w:p w14:paraId="13510762" w14:textId="77777777" w:rsidR="009A3E43" w:rsidRPr="00534F04" w:rsidRDefault="00860E9E" w:rsidP="002456A9">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2694FC51" w14:textId="77777777" w:rsidR="009A3E43" w:rsidRPr="00534F04" w:rsidRDefault="00860E9E" w:rsidP="002456A9">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3CA06E5E" w14:textId="77777777" w:rsidR="009A3E43" w:rsidRPr="00534F04" w:rsidRDefault="009A3E43" w:rsidP="002456A9">
      <w:pPr>
        <w:pStyle w:val="Standard"/>
        <w:tabs>
          <w:tab w:val="left" w:pos="142"/>
          <w:tab w:val="left" w:pos="709"/>
          <w:tab w:val="left" w:pos="1276"/>
        </w:tabs>
        <w:ind w:firstLine="567"/>
        <w:jc w:val="both"/>
        <w:rPr>
          <w:color w:val="000000" w:themeColor="text1"/>
        </w:rPr>
      </w:pPr>
    </w:p>
    <w:p w14:paraId="71B6D5CD" w14:textId="77777777" w:rsidR="009A3E43" w:rsidRPr="00534F04" w:rsidRDefault="00860E9E"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0E350885" w14:textId="77777777" w:rsidR="009A3E43" w:rsidRDefault="00860E9E"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23949149" w14:textId="77777777" w:rsidR="009A3E43" w:rsidRPr="00275B03" w:rsidRDefault="00860E9E"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w:t>
      </w:r>
    </w:p>
    <w:p w14:paraId="1596757D" w14:textId="77777777" w:rsidR="009A3E43" w:rsidRDefault="00860E9E"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w:t>
      </w:r>
      <w:r w:rsidR="00EB25B3">
        <w:rPr>
          <w:rFonts w:ascii="Times New Roman" w:eastAsia="Times New Roman" w:hAnsi="Times New Roman" w:cs="Times New Roman"/>
          <w:color w:val="000000" w:themeColor="text1"/>
        </w:rPr>
        <w:t xml:space="preserve"> </w:t>
      </w:r>
      <w:r w:rsidR="0047494E">
        <w:rPr>
          <w:rFonts w:ascii="Times New Roman" w:eastAsia="Times New Roman" w:hAnsi="Times New Roman" w:cs="Times New Roman"/>
          <w:color w:val="000000" w:themeColor="text1"/>
        </w:rPr>
        <w:t>Черниковка</w:t>
      </w:r>
      <w:r w:rsidR="00264B66">
        <w:rPr>
          <w:rFonts w:ascii="Times New Roman" w:eastAsia="Times New Roman" w:hAnsi="Times New Roman" w:cs="Times New Roman"/>
          <w:color w:val="000000" w:themeColor="text1"/>
        </w:rPr>
        <w:t xml:space="preserve"> филиала  </w:t>
      </w:r>
      <w:r w:rsidR="008B42F4">
        <w:rPr>
          <w:rFonts w:ascii="Times New Roman" w:eastAsia="Times New Roman" w:hAnsi="Times New Roman" w:cs="Times New Roman"/>
          <w:color w:val="000000" w:themeColor="text1"/>
        </w:rPr>
        <w:t xml:space="preserve">ПАО </w:t>
      </w:r>
      <w:r w:rsidR="00264B66">
        <w:rPr>
          <w:rFonts w:ascii="Times New Roman" w:eastAsia="Times New Roman" w:hAnsi="Times New Roman" w:cs="Times New Roman"/>
          <w:color w:val="000000" w:themeColor="text1"/>
        </w:rPr>
        <w:t>«ТрансКонтейнер» на Куйбышевской железной дороге</w:t>
      </w:r>
      <w:r>
        <w:rPr>
          <w:rFonts w:ascii="Times New Roman" w:eastAsia="Times New Roman" w:hAnsi="Times New Roman" w:cs="Times New Roman"/>
          <w:color w:val="000000" w:themeColor="text1"/>
        </w:rPr>
        <w:t>.</w:t>
      </w:r>
    </w:p>
    <w:p w14:paraId="4825F954" w14:textId="77777777" w:rsidR="009A3E43" w:rsidRPr="00534F04" w:rsidRDefault="00860E9E" w:rsidP="002456A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73DAD8D7" w14:textId="77777777" w:rsidR="009A3E43" w:rsidRPr="00534F04" w:rsidRDefault="00860E9E" w:rsidP="002456A9">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2DBD9B54" w14:textId="77777777" w:rsidR="009A3E43" w:rsidRPr="00534F04" w:rsidRDefault="00860E9E" w:rsidP="002456A9">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5DFCBCA8" w14:textId="77777777" w:rsidR="009A3E43" w:rsidRPr="00534F04" w:rsidRDefault="00860E9E" w:rsidP="002456A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43DE5C63" w14:textId="77777777" w:rsidR="009A3E43" w:rsidRDefault="00860E9E" w:rsidP="002456A9">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448B1642" w14:textId="77777777" w:rsidR="009A3E43" w:rsidRPr="00534F04" w:rsidRDefault="00860E9E" w:rsidP="002456A9">
      <w:pPr>
        <w:pStyle w:val="Standard"/>
        <w:tabs>
          <w:tab w:val="left" w:pos="142"/>
          <w:tab w:val="left" w:pos="709"/>
          <w:tab w:val="left" w:pos="1134"/>
        </w:tabs>
        <w:ind w:firstLine="567"/>
        <w:jc w:val="both"/>
        <w:rPr>
          <w:color w:val="000000" w:themeColor="text1"/>
        </w:rPr>
      </w:pPr>
      <w:r>
        <w:rPr>
          <w:color w:val="000000" w:themeColor="text1"/>
        </w:rPr>
        <w:t xml:space="preserve">  </w:t>
      </w:r>
    </w:p>
    <w:p w14:paraId="26E1C914" w14:textId="77777777" w:rsidR="009A3E43" w:rsidRDefault="00860E9E"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3EEBDBB5" w14:textId="77777777" w:rsidR="009A3E43" w:rsidRPr="00534F04" w:rsidRDefault="00860E9E" w:rsidP="002456A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7958879E" w14:textId="77777777" w:rsidR="009A3E43" w:rsidRPr="00534F04" w:rsidRDefault="00860E9E" w:rsidP="002456A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lastRenderedPageBreak/>
        <w:t xml:space="preserve">3.4.2. Проверить грузовые места (комплектующие узлы и детали Крана) перед их отгрузкой направив представителя Заказчика после получения </w:t>
      </w:r>
      <w:r w:rsidR="00107AA9">
        <w:rPr>
          <w:rFonts w:ascii="Times New Roman" w:eastAsia="Times New Roman" w:hAnsi="Times New Roman" w:cs="Times New Roman"/>
          <w:color w:val="000000" w:themeColor="text1"/>
        </w:rPr>
        <w:t>письменного уведомления Заказчика</w:t>
      </w:r>
      <w:r>
        <w:rPr>
          <w:rFonts w:ascii="Times New Roman" w:eastAsia="Times New Roman" w:hAnsi="Times New Roman" w:cs="Times New Roman"/>
          <w:color w:val="000000" w:themeColor="text1"/>
        </w:rPr>
        <w:t xml:space="preserve"> Исполнителем о дате их отгрузки в соответствии с п. 4.1. настоящего Договора.</w:t>
      </w:r>
    </w:p>
    <w:p w14:paraId="5457A292" w14:textId="77777777" w:rsidR="009A3E43" w:rsidRPr="00534F04" w:rsidRDefault="00860E9E" w:rsidP="002456A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4104A3B7" w14:textId="77777777" w:rsidR="009A3E43" w:rsidRPr="00534F04" w:rsidRDefault="009A3E43" w:rsidP="002456A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6A0973CD" w14:textId="77777777" w:rsidR="009A3E43" w:rsidRDefault="00860E9E"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07AC74E4" w14:textId="77777777" w:rsidR="00F424B0" w:rsidRPr="00534F04" w:rsidRDefault="00F424B0" w:rsidP="002456A9">
      <w:pPr>
        <w:pStyle w:val="LO-normal"/>
        <w:tabs>
          <w:tab w:val="left" w:pos="142"/>
        </w:tabs>
        <w:ind w:firstLine="567"/>
        <w:rPr>
          <w:rFonts w:ascii="Times New Roman" w:eastAsia="Times New Roman" w:hAnsi="Times New Roman" w:cs="Times New Roman"/>
          <w:b/>
          <w:color w:val="000000" w:themeColor="text1"/>
        </w:rPr>
      </w:pPr>
    </w:p>
    <w:p w14:paraId="7E0CF424"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51FEF473"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3CF4C4D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w:t>
      </w:r>
      <w:r w:rsidR="00107AA9">
        <w:rPr>
          <w:rFonts w:ascii="Times New Roman" w:eastAsia="Times New Roman" w:hAnsi="Times New Roman" w:cs="Times New Roman"/>
          <w:color w:val="000000" w:themeColor="text1"/>
        </w:rPr>
        <w:t>документов, указанных</w:t>
      </w:r>
      <w:r>
        <w:rPr>
          <w:rFonts w:ascii="Times New Roman" w:eastAsia="Times New Roman" w:hAnsi="Times New Roman" w:cs="Times New Roman"/>
          <w:color w:val="000000" w:themeColor="text1"/>
        </w:rPr>
        <w:t xml:space="preserve">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1530E0AD"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0F27FB88"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0BE94A1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0FCC9C0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378B083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w:t>
      </w:r>
      <w:r w:rsidR="00FD11D2">
        <w:rPr>
          <w:rFonts w:ascii="Times New Roman" w:eastAsia="Times New Roman" w:hAnsi="Times New Roman" w:cs="Times New Roman"/>
          <w:color w:val="000000" w:themeColor="text1"/>
        </w:rPr>
        <w:t xml:space="preserve">акта прием-передачи или </w:t>
      </w:r>
      <w:r>
        <w:rPr>
          <w:rFonts w:ascii="Times New Roman" w:eastAsia="Times New Roman" w:hAnsi="Times New Roman" w:cs="Times New Roman"/>
          <w:color w:val="000000" w:themeColor="text1"/>
        </w:rPr>
        <w:t xml:space="preserve">УПД на Кран и </w:t>
      </w:r>
      <w:r w:rsidR="00FD11D2">
        <w:rPr>
          <w:rFonts w:ascii="Times New Roman" w:eastAsia="Times New Roman" w:hAnsi="Times New Roman" w:cs="Times New Roman"/>
          <w:color w:val="000000" w:themeColor="text1"/>
        </w:rPr>
        <w:t xml:space="preserve">акта или </w:t>
      </w:r>
      <w:r>
        <w:rPr>
          <w:rFonts w:ascii="Times New Roman" w:eastAsia="Times New Roman" w:hAnsi="Times New Roman" w:cs="Times New Roman"/>
          <w:color w:val="000000" w:themeColor="text1"/>
        </w:rPr>
        <w:t>УПД на выполненные работы по монтажу, пуско-наладке Крана.</w:t>
      </w:r>
    </w:p>
    <w:p w14:paraId="6BC81FD7" w14:textId="77777777" w:rsidR="009A3E43" w:rsidRPr="00234BFF" w:rsidRDefault="00860E9E" w:rsidP="002456A9">
      <w:pPr>
        <w:pBdr>
          <w:top w:val="nil"/>
          <w:left w:val="nil"/>
          <w:bottom w:val="nil"/>
          <w:right w:val="nil"/>
          <w:between w:val="nil"/>
        </w:pBdr>
        <w:tabs>
          <w:tab w:val="left" w:pos="142"/>
        </w:tabs>
        <w:ind w:firstLine="567"/>
        <w:jc w:val="both"/>
        <w:rPr>
          <w:color w:val="000000"/>
        </w:rPr>
      </w:pPr>
      <w:r w:rsidRPr="00287D9F">
        <w:rPr>
          <w:color w:val="000000" w:themeColor="text1"/>
        </w:rPr>
        <w:t xml:space="preserve">4.3. </w:t>
      </w:r>
      <w:r w:rsidRPr="00287D9F">
        <w:rPr>
          <w:color w:val="000000"/>
        </w:rPr>
        <w:t>Стороны</w:t>
      </w:r>
      <w:r w:rsidRPr="00234BFF">
        <w:rPr>
          <w:color w:val="000000"/>
        </w:rPr>
        <w:t xml:space="preserve"> в рамках настоящего Договора оформляют первичные документы в электронном виде в порядке и на условиях</w:t>
      </w:r>
      <w:r w:rsidR="00FD11D2">
        <w:rPr>
          <w:color w:val="000000"/>
        </w:rPr>
        <w:t>,</w:t>
      </w:r>
      <w:r w:rsidRPr="00234BFF">
        <w:rPr>
          <w:color w:val="000000"/>
        </w:rPr>
        <w:t xml:space="preserve"> предусмотренных приложением № 7 к настоящему Договору.</w:t>
      </w:r>
    </w:p>
    <w:p w14:paraId="777A7BD4" w14:textId="77777777" w:rsidR="009A3E43" w:rsidRPr="00234BFF" w:rsidRDefault="00860E9E" w:rsidP="002456A9">
      <w:pPr>
        <w:pBdr>
          <w:top w:val="nil"/>
          <w:left w:val="nil"/>
          <w:bottom w:val="nil"/>
          <w:right w:val="nil"/>
          <w:between w:val="nil"/>
        </w:pBdr>
        <w:tabs>
          <w:tab w:val="left" w:pos="142"/>
        </w:tabs>
        <w:ind w:firstLine="567"/>
        <w:jc w:val="both"/>
        <w:rPr>
          <w:color w:val="000000"/>
        </w:rPr>
      </w:pPr>
      <w:r w:rsidRPr="00234BFF">
        <w:rPr>
          <w:color w:val="000000"/>
        </w:rPr>
        <w:t>Перечень и формат документов определен приложением № 7а к настоящему Договору.</w:t>
      </w:r>
    </w:p>
    <w:p w14:paraId="30ED769E" w14:textId="77777777" w:rsidR="009A3E43" w:rsidRPr="003E1073" w:rsidRDefault="00860E9E" w:rsidP="002456A9">
      <w:pPr>
        <w:pStyle w:val="LO-normal"/>
        <w:tabs>
          <w:tab w:val="left" w:pos="142"/>
        </w:tabs>
        <w:ind w:firstLine="567"/>
        <w:jc w:val="both"/>
        <w:rPr>
          <w:color w:val="000000" w:themeColor="text1"/>
        </w:rPr>
      </w:pPr>
      <w:r w:rsidRPr="00287D9F">
        <w:rPr>
          <w:rFonts w:ascii="Times New Roman" w:eastAsia="Times New Roman" w:hAnsi="Times New Roman" w:cs="Times New Roman"/>
          <w:color w:val="000000" w:themeColor="text1"/>
        </w:rPr>
        <w:t>4.4.</w:t>
      </w:r>
      <w:r w:rsidRPr="00287D9F">
        <w:rPr>
          <w:rFonts w:ascii="Times New Roman" w:eastAsia="Times New Roman" w:hAnsi="Times New Roman" w:cs="Times New Roman"/>
          <w:color w:val="000000" w:themeColor="text1"/>
        </w:rPr>
        <w:tab/>
        <w:t xml:space="preserve">Право собственности на Кран и риск случайной </w:t>
      </w:r>
      <w:r w:rsidR="00606974" w:rsidRPr="00287D9F">
        <w:rPr>
          <w:rFonts w:ascii="Times New Roman" w:eastAsia="Times New Roman" w:hAnsi="Times New Roman" w:cs="Times New Roman"/>
          <w:color w:val="000000" w:themeColor="text1"/>
        </w:rPr>
        <w:t>гибели Крана</w:t>
      </w:r>
      <w:r w:rsidRPr="00287D9F">
        <w:rPr>
          <w:rFonts w:ascii="Times New Roman" w:eastAsia="Times New Roman" w:hAnsi="Times New Roman" w:cs="Times New Roman"/>
          <w:color w:val="000000" w:themeColor="text1"/>
        </w:rPr>
        <w:t xml:space="preserve"> переходит от Исполнителя к Заказчику с даты подписания </w:t>
      </w:r>
      <w:r w:rsidR="00065184">
        <w:rPr>
          <w:rFonts w:ascii="Times New Roman" w:eastAsia="Times New Roman" w:hAnsi="Times New Roman" w:cs="Times New Roman"/>
          <w:color w:val="000000" w:themeColor="text1"/>
        </w:rPr>
        <w:t xml:space="preserve">Акта или </w:t>
      </w:r>
      <w:r w:rsidRPr="00287D9F">
        <w:rPr>
          <w:rFonts w:ascii="Times New Roman" w:eastAsia="Times New Roman" w:hAnsi="Times New Roman" w:cs="Times New Roman"/>
          <w:color w:val="000000" w:themeColor="text1"/>
        </w:rPr>
        <w:t>УПД на выполненные работы по монтажу</w:t>
      </w:r>
      <w:r w:rsidR="00065184">
        <w:rPr>
          <w:rFonts w:ascii="Times New Roman" w:eastAsia="Times New Roman" w:hAnsi="Times New Roman" w:cs="Times New Roman"/>
          <w:color w:val="000000" w:themeColor="text1"/>
        </w:rPr>
        <w:t xml:space="preserve"> и</w:t>
      </w:r>
      <w:r w:rsidRPr="00287D9F">
        <w:rPr>
          <w:rFonts w:ascii="Times New Roman" w:eastAsia="Times New Roman" w:hAnsi="Times New Roman" w:cs="Times New Roman"/>
          <w:color w:val="000000" w:themeColor="text1"/>
        </w:rPr>
        <w:t xml:space="preserve"> пуско-наладке.</w:t>
      </w:r>
    </w:p>
    <w:p w14:paraId="20EC55F4" w14:textId="77777777" w:rsidR="009A3E43" w:rsidRPr="003E1073"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ab/>
        <w:t>4.5. Гарантийный срок, в тече</w:t>
      </w:r>
      <w:r w:rsidRPr="00287D9F">
        <w:rPr>
          <w:rFonts w:ascii="Times New Roman" w:eastAsia="Times New Roman" w:hAnsi="Times New Roman" w:cs="Times New Roman"/>
          <w:color w:val="000000" w:themeColor="text1"/>
        </w:rPr>
        <w:t xml:space="preserve">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Pr="00287D9F">
        <w:rPr>
          <w:rFonts w:ascii="Times New Roman" w:eastAsia="Times New Roman" w:hAnsi="Times New Roman" w:cs="Times New Roman"/>
          <w:color w:val="000000" w:themeColor="text1"/>
        </w:rPr>
        <w:t xml:space="preserve">___ (____________) </w:t>
      </w:r>
      <w:r w:rsidRPr="00287D9F">
        <w:rPr>
          <w:rFonts w:ascii="Times New Roman" w:eastAsia="Times New Roman" w:hAnsi="Times New Roman" w:cs="Times New Roman"/>
          <w:color w:val="000000" w:themeColor="text1"/>
        </w:rPr>
        <w:lastRenderedPageBreak/>
        <w:t>календарных месяца с даты подписания Стор</w:t>
      </w:r>
      <w:r w:rsidRPr="003E1073">
        <w:rPr>
          <w:rFonts w:ascii="Times New Roman" w:eastAsia="Times New Roman" w:hAnsi="Times New Roman" w:cs="Times New Roman"/>
          <w:color w:val="000000" w:themeColor="text1"/>
        </w:rPr>
        <w:t>онами УПД на выполненные работы по монтажу, пуско-наладке.</w:t>
      </w:r>
    </w:p>
    <w:p w14:paraId="25AA4137" w14:textId="77777777" w:rsidR="009A3E43" w:rsidRPr="00287D9F"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0F94B114" w14:textId="77777777" w:rsidR="009A3E43" w:rsidRPr="00287D9F"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 xml:space="preserve">Гарантии </w:t>
      </w:r>
      <w:r w:rsidR="00107AA9" w:rsidRPr="00287D9F">
        <w:rPr>
          <w:rFonts w:ascii="Times New Roman" w:eastAsia="Times New Roman" w:hAnsi="Times New Roman" w:cs="Times New Roman"/>
          <w:color w:val="000000" w:themeColor="text1"/>
        </w:rPr>
        <w:t>Исполнителя не</w:t>
      </w:r>
      <w:r w:rsidRPr="00287D9F">
        <w:rPr>
          <w:rFonts w:ascii="Times New Roman" w:eastAsia="Times New Roman" w:hAnsi="Times New Roman" w:cs="Times New Roman"/>
          <w:color w:val="000000" w:themeColor="text1"/>
        </w:rPr>
        <w:t xml:space="preserve"> распространяются на неисправности, обнаруженные в процессе использования Товара, возникшие вследствие:</w:t>
      </w:r>
    </w:p>
    <w:p w14:paraId="5659F46D" w14:textId="77777777" w:rsidR="009A3E43" w:rsidRPr="00287D9F"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а)</w:t>
      </w:r>
      <w:r w:rsidRPr="00287D9F">
        <w:rPr>
          <w:rFonts w:ascii="Times New Roman" w:eastAsia="Times New Roman" w:hAnsi="Times New Roman" w:cs="Times New Roman"/>
          <w:color w:val="000000" w:themeColor="text1"/>
        </w:rPr>
        <w:tab/>
        <w:t>неправильной эксплуатации;</w:t>
      </w:r>
    </w:p>
    <w:p w14:paraId="5402E139" w14:textId="77777777" w:rsidR="009A3E43" w:rsidRPr="00287D9F"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б)</w:t>
      </w:r>
      <w:r w:rsidRPr="00287D9F">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0D872991" w14:textId="77777777" w:rsidR="009A3E43" w:rsidRPr="00287D9F"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в)</w:t>
      </w:r>
      <w:r w:rsidRPr="00287D9F">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15525BB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w:t>
      </w:r>
      <w:r w:rsidR="00107AA9" w:rsidRPr="00287D9F">
        <w:rPr>
          <w:rFonts w:ascii="Times New Roman" w:eastAsia="Times New Roman" w:hAnsi="Times New Roman" w:cs="Times New Roman"/>
          <w:color w:val="000000" w:themeColor="text1"/>
        </w:rPr>
        <w:t>замену непригодных</w:t>
      </w:r>
      <w:r w:rsidRPr="00287D9F">
        <w:rPr>
          <w:rFonts w:ascii="Times New Roman" w:eastAsia="Times New Roman" w:hAnsi="Times New Roman" w:cs="Times New Roman"/>
          <w:color w:val="000000" w:themeColor="text1"/>
        </w:rPr>
        <w:t xml:space="preserve"> для использования</w:t>
      </w:r>
      <w:r>
        <w:rPr>
          <w:rFonts w:ascii="Times New Roman" w:eastAsia="Times New Roman" w:hAnsi="Times New Roman" w:cs="Times New Roman"/>
          <w:color w:val="000000" w:themeColor="text1"/>
        </w:rPr>
        <w:t xml:space="preserve"> частей (узлов и деталей) Крана за свой счет </w:t>
      </w:r>
      <w:r w:rsidR="00107AA9">
        <w:rPr>
          <w:rFonts w:ascii="Times New Roman" w:eastAsia="Times New Roman" w:hAnsi="Times New Roman" w:cs="Times New Roman"/>
          <w:color w:val="000000" w:themeColor="text1"/>
        </w:rPr>
        <w:t>в течение срока,</w:t>
      </w:r>
      <w:r>
        <w:rPr>
          <w:rFonts w:ascii="Times New Roman" w:eastAsia="Times New Roman" w:hAnsi="Times New Roman" w:cs="Times New Roman"/>
          <w:color w:val="000000" w:themeColor="text1"/>
        </w:rPr>
        <w:t xml:space="preserve"> установленного Сторонами в отдельном акте выявления неисправности.</w:t>
      </w:r>
    </w:p>
    <w:p w14:paraId="1394821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434FC908"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w:t>
      </w:r>
      <w:r w:rsidR="00107AA9">
        <w:rPr>
          <w:rFonts w:ascii="Times New Roman" w:eastAsia="Times New Roman" w:hAnsi="Times New Roman" w:cs="Times New Roman"/>
          <w:color w:val="000000" w:themeColor="text1"/>
        </w:rPr>
        <w:t>обнаружения неисправности</w:t>
      </w:r>
      <w:r>
        <w:rPr>
          <w:rFonts w:ascii="Times New Roman" w:eastAsia="Times New Roman" w:hAnsi="Times New Roman" w:cs="Times New Roman"/>
          <w:color w:val="000000" w:themeColor="text1"/>
        </w:rPr>
        <w:t xml:space="preserve">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66E00A7A"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3BFECA9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38AF5F7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3AED68A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40D509D7" w14:textId="77777777" w:rsidR="009A3E43" w:rsidRDefault="00860E9E"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47E74CE7" w14:textId="77777777" w:rsidR="009A3E43" w:rsidRPr="00534F04" w:rsidRDefault="00860E9E"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0F7E24EB"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755B0D88"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41230328"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773CECF8"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775BE552"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1B79651D"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1B28D9C9"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0937BC1B"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чертежи всех </w:t>
      </w:r>
      <w:r w:rsidR="00107AA9">
        <w:rPr>
          <w:rFonts w:ascii="Times New Roman" w:eastAsia="Times New Roman" w:hAnsi="Times New Roman" w:cs="Times New Roman"/>
          <w:color w:val="000000" w:themeColor="text1"/>
        </w:rPr>
        <w:t>быстроизнашивающихся деталей</w:t>
      </w:r>
      <w:r>
        <w:rPr>
          <w:rFonts w:ascii="Times New Roman" w:eastAsia="Times New Roman" w:hAnsi="Times New Roman" w:cs="Times New Roman"/>
          <w:color w:val="000000" w:themeColor="text1"/>
        </w:rPr>
        <w:t xml:space="preserve"> (колеса ходовые, валы и т. д., на бумажном и электронном носителях) на русском языке и чертежи всех сборочных узлов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 и в электронном виде;</w:t>
      </w:r>
    </w:p>
    <w:p w14:paraId="3A38013F" w14:textId="77777777" w:rsidR="009A3E43" w:rsidRPr="00534F04" w:rsidRDefault="00860E9E" w:rsidP="002456A9">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11949286" w14:textId="77777777" w:rsidR="009A3E43" w:rsidRPr="00534F04" w:rsidRDefault="00860E9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0BC5E0D8" w14:textId="77777777" w:rsidR="009A3E43" w:rsidRPr="00534F04" w:rsidRDefault="00860E9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414F80DB" w14:textId="77777777" w:rsidR="009A3E43" w:rsidRPr="00534F04" w:rsidRDefault="00860E9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220F28DA"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r w:rsidR="00107AA9">
        <w:rPr>
          <w:rFonts w:ascii="Times New Roman" w:eastAsia="Times New Roman" w:hAnsi="Times New Roman" w:cs="Times New Roman"/>
          <w:color w:val="000000" w:themeColor="text1"/>
        </w:rPr>
        <w:t>экз.</w:t>
      </w:r>
      <w:r>
        <w:rPr>
          <w:rFonts w:ascii="Times New Roman" w:eastAsia="Times New Roman" w:hAnsi="Times New Roman" w:cs="Times New Roman"/>
          <w:color w:val="000000" w:themeColor="text1"/>
        </w:rPr>
        <w:t>, копия и в электронном виде;</w:t>
      </w:r>
    </w:p>
    <w:p w14:paraId="3A9EFE20"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тупиковых упоров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w:t>
      </w:r>
    </w:p>
    <w:p w14:paraId="0087DDA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77501DB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57902C6D" w14:textId="77777777" w:rsidR="009A3E43"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5105333A" w14:textId="77777777" w:rsidR="009A3E43" w:rsidRPr="00534F04" w:rsidRDefault="00860E9E"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4F8B2BE9"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29205C71" w14:textId="77777777" w:rsidR="009A3E43"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598729E0" w14:textId="77777777" w:rsidR="00845A08" w:rsidRPr="004621FA" w:rsidRDefault="00860E9E"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4621FA">
        <w:rPr>
          <w:rFonts w:ascii="Times New Roman" w:eastAsia="Times New Roman" w:hAnsi="Times New Roman" w:cs="Times New Roman"/>
          <w:color w:val="000000" w:themeColor="text1"/>
        </w:rPr>
        <w:t xml:space="preserve">Акт приема передачи </w:t>
      </w:r>
      <w:r w:rsidR="00A54DB5" w:rsidRPr="004621FA">
        <w:rPr>
          <w:rFonts w:ascii="Times New Roman" w:eastAsia="Times New Roman" w:hAnsi="Times New Roman" w:cs="Times New Roman"/>
          <w:color w:val="000000" w:themeColor="text1"/>
        </w:rPr>
        <w:t>Крана</w:t>
      </w:r>
      <w:r w:rsidR="00A54DB5" w:rsidRPr="004621FA">
        <w:rPr>
          <w:rFonts w:ascii="Times New Roman" w:eastAsia="Times New Roman" w:hAnsi="Times New Roman" w:cs="Times New Roman"/>
          <w:color w:val="000000" w:themeColor="text1"/>
          <w:lang w:val="en-US"/>
        </w:rPr>
        <w:t>;</w:t>
      </w:r>
    </w:p>
    <w:p w14:paraId="315E5383"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0AB699F7"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1A3D5640"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3E228D99"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4E9EF0D6"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428A1BCE"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4759946A"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529F7389"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4A201E1E" w14:textId="77777777" w:rsidR="009A3E43" w:rsidRPr="00534F04" w:rsidRDefault="00860E9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4D304C73"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50F1B2AA" w14:textId="77777777" w:rsidR="001C7C8A" w:rsidRDefault="001C7C8A" w:rsidP="002456A9">
      <w:pPr>
        <w:pStyle w:val="LO-normal"/>
        <w:tabs>
          <w:tab w:val="left" w:pos="142"/>
        </w:tabs>
        <w:ind w:firstLine="567"/>
        <w:jc w:val="both"/>
        <w:rPr>
          <w:rFonts w:ascii="Times New Roman" w:eastAsia="Times New Roman" w:hAnsi="Times New Roman" w:cs="Times New Roman"/>
          <w:color w:val="000000" w:themeColor="text1"/>
        </w:rPr>
      </w:pPr>
    </w:p>
    <w:p w14:paraId="63600A42" w14:textId="77777777" w:rsidR="001C7C8A" w:rsidRDefault="001C7C8A" w:rsidP="002456A9">
      <w:pPr>
        <w:pStyle w:val="LO-normal"/>
        <w:tabs>
          <w:tab w:val="left" w:pos="142"/>
        </w:tabs>
        <w:ind w:firstLine="567"/>
        <w:jc w:val="both"/>
        <w:rPr>
          <w:rFonts w:ascii="Times New Roman" w:eastAsia="Times New Roman" w:hAnsi="Times New Roman" w:cs="Times New Roman"/>
          <w:color w:val="000000" w:themeColor="text1"/>
        </w:rPr>
      </w:pPr>
    </w:p>
    <w:p w14:paraId="76767265" w14:textId="77777777" w:rsidR="001C7C8A" w:rsidRDefault="001C7C8A" w:rsidP="002456A9">
      <w:pPr>
        <w:pStyle w:val="LO-normal"/>
        <w:tabs>
          <w:tab w:val="left" w:pos="142"/>
        </w:tabs>
        <w:ind w:firstLine="567"/>
        <w:jc w:val="both"/>
        <w:rPr>
          <w:rFonts w:ascii="Times New Roman" w:eastAsia="Times New Roman" w:hAnsi="Times New Roman" w:cs="Times New Roman"/>
          <w:color w:val="000000" w:themeColor="text1"/>
        </w:rPr>
      </w:pPr>
    </w:p>
    <w:p w14:paraId="390F8687" w14:textId="77777777" w:rsidR="001C7C8A" w:rsidRDefault="001C7C8A" w:rsidP="002456A9">
      <w:pPr>
        <w:pStyle w:val="LO-normal"/>
        <w:tabs>
          <w:tab w:val="left" w:pos="142"/>
        </w:tabs>
        <w:ind w:firstLine="567"/>
        <w:jc w:val="both"/>
        <w:rPr>
          <w:rFonts w:ascii="Times New Roman" w:eastAsia="Times New Roman" w:hAnsi="Times New Roman" w:cs="Times New Roman"/>
          <w:color w:val="000000" w:themeColor="text1"/>
        </w:rPr>
      </w:pPr>
    </w:p>
    <w:p w14:paraId="23A8AA02" w14:textId="77777777" w:rsidR="00107AA9" w:rsidRPr="00534F04" w:rsidRDefault="00107AA9" w:rsidP="002456A9">
      <w:pPr>
        <w:pStyle w:val="LO-normal"/>
        <w:tabs>
          <w:tab w:val="left" w:pos="142"/>
        </w:tabs>
        <w:ind w:firstLine="567"/>
        <w:jc w:val="both"/>
        <w:rPr>
          <w:rFonts w:ascii="Times New Roman" w:eastAsia="Times New Roman" w:hAnsi="Times New Roman" w:cs="Times New Roman"/>
          <w:color w:val="000000" w:themeColor="text1"/>
        </w:rPr>
      </w:pPr>
    </w:p>
    <w:p w14:paraId="188ED4B6"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3A83169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20796B2"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За неисполнение или ненадлежащее исполнение условий </w:t>
      </w:r>
      <w:r w:rsidR="00107AA9">
        <w:rPr>
          <w:rFonts w:ascii="Times New Roman" w:eastAsia="Times New Roman" w:hAnsi="Times New Roman" w:cs="Times New Roman"/>
          <w:color w:val="000000" w:themeColor="text1"/>
        </w:rPr>
        <w:t>настоящего Договора</w:t>
      </w:r>
      <w:r>
        <w:rPr>
          <w:rFonts w:ascii="Times New Roman" w:eastAsia="Times New Roman" w:hAnsi="Times New Roman" w:cs="Times New Roman"/>
          <w:color w:val="000000" w:themeColor="text1"/>
        </w:rPr>
        <w:t xml:space="preserve"> Стороны несут ответственность, предусмотренную законодательством Российской Федерации и условиями настоящего Договора.</w:t>
      </w:r>
    </w:p>
    <w:p w14:paraId="082D08B4"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5.2. В случае нарушения сроков поставки Товара или выполнения работ по монтажу и пуско-наладке </w:t>
      </w:r>
      <w:r w:rsidR="00107AA9">
        <w:rPr>
          <w:rFonts w:ascii="Times New Roman" w:eastAsia="Times New Roman" w:hAnsi="Times New Roman" w:cs="Times New Roman"/>
          <w:color w:val="000000" w:themeColor="text1"/>
        </w:rPr>
        <w:t>Заказчик вправе</w:t>
      </w:r>
      <w:r>
        <w:rPr>
          <w:rFonts w:ascii="Times New Roman" w:eastAsia="Times New Roman" w:hAnsi="Times New Roman" w:cs="Times New Roman"/>
          <w:color w:val="000000" w:themeColor="text1"/>
        </w:rPr>
        <w:t xml:space="preserve"> потребовать от </w:t>
      </w:r>
      <w:r w:rsidR="00107AA9">
        <w:rPr>
          <w:rFonts w:ascii="Times New Roman" w:eastAsia="Times New Roman" w:hAnsi="Times New Roman" w:cs="Times New Roman"/>
          <w:color w:val="000000" w:themeColor="text1"/>
        </w:rPr>
        <w:t>Исполнителя уплаты</w:t>
      </w:r>
      <w:r>
        <w:rPr>
          <w:rFonts w:ascii="Times New Roman" w:eastAsia="Times New Roman" w:hAnsi="Times New Roman" w:cs="Times New Roman"/>
          <w:color w:val="000000" w:themeColor="text1"/>
        </w:rPr>
        <w:t xml:space="preserve"> неустойки в виде пени в размере 0,1 (одна десятая) % от общей цены настоящего </w:t>
      </w:r>
      <w:r w:rsidR="00107AA9">
        <w:rPr>
          <w:rFonts w:ascii="Times New Roman" w:eastAsia="Times New Roman" w:hAnsi="Times New Roman" w:cs="Times New Roman"/>
          <w:color w:val="000000" w:themeColor="text1"/>
        </w:rPr>
        <w:t>Договора за</w:t>
      </w:r>
      <w:r>
        <w:rPr>
          <w:rFonts w:ascii="Times New Roman" w:eastAsia="Times New Roman" w:hAnsi="Times New Roman" w:cs="Times New Roman"/>
          <w:color w:val="000000" w:themeColor="text1"/>
        </w:rPr>
        <w:t xml:space="preserve"> каждый день просрочки.</w:t>
      </w:r>
    </w:p>
    <w:p w14:paraId="42B3934B"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7E267D08"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2597A57A"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45B3FFAE"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w:t>
      </w:r>
      <w:r w:rsidR="00107AA9">
        <w:rPr>
          <w:rFonts w:ascii="Times New Roman" w:eastAsia="Times New Roman" w:hAnsi="Times New Roman" w:cs="Times New Roman"/>
          <w:color w:val="000000" w:themeColor="text1"/>
        </w:rPr>
        <w:t>подтвержденные убытки</w:t>
      </w:r>
      <w:r>
        <w:rPr>
          <w:rFonts w:ascii="Times New Roman" w:eastAsia="Times New Roman" w:hAnsi="Times New Roman" w:cs="Times New Roman"/>
          <w:color w:val="000000" w:themeColor="text1"/>
        </w:rPr>
        <w:t>.</w:t>
      </w:r>
    </w:p>
    <w:p w14:paraId="25647F31"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B70517F" w14:textId="77777777" w:rsidR="009A3E43" w:rsidRPr="00534F04" w:rsidRDefault="00860E9E" w:rsidP="002456A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3EF32EAF" w14:textId="77777777" w:rsidR="009A3E43" w:rsidRPr="00534F04"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1252B63C" w14:textId="77777777" w:rsidR="009A3E43" w:rsidRDefault="00860E9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A25DA4A" w14:textId="77777777" w:rsidR="00107AA9" w:rsidRDefault="00107AA9"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69340F17" w14:textId="77777777" w:rsidR="009A3E43" w:rsidRPr="00534F04" w:rsidRDefault="009A3E43"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0D33C6C4" w14:textId="77777777" w:rsidR="001C7C8A" w:rsidRPr="00534F04" w:rsidRDefault="00860E9E" w:rsidP="001C7C8A">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165D05C7" w14:textId="77777777" w:rsidR="001C7C8A" w:rsidRPr="00534F04" w:rsidRDefault="001C7C8A" w:rsidP="001C7C8A">
      <w:pPr>
        <w:pStyle w:val="LO-normal"/>
        <w:tabs>
          <w:tab w:val="left" w:pos="142"/>
        </w:tabs>
        <w:ind w:firstLine="567"/>
        <w:jc w:val="center"/>
        <w:rPr>
          <w:rFonts w:ascii="Times New Roman" w:eastAsia="Times New Roman" w:hAnsi="Times New Roman" w:cs="Times New Roman"/>
          <w:b/>
          <w:color w:val="000000" w:themeColor="text1"/>
        </w:rPr>
      </w:pPr>
    </w:p>
    <w:p w14:paraId="09B35C18" w14:textId="77777777" w:rsidR="001C7C8A" w:rsidRDefault="00860E9E" w:rsidP="001C7C8A">
      <w:pPr>
        <w:pBdr>
          <w:top w:val="nil"/>
          <w:left w:val="nil"/>
          <w:bottom w:val="nil"/>
          <w:right w:val="nil"/>
          <w:between w:val="nil"/>
        </w:pBdr>
        <w:tabs>
          <w:tab w:val="left" w:pos="22680"/>
        </w:tabs>
        <w:jc w:val="both"/>
        <w:rPr>
          <w:color w:val="000000"/>
        </w:rPr>
      </w:pPr>
      <w:r>
        <w:rPr>
          <w:rFonts w:eastAsia="Times New Roman"/>
          <w:b/>
          <w:color w:val="000000" w:themeColor="text1"/>
        </w:rPr>
        <w:tab/>
        <w:t xml:space="preserve">                   </w:t>
      </w:r>
      <w:r>
        <w:rPr>
          <w:rFonts w:eastAsia="Times New Roman"/>
          <w:color w:val="000000" w:themeColor="text1"/>
        </w:rPr>
        <w:t xml:space="preserve">6.1. </w:t>
      </w: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0E0AC0E" w14:textId="77777777" w:rsidR="001C7C8A" w:rsidRDefault="00860E9E" w:rsidP="001C7C8A">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 6.2. </w:t>
      </w: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6357CCA" w14:textId="77777777" w:rsidR="001C7C8A" w:rsidRDefault="00860E9E" w:rsidP="001C7C8A">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  6.3.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D0113D8" w14:textId="77777777" w:rsidR="0002569D" w:rsidRDefault="00860E9E" w:rsidP="0002569D">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6.4. </w:t>
      </w: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6D7040">
        <w:rPr>
          <w:color w:val="000000"/>
        </w:rPr>
        <w:t>.</w:t>
      </w:r>
    </w:p>
    <w:p w14:paraId="3D6323BB" w14:textId="77777777" w:rsidR="0002569D" w:rsidRDefault="00860E9E" w:rsidP="0002569D">
      <w:pPr>
        <w:pBdr>
          <w:top w:val="nil"/>
          <w:left w:val="nil"/>
          <w:bottom w:val="nil"/>
          <w:right w:val="nil"/>
          <w:between w:val="nil"/>
        </w:pBdr>
        <w:tabs>
          <w:tab w:val="left" w:pos="22680"/>
        </w:tabs>
        <w:ind w:firstLine="709"/>
        <w:jc w:val="center"/>
        <w:rPr>
          <w:b/>
          <w:sz w:val="23"/>
          <w:szCs w:val="23"/>
        </w:rPr>
      </w:pPr>
      <w:r>
        <w:rPr>
          <w:b/>
          <w:sz w:val="23"/>
          <w:szCs w:val="23"/>
        </w:rPr>
        <w:t>7.</w:t>
      </w:r>
      <w:r w:rsidRPr="00534654">
        <w:rPr>
          <w:b/>
          <w:sz w:val="23"/>
          <w:szCs w:val="23"/>
        </w:rPr>
        <w:t>Разрешение споров</w:t>
      </w:r>
    </w:p>
    <w:p w14:paraId="1F5E83BE" w14:textId="77777777" w:rsidR="0002569D" w:rsidRDefault="0002569D" w:rsidP="0002569D">
      <w:pPr>
        <w:pBdr>
          <w:top w:val="nil"/>
          <w:left w:val="nil"/>
          <w:bottom w:val="nil"/>
          <w:right w:val="nil"/>
          <w:between w:val="nil"/>
        </w:pBdr>
        <w:tabs>
          <w:tab w:val="left" w:pos="22680"/>
        </w:tabs>
        <w:ind w:firstLine="709"/>
        <w:jc w:val="center"/>
        <w:rPr>
          <w:b/>
          <w:sz w:val="23"/>
          <w:szCs w:val="23"/>
        </w:rPr>
      </w:pPr>
    </w:p>
    <w:p w14:paraId="07F0DC74" w14:textId="77777777" w:rsidR="007A6E2C" w:rsidRDefault="007A6E2C" w:rsidP="0002569D">
      <w:pPr>
        <w:pBdr>
          <w:top w:val="nil"/>
          <w:left w:val="nil"/>
          <w:bottom w:val="nil"/>
          <w:right w:val="nil"/>
          <w:between w:val="nil"/>
        </w:pBdr>
        <w:tabs>
          <w:tab w:val="left" w:pos="22680"/>
        </w:tabs>
        <w:ind w:firstLine="709"/>
        <w:jc w:val="both"/>
        <w:rPr>
          <w:sz w:val="23"/>
          <w:szCs w:val="23"/>
        </w:rPr>
      </w:pPr>
    </w:p>
    <w:p w14:paraId="3E460C1B" w14:textId="77777777" w:rsidR="0002569D" w:rsidRDefault="00860E9E" w:rsidP="0002569D">
      <w:pPr>
        <w:pBdr>
          <w:top w:val="nil"/>
          <w:left w:val="nil"/>
          <w:bottom w:val="nil"/>
          <w:right w:val="nil"/>
          <w:between w:val="nil"/>
        </w:pBdr>
        <w:tabs>
          <w:tab w:val="left" w:pos="22680"/>
        </w:tabs>
        <w:ind w:firstLine="709"/>
        <w:jc w:val="both"/>
      </w:pPr>
      <w:r>
        <w:rPr>
          <w:sz w:val="23"/>
          <w:szCs w:val="23"/>
        </w:rPr>
        <w:t>7</w:t>
      </w:r>
      <w:r w:rsidR="00534654" w:rsidRPr="00AB2B9D">
        <w:rPr>
          <w:sz w:val="23"/>
          <w:szCs w:val="23"/>
        </w:rPr>
        <w:t xml:space="preserve">.1. </w:t>
      </w:r>
      <w:r w:rsidR="00534654" w:rsidRPr="00B228E7">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w:t>
      </w:r>
    </w:p>
    <w:p w14:paraId="204B49F8" w14:textId="77777777" w:rsidR="0002569D" w:rsidRDefault="00860E9E" w:rsidP="0002569D">
      <w:pPr>
        <w:pBdr>
          <w:top w:val="nil"/>
          <w:left w:val="nil"/>
          <w:bottom w:val="nil"/>
          <w:right w:val="nil"/>
          <w:between w:val="nil"/>
        </w:pBdr>
        <w:tabs>
          <w:tab w:val="left" w:pos="22680"/>
        </w:tabs>
        <w:ind w:firstLine="709"/>
        <w:jc w:val="both"/>
      </w:pPr>
      <w:r w:rsidRPr="00B228E7">
        <w:t xml:space="preserve"> </w:t>
      </w:r>
      <w:r w:rsidR="007A6E2C">
        <w:t>7</w:t>
      </w:r>
      <w:r w:rsidRPr="00B228E7">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36160A0" w14:textId="77777777" w:rsidR="0002569D" w:rsidRDefault="00860E9E" w:rsidP="0002569D">
      <w:pPr>
        <w:pBdr>
          <w:top w:val="nil"/>
          <w:left w:val="nil"/>
          <w:bottom w:val="nil"/>
          <w:right w:val="nil"/>
          <w:between w:val="nil"/>
        </w:pBdr>
        <w:tabs>
          <w:tab w:val="left" w:pos="22680"/>
        </w:tabs>
        <w:ind w:firstLine="709"/>
        <w:jc w:val="both"/>
      </w:pPr>
      <w:r>
        <w:t>7</w:t>
      </w:r>
      <w:r w:rsidR="00534654" w:rsidRPr="00B228E7">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9C49013" w14:textId="77777777" w:rsidR="00E72DF4" w:rsidRDefault="00860E9E" w:rsidP="0002569D">
      <w:pPr>
        <w:pBdr>
          <w:top w:val="nil"/>
          <w:left w:val="nil"/>
          <w:bottom w:val="nil"/>
          <w:right w:val="nil"/>
          <w:between w:val="nil"/>
        </w:pBdr>
        <w:tabs>
          <w:tab w:val="left" w:pos="22680"/>
        </w:tabs>
        <w:ind w:firstLine="709"/>
        <w:jc w:val="both"/>
      </w:pPr>
      <w:r>
        <w:t>7</w:t>
      </w:r>
      <w:r w:rsidR="00534654" w:rsidRPr="00B228E7">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4D7FA5A" w14:textId="77777777" w:rsidR="0002569D" w:rsidRDefault="00860E9E" w:rsidP="0002569D">
      <w:pPr>
        <w:pBdr>
          <w:top w:val="nil"/>
          <w:left w:val="nil"/>
          <w:bottom w:val="nil"/>
          <w:right w:val="nil"/>
          <w:between w:val="nil"/>
        </w:pBdr>
        <w:tabs>
          <w:tab w:val="left" w:pos="22680"/>
        </w:tabs>
        <w:ind w:firstLine="709"/>
        <w:jc w:val="both"/>
      </w:pPr>
      <w:r w:rsidRPr="00B228E7">
        <w:t xml:space="preserve">для Покупателя </w:t>
      </w:r>
      <w:r w:rsidR="007A6E2C">
        <w:t>_____________________</w:t>
      </w:r>
    </w:p>
    <w:p w14:paraId="3CAC132E" w14:textId="77777777" w:rsidR="0002569D" w:rsidRDefault="00860E9E" w:rsidP="0002569D">
      <w:pPr>
        <w:pBdr>
          <w:top w:val="nil"/>
          <w:left w:val="nil"/>
          <w:bottom w:val="nil"/>
          <w:right w:val="nil"/>
          <w:between w:val="nil"/>
        </w:pBdr>
        <w:tabs>
          <w:tab w:val="left" w:pos="22680"/>
        </w:tabs>
        <w:ind w:firstLine="709"/>
        <w:jc w:val="both"/>
      </w:pPr>
      <w:r w:rsidRPr="00B228E7">
        <w:t xml:space="preserve">для Поставщика _____________________. </w:t>
      </w:r>
    </w:p>
    <w:p w14:paraId="3068A64D" w14:textId="77777777" w:rsidR="0002569D" w:rsidRDefault="00860E9E" w:rsidP="0002569D">
      <w:pPr>
        <w:pBdr>
          <w:top w:val="nil"/>
          <w:left w:val="nil"/>
          <w:bottom w:val="nil"/>
          <w:right w:val="nil"/>
          <w:between w:val="nil"/>
        </w:pBdr>
        <w:tabs>
          <w:tab w:val="left" w:pos="22680"/>
        </w:tabs>
        <w:ind w:firstLine="709"/>
        <w:jc w:val="both"/>
      </w:pPr>
      <w:r>
        <w:t>7</w:t>
      </w:r>
      <w:r w:rsidR="00534654" w:rsidRPr="00B228E7">
        <w:t>.3.2. В случае предъявления претензии в электронном виде посредством электронной почты:</w:t>
      </w:r>
    </w:p>
    <w:p w14:paraId="39C0A29A" w14:textId="77777777" w:rsidR="00E72DF4" w:rsidRDefault="00860E9E" w:rsidP="0002569D">
      <w:pPr>
        <w:pBdr>
          <w:top w:val="nil"/>
          <w:left w:val="nil"/>
          <w:bottom w:val="nil"/>
          <w:right w:val="nil"/>
          <w:between w:val="nil"/>
        </w:pBdr>
        <w:tabs>
          <w:tab w:val="left" w:pos="22680"/>
        </w:tabs>
        <w:ind w:firstLine="709"/>
        <w:jc w:val="both"/>
      </w:pPr>
      <w:r w:rsidRPr="00B228E7">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7A6E2C">
        <w:t>7</w:t>
      </w:r>
      <w:r w:rsidRPr="00B228E7">
        <w:t>.3.1 настоящего Договора.</w:t>
      </w:r>
    </w:p>
    <w:p w14:paraId="2E2AC47D" w14:textId="77777777" w:rsidR="0002569D" w:rsidRDefault="00860E9E" w:rsidP="0002569D">
      <w:pPr>
        <w:pBdr>
          <w:top w:val="nil"/>
          <w:left w:val="nil"/>
          <w:bottom w:val="nil"/>
          <w:right w:val="nil"/>
          <w:between w:val="nil"/>
        </w:pBdr>
        <w:tabs>
          <w:tab w:val="left" w:pos="22680"/>
        </w:tabs>
        <w:ind w:firstLine="709"/>
        <w:jc w:val="both"/>
      </w:pPr>
      <w:r w:rsidRPr="00B228E7">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9C0C162" w14:textId="77777777" w:rsidR="0002569D" w:rsidRDefault="00860E9E" w:rsidP="0002569D">
      <w:pPr>
        <w:pBdr>
          <w:top w:val="nil"/>
          <w:left w:val="nil"/>
          <w:bottom w:val="nil"/>
          <w:right w:val="nil"/>
          <w:between w:val="nil"/>
        </w:pBdr>
        <w:tabs>
          <w:tab w:val="left" w:pos="22680"/>
        </w:tabs>
        <w:ind w:firstLine="709"/>
        <w:jc w:val="both"/>
      </w:pPr>
      <w:r w:rsidRPr="00B228E7">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2C79B81" w14:textId="77777777" w:rsidR="0002569D" w:rsidRDefault="00860E9E" w:rsidP="0002569D">
      <w:pPr>
        <w:pBdr>
          <w:top w:val="nil"/>
          <w:left w:val="nil"/>
          <w:bottom w:val="nil"/>
          <w:right w:val="nil"/>
          <w:between w:val="nil"/>
        </w:pBdr>
        <w:tabs>
          <w:tab w:val="left" w:pos="22680"/>
        </w:tabs>
        <w:ind w:firstLine="709"/>
        <w:jc w:val="both"/>
      </w:pPr>
      <w:r w:rsidRPr="00B228E7">
        <w:lastRenderedPageBreak/>
        <w:t>б) датой направления претензии считается дата отправления сообщения(ий) с вложенными файлами претензии и приложений к ней;</w:t>
      </w:r>
    </w:p>
    <w:p w14:paraId="2EA5619B" w14:textId="77777777" w:rsidR="00534654" w:rsidRPr="00B228E7" w:rsidRDefault="00860E9E" w:rsidP="0002569D">
      <w:pPr>
        <w:pBdr>
          <w:top w:val="nil"/>
          <w:left w:val="nil"/>
          <w:bottom w:val="nil"/>
          <w:right w:val="nil"/>
          <w:between w:val="nil"/>
        </w:pBdr>
        <w:tabs>
          <w:tab w:val="left" w:pos="22680"/>
        </w:tabs>
        <w:ind w:firstLine="709"/>
        <w:jc w:val="both"/>
      </w:pPr>
      <w:r w:rsidRPr="00B228E7">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99E4490" w14:textId="77777777" w:rsidR="00534654" w:rsidRPr="00B228E7" w:rsidRDefault="00860E9E" w:rsidP="00534654">
      <w:pPr>
        <w:keepNext/>
        <w:keepLines/>
        <w:autoSpaceDE w:val="0"/>
        <w:autoSpaceDN w:val="0"/>
        <w:adjustRightInd w:val="0"/>
        <w:ind w:firstLine="567"/>
        <w:jc w:val="both"/>
      </w:pPr>
      <w:r w:rsidRPr="00B228E7">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7B90634" w14:textId="77777777" w:rsidR="00534654" w:rsidRPr="00B228E7" w:rsidRDefault="00860E9E" w:rsidP="00534654">
      <w:pPr>
        <w:keepNext/>
        <w:keepLines/>
        <w:autoSpaceDE w:val="0"/>
        <w:autoSpaceDN w:val="0"/>
        <w:adjustRightInd w:val="0"/>
        <w:ind w:firstLine="567"/>
        <w:jc w:val="both"/>
      </w:pPr>
      <w:r w:rsidRPr="00B228E7">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02FD414" w14:textId="77777777" w:rsidR="00534654" w:rsidRPr="00B228E7" w:rsidRDefault="00860E9E" w:rsidP="00534654">
      <w:pPr>
        <w:keepNext/>
        <w:keepLines/>
        <w:autoSpaceDE w:val="0"/>
        <w:autoSpaceDN w:val="0"/>
        <w:adjustRightInd w:val="0"/>
        <w:ind w:firstLine="567"/>
        <w:jc w:val="both"/>
      </w:pPr>
      <w:r w:rsidRPr="00B228E7">
        <w:t>е) во всех случаях Стороны сохраняют подлинные документы до разрешения спора.</w:t>
      </w:r>
    </w:p>
    <w:p w14:paraId="05E7DF48" w14:textId="77777777" w:rsidR="00534654" w:rsidRPr="00B228E7" w:rsidRDefault="00860E9E" w:rsidP="00534654">
      <w:pPr>
        <w:keepNext/>
        <w:keepLines/>
        <w:autoSpaceDE w:val="0"/>
        <w:autoSpaceDN w:val="0"/>
        <w:adjustRightInd w:val="0"/>
        <w:ind w:firstLine="567"/>
        <w:jc w:val="both"/>
      </w:pPr>
      <w:r>
        <w:t>7</w:t>
      </w:r>
      <w:r w:rsidRPr="00B228E7">
        <w:t>.3.3. Ответ на претензию, как правило, направляется в порядке, аналогичном порядку предъявления претензии.</w:t>
      </w:r>
    </w:p>
    <w:p w14:paraId="2B6D82BB" w14:textId="77777777" w:rsidR="00534654" w:rsidRPr="00B228E7" w:rsidRDefault="00860E9E" w:rsidP="00534654">
      <w:pPr>
        <w:keepNext/>
        <w:keepLines/>
        <w:autoSpaceDE w:val="0"/>
        <w:autoSpaceDN w:val="0"/>
        <w:adjustRightInd w:val="0"/>
        <w:ind w:firstLine="567"/>
        <w:jc w:val="both"/>
      </w:pPr>
      <w:r w:rsidRPr="00B228E7">
        <w:t xml:space="preserve">К ответу на претензию, направляемому по электронной почте, применяются все положения о предъявлении претензии, изложенные в п. </w:t>
      </w:r>
      <w:r w:rsidR="007A6E2C">
        <w:t>7</w:t>
      </w:r>
      <w:r w:rsidRPr="00B228E7">
        <w:t>.3.2 настоящего Договора, по аналогии.</w:t>
      </w:r>
    </w:p>
    <w:p w14:paraId="233D14E8" w14:textId="77777777" w:rsidR="00534654" w:rsidRPr="00B228E7" w:rsidRDefault="00860E9E" w:rsidP="00534654">
      <w:pPr>
        <w:keepNext/>
        <w:keepLines/>
        <w:autoSpaceDE w:val="0"/>
        <w:autoSpaceDN w:val="0"/>
        <w:adjustRightInd w:val="0"/>
        <w:ind w:firstLine="567"/>
        <w:jc w:val="both"/>
      </w:pPr>
      <w:r>
        <w:t>7</w:t>
      </w:r>
      <w:r w:rsidRPr="00B228E7">
        <w:t xml:space="preserve">.4. В случае, если споры не урегулированы Сторонами с   помощью   </w:t>
      </w:r>
      <w:proofErr w:type="gramStart"/>
      <w:r w:rsidRPr="00B228E7">
        <w:t>переговоров  и</w:t>
      </w:r>
      <w:proofErr w:type="gramEnd"/>
      <w:r w:rsidRPr="00B228E7">
        <w:t xml:space="preserve">  в  претензионном  порядке, то они передаются заинтересованной Стороной в Арбитражный суд     </w:t>
      </w:r>
      <w:r w:rsidR="002D2933">
        <w:t>Самарской области.</w:t>
      </w:r>
    </w:p>
    <w:p w14:paraId="7957BB01" w14:textId="77777777" w:rsidR="001C7C8A" w:rsidRPr="00534F04" w:rsidRDefault="001C7C8A" w:rsidP="001C7C8A">
      <w:pPr>
        <w:pStyle w:val="LO-normal"/>
        <w:tabs>
          <w:tab w:val="left" w:pos="142"/>
        </w:tabs>
        <w:ind w:firstLine="567"/>
        <w:jc w:val="both"/>
        <w:rPr>
          <w:rFonts w:ascii="Times New Roman" w:eastAsia="Times New Roman" w:hAnsi="Times New Roman" w:cs="Times New Roman"/>
          <w:color w:val="000000" w:themeColor="text1"/>
        </w:rPr>
      </w:pPr>
    </w:p>
    <w:p w14:paraId="35AE1471"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72530F49"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8. Порядок внесения </w:t>
      </w:r>
      <w:r w:rsidR="00107AA9">
        <w:rPr>
          <w:rFonts w:ascii="Times New Roman" w:eastAsia="Times New Roman" w:hAnsi="Times New Roman" w:cs="Times New Roman"/>
          <w:b/>
          <w:color w:val="000000" w:themeColor="text1"/>
        </w:rPr>
        <w:t>изменений, дополнений</w:t>
      </w:r>
      <w:r>
        <w:rPr>
          <w:rFonts w:ascii="Times New Roman" w:eastAsia="Times New Roman" w:hAnsi="Times New Roman" w:cs="Times New Roman"/>
          <w:b/>
          <w:color w:val="000000" w:themeColor="text1"/>
        </w:rPr>
        <w:t xml:space="preserve"> в Договор и его расторжения</w:t>
      </w:r>
    </w:p>
    <w:p w14:paraId="777E545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44773C8A"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2D5A625C"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F7C304B"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5A55BB6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26028E79"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4B2072B3"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w:t>
      </w:r>
      <w:r w:rsidR="00C63A53">
        <w:rPr>
          <w:rFonts w:ascii="Times New Roman" w:eastAsia="Times New Roman" w:hAnsi="Times New Roman" w:cs="Times New Roman"/>
          <w:color w:val="000000" w:themeColor="text1"/>
        </w:rPr>
        <w:t>с даты,</w:t>
      </w:r>
      <w:r>
        <w:rPr>
          <w:rFonts w:ascii="Times New Roman" w:eastAsia="Times New Roman" w:hAnsi="Times New Roman" w:cs="Times New Roman"/>
          <w:color w:val="000000" w:themeColor="text1"/>
        </w:rPr>
        <w:t xml:space="preserve"> указанной в уведомлении Заказчика.</w:t>
      </w:r>
    </w:p>
    <w:p w14:paraId="36DD2674"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5D18F96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22257070"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1157481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5C7648B1"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40CF8511" w14:textId="77777777" w:rsidR="0004551F" w:rsidRPr="00534F04" w:rsidRDefault="0004551F" w:rsidP="002456A9">
      <w:pPr>
        <w:pStyle w:val="LO-normal"/>
        <w:tabs>
          <w:tab w:val="left" w:pos="142"/>
        </w:tabs>
        <w:ind w:firstLine="567"/>
        <w:jc w:val="both"/>
        <w:rPr>
          <w:rFonts w:ascii="Times New Roman" w:eastAsia="Times New Roman" w:hAnsi="Times New Roman" w:cs="Times New Roman"/>
          <w:color w:val="000000" w:themeColor="text1"/>
        </w:rPr>
      </w:pPr>
    </w:p>
    <w:p w14:paraId="7430C40D"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0DDE0FA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1B0A2BFE"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04671F5"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598EB72B"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5315CD81" w14:textId="77777777" w:rsidR="001C7C8A" w:rsidRPr="00534F04" w:rsidRDefault="00860E9E" w:rsidP="001C7C8A">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0679A263" w14:textId="77777777" w:rsidR="001C7C8A" w:rsidRPr="00534F04" w:rsidRDefault="001C7C8A" w:rsidP="001C7C8A">
      <w:pPr>
        <w:pStyle w:val="LO-normal"/>
        <w:tabs>
          <w:tab w:val="left" w:pos="142"/>
        </w:tabs>
        <w:ind w:firstLine="567"/>
        <w:jc w:val="center"/>
        <w:rPr>
          <w:rFonts w:ascii="Times New Roman" w:eastAsia="Times New Roman" w:hAnsi="Times New Roman" w:cs="Times New Roman"/>
          <w:b/>
          <w:color w:val="000000" w:themeColor="text1"/>
        </w:rPr>
      </w:pPr>
    </w:p>
    <w:p w14:paraId="03575F40" w14:textId="77777777" w:rsidR="00BE0962" w:rsidRPr="00BD4F05" w:rsidRDefault="00860E9E" w:rsidP="00BE0962">
      <w:pPr>
        <w:pStyle w:val="1ff1"/>
        <w:ind w:firstLine="709"/>
        <w:jc w:val="both"/>
        <w:rPr>
          <w:i w:val="0"/>
          <w:sz w:val="23"/>
          <w:szCs w:val="23"/>
        </w:rPr>
      </w:pPr>
      <w:r>
        <w:rPr>
          <w:i w:val="0"/>
          <w:sz w:val="23"/>
          <w:szCs w:val="23"/>
        </w:rPr>
        <w:t>10</w:t>
      </w:r>
      <w:r w:rsidRPr="00BD4F05">
        <w:rPr>
          <w:i w:val="0"/>
          <w:sz w:val="23"/>
          <w:szCs w:val="23"/>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9EDBEF7"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0C3E3B8"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603E974"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w:t>
      </w:r>
      <w:r w:rsidRPr="00BD4F05">
        <w:rPr>
          <w:i w:val="0"/>
          <w:sz w:val="23"/>
          <w:szCs w:val="23"/>
        </w:rPr>
        <w:lastRenderedPageBreak/>
        <w:t>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F1FD84A"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3B95DDC"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95285A2"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DDD60FA"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.6.2. если в результате нарушения другой Стороной антикоррупционных требований Стороне причинены убытки;</w:t>
      </w:r>
    </w:p>
    <w:p w14:paraId="30DE61D0"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E5B404D"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DBEBEB5"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9A725CE" w14:textId="77777777" w:rsidR="00BE0962" w:rsidRPr="00BD4F05" w:rsidRDefault="00860E9E" w:rsidP="00BE0962">
      <w:pPr>
        <w:pStyle w:val="1ff1"/>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C623A03" w14:textId="77777777" w:rsidR="00BE0962" w:rsidRPr="00BD4F05" w:rsidRDefault="00860E9E" w:rsidP="00BE0962">
      <w:pPr>
        <w:pStyle w:val="1ff1"/>
        <w:ind w:firstLine="709"/>
        <w:jc w:val="both"/>
        <w:rPr>
          <w:i w:val="0"/>
          <w:sz w:val="23"/>
          <w:szCs w:val="23"/>
        </w:rPr>
      </w:pPr>
      <w:r w:rsidRPr="00BD4F05">
        <w:rPr>
          <w:i w:val="0"/>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F584753" w14:textId="77777777" w:rsidR="001C7C8A" w:rsidRPr="008C3713" w:rsidRDefault="001C7C8A" w:rsidP="001C7C8A">
      <w:pPr>
        <w:pStyle w:val="x1"/>
        <w:shd w:val="clear" w:color="auto" w:fill="FFFFFF"/>
        <w:spacing w:before="0" w:beforeAutospacing="0" w:after="0" w:afterAutospacing="0"/>
        <w:ind w:firstLine="709"/>
        <w:jc w:val="both"/>
        <w:rPr>
          <w:color w:val="000000"/>
        </w:rPr>
      </w:pPr>
    </w:p>
    <w:p w14:paraId="08B52AE0" w14:textId="77777777" w:rsidR="001C7C8A" w:rsidRPr="008C3713" w:rsidRDefault="001C7C8A" w:rsidP="001C7C8A">
      <w:pPr>
        <w:pStyle w:val="x1"/>
        <w:shd w:val="clear" w:color="auto" w:fill="FFFFFF"/>
        <w:spacing w:before="0" w:beforeAutospacing="0" w:after="0" w:afterAutospacing="0"/>
        <w:ind w:firstLine="709"/>
        <w:jc w:val="both"/>
        <w:rPr>
          <w:color w:val="000000"/>
        </w:rPr>
      </w:pPr>
    </w:p>
    <w:p w14:paraId="293A802F" w14:textId="77777777" w:rsidR="001C7C8A" w:rsidRPr="008C3713" w:rsidRDefault="001C7C8A" w:rsidP="001C7C8A">
      <w:pPr>
        <w:pStyle w:val="x1"/>
        <w:shd w:val="clear" w:color="auto" w:fill="FFFFFF"/>
        <w:spacing w:before="0" w:beforeAutospacing="0" w:after="0" w:afterAutospacing="0"/>
        <w:ind w:firstLine="709"/>
        <w:jc w:val="both"/>
        <w:rPr>
          <w:color w:val="000000"/>
        </w:rPr>
      </w:pPr>
    </w:p>
    <w:p w14:paraId="44545661" w14:textId="77777777" w:rsidR="009A3E43"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72828FC4"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15D24BD1"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3FB33CE9" w14:textId="77777777" w:rsidR="00B61B7E" w:rsidRDefault="00B61B7E" w:rsidP="002456A9">
      <w:pPr>
        <w:pStyle w:val="LO-normal"/>
        <w:tabs>
          <w:tab w:val="left" w:pos="142"/>
        </w:tabs>
        <w:ind w:firstLine="567"/>
        <w:rPr>
          <w:rFonts w:ascii="Times New Roman" w:eastAsia="Times New Roman" w:hAnsi="Times New Roman" w:cs="Times New Roman"/>
          <w:b/>
          <w:color w:val="000000" w:themeColor="text1"/>
        </w:rPr>
      </w:pPr>
    </w:p>
    <w:p w14:paraId="5A348205" w14:textId="77777777" w:rsidR="00BE0962" w:rsidRDefault="00BE0962" w:rsidP="002456A9">
      <w:pPr>
        <w:pStyle w:val="LO-normal"/>
        <w:tabs>
          <w:tab w:val="left" w:pos="142"/>
        </w:tabs>
        <w:ind w:firstLine="567"/>
        <w:rPr>
          <w:rFonts w:ascii="Times New Roman" w:eastAsia="Times New Roman" w:hAnsi="Times New Roman" w:cs="Times New Roman"/>
          <w:b/>
          <w:color w:val="000000" w:themeColor="text1"/>
        </w:rPr>
      </w:pPr>
    </w:p>
    <w:p w14:paraId="2B6CEFAE" w14:textId="77777777" w:rsidR="00BE0962" w:rsidRDefault="00BE0962" w:rsidP="002456A9">
      <w:pPr>
        <w:pStyle w:val="LO-normal"/>
        <w:tabs>
          <w:tab w:val="left" w:pos="142"/>
        </w:tabs>
        <w:ind w:firstLine="567"/>
        <w:rPr>
          <w:rFonts w:ascii="Times New Roman" w:eastAsia="Times New Roman" w:hAnsi="Times New Roman" w:cs="Times New Roman"/>
          <w:b/>
          <w:color w:val="000000" w:themeColor="text1"/>
        </w:rPr>
      </w:pPr>
    </w:p>
    <w:p w14:paraId="0D33B557" w14:textId="77777777" w:rsidR="00BE0962" w:rsidRDefault="00BE0962" w:rsidP="002456A9">
      <w:pPr>
        <w:pStyle w:val="LO-normal"/>
        <w:tabs>
          <w:tab w:val="left" w:pos="142"/>
        </w:tabs>
        <w:ind w:firstLine="567"/>
        <w:rPr>
          <w:rFonts w:ascii="Times New Roman" w:eastAsia="Times New Roman" w:hAnsi="Times New Roman" w:cs="Times New Roman"/>
          <w:b/>
          <w:color w:val="000000" w:themeColor="text1"/>
        </w:rPr>
      </w:pPr>
    </w:p>
    <w:p w14:paraId="13C076E4" w14:textId="77777777" w:rsidR="00BE0962" w:rsidRDefault="00BE0962" w:rsidP="002456A9">
      <w:pPr>
        <w:pStyle w:val="LO-normal"/>
        <w:tabs>
          <w:tab w:val="left" w:pos="142"/>
        </w:tabs>
        <w:ind w:firstLine="567"/>
        <w:rPr>
          <w:rFonts w:ascii="Times New Roman" w:eastAsia="Times New Roman" w:hAnsi="Times New Roman" w:cs="Times New Roman"/>
          <w:b/>
          <w:color w:val="000000" w:themeColor="text1"/>
        </w:rPr>
      </w:pPr>
    </w:p>
    <w:p w14:paraId="599DC9B7" w14:textId="77777777" w:rsidR="00BE0962" w:rsidRPr="00534F04" w:rsidRDefault="00BE0962" w:rsidP="002456A9">
      <w:pPr>
        <w:pStyle w:val="LO-normal"/>
        <w:tabs>
          <w:tab w:val="left" w:pos="142"/>
        </w:tabs>
        <w:ind w:firstLine="567"/>
        <w:rPr>
          <w:rFonts w:ascii="Times New Roman" w:eastAsia="Times New Roman" w:hAnsi="Times New Roman" w:cs="Times New Roman"/>
          <w:b/>
          <w:color w:val="000000" w:themeColor="text1"/>
        </w:rPr>
      </w:pPr>
    </w:p>
    <w:p w14:paraId="155056DD"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4621068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C04ED6A" w14:textId="77777777" w:rsidR="009A3E43" w:rsidRPr="00534F04" w:rsidRDefault="00860E9E" w:rsidP="002456A9">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6415036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w:t>
      </w:r>
      <w:r w:rsidR="00107AA9">
        <w:rPr>
          <w:rFonts w:ascii="Times New Roman" w:eastAsia="Times New Roman" w:hAnsi="Times New Roman" w:cs="Times New Roman"/>
          <w:color w:val="000000" w:themeColor="text1"/>
        </w:rPr>
        <w:t>Исполнитель является</w:t>
      </w:r>
      <w:r>
        <w:rPr>
          <w:rFonts w:ascii="Times New Roman" w:eastAsia="Times New Roman" w:hAnsi="Times New Roman" w:cs="Times New Roman"/>
          <w:color w:val="000000" w:themeColor="text1"/>
        </w:rPr>
        <w:t xml:space="preserve"> надлежащим образом созданным юридическим лицом, действующим в соответствии с законодательством</w:t>
      </w:r>
      <w:r w:rsidR="008D6A10">
        <w:rPr>
          <w:rFonts w:ascii="Times New Roman" w:eastAsia="Times New Roman" w:hAnsi="Times New Roman" w:cs="Times New Roman"/>
          <w:color w:val="000000" w:themeColor="text1"/>
        </w:rPr>
        <w:t xml:space="preserve"> Российской Федерации</w:t>
      </w:r>
      <w:r>
        <w:rPr>
          <w:rFonts w:ascii="Times New Roman" w:eastAsia="Times New Roman" w:hAnsi="Times New Roman" w:cs="Times New Roman"/>
          <w:color w:val="000000" w:themeColor="text1"/>
        </w:rPr>
        <w:t>;</w:t>
      </w:r>
    </w:p>
    <w:p w14:paraId="1531599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147E74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5E7F6ED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rFonts w:ascii="Times New Roman" w:eastAsia="Times New Roman" w:hAnsi="Times New Roman" w:cs="Times New Roman"/>
          <w:color w:val="000000" w:themeColor="text1"/>
        </w:rPr>
        <w:t>договора</w:t>
      </w:r>
      <w:proofErr w:type="gramEnd"/>
      <w:r>
        <w:rPr>
          <w:rFonts w:ascii="Times New Roman" w:eastAsia="Times New Roman" w:hAnsi="Times New Roman" w:cs="Times New Roman"/>
          <w:color w:val="000000" w:themeColor="text1"/>
        </w:rPr>
        <w:t xml:space="preserve"> или документа, стороной по которому является Исполнитель;</w:t>
      </w:r>
    </w:p>
    <w:p w14:paraId="59CB4FB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67BD3E99"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11.2. </w:t>
      </w:r>
      <w:r w:rsidR="00107AA9">
        <w:rPr>
          <w:rFonts w:ascii="Times New Roman" w:eastAsia="Times New Roman" w:hAnsi="Times New Roman" w:cs="Times New Roman"/>
          <w:color w:val="000000" w:themeColor="text1"/>
        </w:rPr>
        <w:t>Исполнитель присоединяется</w:t>
      </w:r>
      <w:r>
        <w:rPr>
          <w:rFonts w:ascii="Times New Roman" w:eastAsia="Times New Roman" w:hAnsi="Times New Roman" w:cs="Times New Roman"/>
          <w:color w:val="000000" w:themeColor="text1"/>
        </w:rPr>
        <w:t xml:space="preserve">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621752BD"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33CE10BA"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036470E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F4C5D1B"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6F9CB31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12.2. В случае изменения у какой-либо из Сторон юридического </w:t>
      </w:r>
      <w:r w:rsidR="00107AA9">
        <w:rPr>
          <w:rFonts w:ascii="Times New Roman" w:eastAsia="Times New Roman" w:hAnsi="Times New Roman" w:cs="Times New Roman"/>
          <w:color w:val="000000" w:themeColor="text1"/>
        </w:rPr>
        <w:t>статуса, адреса</w:t>
      </w:r>
      <w:r>
        <w:rPr>
          <w:rFonts w:ascii="Times New Roman" w:eastAsia="Times New Roman" w:hAnsi="Times New Roman" w:cs="Times New Roman"/>
          <w:color w:val="000000" w:themeColor="text1"/>
        </w:rPr>
        <w:t xml:space="preserve"> и банковских реквизитов, она обязана в течение 5 (пяти) рабочих дней со дня возникновения изменений известить об этом другую Сторону.</w:t>
      </w:r>
    </w:p>
    <w:p w14:paraId="698E8058"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1ADEA2D6" w14:textId="77777777" w:rsidR="00771496" w:rsidRDefault="00860E9E" w:rsidP="002456A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w:t>
      </w:r>
      <w:r w:rsidR="00107AA9">
        <w:rPr>
          <w:rFonts w:ascii="Times New Roman" w:eastAsia="Times New Roman" w:hAnsi="Times New Roman" w:cs="Times New Roman"/>
          <w:color w:val="000000" w:themeColor="text1"/>
        </w:rPr>
        <w:t>Договора) по</w:t>
      </w:r>
      <w:r>
        <w:rPr>
          <w:rFonts w:ascii="Times New Roman" w:eastAsia="Times New Roman" w:hAnsi="Times New Roman" w:cs="Times New Roman"/>
          <w:color w:val="000000" w:themeColor="text1"/>
        </w:rPr>
        <w:t xml:space="preserve">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6A19B0A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769BBAE1"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12.6. Все вопросы, не предусмотренные настоящим Договором,</w:t>
      </w:r>
      <w:r w:rsidRPr="00107AA9">
        <w:rPr>
          <w:rFonts w:ascii="Times New Roman" w:eastAsia="Times New Roman" w:hAnsi="Times New Roman" w:cs="Times New Roman"/>
          <w:color w:val="auto"/>
        </w:rPr>
        <w:br/>
        <w:t>регулируются законодательством Российской Федерации.</w:t>
      </w:r>
    </w:p>
    <w:p w14:paraId="4F5D485E"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12.7. Настоящий Договор составлен в двух экземплярах, имеющих</w:t>
      </w:r>
      <w:r w:rsidRPr="00107AA9">
        <w:rPr>
          <w:rFonts w:ascii="Times New Roman" w:eastAsia="Times New Roman" w:hAnsi="Times New Roman" w:cs="Times New Roman"/>
          <w:color w:val="auto"/>
        </w:rPr>
        <w:br/>
        <w:t>одинаковую силу, по одному для каждой из Сторон.</w:t>
      </w:r>
    </w:p>
    <w:p w14:paraId="48AE1717"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 К настоящему Договору прилагаются:</w:t>
      </w:r>
    </w:p>
    <w:p w14:paraId="59B89822"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12.8.1. Техническое задание (Приложение № 1);</w:t>
      </w:r>
    </w:p>
    <w:p w14:paraId="19B134D5"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12.8.2. Требования к банковской гарантии (Приложение № 2);</w:t>
      </w:r>
    </w:p>
    <w:p w14:paraId="3E44991C"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w:t>
      </w:r>
      <w:r w:rsidR="00E967CF" w:rsidRPr="00107AA9">
        <w:rPr>
          <w:rFonts w:ascii="Times New Roman" w:eastAsia="Times New Roman" w:hAnsi="Times New Roman" w:cs="Times New Roman"/>
          <w:color w:val="auto"/>
        </w:rPr>
        <w:t>3. Перечень</w:t>
      </w:r>
      <w:r w:rsidRPr="00107AA9">
        <w:rPr>
          <w:rFonts w:ascii="Times New Roman" w:eastAsia="Times New Roman" w:hAnsi="Times New Roman" w:cs="Times New Roman"/>
          <w:color w:val="auto"/>
        </w:rPr>
        <w:t xml:space="preserve"> банков для банковской гарантии (Приложение № 3);</w:t>
      </w:r>
    </w:p>
    <w:p w14:paraId="68B296D2" w14:textId="77777777" w:rsidR="009A3E43" w:rsidRPr="00107AA9" w:rsidRDefault="00860E9E" w:rsidP="002456A9">
      <w:pPr>
        <w:pStyle w:val="LO-normal"/>
        <w:tabs>
          <w:tab w:val="left" w:pos="142"/>
          <w:tab w:val="left" w:pos="284"/>
          <w:tab w:val="left" w:pos="1418"/>
        </w:tabs>
        <w:ind w:firstLine="567"/>
        <w:rPr>
          <w:rFonts w:ascii="Times New Roman" w:eastAsia="Times New Roman" w:hAnsi="Times New Roman" w:cs="Times New Roman"/>
          <w:color w:val="auto"/>
        </w:rPr>
      </w:pPr>
      <w:r w:rsidRPr="00107AA9">
        <w:rPr>
          <w:rFonts w:ascii="Times New Roman" w:eastAsia="Times New Roman" w:hAnsi="Times New Roman" w:cs="Times New Roman"/>
          <w:color w:val="auto"/>
        </w:rPr>
        <w:lastRenderedPageBreak/>
        <w:t>12.8.4. Адрес и платежные реквизиты Получателя (Приложение № 4);</w:t>
      </w:r>
    </w:p>
    <w:p w14:paraId="2650D35A" w14:textId="77777777" w:rsidR="009A3E43" w:rsidRPr="00107AA9" w:rsidRDefault="00860E9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12.8.5. Налоговая оговорка (приложение № 5);</w:t>
      </w:r>
    </w:p>
    <w:p w14:paraId="05C8EE1A" w14:textId="77777777" w:rsidR="009A3E43" w:rsidRPr="00107AA9" w:rsidRDefault="00860E9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08631D16" w14:textId="77777777" w:rsidR="009A3E43" w:rsidRPr="00107AA9" w:rsidRDefault="00860E9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12.8.7. Порядок электронного документооборота (приложение № 7);</w:t>
      </w:r>
    </w:p>
    <w:p w14:paraId="5D5F8CF6" w14:textId="77777777" w:rsidR="009A3E43" w:rsidRPr="00107AA9" w:rsidRDefault="00860E9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12.8.8. Перечень и формат электронных документов (приложение № 7а).</w:t>
      </w:r>
    </w:p>
    <w:p w14:paraId="35AFAD8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2FA01C89"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2C73721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AA08B3" w14:paraId="5289ADFC" w14:textId="77777777" w:rsidTr="009A3E43">
        <w:trPr>
          <w:trHeight w:val="6956"/>
        </w:trPr>
        <w:tc>
          <w:tcPr>
            <w:tcW w:w="4924" w:type="dxa"/>
            <w:shd w:val="clear" w:color="auto" w:fill="FFFFFF"/>
            <w:tcMar>
              <w:top w:w="0" w:type="dxa"/>
              <w:left w:w="108" w:type="dxa"/>
              <w:bottom w:w="0" w:type="dxa"/>
              <w:right w:w="108" w:type="dxa"/>
            </w:tcMar>
          </w:tcPr>
          <w:p w14:paraId="63ED7ACE" w14:textId="77777777" w:rsidR="009A3E43" w:rsidRPr="00461E13" w:rsidRDefault="00860E9E" w:rsidP="002456A9">
            <w:pPr>
              <w:pStyle w:val="LO-normal"/>
              <w:widowControl w:val="0"/>
              <w:tabs>
                <w:tab w:val="left" w:pos="142"/>
              </w:tabs>
              <w:ind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Исполнитель:</w:t>
            </w:r>
          </w:p>
          <w:p w14:paraId="288D1A7D" w14:textId="77777777" w:rsidR="009A3E43" w:rsidRPr="00461E13" w:rsidRDefault="009A3E43" w:rsidP="002456A9">
            <w:pPr>
              <w:pStyle w:val="LO-normal"/>
              <w:tabs>
                <w:tab w:val="left" w:pos="142"/>
              </w:tabs>
              <w:rPr>
                <w:rFonts w:ascii="Times New Roman" w:eastAsia="Times New Roman" w:hAnsi="Times New Roman" w:cs="Times New Roman"/>
                <w:color w:val="000000" w:themeColor="text1"/>
              </w:rPr>
            </w:pPr>
          </w:p>
          <w:p w14:paraId="483DE53B" w14:textId="77777777" w:rsidR="009A3E43" w:rsidRPr="00461E13" w:rsidRDefault="009A3E43" w:rsidP="002456A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098FEEA4" w14:textId="77777777" w:rsidR="009A3E43" w:rsidRPr="00461E13" w:rsidRDefault="00860E9E" w:rsidP="00103E2F">
            <w:pPr>
              <w:pStyle w:val="LO-normal"/>
              <w:tabs>
                <w:tab w:val="left" w:pos="142"/>
              </w:tabs>
              <w:ind w:right="31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461E13">
              <w:rPr>
                <w:rFonts w:ascii="Times New Roman" w:eastAsia="Times New Roman" w:hAnsi="Times New Roman" w:cs="Times New Roman"/>
                <w:b/>
                <w:color w:val="000000" w:themeColor="text1"/>
              </w:rPr>
              <w:t>Заказчик</w:t>
            </w:r>
          </w:p>
          <w:p w14:paraId="71C2B3C3" w14:textId="77777777" w:rsidR="009A3E43" w:rsidRPr="00461E13" w:rsidRDefault="00860E9E" w:rsidP="00310A35">
            <w:pPr>
              <w:pStyle w:val="LO-normal"/>
              <w:ind w:left="42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557723CB" w14:textId="77777777" w:rsidR="009A3E43" w:rsidRPr="00461E13" w:rsidRDefault="00860E9E" w:rsidP="00310A35">
            <w:pPr>
              <w:pStyle w:val="LO-normal"/>
              <w:ind w:left="427"/>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56A50893" w14:textId="77777777" w:rsidR="00310A35" w:rsidRDefault="00860E9E" w:rsidP="00310A35">
            <w:pPr>
              <w:pStyle w:val="LO-normal"/>
              <w:ind w:left="427"/>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 xml:space="preserve">ИНН   7708591995     </w:t>
            </w:r>
          </w:p>
          <w:p w14:paraId="1446C37A" w14:textId="77777777" w:rsidR="009A3E43" w:rsidRPr="00461E13" w:rsidRDefault="00860E9E" w:rsidP="00310A35">
            <w:pPr>
              <w:pStyle w:val="LO-normal"/>
              <w:ind w:left="427"/>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КПП 997650001</w:t>
            </w:r>
          </w:p>
          <w:p w14:paraId="79C5CB26" w14:textId="77777777" w:rsidR="00310A35" w:rsidRDefault="00860E9E" w:rsidP="00310A35">
            <w:pPr>
              <w:pStyle w:val="LO-normal"/>
              <w:widowControl w:val="0"/>
              <w:ind w:left="427" w:right="-159"/>
              <w:rPr>
                <w:rFonts w:ascii="Times New Roman" w:eastAsia="Times New Roman" w:hAnsi="Times New Roman" w:cs="Times New Roman"/>
                <w:color w:val="000000" w:themeColor="text1"/>
                <w:shd w:val="clear" w:color="auto" w:fill="FFFFFF"/>
              </w:rPr>
            </w:pPr>
            <w:r w:rsidRPr="00461E13">
              <w:rPr>
                <w:rFonts w:ascii="Times New Roman" w:eastAsia="Times New Roman" w:hAnsi="Times New Roman" w:cs="Times New Roman"/>
                <w:color w:val="000000" w:themeColor="text1"/>
              </w:rPr>
              <w:t xml:space="preserve">ОГРН   </w:t>
            </w:r>
            <w:r w:rsidRPr="00461E13">
              <w:rPr>
                <w:rFonts w:ascii="Times New Roman" w:eastAsia="Times New Roman" w:hAnsi="Times New Roman" w:cs="Times New Roman"/>
                <w:color w:val="000000" w:themeColor="text1"/>
                <w:shd w:val="clear" w:color="auto" w:fill="FFFFFF"/>
              </w:rPr>
              <w:t xml:space="preserve">1067746341024    </w:t>
            </w:r>
          </w:p>
          <w:p w14:paraId="340F7AF9" w14:textId="77777777" w:rsidR="009A3E43" w:rsidRPr="00461E13" w:rsidRDefault="00860E9E" w:rsidP="00310A35">
            <w:pPr>
              <w:pStyle w:val="LO-normal"/>
              <w:widowControl w:val="0"/>
              <w:ind w:left="427" w:right="-159"/>
              <w:rPr>
                <w:color w:val="000000" w:themeColor="text1"/>
              </w:rPr>
            </w:pPr>
            <w:r w:rsidRPr="00461E13">
              <w:rPr>
                <w:rFonts w:ascii="Times New Roman" w:eastAsia="Times New Roman" w:hAnsi="Times New Roman" w:cs="Times New Roman"/>
                <w:color w:val="000000" w:themeColor="text1"/>
                <w:shd w:val="clear" w:color="auto" w:fill="FFFFFF"/>
              </w:rPr>
              <w:t>ОКПО 94421386</w:t>
            </w:r>
          </w:p>
          <w:p w14:paraId="50ED7A33" w14:textId="77777777" w:rsidR="00A244DF" w:rsidRPr="00A244DF" w:rsidRDefault="00860E9E" w:rsidP="00A244DF">
            <w:pPr>
              <w:ind w:left="434"/>
              <w:jc w:val="both"/>
              <w:outlineLvl w:val="0"/>
              <w:rPr>
                <w:rFonts w:eastAsia="Times New Roman"/>
                <w:b/>
                <w:color w:val="000000" w:themeColor="text1"/>
              </w:rPr>
            </w:pPr>
            <w:bookmarkStart w:id="33" w:name="_Hlk127801884"/>
            <w:r w:rsidRPr="00A244DF">
              <w:rPr>
                <w:rFonts w:eastAsia="Times New Roman"/>
                <w:b/>
                <w:color w:val="000000" w:themeColor="text1"/>
              </w:rPr>
              <w:t xml:space="preserve">Филиал ПАО «ТрансКонтейнер» на </w:t>
            </w:r>
            <w:r w:rsidR="0047494E">
              <w:rPr>
                <w:rFonts w:eastAsia="Times New Roman"/>
                <w:b/>
                <w:color w:val="000000" w:themeColor="text1"/>
              </w:rPr>
              <w:t>Куйбышевской</w:t>
            </w:r>
            <w:r w:rsidRPr="00A244DF">
              <w:rPr>
                <w:rFonts w:eastAsia="Times New Roman"/>
                <w:b/>
                <w:color w:val="000000" w:themeColor="text1"/>
              </w:rPr>
              <w:t xml:space="preserve"> железной дороге</w:t>
            </w:r>
          </w:p>
          <w:bookmarkEnd w:id="33"/>
          <w:p w14:paraId="4175C4E7" w14:textId="77777777" w:rsidR="0061419B" w:rsidRPr="0061419B" w:rsidRDefault="00860E9E" w:rsidP="0061419B">
            <w:pPr>
              <w:ind w:left="430"/>
              <w:jc w:val="both"/>
              <w:outlineLvl w:val="0"/>
              <w:rPr>
                <w:rFonts w:eastAsia="Times New Roman"/>
                <w:color w:val="000000" w:themeColor="text1"/>
              </w:rPr>
            </w:pPr>
            <w:r w:rsidRPr="00461E13">
              <w:rPr>
                <w:rFonts w:eastAsia="Times New Roman"/>
                <w:color w:val="000000" w:themeColor="text1"/>
              </w:rPr>
              <w:t>Место нахождения филиала: Российская Федерация,</w:t>
            </w:r>
            <w:r w:rsidR="0047494E">
              <w:rPr>
                <w:rFonts w:eastAsia="Times New Roman"/>
                <w:color w:val="000000" w:themeColor="text1"/>
              </w:rPr>
              <w:t xml:space="preserve"> </w:t>
            </w:r>
            <w:r w:rsidRPr="0061419B">
              <w:rPr>
                <w:rFonts w:eastAsia="Times New Roman"/>
                <w:color w:val="000000" w:themeColor="text1"/>
              </w:rPr>
              <w:t>443041, г. Самара, ул. Льва Толстого д.131</w:t>
            </w:r>
          </w:p>
          <w:p w14:paraId="5E0FAB9B" w14:textId="77777777" w:rsidR="009A3E43" w:rsidRPr="00A244DF" w:rsidRDefault="00860E9E" w:rsidP="005F1C84">
            <w:pPr>
              <w:pStyle w:val="LO-normal"/>
              <w:tabs>
                <w:tab w:val="left" w:pos="850"/>
              </w:tabs>
              <w:ind w:left="425" w:firstLine="9"/>
              <w:rPr>
                <w:rFonts w:ascii="Times New Roman" w:eastAsia="Times New Roman" w:hAnsi="Times New Roman" w:cs="Times New Roman"/>
                <w:color w:val="000000" w:themeColor="text1"/>
                <w:kern w:val="0"/>
                <w:lang w:eastAsia="ar-SA"/>
              </w:rPr>
            </w:pPr>
            <w:r w:rsidRPr="00A244DF">
              <w:rPr>
                <w:rFonts w:ascii="Times New Roman" w:eastAsia="Times New Roman" w:hAnsi="Times New Roman" w:cs="Times New Roman"/>
                <w:color w:val="000000" w:themeColor="text1"/>
                <w:kern w:val="0"/>
                <w:lang w:eastAsia="ar-SA"/>
              </w:rPr>
              <w:t>Платежные реквизиты:</w:t>
            </w:r>
          </w:p>
          <w:p w14:paraId="1A374369" w14:textId="77777777" w:rsidR="0047494E" w:rsidRDefault="00860E9E" w:rsidP="0047494E">
            <w:pPr>
              <w:ind w:left="430"/>
              <w:jc w:val="both"/>
              <w:outlineLvl w:val="0"/>
              <w:rPr>
                <w:sz w:val="28"/>
                <w:szCs w:val="28"/>
              </w:rPr>
            </w:pPr>
            <w:r w:rsidRPr="00FA5AA4">
              <w:rPr>
                <w:sz w:val="28"/>
                <w:szCs w:val="28"/>
              </w:rPr>
              <w:t>УРАЛЬСКИЙ БАНК ПАО СБЕРБАНК</w:t>
            </w:r>
          </w:p>
          <w:p w14:paraId="5521CE69" w14:textId="77777777" w:rsidR="005F1C84" w:rsidRPr="00A244DF" w:rsidRDefault="00860E9E" w:rsidP="005F1C84">
            <w:pPr>
              <w:ind w:firstLine="434"/>
              <w:jc w:val="both"/>
              <w:outlineLvl w:val="0"/>
              <w:rPr>
                <w:rFonts w:eastAsia="Times New Roman"/>
                <w:color w:val="000000" w:themeColor="text1"/>
                <w:kern w:val="3"/>
                <w:lang w:eastAsia="ru-RU"/>
              </w:rPr>
            </w:pPr>
            <w:bookmarkStart w:id="34" w:name="_Hlk127801973"/>
            <w:r w:rsidRPr="00194774">
              <w:rPr>
                <w:sz w:val="28"/>
                <w:szCs w:val="28"/>
              </w:rPr>
              <w:t>р</w:t>
            </w:r>
            <w:r w:rsidRPr="00A244DF">
              <w:rPr>
                <w:rFonts w:eastAsia="Times New Roman"/>
                <w:color w:val="000000" w:themeColor="text1"/>
                <w:kern w:val="3"/>
                <w:lang w:eastAsia="ru-RU"/>
              </w:rPr>
              <w:t xml:space="preserve">/с </w:t>
            </w:r>
            <w:r w:rsidR="0047494E" w:rsidRPr="0047494E">
              <w:rPr>
                <w:rFonts w:eastAsia="Times New Roman"/>
                <w:color w:val="000000" w:themeColor="text1"/>
                <w:kern w:val="3"/>
                <w:lang w:eastAsia="ru-RU"/>
              </w:rPr>
              <w:t>40702810416540022540</w:t>
            </w:r>
          </w:p>
          <w:p w14:paraId="0CF885FD" w14:textId="77777777" w:rsidR="005F1C84" w:rsidRPr="00A244DF" w:rsidRDefault="00860E9E" w:rsidP="005F1C84">
            <w:pPr>
              <w:ind w:left="434"/>
              <w:jc w:val="both"/>
              <w:outlineLvl w:val="0"/>
              <w:rPr>
                <w:rFonts w:eastAsia="Times New Roman"/>
                <w:color w:val="000000" w:themeColor="text1"/>
                <w:kern w:val="3"/>
                <w:lang w:eastAsia="ru-RU"/>
              </w:rPr>
            </w:pPr>
            <w:bookmarkStart w:id="35" w:name="_Hlk127801985"/>
            <w:bookmarkEnd w:id="34"/>
            <w:r w:rsidRPr="00A244DF">
              <w:rPr>
                <w:rFonts w:eastAsia="Times New Roman"/>
                <w:color w:val="000000" w:themeColor="text1"/>
                <w:kern w:val="3"/>
                <w:lang w:eastAsia="ru-RU"/>
              </w:rPr>
              <w:t xml:space="preserve">к/с </w:t>
            </w:r>
            <w:r w:rsidR="0047494E" w:rsidRPr="0047494E">
              <w:rPr>
                <w:rFonts w:eastAsia="Times New Roman"/>
                <w:color w:val="000000" w:themeColor="text1"/>
                <w:kern w:val="3"/>
                <w:lang w:eastAsia="ru-RU"/>
              </w:rPr>
              <w:t>30101810500000000674</w:t>
            </w:r>
          </w:p>
          <w:p w14:paraId="3538E758" w14:textId="77777777" w:rsidR="005F1C84" w:rsidRPr="00A244DF" w:rsidRDefault="00860E9E" w:rsidP="005F1C84">
            <w:pPr>
              <w:ind w:left="434"/>
              <w:jc w:val="both"/>
              <w:outlineLvl w:val="0"/>
              <w:rPr>
                <w:rFonts w:eastAsia="Times New Roman"/>
                <w:color w:val="000000" w:themeColor="text1"/>
                <w:kern w:val="3"/>
                <w:lang w:eastAsia="ru-RU"/>
              </w:rPr>
            </w:pPr>
            <w:bookmarkStart w:id="36" w:name="_Hlk127802002"/>
            <w:bookmarkEnd w:id="35"/>
            <w:r w:rsidRPr="00A244DF">
              <w:rPr>
                <w:rFonts w:eastAsia="Times New Roman"/>
                <w:color w:val="000000" w:themeColor="text1"/>
                <w:kern w:val="3"/>
                <w:lang w:eastAsia="ru-RU"/>
              </w:rPr>
              <w:t xml:space="preserve">БИК </w:t>
            </w:r>
            <w:r w:rsidR="0047494E" w:rsidRPr="00FA5AA4">
              <w:rPr>
                <w:sz w:val="28"/>
                <w:szCs w:val="28"/>
              </w:rPr>
              <w:t>046577674</w:t>
            </w:r>
          </w:p>
          <w:bookmarkEnd w:id="36"/>
          <w:p w14:paraId="630FE9CB" w14:textId="77777777" w:rsidR="009A3E43" w:rsidRPr="00A244DF" w:rsidRDefault="00860E9E" w:rsidP="005F1C84">
            <w:pPr>
              <w:pStyle w:val="LO-normal"/>
              <w:tabs>
                <w:tab w:val="left" w:pos="850"/>
              </w:tabs>
              <w:ind w:left="425" w:firstLine="9"/>
              <w:rPr>
                <w:rFonts w:ascii="Times New Roman" w:eastAsia="Times New Roman" w:hAnsi="Times New Roman" w:cs="Times New Roman"/>
                <w:color w:val="000000" w:themeColor="text1"/>
              </w:rPr>
            </w:pPr>
            <w:r w:rsidRPr="00A244DF">
              <w:rPr>
                <w:rFonts w:ascii="Times New Roman" w:eastAsia="Times New Roman" w:hAnsi="Times New Roman" w:cs="Times New Roman"/>
                <w:color w:val="000000" w:themeColor="text1"/>
              </w:rPr>
              <w:t xml:space="preserve">тел. </w:t>
            </w:r>
            <w:r w:rsidR="005F1C84" w:rsidRPr="005F1C84">
              <w:rPr>
                <w:rFonts w:ascii="Times New Roman" w:eastAsia="Times New Roman" w:hAnsi="Times New Roman" w:cs="Times New Roman"/>
                <w:color w:val="000000" w:themeColor="text1"/>
              </w:rPr>
              <w:t xml:space="preserve"> </w:t>
            </w:r>
            <w:r w:rsidR="0061419B">
              <w:rPr>
                <w:rFonts w:ascii="Times New Roman" w:eastAsia="Times New Roman" w:hAnsi="Times New Roman" w:cs="Times New Roman"/>
                <w:color w:val="000000" w:themeColor="text1"/>
              </w:rPr>
              <w:t xml:space="preserve">+7 </w:t>
            </w:r>
            <w:r w:rsidR="0061419B" w:rsidRPr="0061419B">
              <w:rPr>
                <w:rFonts w:ascii="Times New Roman" w:eastAsia="Times New Roman" w:hAnsi="Times New Roman" w:cs="Times New Roman"/>
                <w:color w:val="000000" w:themeColor="text1"/>
              </w:rPr>
              <w:t>(846) 303-24-68</w:t>
            </w:r>
          </w:p>
          <w:p w14:paraId="7488EDE1"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p w14:paraId="441AC879"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tc>
      </w:tr>
      <w:tr w:rsidR="00AA08B3" w14:paraId="151F188B" w14:textId="77777777" w:rsidTr="009A3E43">
        <w:tc>
          <w:tcPr>
            <w:tcW w:w="4924" w:type="dxa"/>
            <w:shd w:val="clear" w:color="auto" w:fill="FFFFFF"/>
            <w:tcMar>
              <w:top w:w="0" w:type="dxa"/>
              <w:left w:w="108" w:type="dxa"/>
              <w:bottom w:w="0" w:type="dxa"/>
              <w:right w:w="108" w:type="dxa"/>
            </w:tcMar>
          </w:tcPr>
          <w:p w14:paraId="06E48932"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870052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C836A2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88C866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20DF42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C5BDC2D" w14:textId="77777777" w:rsidR="009A3E43" w:rsidRPr="00534F04" w:rsidRDefault="00860E9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14:paraId="0B1A6EC3"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017DC1A" w14:textId="77777777" w:rsidR="009A3E43" w:rsidRPr="00534F04" w:rsidRDefault="009A3E43" w:rsidP="002456A9">
            <w:pPr>
              <w:pStyle w:val="LO-normal"/>
              <w:shd w:val="clear" w:color="auto" w:fill="FFFFFF"/>
              <w:rPr>
                <w:color w:val="000000" w:themeColor="text1"/>
              </w:rPr>
            </w:pPr>
          </w:p>
          <w:p w14:paraId="7E6379D4"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4945B68C"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1278EE81"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446295F1" w14:textId="77777777" w:rsidR="009A3E43" w:rsidRPr="00534F04" w:rsidRDefault="00860E9E" w:rsidP="002456A9">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64FD45BD"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3695B2B"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BDB75F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D49231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49D37F6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1CB2A52"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7A236374" w14:textId="77777777" w:rsidR="007B48CD" w:rsidRDefault="007B48CD" w:rsidP="002456A9">
      <w:pPr>
        <w:pStyle w:val="LO-normal"/>
        <w:tabs>
          <w:tab w:val="left" w:pos="142"/>
        </w:tabs>
        <w:ind w:firstLine="567"/>
        <w:jc w:val="right"/>
        <w:rPr>
          <w:rFonts w:ascii="Times New Roman" w:eastAsia="Times New Roman" w:hAnsi="Times New Roman" w:cs="Times New Roman"/>
          <w:color w:val="000000" w:themeColor="text1"/>
        </w:rPr>
      </w:pPr>
    </w:p>
    <w:p w14:paraId="3AAB46E9" w14:textId="77777777" w:rsidR="009F5A28" w:rsidRDefault="009F5A28" w:rsidP="00392ECA">
      <w:pPr>
        <w:pStyle w:val="LO-normal"/>
        <w:tabs>
          <w:tab w:val="left" w:pos="142"/>
        </w:tabs>
        <w:rPr>
          <w:rFonts w:ascii="Times New Roman" w:eastAsia="Times New Roman" w:hAnsi="Times New Roman" w:cs="Times New Roman"/>
          <w:color w:val="000000" w:themeColor="text1"/>
        </w:rPr>
      </w:pPr>
    </w:p>
    <w:p w14:paraId="57CC368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054C9BC" w14:textId="77777777" w:rsidR="009A3E43" w:rsidRPr="00534F04" w:rsidRDefault="00860E9E"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1</w:t>
      </w:r>
    </w:p>
    <w:p w14:paraId="5FCC1254"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32E802F9"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___________________________</w:t>
      </w:r>
    </w:p>
    <w:p w14:paraId="09C6D7DD"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2C53DEC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8953EB3" w14:textId="77777777" w:rsidR="009A3E43" w:rsidRPr="005E684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Техническое задание</w:t>
      </w:r>
    </w:p>
    <w:p w14:paraId="00930F6E" w14:textId="77777777" w:rsidR="007013D3" w:rsidRPr="0047494E" w:rsidRDefault="00860E9E" w:rsidP="00664771">
      <w:pPr>
        <w:jc w:val="both"/>
        <w:rPr>
          <w:b/>
          <w:bCs/>
          <w:color w:val="000000"/>
        </w:rPr>
      </w:pPr>
      <w:r w:rsidRPr="005E6844">
        <w:rPr>
          <w:b/>
          <w:bCs/>
          <w:color w:val="000000"/>
        </w:rPr>
        <w:t xml:space="preserve">на изготовление двухбалочного козлового контейнерного крана для контейнерного терминала </w:t>
      </w:r>
      <w:r w:rsidR="0047494E">
        <w:rPr>
          <w:b/>
          <w:bCs/>
          <w:color w:val="000000"/>
        </w:rPr>
        <w:t>Черниковка</w:t>
      </w:r>
      <w:r w:rsidRPr="005E6844">
        <w:rPr>
          <w:b/>
          <w:bCs/>
          <w:color w:val="000000"/>
        </w:rPr>
        <w:t>, </w:t>
      </w:r>
      <w:r w:rsidRPr="0047494E">
        <w:rPr>
          <w:b/>
          <w:bCs/>
          <w:color w:val="000000"/>
        </w:rPr>
        <w:t xml:space="preserve">расположенного по адресу: </w:t>
      </w:r>
      <w:r w:rsidR="0047494E" w:rsidRPr="0047494E">
        <w:rPr>
          <w:b/>
          <w:iCs/>
          <w:color w:val="000000"/>
          <w:lang w:eastAsia="ru-RU"/>
        </w:rPr>
        <w:t>450027, Российская Федерация, Республика Башкортостан, г. Уфа, Калининский р-н, ул. Индустриальное шоссе, д. 13</w:t>
      </w:r>
      <w:r w:rsidRPr="0047494E">
        <w:rPr>
          <w:b/>
          <w:bCs/>
          <w:color w:val="000000"/>
        </w:rPr>
        <w:t xml:space="preserve"> Контейнерный терминал </w:t>
      </w:r>
      <w:r w:rsidR="0047494E" w:rsidRPr="0047494E">
        <w:rPr>
          <w:b/>
          <w:bCs/>
          <w:color w:val="000000"/>
        </w:rPr>
        <w:t>Черниковка</w:t>
      </w:r>
      <w:r w:rsidRPr="0047494E">
        <w:rPr>
          <w:b/>
          <w:bCs/>
          <w:color w:val="000000"/>
        </w:rPr>
        <w:t xml:space="preserve"> филиала</w:t>
      </w:r>
      <w:r w:rsidR="0047494E" w:rsidRPr="0047494E">
        <w:rPr>
          <w:b/>
          <w:bCs/>
          <w:color w:val="000000"/>
        </w:rPr>
        <w:t xml:space="preserve"> ПАО «ТрансКонтейнер» на Куйбышевской железной дороге.</w:t>
      </w:r>
    </w:p>
    <w:p w14:paraId="24C39D7E" w14:textId="77777777" w:rsidR="005E6844" w:rsidRPr="005E6844" w:rsidRDefault="005E6844" w:rsidP="002456A9">
      <w:pPr>
        <w:pStyle w:val="LO-normal"/>
        <w:tabs>
          <w:tab w:val="left" w:pos="142"/>
        </w:tabs>
        <w:ind w:firstLine="567"/>
        <w:jc w:val="center"/>
        <w:rPr>
          <w:rFonts w:ascii="Times New Roman" w:eastAsia="Times New Roman" w:hAnsi="Times New Roman" w:cs="Times New Roman"/>
          <w:b/>
          <w:color w:val="000000" w:themeColor="text1"/>
        </w:rPr>
      </w:pPr>
    </w:p>
    <w:p w14:paraId="7F7DBCE4"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15C48588" w14:textId="77777777" w:rsidR="009A3E43" w:rsidRPr="005E6844" w:rsidRDefault="00860E9E"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Основные параметры</w:t>
      </w:r>
    </w:p>
    <w:p w14:paraId="2F4376AB" w14:textId="77777777" w:rsidR="00E967CF" w:rsidRPr="005E6844" w:rsidRDefault="00860E9E" w:rsidP="002456A9">
      <w:pPr>
        <w:pStyle w:val="LO-normal"/>
        <w:tabs>
          <w:tab w:val="left" w:pos="142"/>
        </w:tabs>
        <w:spacing w:before="240" w:after="240"/>
        <w:jc w:val="center"/>
        <w:rPr>
          <w:rFonts w:ascii="Times New Roman" w:eastAsia="Times New Roman" w:hAnsi="Times New Roman" w:cs="Times New Roman"/>
          <w:i/>
          <w:color w:val="000000" w:themeColor="text1"/>
        </w:rPr>
      </w:pPr>
      <w:r w:rsidRPr="00F806A4">
        <w:rPr>
          <w:rFonts w:ascii="Times New Roman" w:eastAsia="Times New Roman" w:hAnsi="Times New Roman" w:cs="Times New Roman"/>
          <w:i/>
          <w:color w:val="000000" w:themeColor="text1"/>
          <w:highlight w:val="yellow"/>
        </w:rPr>
        <w:t>(</w:t>
      </w:r>
      <w:r w:rsidR="00F660F7" w:rsidRPr="005E6844">
        <w:rPr>
          <w:rFonts w:ascii="Times New Roman" w:eastAsia="Times New Roman" w:hAnsi="Times New Roman" w:cs="Times New Roman"/>
          <w:i/>
          <w:color w:val="000000" w:themeColor="text1"/>
          <w:highlight w:val="yellow"/>
        </w:rPr>
        <w:t>Оформляется</w:t>
      </w:r>
      <w:r w:rsidR="00A54DB5" w:rsidRPr="005E6844">
        <w:rPr>
          <w:rFonts w:ascii="Times New Roman" w:eastAsia="Times New Roman" w:hAnsi="Times New Roman" w:cs="Times New Roman"/>
          <w:i/>
          <w:color w:val="000000" w:themeColor="text1"/>
          <w:highlight w:val="yellow"/>
        </w:rPr>
        <w:t xml:space="preserve"> в соответстви</w:t>
      </w:r>
      <w:r w:rsidR="00F660F7" w:rsidRPr="005E6844">
        <w:rPr>
          <w:rFonts w:ascii="Times New Roman" w:eastAsia="Times New Roman" w:hAnsi="Times New Roman" w:cs="Times New Roman"/>
          <w:i/>
          <w:color w:val="000000" w:themeColor="text1"/>
          <w:highlight w:val="yellow"/>
        </w:rPr>
        <w:t>и</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с таблицей технического задания и</w:t>
      </w:r>
      <w:r w:rsidR="00A54DB5" w:rsidRPr="005E6844">
        <w:rPr>
          <w:rFonts w:ascii="Times New Roman" w:eastAsia="Times New Roman" w:hAnsi="Times New Roman" w:cs="Times New Roman"/>
          <w:i/>
          <w:color w:val="000000" w:themeColor="text1"/>
          <w:highlight w:val="yellow"/>
        </w:rPr>
        <w:t xml:space="preserve"> </w:t>
      </w:r>
      <w:r w:rsidRPr="005E6844">
        <w:rPr>
          <w:rFonts w:ascii="Times New Roman" w:eastAsia="Times New Roman" w:hAnsi="Times New Roman" w:cs="Times New Roman"/>
          <w:i/>
          <w:color w:val="000000" w:themeColor="text1"/>
          <w:highlight w:val="yellow"/>
        </w:rPr>
        <w:t>техническим предложением</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победителя</w:t>
      </w:r>
      <w:r w:rsidRPr="005E6844">
        <w:rPr>
          <w:rFonts w:ascii="Times New Roman" w:eastAsia="Times New Roman" w:hAnsi="Times New Roman" w:cs="Times New Roman"/>
          <w:i/>
          <w:color w:val="000000" w:themeColor="text1"/>
          <w:highlight w:val="yellow"/>
        </w:rPr>
        <w:t>)</w:t>
      </w:r>
    </w:p>
    <w:p w14:paraId="4A2C43CE" w14:textId="77777777" w:rsidR="009A3E43" w:rsidRPr="005E6844" w:rsidRDefault="00860E9E"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Перечень работ по монтажу и пуско-наладке Товара</w:t>
      </w:r>
    </w:p>
    <w:p w14:paraId="1F320CD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w:t>
      </w:r>
      <w:r w:rsidR="00440DBC">
        <w:rPr>
          <w:rFonts w:ascii="Times New Roman" w:eastAsia="Times New Roman" w:hAnsi="Times New Roman" w:cs="Times New Roman"/>
          <w:color w:val="000000" w:themeColor="text1"/>
        </w:rPr>
        <w:t>ю</w:t>
      </w:r>
      <w:r>
        <w:rPr>
          <w:rFonts w:ascii="Times New Roman" w:eastAsia="Times New Roman" w:hAnsi="Times New Roman" w:cs="Times New Roman"/>
          <w:color w:val="000000" w:themeColor="text1"/>
        </w:rPr>
        <w:t>т в себя монтаж:</w:t>
      </w:r>
    </w:p>
    <w:p w14:paraId="5E22F66F" w14:textId="77777777" w:rsidR="009A3E43" w:rsidRDefault="00860E9E" w:rsidP="002456A9">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7E54DCDB"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18A9CA47"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44C1BE10"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w:t>
      </w:r>
      <w:r w:rsidR="001117E7">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rPr>
        <w:t>;</w:t>
      </w:r>
    </w:p>
    <w:p w14:paraId="57A55576"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7CCC6E0C" w14:textId="77777777" w:rsidR="001D7B14" w:rsidRDefault="00860E9E" w:rsidP="001D7B14">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49A6CEED" w14:textId="77777777" w:rsidR="001D7B14" w:rsidRPr="001D7B14" w:rsidRDefault="00860E9E">
      <w:pPr>
        <w:pStyle w:val="LO-normal"/>
        <w:numPr>
          <w:ilvl w:val="0"/>
          <w:numId w:val="54"/>
        </w:numPr>
        <w:tabs>
          <w:tab w:val="left" w:pos="142"/>
        </w:tabs>
        <w:jc w:val="both"/>
        <w:rPr>
          <w:rFonts w:ascii="Times New Roman" w:eastAsia="Times New Roman" w:hAnsi="Times New Roman" w:cs="Times New Roman"/>
          <w:color w:val="000000" w:themeColor="text1"/>
        </w:rPr>
      </w:pPr>
      <w:r w:rsidRPr="00392ECA">
        <w:rPr>
          <w:rFonts w:eastAsia="Times New Roman"/>
          <w:color w:val="000000" w:themeColor="text1"/>
        </w:rPr>
        <w:t>активной системы противораскачивания;</w:t>
      </w:r>
    </w:p>
    <w:p w14:paraId="1F5D2AA6" w14:textId="77777777" w:rsidR="009A3E43"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5439DFE5"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4B4F39DE"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396BE625" w14:textId="77777777" w:rsidR="009A3E43" w:rsidRPr="00534F04" w:rsidRDefault="00860E9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w:t>
      </w:r>
      <w:r w:rsidR="004B6DD5">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шт.), устанавливаемые на подкрановый рельс, рассчитанные на гашение нагрузки крана;</w:t>
      </w:r>
    </w:p>
    <w:p w14:paraId="7B68F3E0" w14:textId="77777777" w:rsidR="009A3E43" w:rsidRPr="00534F04" w:rsidRDefault="00860E9E" w:rsidP="002456A9">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0460E1CC"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13C307AF" w14:textId="77777777" w:rsidR="009A3E43"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3C0A7D5F"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79787336"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1CE8C652"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составление календарного графика и программы пуско-наладке </w:t>
      </w:r>
      <w:proofErr w:type="gramStart"/>
      <w:r>
        <w:rPr>
          <w:rFonts w:ascii="Times New Roman" w:eastAsia="Times New Roman" w:hAnsi="Times New Roman" w:cs="Times New Roman"/>
          <w:color w:val="000000" w:themeColor="text1"/>
        </w:rPr>
        <w:t>Товара  в</w:t>
      </w:r>
      <w:proofErr w:type="gramEnd"/>
      <w:r>
        <w:rPr>
          <w:rFonts w:ascii="Times New Roman" w:eastAsia="Times New Roman" w:hAnsi="Times New Roman" w:cs="Times New Roman"/>
          <w:color w:val="000000" w:themeColor="text1"/>
        </w:rPr>
        <w:t xml:space="preserve"> увязке с графиком выполнения работ по монтажу Товара и индивидуальных испытаний Товара;</w:t>
      </w:r>
    </w:p>
    <w:p w14:paraId="290CFA41"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71E94782"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1D693366"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67E59C8E" w14:textId="77777777" w:rsidR="009A3E43" w:rsidRPr="00534F04" w:rsidRDefault="00860E9E" w:rsidP="002456A9">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6EB3DEE1"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057A6224" w14:textId="77777777" w:rsidR="009A3E43" w:rsidRPr="00534F04" w:rsidRDefault="00860E9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4313B10E"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657C45D8"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6B904E8D"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1A226452"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346F6340"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303F5057"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07F9D507"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166E2298"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1A31EBC6"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082EDA82" w14:textId="77777777" w:rsidR="009A3E43" w:rsidRPr="00534F04" w:rsidRDefault="00860E9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участие в приемочной </w:t>
      </w:r>
      <w:r w:rsidR="00E967CF">
        <w:rPr>
          <w:rFonts w:ascii="Times New Roman" w:eastAsia="Times New Roman" w:hAnsi="Times New Roman" w:cs="Times New Roman"/>
          <w:color w:val="000000" w:themeColor="text1"/>
        </w:rPr>
        <w:t>комиссии работ</w:t>
      </w:r>
      <w:r>
        <w:rPr>
          <w:rFonts w:ascii="Times New Roman" w:eastAsia="Times New Roman" w:hAnsi="Times New Roman" w:cs="Times New Roman"/>
          <w:color w:val="000000" w:themeColor="text1"/>
        </w:rPr>
        <w:t xml:space="preserve"> по монтажу Товара и подписание УПД </w:t>
      </w:r>
      <w:r w:rsidR="00E967CF">
        <w:rPr>
          <w:rFonts w:ascii="Times New Roman" w:eastAsia="Times New Roman" w:hAnsi="Times New Roman" w:cs="Times New Roman"/>
          <w:color w:val="000000" w:themeColor="text1"/>
        </w:rPr>
        <w:t>на выполненные</w:t>
      </w:r>
      <w:r>
        <w:rPr>
          <w:rFonts w:ascii="Times New Roman" w:eastAsia="Times New Roman" w:hAnsi="Times New Roman" w:cs="Times New Roman"/>
          <w:color w:val="000000" w:themeColor="text1"/>
        </w:rPr>
        <w:t xml:space="preserve"> работы по монтажу, пуску-наладке Крана.</w:t>
      </w:r>
    </w:p>
    <w:p w14:paraId="08815CF6"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65D7F187"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2859AFAC"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13B514FB"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24F29D3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0A859A5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427E321A"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7E54E203"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196F93BD"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68837CD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175A4E3B"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7E77F16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5A747FDD"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425A28E9" w14:textId="77777777" w:rsidR="009A3E43" w:rsidRPr="00534F04" w:rsidRDefault="009A3E43" w:rsidP="002456A9">
      <w:pPr>
        <w:pStyle w:val="LO-normal"/>
        <w:tabs>
          <w:tab w:val="left" w:pos="142"/>
        </w:tabs>
        <w:spacing w:before="240" w:after="240"/>
        <w:jc w:val="both"/>
        <w:rPr>
          <w:rFonts w:ascii="Times New Roman" w:eastAsia="Times New Roman" w:hAnsi="Times New Roman" w:cs="Times New Roman"/>
          <w:color w:val="000000" w:themeColor="text1"/>
        </w:rPr>
      </w:pPr>
    </w:p>
    <w:p w14:paraId="17E05481" w14:textId="77777777" w:rsidR="009A3E43" w:rsidRPr="00534F04" w:rsidRDefault="009A3E43"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AA08B3" w14:paraId="3F9F28E7" w14:textId="77777777" w:rsidTr="009A3E43">
        <w:trPr>
          <w:trHeight w:val="579"/>
        </w:trPr>
        <w:tc>
          <w:tcPr>
            <w:tcW w:w="4385" w:type="dxa"/>
            <w:gridSpan w:val="2"/>
            <w:shd w:val="clear" w:color="auto" w:fill="FFFFFF"/>
            <w:tcMar>
              <w:top w:w="0" w:type="dxa"/>
              <w:left w:w="108" w:type="dxa"/>
              <w:bottom w:w="0" w:type="dxa"/>
              <w:right w:w="108" w:type="dxa"/>
            </w:tcMar>
          </w:tcPr>
          <w:p w14:paraId="141694E2"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15A688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4691FB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FF2A86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B33CACA" w14:textId="77777777" w:rsidR="009A3E43" w:rsidRPr="00534F04" w:rsidRDefault="00860E9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3CF790E2"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07DFE5B" w14:textId="77777777" w:rsidR="009A3E43" w:rsidRPr="00534F04" w:rsidRDefault="009A3E43" w:rsidP="002456A9">
            <w:pPr>
              <w:pStyle w:val="LO-normal"/>
              <w:shd w:val="clear" w:color="auto" w:fill="FFFFFF"/>
              <w:rPr>
                <w:color w:val="000000" w:themeColor="text1"/>
              </w:rPr>
            </w:pPr>
          </w:p>
          <w:p w14:paraId="7C938AC6"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433FC418"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00529CF9" w14:textId="77777777" w:rsidR="009A3E43" w:rsidRPr="00534F04" w:rsidRDefault="00860E9E" w:rsidP="002456A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7C5C9E2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082CF427" w14:textId="77777777" w:rsidR="009A3E43" w:rsidRPr="00534F04" w:rsidRDefault="009A3E43" w:rsidP="002456A9">
            <w:pPr>
              <w:pStyle w:val="Standard"/>
              <w:rPr>
                <w:color w:val="000000" w:themeColor="text1"/>
              </w:rPr>
            </w:pPr>
          </w:p>
        </w:tc>
      </w:tr>
      <w:tr w:rsidR="00AA08B3" w14:paraId="49ACDF93" w14:textId="77777777" w:rsidTr="009A3E43">
        <w:trPr>
          <w:trHeight w:val="472"/>
        </w:trPr>
        <w:tc>
          <w:tcPr>
            <w:tcW w:w="4359" w:type="dxa"/>
            <w:shd w:val="clear" w:color="auto" w:fill="FFFFFF"/>
            <w:tcMar>
              <w:top w:w="0" w:type="dxa"/>
              <w:left w:w="108" w:type="dxa"/>
              <w:bottom w:w="0" w:type="dxa"/>
              <w:right w:w="108" w:type="dxa"/>
            </w:tcMar>
          </w:tcPr>
          <w:p w14:paraId="57F0EA4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50578C4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809E033" w14:textId="77777777" w:rsidR="009A3E43"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7DEAB72D"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30823175"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DB035F1"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3C120943"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1AFA1759"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b/>
          <w:color w:val="000000" w:themeColor="text1"/>
        </w:rPr>
      </w:pPr>
    </w:p>
    <w:p w14:paraId="075E7A2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4E816603"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5533693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059356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6963A8D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2F51C8F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F97FC7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34BDD679"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71D9A710"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5EAF91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6263A16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2332E9E5"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7343BFF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929704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5C4468E" w14:textId="77777777" w:rsidR="009A3E43" w:rsidRPr="00534F04" w:rsidRDefault="00860E9E"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25D3805E" w14:textId="77777777" w:rsidR="009A3E43" w:rsidRPr="00534F04" w:rsidRDefault="00860E9E"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DF05444"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7DD7E6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74837F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8982885"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05740B9" w14:textId="77777777" w:rsidR="009A3E43" w:rsidRPr="00534F04" w:rsidRDefault="00860E9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E5ABAD7"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9BECEC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281082B0"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C72694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C3DFD1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122766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2261A2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25406B">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0 (</w:t>
      </w:r>
      <w:r w:rsidR="0025406B">
        <w:rPr>
          <w:rFonts w:ascii="Times New Roman" w:eastAsia="Times New Roman" w:hAnsi="Times New Roman" w:cs="Times New Roman"/>
          <w:color w:val="000000" w:themeColor="text1"/>
        </w:rPr>
        <w:t>девяносто</w:t>
      </w:r>
      <w:r>
        <w:rPr>
          <w:rFonts w:ascii="Times New Roman" w:eastAsia="Times New Roman" w:hAnsi="Times New Roman" w:cs="Times New Roman"/>
          <w:color w:val="000000" w:themeColor="text1"/>
        </w:rPr>
        <w:t>) календарных дней.</w:t>
      </w:r>
    </w:p>
    <w:p w14:paraId="4AC6FD60"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072C1BDA" w14:textId="77777777" w:rsidTr="009A3E43">
        <w:trPr>
          <w:trHeight w:val="1793"/>
        </w:trPr>
        <w:tc>
          <w:tcPr>
            <w:tcW w:w="4892" w:type="dxa"/>
            <w:shd w:val="clear" w:color="auto" w:fill="FFFFFF"/>
            <w:tcMar>
              <w:top w:w="0" w:type="dxa"/>
              <w:left w:w="108" w:type="dxa"/>
              <w:bottom w:w="0" w:type="dxa"/>
              <w:right w:w="108" w:type="dxa"/>
            </w:tcMar>
          </w:tcPr>
          <w:p w14:paraId="4EF31B39"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5F68414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D9C5BD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27D13C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36CF27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9DAC86" w14:textId="77777777" w:rsidR="009A3E43" w:rsidRPr="00534F04" w:rsidRDefault="00860E9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CF0517F"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A732D2E"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2F9938D2"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425948D"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0C0AAE8"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695D47"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4235305E"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D8D6C81"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58848FD" w14:textId="77777777" w:rsidR="009A3E43" w:rsidRPr="00534F04" w:rsidRDefault="00860E9E" w:rsidP="002456A9">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5864C742"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D3D1568"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B6AF5E0"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7167439A"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219951C0" w14:textId="77777777" w:rsidR="009A3E43" w:rsidRPr="00534F04" w:rsidRDefault="009A3E43" w:rsidP="006468EC">
      <w:pPr>
        <w:pStyle w:val="LO-normal"/>
        <w:tabs>
          <w:tab w:val="left" w:pos="142"/>
        </w:tabs>
        <w:ind w:firstLine="567"/>
        <w:jc w:val="center"/>
        <w:rPr>
          <w:rFonts w:ascii="Times New Roman" w:eastAsia="Times New Roman" w:hAnsi="Times New Roman" w:cs="Times New Roman"/>
          <w:color w:val="000000" w:themeColor="text1"/>
        </w:rPr>
      </w:pPr>
    </w:p>
    <w:p w14:paraId="11E1EE52" w14:textId="77777777" w:rsidR="009A3E43" w:rsidRPr="00534F04" w:rsidRDefault="00860E9E" w:rsidP="006468EC">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238082C7" w14:textId="77777777" w:rsidR="009A3E43" w:rsidRDefault="00860E9E"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1425CE9C" w14:textId="77777777" w:rsidR="009A3E43"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AA08B3" w14:paraId="36D4B498" w14:textId="77777777" w:rsidTr="009A3E43">
        <w:tc>
          <w:tcPr>
            <w:tcW w:w="555" w:type="dxa"/>
          </w:tcPr>
          <w:p w14:paraId="0973E0A3"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3D7D75E7"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1120EA99"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AA08B3" w14:paraId="51ED534A" w14:textId="77777777" w:rsidTr="009A3E43">
        <w:tc>
          <w:tcPr>
            <w:tcW w:w="555" w:type="dxa"/>
          </w:tcPr>
          <w:p w14:paraId="1920E9DD"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1EB87112"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24D67258"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197B05B4" w14:textId="77777777" w:rsidTr="009A3E43">
        <w:tc>
          <w:tcPr>
            <w:tcW w:w="555" w:type="dxa"/>
          </w:tcPr>
          <w:p w14:paraId="18A11600"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76D5C8DA"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02873EA6"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20435899" w14:textId="77777777" w:rsidTr="009A3E43">
        <w:tc>
          <w:tcPr>
            <w:tcW w:w="555" w:type="dxa"/>
          </w:tcPr>
          <w:p w14:paraId="1F9681FE"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6C05AF35"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311F7E77"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2001702D" w14:textId="77777777" w:rsidTr="009A3E43">
        <w:tc>
          <w:tcPr>
            <w:tcW w:w="555" w:type="dxa"/>
          </w:tcPr>
          <w:p w14:paraId="52AAB65B"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7A22938D"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1B8387E7"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5A9E5970" w14:textId="77777777" w:rsidTr="009A3E43">
        <w:tc>
          <w:tcPr>
            <w:tcW w:w="555" w:type="dxa"/>
          </w:tcPr>
          <w:p w14:paraId="72393E38"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1914DC50"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5054A72D"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772B5579" w14:textId="77777777" w:rsidTr="009A3E43">
        <w:tc>
          <w:tcPr>
            <w:tcW w:w="555" w:type="dxa"/>
          </w:tcPr>
          <w:p w14:paraId="07DA13B4"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54329716"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33DB17C3"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52008975" w14:textId="77777777" w:rsidTr="009A3E43">
        <w:tc>
          <w:tcPr>
            <w:tcW w:w="555" w:type="dxa"/>
          </w:tcPr>
          <w:p w14:paraId="547B07A7"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0EE185E3"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7CD9FE5F"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798EAE96" w14:textId="77777777" w:rsidTr="009A3E43">
        <w:tc>
          <w:tcPr>
            <w:tcW w:w="555" w:type="dxa"/>
          </w:tcPr>
          <w:p w14:paraId="79A62C96"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77096396"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3E3E5D50"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482F6343" w14:textId="77777777" w:rsidTr="009A3E43">
        <w:tc>
          <w:tcPr>
            <w:tcW w:w="555" w:type="dxa"/>
          </w:tcPr>
          <w:p w14:paraId="71CC993D"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511FB6F7"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48BAFAAC"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2DA6F04B" w14:textId="77777777" w:rsidTr="009A3E43">
        <w:tc>
          <w:tcPr>
            <w:tcW w:w="555" w:type="dxa"/>
          </w:tcPr>
          <w:p w14:paraId="5CFFE5D1"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60207304"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57E95677"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07424544" w14:textId="77777777" w:rsidTr="009A3E43">
        <w:tc>
          <w:tcPr>
            <w:tcW w:w="555" w:type="dxa"/>
          </w:tcPr>
          <w:p w14:paraId="785D37A6"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B2CC34F"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6F4D65AB"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33824688" w14:textId="77777777" w:rsidTr="009A3E43">
        <w:tc>
          <w:tcPr>
            <w:tcW w:w="555" w:type="dxa"/>
          </w:tcPr>
          <w:p w14:paraId="1467E3CC"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709AD562"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7EF90D5B"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3E88600F" w14:textId="77777777" w:rsidTr="009A3E43">
        <w:tc>
          <w:tcPr>
            <w:tcW w:w="9345" w:type="dxa"/>
            <w:gridSpan w:val="3"/>
          </w:tcPr>
          <w:p w14:paraId="27D8AD98"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AA08B3" w14:paraId="4C3810E7" w14:textId="77777777" w:rsidTr="009A3E43">
        <w:tc>
          <w:tcPr>
            <w:tcW w:w="555" w:type="dxa"/>
          </w:tcPr>
          <w:p w14:paraId="10D9F000"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13D8ED98" w14:textId="77777777" w:rsidR="009A3E43" w:rsidRPr="00C6459A" w:rsidRDefault="00860E9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041F9F8A"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2327B403" w14:textId="77777777" w:rsidTr="009A3E43">
        <w:tc>
          <w:tcPr>
            <w:tcW w:w="555" w:type="dxa"/>
          </w:tcPr>
          <w:p w14:paraId="1DED485C"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32FDAE1D"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490D6D52"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A08B3" w14:paraId="530955B4" w14:textId="77777777" w:rsidTr="009A3E43">
        <w:tc>
          <w:tcPr>
            <w:tcW w:w="555" w:type="dxa"/>
          </w:tcPr>
          <w:p w14:paraId="4531AD08"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1DC7F2DC"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1ABCAB6E" w14:textId="77777777" w:rsidR="009A3E43" w:rsidRPr="005E697E" w:rsidRDefault="00860E9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2829C3D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549F234" w14:textId="77777777" w:rsidR="009A3E43" w:rsidRPr="00534F04" w:rsidRDefault="009A3E43" w:rsidP="002456A9">
      <w:pPr>
        <w:pStyle w:val="LO-normal"/>
        <w:widowControl w:val="0"/>
        <w:tabs>
          <w:tab w:val="left" w:pos="142"/>
        </w:tabs>
        <w:ind w:firstLine="567"/>
        <w:jc w:val="both"/>
        <w:rPr>
          <w:rFonts w:ascii="Times New Roman" w:eastAsia="Times New Roman" w:hAnsi="Times New Roman" w:cs="Times New Roman"/>
          <w:color w:val="000000" w:themeColor="text1"/>
        </w:rPr>
      </w:pPr>
    </w:p>
    <w:p w14:paraId="60DDA774" w14:textId="77777777" w:rsidR="009A3E43" w:rsidRPr="00534F04" w:rsidRDefault="009A3E43" w:rsidP="002456A9">
      <w:pPr>
        <w:pStyle w:val="LO-normal"/>
        <w:tabs>
          <w:tab w:val="left" w:pos="142"/>
          <w:tab w:val="left" w:pos="8828"/>
        </w:tabs>
        <w:ind w:firstLine="567"/>
        <w:rPr>
          <w:rFonts w:ascii="Times New Roman" w:eastAsia="Times New Roman" w:hAnsi="Times New Roman" w:cs="Times New Roman"/>
          <w:color w:val="000000" w:themeColor="text1"/>
        </w:rPr>
      </w:pPr>
    </w:p>
    <w:p w14:paraId="326E02E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41732C9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7A83802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19818DB7" w14:textId="77777777" w:rsidTr="009A3E43">
        <w:trPr>
          <w:trHeight w:val="1793"/>
        </w:trPr>
        <w:tc>
          <w:tcPr>
            <w:tcW w:w="4892" w:type="dxa"/>
            <w:shd w:val="clear" w:color="auto" w:fill="FFFFFF"/>
            <w:tcMar>
              <w:top w:w="0" w:type="dxa"/>
              <w:left w:w="108" w:type="dxa"/>
              <w:bottom w:w="0" w:type="dxa"/>
              <w:right w:w="108" w:type="dxa"/>
            </w:tcMar>
          </w:tcPr>
          <w:p w14:paraId="21D8B223"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136AB5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9577B5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C23EA43"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8DED996"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84E5A1D"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10E3BF83"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C36C82E"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CAA3A0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1A26778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0C44BE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5A109A1" w14:textId="77777777" w:rsidR="009A3E43" w:rsidRPr="00534F04" w:rsidRDefault="00860E9E" w:rsidP="002456A9">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5DFB331D"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8E4C045"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4AB0DDA6"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7E340730"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D04AD22"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772AC06"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53E1E45" w14:textId="77777777" w:rsidR="009A3E43" w:rsidRPr="00534F04" w:rsidRDefault="00860E9E"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6B1C30D4"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38A2748"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5611CF25"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4449E0E" w14:textId="77777777" w:rsidR="00BC3861" w:rsidRPr="00194774" w:rsidRDefault="00860E9E" w:rsidP="00BC3861">
      <w:pPr>
        <w:jc w:val="both"/>
        <w:outlineLvl w:val="0"/>
        <w:rPr>
          <w:b/>
          <w:bCs/>
          <w:sz w:val="28"/>
          <w:szCs w:val="28"/>
        </w:rPr>
      </w:pPr>
      <w:r>
        <w:rPr>
          <w:rFonts w:eastAsia="Times New Roman"/>
          <w:b/>
          <w:color w:val="000000" w:themeColor="text1"/>
        </w:rPr>
        <w:t xml:space="preserve"> </w:t>
      </w:r>
      <w:r w:rsidRPr="00BC3861">
        <w:rPr>
          <w:rFonts w:eastAsia="Times New Roman"/>
          <w:b/>
          <w:color w:val="000000" w:themeColor="text1"/>
        </w:rPr>
        <w:t xml:space="preserve">Филиал ПАО «ТрансКонтейнер» на </w:t>
      </w:r>
      <w:r w:rsidR="00F653BD">
        <w:rPr>
          <w:rFonts w:eastAsia="Times New Roman"/>
          <w:b/>
          <w:color w:val="000000" w:themeColor="text1"/>
        </w:rPr>
        <w:t>Куйбышевской железной</w:t>
      </w:r>
      <w:r w:rsidRPr="00BC3861">
        <w:rPr>
          <w:rFonts w:eastAsia="Times New Roman"/>
          <w:b/>
          <w:color w:val="000000" w:themeColor="text1"/>
        </w:rPr>
        <w:t xml:space="preserve"> дороге</w:t>
      </w:r>
    </w:p>
    <w:p w14:paraId="577029DE" w14:textId="77777777" w:rsidR="009A3E43" w:rsidRPr="009813AF"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05031EFD" w14:textId="77777777" w:rsidR="009A3E43" w:rsidRPr="009813AF"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ИНН</w:t>
      </w:r>
      <w:r w:rsidR="0052156C">
        <w:rPr>
          <w:rFonts w:ascii="Times New Roman" w:eastAsia="Times New Roman" w:hAnsi="Times New Roman" w:cs="Times New Roman"/>
          <w:color w:val="000000" w:themeColor="text1"/>
        </w:rPr>
        <w:t xml:space="preserve"> </w:t>
      </w:r>
      <w:r w:rsidR="0052156C" w:rsidRPr="0052156C">
        <w:rPr>
          <w:rFonts w:ascii="Times New Roman" w:eastAsia="Times New Roman" w:hAnsi="Times New Roman" w:cs="Times New Roman"/>
          <w:color w:val="000000" w:themeColor="text1"/>
        </w:rPr>
        <w:t>7708591995</w:t>
      </w:r>
    </w:p>
    <w:p w14:paraId="63C8949E" w14:textId="77777777" w:rsidR="0052156C" w:rsidRDefault="00860E9E" w:rsidP="002456A9">
      <w:pPr>
        <w:pStyle w:val="LO-normal"/>
        <w:tabs>
          <w:tab w:val="left" w:pos="142"/>
        </w:tabs>
        <w:ind w:firstLine="567"/>
        <w:rPr>
          <w:sz w:val="28"/>
          <w:szCs w:val="28"/>
        </w:rPr>
      </w:pPr>
      <w:r>
        <w:rPr>
          <w:rFonts w:ascii="Times New Roman" w:eastAsia="Times New Roman" w:hAnsi="Times New Roman" w:cs="Times New Roman"/>
          <w:color w:val="000000" w:themeColor="text1"/>
        </w:rPr>
        <w:t xml:space="preserve">КПП </w:t>
      </w:r>
      <w:r w:rsidRPr="0052156C">
        <w:rPr>
          <w:rFonts w:ascii="Times New Roman" w:eastAsia="Times New Roman" w:hAnsi="Times New Roman" w:cs="Times New Roman"/>
          <w:color w:val="000000" w:themeColor="text1"/>
        </w:rPr>
        <w:t>631643001</w:t>
      </w:r>
    </w:p>
    <w:p w14:paraId="20FA60E5" w14:textId="77777777" w:rsidR="009A3E43" w:rsidRPr="009813AF"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4063EF75" w14:textId="77777777" w:rsidR="0052156C" w:rsidRPr="0052156C" w:rsidRDefault="00860E9E" w:rsidP="0052156C">
      <w:pPr>
        <w:ind w:left="567"/>
        <w:jc w:val="both"/>
        <w:outlineLvl w:val="0"/>
        <w:rPr>
          <w:rFonts w:eastAsia="Times New Roman"/>
          <w:color w:val="000000" w:themeColor="text1"/>
          <w:kern w:val="3"/>
          <w:lang w:eastAsia="ru-RU"/>
        </w:rPr>
      </w:pPr>
      <w:r w:rsidRPr="0052156C">
        <w:rPr>
          <w:rFonts w:eastAsia="Times New Roman"/>
          <w:color w:val="000000" w:themeColor="text1"/>
          <w:kern w:val="3"/>
          <w:lang w:eastAsia="ru-RU"/>
        </w:rPr>
        <w:t>443041, г. Самара, ул. Льва Толстого д.131</w:t>
      </w:r>
    </w:p>
    <w:p w14:paraId="54E6332B" w14:textId="77777777" w:rsidR="009A3E43" w:rsidRPr="009813AF"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1E45E665" w14:textId="77777777" w:rsidR="0052156C" w:rsidRPr="0052156C" w:rsidRDefault="00860E9E" w:rsidP="0052156C">
      <w:pPr>
        <w:ind w:left="567"/>
        <w:jc w:val="both"/>
        <w:outlineLvl w:val="0"/>
        <w:rPr>
          <w:rFonts w:eastAsia="Times New Roman"/>
          <w:color w:val="000000" w:themeColor="text1"/>
          <w:kern w:val="3"/>
          <w:lang w:eastAsia="ru-RU"/>
        </w:rPr>
      </w:pPr>
      <w:r w:rsidRPr="0052156C">
        <w:rPr>
          <w:rFonts w:eastAsia="Times New Roman"/>
          <w:color w:val="000000" w:themeColor="text1"/>
          <w:kern w:val="3"/>
          <w:lang w:eastAsia="ru-RU"/>
        </w:rPr>
        <w:t>УРАЛЬСКИЙ БАНК ПАО СБЕРБАНК</w:t>
      </w:r>
    </w:p>
    <w:p w14:paraId="7AA46823" w14:textId="77777777" w:rsidR="00373D91" w:rsidRPr="00373D91" w:rsidRDefault="00860E9E"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 xml:space="preserve">р/с </w:t>
      </w:r>
      <w:r w:rsidR="0052156C" w:rsidRPr="0052156C">
        <w:rPr>
          <w:rFonts w:eastAsia="Times New Roman"/>
          <w:color w:val="000000" w:themeColor="text1"/>
          <w:kern w:val="3"/>
          <w:lang w:eastAsia="ru-RU"/>
        </w:rPr>
        <w:t>40702810416540022540</w:t>
      </w:r>
    </w:p>
    <w:p w14:paraId="103BF071" w14:textId="77777777" w:rsidR="00373D91" w:rsidRPr="00373D91" w:rsidRDefault="00860E9E" w:rsidP="00373D91">
      <w:pPr>
        <w:ind w:left="426" w:firstLine="141"/>
        <w:jc w:val="both"/>
        <w:outlineLvl w:val="0"/>
        <w:rPr>
          <w:rFonts w:eastAsia="Times New Roman"/>
          <w:color w:val="000000" w:themeColor="text1"/>
          <w:kern w:val="3"/>
          <w:lang w:eastAsia="ru-RU"/>
        </w:rPr>
      </w:pPr>
      <w:r w:rsidRPr="00373D91">
        <w:rPr>
          <w:rFonts w:eastAsia="Times New Roman"/>
          <w:color w:val="000000" w:themeColor="text1"/>
          <w:kern w:val="3"/>
          <w:lang w:eastAsia="ru-RU"/>
        </w:rPr>
        <w:t>к/</w:t>
      </w:r>
      <w:proofErr w:type="gramStart"/>
      <w:r w:rsidRPr="00373D91">
        <w:rPr>
          <w:rFonts w:eastAsia="Times New Roman"/>
          <w:color w:val="000000" w:themeColor="text1"/>
          <w:kern w:val="3"/>
          <w:lang w:eastAsia="ru-RU"/>
        </w:rPr>
        <w:t xml:space="preserve">с </w:t>
      </w:r>
      <w:r w:rsidR="0052156C" w:rsidRPr="0052156C">
        <w:rPr>
          <w:rFonts w:eastAsia="Times New Roman"/>
          <w:color w:val="000000" w:themeColor="text1"/>
          <w:kern w:val="3"/>
          <w:lang w:eastAsia="ru-RU"/>
        </w:rPr>
        <w:t xml:space="preserve"> 30101810500000000674</w:t>
      </w:r>
      <w:proofErr w:type="gramEnd"/>
    </w:p>
    <w:p w14:paraId="6683DDEA" w14:textId="77777777" w:rsidR="00373D91" w:rsidRPr="00373D91" w:rsidRDefault="00860E9E"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 xml:space="preserve">БИК </w:t>
      </w:r>
      <w:r w:rsidR="0052156C" w:rsidRPr="0052156C">
        <w:rPr>
          <w:rFonts w:eastAsia="Times New Roman"/>
          <w:color w:val="000000" w:themeColor="text1"/>
          <w:kern w:val="3"/>
          <w:lang w:eastAsia="ru-RU"/>
        </w:rPr>
        <w:t>046577674</w:t>
      </w:r>
    </w:p>
    <w:p w14:paraId="6BE5430E"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554A6340"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43C903E3" w14:textId="77777777" w:rsidTr="009A3E43">
        <w:trPr>
          <w:trHeight w:val="1793"/>
        </w:trPr>
        <w:tc>
          <w:tcPr>
            <w:tcW w:w="4892" w:type="dxa"/>
            <w:shd w:val="clear" w:color="auto" w:fill="FFFFFF"/>
            <w:tcMar>
              <w:top w:w="0" w:type="dxa"/>
              <w:left w:w="108" w:type="dxa"/>
              <w:bottom w:w="0" w:type="dxa"/>
              <w:right w:w="108" w:type="dxa"/>
            </w:tcMar>
          </w:tcPr>
          <w:p w14:paraId="21CE6F22"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78A3FE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DC123A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581AF1C"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B279F29"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A11C780"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471F7103"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C3F4F11"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11A6E49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A9C7FD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0E17F7F"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15E518E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0F95A2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904EDF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D29644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7FA0D2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ED784E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D1390A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2A1299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BC648C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0E38F0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4F1EB7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FE3D0E3"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31D149F7" w14:textId="77777777" w:rsidR="009A3E43" w:rsidRPr="00534F04" w:rsidRDefault="009A3E43" w:rsidP="002456A9">
      <w:pPr>
        <w:pStyle w:val="LO-normal"/>
        <w:pageBreakBefore/>
        <w:tabs>
          <w:tab w:val="left" w:pos="142"/>
        </w:tabs>
        <w:jc w:val="both"/>
        <w:rPr>
          <w:rFonts w:ascii="Times New Roman" w:eastAsia="Times New Roman" w:hAnsi="Times New Roman" w:cs="Times New Roman"/>
          <w:color w:val="000000" w:themeColor="text1"/>
        </w:rPr>
      </w:pPr>
    </w:p>
    <w:p w14:paraId="450F56BB"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787F2124"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402760C8"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41B8B87D"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668A7976"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9628CD7" w14:textId="77777777" w:rsidR="009A3E43" w:rsidRPr="00534F04" w:rsidRDefault="00860E9E" w:rsidP="002456A9">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04C2004E" w14:textId="77777777" w:rsidR="009A3E43" w:rsidRPr="00534F04" w:rsidRDefault="00860E9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1926EE7"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09B56119"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E5AB302"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8920CAC"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5FCFE20"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5ADCAB8"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746DE6B"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64CF8629"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85AC431"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D25317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6E87043"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0E278AB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1E024AA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58F7BCC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31196F3"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44D8C9C2"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4BC0FD61"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45C54D47"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3D326AD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23AAAD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2FB85B3D"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E90ECEE"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28DE4206"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w:t>
      </w:r>
      <w:r w:rsidR="00802B2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начисленные Заказчику за соответствующие налоговые нарушения в связи с неуплатой ею Доначисленных налогов (далее – Штрафы).</w:t>
      </w:r>
    </w:p>
    <w:p w14:paraId="7197B8AB"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49465D0"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C12D9C5"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6A39220C"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2CDC0B2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roofErr w:type="gramStart"/>
      <w:r>
        <w:rPr>
          <w:rFonts w:ascii="Times New Roman" w:eastAsia="Times New Roman" w:hAnsi="Times New Roman" w:cs="Times New Roman"/>
          <w:color w:val="000000" w:themeColor="text1"/>
        </w:rPr>
        <w:t>1.такие</w:t>
      </w:r>
      <w:proofErr w:type="gramEnd"/>
      <w:r>
        <w:rPr>
          <w:rFonts w:ascii="Times New Roman" w:eastAsia="Times New Roman" w:hAnsi="Times New Roman" w:cs="Times New Roman"/>
          <w:color w:val="000000" w:themeColor="text1"/>
        </w:rPr>
        <w:t xml:space="preserve">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10A42352"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roofErr w:type="gramStart"/>
      <w:r>
        <w:rPr>
          <w:rFonts w:ascii="Times New Roman" w:eastAsia="Times New Roman" w:hAnsi="Times New Roman" w:cs="Times New Roman"/>
          <w:color w:val="000000" w:themeColor="text1"/>
        </w:rPr>
        <w:t>2.судебные</w:t>
      </w:r>
      <w:proofErr w:type="gramEnd"/>
      <w:r>
        <w:rPr>
          <w:rFonts w:ascii="Times New Roman" w:eastAsia="Times New Roman" w:hAnsi="Times New Roman" w:cs="Times New Roman"/>
          <w:color w:val="000000" w:themeColor="text1"/>
        </w:rPr>
        <w:t xml:space="preserve"> расходы Заказчика в связи с оспариванием Решения налогового органа в полном размере.</w:t>
      </w:r>
    </w:p>
    <w:p w14:paraId="03EBBFF5"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62FD234"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39FD135" w14:textId="77777777" w:rsidR="009A3E43" w:rsidRPr="00534F04" w:rsidRDefault="00860E9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529C08F" w14:textId="77777777" w:rsidR="009A3E43" w:rsidRPr="00534F04" w:rsidRDefault="00860E9E" w:rsidP="002456A9">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DCD13C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15EB5B1B" w14:textId="77777777" w:rsidTr="009A3E43">
        <w:trPr>
          <w:trHeight w:val="1793"/>
        </w:trPr>
        <w:tc>
          <w:tcPr>
            <w:tcW w:w="4892" w:type="dxa"/>
            <w:shd w:val="clear" w:color="auto" w:fill="FFFFFF"/>
            <w:tcMar>
              <w:top w:w="0" w:type="dxa"/>
              <w:left w:w="108" w:type="dxa"/>
              <w:bottom w:w="0" w:type="dxa"/>
              <w:right w:w="108" w:type="dxa"/>
            </w:tcMar>
          </w:tcPr>
          <w:p w14:paraId="7F7C8D5C"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847FAF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C74531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A36B8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960BDE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F6353E3"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096120A"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83EFD05"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237D9E88"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53788AC"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E82E9F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F56FE33"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762D75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112C705" w14:textId="77777777" w:rsidR="009A3E43" w:rsidRPr="00534F04" w:rsidRDefault="00860E9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869C4BC" w14:textId="77777777" w:rsidR="009A3E43" w:rsidRPr="00534F04" w:rsidRDefault="00860E9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1CAD49C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EF4F2D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61448B7"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33679EE"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BF09D6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8D3D250"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13802A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CC9C3D7"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36AD16B"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3F0C63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6F03B38"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91C78A8"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44DB067" w14:textId="77777777" w:rsidR="009A3E43" w:rsidRPr="00534F04" w:rsidRDefault="009A3E43" w:rsidP="002456A9">
      <w:pPr>
        <w:pStyle w:val="LO-normal"/>
        <w:tabs>
          <w:tab w:val="left" w:pos="142"/>
        </w:tabs>
        <w:spacing w:before="240" w:after="240"/>
        <w:rPr>
          <w:rFonts w:ascii="Times New Roman" w:eastAsia="Times New Roman" w:hAnsi="Times New Roman" w:cs="Times New Roman"/>
          <w:color w:val="000000" w:themeColor="text1"/>
        </w:rPr>
      </w:pPr>
    </w:p>
    <w:p w14:paraId="1375446D" w14:textId="77777777" w:rsidR="009A3E43" w:rsidRPr="00534F04" w:rsidRDefault="00860E9E"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14CEB762"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95DDD67"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103981B"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01EEF59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74F602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4B292234"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0412088D"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42DEACA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392CC5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1B757D0"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51B0B7C7"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038738B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759896A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79D794D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5E772EE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1D4FA33F"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1336725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ACE48C1"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46C9EE54"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4BC8DAA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737996E7"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1A9F126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6390F3D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4AE69E4C"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0C53AFB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0189AF3E"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1A149F3D"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242DA61A"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064A089B"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6138D346"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5C0E0606"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2109F165"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157E61AC"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2C75BCE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3BDBE2D3"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7D997F62" w14:textId="77777777" w:rsidR="009A3E43" w:rsidRPr="00534F04" w:rsidRDefault="00860E9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04B8BE6D"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3E6E1DC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178843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7757C5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1F8B00E9" w14:textId="77777777" w:rsidTr="009A3E43">
        <w:trPr>
          <w:trHeight w:val="1793"/>
        </w:trPr>
        <w:tc>
          <w:tcPr>
            <w:tcW w:w="4892" w:type="dxa"/>
            <w:shd w:val="clear" w:color="auto" w:fill="FFFFFF"/>
            <w:tcMar>
              <w:top w:w="0" w:type="dxa"/>
              <w:left w:w="108" w:type="dxa"/>
              <w:bottom w:w="0" w:type="dxa"/>
              <w:right w:w="108" w:type="dxa"/>
            </w:tcMar>
          </w:tcPr>
          <w:p w14:paraId="6130C6B6"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744268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C87174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5940F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C1EABF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FB8179E"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46EF007"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EFAF808"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7D0A53A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037F42E"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4D9F395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70679405"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50A686B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32AEA9B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1B268E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46EB34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E019A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144453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31F9E3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F05013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E0C758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F05BCC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27ADA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F3DC29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F5E524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0863AB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88753A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A1DB7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E6DD57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6A464D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BBD881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1B8B9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8C7E02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6EFE58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C455B76"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6BD29B86"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9A565D5"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2940637D" w14:textId="77777777" w:rsidR="00A22844" w:rsidRPr="00534F04" w:rsidRDefault="00A22844" w:rsidP="002456A9">
      <w:pPr>
        <w:pStyle w:val="LO-normal"/>
        <w:tabs>
          <w:tab w:val="left" w:pos="142"/>
        </w:tabs>
        <w:rPr>
          <w:rFonts w:ascii="Times New Roman" w:eastAsia="Times New Roman" w:hAnsi="Times New Roman" w:cs="Times New Roman"/>
          <w:color w:val="000000" w:themeColor="text1"/>
        </w:rPr>
      </w:pPr>
    </w:p>
    <w:p w14:paraId="2635745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BBD4E2D"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586CF800"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67730851"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4312EFFB"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от </w:t>
      </w:r>
      <w:proofErr w:type="gramStart"/>
      <w:r>
        <w:rPr>
          <w:rFonts w:ascii="Times New Roman" w:eastAsia="Times New Roman" w:hAnsi="Times New Roman" w:cs="Times New Roman"/>
          <w:color w:val="000000" w:themeColor="text1"/>
        </w:rPr>
        <w:t>« _</w:t>
      </w:r>
      <w:proofErr w:type="gramEnd"/>
      <w:r>
        <w:rPr>
          <w:rFonts w:ascii="Times New Roman" w:eastAsia="Times New Roman" w:hAnsi="Times New Roman" w:cs="Times New Roman"/>
          <w:color w:val="000000" w:themeColor="text1"/>
        </w:rPr>
        <w:t>___» ____________ 2023 г.</w:t>
      </w:r>
    </w:p>
    <w:p w14:paraId="488D40E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DFEE9A0" w14:textId="77777777" w:rsidR="009A3E43" w:rsidRPr="00534F04" w:rsidRDefault="00860E9E"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6755A2E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5B58250E" w14:textId="77777777" w:rsidR="009A3E43" w:rsidRDefault="00860E9E" w:rsidP="002456A9">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F926473" w14:textId="77777777" w:rsidR="009A3E43" w:rsidRPr="00534F04" w:rsidRDefault="00860E9E" w:rsidP="002456A9">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w:t>
      </w:r>
      <w:r w:rsidR="009D7EDA">
        <w:rPr>
          <w:rFonts w:ascii="Times New Roman" w:eastAsia="Times New Roman" w:hAnsi="Times New Roman" w:cs="Times New Roman"/>
          <w:color w:val="000000" w:themeColor="text1"/>
        </w:rPr>
        <w:t>Договору (</w:t>
      </w:r>
      <w:r>
        <w:rPr>
          <w:rFonts w:ascii="Times New Roman" w:eastAsia="Times New Roman" w:hAnsi="Times New Roman" w:cs="Times New Roman"/>
          <w:color w:val="000000" w:themeColor="text1"/>
        </w:rPr>
        <w:t>далее – «первичные документы»).</w:t>
      </w:r>
    </w:p>
    <w:p w14:paraId="0E246BDE" w14:textId="77777777" w:rsidR="009A3E43" w:rsidRDefault="00860E9E" w:rsidP="002456A9">
      <w:pPr>
        <w:pStyle w:val="aff6"/>
        <w:numPr>
          <w:ilvl w:val="0"/>
          <w:numId w:val="56"/>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4" w:tooltip="https://www.nalog.ru/rn77/taxation/submission_statements/operations/" w:history="1"/>
      <w:r>
        <w:rPr>
          <w:color w:val="000000" w:themeColor="text1"/>
        </w:rPr>
        <w:t>).</w:t>
      </w:r>
    </w:p>
    <w:p w14:paraId="264AE031" w14:textId="77777777" w:rsidR="009A3E43" w:rsidRDefault="00860E9E" w:rsidP="002456A9">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Направление, получение, подписание и обмен первичными </w:t>
      </w:r>
      <w:proofErr w:type="gramStart"/>
      <w:r>
        <w:rPr>
          <w:rFonts w:ascii="Times New Roman" w:eastAsia="Times New Roman" w:hAnsi="Times New Roman" w:cs="Times New Roman"/>
          <w:color w:val="000000" w:themeColor="text1"/>
        </w:rPr>
        <w:t>документами  происходит</w:t>
      </w:r>
      <w:proofErr w:type="gramEnd"/>
      <w:r>
        <w:rPr>
          <w:rFonts w:ascii="Times New Roman" w:eastAsia="Times New Roman" w:hAnsi="Times New Roman" w:cs="Times New Roman"/>
          <w:color w:val="000000" w:themeColor="text1"/>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18788A7"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rFonts w:ascii="Times New Roman" w:eastAsia="Times New Roman" w:hAnsi="Times New Roman" w:cs="Times New Roman"/>
          <w:color w:val="000000" w:themeColor="text1"/>
        </w:rPr>
        <w:t>владельцев  сертификата</w:t>
      </w:r>
      <w:proofErr w:type="gramEnd"/>
      <w:r>
        <w:rPr>
          <w:rFonts w:ascii="Times New Roman" w:eastAsia="Times New Roman" w:hAnsi="Times New Roman" w:cs="Times New Roman"/>
          <w:color w:val="000000" w:themeColor="text1"/>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79221C4"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rFonts w:ascii="Times New Roman" w:eastAsia="Times New Roman" w:hAnsi="Times New Roman" w:cs="Times New Roman"/>
          <w:color w:val="000000" w:themeColor="text1"/>
        </w:rPr>
        <w:t>необходимости  в</w:t>
      </w:r>
      <w:proofErr w:type="gramEnd"/>
      <w:r>
        <w:rPr>
          <w:rFonts w:ascii="Times New Roman" w:eastAsia="Times New Roman" w:hAnsi="Times New Roman" w:cs="Times New Roman"/>
          <w:color w:val="000000" w:themeColor="text1"/>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C2657C2"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6019B79"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6B63D4F"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85ADD10" w14:textId="77777777" w:rsidR="009A3E43" w:rsidRPr="00534F04" w:rsidRDefault="00860E9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40DF6EBA"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56A7AD16"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79A804D3"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A08B3" w14:paraId="13AEA8D0" w14:textId="77777777" w:rsidTr="009A3E43">
        <w:trPr>
          <w:trHeight w:val="1793"/>
        </w:trPr>
        <w:tc>
          <w:tcPr>
            <w:tcW w:w="4892" w:type="dxa"/>
            <w:shd w:val="clear" w:color="auto" w:fill="FFFFFF"/>
            <w:tcMar>
              <w:top w:w="0" w:type="dxa"/>
              <w:left w:w="108" w:type="dxa"/>
              <w:bottom w:w="0" w:type="dxa"/>
              <w:right w:w="108" w:type="dxa"/>
            </w:tcMar>
          </w:tcPr>
          <w:p w14:paraId="3DCDF8B5"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1CAFA8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2F96DB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5F32EE5"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4D5AD51E" w14:textId="77777777" w:rsidR="009A3E43" w:rsidRPr="00534F04" w:rsidRDefault="00860E9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0AECD25"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3D00D7D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4650CF3" w14:textId="77777777" w:rsidR="009A3E43" w:rsidRPr="00534F04" w:rsidRDefault="00860E9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2E8EE19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7065B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4FC23B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7F2AFF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45689E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6F61D1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C6ECF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C7CE7D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ED6FA7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853C60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0DFEA3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929B99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0C0CB3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F41BBA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7C8BD0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B078B6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B7AF509"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77172A37"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4EBB78EA"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91A8972"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5A17851F"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535AE4A1"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01E3AE"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20887955"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2EA373AB"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4F992D07" w14:textId="77777777" w:rsidR="009A3E43" w:rsidRPr="00534F04" w:rsidRDefault="009A3E43" w:rsidP="002456A9">
      <w:pPr>
        <w:pStyle w:val="LO-normal"/>
        <w:tabs>
          <w:tab w:val="left" w:pos="142"/>
        </w:tabs>
        <w:rPr>
          <w:rFonts w:ascii="Times New Roman" w:eastAsia="Times New Roman" w:hAnsi="Times New Roman" w:cs="Times New Roman"/>
          <w:color w:val="000000" w:themeColor="text1"/>
        </w:rPr>
      </w:pPr>
    </w:p>
    <w:p w14:paraId="4261517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A7E251C"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44625A78"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0C358962"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7CE43BA1" w14:textId="77777777" w:rsidR="009A3E43" w:rsidRPr="00534F04" w:rsidRDefault="00860E9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от </w:t>
      </w:r>
      <w:proofErr w:type="gramStart"/>
      <w:r>
        <w:rPr>
          <w:rFonts w:ascii="Times New Roman" w:eastAsia="Times New Roman" w:hAnsi="Times New Roman" w:cs="Times New Roman"/>
          <w:color w:val="000000" w:themeColor="text1"/>
        </w:rPr>
        <w:t>« _</w:t>
      </w:r>
      <w:proofErr w:type="gramEnd"/>
      <w:r>
        <w:rPr>
          <w:rFonts w:ascii="Times New Roman" w:eastAsia="Times New Roman" w:hAnsi="Times New Roman" w:cs="Times New Roman"/>
          <w:color w:val="000000" w:themeColor="text1"/>
        </w:rPr>
        <w:t>___» ____________ 2023 г.</w:t>
      </w:r>
    </w:p>
    <w:p w14:paraId="5AD0972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F44BE1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5B3E48C8" w14:textId="77777777" w:rsidR="009A3E43" w:rsidRDefault="00860E9E" w:rsidP="002456A9">
      <w:pPr>
        <w:pStyle w:val="LO-normal"/>
        <w:tabs>
          <w:tab w:val="left" w:pos="142"/>
        </w:tabs>
        <w:ind w:firstLine="567"/>
        <w:jc w:val="center"/>
        <w:rPr>
          <w:rFonts w:ascii="Times New Roman" w:eastAsia="Times New Roman" w:hAnsi="Times New Roman" w:cs="Times New Roman"/>
          <w:color w:val="000000" w:themeColor="text1"/>
        </w:rPr>
      </w:pPr>
      <w:bookmarkStart w:id="37" w:name="_Hlk69117748"/>
      <w:r>
        <w:rPr>
          <w:rFonts w:ascii="Times New Roman" w:eastAsia="Times New Roman" w:hAnsi="Times New Roman" w:cs="Times New Roman"/>
          <w:color w:val="000000" w:themeColor="text1"/>
        </w:rPr>
        <w:t>Перечень и формат электронных документов</w:t>
      </w:r>
    </w:p>
    <w:p w14:paraId="7F7B103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AA08B3" w14:paraId="3754EB73" w14:textId="77777777" w:rsidTr="003E36B6">
        <w:trPr>
          <w:trHeight w:val="933"/>
        </w:trPr>
        <w:tc>
          <w:tcPr>
            <w:tcW w:w="779" w:type="dxa"/>
            <w:tcBorders>
              <w:top w:val="single" w:sz="4" w:space="0" w:color="000000"/>
              <w:left w:val="single" w:sz="4" w:space="0" w:color="000000"/>
              <w:bottom w:val="single" w:sz="4" w:space="0" w:color="000000"/>
              <w:right w:val="single" w:sz="4" w:space="0" w:color="000000"/>
            </w:tcBorders>
          </w:tcPr>
          <w:p w14:paraId="2F2A464E" w14:textId="77777777" w:rsidR="006A2301" w:rsidRPr="0027408B" w:rsidRDefault="00860E9E" w:rsidP="003E36B6">
            <w:pPr>
              <w:rPr>
                <w:color w:val="000000"/>
              </w:rPr>
            </w:pPr>
            <w:bookmarkStart w:id="38" w:name="_Hlk128588909"/>
            <w:bookmarkEnd w:id="37"/>
            <w:r>
              <w:t>№</w:t>
            </w:r>
          </w:p>
        </w:tc>
        <w:tc>
          <w:tcPr>
            <w:tcW w:w="3736" w:type="dxa"/>
            <w:tcBorders>
              <w:top w:val="single" w:sz="4" w:space="0" w:color="000000"/>
              <w:left w:val="single" w:sz="4" w:space="0" w:color="000000"/>
              <w:bottom w:val="single" w:sz="4" w:space="0" w:color="000000"/>
              <w:right w:val="single" w:sz="4" w:space="0" w:color="000000"/>
            </w:tcBorders>
          </w:tcPr>
          <w:p w14:paraId="03D7F1E3" w14:textId="77777777" w:rsidR="006A2301" w:rsidRPr="0027408B" w:rsidRDefault="00860E9E" w:rsidP="003E36B6">
            <w:pPr>
              <w:pBdr>
                <w:top w:val="nil"/>
                <w:left w:val="nil"/>
                <w:bottom w:val="nil"/>
                <w:right w:val="nil"/>
                <w:between w:val="nil"/>
              </w:pBdr>
              <w:ind w:left="720" w:hanging="720"/>
              <w:jc w:val="center"/>
              <w:rPr>
                <w:color w:val="000000"/>
              </w:rPr>
            </w:pPr>
            <w:r>
              <w:rPr>
                <w:color w:val="000000"/>
              </w:rPr>
              <w:t>Наименование</w:t>
            </w:r>
          </w:p>
          <w:p w14:paraId="0E6732E3" w14:textId="77777777" w:rsidR="006A2301" w:rsidRPr="0027408B" w:rsidRDefault="00860E9E" w:rsidP="003E36B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340" w:type="dxa"/>
            <w:tcBorders>
              <w:top w:val="single" w:sz="4" w:space="0" w:color="000000"/>
              <w:left w:val="single" w:sz="4" w:space="0" w:color="000000"/>
              <w:bottom w:val="single" w:sz="4" w:space="0" w:color="000000"/>
              <w:right w:val="single" w:sz="4" w:space="0" w:color="000000"/>
            </w:tcBorders>
          </w:tcPr>
          <w:p w14:paraId="2817E264" w14:textId="77777777" w:rsidR="006A2301" w:rsidRPr="0027408B" w:rsidRDefault="00860E9E" w:rsidP="003E36B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A08B3" w14:paraId="43B586B2" w14:textId="77777777" w:rsidTr="003E36B6">
        <w:trPr>
          <w:trHeight w:val="3252"/>
        </w:trPr>
        <w:tc>
          <w:tcPr>
            <w:tcW w:w="779" w:type="dxa"/>
            <w:tcBorders>
              <w:top w:val="single" w:sz="4" w:space="0" w:color="000000"/>
              <w:left w:val="single" w:sz="4" w:space="0" w:color="000000"/>
              <w:right w:val="single" w:sz="4" w:space="0" w:color="000000"/>
            </w:tcBorders>
          </w:tcPr>
          <w:p w14:paraId="4FD95B71" w14:textId="77777777" w:rsidR="006A2301" w:rsidRPr="0027408B" w:rsidRDefault="00860E9E" w:rsidP="003E36B6">
            <w:pPr>
              <w:pBdr>
                <w:top w:val="nil"/>
                <w:left w:val="nil"/>
                <w:bottom w:val="nil"/>
                <w:right w:val="nil"/>
                <w:between w:val="nil"/>
              </w:pBdr>
              <w:ind w:left="720" w:hanging="720"/>
              <w:rPr>
                <w:color w:val="000000"/>
              </w:rPr>
            </w:pPr>
            <w:r>
              <w:rPr>
                <w:color w:val="000000"/>
              </w:rPr>
              <w:t>1.</w:t>
            </w:r>
          </w:p>
          <w:p w14:paraId="6095CE86" w14:textId="77777777" w:rsidR="006A2301" w:rsidRPr="0027408B" w:rsidRDefault="006A2301" w:rsidP="003E36B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6E20C7AA" w14:textId="77777777" w:rsidR="006A2301" w:rsidRDefault="006A2301" w:rsidP="003E36B6">
            <w:pPr>
              <w:pBdr>
                <w:top w:val="nil"/>
                <w:left w:val="nil"/>
                <w:bottom w:val="nil"/>
                <w:right w:val="nil"/>
                <w:between w:val="nil"/>
              </w:pBdr>
              <w:ind w:left="708" w:hanging="708"/>
              <w:jc w:val="both"/>
              <w:rPr>
                <w:i/>
                <w:color w:val="000000"/>
              </w:rPr>
            </w:pPr>
          </w:p>
          <w:p w14:paraId="7A98AE8E" w14:textId="77777777" w:rsidR="006A2301" w:rsidRDefault="006A2301" w:rsidP="003E36B6">
            <w:pPr>
              <w:pBdr>
                <w:top w:val="nil"/>
                <w:left w:val="nil"/>
                <w:bottom w:val="nil"/>
                <w:right w:val="nil"/>
                <w:between w:val="nil"/>
              </w:pBdr>
              <w:rPr>
                <w:i/>
                <w:color w:val="000000"/>
              </w:rPr>
            </w:pPr>
          </w:p>
          <w:p w14:paraId="4E6D69B5" w14:textId="77777777" w:rsidR="006A2301" w:rsidRPr="0027408B" w:rsidRDefault="00860E9E" w:rsidP="003E36B6">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567D22CA" w14:textId="77777777" w:rsidR="006A2301" w:rsidRDefault="00860E9E" w:rsidP="003E36B6">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19AC77A7" w14:textId="77777777" w:rsidR="006A2301" w:rsidRPr="0027408B" w:rsidRDefault="00860E9E" w:rsidP="003E36B6">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876F419" w14:textId="77777777" w:rsidR="006A2301" w:rsidRPr="0027408B" w:rsidRDefault="00860E9E" w:rsidP="003E36B6">
            <w:pPr>
              <w:pBdr>
                <w:top w:val="nil"/>
                <w:left w:val="nil"/>
                <w:bottom w:val="nil"/>
                <w:right w:val="nil"/>
                <w:between w:val="nil"/>
              </w:pBdr>
              <w:ind w:left="566" w:hanging="566"/>
              <w:rPr>
                <w:color w:val="000000"/>
              </w:rPr>
            </w:pPr>
            <w:r>
              <w:rPr>
                <w:color w:val="000000"/>
              </w:rPr>
              <w:t xml:space="preserve">1. элемента «ТекстИнф»: </w:t>
            </w:r>
          </w:p>
          <w:p w14:paraId="567F1FEC" w14:textId="77777777" w:rsidR="006A2301" w:rsidRPr="0027408B" w:rsidRDefault="00860E9E" w:rsidP="003E36B6">
            <w:pPr>
              <w:pBdr>
                <w:top w:val="nil"/>
                <w:left w:val="nil"/>
                <w:bottom w:val="nil"/>
                <w:right w:val="nil"/>
                <w:between w:val="nil"/>
              </w:pBdr>
              <w:ind w:left="566" w:hanging="566"/>
              <w:rPr>
                <w:color w:val="000000"/>
              </w:rPr>
            </w:pPr>
            <w:r>
              <w:rPr>
                <w:color w:val="000000"/>
              </w:rPr>
              <w:t xml:space="preserve"> в поле «Идентиф» указать «КодБЕ</w:t>
            </w:r>
            <w:proofErr w:type="gramStart"/>
            <w:r>
              <w:rPr>
                <w:color w:val="000000"/>
              </w:rPr>
              <w:t>»,</w:t>
            </w:r>
            <w:r>
              <w:t xml:space="preserve"> </w:t>
            </w:r>
            <w:r>
              <w:rPr>
                <w:color w:val="000000"/>
              </w:rPr>
              <w:t xml:space="preserve"> в</w:t>
            </w:r>
            <w:proofErr w:type="gramEnd"/>
            <w:r>
              <w:rPr>
                <w:color w:val="000000"/>
              </w:rPr>
              <w:t xml:space="preserve"> поле «Значен» указать значение  кода БЕ</w:t>
            </w:r>
            <w:r>
              <w:rPr>
                <w:color w:val="000000"/>
                <w:vertAlign w:val="superscript"/>
              </w:rPr>
              <w:footnoteReference w:id="8"/>
            </w:r>
            <w:r>
              <w:rPr>
                <w:color w:val="000000"/>
              </w:rPr>
              <w:t>.</w:t>
            </w:r>
          </w:p>
          <w:p w14:paraId="65F88D74" w14:textId="77777777" w:rsidR="006A2301" w:rsidRPr="0027408B" w:rsidRDefault="00860E9E" w:rsidP="003E36B6">
            <w:pPr>
              <w:pBdr>
                <w:top w:val="nil"/>
                <w:left w:val="nil"/>
                <w:bottom w:val="nil"/>
                <w:right w:val="nil"/>
                <w:between w:val="nil"/>
              </w:pBdr>
              <w:ind w:left="566" w:hanging="566"/>
              <w:rPr>
                <w:color w:val="000000"/>
              </w:rPr>
            </w:pPr>
            <w:r>
              <w:rPr>
                <w:color w:val="000000"/>
              </w:rPr>
              <w:t>2. элемента «ОснПер»:</w:t>
            </w:r>
          </w:p>
          <w:p w14:paraId="0B578A7D" w14:textId="77777777" w:rsidR="006A2301" w:rsidRPr="0027408B" w:rsidRDefault="00860E9E" w:rsidP="003E36B6">
            <w:pPr>
              <w:pBdr>
                <w:top w:val="nil"/>
                <w:left w:val="nil"/>
                <w:bottom w:val="nil"/>
                <w:right w:val="nil"/>
                <w:between w:val="nil"/>
              </w:pBdr>
              <w:ind w:left="566" w:hanging="566"/>
              <w:rPr>
                <w:color w:val="000000"/>
              </w:rPr>
            </w:pPr>
            <w:r>
              <w:rPr>
                <w:color w:val="000000"/>
              </w:rPr>
              <w:t xml:space="preserve">в поле «НаимОсн» </w:t>
            </w:r>
            <w:proofErr w:type="gramStart"/>
            <w:r>
              <w:rPr>
                <w:color w:val="000000"/>
              </w:rPr>
              <w:t>указать  «</w:t>
            </w:r>
            <w:proofErr w:type="gramEnd"/>
            <w:r>
              <w:rPr>
                <w:color w:val="000000"/>
              </w:rPr>
              <w:t xml:space="preserve">Договор», </w:t>
            </w:r>
          </w:p>
          <w:p w14:paraId="38688DBD" w14:textId="77777777" w:rsidR="006A2301" w:rsidRPr="0027408B" w:rsidRDefault="00860E9E" w:rsidP="003E36B6">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9"/>
            </w:r>
            <w:r>
              <w:rPr>
                <w:color w:val="000000"/>
              </w:rPr>
              <w:t>»,</w:t>
            </w:r>
          </w:p>
          <w:p w14:paraId="1E126B92" w14:textId="77777777" w:rsidR="006A2301" w:rsidRPr="0027408B" w:rsidRDefault="00860E9E" w:rsidP="003E36B6">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gramEnd"/>
            <w:r>
              <w:rPr>
                <w:color w:val="000000"/>
              </w:rPr>
              <w:t>ДатаОсн» указать</w:t>
            </w:r>
            <w:r>
              <w:t xml:space="preserve">  </w:t>
            </w:r>
            <w:r>
              <w:rPr>
                <w:color w:val="000000"/>
              </w:rPr>
              <w:t xml:space="preserve"> «______</w:t>
            </w:r>
            <w:r>
              <w:rPr>
                <w:color w:val="000000"/>
                <w:vertAlign w:val="superscript"/>
              </w:rPr>
              <w:footnoteReference w:id="10"/>
            </w:r>
            <w:r>
              <w:rPr>
                <w:color w:val="000000"/>
              </w:rPr>
              <w:t>».</w:t>
            </w:r>
          </w:p>
        </w:tc>
      </w:tr>
      <w:tr w:rsidR="00AA08B3" w14:paraId="1C4917EE" w14:textId="77777777" w:rsidTr="003E36B6">
        <w:trPr>
          <w:trHeight w:val="720"/>
        </w:trPr>
        <w:tc>
          <w:tcPr>
            <w:tcW w:w="779" w:type="dxa"/>
            <w:tcBorders>
              <w:top w:val="single" w:sz="4" w:space="0" w:color="000000"/>
              <w:left w:val="single" w:sz="4" w:space="0" w:color="000000"/>
              <w:bottom w:val="single" w:sz="4" w:space="0" w:color="000000"/>
              <w:right w:val="single" w:sz="4" w:space="0" w:color="000000"/>
            </w:tcBorders>
          </w:tcPr>
          <w:p w14:paraId="25FD3F85" w14:textId="77777777" w:rsidR="006A2301" w:rsidRPr="0027408B" w:rsidRDefault="00860E9E" w:rsidP="003E36B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7F7A9785" w14:textId="77777777" w:rsidR="006A2301" w:rsidRPr="0027408B" w:rsidRDefault="00860E9E" w:rsidP="003E36B6">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1D13D117" w14:textId="77777777" w:rsidR="006A2301" w:rsidRPr="00B86050" w:rsidRDefault="00860E9E" w:rsidP="003E36B6">
            <w:pPr>
              <w:autoSpaceDE w:val="0"/>
              <w:adjustRightInd w:val="0"/>
              <w:rPr>
                <w:rFonts w:eastAsia="Calibri"/>
              </w:rPr>
            </w:pPr>
            <w:r>
              <w:rPr>
                <w:rFonts w:eastAsia="Calibri"/>
              </w:rPr>
              <w:t>XML, утв. приказом ФНС России от 12.10.2020 N ЕД-7-26/736@</w:t>
            </w:r>
          </w:p>
        </w:tc>
      </w:tr>
      <w:tr w:rsidR="00AA08B3" w14:paraId="1E6996B0" w14:textId="77777777" w:rsidTr="003E36B6">
        <w:trPr>
          <w:trHeight w:val="1004"/>
        </w:trPr>
        <w:tc>
          <w:tcPr>
            <w:tcW w:w="779" w:type="dxa"/>
            <w:tcBorders>
              <w:top w:val="single" w:sz="4" w:space="0" w:color="000000"/>
              <w:left w:val="single" w:sz="4" w:space="0" w:color="000000"/>
              <w:bottom w:val="single" w:sz="4" w:space="0" w:color="auto"/>
              <w:right w:val="single" w:sz="4" w:space="0" w:color="000000"/>
            </w:tcBorders>
          </w:tcPr>
          <w:p w14:paraId="3B27BE42" w14:textId="77777777" w:rsidR="006A2301" w:rsidRPr="0027408B" w:rsidRDefault="00860E9E" w:rsidP="003E36B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auto"/>
              <w:right w:val="single" w:sz="4" w:space="0" w:color="000000"/>
            </w:tcBorders>
          </w:tcPr>
          <w:p w14:paraId="7EBAB7AC" w14:textId="77777777" w:rsidR="006A2301" w:rsidRPr="0027408B" w:rsidRDefault="00860E9E" w:rsidP="003E36B6">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340" w:type="dxa"/>
            <w:tcBorders>
              <w:top w:val="single" w:sz="4" w:space="0" w:color="000000"/>
              <w:left w:val="single" w:sz="4" w:space="0" w:color="000000"/>
              <w:bottom w:val="single" w:sz="4" w:space="0" w:color="auto"/>
              <w:right w:val="single" w:sz="4" w:space="0" w:color="000000"/>
            </w:tcBorders>
          </w:tcPr>
          <w:p w14:paraId="5C254F8C" w14:textId="77777777" w:rsidR="006A2301" w:rsidRPr="0027408B" w:rsidRDefault="00860E9E" w:rsidP="003E36B6">
            <w:pPr>
              <w:pBdr>
                <w:top w:val="nil"/>
                <w:left w:val="nil"/>
                <w:bottom w:val="nil"/>
                <w:right w:val="nil"/>
                <w:between w:val="nil"/>
              </w:pBdr>
              <w:rPr>
                <w:color w:val="000000"/>
              </w:rPr>
            </w:pPr>
            <w:r>
              <w:rPr>
                <w:color w:val="000000"/>
              </w:rPr>
              <w:t>XML, утв. приказом ФНС России от 12.10.2020 N ЕД-7-26/736@</w:t>
            </w:r>
          </w:p>
        </w:tc>
      </w:tr>
      <w:tr w:rsidR="00AA08B3" w14:paraId="2F9D5EA3" w14:textId="77777777" w:rsidTr="003E36B6">
        <w:trPr>
          <w:trHeight w:val="251"/>
        </w:trPr>
        <w:tc>
          <w:tcPr>
            <w:tcW w:w="779" w:type="dxa"/>
            <w:tcBorders>
              <w:top w:val="single" w:sz="4" w:space="0" w:color="auto"/>
              <w:left w:val="single" w:sz="4" w:space="0" w:color="000000"/>
              <w:bottom w:val="single" w:sz="4" w:space="0" w:color="auto"/>
              <w:right w:val="single" w:sz="4" w:space="0" w:color="000000"/>
            </w:tcBorders>
          </w:tcPr>
          <w:p w14:paraId="53C695D5" w14:textId="77777777" w:rsidR="006A2301" w:rsidRDefault="00860E9E" w:rsidP="003E36B6">
            <w:pPr>
              <w:pBdr>
                <w:top w:val="nil"/>
                <w:left w:val="nil"/>
                <w:bottom w:val="nil"/>
                <w:right w:val="nil"/>
                <w:between w:val="nil"/>
              </w:pBdr>
              <w:ind w:left="720" w:hanging="720"/>
              <w:rPr>
                <w:color w:val="000000"/>
              </w:rPr>
            </w:pPr>
            <w:r>
              <w:rPr>
                <w:color w:val="000000"/>
              </w:rPr>
              <w:t>4.</w:t>
            </w:r>
          </w:p>
        </w:tc>
        <w:tc>
          <w:tcPr>
            <w:tcW w:w="3736" w:type="dxa"/>
            <w:tcBorders>
              <w:top w:val="single" w:sz="4" w:space="0" w:color="auto"/>
              <w:left w:val="single" w:sz="4" w:space="0" w:color="000000"/>
              <w:bottom w:val="single" w:sz="4" w:space="0" w:color="auto"/>
              <w:right w:val="single" w:sz="4" w:space="0" w:color="000000"/>
            </w:tcBorders>
          </w:tcPr>
          <w:p w14:paraId="046EF98E" w14:textId="77777777" w:rsidR="006A2301" w:rsidRPr="00B37079" w:rsidRDefault="00860E9E" w:rsidP="003E36B6">
            <w:pPr>
              <w:pStyle w:val="LO-normal"/>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сдачи-приемки грузовых мест крана – 2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306862A7" w14:textId="77777777" w:rsidR="006A2301" w:rsidRDefault="006A2301" w:rsidP="003E36B6">
            <w:pPr>
              <w:pBdr>
                <w:top w:val="nil"/>
                <w:left w:val="nil"/>
                <w:bottom w:val="nil"/>
                <w:right w:val="nil"/>
                <w:between w:val="nil"/>
              </w:pBdr>
              <w:rPr>
                <w:color w:val="000000"/>
              </w:rPr>
            </w:pPr>
          </w:p>
        </w:tc>
      </w:tr>
      <w:tr w:rsidR="00AA08B3" w14:paraId="7BB6AB90" w14:textId="77777777" w:rsidTr="003E36B6">
        <w:trPr>
          <w:trHeight w:val="285"/>
        </w:trPr>
        <w:tc>
          <w:tcPr>
            <w:tcW w:w="779" w:type="dxa"/>
            <w:tcBorders>
              <w:top w:val="single" w:sz="4" w:space="0" w:color="auto"/>
              <w:left w:val="single" w:sz="4" w:space="0" w:color="000000"/>
              <w:bottom w:val="single" w:sz="4" w:space="0" w:color="auto"/>
              <w:right w:val="single" w:sz="4" w:space="0" w:color="000000"/>
            </w:tcBorders>
          </w:tcPr>
          <w:p w14:paraId="43444F02" w14:textId="77777777" w:rsidR="006A2301" w:rsidRDefault="00860E9E" w:rsidP="003E36B6">
            <w:pPr>
              <w:pBdr>
                <w:top w:val="nil"/>
                <w:left w:val="nil"/>
                <w:bottom w:val="nil"/>
                <w:right w:val="nil"/>
                <w:between w:val="nil"/>
              </w:pBdr>
              <w:ind w:left="720" w:hanging="720"/>
              <w:rPr>
                <w:color w:val="000000"/>
              </w:rPr>
            </w:pPr>
            <w:r>
              <w:rPr>
                <w:color w:val="000000"/>
              </w:rPr>
              <w:t>5.</w:t>
            </w:r>
          </w:p>
        </w:tc>
        <w:tc>
          <w:tcPr>
            <w:tcW w:w="3736" w:type="dxa"/>
            <w:tcBorders>
              <w:top w:val="single" w:sz="4" w:space="0" w:color="auto"/>
              <w:left w:val="single" w:sz="4" w:space="0" w:color="000000"/>
              <w:bottom w:val="single" w:sz="4" w:space="0" w:color="auto"/>
              <w:right w:val="single" w:sz="4" w:space="0" w:color="000000"/>
            </w:tcBorders>
          </w:tcPr>
          <w:p w14:paraId="2E97D79E" w14:textId="77777777" w:rsidR="006A2301" w:rsidRDefault="00860E9E" w:rsidP="003E36B6">
            <w:pPr>
              <w:pStyle w:val="LO-normal"/>
              <w:tabs>
                <w:tab w:val="left" w:pos="142"/>
              </w:tabs>
              <w:jc w:val="both"/>
              <w:rPr>
                <w:color w:val="000000"/>
              </w:rPr>
            </w:pPr>
            <w:r w:rsidRPr="00AE538F">
              <w:rPr>
                <w:rFonts w:ascii="Times New Roman" w:eastAsia="Times New Roman" w:hAnsi="Times New Roman" w:cs="Times New Roman"/>
                <w:i/>
                <w:color w:val="000000" w:themeColor="text1"/>
              </w:rPr>
              <w:t>Акт монтажа Крана - 3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1237A4B7" w14:textId="77777777" w:rsidR="006A2301" w:rsidRDefault="006A2301" w:rsidP="003E36B6">
            <w:pPr>
              <w:pBdr>
                <w:top w:val="nil"/>
                <w:left w:val="nil"/>
                <w:bottom w:val="nil"/>
                <w:right w:val="nil"/>
                <w:between w:val="nil"/>
              </w:pBdr>
              <w:rPr>
                <w:color w:val="000000"/>
              </w:rPr>
            </w:pPr>
          </w:p>
        </w:tc>
      </w:tr>
      <w:tr w:rsidR="00AA08B3" w14:paraId="7109D5B4" w14:textId="77777777" w:rsidTr="003E36B6">
        <w:trPr>
          <w:trHeight w:val="268"/>
        </w:trPr>
        <w:tc>
          <w:tcPr>
            <w:tcW w:w="779" w:type="dxa"/>
            <w:tcBorders>
              <w:top w:val="single" w:sz="4" w:space="0" w:color="auto"/>
              <w:left w:val="single" w:sz="4" w:space="0" w:color="000000"/>
              <w:bottom w:val="single" w:sz="4" w:space="0" w:color="auto"/>
              <w:right w:val="single" w:sz="4" w:space="0" w:color="000000"/>
            </w:tcBorders>
          </w:tcPr>
          <w:p w14:paraId="29E09E29" w14:textId="77777777" w:rsidR="006A2301" w:rsidRDefault="00860E9E" w:rsidP="003E36B6">
            <w:pPr>
              <w:pBdr>
                <w:top w:val="nil"/>
                <w:left w:val="nil"/>
                <w:bottom w:val="nil"/>
                <w:right w:val="nil"/>
                <w:between w:val="nil"/>
              </w:pBdr>
              <w:ind w:left="720" w:hanging="720"/>
              <w:rPr>
                <w:color w:val="000000"/>
              </w:rPr>
            </w:pPr>
            <w:r>
              <w:rPr>
                <w:color w:val="000000"/>
              </w:rPr>
              <w:t>6.</w:t>
            </w:r>
          </w:p>
        </w:tc>
        <w:tc>
          <w:tcPr>
            <w:tcW w:w="3736" w:type="dxa"/>
            <w:tcBorders>
              <w:top w:val="single" w:sz="4" w:space="0" w:color="auto"/>
              <w:left w:val="single" w:sz="4" w:space="0" w:color="000000"/>
              <w:bottom w:val="single" w:sz="4" w:space="0" w:color="auto"/>
              <w:right w:val="single" w:sz="4" w:space="0" w:color="000000"/>
            </w:tcBorders>
          </w:tcPr>
          <w:p w14:paraId="292065A2" w14:textId="77777777" w:rsidR="006A2301" w:rsidRPr="00AE538F" w:rsidRDefault="00860E9E" w:rsidP="003E36B6">
            <w:pPr>
              <w:pStyle w:val="LO-normal"/>
              <w:shd w:val="clear" w:color="auto" w:fill="FFFFFF" w:themeFill="background1"/>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приема передачи Крана</w:t>
            </w:r>
            <w:r w:rsidRPr="00AE538F">
              <w:rPr>
                <w:rFonts w:ascii="Times New Roman" w:eastAsia="Times New Roman" w:hAnsi="Times New Roman" w:cs="Times New Roman"/>
                <w:i/>
                <w:color w:val="000000" w:themeColor="text1"/>
                <w:lang w:val="en-US"/>
              </w:rPr>
              <w:t>;</w:t>
            </w:r>
          </w:p>
          <w:p w14:paraId="5AE7D06A" w14:textId="77777777" w:rsidR="006A2301" w:rsidRDefault="006A2301" w:rsidP="003E36B6">
            <w:pPr>
              <w:pBdr>
                <w:top w:val="nil"/>
                <w:left w:val="nil"/>
                <w:bottom w:val="nil"/>
                <w:right w:val="nil"/>
                <w:between w:val="nil"/>
              </w:pBdr>
              <w:tabs>
                <w:tab w:val="left" w:pos="687"/>
              </w:tabs>
              <w:rPr>
                <w:color w:val="000000"/>
              </w:rPr>
            </w:pPr>
          </w:p>
        </w:tc>
        <w:tc>
          <w:tcPr>
            <w:tcW w:w="5340" w:type="dxa"/>
            <w:tcBorders>
              <w:top w:val="single" w:sz="4" w:space="0" w:color="auto"/>
              <w:left w:val="single" w:sz="4" w:space="0" w:color="000000"/>
              <w:bottom w:val="single" w:sz="4" w:space="0" w:color="auto"/>
              <w:right w:val="single" w:sz="4" w:space="0" w:color="000000"/>
            </w:tcBorders>
          </w:tcPr>
          <w:p w14:paraId="0A33672D" w14:textId="77777777" w:rsidR="006A2301" w:rsidRDefault="006A2301" w:rsidP="003E36B6">
            <w:pPr>
              <w:pBdr>
                <w:top w:val="nil"/>
                <w:left w:val="nil"/>
                <w:bottom w:val="nil"/>
                <w:right w:val="nil"/>
                <w:between w:val="nil"/>
              </w:pBdr>
              <w:rPr>
                <w:color w:val="000000"/>
              </w:rPr>
            </w:pPr>
          </w:p>
        </w:tc>
      </w:tr>
      <w:tr w:rsidR="00AA08B3" w14:paraId="25B0F9CC" w14:textId="77777777" w:rsidTr="003E36B6">
        <w:trPr>
          <w:trHeight w:val="285"/>
        </w:trPr>
        <w:tc>
          <w:tcPr>
            <w:tcW w:w="779" w:type="dxa"/>
            <w:tcBorders>
              <w:top w:val="single" w:sz="4" w:space="0" w:color="auto"/>
              <w:left w:val="single" w:sz="4" w:space="0" w:color="000000"/>
              <w:bottom w:val="single" w:sz="4" w:space="0" w:color="auto"/>
              <w:right w:val="single" w:sz="4" w:space="0" w:color="000000"/>
            </w:tcBorders>
          </w:tcPr>
          <w:p w14:paraId="2158489D" w14:textId="77777777" w:rsidR="006A2301" w:rsidRDefault="00860E9E" w:rsidP="003E36B6">
            <w:pPr>
              <w:pBdr>
                <w:top w:val="nil"/>
                <w:left w:val="nil"/>
                <w:bottom w:val="nil"/>
                <w:right w:val="nil"/>
                <w:between w:val="nil"/>
              </w:pBdr>
              <w:ind w:left="720" w:hanging="720"/>
              <w:rPr>
                <w:color w:val="000000"/>
              </w:rPr>
            </w:pPr>
            <w:r>
              <w:rPr>
                <w:color w:val="000000"/>
              </w:rPr>
              <w:t>7.</w:t>
            </w:r>
          </w:p>
        </w:tc>
        <w:tc>
          <w:tcPr>
            <w:tcW w:w="3736" w:type="dxa"/>
            <w:tcBorders>
              <w:top w:val="single" w:sz="4" w:space="0" w:color="auto"/>
              <w:left w:val="single" w:sz="4" w:space="0" w:color="000000"/>
              <w:bottom w:val="single" w:sz="4" w:space="0" w:color="auto"/>
              <w:right w:val="single" w:sz="4" w:space="0" w:color="000000"/>
            </w:tcBorders>
          </w:tcPr>
          <w:p w14:paraId="52E66A01" w14:textId="77777777" w:rsidR="006A2301" w:rsidRDefault="00860E9E" w:rsidP="003E36B6">
            <w:pPr>
              <w:pBdr>
                <w:top w:val="nil"/>
                <w:left w:val="nil"/>
                <w:bottom w:val="nil"/>
                <w:right w:val="nil"/>
                <w:between w:val="nil"/>
              </w:pBdr>
              <w:rPr>
                <w:color w:val="000000"/>
              </w:rPr>
            </w:pPr>
            <w:r w:rsidRPr="00B37079">
              <w:rPr>
                <w:rFonts w:eastAsia="Times New Roman"/>
                <w:i/>
                <w:color w:val="000000" w:themeColor="text1"/>
                <w:kern w:val="3"/>
                <w:lang w:eastAsia="ru-RU"/>
              </w:rPr>
              <w:t>Акт о приеме-передаче объекта основных средств (кроме зданий, сооружений) (форма N ОС-1)</w:t>
            </w:r>
          </w:p>
        </w:tc>
        <w:tc>
          <w:tcPr>
            <w:tcW w:w="5340" w:type="dxa"/>
            <w:tcBorders>
              <w:top w:val="single" w:sz="4" w:space="0" w:color="auto"/>
              <w:left w:val="single" w:sz="4" w:space="0" w:color="000000"/>
              <w:bottom w:val="single" w:sz="4" w:space="0" w:color="auto"/>
              <w:right w:val="single" w:sz="4" w:space="0" w:color="000000"/>
            </w:tcBorders>
          </w:tcPr>
          <w:p w14:paraId="6C7D8054" w14:textId="77777777" w:rsidR="006A2301" w:rsidRDefault="006A2301" w:rsidP="003E36B6">
            <w:pPr>
              <w:pBdr>
                <w:top w:val="nil"/>
                <w:left w:val="nil"/>
                <w:bottom w:val="nil"/>
                <w:right w:val="nil"/>
                <w:between w:val="nil"/>
              </w:pBdr>
              <w:rPr>
                <w:color w:val="000000"/>
              </w:rPr>
            </w:pPr>
          </w:p>
        </w:tc>
      </w:tr>
      <w:bookmarkEnd w:id="38"/>
    </w:tbl>
    <w:p w14:paraId="116BD483" w14:textId="77777777" w:rsidR="009A3E43" w:rsidRDefault="009A3E43" w:rsidP="002456A9"/>
    <w:p w14:paraId="70C4716A" w14:textId="77777777" w:rsidR="00474A37" w:rsidRPr="00474A37" w:rsidRDefault="00474A37" w:rsidP="002456A9">
      <w:pPr>
        <w:pStyle w:val="1a"/>
        <w:jc w:val="right"/>
        <w:outlineLvl w:val="0"/>
        <w:sectPr w:rsidR="00474A37" w:rsidRPr="00474A37" w:rsidSect="007C51E1">
          <w:headerReference w:type="default" r:id="rId35"/>
          <w:footerReference w:type="default" r:id="rId36"/>
          <w:pgSz w:w="11907" w:h="16840" w:code="9"/>
          <w:pgMar w:top="1134" w:right="851" w:bottom="1134" w:left="1418" w:header="794" w:footer="794" w:gutter="0"/>
          <w:cols w:space="720"/>
          <w:titlePg/>
          <w:docGrid w:linePitch="326"/>
        </w:sectPr>
      </w:pPr>
    </w:p>
    <w:p w14:paraId="3B3FE8D1" w14:textId="77777777" w:rsidR="00A04CA8" w:rsidRPr="00A55353" w:rsidRDefault="00860E9E" w:rsidP="002456A9">
      <w:pPr>
        <w:pStyle w:val="1a"/>
        <w:ind w:firstLine="0"/>
        <w:jc w:val="right"/>
        <w:outlineLvl w:val="0"/>
        <w:rPr>
          <w:b/>
          <w:i/>
          <w:iCs/>
        </w:rPr>
      </w:pPr>
      <w:r>
        <w:lastRenderedPageBreak/>
        <w:t>Приложение № </w:t>
      </w:r>
      <w:r w:rsidR="00DB1E66" w:rsidRPr="00A55353">
        <w:t>6</w:t>
      </w:r>
    </w:p>
    <w:p w14:paraId="1DD376C4" w14:textId="77777777" w:rsidR="00493F52" w:rsidRDefault="00860E9E" w:rsidP="002456A9">
      <w:pPr>
        <w:jc w:val="right"/>
        <w:rPr>
          <w:sz w:val="28"/>
        </w:rPr>
      </w:pPr>
      <w:r>
        <w:rPr>
          <w:sz w:val="28"/>
        </w:rPr>
        <w:t>к документации о закупке</w:t>
      </w:r>
    </w:p>
    <w:p w14:paraId="547FF2B3" w14:textId="77777777" w:rsidR="00493F52" w:rsidRPr="00C03380" w:rsidRDefault="00493F52" w:rsidP="002456A9">
      <w:pPr>
        <w:jc w:val="right"/>
        <w:rPr>
          <w:b/>
          <w:i/>
          <w:iCs/>
          <w:sz w:val="28"/>
        </w:rPr>
      </w:pPr>
    </w:p>
    <w:p w14:paraId="4B8EB164" w14:textId="77777777" w:rsidR="00474A37" w:rsidRPr="00474A37" w:rsidRDefault="00860E9E" w:rsidP="002456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3C38268A" w14:textId="77777777" w:rsidR="00474A37" w:rsidRPr="00474A37" w:rsidRDefault="00474A37" w:rsidP="002456A9">
      <w:pPr>
        <w:tabs>
          <w:tab w:val="left" w:pos="9639"/>
        </w:tabs>
        <w:ind w:firstLine="567"/>
        <w:jc w:val="center"/>
        <w:rPr>
          <w:sz w:val="22"/>
        </w:rPr>
      </w:pPr>
    </w:p>
    <w:p w14:paraId="512B5479" w14:textId="77777777" w:rsidR="00474A37" w:rsidRPr="00474A37" w:rsidRDefault="00860E9E" w:rsidP="002456A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65485B8" w14:textId="77777777" w:rsidR="00E76CF2" w:rsidRPr="00474A37" w:rsidRDefault="00860E9E" w:rsidP="002456A9">
      <w:pPr>
        <w:tabs>
          <w:tab w:val="left" w:pos="9639"/>
        </w:tabs>
        <w:ind w:firstLine="567"/>
        <w:jc w:val="center"/>
        <w:rPr>
          <w:i/>
        </w:rPr>
      </w:pPr>
      <w:r>
        <w:rPr>
          <w:i/>
        </w:rPr>
        <w:t>(отдельный лист по каждому субподрядчику)</w:t>
      </w:r>
    </w:p>
    <w:p w14:paraId="739A9C90" w14:textId="77777777" w:rsidR="00474A37" w:rsidRPr="00474A37" w:rsidRDefault="00474A37" w:rsidP="002456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A08B3" w14:paraId="47A6BA7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D752D69" w14:textId="77777777" w:rsidR="00474A37" w:rsidRPr="00474A37" w:rsidRDefault="00860E9E" w:rsidP="002456A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35BDA9A" w14:textId="77777777" w:rsidR="00474A37" w:rsidRPr="00474A37" w:rsidRDefault="00860E9E" w:rsidP="002456A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DE2E65" w14:textId="77777777" w:rsidR="00474A37" w:rsidRPr="00474A37" w:rsidRDefault="00860E9E" w:rsidP="002456A9">
            <w:pPr>
              <w:tabs>
                <w:tab w:val="left" w:pos="9639"/>
              </w:tabs>
              <w:spacing w:line="256" w:lineRule="auto"/>
              <w:jc w:val="center"/>
              <w:rPr>
                <w:szCs w:val="28"/>
              </w:rPr>
            </w:pPr>
            <w:r>
              <w:rPr>
                <w:szCs w:val="28"/>
              </w:rPr>
              <w:t>Филиалы и дочерние предприятия</w:t>
            </w:r>
          </w:p>
        </w:tc>
      </w:tr>
      <w:tr w:rsidR="00AA08B3" w14:paraId="44D9F4D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24C8F5E" w14:textId="77777777" w:rsidR="00474A37" w:rsidRPr="00474A37" w:rsidRDefault="00860E9E" w:rsidP="002456A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24FA11"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B9A2DC0" w14:textId="77777777" w:rsidR="00474A37" w:rsidRPr="00474A37" w:rsidRDefault="00474A37" w:rsidP="002456A9">
            <w:pPr>
              <w:tabs>
                <w:tab w:val="left" w:pos="9639"/>
              </w:tabs>
              <w:spacing w:line="256" w:lineRule="auto"/>
              <w:jc w:val="center"/>
              <w:rPr>
                <w:szCs w:val="28"/>
              </w:rPr>
            </w:pPr>
          </w:p>
        </w:tc>
      </w:tr>
      <w:tr w:rsidR="00AA08B3" w14:paraId="4445D2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92D0FE" w14:textId="77777777" w:rsidR="00474A37" w:rsidRPr="00474A37" w:rsidRDefault="00860E9E" w:rsidP="002456A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6887E6"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32647C" w14:textId="77777777" w:rsidR="00474A37" w:rsidRPr="00474A37" w:rsidRDefault="00474A37" w:rsidP="002456A9">
            <w:pPr>
              <w:tabs>
                <w:tab w:val="left" w:pos="9639"/>
              </w:tabs>
              <w:spacing w:line="256" w:lineRule="auto"/>
              <w:jc w:val="center"/>
              <w:rPr>
                <w:szCs w:val="28"/>
              </w:rPr>
            </w:pPr>
          </w:p>
        </w:tc>
      </w:tr>
      <w:tr w:rsidR="00AA08B3" w14:paraId="609FE4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A5555E" w14:textId="77777777" w:rsidR="00474A37" w:rsidRPr="00474A37" w:rsidRDefault="00860E9E" w:rsidP="002456A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C8C778"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993C02" w14:textId="77777777" w:rsidR="00474A37" w:rsidRPr="00474A37" w:rsidRDefault="00474A37" w:rsidP="002456A9">
            <w:pPr>
              <w:tabs>
                <w:tab w:val="left" w:pos="9639"/>
              </w:tabs>
              <w:spacing w:line="256" w:lineRule="auto"/>
              <w:jc w:val="center"/>
              <w:rPr>
                <w:szCs w:val="28"/>
              </w:rPr>
            </w:pPr>
          </w:p>
        </w:tc>
      </w:tr>
      <w:tr w:rsidR="00AA08B3" w14:paraId="3206649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0D0EA9" w14:textId="77777777" w:rsidR="00474A37" w:rsidRPr="00474A37" w:rsidRDefault="00860E9E" w:rsidP="002456A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F84A47"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465A62" w14:textId="77777777" w:rsidR="00474A37" w:rsidRPr="00474A37" w:rsidRDefault="00474A37" w:rsidP="002456A9">
            <w:pPr>
              <w:tabs>
                <w:tab w:val="left" w:pos="9639"/>
              </w:tabs>
              <w:spacing w:line="256" w:lineRule="auto"/>
              <w:jc w:val="center"/>
              <w:rPr>
                <w:szCs w:val="28"/>
              </w:rPr>
            </w:pPr>
          </w:p>
        </w:tc>
      </w:tr>
      <w:tr w:rsidR="00AA08B3" w14:paraId="6EE32A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4D48B9" w14:textId="77777777" w:rsidR="00474A37" w:rsidRPr="00474A37" w:rsidRDefault="00860E9E" w:rsidP="002456A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EBBB92"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87AC21" w14:textId="77777777" w:rsidR="00474A37" w:rsidRPr="00474A37" w:rsidRDefault="00474A37" w:rsidP="002456A9">
            <w:pPr>
              <w:tabs>
                <w:tab w:val="left" w:pos="9639"/>
              </w:tabs>
              <w:spacing w:line="256" w:lineRule="auto"/>
              <w:jc w:val="center"/>
              <w:rPr>
                <w:szCs w:val="28"/>
              </w:rPr>
            </w:pPr>
          </w:p>
        </w:tc>
      </w:tr>
      <w:tr w:rsidR="00AA08B3" w14:paraId="2CE5B7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E37442" w14:textId="77777777" w:rsidR="00474A37" w:rsidRPr="00474A37" w:rsidRDefault="00860E9E" w:rsidP="002456A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FEFBB26" w14:textId="77777777" w:rsidR="00474A37" w:rsidRPr="00474A37" w:rsidRDefault="00860E9E" w:rsidP="002456A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EBA355" w14:textId="77777777" w:rsidR="00474A37" w:rsidRPr="00474A37" w:rsidRDefault="00860E9E" w:rsidP="002456A9">
            <w:pPr>
              <w:tabs>
                <w:tab w:val="left" w:pos="9639"/>
              </w:tabs>
              <w:spacing w:line="256" w:lineRule="auto"/>
              <w:jc w:val="center"/>
              <w:rPr>
                <w:szCs w:val="28"/>
              </w:rPr>
            </w:pPr>
            <w:r>
              <w:rPr>
                <w:szCs w:val="28"/>
              </w:rPr>
              <w:t>@</w:t>
            </w:r>
          </w:p>
        </w:tc>
      </w:tr>
      <w:tr w:rsidR="00AA08B3" w14:paraId="66BD44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BF03CD" w14:textId="77777777" w:rsidR="00474A37" w:rsidRPr="00474A37" w:rsidRDefault="00860E9E" w:rsidP="002456A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017AB5"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DCD442D" w14:textId="77777777" w:rsidR="00474A37" w:rsidRPr="00474A37" w:rsidRDefault="00474A37" w:rsidP="002456A9">
            <w:pPr>
              <w:tabs>
                <w:tab w:val="left" w:pos="9639"/>
              </w:tabs>
              <w:spacing w:line="256" w:lineRule="auto"/>
              <w:jc w:val="center"/>
            </w:pPr>
          </w:p>
        </w:tc>
      </w:tr>
      <w:tr w:rsidR="00AA08B3" w14:paraId="31B2B0F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012C0C" w14:textId="77777777" w:rsidR="00474A37" w:rsidRPr="00474A37" w:rsidRDefault="00860E9E" w:rsidP="002456A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03717E"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25E442" w14:textId="77777777" w:rsidR="00474A37" w:rsidRPr="00474A37" w:rsidRDefault="00474A37" w:rsidP="002456A9">
            <w:pPr>
              <w:tabs>
                <w:tab w:val="left" w:pos="9639"/>
              </w:tabs>
              <w:spacing w:line="256" w:lineRule="auto"/>
              <w:jc w:val="center"/>
            </w:pPr>
          </w:p>
        </w:tc>
      </w:tr>
      <w:tr w:rsidR="00AA08B3" w14:paraId="0F12BB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F3C9AE0" w14:textId="77777777" w:rsidR="00474A37" w:rsidRPr="00474A37" w:rsidRDefault="00860E9E" w:rsidP="002456A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0E495C"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211AED" w14:textId="77777777" w:rsidR="00474A37" w:rsidRPr="00474A37" w:rsidRDefault="00474A37" w:rsidP="002456A9">
            <w:pPr>
              <w:tabs>
                <w:tab w:val="left" w:pos="9639"/>
              </w:tabs>
              <w:spacing w:line="256" w:lineRule="auto"/>
              <w:jc w:val="center"/>
            </w:pPr>
          </w:p>
        </w:tc>
      </w:tr>
      <w:tr w:rsidR="00AA08B3" w14:paraId="3D0EE9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9DFFF1" w14:textId="77777777" w:rsidR="00474A37" w:rsidRPr="00474A37" w:rsidRDefault="00860E9E" w:rsidP="002456A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7098D1"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A362B7" w14:textId="77777777" w:rsidR="00474A37" w:rsidRPr="00474A37" w:rsidRDefault="00474A37" w:rsidP="002456A9">
            <w:pPr>
              <w:tabs>
                <w:tab w:val="left" w:pos="9639"/>
              </w:tabs>
              <w:spacing w:line="256" w:lineRule="auto"/>
              <w:jc w:val="center"/>
            </w:pPr>
          </w:p>
        </w:tc>
      </w:tr>
      <w:tr w:rsidR="00AA08B3" w14:paraId="1583A72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027CB4D" w14:textId="77777777" w:rsidR="00474A37" w:rsidRPr="00474A37" w:rsidRDefault="00860E9E" w:rsidP="002456A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1AEEB98"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E90D68C" w14:textId="77777777" w:rsidR="00474A37" w:rsidRPr="00474A37" w:rsidRDefault="00474A37" w:rsidP="002456A9">
            <w:pPr>
              <w:tabs>
                <w:tab w:val="left" w:pos="9639"/>
              </w:tabs>
              <w:spacing w:line="256" w:lineRule="auto"/>
              <w:jc w:val="center"/>
            </w:pPr>
          </w:p>
        </w:tc>
      </w:tr>
      <w:tr w:rsidR="00AA08B3" w14:paraId="3BCD0EAA" w14:textId="77777777" w:rsidTr="00A336A8">
        <w:tc>
          <w:tcPr>
            <w:tcW w:w="3138" w:type="dxa"/>
            <w:tcBorders>
              <w:top w:val="single" w:sz="4" w:space="0" w:color="auto"/>
              <w:left w:val="single" w:sz="4" w:space="0" w:color="auto"/>
              <w:bottom w:val="single" w:sz="4" w:space="0" w:color="auto"/>
              <w:right w:val="nil"/>
            </w:tcBorders>
            <w:hideMark/>
          </w:tcPr>
          <w:p w14:paraId="76AFB384" w14:textId="77777777" w:rsidR="00474A37" w:rsidRPr="00474A37" w:rsidRDefault="00860E9E" w:rsidP="002456A9">
            <w:pPr>
              <w:tabs>
                <w:tab w:val="left" w:pos="9639"/>
              </w:tabs>
              <w:spacing w:line="256" w:lineRule="auto"/>
            </w:pPr>
            <w:r>
              <w:t>Руководитель:</w:t>
            </w:r>
          </w:p>
          <w:p w14:paraId="4D86CBEF" w14:textId="77777777" w:rsidR="00474A37" w:rsidRPr="00474A37" w:rsidRDefault="00860E9E" w:rsidP="002456A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74A68C4" w14:textId="77777777" w:rsidR="00474A37" w:rsidRPr="00474A37" w:rsidRDefault="00474A37" w:rsidP="002456A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CA1F1FC" w14:textId="77777777" w:rsidR="00474A37" w:rsidRPr="00474A37" w:rsidRDefault="00860E9E" w:rsidP="002456A9">
            <w:pPr>
              <w:tabs>
                <w:tab w:val="left" w:pos="9639"/>
              </w:tabs>
              <w:spacing w:line="256" w:lineRule="auto"/>
            </w:pPr>
            <w:r>
              <w:t>Печать/подпись (субподрядчика)</w:t>
            </w:r>
          </w:p>
        </w:tc>
      </w:tr>
      <w:tr w:rsidR="00AA08B3" w14:paraId="6F4DE00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4B8597D" w14:textId="77777777" w:rsidR="00474A37" w:rsidRPr="00474A37" w:rsidRDefault="00474A37" w:rsidP="002456A9">
            <w:pPr>
              <w:tabs>
                <w:tab w:val="left" w:pos="9639"/>
              </w:tabs>
              <w:spacing w:line="256" w:lineRule="auto"/>
              <w:jc w:val="center"/>
            </w:pPr>
          </w:p>
        </w:tc>
      </w:tr>
      <w:tr w:rsidR="00AA08B3" w14:paraId="33EFF30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997C83" w14:textId="77777777" w:rsidR="00474A37" w:rsidRPr="00474A37" w:rsidRDefault="00860E9E" w:rsidP="002456A9">
            <w:pPr>
              <w:tabs>
                <w:tab w:val="left" w:pos="9639"/>
              </w:tabs>
              <w:spacing w:line="256" w:lineRule="auto"/>
            </w:pPr>
            <w:r>
              <w:t>Виды работ, услуг</w:t>
            </w:r>
            <w:r w:rsidR="00802B2C">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04A7825" w14:textId="77777777" w:rsidR="00474A37" w:rsidRPr="00474A37" w:rsidRDefault="00860E9E" w:rsidP="002456A9">
            <w:pPr>
              <w:tabs>
                <w:tab w:val="left" w:pos="9639"/>
              </w:tabs>
              <w:spacing w:line="256" w:lineRule="auto"/>
              <w:jc w:val="center"/>
            </w:pPr>
            <w:r>
              <w:t>Передаваемые объемы работ, услуг</w:t>
            </w:r>
          </w:p>
        </w:tc>
      </w:tr>
      <w:tr w:rsidR="00AA08B3" w14:paraId="1716CCE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74AB68C" w14:textId="77777777" w:rsidR="00474A37" w:rsidRPr="00474A37" w:rsidRDefault="00474A37" w:rsidP="002456A9"/>
        </w:tc>
        <w:tc>
          <w:tcPr>
            <w:tcW w:w="1701" w:type="dxa"/>
            <w:tcBorders>
              <w:top w:val="single" w:sz="4" w:space="0" w:color="auto"/>
              <w:left w:val="single" w:sz="4" w:space="0" w:color="auto"/>
              <w:bottom w:val="single" w:sz="4" w:space="0" w:color="auto"/>
              <w:right w:val="single" w:sz="4" w:space="0" w:color="auto"/>
            </w:tcBorders>
            <w:hideMark/>
          </w:tcPr>
          <w:p w14:paraId="2849E763" w14:textId="77777777" w:rsidR="00474A37" w:rsidRPr="00474A37" w:rsidRDefault="00860E9E" w:rsidP="002456A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63E823A" w14:textId="77777777" w:rsidR="00474A37" w:rsidRPr="00474A37" w:rsidRDefault="00860E9E" w:rsidP="002456A9">
            <w:pPr>
              <w:tabs>
                <w:tab w:val="left" w:pos="9639"/>
              </w:tabs>
              <w:spacing w:line="256" w:lineRule="auto"/>
              <w:jc w:val="center"/>
            </w:pPr>
            <w:r>
              <w:t>В % к общему объему работ, услуг по предмету закупки</w:t>
            </w:r>
          </w:p>
        </w:tc>
      </w:tr>
      <w:tr w:rsidR="00AA08B3" w14:paraId="51FED4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0C0827A" w14:textId="77777777" w:rsidR="00474A37" w:rsidRPr="00474A37" w:rsidRDefault="00474A37" w:rsidP="002456A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45A6F1E"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C65A1D9" w14:textId="77777777" w:rsidR="00474A37" w:rsidRPr="00474A37" w:rsidRDefault="00474A37" w:rsidP="002456A9">
            <w:pPr>
              <w:tabs>
                <w:tab w:val="left" w:pos="9639"/>
              </w:tabs>
              <w:spacing w:line="256" w:lineRule="auto"/>
              <w:jc w:val="center"/>
            </w:pPr>
          </w:p>
        </w:tc>
      </w:tr>
      <w:tr w:rsidR="00AA08B3" w14:paraId="04563F5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82753B4" w14:textId="77777777" w:rsidR="00FF0053" w:rsidRPr="00474A37" w:rsidRDefault="00860E9E" w:rsidP="002456A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7C2E386"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9F824A" w14:textId="77777777" w:rsidR="00FF0053" w:rsidRPr="00474A37" w:rsidRDefault="00FF0053" w:rsidP="002456A9">
            <w:pPr>
              <w:tabs>
                <w:tab w:val="left" w:pos="9639"/>
              </w:tabs>
              <w:spacing w:line="256" w:lineRule="auto"/>
              <w:jc w:val="center"/>
            </w:pPr>
          </w:p>
        </w:tc>
      </w:tr>
      <w:tr w:rsidR="00AA08B3" w14:paraId="0044F93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BC84950" w14:textId="77777777" w:rsidR="00FF0053" w:rsidRPr="00474A37" w:rsidRDefault="00860E9E" w:rsidP="002456A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DB16D0F"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AB1C0FA" w14:textId="77777777" w:rsidR="00FF0053" w:rsidRPr="00474A37" w:rsidRDefault="00FF0053" w:rsidP="002456A9">
            <w:pPr>
              <w:tabs>
                <w:tab w:val="left" w:pos="9639"/>
              </w:tabs>
              <w:spacing w:line="256" w:lineRule="auto"/>
              <w:jc w:val="center"/>
            </w:pPr>
          </w:p>
        </w:tc>
      </w:tr>
    </w:tbl>
    <w:p w14:paraId="71193D8B" w14:textId="77777777" w:rsidR="00474A37" w:rsidRPr="00E76CF2" w:rsidRDefault="00860E9E" w:rsidP="002456A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05AEEC9" w14:textId="77777777" w:rsidR="00474A37" w:rsidRPr="00474A37" w:rsidRDefault="00474A37" w:rsidP="002456A9">
      <w:pPr>
        <w:jc w:val="both"/>
        <w:rPr>
          <w:rFonts w:eastAsia="MS Mincho"/>
          <w:b/>
          <w:bCs/>
          <w:sz w:val="28"/>
          <w:szCs w:val="28"/>
        </w:rPr>
      </w:pPr>
    </w:p>
    <w:p w14:paraId="6B8795D2" w14:textId="77777777" w:rsidR="00474A37" w:rsidRPr="00474A37" w:rsidRDefault="00860E9E" w:rsidP="002456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B8B7C6B" w14:textId="77777777" w:rsidR="00474A37" w:rsidRPr="00474A37" w:rsidRDefault="00860E9E" w:rsidP="002456A9">
      <w:pPr>
        <w:tabs>
          <w:tab w:val="left" w:pos="8640"/>
        </w:tabs>
        <w:jc w:val="center"/>
        <w:rPr>
          <w:i/>
        </w:rPr>
      </w:pPr>
      <w:r>
        <w:rPr>
          <w:i/>
        </w:rPr>
        <w:t xml:space="preserve">                                                                    (наименование претендента)</w:t>
      </w:r>
    </w:p>
    <w:p w14:paraId="4130FAB3" w14:textId="77777777" w:rsidR="00474A37" w:rsidRPr="00474A37" w:rsidRDefault="00860E9E" w:rsidP="002456A9">
      <w:pPr>
        <w:rPr>
          <w:i/>
        </w:rPr>
      </w:pPr>
      <w:r>
        <w:rPr>
          <w:i/>
        </w:rPr>
        <w:t xml:space="preserve">       М.П.</w:t>
      </w:r>
      <w:r>
        <w:rPr>
          <w:i/>
        </w:rPr>
        <w:tab/>
      </w:r>
      <w:r>
        <w:rPr>
          <w:i/>
        </w:rPr>
        <w:tab/>
      </w:r>
      <w:r>
        <w:rPr>
          <w:i/>
        </w:rPr>
        <w:tab/>
        <w:t>(должность, подпись, ФИО полностью)</w:t>
      </w:r>
    </w:p>
    <w:p w14:paraId="0F0E791A" w14:textId="77777777" w:rsidR="005C0F6F" w:rsidRPr="005C0F6F" w:rsidRDefault="00860E9E" w:rsidP="006468EC">
      <w:r>
        <w:rPr>
          <w:sz w:val="28"/>
          <w:szCs w:val="28"/>
          <w:lang w:eastAsia="ru-RU"/>
        </w:rPr>
        <w:t>«____» ____________ 20___ г</w:t>
      </w:r>
    </w:p>
    <w:sectPr w:rsidR="005C0F6F" w:rsidRPr="005C0F6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17C0D" w14:textId="77777777" w:rsidR="004027EC" w:rsidRDefault="004027EC">
      <w:r>
        <w:separator/>
      </w:r>
    </w:p>
  </w:endnote>
  <w:endnote w:type="continuationSeparator" w:id="0">
    <w:p w14:paraId="58D0F2DD" w14:textId="77777777" w:rsidR="004027EC" w:rsidRDefault="0040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8C25" w14:textId="77777777" w:rsidR="008E589C" w:rsidRDefault="00860E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09419B9" w14:textId="77777777" w:rsidR="008E589C" w:rsidRDefault="008E589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2BDD" w14:textId="77777777" w:rsidR="008E589C" w:rsidRDefault="008E589C">
    <w:pPr>
      <w:pStyle w:val="1ff"/>
      <w:jc w:val="center"/>
    </w:pPr>
  </w:p>
  <w:p w14:paraId="02A88F56" w14:textId="77777777" w:rsidR="008E589C" w:rsidRDefault="008E589C">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23CDC" w14:textId="77777777" w:rsidR="004027EC" w:rsidRDefault="004027EC">
      <w:r>
        <w:separator/>
      </w:r>
    </w:p>
  </w:footnote>
  <w:footnote w:type="continuationSeparator" w:id="0">
    <w:p w14:paraId="2A240507" w14:textId="77777777" w:rsidR="004027EC" w:rsidRDefault="004027EC">
      <w:r>
        <w:continuationSeparator/>
      </w:r>
    </w:p>
  </w:footnote>
  <w:footnote w:type="continuationNotice" w:id="1">
    <w:p w14:paraId="6805BF1E" w14:textId="77777777" w:rsidR="004027EC" w:rsidRDefault="004027EC"/>
  </w:footnote>
  <w:footnote w:id="2">
    <w:p w14:paraId="51E8B124" w14:textId="77777777" w:rsidR="008E589C" w:rsidRPr="00F66D35" w:rsidRDefault="00860E9E">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13F6C27C" w14:textId="77777777" w:rsidR="00BB5BE1" w:rsidRPr="00C163BA" w:rsidRDefault="00BB5BE1" w:rsidP="001D492D">
      <w:pPr>
        <w:pStyle w:val="afd"/>
        <w:ind w:firstLine="709"/>
        <w:jc w:val="both"/>
      </w:pPr>
      <w:r w:rsidRPr="00C163BA">
        <w:rPr>
          <w:rStyle w:val="af6"/>
        </w:rPr>
        <w:footnoteRef/>
      </w:r>
      <w:r w:rsidRPr="00C163BA">
        <w:t xml:space="preserve"> ПРИМЕР заполнения: «350 календарных дней с даты подписания договора»</w:t>
      </w:r>
    </w:p>
  </w:footnote>
  <w:footnote w:id="4">
    <w:p w14:paraId="72661922" w14:textId="77777777" w:rsidR="00BB5BE1" w:rsidRDefault="00BB5BE1" w:rsidP="001D492D">
      <w:pPr>
        <w:pStyle w:val="afd"/>
        <w:ind w:firstLine="709"/>
        <w:jc w:val="both"/>
      </w:pPr>
      <w:r w:rsidRPr="001D492D">
        <w:rPr>
          <w:rStyle w:val="af6"/>
        </w:rPr>
        <w:footnoteRef/>
      </w:r>
      <w:r w:rsidRPr="001D492D">
        <w:t xml:space="preserve"> ПРИМЕР заполнения: «400 календарных дней с даты подписания договора, но не более 80 календарных дней с даты начала монтажа»</w:t>
      </w:r>
    </w:p>
  </w:footnote>
  <w:footnote w:id="5">
    <w:p w14:paraId="66E089D1" w14:textId="77777777" w:rsidR="008E589C" w:rsidRDefault="00860E9E">
      <w:pPr>
        <w:pStyle w:val="afd"/>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6">
    <w:p w14:paraId="4F140BAA" w14:textId="77777777" w:rsidR="008E589C" w:rsidRPr="00811F05" w:rsidRDefault="00860E9E">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7">
    <w:p w14:paraId="4F105272" w14:textId="77777777" w:rsidR="008E589C" w:rsidRPr="002A729F" w:rsidRDefault="00860E9E" w:rsidP="006A230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14:paraId="4037C983" w14:textId="77777777" w:rsidR="008E589C" w:rsidRPr="002A729F" w:rsidRDefault="00860E9E" w:rsidP="006A230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373A8839" w14:textId="77777777" w:rsidR="008E589C" w:rsidRPr="002A729F" w:rsidRDefault="00860E9E" w:rsidP="006A230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5B88C02E" w14:textId="77777777" w:rsidR="008E589C" w:rsidRPr="002A729F" w:rsidRDefault="00860E9E" w:rsidP="006A230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28419DDF" w14:textId="77777777" w:rsidR="008E589C" w:rsidRPr="002A729F" w:rsidRDefault="00860E9E" w:rsidP="006A230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785242D5" w14:textId="77777777" w:rsidR="008E589C" w:rsidRPr="002A729F" w:rsidRDefault="00860E9E" w:rsidP="006A230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06DAE8E2" w14:textId="77777777" w:rsidR="008E589C" w:rsidRPr="002A729F" w:rsidRDefault="00860E9E" w:rsidP="006A230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1724D130" w14:textId="77777777" w:rsidR="008E589C" w:rsidRPr="002A729F" w:rsidRDefault="00860E9E" w:rsidP="006A230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w:t>
      </w:r>
      <w:proofErr w:type="gramStart"/>
      <w:r>
        <w:rPr>
          <w:color w:val="000000"/>
          <w:sz w:val="16"/>
          <w:szCs w:val="16"/>
        </w:rPr>
        <w:t>Восточный  филиал</w:t>
      </w:r>
      <w:proofErr w:type="gramEnd"/>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7A79E2EB" w14:textId="77777777" w:rsidR="008E589C" w:rsidRPr="002A729F" w:rsidRDefault="00860E9E" w:rsidP="006A2301">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31035253" w14:textId="77777777" w:rsidR="008E589C" w:rsidRPr="002A729F" w:rsidRDefault="00860E9E" w:rsidP="006A230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14:paraId="677A04DB" w14:textId="77777777" w:rsidR="008E589C" w:rsidRPr="002A729F" w:rsidRDefault="00860E9E" w:rsidP="006A230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14:paraId="4F192312" w14:textId="77777777" w:rsidR="008E589C" w:rsidRPr="002A729F" w:rsidRDefault="00860E9E" w:rsidP="006A230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14:paraId="12633765" w14:textId="77777777" w:rsidR="008E589C" w:rsidRDefault="00860E9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2656" w14:textId="77777777" w:rsidR="008E589C" w:rsidRDefault="00860E9E" w:rsidP="00510148">
    <w:pPr>
      <w:pStyle w:val="afa"/>
      <w:jc w:val="center"/>
    </w:pPr>
    <w:r>
      <w:fldChar w:fldCharType="begin"/>
    </w:r>
    <w:r>
      <w:instrText xml:space="preserve"> PAGE   \* MERGEFORMAT </w:instrText>
    </w:r>
    <w:r>
      <w:fldChar w:fldCharType="separate"/>
    </w:r>
    <w:r>
      <w:rPr>
        <w:noProof/>
      </w:rPr>
      <w:t>51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9022" w14:textId="77777777" w:rsidR="008E589C" w:rsidRDefault="008E589C">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EC5437A"/>
    <w:multiLevelType w:val="hybridMultilevel"/>
    <w:tmpl w:val="D7E2B7D4"/>
    <w:lvl w:ilvl="0" w:tplc="BADAACFA">
      <w:start w:val="1"/>
      <w:numFmt w:val="lowerLetter"/>
      <w:lvlText w:val="%1."/>
      <w:lvlJc w:val="left"/>
      <w:pPr>
        <w:ind w:left="1440" w:hanging="360"/>
      </w:pPr>
    </w:lvl>
    <w:lvl w:ilvl="1" w:tplc="A96CFFEE" w:tentative="1">
      <w:start w:val="1"/>
      <w:numFmt w:val="lowerLetter"/>
      <w:lvlText w:val="%2."/>
      <w:lvlJc w:val="left"/>
      <w:pPr>
        <w:ind w:left="2160" w:hanging="360"/>
      </w:pPr>
    </w:lvl>
    <w:lvl w:ilvl="2" w:tplc="12582F36" w:tentative="1">
      <w:start w:val="1"/>
      <w:numFmt w:val="lowerRoman"/>
      <w:lvlText w:val="%3."/>
      <w:lvlJc w:val="right"/>
      <w:pPr>
        <w:ind w:left="2880" w:hanging="180"/>
      </w:pPr>
    </w:lvl>
    <w:lvl w:ilvl="3" w:tplc="75F838B2" w:tentative="1">
      <w:start w:val="1"/>
      <w:numFmt w:val="decimal"/>
      <w:lvlText w:val="%4."/>
      <w:lvlJc w:val="left"/>
      <w:pPr>
        <w:ind w:left="3600" w:hanging="360"/>
      </w:pPr>
    </w:lvl>
    <w:lvl w:ilvl="4" w:tplc="8C40ED06" w:tentative="1">
      <w:start w:val="1"/>
      <w:numFmt w:val="lowerLetter"/>
      <w:lvlText w:val="%5."/>
      <w:lvlJc w:val="left"/>
      <w:pPr>
        <w:ind w:left="4320" w:hanging="360"/>
      </w:pPr>
    </w:lvl>
    <w:lvl w:ilvl="5" w:tplc="C200F34A" w:tentative="1">
      <w:start w:val="1"/>
      <w:numFmt w:val="lowerRoman"/>
      <w:lvlText w:val="%6."/>
      <w:lvlJc w:val="right"/>
      <w:pPr>
        <w:ind w:left="5040" w:hanging="180"/>
      </w:pPr>
    </w:lvl>
    <w:lvl w:ilvl="6" w:tplc="E850FA34" w:tentative="1">
      <w:start w:val="1"/>
      <w:numFmt w:val="decimal"/>
      <w:lvlText w:val="%7."/>
      <w:lvlJc w:val="left"/>
      <w:pPr>
        <w:ind w:left="5760" w:hanging="360"/>
      </w:pPr>
    </w:lvl>
    <w:lvl w:ilvl="7" w:tplc="45147738" w:tentative="1">
      <w:start w:val="1"/>
      <w:numFmt w:val="lowerLetter"/>
      <w:lvlText w:val="%8."/>
      <w:lvlJc w:val="left"/>
      <w:pPr>
        <w:ind w:left="6480" w:hanging="360"/>
      </w:pPr>
    </w:lvl>
    <w:lvl w:ilvl="8" w:tplc="39863676" w:tentative="1">
      <w:start w:val="1"/>
      <w:numFmt w:val="lowerRoman"/>
      <w:lvlText w:val="%9."/>
      <w:lvlJc w:val="right"/>
      <w:pPr>
        <w:ind w:left="7200" w:hanging="180"/>
      </w:p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392479B8">
      <w:start w:val="1"/>
      <w:numFmt w:val="decimal"/>
      <w:lvlText w:val="3.3.%1."/>
      <w:lvlJc w:val="left"/>
      <w:pPr>
        <w:ind w:left="1510" w:hanging="360"/>
      </w:pPr>
      <w:rPr>
        <w:rFonts w:hint="default"/>
      </w:rPr>
    </w:lvl>
    <w:lvl w:ilvl="1" w:tplc="ECB45A42" w:tentative="1">
      <w:start w:val="1"/>
      <w:numFmt w:val="lowerLetter"/>
      <w:lvlText w:val="%2."/>
      <w:lvlJc w:val="left"/>
      <w:pPr>
        <w:ind w:left="2230" w:hanging="360"/>
      </w:pPr>
    </w:lvl>
    <w:lvl w:ilvl="2" w:tplc="FF061040" w:tentative="1">
      <w:start w:val="1"/>
      <w:numFmt w:val="lowerRoman"/>
      <w:lvlText w:val="%3."/>
      <w:lvlJc w:val="right"/>
      <w:pPr>
        <w:ind w:left="2950" w:hanging="180"/>
      </w:pPr>
    </w:lvl>
    <w:lvl w:ilvl="3" w:tplc="DCB4A932" w:tentative="1">
      <w:start w:val="1"/>
      <w:numFmt w:val="decimal"/>
      <w:lvlText w:val="%4."/>
      <w:lvlJc w:val="left"/>
      <w:pPr>
        <w:ind w:left="3670" w:hanging="360"/>
      </w:pPr>
    </w:lvl>
    <w:lvl w:ilvl="4" w:tplc="7F3A4ABE" w:tentative="1">
      <w:start w:val="1"/>
      <w:numFmt w:val="lowerLetter"/>
      <w:lvlText w:val="%5."/>
      <w:lvlJc w:val="left"/>
      <w:pPr>
        <w:ind w:left="4390" w:hanging="360"/>
      </w:pPr>
    </w:lvl>
    <w:lvl w:ilvl="5" w:tplc="C6787AB8" w:tentative="1">
      <w:start w:val="1"/>
      <w:numFmt w:val="lowerRoman"/>
      <w:lvlText w:val="%6."/>
      <w:lvlJc w:val="right"/>
      <w:pPr>
        <w:ind w:left="5110" w:hanging="180"/>
      </w:pPr>
    </w:lvl>
    <w:lvl w:ilvl="6" w:tplc="521EB2CC" w:tentative="1">
      <w:start w:val="1"/>
      <w:numFmt w:val="decimal"/>
      <w:lvlText w:val="%7."/>
      <w:lvlJc w:val="left"/>
      <w:pPr>
        <w:ind w:left="5830" w:hanging="360"/>
      </w:pPr>
    </w:lvl>
    <w:lvl w:ilvl="7" w:tplc="E2E04962" w:tentative="1">
      <w:start w:val="1"/>
      <w:numFmt w:val="lowerLetter"/>
      <w:lvlText w:val="%8."/>
      <w:lvlJc w:val="left"/>
      <w:pPr>
        <w:ind w:left="6550" w:hanging="360"/>
      </w:pPr>
    </w:lvl>
    <w:lvl w:ilvl="8" w:tplc="8CFC471A"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397CBB0C">
      <w:start w:val="1"/>
      <w:numFmt w:val="decimal"/>
      <w:lvlText w:val="3.9.%1."/>
      <w:lvlJc w:val="left"/>
      <w:pPr>
        <w:ind w:left="1500" w:hanging="360"/>
      </w:pPr>
      <w:rPr>
        <w:rFonts w:hint="default"/>
      </w:rPr>
    </w:lvl>
    <w:lvl w:ilvl="1" w:tplc="405C8732" w:tentative="1">
      <w:start w:val="1"/>
      <w:numFmt w:val="lowerLetter"/>
      <w:lvlText w:val="%2."/>
      <w:lvlJc w:val="left"/>
      <w:pPr>
        <w:ind w:left="2220" w:hanging="360"/>
      </w:pPr>
    </w:lvl>
    <w:lvl w:ilvl="2" w:tplc="F2F41404" w:tentative="1">
      <w:start w:val="1"/>
      <w:numFmt w:val="lowerRoman"/>
      <w:lvlText w:val="%3."/>
      <w:lvlJc w:val="right"/>
      <w:pPr>
        <w:ind w:left="2940" w:hanging="180"/>
      </w:pPr>
    </w:lvl>
    <w:lvl w:ilvl="3" w:tplc="35AA1710" w:tentative="1">
      <w:start w:val="1"/>
      <w:numFmt w:val="decimal"/>
      <w:lvlText w:val="%4."/>
      <w:lvlJc w:val="left"/>
      <w:pPr>
        <w:ind w:left="3660" w:hanging="360"/>
      </w:pPr>
    </w:lvl>
    <w:lvl w:ilvl="4" w:tplc="48122748" w:tentative="1">
      <w:start w:val="1"/>
      <w:numFmt w:val="lowerLetter"/>
      <w:lvlText w:val="%5."/>
      <w:lvlJc w:val="left"/>
      <w:pPr>
        <w:ind w:left="4380" w:hanging="360"/>
      </w:pPr>
    </w:lvl>
    <w:lvl w:ilvl="5" w:tplc="3BB0397E" w:tentative="1">
      <w:start w:val="1"/>
      <w:numFmt w:val="lowerRoman"/>
      <w:lvlText w:val="%6."/>
      <w:lvlJc w:val="right"/>
      <w:pPr>
        <w:ind w:left="5100" w:hanging="180"/>
      </w:pPr>
    </w:lvl>
    <w:lvl w:ilvl="6" w:tplc="263AD37E" w:tentative="1">
      <w:start w:val="1"/>
      <w:numFmt w:val="decimal"/>
      <w:lvlText w:val="%7."/>
      <w:lvlJc w:val="left"/>
      <w:pPr>
        <w:ind w:left="5820" w:hanging="360"/>
      </w:pPr>
    </w:lvl>
    <w:lvl w:ilvl="7" w:tplc="097887B8" w:tentative="1">
      <w:start w:val="1"/>
      <w:numFmt w:val="lowerLetter"/>
      <w:lvlText w:val="%8."/>
      <w:lvlJc w:val="left"/>
      <w:pPr>
        <w:ind w:left="6540" w:hanging="360"/>
      </w:pPr>
    </w:lvl>
    <w:lvl w:ilvl="8" w:tplc="4162C28A"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2C68E53C">
      <w:start w:val="1"/>
      <w:numFmt w:val="decimal"/>
      <w:lvlText w:val="2.2.%1"/>
      <w:lvlJc w:val="left"/>
      <w:pPr>
        <w:ind w:left="1429" w:hanging="360"/>
      </w:pPr>
      <w:rPr>
        <w:rFonts w:hint="default"/>
      </w:rPr>
    </w:lvl>
    <w:lvl w:ilvl="1" w:tplc="C81C5882" w:tentative="1">
      <w:start w:val="1"/>
      <w:numFmt w:val="lowerLetter"/>
      <w:lvlText w:val="%2."/>
      <w:lvlJc w:val="left"/>
      <w:pPr>
        <w:ind w:left="1440" w:hanging="360"/>
      </w:pPr>
    </w:lvl>
    <w:lvl w:ilvl="2" w:tplc="E88263E0" w:tentative="1">
      <w:start w:val="1"/>
      <w:numFmt w:val="lowerRoman"/>
      <w:lvlText w:val="%3."/>
      <w:lvlJc w:val="right"/>
      <w:pPr>
        <w:ind w:left="2160" w:hanging="180"/>
      </w:pPr>
    </w:lvl>
    <w:lvl w:ilvl="3" w:tplc="E24AC1C2">
      <w:start w:val="1"/>
      <w:numFmt w:val="decimal"/>
      <w:lvlText w:val="%4."/>
      <w:lvlJc w:val="left"/>
      <w:pPr>
        <w:ind w:left="2880" w:hanging="360"/>
      </w:pPr>
    </w:lvl>
    <w:lvl w:ilvl="4" w:tplc="E0F47CEC" w:tentative="1">
      <w:start w:val="1"/>
      <w:numFmt w:val="lowerLetter"/>
      <w:lvlText w:val="%5."/>
      <w:lvlJc w:val="left"/>
      <w:pPr>
        <w:ind w:left="3600" w:hanging="360"/>
      </w:pPr>
    </w:lvl>
    <w:lvl w:ilvl="5" w:tplc="003409EA" w:tentative="1">
      <w:start w:val="1"/>
      <w:numFmt w:val="lowerRoman"/>
      <w:lvlText w:val="%6."/>
      <w:lvlJc w:val="right"/>
      <w:pPr>
        <w:ind w:left="4320" w:hanging="180"/>
      </w:pPr>
    </w:lvl>
    <w:lvl w:ilvl="6" w:tplc="A00C585E" w:tentative="1">
      <w:start w:val="1"/>
      <w:numFmt w:val="decimal"/>
      <w:lvlText w:val="%7."/>
      <w:lvlJc w:val="left"/>
      <w:pPr>
        <w:ind w:left="5040" w:hanging="360"/>
      </w:pPr>
    </w:lvl>
    <w:lvl w:ilvl="7" w:tplc="6804F97C" w:tentative="1">
      <w:start w:val="1"/>
      <w:numFmt w:val="lowerLetter"/>
      <w:lvlText w:val="%8."/>
      <w:lvlJc w:val="left"/>
      <w:pPr>
        <w:ind w:left="5760" w:hanging="360"/>
      </w:pPr>
    </w:lvl>
    <w:lvl w:ilvl="8" w:tplc="ADB6CBE2" w:tentative="1">
      <w:start w:val="1"/>
      <w:numFmt w:val="lowerRoman"/>
      <w:lvlText w:val="%9."/>
      <w:lvlJc w:val="right"/>
      <w:pPr>
        <w:ind w:left="6480" w:hanging="180"/>
      </w:pPr>
    </w:lvl>
  </w:abstractNum>
  <w:abstractNum w:abstractNumId="36"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1D9120C"/>
    <w:multiLevelType w:val="hybridMultilevel"/>
    <w:tmpl w:val="1DA8F676"/>
    <w:lvl w:ilvl="0" w:tplc="C8BEA8E6">
      <w:start w:val="1"/>
      <w:numFmt w:val="decimal"/>
      <w:lvlText w:val="1.3.%1."/>
      <w:lvlJc w:val="left"/>
      <w:pPr>
        <w:ind w:left="1429" w:hanging="360"/>
      </w:pPr>
      <w:rPr>
        <w:rFonts w:hint="default"/>
      </w:rPr>
    </w:lvl>
    <w:lvl w:ilvl="1" w:tplc="306CF0CE" w:tentative="1">
      <w:start w:val="1"/>
      <w:numFmt w:val="lowerLetter"/>
      <w:lvlText w:val="%2."/>
      <w:lvlJc w:val="left"/>
      <w:pPr>
        <w:ind w:left="2149" w:hanging="360"/>
      </w:pPr>
    </w:lvl>
    <w:lvl w:ilvl="2" w:tplc="D148421E" w:tentative="1">
      <w:start w:val="1"/>
      <w:numFmt w:val="lowerRoman"/>
      <w:lvlText w:val="%3."/>
      <w:lvlJc w:val="right"/>
      <w:pPr>
        <w:ind w:left="2869" w:hanging="180"/>
      </w:pPr>
    </w:lvl>
    <w:lvl w:ilvl="3" w:tplc="EC4A79FA" w:tentative="1">
      <w:start w:val="1"/>
      <w:numFmt w:val="decimal"/>
      <w:lvlText w:val="%4."/>
      <w:lvlJc w:val="left"/>
      <w:pPr>
        <w:ind w:left="3589" w:hanging="360"/>
      </w:pPr>
    </w:lvl>
    <w:lvl w:ilvl="4" w:tplc="02CC8AEC" w:tentative="1">
      <w:start w:val="1"/>
      <w:numFmt w:val="lowerLetter"/>
      <w:lvlText w:val="%5."/>
      <w:lvlJc w:val="left"/>
      <w:pPr>
        <w:ind w:left="4309" w:hanging="360"/>
      </w:pPr>
    </w:lvl>
    <w:lvl w:ilvl="5" w:tplc="1B7A8464" w:tentative="1">
      <w:start w:val="1"/>
      <w:numFmt w:val="lowerRoman"/>
      <w:lvlText w:val="%6."/>
      <w:lvlJc w:val="right"/>
      <w:pPr>
        <w:ind w:left="5029" w:hanging="180"/>
      </w:pPr>
    </w:lvl>
    <w:lvl w:ilvl="6" w:tplc="842C0734" w:tentative="1">
      <w:start w:val="1"/>
      <w:numFmt w:val="decimal"/>
      <w:lvlText w:val="%7."/>
      <w:lvlJc w:val="left"/>
      <w:pPr>
        <w:ind w:left="5749" w:hanging="360"/>
      </w:pPr>
    </w:lvl>
    <w:lvl w:ilvl="7" w:tplc="D6088C04" w:tentative="1">
      <w:start w:val="1"/>
      <w:numFmt w:val="lowerLetter"/>
      <w:lvlText w:val="%8."/>
      <w:lvlJc w:val="left"/>
      <w:pPr>
        <w:ind w:left="6469" w:hanging="360"/>
      </w:pPr>
    </w:lvl>
    <w:lvl w:ilvl="8" w:tplc="F50A2EEA" w:tentative="1">
      <w:start w:val="1"/>
      <w:numFmt w:val="lowerRoman"/>
      <w:lvlText w:val="%9."/>
      <w:lvlJc w:val="right"/>
      <w:pPr>
        <w:ind w:left="7189"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BD46737"/>
    <w:multiLevelType w:val="hybridMultilevel"/>
    <w:tmpl w:val="AEE650A4"/>
    <w:lvl w:ilvl="0" w:tplc="1EF041C6">
      <w:start w:val="1"/>
      <w:numFmt w:val="decimal"/>
      <w:lvlText w:val="2.3.%1."/>
      <w:lvlJc w:val="left"/>
      <w:pPr>
        <w:ind w:left="1429" w:hanging="360"/>
      </w:pPr>
      <w:rPr>
        <w:rFonts w:hint="default"/>
      </w:rPr>
    </w:lvl>
    <w:lvl w:ilvl="1" w:tplc="9FB0B58E" w:tentative="1">
      <w:start w:val="1"/>
      <w:numFmt w:val="lowerLetter"/>
      <w:lvlText w:val="%2."/>
      <w:lvlJc w:val="left"/>
      <w:pPr>
        <w:ind w:left="1440" w:hanging="360"/>
      </w:pPr>
    </w:lvl>
    <w:lvl w:ilvl="2" w:tplc="B176A872" w:tentative="1">
      <w:start w:val="1"/>
      <w:numFmt w:val="lowerRoman"/>
      <w:lvlText w:val="%3."/>
      <w:lvlJc w:val="right"/>
      <w:pPr>
        <w:ind w:left="2160" w:hanging="180"/>
      </w:pPr>
    </w:lvl>
    <w:lvl w:ilvl="3" w:tplc="8B2A57F8" w:tentative="1">
      <w:start w:val="1"/>
      <w:numFmt w:val="decimal"/>
      <w:lvlText w:val="%4."/>
      <w:lvlJc w:val="left"/>
      <w:pPr>
        <w:ind w:left="2880" w:hanging="360"/>
      </w:pPr>
    </w:lvl>
    <w:lvl w:ilvl="4" w:tplc="21BC93E6" w:tentative="1">
      <w:start w:val="1"/>
      <w:numFmt w:val="lowerLetter"/>
      <w:lvlText w:val="%5."/>
      <w:lvlJc w:val="left"/>
      <w:pPr>
        <w:ind w:left="3600" w:hanging="360"/>
      </w:pPr>
    </w:lvl>
    <w:lvl w:ilvl="5" w:tplc="5F363064" w:tentative="1">
      <w:start w:val="1"/>
      <w:numFmt w:val="lowerRoman"/>
      <w:lvlText w:val="%6."/>
      <w:lvlJc w:val="right"/>
      <w:pPr>
        <w:ind w:left="4320" w:hanging="180"/>
      </w:pPr>
    </w:lvl>
    <w:lvl w:ilvl="6" w:tplc="E86AC07C" w:tentative="1">
      <w:start w:val="1"/>
      <w:numFmt w:val="decimal"/>
      <w:lvlText w:val="%7."/>
      <w:lvlJc w:val="left"/>
      <w:pPr>
        <w:ind w:left="5040" w:hanging="360"/>
      </w:pPr>
    </w:lvl>
    <w:lvl w:ilvl="7" w:tplc="F3DCDC0C" w:tentative="1">
      <w:start w:val="1"/>
      <w:numFmt w:val="lowerLetter"/>
      <w:lvlText w:val="%8."/>
      <w:lvlJc w:val="left"/>
      <w:pPr>
        <w:ind w:left="5760" w:hanging="360"/>
      </w:pPr>
    </w:lvl>
    <w:lvl w:ilvl="8" w:tplc="77042E54" w:tentative="1">
      <w:start w:val="1"/>
      <w:numFmt w:val="lowerRoman"/>
      <w:lvlText w:val="%9."/>
      <w:lvlJc w:val="right"/>
      <w:pPr>
        <w:ind w:left="6480" w:hanging="180"/>
      </w:pPr>
    </w:lvl>
  </w:abstractNum>
  <w:abstractNum w:abstractNumId="42"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3A5FAE"/>
    <w:multiLevelType w:val="hybridMultilevel"/>
    <w:tmpl w:val="F9BAF004"/>
    <w:lvl w:ilvl="0" w:tplc="E39EA61A">
      <w:start w:val="1"/>
      <w:numFmt w:val="decimal"/>
      <w:lvlText w:val="3.7.%1."/>
      <w:lvlJc w:val="left"/>
      <w:pPr>
        <w:ind w:left="1429" w:hanging="360"/>
      </w:pPr>
      <w:rPr>
        <w:rFonts w:hint="default"/>
      </w:rPr>
    </w:lvl>
    <w:lvl w:ilvl="1" w:tplc="D8024186">
      <w:start w:val="1"/>
      <w:numFmt w:val="lowerLetter"/>
      <w:lvlText w:val="%2."/>
      <w:lvlJc w:val="left"/>
      <w:pPr>
        <w:ind w:left="1440" w:hanging="360"/>
      </w:pPr>
    </w:lvl>
    <w:lvl w:ilvl="2" w:tplc="2EB8C0F2">
      <w:start w:val="1"/>
      <w:numFmt w:val="lowerRoman"/>
      <w:lvlText w:val="%3."/>
      <w:lvlJc w:val="right"/>
      <w:pPr>
        <w:ind w:left="2160" w:hanging="180"/>
      </w:pPr>
    </w:lvl>
    <w:lvl w:ilvl="3" w:tplc="B40A55E8" w:tentative="1">
      <w:start w:val="1"/>
      <w:numFmt w:val="decimal"/>
      <w:lvlText w:val="%4."/>
      <w:lvlJc w:val="left"/>
      <w:pPr>
        <w:ind w:left="2880" w:hanging="360"/>
      </w:pPr>
    </w:lvl>
    <w:lvl w:ilvl="4" w:tplc="368C0DF4" w:tentative="1">
      <w:start w:val="1"/>
      <w:numFmt w:val="lowerLetter"/>
      <w:lvlText w:val="%5."/>
      <w:lvlJc w:val="left"/>
      <w:pPr>
        <w:ind w:left="3600" w:hanging="360"/>
      </w:pPr>
    </w:lvl>
    <w:lvl w:ilvl="5" w:tplc="AA6CA058" w:tentative="1">
      <w:start w:val="1"/>
      <w:numFmt w:val="lowerRoman"/>
      <w:lvlText w:val="%6."/>
      <w:lvlJc w:val="right"/>
      <w:pPr>
        <w:ind w:left="4320" w:hanging="180"/>
      </w:pPr>
    </w:lvl>
    <w:lvl w:ilvl="6" w:tplc="FB4E8188" w:tentative="1">
      <w:start w:val="1"/>
      <w:numFmt w:val="decimal"/>
      <w:lvlText w:val="%7."/>
      <w:lvlJc w:val="left"/>
      <w:pPr>
        <w:ind w:left="5040" w:hanging="360"/>
      </w:pPr>
    </w:lvl>
    <w:lvl w:ilvl="7" w:tplc="DF8EF09E" w:tentative="1">
      <w:start w:val="1"/>
      <w:numFmt w:val="lowerLetter"/>
      <w:lvlText w:val="%8."/>
      <w:lvlJc w:val="left"/>
      <w:pPr>
        <w:ind w:left="5760" w:hanging="360"/>
      </w:pPr>
    </w:lvl>
    <w:lvl w:ilvl="8" w:tplc="871CD736" w:tentative="1">
      <w:start w:val="1"/>
      <w:numFmt w:val="lowerRoman"/>
      <w:lvlText w:val="%9."/>
      <w:lvlJc w:val="right"/>
      <w:pPr>
        <w:ind w:left="6480" w:hanging="180"/>
      </w:pPr>
    </w:lvl>
  </w:abstractNum>
  <w:abstractNum w:abstractNumId="47" w15:restartNumberingAfterBreak="0">
    <w:nsid w:val="46A32EF8"/>
    <w:multiLevelType w:val="hybridMultilevel"/>
    <w:tmpl w:val="44D4FF46"/>
    <w:lvl w:ilvl="0" w:tplc="AA46DC8C">
      <w:start w:val="1"/>
      <w:numFmt w:val="decimal"/>
      <w:lvlText w:val="3.8.%1."/>
      <w:lvlJc w:val="left"/>
      <w:pPr>
        <w:ind w:left="1429" w:hanging="360"/>
      </w:pPr>
      <w:rPr>
        <w:rFonts w:hint="default"/>
      </w:rPr>
    </w:lvl>
    <w:lvl w:ilvl="1" w:tplc="8758B3D8">
      <w:start w:val="1"/>
      <w:numFmt w:val="decimal"/>
      <w:lvlText w:val="%2."/>
      <w:lvlJc w:val="left"/>
      <w:pPr>
        <w:ind w:left="927" w:hanging="360"/>
      </w:pPr>
    </w:lvl>
    <w:lvl w:ilvl="2" w:tplc="E6F6F4B0">
      <w:start w:val="1"/>
      <w:numFmt w:val="lowerRoman"/>
      <w:lvlText w:val="%3."/>
      <w:lvlJc w:val="right"/>
      <w:pPr>
        <w:ind w:left="2160" w:hanging="180"/>
      </w:pPr>
    </w:lvl>
    <w:lvl w:ilvl="3" w:tplc="C1208052" w:tentative="1">
      <w:start w:val="1"/>
      <w:numFmt w:val="decimal"/>
      <w:lvlText w:val="%4."/>
      <w:lvlJc w:val="left"/>
      <w:pPr>
        <w:ind w:left="2880" w:hanging="360"/>
      </w:pPr>
    </w:lvl>
    <w:lvl w:ilvl="4" w:tplc="38188406" w:tentative="1">
      <w:start w:val="1"/>
      <w:numFmt w:val="lowerLetter"/>
      <w:lvlText w:val="%5."/>
      <w:lvlJc w:val="left"/>
      <w:pPr>
        <w:ind w:left="3600" w:hanging="360"/>
      </w:pPr>
    </w:lvl>
    <w:lvl w:ilvl="5" w:tplc="7660BF3E" w:tentative="1">
      <w:start w:val="1"/>
      <w:numFmt w:val="lowerRoman"/>
      <w:lvlText w:val="%6."/>
      <w:lvlJc w:val="right"/>
      <w:pPr>
        <w:ind w:left="4320" w:hanging="180"/>
      </w:pPr>
    </w:lvl>
    <w:lvl w:ilvl="6" w:tplc="3496D4A2" w:tentative="1">
      <w:start w:val="1"/>
      <w:numFmt w:val="decimal"/>
      <w:lvlText w:val="%7."/>
      <w:lvlJc w:val="left"/>
      <w:pPr>
        <w:ind w:left="5040" w:hanging="360"/>
      </w:pPr>
    </w:lvl>
    <w:lvl w:ilvl="7" w:tplc="0BA2B638" w:tentative="1">
      <w:start w:val="1"/>
      <w:numFmt w:val="lowerLetter"/>
      <w:lvlText w:val="%8."/>
      <w:lvlJc w:val="left"/>
      <w:pPr>
        <w:ind w:left="5760" w:hanging="360"/>
      </w:pPr>
    </w:lvl>
    <w:lvl w:ilvl="8" w:tplc="07CA21B6"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331E6328">
      <w:start w:val="1"/>
      <w:numFmt w:val="decimal"/>
      <w:lvlText w:val="%1)"/>
      <w:lvlJc w:val="left"/>
      <w:pPr>
        <w:tabs>
          <w:tab w:val="num" w:pos="720"/>
        </w:tabs>
        <w:ind w:left="720" w:hanging="360"/>
      </w:pPr>
      <w:rPr>
        <w:rFonts w:hint="default"/>
        <w:b w:val="0"/>
        <w:i w:val="0"/>
      </w:rPr>
    </w:lvl>
    <w:lvl w:ilvl="1" w:tplc="92ECDF18">
      <w:start w:val="1"/>
      <w:numFmt w:val="bullet"/>
      <w:lvlText w:val="o"/>
      <w:lvlJc w:val="left"/>
      <w:pPr>
        <w:tabs>
          <w:tab w:val="num" w:pos="1440"/>
        </w:tabs>
        <w:ind w:left="1440" w:hanging="360"/>
      </w:pPr>
      <w:rPr>
        <w:rFonts w:ascii="Courier New" w:hAnsi="Courier New" w:cs="Courier New" w:hint="default"/>
      </w:rPr>
    </w:lvl>
    <w:lvl w:ilvl="2" w:tplc="4F4EC3B6">
      <w:start w:val="1"/>
      <w:numFmt w:val="bullet"/>
      <w:lvlText w:val=""/>
      <w:lvlJc w:val="left"/>
      <w:pPr>
        <w:tabs>
          <w:tab w:val="num" w:pos="2160"/>
        </w:tabs>
        <w:ind w:left="2160" w:hanging="360"/>
      </w:pPr>
      <w:rPr>
        <w:rFonts w:ascii="Wingdings" w:hAnsi="Wingdings" w:hint="default"/>
      </w:rPr>
    </w:lvl>
    <w:lvl w:ilvl="3" w:tplc="BAD4FA28" w:tentative="1">
      <w:start w:val="1"/>
      <w:numFmt w:val="bullet"/>
      <w:lvlText w:val=""/>
      <w:lvlJc w:val="left"/>
      <w:pPr>
        <w:tabs>
          <w:tab w:val="num" w:pos="2880"/>
        </w:tabs>
        <w:ind w:left="2880" w:hanging="360"/>
      </w:pPr>
      <w:rPr>
        <w:rFonts w:ascii="Symbol" w:hAnsi="Symbol" w:hint="default"/>
      </w:rPr>
    </w:lvl>
    <w:lvl w:ilvl="4" w:tplc="5DB45396" w:tentative="1">
      <w:start w:val="1"/>
      <w:numFmt w:val="bullet"/>
      <w:lvlText w:val="o"/>
      <w:lvlJc w:val="left"/>
      <w:pPr>
        <w:tabs>
          <w:tab w:val="num" w:pos="3600"/>
        </w:tabs>
        <w:ind w:left="3600" w:hanging="360"/>
      </w:pPr>
      <w:rPr>
        <w:rFonts w:ascii="Courier New" w:hAnsi="Courier New" w:cs="Courier New" w:hint="default"/>
      </w:rPr>
    </w:lvl>
    <w:lvl w:ilvl="5" w:tplc="35402D16" w:tentative="1">
      <w:start w:val="1"/>
      <w:numFmt w:val="bullet"/>
      <w:lvlText w:val=""/>
      <w:lvlJc w:val="left"/>
      <w:pPr>
        <w:tabs>
          <w:tab w:val="num" w:pos="4320"/>
        </w:tabs>
        <w:ind w:left="4320" w:hanging="360"/>
      </w:pPr>
      <w:rPr>
        <w:rFonts w:ascii="Wingdings" w:hAnsi="Wingdings" w:hint="default"/>
      </w:rPr>
    </w:lvl>
    <w:lvl w:ilvl="6" w:tplc="F338680A" w:tentative="1">
      <w:start w:val="1"/>
      <w:numFmt w:val="bullet"/>
      <w:lvlText w:val=""/>
      <w:lvlJc w:val="left"/>
      <w:pPr>
        <w:tabs>
          <w:tab w:val="num" w:pos="5040"/>
        </w:tabs>
        <w:ind w:left="5040" w:hanging="360"/>
      </w:pPr>
      <w:rPr>
        <w:rFonts w:ascii="Symbol" w:hAnsi="Symbol" w:hint="default"/>
      </w:rPr>
    </w:lvl>
    <w:lvl w:ilvl="7" w:tplc="D114ABC0" w:tentative="1">
      <w:start w:val="1"/>
      <w:numFmt w:val="bullet"/>
      <w:lvlText w:val="o"/>
      <w:lvlJc w:val="left"/>
      <w:pPr>
        <w:tabs>
          <w:tab w:val="num" w:pos="5760"/>
        </w:tabs>
        <w:ind w:left="5760" w:hanging="360"/>
      </w:pPr>
      <w:rPr>
        <w:rFonts w:ascii="Courier New" w:hAnsi="Courier New" w:cs="Courier New" w:hint="default"/>
      </w:rPr>
    </w:lvl>
    <w:lvl w:ilvl="8" w:tplc="95ECF56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2" w15:restartNumberingAfterBreak="0">
    <w:nsid w:val="51904034"/>
    <w:multiLevelType w:val="hybridMultilevel"/>
    <w:tmpl w:val="ABC416E8"/>
    <w:lvl w:ilvl="0" w:tplc="6484711C">
      <w:start w:val="1"/>
      <w:numFmt w:val="decimal"/>
      <w:lvlText w:val="1.4.%1."/>
      <w:lvlJc w:val="left"/>
      <w:pPr>
        <w:ind w:left="1429" w:hanging="360"/>
      </w:pPr>
      <w:rPr>
        <w:rFonts w:hint="default"/>
      </w:rPr>
    </w:lvl>
    <w:lvl w:ilvl="1" w:tplc="B38C71EC" w:tentative="1">
      <w:start w:val="1"/>
      <w:numFmt w:val="lowerLetter"/>
      <w:lvlText w:val="%2."/>
      <w:lvlJc w:val="left"/>
      <w:pPr>
        <w:ind w:left="2149" w:hanging="360"/>
      </w:pPr>
    </w:lvl>
    <w:lvl w:ilvl="2" w:tplc="E5E62D4A" w:tentative="1">
      <w:start w:val="1"/>
      <w:numFmt w:val="lowerRoman"/>
      <w:lvlText w:val="%3."/>
      <w:lvlJc w:val="right"/>
      <w:pPr>
        <w:ind w:left="2869" w:hanging="180"/>
      </w:pPr>
    </w:lvl>
    <w:lvl w:ilvl="3" w:tplc="BCA455C2" w:tentative="1">
      <w:start w:val="1"/>
      <w:numFmt w:val="decimal"/>
      <w:lvlText w:val="%4."/>
      <w:lvlJc w:val="left"/>
      <w:pPr>
        <w:ind w:left="3589" w:hanging="360"/>
      </w:pPr>
    </w:lvl>
    <w:lvl w:ilvl="4" w:tplc="65CA8DE4" w:tentative="1">
      <w:start w:val="1"/>
      <w:numFmt w:val="lowerLetter"/>
      <w:lvlText w:val="%5."/>
      <w:lvlJc w:val="left"/>
      <w:pPr>
        <w:ind w:left="4309" w:hanging="360"/>
      </w:pPr>
    </w:lvl>
    <w:lvl w:ilvl="5" w:tplc="E0F00E3C" w:tentative="1">
      <w:start w:val="1"/>
      <w:numFmt w:val="lowerRoman"/>
      <w:lvlText w:val="%6."/>
      <w:lvlJc w:val="right"/>
      <w:pPr>
        <w:ind w:left="5029" w:hanging="180"/>
      </w:pPr>
    </w:lvl>
    <w:lvl w:ilvl="6" w:tplc="7B0C0452" w:tentative="1">
      <w:start w:val="1"/>
      <w:numFmt w:val="decimal"/>
      <w:lvlText w:val="%7."/>
      <w:lvlJc w:val="left"/>
      <w:pPr>
        <w:ind w:left="5749" w:hanging="360"/>
      </w:pPr>
    </w:lvl>
    <w:lvl w:ilvl="7" w:tplc="1B32A594" w:tentative="1">
      <w:start w:val="1"/>
      <w:numFmt w:val="lowerLetter"/>
      <w:lvlText w:val="%8."/>
      <w:lvlJc w:val="left"/>
      <w:pPr>
        <w:ind w:left="6469" w:hanging="360"/>
      </w:pPr>
    </w:lvl>
    <w:lvl w:ilvl="8" w:tplc="A9E68CE4" w:tentative="1">
      <w:start w:val="1"/>
      <w:numFmt w:val="lowerRoman"/>
      <w:lvlText w:val="%9."/>
      <w:lvlJc w:val="right"/>
      <w:pPr>
        <w:ind w:left="7189" w:hanging="180"/>
      </w:pPr>
    </w:lvl>
  </w:abstractNum>
  <w:abstractNum w:abstractNumId="53"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56436FE"/>
    <w:multiLevelType w:val="hybridMultilevel"/>
    <w:tmpl w:val="FFD67522"/>
    <w:lvl w:ilvl="0" w:tplc="875092B4">
      <w:start w:val="1"/>
      <w:numFmt w:val="decimal"/>
      <w:lvlText w:val="%1."/>
      <w:lvlJc w:val="left"/>
      <w:pPr>
        <w:ind w:left="1440" w:hanging="360"/>
      </w:pPr>
      <w:rPr>
        <w:rFonts w:hint="default"/>
      </w:rPr>
    </w:lvl>
    <w:lvl w:ilvl="1" w:tplc="890893E6" w:tentative="1">
      <w:start w:val="1"/>
      <w:numFmt w:val="lowerLetter"/>
      <w:lvlText w:val="%2."/>
      <w:lvlJc w:val="left"/>
      <w:pPr>
        <w:ind w:left="2160" w:hanging="360"/>
      </w:pPr>
    </w:lvl>
    <w:lvl w:ilvl="2" w:tplc="681427F8" w:tentative="1">
      <w:start w:val="1"/>
      <w:numFmt w:val="lowerRoman"/>
      <w:lvlText w:val="%3."/>
      <w:lvlJc w:val="right"/>
      <w:pPr>
        <w:ind w:left="2880" w:hanging="180"/>
      </w:pPr>
    </w:lvl>
    <w:lvl w:ilvl="3" w:tplc="A628DB24" w:tentative="1">
      <w:start w:val="1"/>
      <w:numFmt w:val="decimal"/>
      <w:lvlText w:val="%4."/>
      <w:lvlJc w:val="left"/>
      <w:pPr>
        <w:ind w:left="3600" w:hanging="360"/>
      </w:pPr>
    </w:lvl>
    <w:lvl w:ilvl="4" w:tplc="B718B49A" w:tentative="1">
      <w:start w:val="1"/>
      <w:numFmt w:val="lowerLetter"/>
      <w:lvlText w:val="%5."/>
      <w:lvlJc w:val="left"/>
      <w:pPr>
        <w:ind w:left="4320" w:hanging="360"/>
      </w:pPr>
    </w:lvl>
    <w:lvl w:ilvl="5" w:tplc="EC0AFCE8" w:tentative="1">
      <w:start w:val="1"/>
      <w:numFmt w:val="lowerRoman"/>
      <w:lvlText w:val="%6."/>
      <w:lvlJc w:val="right"/>
      <w:pPr>
        <w:ind w:left="5040" w:hanging="180"/>
      </w:pPr>
    </w:lvl>
    <w:lvl w:ilvl="6" w:tplc="1318F482" w:tentative="1">
      <w:start w:val="1"/>
      <w:numFmt w:val="decimal"/>
      <w:lvlText w:val="%7."/>
      <w:lvlJc w:val="left"/>
      <w:pPr>
        <w:ind w:left="5760" w:hanging="360"/>
      </w:pPr>
    </w:lvl>
    <w:lvl w:ilvl="7" w:tplc="A5FAD0B8" w:tentative="1">
      <w:start w:val="1"/>
      <w:numFmt w:val="lowerLetter"/>
      <w:lvlText w:val="%8."/>
      <w:lvlJc w:val="left"/>
      <w:pPr>
        <w:ind w:left="6480" w:hanging="360"/>
      </w:pPr>
    </w:lvl>
    <w:lvl w:ilvl="8" w:tplc="9DA4043C" w:tentative="1">
      <w:start w:val="1"/>
      <w:numFmt w:val="lowerRoman"/>
      <w:lvlText w:val="%9."/>
      <w:lvlJc w:val="right"/>
      <w:pPr>
        <w:ind w:left="7200" w:hanging="180"/>
      </w:pPr>
    </w:lvl>
  </w:abstractNum>
  <w:abstractNum w:abstractNumId="55"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D0C728D"/>
    <w:multiLevelType w:val="hybridMultilevel"/>
    <w:tmpl w:val="D7FC81D8"/>
    <w:lvl w:ilvl="0" w:tplc="5628BA58">
      <w:start w:val="1"/>
      <w:numFmt w:val="decimal"/>
      <w:lvlText w:val="%1)"/>
      <w:lvlJc w:val="left"/>
      <w:pPr>
        <w:ind w:left="1211" w:hanging="360"/>
      </w:pPr>
    </w:lvl>
    <w:lvl w:ilvl="1" w:tplc="4B625104" w:tentative="1">
      <w:start w:val="1"/>
      <w:numFmt w:val="lowerLetter"/>
      <w:lvlText w:val="%2."/>
      <w:lvlJc w:val="left"/>
      <w:pPr>
        <w:ind w:left="1931" w:hanging="360"/>
      </w:pPr>
    </w:lvl>
    <w:lvl w:ilvl="2" w:tplc="87809C34" w:tentative="1">
      <w:start w:val="1"/>
      <w:numFmt w:val="lowerRoman"/>
      <w:lvlText w:val="%3."/>
      <w:lvlJc w:val="right"/>
      <w:pPr>
        <w:ind w:left="2651" w:hanging="180"/>
      </w:pPr>
    </w:lvl>
    <w:lvl w:ilvl="3" w:tplc="0DC24CAA" w:tentative="1">
      <w:start w:val="1"/>
      <w:numFmt w:val="decimal"/>
      <w:lvlText w:val="%4."/>
      <w:lvlJc w:val="left"/>
      <w:pPr>
        <w:ind w:left="3371" w:hanging="360"/>
      </w:pPr>
    </w:lvl>
    <w:lvl w:ilvl="4" w:tplc="7B7A7A30" w:tentative="1">
      <w:start w:val="1"/>
      <w:numFmt w:val="lowerLetter"/>
      <w:lvlText w:val="%5."/>
      <w:lvlJc w:val="left"/>
      <w:pPr>
        <w:ind w:left="4091" w:hanging="360"/>
      </w:pPr>
    </w:lvl>
    <w:lvl w:ilvl="5" w:tplc="E53851B6" w:tentative="1">
      <w:start w:val="1"/>
      <w:numFmt w:val="lowerRoman"/>
      <w:lvlText w:val="%6."/>
      <w:lvlJc w:val="right"/>
      <w:pPr>
        <w:ind w:left="4811" w:hanging="180"/>
      </w:pPr>
    </w:lvl>
    <w:lvl w:ilvl="6" w:tplc="3062806A" w:tentative="1">
      <w:start w:val="1"/>
      <w:numFmt w:val="decimal"/>
      <w:lvlText w:val="%7."/>
      <w:lvlJc w:val="left"/>
      <w:pPr>
        <w:ind w:left="5531" w:hanging="360"/>
      </w:pPr>
    </w:lvl>
    <w:lvl w:ilvl="7" w:tplc="C39E1AB2" w:tentative="1">
      <w:start w:val="1"/>
      <w:numFmt w:val="lowerLetter"/>
      <w:lvlText w:val="%8."/>
      <w:lvlJc w:val="left"/>
      <w:pPr>
        <w:ind w:left="6251" w:hanging="360"/>
      </w:pPr>
    </w:lvl>
    <w:lvl w:ilvl="8" w:tplc="82625BA4" w:tentative="1">
      <w:start w:val="1"/>
      <w:numFmt w:val="lowerRoman"/>
      <w:lvlText w:val="%9."/>
      <w:lvlJc w:val="right"/>
      <w:pPr>
        <w:ind w:left="6971" w:hanging="180"/>
      </w:pPr>
    </w:lvl>
  </w:abstractNum>
  <w:abstractNum w:abstractNumId="58"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0EC12C3"/>
    <w:multiLevelType w:val="hybridMultilevel"/>
    <w:tmpl w:val="F6A84C70"/>
    <w:lvl w:ilvl="0" w:tplc="A2E005CC">
      <w:start w:val="1"/>
      <w:numFmt w:val="bullet"/>
      <w:lvlText w:val=""/>
      <w:lvlJc w:val="left"/>
      <w:pPr>
        <w:ind w:left="1429" w:hanging="360"/>
      </w:pPr>
      <w:rPr>
        <w:rFonts w:ascii="Symbol" w:hAnsi="Symbol" w:hint="default"/>
      </w:rPr>
    </w:lvl>
    <w:lvl w:ilvl="1" w:tplc="9F20FC42" w:tentative="1">
      <w:start w:val="1"/>
      <w:numFmt w:val="bullet"/>
      <w:lvlText w:val="o"/>
      <w:lvlJc w:val="left"/>
      <w:pPr>
        <w:ind w:left="2149" w:hanging="360"/>
      </w:pPr>
      <w:rPr>
        <w:rFonts w:ascii="Courier New" w:hAnsi="Courier New" w:cs="Courier New" w:hint="default"/>
      </w:rPr>
    </w:lvl>
    <w:lvl w:ilvl="2" w:tplc="FF1217BA" w:tentative="1">
      <w:start w:val="1"/>
      <w:numFmt w:val="bullet"/>
      <w:lvlText w:val=""/>
      <w:lvlJc w:val="left"/>
      <w:pPr>
        <w:ind w:left="2869" w:hanging="360"/>
      </w:pPr>
      <w:rPr>
        <w:rFonts w:ascii="Wingdings" w:hAnsi="Wingdings" w:hint="default"/>
      </w:rPr>
    </w:lvl>
    <w:lvl w:ilvl="3" w:tplc="8F4AA7BA" w:tentative="1">
      <w:start w:val="1"/>
      <w:numFmt w:val="bullet"/>
      <w:lvlText w:val=""/>
      <w:lvlJc w:val="left"/>
      <w:pPr>
        <w:ind w:left="3589" w:hanging="360"/>
      </w:pPr>
      <w:rPr>
        <w:rFonts w:ascii="Symbol" w:hAnsi="Symbol" w:hint="default"/>
      </w:rPr>
    </w:lvl>
    <w:lvl w:ilvl="4" w:tplc="0226A3AC" w:tentative="1">
      <w:start w:val="1"/>
      <w:numFmt w:val="bullet"/>
      <w:lvlText w:val="o"/>
      <w:lvlJc w:val="left"/>
      <w:pPr>
        <w:ind w:left="4309" w:hanging="360"/>
      </w:pPr>
      <w:rPr>
        <w:rFonts w:ascii="Courier New" w:hAnsi="Courier New" w:cs="Courier New" w:hint="default"/>
      </w:rPr>
    </w:lvl>
    <w:lvl w:ilvl="5" w:tplc="A72497C2" w:tentative="1">
      <w:start w:val="1"/>
      <w:numFmt w:val="bullet"/>
      <w:lvlText w:val=""/>
      <w:lvlJc w:val="left"/>
      <w:pPr>
        <w:ind w:left="5029" w:hanging="360"/>
      </w:pPr>
      <w:rPr>
        <w:rFonts w:ascii="Wingdings" w:hAnsi="Wingdings" w:hint="default"/>
      </w:rPr>
    </w:lvl>
    <w:lvl w:ilvl="6" w:tplc="66C2A3F0" w:tentative="1">
      <w:start w:val="1"/>
      <w:numFmt w:val="bullet"/>
      <w:lvlText w:val=""/>
      <w:lvlJc w:val="left"/>
      <w:pPr>
        <w:ind w:left="5749" w:hanging="360"/>
      </w:pPr>
      <w:rPr>
        <w:rFonts w:ascii="Symbol" w:hAnsi="Symbol" w:hint="default"/>
      </w:rPr>
    </w:lvl>
    <w:lvl w:ilvl="7" w:tplc="D0C0CE62" w:tentative="1">
      <w:start w:val="1"/>
      <w:numFmt w:val="bullet"/>
      <w:lvlText w:val="o"/>
      <w:lvlJc w:val="left"/>
      <w:pPr>
        <w:ind w:left="6469" w:hanging="360"/>
      </w:pPr>
      <w:rPr>
        <w:rFonts w:ascii="Courier New" w:hAnsi="Courier New" w:cs="Courier New" w:hint="default"/>
      </w:rPr>
    </w:lvl>
    <w:lvl w:ilvl="8" w:tplc="1B76BE22" w:tentative="1">
      <w:start w:val="1"/>
      <w:numFmt w:val="bullet"/>
      <w:lvlText w:val=""/>
      <w:lvlJc w:val="left"/>
      <w:pPr>
        <w:ind w:left="7189" w:hanging="360"/>
      </w:pPr>
      <w:rPr>
        <w:rFonts w:ascii="Wingdings" w:hAnsi="Wingdings" w:hint="default"/>
      </w:rPr>
    </w:lvl>
  </w:abstractNum>
  <w:abstractNum w:abstractNumId="62" w15:restartNumberingAfterBreak="0">
    <w:nsid w:val="61BF1591"/>
    <w:multiLevelType w:val="hybridMultilevel"/>
    <w:tmpl w:val="AA2A7E2C"/>
    <w:lvl w:ilvl="0" w:tplc="52061F2A">
      <w:start w:val="1"/>
      <w:numFmt w:val="decimal"/>
      <w:lvlText w:val="%1."/>
      <w:lvlJc w:val="left"/>
      <w:pPr>
        <w:ind w:left="1842" w:hanging="1128"/>
      </w:pPr>
      <w:rPr>
        <w:rFonts w:hint="default"/>
      </w:rPr>
    </w:lvl>
    <w:lvl w:ilvl="1" w:tplc="CDB40CAA" w:tentative="1">
      <w:start w:val="1"/>
      <w:numFmt w:val="lowerLetter"/>
      <w:lvlText w:val="%2."/>
      <w:lvlJc w:val="left"/>
      <w:pPr>
        <w:ind w:left="1794" w:hanging="360"/>
      </w:pPr>
    </w:lvl>
    <w:lvl w:ilvl="2" w:tplc="112880D4" w:tentative="1">
      <w:start w:val="1"/>
      <w:numFmt w:val="lowerRoman"/>
      <w:lvlText w:val="%3."/>
      <w:lvlJc w:val="right"/>
      <w:pPr>
        <w:ind w:left="2514" w:hanging="180"/>
      </w:pPr>
    </w:lvl>
    <w:lvl w:ilvl="3" w:tplc="E94A6D80" w:tentative="1">
      <w:start w:val="1"/>
      <w:numFmt w:val="decimal"/>
      <w:lvlText w:val="%4."/>
      <w:lvlJc w:val="left"/>
      <w:pPr>
        <w:ind w:left="3234" w:hanging="360"/>
      </w:pPr>
    </w:lvl>
    <w:lvl w:ilvl="4" w:tplc="650A8762" w:tentative="1">
      <w:start w:val="1"/>
      <w:numFmt w:val="lowerLetter"/>
      <w:lvlText w:val="%5."/>
      <w:lvlJc w:val="left"/>
      <w:pPr>
        <w:ind w:left="3954" w:hanging="360"/>
      </w:pPr>
    </w:lvl>
    <w:lvl w:ilvl="5" w:tplc="266ED40A" w:tentative="1">
      <w:start w:val="1"/>
      <w:numFmt w:val="lowerRoman"/>
      <w:lvlText w:val="%6."/>
      <w:lvlJc w:val="right"/>
      <w:pPr>
        <w:ind w:left="4674" w:hanging="180"/>
      </w:pPr>
    </w:lvl>
    <w:lvl w:ilvl="6" w:tplc="441EC14E" w:tentative="1">
      <w:start w:val="1"/>
      <w:numFmt w:val="decimal"/>
      <w:lvlText w:val="%7."/>
      <w:lvlJc w:val="left"/>
      <w:pPr>
        <w:ind w:left="5394" w:hanging="360"/>
      </w:pPr>
    </w:lvl>
    <w:lvl w:ilvl="7" w:tplc="7BFAB064" w:tentative="1">
      <w:start w:val="1"/>
      <w:numFmt w:val="lowerLetter"/>
      <w:lvlText w:val="%8."/>
      <w:lvlJc w:val="left"/>
      <w:pPr>
        <w:ind w:left="6114" w:hanging="360"/>
      </w:pPr>
    </w:lvl>
    <w:lvl w:ilvl="8" w:tplc="9BB4E216"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91D5392"/>
    <w:multiLevelType w:val="hybridMultilevel"/>
    <w:tmpl w:val="EC4248CA"/>
    <w:lvl w:ilvl="0" w:tplc="6BFE9058">
      <w:start w:val="1"/>
      <w:numFmt w:val="decimal"/>
      <w:lvlText w:val="3.4.%1."/>
      <w:lvlJc w:val="left"/>
      <w:pPr>
        <w:ind w:left="2204" w:hanging="360"/>
      </w:pPr>
      <w:rPr>
        <w:rFonts w:hint="default"/>
      </w:rPr>
    </w:lvl>
    <w:lvl w:ilvl="1" w:tplc="273221A2">
      <w:start w:val="1"/>
      <w:numFmt w:val="decimal"/>
      <w:lvlText w:val="%2."/>
      <w:lvlJc w:val="left"/>
      <w:pPr>
        <w:ind w:left="1440" w:hanging="360"/>
      </w:pPr>
      <w:rPr>
        <w:rFonts w:hint="default"/>
      </w:rPr>
    </w:lvl>
    <w:lvl w:ilvl="2" w:tplc="C36A6312">
      <w:start w:val="1"/>
      <w:numFmt w:val="decimal"/>
      <w:lvlText w:val="2.6.%3."/>
      <w:lvlJc w:val="left"/>
      <w:pPr>
        <w:ind w:left="2160" w:hanging="180"/>
      </w:pPr>
      <w:rPr>
        <w:rFonts w:hint="default"/>
      </w:rPr>
    </w:lvl>
    <w:lvl w:ilvl="3" w:tplc="04941E9C" w:tentative="1">
      <w:start w:val="1"/>
      <w:numFmt w:val="decimal"/>
      <w:lvlText w:val="%4."/>
      <w:lvlJc w:val="left"/>
      <w:pPr>
        <w:ind w:left="2880" w:hanging="360"/>
      </w:pPr>
    </w:lvl>
    <w:lvl w:ilvl="4" w:tplc="9126C624" w:tentative="1">
      <w:start w:val="1"/>
      <w:numFmt w:val="lowerLetter"/>
      <w:lvlText w:val="%5."/>
      <w:lvlJc w:val="left"/>
      <w:pPr>
        <w:ind w:left="3600" w:hanging="360"/>
      </w:pPr>
    </w:lvl>
    <w:lvl w:ilvl="5" w:tplc="0B8C3FE4" w:tentative="1">
      <w:start w:val="1"/>
      <w:numFmt w:val="lowerRoman"/>
      <w:lvlText w:val="%6."/>
      <w:lvlJc w:val="right"/>
      <w:pPr>
        <w:ind w:left="4320" w:hanging="180"/>
      </w:pPr>
    </w:lvl>
    <w:lvl w:ilvl="6" w:tplc="8C7867F4" w:tentative="1">
      <w:start w:val="1"/>
      <w:numFmt w:val="decimal"/>
      <w:lvlText w:val="%7."/>
      <w:lvlJc w:val="left"/>
      <w:pPr>
        <w:ind w:left="5040" w:hanging="360"/>
      </w:pPr>
    </w:lvl>
    <w:lvl w:ilvl="7" w:tplc="72408320" w:tentative="1">
      <w:start w:val="1"/>
      <w:numFmt w:val="lowerLetter"/>
      <w:lvlText w:val="%8."/>
      <w:lvlJc w:val="left"/>
      <w:pPr>
        <w:ind w:left="5760" w:hanging="360"/>
      </w:pPr>
    </w:lvl>
    <w:lvl w:ilvl="8" w:tplc="F7D89FB2" w:tentative="1">
      <w:start w:val="1"/>
      <w:numFmt w:val="lowerRoman"/>
      <w:lvlText w:val="%9."/>
      <w:lvlJc w:val="right"/>
      <w:pPr>
        <w:ind w:left="6480" w:hanging="180"/>
      </w:pPr>
    </w:lvl>
  </w:abstractNum>
  <w:abstractNum w:abstractNumId="69"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C0A1D31"/>
    <w:multiLevelType w:val="hybridMultilevel"/>
    <w:tmpl w:val="75E660B6"/>
    <w:name w:val="WW8Num112"/>
    <w:lvl w:ilvl="0" w:tplc="1EF06600">
      <w:start w:val="1"/>
      <w:numFmt w:val="decimal"/>
      <w:lvlText w:val="3.7.%1."/>
      <w:lvlJc w:val="left"/>
      <w:pPr>
        <w:ind w:left="1429" w:hanging="360"/>
      </w:pPr>
      <w:rPr>
        <w:rFonts w:hint="default"/>
      </w:rPr>
    </w:lvl>
    <w:lvl w:ilvl="1" w:tplc="7D22E4E6" w:tentative="1">
      <w:start w:val="1"/>
      <w:numFmt w:val="lowerLetter"/>
      <w:lvlText w:val="%2."/>
      <w:lvlJc w:val="left"/>
      <w:pPr>
        <w:ind w:left="1440" w:hanging="360"/>
      </w:pPr>
    </w:lvl>
    <w:lvl w:ilvl="2" w:tplc="E746051C" w:tentative="1">
      <w:start w:val="1"/>
      <w:numFmt w:val="lowerRoman"/>
      <w:lvlText w:val="%3."/>
      <w:lvlJc w:val="right"/>
      <w:pPr>
        <w:ind w:left="2160" w:hanging="180"/>
      </w:pPr>
    </w:lvl>
    <w:lvl w:ilvl="3" w:tplc="6246A3A0" w:tentative="1">
      <w:start w:val="1"/>
      <w:numFmt w:val="decimal"/>
      <w:lvlText w:val="%4."/>
      <w:lvlJc w:val="left"/>
      <w:pPr>
        <w:ind w:left="2880" w:hanging="360"/>
      </w:pPr>
    </w:lvl>
    <w:lvl w:ilvl="4" w:tplc="AC7824BA" w:tentative="1">
      <w:start w:val="1"/>
      <w:numFmt w:val="lowerLetter"/>
      <w:lvlText w:val="%5."/>
      <w:lvlJc w:val="left"/>
      <w:pPr>
        <w:ind w:left="3600" w:hanging="360"/>
      </w:pPr>
    </w:lvl>
    <w:lvl w:ilvl="5" w:tplc="7B4476AC" w:tentative="1">
      <w:start w:val="1"/>
      <w:numFmt w:val="lowerRoman"/>
      <w:lvlText w:val="%6."/>
      <w:lvlJc w:val="right"/>
      <w:pPr>
        <w:ind w:left="4320" w:hanging="180"/>
      </w:pPr>
    </w:lvl>
    <w:lvl w:ilvl="6" w:tplc="01FED232" w:tentative="1">
      <w:start w:val="1"/>
      <w:numFmt w:val="decimal"/>
      <w:lvlText w:val="%7."/>
      <w:lvlJc w:val="left"/>
      <w:pPr>
        <w:ind w:left="5040" w:hanging="360"/>
      </w:pPr>
    </w:lvl>
    <w:lvl w:ilvl="7" w:tplc="859AE244" w:tentative="1">
      <w:start w:val="1"/>
      <w:numFmt w:val="lowerLetter"/>
      <w:lvlText w:val="%8."/>
      <w:lvlJc w:val="left"/>
      <w:pPr>
        <w:ind w:left="5760" w:hanging="360"/>
      </w:pPr>
    </w:lvl>
    <w:lvl w:ilvl="8" w:tplc="F4EA6DB8"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F69A0B4E">
      <w:start w:val="1"/>
      <w:numFmt w:val="decimal"/>
      <w:lvlText w:val="2.9.%1"/>
      <w:lvlJc w:val="left"/>
      <w:pPr>
        <w:ind w:left="1428" w:hanging="360"/>
      </w:pPr>
      <w:rPr>
        <w:rFonts w:hint="default"/>
      </w:rPr>
    </w:lvl>
    <w:lvl w:ilvl="1" w:tplc="351E1698" w:tentative="1">
      <w:start w:val="1"/>
      <w:numFmt w:val="lowerLetter"/>
      <w:lvlText w:val="%2."/>
      <w:lvlJc w:val="left"/>
      <w:pPr>
        <w:ind w:left="2148" w:hanging="360"/>
      </w:pPr>
    </w:lvl>
    <w:lvl w:ilvl="2" w:tplc="4474AB62" w:tentative="1">
      <w:start w:val="1"/>
      <w:numFmt w:val="lowerRoman"/>
      <w:lvlText w:val="%3."/>
      <w:lvlJc w:val="right"/>
      <w:pPr>
        <w:ind w:left="2868" w:hanging="180"/>
      </w:pPr>
    </w:lvl>
    <w:lvl w:ilvl="3" w:tplc="38E65D50" w:tentative="1">
      <w:start w:val="1"/>
      <w:numFmt w:val="decimal"/>
      <w:lvlText w:val="%4."/>
      <w:lvlJc w:val="left"/>
      <w:pPr>
        <w:ind w:left="3588" w:hanging="360"/>
      </w:pPr>
    </w:lvl>
    <w:lvl w:ilvl="4" w:tplc="5D4ECCFA" w:tentative="1">
      <w:start w:val="1"/>
      <w:numFmt w:val="lowerLetter"/>
      <w:lvlText w:val="%5."/>
      <w:lvlJc w:val="left"/>
      <w:pPr>
        <w:ind w:left="4308" w:hanging="360"/>
      </w:pPr>
    </w:lvl>
    <w:lvl w:ilvl="5" w:tplc="493AC192" w:tentative="1">
      <w:start w:val="1"/>
      <w:numFmt w:val="lowerRoman"/>
      <w:lvlText w:val="%6."/>
      <w:lvlJc w:val="right"/>
      <w:pPr>
        <w:ind w:left="5028" w:hanging="180"/>
      </w:pPr>
    </w:lvl>
    <w:lvl w:ilvl="6" w:tplc="8DF2F534" w:tentative="1">
      <w:start w:val="1"/>
      <w:numFmt w:val="decimal"/>
      <w:lvlText w:val="%7."/>
      <w:lvlJc w:val="left"/>
      <w:pPr>
        <w:ind w:left="5748" w:hanging="360"/>
      </w:pPr>
    </w:lvl>
    <w:lvl w:ilvl="7" w:tplc="5322C47A" w:tentative="1">
      <w:start w:val="1"/>
      <w:numFmt w:val="lowerLetter"/>
      <w:lvlText w:val="%8."/>
      <w:lvlJc w:val="left"/>
      <w:pPr>
        <w:ind w:left="6468" w:hanging="360"/>
      </w:pPr>
    </w:lvl>
    <w:lvl w:ilvl="8" w:tplc="30DA90AA" w:tentative="1">
      <w:start w:val="1"/>
      <w:numFmt w:val="lowerRoman"/>
      <w:lvlText w:val="%9."/>
      <w:lvlJc w:val="right"/>
      <w:pPr>
        <w:ind w:left="7188" w:hanging="180"/>
      </w:pPr>
    </w:lvl>
  </w:abstractNum>
  <w:abstractNum w:abstractNumId="72" w15:restartNumberingAfterBreak="0">
    <w:nsid w:val="6F381852"/>
    <w:multiLevelType w:val="multilevel"/>
    <w:tmpl w:val="BF48C1F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5"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BEC523F"/>
    <w:multiLevelType w:val="hybridMultilevel"/>
    <w:tmpl w:val="FE9EA60C"/>
    <w:lvl w:ilvl="0" w:tplc="C848E620">
      <w:start w:val="1"/>
      <w:numFmt w:val="decimal"/>
      <w:lvlText w:val="3.6.%1."/>
      <w:lvlJc w:val="left"/>
      <w:pPr>
        <w:ind w:left="2345" w:hanging="360"/>
      </w:pPr>
      <w:rPr>
        <w:rFonts w:hint="default"/>
      </w:rPr>
    </w:lvl>
    <w:lvl w:ilvl="1" w:tplc="116CC538" w:tentative="1">
      <w:start w:val="1"/>
      <w:numFmt w:val="lowerLetter"/>
      <w:lvlText w:val="%2."/>
      <w:lvlJc w:val="left"/>
      <w:pPr>
        <w:ind w:left="1440" w:hanging="360"/>
      </w:pPr>
    </w:lvl>
    <w:lvl w:ilvl="2" w:tplc="9C3AFFF8" w:tentative="1">
      <w:start w:val="1"/>
      <w:numFmt w:val="lowerRoman"/>
      <w:lvlText w:val="%3."/>
      <w:lvlJc w:val="right"/>
      <w:pPr>
        <w:ind w:left="2160" w:hanging="180"/>
      </w:pPr>
    </w:lvl>
    <w:lvl w:ilvl="3" w:tplc="556EE3C6" w:tentative="1">
      <w:start w:val="1"/>
      <w:numFmt w:val="decimal"/>
      <w:lvlText w:val="%4."/>
      <w:lvlJc w:val="left"/>
      <w:pPr>
        <w:ind w:left="2880" w:hanging="360"/>
      </w:pPr>
    </w:lvl>
    <w:lvl w:ilvl="4" w:tplc="AD1CB190" w:tentative="1">
      <w:start w:val="1"/>
      <w:numFmt w:val="lowerLetter"/>
      <w:lvlText w:val="%5."/>
      <w:lvlJc w:val="left"/>
      <w:pPr>
        <w:ind w:left="3600" w:hanging="360"/>
      </w:pPr>
    </w:lvl>
    <w:lvl w:ilvl="5" w:tplc="8E62B1DA" w:tentative="1">
      <w:start w:val="1"/>
      <w:numFmt w:val="lowerRoman"/>
      <w:lvlText w:val="%6."/>
      <w:lvlJc w:val="right"/>
      <w:pPr>
        <w:ind w:left="4320" w:hanging="180"/>
      </w:pPr>
    </w:lvl>
    <w:lvl w:ilvl="6" w:tplc="7FD8102A" w:tentative="1">
      <w:start w:val="1"/>
      <w:numFmt w:val="decimal"/>
      <w:lvlText w:val="%7."/>
      <w:lvlJc w:val="left"/>
      <w:pPr>
        <w:ind w:left="5040" w:hanging="360"/>
      </w:pPr>
    </w:lvl>
    <w:lvl w:ilvl="7" w:tplc="7BFE37E0" w:tentative="1">
      <w:start w:val="1"/>
      <w:numFmt w:val="lowerLetter"/>
      <w:lvlText w:val="%8."/>
      <w:lvlJc w:val="left"/>
      <w:pPr>
        <w:ind w:left="5760" w:hanging="360"/>
      </w:pPr>
    </w:lvl>
    <w:lvl w:ilvl="8" w:tplc="0E124A9A" w:tentative="1">
      <w:start w:val="1"/>
      <w:numFmt w:val="lowerRoman"/>
      <w:lvlText w:val="%9."/>
      <w:lvlJc w:val="right"/>
      <w:pPr>
        <w:ind w:left="6480" w:hanging="180"/>
      </w:pPr>
    </w:lvl>
  </w:abstractNum>
  <w:abstractNum w:abstractNumId="77"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8"/>
  </w:num>
  <w:num w:numId="9">
    <w:abstractNumId w:val="76"/>
  </w:num>
  <w:num w:numId="10">
    <w:abstractNumId w:val="46"/>
  </w:num>
  <w:num w:numId="11">
    <w:abstractNumId w:val="47"/>
  </w:num>
  <w:num w:numId="12">
    <w:abstractNumId w:val="40"/>
  </w:num>
  <w:num w:numId="13">
    <w:abstractNumId w:val="41"/>
  </w:num>
  <w:num w:numId="14">
    <w:abstractNumId w:val="72"/>
  </w:num>
  <w:num w:numId="15">
    <w:abstractNumId w:val="31"/>
  </w:num>
  <w:num w:numId="16">
    <w:abstractNumId w:val="68"/>
  </w:num>
  <w:num w:numId="17">
    <w:abstractNumId w:val="57"/>
  </w:num>
  <w:num w:numId="18">
    <w:abstractNumId w:val="59"/>
  </w:num>
  <w:num w:numId="19">
    <w:abstractNumId w:val="29"/>
  </w:num>
  <w:num w:numId="20">
    <w:abstractNumId w:val="39"/>
  </w:num>
  <w:num w:numId="21">
    <w:abstractNumId w:val="5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6"/>
  </w:num>
  <w:num w:numId="25">
    <w:abstractNumId w:val="34"/>
  </w:num>
  <w:num w:numId="26">
    <w:abstractNumId w:val="36"/>
    <w:lvlOverride w:ilvl="0">
      <w:startOverride w:val="1"/>
    </w:lvlOverride>
  </w:num>
  <w:num w:numId="27">
    <w:abstractNumId w:val="34"/>
    <w:lvlOverride w:ilvl="0">
      <w:startOverride w:val="1"/>
    </w:lvlOverride>
  </w:num>
  <w:num w:numId="28">
    <w:abstractNumId w:val="69"/>
  </w:num>
  <w:num w:numId="29">
    <w:abstractNumId w:val="60"/>
  </w:num>
  <w:num w:numId="30">
    <w:abstractNumId w:val="30"/>
  </w:num>
  <w:num w:numId="31">
    <w:abstractNumId w:val="53"/>
  </w:num>
  <w:num w:numId="32">
    <w:abstractNumId w:val="74"/>
  </w:num>
  <w:num w:numId="33">
    <w:abstractNumId w:val="43"/>
  </w:num>
  <w:num w:numId="34">
    <w:abstractNumId w:val="58"/>
  </w:num>
  <w:num w:numId="35">
    <w:abstractNumId w:val="33"/>
  </w:num>
  <w:num w:numId="36">
    <w:abstractNumId w:val="73"/>
  </w:num>
  <w:num w:numId="37">
    <w:abstractNumId w:val="26"/>
  </w:num>
  <w:num w:numId="38">
    <w:abstractNumId w:val="63"/>
  </w:num>
  <w:num w:numId="39">
    <w:abstractNumId w:val="28"/>
  </w:num>
  <w:num w:numId="40">
    <w:abstractNumId w:val="32"/>
  </w:num>
  <w:num w:numId="41">
    <w:abstractNumId w:val="25"/>
  </w:num>
  <w:num w:numId="42">
    <w:abstractNumId w:val="77"/>
  </w:num>
  <w:num w:numId="43">
    <w:abstractNumId w:val="45"/>
  </w:num>
  <w:num w:numId="44">
    <w:abstractNumId w:val="23"/>
  </w:num>
  <w:num w:numId="45">
    <w:abstractNumId w:val="66"/>
  </w:num>
  <w:num w:numId="46">
    <w:abstractNumId w:val="22"/>
  </w:num>
  <w:num w:numId="47">
    <w:abstractNumId w:val="50"/>
  </w:num>
  <w:num w:numId="48">
    <w:abstractNumId w:val="75"/>
  </w:num>
  <w:num w:numId="49">
    <w:abstractNumId w:val="65"/>
  </w:num>
  <w:num w:numId="50">
    <w:abstractNumId w:val="44"/>
  </w:num>
  <w:num w:numId="51">
    <w:abstractNumId w:val="55"/>
  </w:num>
  <w:num w:numId="52">
    <w:abstractNumId w:val="38"/>
  </w:num>
  <w:num w:numId="53">
    <w:abstractNumId w:val="42"/>
  </w:num>
  <w:num w:numId="54">
    <w:abstractNumId w:val="67"/>
  </w:num>
  <w:num w:numId="55">
    <w:abstractNumId w:val="51"/>
  </w:num>
  <w:num w:numId="56">
    <w:abstractNumId w:val="64"/>
  </w:num>
  <w:num w:numId="57">
    <w:abstractNumId w:val="49"/>
  </w:num>
  <w:num w:numId="58">
    <w:abstractNumId w:val="56"/>
  </w:num>
  <w:num w:numId="59">
    <w:abstractNumId w:val="58"/>
    <w:lvlOverride w:ilvl="0">
      <w:startOverride w:val="1"/>
    </w:lvlOverride>
  </w:num>
  <w:num w:numId="60">
    <w:abstractNumId w:val="64"/>
    <w:lvlOverride w:ilvl="0">
      <w:startOverride w:val="1"/>
    </w:lvlOverride>
  </w:num>
  <w:num w:numId="61">
    <w:abstractNumId w:val="49"/>
    <w:lvlOverride w:ilvl="0">
      <w:startOverride w:val="4"/>
    </w:lvlOverride>
  </w:num>
  <w:num w:numId="62">
    <w:abstractNumId w:val="37"/>
  </w:num>
  <w:num w:numId="63">
    <w:abstractNumId w:val="61"/>
  </w:num>
  <w:num w:numId="64">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6C"/>
    <w:rsid w:val="00002090"/>
    <w:rsid w:val="00003CB1"/>
    <w:rsid w:val="00004791"/>
    <w:rsid w:val="00004BCE"/>
    <w:rsid w:val="00004F48"/>
    <w:rsid w:val="00005045"/>
    <w:rsid w:val="000058BC"/>
    <w:rsid w:val="0000594A"/>
    <w:rsid w:val="00006894"/>
    <w:rsid w:val="00010BE3"/>
    <w:rsid w:val="000111FC"/>
    <w:rsid w:val="000132D7"/>
    <w:rsid w:val="000136A9"/>
    <w:rsid w:val="00013D4E"/>
    <w:rsid w:val="00014C0B"/>
    <w:rsid w:val="0001556E"/>
    <w:rsid w:val="0001557C"/>
    <w:rsid w:val="000169F7"/>
    <w:rsid w:val="00017F3D"/>
    <w:rsid w:val="000224FB"/>
    <w:rsid w:val="000236C9"/>
    <w:rsid w:val="00024588"/>
    <w:rsid w:val="0002531E"/>
    <w:rsid w:val="0002569D"/>
    <w:rsid w:val="000266FD"/>
    <w:rsid w:val="00026C3E"/>
    <w:rsid w:val="00027E2B"/>
    <w:rsid w:val="00030F2F"/>
    <w:rsid w:val="000316F8"/>
    <w:rsid w:val="00032BDE"/>
    <w:rsid w:val="00034376"/>
    <w:rsid w:val="00034877"/>
    <w:rsid w:val="00034E6C"/>
    <w:rsid w:val="000362F0"/>
    <w:rsid w:val="00036881"/>
    <w:rsid w:val="0003693A"/>
    <w:rsid w:val="000374AB"/>
    <w:rsid w:val="0004060A"/>
    <w:rsid w:val="00041437"/>
    <w:rsid w:val="00044646"/>
    <w:rsid w:val="00045327"/>
    <w:rsid w:val="000454C8"/>
    <w:rsid w:val="0004551F"/>
    <w:rsid w:val="0004653B"/>
    <w:rsid w:val="00046FAA"/>
    <w:rsid w:val="0004748E"/>
    <w:rsid w:val="00047535"/>
    <w:rsid w:val="00050819"/>
    <w:rsid w:val="00051353"/>
    <w:rsid w:val="000519F8"/>
    <w:rsid w:val="00052608"/>
    <w:rsid w:val="00052E51"/>
    <w:rsid w:val="00052FCD"/>
    <w:rsid w:val="0005366B"/>
    <w:rsid w:val="00054101"/>
    <w:rsid w:val="00054D71"/>
    <w:rsid w:val="000557B3"/>
    <w:rsid w:val="00056855"/>
    <w:rsid w:val="000600AA"/>
    <w:rsid w:val="0006056A"/>
    <w:rsid w:val="00060D59"/>
    <w:rsid w:val="00063F1C"/>
    <w:rsid w:val="00065184"/>
    <w:rsid w:val="00065463"/>
    <w:rsid w:val="00066513"/>
    <w:rsid w:val="000665B7"/>
    <w:rsid w:val="00066A62"/>
    <w:rsid w:val="00067C28"/>
    <w:rsid w:val="00067DAA"/>
    <w:rsid w:val="00070803"/>
    <w:rsid w:val="000716BA"/>
    <w:rsid w:val="00071D6C"/>
    <w:rsid w:val="0007239B"/>
    <w:rsid w:val="000728C1"/>
    <w:rsid w:val="000753BB"/>
    <w:rsid w:val="00076468"/>
    <w:rsid w:val="00076F66"/>
    <w:rsid w:val="0007720B"/>
    <w:rsid w:val="000802B7"/>
    <w:rsid w:val="00080EBC"/>
    <w:rsid w:val="000812E8"/>
    <w:rsid w:val="00081557"/>
    <w:rsid w:val="00083039"/>
    <w:rsid w:val="000846BC"/>
    <w:rsid w:val="000855D1"/>
    <w:rsid w:val="0008714C"/>
    <w:rsid w:val="000871EB"/>
    <w:rsid w:val="00087DE4"/>
    <w:rsid w:val="00090344"/>
    <w:rsid w:val="00091B4D"/>
    <w:rsid w:val="00092D66"/>
    <w:rsid w:val="00093316"/>
    <w:rsid w:val="00093F19"/>
    <w:rsid w:val="0009404E"/>
    <w:rsid w:val="000954FB"/>
    <w:rsid w:val="0009663D"/>
    <w:rsid w:val="00097101"/>
    <w:rsid w:val="000978CE"/>
    <w:rsid w:val="000A0092"/>
    <w:rsid w:val="000A0BFD"/>
    <w:rsid w:val="000A15FB"/>
    <w:rsid w:val="000A17CC"/>
    <w:rsid w:val="000A1AEC"/>
    <w:rsid w:val="000A2B5E"/>
    <w:rsid w:val="000A2C8F"/>
    <w:rsid w:val="000A2D97"/>
    <w:rsid w:val="000A3977"/>
    <w:rsid w:val="000A3B81"/>
    <w:rsid w:val="000A3F49"/>
    <w:rsid w:val="000A4915"/>
    <w:rsid w:val="000A4B41"/>
    <w:rsid w:val="000A5692"/>
    <w:rsid w:val="000A574E"/>
    <w:rsid w:val="000A5C7F"/>
    <w:rsid w:val="000A6133"/>
    <w:rsid w:val="000A679F"/>
    <w:rsid w:val="000B199E"/>
    <w:rsid w:val="000B4036"/>
    <w:rsid w:val="000B5302"/>
    <w:rsid w:val="000B5E70"/>
    <w:rsid w:val="000B658F"/>
    <w:rsid w:val="000B65E5"/>
    <w:rsid w:val="000C0062"/>
    <w:rsid w:val="000C0C3A"/>
    <w:rsid w:val="000C1578"/>
    <w:rsid w:val="000C293D"/>
    <w:rsid w:val="000C2CBF"/>
    <w:rsid w:val="000C37D3"/>
    <w:rsid w:val="000C383C"/>
    <w:rsid w:val="000C7CAF"/>
    <w:rsid w:val="000D030E"/>
    <w:rsid w:val="000D033E"/>
    <w:rsid w:val="000D40BE"/>
    <w:rsid w:val="000D5F3B"/>
    <w:rsid w:val="000E0896"/>
    <w:rsid w:val="000E132B"/>
    <w:rsid w:val="000E2086"/>
    <w:rsid w:val="000E2916"/>
    <w:rsid w:val="000E3881"/>
    <w:rsid w:val="000E594B"/>
    <w:rsid w:val="000E5B2C"/>
    <w:rsid w:val="000E5BB8"/>
    <w:rsid w:val="000E6F68"/>
    <w:rsid w:val="000E7909"/>
    <w:rsid w:val="000F024D"/>
    <w:rsid w:val="000F0C02"/>
    <w:rsid w:val="000F1048"/>
    <w:rsid w:val="000F1455"/>
    <w:rsid w:val="000F3AF7"/>
    <w:rsid w:val="000F3BFB"/>
    <w:rsid w:val="000F6875"/>
    <w:rsid w:val="0010124E"/>
    <w:rsid w:val="00101581"/>
    <w:rsid w:val="0010181A"/>
    <w:rsid w:val="00101F7F"/>
    <w:rsid w:val="00102875"/>
    <w:rsid w:val="00102A8F"/>
    <w:rsid w:val="00103631"/>
    <w:rsid w:val="00103E2F"/>
    <w:rsid w:val="001049C1"/>
    <w:rsid w:val="00106D91"/>
    <w:rsid w:val="00107AA9"/>
    <w:rsid w:val="00107C51"/>
    <w:rsid w:val="00107DF3"/>
    <w:rsid w:val="00110975"/>
    <w:rsid w:val="001117E7"/>
    <w:rsid w:val="00112512"/>
    <w:rsid w:val="00115430"/>
    <w:rsid w:val="00116BFD"/>
    <w:rsid w:val="0011727B"/>
    <w:rsid w:val="001172DB"/>
    <w:rsid w:val="001174EB"/>
    <w:rsid w:val="0012029A"/>
    <w:rsid w:val="00120404"/>
    <w:rsid w:val="00120405"/>
    <w:rsid w:val="00120A5C"/>
    <w:rsid w:val="00120B8B"/>
    <w:rsid w:val="001214E3"/>
    <w:rsid w:val="0012277D"/>
    <w:rsid w:val="00122A08"/>
    <w:rsid w:val="00123257"/>
    <w:rsid w:val="00123CC3"/>
    <w:rsid w:val="001242D3"/>
    <w:rsid w:val="00125FC5"/>
    <w:rsid w:val="0012610C"/>
    <w:rsid w:val="00126E37"/>
    <w:rsid w:val="00127DE1"/>
    <w:rsid w:val="001320C2"/>
    <w:rsid w:val="0013243B"/>
    <w:rsid w:val="001332A6"/>
    <w:rsid w:val="00133FE5"/>
    <w:rsid w:val="001349CF"/>
    <w:rsid w:val="00134C04"/>
    <w:rsid w:val="00135273"/>
    <w:rsid w:val="00135575"/>
    <w:rsid w:val="001356F1"/>
    <w:rsid w:val="001359FC"/>
    <w:rsid w:val="00136411"/>
    <w:rsid w:val="001366B5"/>
    <w:rsid w:val="0013760D"/>
    <w:rsid w:val="001379F0"/>
    <w:rsid w:val="00142EF8"/>
    <w:rsid w:val="001452F4"/>
    <w:rsid w:val="00146A7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421F"/>
    <w:rsid w:val="0018682A"/>
    <w:rsid w:val="00190BFD"/>
    <w:rsid w:val="00190C4F"/>
    <w:rsid w:val="001912EC"/>
    <w:rsid w:val="00192867"/>
    <w:rsid w:val="00192C51"/>
    <w:rsid w:val="00194774"/>
    <w:rsid w:val="001964D7"/>
    <w:rsid w:val="0019760E"/>
    <w:rsid w:val="00197C18"/>
    <w:rsid w:val="001A00F7"/>
    <w:rsid w:val="001A02A8"/>
    <w:rsid w:val="001A07ED"/>
    <w:rsid w:val="001A2AF4"/>
    <w:rsid w:val="001A364E"/>
    <w:rsid w:val="001A544E"/>
    <w:rsid w:val="001A61AB"/>
    <w:rsid w:val="001A734F"/>
    <w:rsid w:val="001B139F"/>
    <w:rsid w:val="001B150C"/>
    <w:rsid w:val="001B27BB"/>
    <w:rsid w:val="001B2BB3"/>
    <w:rsid w:val="001B2EC1"/>
    <w:rsid w:val="001B36FC"/>
    <w:rsid w:val="001B3E1D"/>
    <w:rsid w:val="001B5653"/>
    <w:rsid w:val="001B6259"/>
    <w:rsid w:val="001B689A"/>
    <w:rsid w:val="001B6A7F"/>
    <w:rsid w:val="001B764E"/>
    <w:rsid w:val="001B7D08"/>
    <w:rsid w:val="001C08FD"/>
    <w:rsid w:val="001C09D8"/>
    <w:rsid w:val="001C2DB3"/>
    <w:rsid w:val="001C62CC"/>
    <w:rsid w:val="001C6EC7"/>
    <w:rsid w:val="001C75ED"/>
    <w:rsid w:val="001C7C8A"/>
    <w:rsid w:val="001D0198"/>
    <w:rsid w:val="001D01F2"/>
    <w:rsid w:val="001D168D"/>
    <w:rsid w:val="001D1F70"/>
    <w:rsid w:val="001D45CA"/>
    <w:rsid w:val="001D4C2B"/>
    <w:rsid w:val="001D5D9D"/>
    <w:rsid w:val="001D605E"/>
    <w:rsid w:val="001D7313"/>
    <w:rsid w:val="001D7B14"/>
    <w:rsid w:val="001D7D83"/>
    <w:rsid w:val="001E0B8E"/>
    <w:rsid w:val="001E2F9C"/>
    <w:rsid w:val="001E33D3"/>
    <w:rsid w:val="001E3E36"/>
    <w:rsid w:val="001E5185"/>
    <w:rsid w:val="001E5253"/>
    <w:rsid w:val="001E5348"/>
    <w:rsid w:val="001E5D13"/>
    <w:rsid w:val="001E6511"/>
    <w:rsid w:val="001E6E80"/>
    <w:rsid w:val="001E7A75"/>
    <w:rsid w:val="001F0A23"/>
    <w:rsid w:val="001F1B2B"/>
    <w:rsid w:val="001F2058"/>
    <w:rsid w:val="001F21DA"/>
    <w:rsid w:val="001F2F0D"/>
    <w:rsid w:val="001F32B2"/>
    <w:rsid w:val="001F39E9"/>
    <w:rsid w:val="001F504B"/>
    <w:rsid w:val="001F53E8"/>
    <w:rsid w:val="001F573F"/>
    <w:rsid w:val="001F57BC"/>
    <w:rsid w:val="001F7C7F"/>
    <w:rsid w:val="00201143"/>
    <w:rsid w:val="0020129E"/>
    <w:rsid w:val="00201395"/>
    <w:rsid w:val="00202452"/>
    <w:rsid w:val="00202CD3"/>
    <w:rsid w:val="0020341D"/>
    <w:rsid w:val="00206A77"/>
    <w:rsid w:val="00206AD4"/>
    <w:rsid w:val="002079C3"/>
    <w:rsid w:val="002079EB"/>
    <w:rsid w:val="00210A37"/>
    <w:rsid w:val="00210F73"/>
    <w:rsid w:val="00211C0D"/>
    <w:rsid w:val="00212055"/>
    <w:rsid w:val="002123F2"/>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BFF"/>
    <w:rsid w:val="002376E6"/>
    <w:rsid w:val="002378E3"/>
    <w:rsid w:val="002379A3"/>
    <w:rsid w:val="00237EE7"/>
    <w:rsid w:val="002410DF"/>
    <w:rsid w:val="00242695"/>
    <w:rsid w:val="00242A1E"/>
    <w:rsid w:val="00242B0C"/>
    <w:rsid w:val="00243F0F"/>
    <w:rsid w:val="002456A9"/>
    <w:rsid w:val="002463F7"/>
    <w:rsid w:val="002479C1"/>
    <w:rsid w:val="00250548"/>
    <w:rsid w:val="00250A36"/>
    <w:rsid w:val="00250F9C"/>
    <w:rsid w:val="0025104E"/>
    <w:rsid w:val="0025270E"/>
    <w:rsid w:val="0025406B"/>
    <w:rsid w:val="002540E1"/>
    <w:rsid w:val="00254314"/>
    <w:rsid w:val="002543D3"/>
    <w:rsid w:val="00254538"/>
    <w:rsid w:val="002549CF"/>
    <w:rsid w:val="002572B2"/>
    <w:rsid w:val="00257F85"/>
    <w:rsid w:val="00261326"/>
    <w:rsid w:val="00263118"/>
    <w:rsid w:val="002639C5"/>
    <w:rsid w:val="0026422C"/>
    <w:rsid w:val="0026449D"/>
    <w:rsid w:val="002646B9"/>
    <w:rsid w:val="002647FC"/>
    <w:rsid w:val="00264A87"/>
    <w:rsid w:val="00264B66"/>
    <w:rsid w:val="002653EF"/>
    <w:rsid w:val="00265B2B"/>
    <w:rsid w:val="00267418"/>
    <w:rsid w:val="0026763E"/>
    <w:rsid w:val="00267AAB"/>
    <w:rsid w:val="00267EBC"/>
    <w:rsid w:val="00271079"/>
    <w:rsid w:val="00271102"/>
    <w:rsid w:val="00272356"/>
    <w:rsid w:val="00272E91"/>
    <w:rsid w:val="0027408B"/>
    <w:rsid w:val="00274113"/>
    <w:rsid w:val="002745CC"/>
    <w:rsid w:val="00274699"/>
    <w:rsid w:val="0027491F"/>
    <w:rsid w:val="00274DCB"/>
    <w:rsid w:val="00275B03"/>
    <w:rsid w:val="00275D4B"/>
    <w:rsid w:val="002760D3"/>
    <w:rsid w:val="0028105B"/>
    <w:rsid w:val="002810F4"/>
    <w:rsid w:val="0028168C"/>
    <w:rsid w:val="00281A6C"/>
    <w:rsid w:val="00281E94"/>
    <w:rsid w:val="0028247A"/>
    <w:rsid w:val="00282B03"/>
    <w:rsid w:val="0028339B"/>
    <w:rsid w:val="00284452"/>
    <w:rsid w:val="00286B26"/>
    <w:rsid w:val="00287D9F"/>
    <w:rsid w:val="0029039D"/>
    <w:rsid w:val="00290F36"/>
    <w:rsid w:val="002910EA"/>
    <w:rsid w:val="00291899"/>
    <w:rsid w:val="00291A47"/>
    <w:rsid w:val="00292ED6"/>
    <w:rsid w:val="00293CE8"/>
    <w:rsid w:val="002970C7"/>
    <w:rsid w:val="002A0FCB"/>
    <w:rsid w:val="002A1180"/>
    <w:rsid w:val="002A2796"/>
    <w:rsid w:val="002A2AC7"/>
    <w:rsid w:val="002A3D03"/>
    <w:rsid w:val="002A4D3C"/>
    <w:rsid w:val="002A71D9"/>
    <w:rsid w:val="002A729F"/>
    <w:rsid w:val="002B0513"/>
    <w:rsid w:val="002B0B22"/>
    <w:rsid w:val="002B0C59"/>
    <w:rsid w:val="002B26EB"/>
    <w:rsid w:val="002B41FD"/>
    <w:rsid w:val="002B42AB"/>
    <w:rsid w:val="002B482F"/>
    <w:rsid w:val="002B5053"/>
    <w:rsid w:val="002B5CC4"/>
    <w:rsid w:val="002B6325"/>
    <w:rsid w:val="002B65A4"/>
    <w:rsid w:val="002B6BE9"/>
    <w:rsid w:val="002B7406"/>
    <w:rsid w:val="002B7A56"/>
    <w:rsid w:val="002C2252"/>
    <w:rsid w:val="002C278C"/>
    <w:rsid w:val="002C2ADC"/>
    <w:rsid w:val="002C3FF9"/>
    <w:rsid w:val="002C497D"/>
    <w:rsid w:val="002C4AC4"/>
    <w:rsid w:val="002C50CF"/>
    <w:rsid w:val="002C52C8"/>
    <w:rsid w:val="002C56A0"/>
    <w:rsid w:val="002C6795"/>
    <w:rsid w:val="002C7352"/>
    <w:rsid w:val="002C7839"/>
    <w:rsid w:val="002C7848"/>
    <w:rsid w:val="002D291C"/>
    <w:rsid w:val="002D2933"/>
    <w:rsid w:val="002D2B8C"/>
    <w:rsid w:val="002D2D73"/>
    <w:rsid w:val="002D3307"/>
    <w:rsid w:val="002D46BB"/>
    <w:rsid w:val="002D5869"/>
    <w:rsid w:val="002D7A78"/>
    <w:rsid w:val="002E0227"/>
    <w:rsid w:val="002E02EA"/>
    <w:rsid w:val="002E18D3"/>
    <w:rsid w:val="002E3184"/>
    <w:rsid w:val="002E3DBF"/>
    <w:rsid w:val="002E43C8"/>
    <w:rsid w:val="002E46AE"/>
    <w:rsid w:val="002E4CCA"/>
    <w:rsid w:val="002E5953"/>
    <w:rsid w:val="002E5C81"/>
    <w:rsid w:val="002E66D4"/>
    <w:rsid w:val="002E6C36"/>
    <w:rsid w:val="002E70F1"/>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A35"/>
    <w:rsid w:val="00311A92"/>
    <w:rsid w:val="00311B95"/>
    <w:rsid w:val="00313385"/>
    <w:rsid w:val="00313F83"/>
    <w:rsid w:val="00314175"/>
    <w:rsid w:val="003167AA"/>
    <w:rsid w:val="003173AD"/>
    <w:rsid w:val="00320EDC"/>
    <w:rsid w:val="00321D20"/>
    <w:rsid w:val="00322B55"/>
    <w:rsid w:val="00324C26"/>
    <w:rsid w:val="00325CC8"/>
    <w:rsid w:val="0033083C"/>
    <w:rsid w:val="00331801"/>
    <w:rsid w:val="00331930"/>
    <w:rsid w:val="00332F22"/>
    <w:rsid w:val="00334292"/>
    <w:rsid w:val="00335079"/>
    <w:rsid w:val="00335C6F"/>
    <w:rsid w:val="00335F0B"/>
    <w:rsid w:val="0033715C"/>
    <w:rsid w:val="003377B9"/>
    <w:rsid w:val="00340FF0"/>
    <w:rsid w:val="00341C5C"/>
    <w:rsid w:val="003432DF"/>
    <w:rsid w:val="00343C35"/>
    <w:rsid w:val="00343D40"/>
    <w:rsid w:val="003456ED"/>
    <w:rsid w:val="00346510"/>
    <w:rsid w:val="003467BF"/>
    <w:rsid w:val="0035158F"/>
    <w:rsid w:val="003519CC"/>
    <w:rsid w:val="003527E1"/>
    <w:rsid w:val="0035352E"/>
    <w:rsid w:val="00353E6E"/>
    <w:rsid w:val="003542AB"/>
    <w:rsid w:val="00357154"/>
    <w:rsid w:val="003571CE"/>
    <w:rsid w:val="00357415"/>
    <w:rsid w:val="00357BEA"/>
    <w:rsid w:val="00357F33"/>
    <w:rsid w:val="00361C96"/>
    <w:rsid w:val="0036291B"/>
    <w:rsid w:val="003630DE"/>
    <w:rsid w:val="00364A64"/>
    <w:rsid w:val="003657D7"/>
    <w:rsid w:val="003663BC"/>
    <w:rsid w:val="00367D24"/>
    <w:rsid w:val="00370C44"/>
    <w:rsid w:val="00371504"/>
    <w:rsid w:val="003719A4"/>
    <w:rsid w:val="00371DFE"/>
    <w:rsid w:val="00373D91"/>
    <w:rsid w:val="003740AA"/>
    <w:rsid w:val="00374FB7"/>
    <w:rsid w:val="0037577F"/>
    <w:rsid w:val="00375881"/>
    <w:rsid w:val="00375F8F"/>
    <w:rsid w:val="003778ED"/>
    <w:rsid w:val="0037797B"/>
    <w:rsid w:val="003800C2"/>
    <w:rsid w:val="00381CD3"/>
    <w:rsid w:val="0038319D"/>
    <w:rsid w:val="00383C15"/>
    <w:rsid w:val="00384F71"/>
    <w:rsid w:val="00385C54"/>
    <w:rsid w:val="00386F7E"/>
    <w:rsid w:val="00386F93"/>
    <w:rsid w:val="0039127A"/>
    <w:rsid w:val="0039153A"/>
    <w:rsid w:val="00391B86"/>
    <w:rsid w:val="00391D03"/>
    <w:rsid w:val="00392ECA"/>
    <w:rsid w:val="003934B6"/>
    <w:rsid w:val="003936DB"/>
    <w:rsid w:val="0039399F"/>
    <w:rsid w:val="00395664"/>
    <w:rsid w:val="0039674B"/>
    <w:rsid w:val="00396B5A"/>
    <w:rsid w:val="00397A99"/>
    <w:rsid w:val="003A0695"/>
    <w:rsid w:val="003A0EBB"/>
    <w:rsid w:val="003A1033"/>
    <w:rsid w:val="003A16CD"/>
    <w:rsid w:val="003A17CC"/>
    <w:rsid w:val="003A18E4"/>
    <w:rsid w:val="003A3A53"/>
    <w:rsid w:val="003A5E1F"/>
    <w:rsid w:val="003A7044"/>
    <w:rsid w:val="003A741B"/>
    <w:rsid w:val="003B0E4B"/>
    <w:rsid w:val="003B1E74"/>
    <w:rsid w:val="003B2AFB"/>
    <w:rsid w:val="003B2EB1"/>
    <w:rsid w:val="003B3FE8"/>
    <w:rsid w:val="003B7758"/>
    <w:rsid w:val="003B78F8"/>
    <w:rsid w:val="003B7A54"/>
    <w:rsid w:val="003C0D2C"/>
    <w:rsid w:val="003C30F3"/>
    <w:rsid w:val="003C3B1A"/>
    <w:rsid w:val="003C4173"/>
    <w:rsid w:val="003C6269"/>
    <w:rsid w:val="003C762A"/>
    <w:rsid w:val="003C7945"/>
    <w:rsid w:val="003D024A"/>
    <w:rsid w:val="003D024B"/>
    <w:rsid w:val="003D08ED"/>
    <w:rsid w:val="003D090F"/>
    <w:rsid w:val="003D0AAE"/>
    <w:rsid w:val="003D0E23"/>
    <w:rsid w:val="003D0E63"/>
    <w:rsid w:val="003D18DF"/>
    <w:rsid w:val="003D23C9"/>
    <w:rsid w:val="003D2759"/>
    <w:rsid w:val="003D3596"/>
    <w:rsid w:val="003D3C71"/>
    <w:rsid w:val="003D3E95"/>
    <w:rsid w:val="003D3FC0"/>
    <w:rsid w:val="003D485E"/>
    <w:rsid w:val="003D63BA"/>
    <w:rsid w:val="003D66A0"/>
    <w:rsid w:val="003E0FD7"/>
    <w:rsid w:val="003E1073"/>
    <w:rsid w:val="003E181F"/>
    <w:rsid w:val="003E29D7"/>
    <w:rsid w:val="003E2C12"/>
    <w:rsid w:val="003E36B6"/>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7EC"/>
    <w:rsid w:val="00402A46"/>
    <w:rsid w:val="00403442"/>
    <w:rsid w:val="004034BE"/>
    <w:rsid w:val="00407088"/>
    <w:rsid w:val="004077B7"/>
    <w:rsid w:val="00410B56"/>
    <w:rsid w:val="00413687"/>
    <w:rsid w:val="00415022"/>
    <w:rsid w:val="004158F0"/>
    <w:rsid w:val="004209AE"/>
    <w:rsid w:val="0042174B"/>
    <w:rsid w:val="004224C0"/>
    <w:rsid w:val="00422CFA"/>
    <w:rsid w:val="004243CF"/>
    <w:rsid w:val="00425574"/>
    <w:rsid w:val="00425950"/>
    <w:rsid w:val="00425CC5"/>
    <w:rsid w:val="00425EB0"/>
    <w:rsid w:val="004263C2"/>
    <w:rsid w:val="0042671F"/>
    <w:rsid w:val="004269A1"/>
    <w:rsid w:val="00426ED7"/>
    <w:rsid w:val="004272B0"/>
    <w:rsid w:val="004314C8"/>
    <w:rsid w:val="00432CF8"/>
    <w:rsid w:val="0043423C"/>
    <w:rsid w:val="0043596D"/>
    <w:rsid w:val="00435A9A"/>
    <w:rsid w:val="00437B00"/>
    <w:rsid w:val="004407B4"/>
    <w:rsid w:val="00440DBC"/>
    <w:rsid w:val="004421EA"/>
    <w:rsid w:val="00443169"/>
    <w:rsid w:val="00443DE4"/>
    <w:rsid w:val="00443E85"/>
    <w:rsid w:val="0044472F"/>
    <w:rsid w:val="00444F6A"/>
    <w:rsid w:val="00445648"/>
    <w:rsid w:val="0044567E"/>
    <w:rsid w:val="00445695"/>
    <w:rsid w:val="00445DDD"/>
    <w:rsid w:val="0044622D"/>
    <w:rsid w:val="004462FD"/>
    <w:rsid w:val="00446E0C"/>
    <w:rsid w:val="00450672"/>
    <w:rsid w:val="00451CF2"/>
    <w:rsid w:val="00454CC0"/>
    <w:rsid w:val="00454ECC"/>
    <w:rsid w:val="004558A3"/>
    <w:rsid w:val="0045626F"/>
    <w:rsid w:val="004564FE"/>
    <w:rsid w:val="0045708B"/>
    <w:rsid w:val="00461CC6"/>
    <w:rsid w:val="00461E13"/>
    <w:rsid w:val="004621FA"/>
    <w:rsid w:val="00462DE1"/>
    <w:rsid w:val="004634C8"/>
    <w:rsid w:val="0046442D"/>
    <w:rsid w:val="00465511"/>
    <w:rsid w:val="004668DA"/>
    <w:rsid w:val="00467486"/>
    <w:rsid w:val="00470EDD"/>
    <w:rsid w:val="004710EC"/>
    <w:rsid w:val="0047126A"/>
    <w:rsid w:val="00471436"/>
    <w:rsid w:val="00473B21"/>
    <w:rsid w:val="0047412E"/>
    <w:rsid w:val="004745C7"/>
    <w:rsid w:val="0047494E"/>
    <w:rsid w:val="00474A37"/>
    <w:rsid w:val="004751BF"/>
    <w:rsid w:val="00475935"/>
    <w:rsid w:val="004762D6"/>
    <w:rsid w:val="0047650E"/>
    <w:rsid w:val="004765AA"/>
    <w:rsid w:val="004765EC"/>
    <w:rsid w:val="004774A6"/>
    <w:rsid w:val="004774CF"/>
    <w:rsid w:val="0047759E"/>
    <w:rsid w:val="00477971"/>
    <w:rsid w:val="00477E4A"/>
    <w:rsid w:val="004808B9"/>
    <w:rsid w:val="004852C9"/>
    <w:rsid w:val="004864C2"/>
    <w:rsid w:val="00487153"/>
    <w:rsid w:val="004874C1"/>
    <w:rsid w:val="00487992"/>
    <w:rsid w:val="00490B93"/>
    <w:rsid w:val="00492582"/>
    <w:rsid w:val="00493AB2"/>
    <w:rsid w:val="00493F52"/>
    <w:rsid w:val="00494C14"/>
    <w:rsid w:val="004A0B79"/>
    <w:rsid w:val="004A1302"/>
    <w:rsid w:val="004A16BC"/>
    <w:rsid w:val="004A25F0"/>
    <w:rsid w:val="004A2CA8"/>
    <w:rsid w:val="004A35E4"/>
    <w:rsid w:val="004A39BB"/>
    <w:rsid w:val="004A3BBE"/>
    <w:rsid w:val="004A412F"/>
    <w:rsid w:val="004A4212"/>
    <w:rsid w:val="004A460B"/>
    <w:rsid w:val="004A5C02"/>
    <w:rsid w:val="004A66FA"/>
    <w:rsid w:val="004B0D75"/>
    <w:rsid w:val="004B0FBC"/>
    <w:rsid w:val="004B2E82"/>
    <w:rsid w:val="004B3482"/>
    <w:rsid w:val="004B366A"/>
    <w:rsid w:val="004B4B1F"/>
    <w:rsid w:val="004B5269"/>
    <w:rsid w:val="004B6614"/>
    <w:rsid w:val="004B6DD5"/>
    <w:rsid w:val="004B77E3"/>
    <w:rsid w:val="004B7B57"/>
    <w:rsid w:val="004C0A7F"/>
    <w:rsid w:val="004C2235"/>
    <w:rsid w:val="004C3145"/>
    <w:rsid w:val="004C3FD1"/>
    <w:rsid w:val="004C420C"/>
    <w:rsid w:val="004C43D0"/>
    <w:rsid w:val="004C45C7"/>
    <w:rsid w:val="004C5097"/>
    <w:rsid w:val="004C6915"/>
    <w:rsid w:val="004C7294"/>
    <w:rsid w:val="004C7528"/>
    <w:rsid w:val="004D0F5A"/>
    <w:rsid w:val="004D291D"/>
    <w:rsid w:val="004D2E53"/>
    <w:rsid w:val="004D3CD3"/>
    <w:rsid w:val="004D44D7"/>
    <w:rsid w:val="004D4FA2"/>
    <w:rsid w:val="004D5132"/>
    <w:rsid w:val="004D51E1"/>
    <w:rsid w:val="004D5A4D"/>
    <w:rsid w:val="004D6625"/>
    <w:rsid w:val="004D6B74"/>
    <w:rsid w:val="004D6F67"/>
    <w:rsid w:val="004E0C24"/>
    <w:rsid w:val="004E0E12"/>
    <w:rsid w:val="004E13F0"/>
    <w:rsid w:val="004E1725"/>
    <w:rsid w:val="004E1B14"/>
    <w:rsid w:val="004E202E"/>
    <w:rsid w:val="004E2156"/>
    <w:rsid w:val="004E261E"/>
    <w:rsid w:val="004E3411"/>
    <w:rsid w:val="004E3757"/>
    <w:rsid w:val="004E3AC2"/>
    <w:rsid w:val="004E62FF"/>
    <w:rsid w:val="004E70A8"/>
    <w:rsid w:val="004F1EB5"/>
    <w:rsid w:val="004F2ABB"/>
    <w:rsid w:val="004F2D4C"/>
    <w:rsid w:val="004F3816"/>
    <w:rsid w:val="004F4D22"/>
    <w:rsid w:val="004F4FA0"/>
    <w:rsid w:val="004F5E74"/>
    <w:rsid w:val="004F6737"/>
    <w:rsid w:val="005009C5"/>
    <w:rsid w:val="00501981"/>
    <w:rsid w:val="00502D6C"/>
    <w:rsid w:val="00502D7B"/>
    <w:rsid w:val="00505035"/>
    <w:rsid w:val="00505622"/>
    <w:rsid w:val="00505842"/>
    <w:rsid w:val="005058F1"/>
    <w:rsid w:val="00506066"/>
    <w:rsid w:val="00506989"/>
    <w:rsid w:val="0050702D"/>
    <w:rsid w:val="00507D86"/>
    <w:rsid w:val="0051006B"/>
    <w:rsid w:val="00510148"/>
    <w:rsid w:val="00510C5D"/>
    <w:rsid w:val="00511143"/>
    <w:rsid w:val="00511914"/>
    <w:rsid w:val="00511EDC"/>
    <w:rsid w:val="00512146"/>
    <w:rsid w:val="005129E1"/>
    <w:rsid w:val="005137CF"/>
    <w:rsid w:val="00513F8A"/>
    <w:rsid w:val="00514A3A"/>
    <w:rsid w:val="00514DA3"/>
    <w:rsid w:val="0051529F"/>
    <w:rsid w:val="005163D5"/>
    <w:rsid w:val="00516428"/>
    <w:rsid w:val="00516E49"/>
    <w:rsid w:val="00517184"/>
    <w:rsid w:val="005171A2"/>
    <w:rsid w:val="005175D4"/>
    <w:rsid w:val="005175E5"/>
    <w:rsid w:val="00520214"/>
    <w:rsid w:val="00520E52"/>
    <w:rsid w:val="00521353"/>
    <w:rsid w:val="0052156C"/>
    <w:rsid w:val="00521F95"/>
    <w:rsid w:val="00522AA2"/>
    <w:rsid w:val="0052390C"/>
    <w:rsid w:val="005242ED"/>
    <w:rsid w:val="00524357"/>
    <w:rsid w:val="00526077"/>
    <w:rsid w:val="005261E0"/>
    <w:rsid w:val="00527AB7"/>
    <w:rsid w:val="00527B94"/>
    <w:rsid w:val="00527C60"/>
    <w:rsid w:val="005304BC"/>
    <w:rsid w:val="0053054E"/>
    <w:rsid w:val="0053112F"/>
    <w:rsid w:val="0053291E"/>
    <w:rsid w:val="00533F3B"/>
    <w:rsid w:val="00534654"/>
    <w:rsid w:val="00534697"/>
    <w:rsid w:val="00534F04"/>
    <w:rsid w:val="005355A2"/>
    <w:rsid w:val="005355CA"/>
    <w:rsid w:val="00536CEB"/>
    <w:rsid w:val="005373EF"/>
    <w:rsid w:val="00537B12"/>
    <w:rsid w:val="00542481"/>
    <w:rsid w:val="00542F11"/>
    <w:rsid w:val="00542F98"/>
    <w:rsid w:val="00544668"/>
    <w:rsid w:val="00544BEF"/>
    <w:rsid w:val="00545E71"/>
    <w:rsid w:val="005460F9"/>
    <w:rsid w:val="0054646F"/>
    <w:rsid w:val="0054793D"/>
    <w:rsid w:val="00550590"/>
    <w:rsid w:val="005508EC"/>
    <w:rsid w:val="0055090C"/>
    <w:rsid w:val="00551655"/>
    <w:rsid w:val="00551698"/>
    <w:rsid w:val="00551C58"/>
    <w:rsid w:val="00551C7E"/>
    <w:rsid w:val="00552223"/>
    <w:rsid w:val="00554030"/>
    <w:rsid w:val="0055439D"/>
    <w:rsid w:val="00556268"/>
    <w:rsid w:val="00556E89"/>
    <w:rsid w:val="00556EAF"/>
    <w:rsid w:val="0056027E"/>
    <w:rsid w:val="00561DA6"/>
    <w:rsid w:val="00562186"/>
    <w:rsid w:val="005633E0"/>
    <w:rsid w:val="0056426C"/>
    <w:rsid w:val="005649D6"/>
    <w:rsid w:val="00565202"/>
    <w:rsid w:val="0056598D"/>
    <w:rsid w:val="00567173"/>
    <w:rsid w:val="00570006"/>
    <w:rsid w:val="00571376"/>
    <w:rsid w:val="005716FC"/>
    <w:rsid w:val="0057172D"/>
    <w:rsid w:val="00571D62"/>
    <w:rsid w:val="00573CCB"/>
    <w:rsid w:val="00573F02"/>
    <w:rsid w:val="00575E36"/>
    <w:rsid w:val="0057637D"/>
    <w:rsid w:val="0057640A"/>
    <w:rsid w:val="0057655F"/>
    <w:rsid w:val="00577B1F"/>
    <w:rsid w:val="005812B7"/>
    <w:rsid w:val="0058259F"/>
    <w:rsid w:val="005825E8"/>
    <w:rsid w:val="00582B01"/>
    <w:rsid w:val="00582D4D"/>
    <w:rsid w:val="00582DBE"/>
    <w:rsid w:val="005834BA"/>
    <w:rsid w:val="00585740"/>
    <w:rsid w:val="00590A1B"/>
    <w:rsid w:val="00591598"/>
    <w:rsid w:val="005921BC"/>
    <w:rsid w:val="00593786"/>
    <w:rsid w:val="005944C1"/>
    <w:rsid w:val="0059567B"/>
    <w:rsid w:val="005A06F2"/>
    <w:rsid w:val="005A0E3B"/>
    <w:rsid w:val="005A1CF1"/>
    <w:rsid w:val="005A2B08"/>
    <w:rsid w:val="005A3290"/>
    <w:rsid w:val="005A3AAB"/>
    <w:rsid w:val="005A41D0"/>
    <w:rsid w:val="005A60F9"/>
    <w:rsid w:val="005A6CE9"/>
    <w:rsid w:val="005A6F2E"/>
    <w:rsid w:val="005A7AA5"/>
    <w:rsid w:val="005B0A49"/>
    <w:rsid w:val="005B12F9"/>
    <w:rsid w:val="005B1998"/>
    <w:rsid w:val="005B1ABA"/>
    <w:rsid w:val="005B32A8"/>
    <w:rsid w:val="005B3347"/>
    <w:rsid w:val="005B4BC5"/>
    <w:rsid w:val="005B5FED"/>
    <w:rsid w:val="005B6216"/>
    <w:rsid w:val="005B64D5"/>
    <w:rsid w:val="005C0DC0"/>
    <w:rsid w:val="005C0F6F"/>
    <w:rsid w:val="005C4922"/>
    <w:rsid w:val="005C58AF"/>
    <w:rsid w:val="005C5AB8"/>
    <w:rsid w:val="005C5B10"/>
    <w:rsid w:val="005C6744"/>
    <w:rsid w:val="005C69A6"/>
    <w:rsid w:val="005D0613"/>
    <w:rsid w:val="005D296C"/>
    <w:rsid w:val="005D4053"/>
    <w:rsid w:val="005D573E"/>
    <w:rsid w:val="005D5B59"/>
    <w:rsid w:val="005D6190"/>
    <w:rsid w:val="005D64F1"/>
    <w:rsid w:val="005D6803"/>
    <w:rsid w:val="005D77E9"/>
    <w:rsid w:val="005E0074"/>
    <w:rsid w:val="005E092C"/>
    <w:rsid w:val="005E0B21"/>
    <w:rsid w:val="005E1413"/>
    <w:rsid w:val="005E26B7"/>
    <w:rsid w:val="005E27FD"/>
    <w:rsid w:val="005E4101"/>
    <w:rsid w:val="005E6409"/>
    <w:rsid w:val="005E6844"/>
    <w:rsid w:val="005E697E"/>
    <w:rsid w:val="005E6CAE"/>
    <w:rsid w:val="005F1807"/>
    <w:rsid w:val="005F19D2"/>
    <w:rsid w:val="005F1C84"/>
    <w:rsid w:val="005F2D24"/>
    <w:rsid w:val="005F2FAA"/>
    <w:rsid w:val="005F37A6"/>
    <w:rsid w:val="005F4718"/>
    <w:rsid w:val="005F5726"/>
    <w:rsid w:val="005F63D4"/>
    <w:rsid w:val="0060072E"/>
    <w:rsid w:val="0060192F"/>
    <w:rsid w:val="00601FA4"/>
    <w:rsid w:val="0060219A"/>
    <w:rsid w:val="006022EB"/>
    <w:rsid w:val="00602A14"/>
    <w:rsid w:val="00603B67"/>
    <w:rsid w:val="006050B1"/>
    <w:rsid w:val="00606106"/>
    <w:rsid w:val="00606120"/>
    <w:rsid w:val="0060696E"/>
    <w:rsid w:val="00606974"/>
    <w:rsid w:val="0061101B"/>
    <w:rsid w:val="00611B15"/>
    <w:rsid w:val="0061281F"/>
    <w:rsid w:val="00612DC6"/>
    <w:rsid w:val="006132DE"/>
    <w:rsid w:val="006135D9"/>
    <w:rsid w:val="00613848"/>
    <w:rsid w:val="0061419B"/>
    <w:rsid w:val="00614976"/>
    <w:rsid w:val="00615B65"/>
    <w:rsid w:val="006164CD"/>
    <w:rsid w:val="006176F4"/>
    <w:rsid w:val="00617889"/>
    <w:rsid w:val="00617AAD"/>
    <w:rsid w:val="00621361"/>
    <w:rsid w:val="00621681"/>
    <w:rsid w:val="006217BC"/>
    <w:rsid w:val="00621FD4"/>
    <w:rsid w:val="00622320"/>
    <w:rsid w:val="006229B8"/>
    <w:rsid w:val="00622CF4"/>
    <w:rsid w:val="006238AC"/>
    <w:rsid w:val="00623B31"/>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D0F"/>
    <w:rsid w:val="00643212"/>
    <w:rsid w:val="0064400A"/>
    <w:rsid w:val="00644B88"/>
    <w:rsid w:val="006450AC"/>
    <w:rsid w:val="006460E4"/>
    <w:rsid w:val="006468EC"/>
    <w:rsid w:val="006471D1"/>
    <w:rsid w:val="006508E1"/>
    <w:rsid w:val="0065098B"/>
    <w:rsid w:val="00650B12"/>
    <w:rsid w:val="006518D5"/>
    <w:rsid w:val="0065306F"/>
    <w:rsid w:val="00655386"/>
    <w:rsid w:val="006563D4"/>
    <w:rsid w:val="0065657D"/>
    <w:rsid w:val="006575DD"/>
    <w:rsid w:val="00660234"/>
    <w:rsid w:val="0066025A"/>
    <w:rsid w:val="0066041B"/>
    <w:rsid w:val="0066193E"/>
    <w:rsid w:val="00662DF2"/>
    <w:rsid w:val="006637C0"/>
    <w:rsid w:val="0066439D"/>
    <w:rsid w:val="00664449"/>
    <w:rsid w:val="00664771"/>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F5A"/>
    <w:rsid w:val="00685C56"/>
    <w:rsid w:val="00685C62"/>
    <w:rsid w:val="006863B5"/>
    <w:rsid w:val="00686679"/>
    <w:rsid w:val="00687E7D"/>
    <w:rsid w:val="00690B2B"/>
    <w:rsid w:val="00691734"/>
    <w:rsid w:val="00691E40"/>
    <w:rsid w:val="006925D2"/>
    <w:rsid w:val="00693668"/>
    <w:rsid w:val="00693858"/>
    <w:rsid w:val="00695F50"/>
    <w:rsid w:val="006A05EE"/>
    <w:rsid w:val="006A1CB3"/>
    <w:rsid w:val="006A2301"/>
    <w:rsid w:val="006A4EC3"/>
    <w:rsid w:val="006A58D5"/>
    <w:rsid w:val="006A6A23"/>
    <w:rsid w:val="006A6B66"/>
    <w:rsid w:val="006A6E08"/>
    <w:rsid w:val="006A6E7D"/>
    <w:rsid w:val="006A76EE"/>
    <w:rsid w:val="006B1483"/>
    <w:rsid w:val="006B2801"/>
    <w:rsid w:val="006B3895"/>
    <w:rsid w:val="006B3974"/>
    <w:rsid w:val="006B3BD2"/>
    <w:rsid w:val="006B5155"/>
    <w:rsid w:val="006B528B"/>
    <w:rsid w:val="006B63D9"/>
    <w:rsid w:val="006B6573"/>
    <w:rsid w:val="006B6797"/>
    <w:rsid w:val="006B6F50"/>
    <w:rsid w:val="006B6F56"/>
    <w:rsid w:val="006B7625"/>
    <w:rsid w:val="006C05FC"/>
    <w:rsid w:val="006C06E0"/>
    <w:rsid w:val="006C1555"/>
    <w:rsid w:val="006C1CE9"/>
    <w:rsid w:val="006C32B9"/>
    <w:rsid w:val="006C3A69"/>
    <w:rsid w:val="006C4984"/>
    <w:rsid w:val="006C4B2A"/>
    <w:rsid w:val="006C5D24"/>
    <w:rsid w:val="006C6001"/>
    <w:rsid w:val="006C67F8"/>
    <w:rsid w:val="006C7DC1"/>
    <w:rsid w:val="006D08CE"/>
    <w:rsid w:val="006D150B"/>
    <w:rsid w:val="006D16CA"/>
    <w:rsid w:val="006D2615"/>
    <w:rsid w:val="006D2B87"/>
    <w:rsid w:val="006D2E90"/>
    <w:rsid w:val="006D3659"/>
    <w:rsid w:val="006D3815"/>
    <w:rsid w:val="006D3832"/>
    <w:rsid w:val="006D437C"/>
    <w:rsid w:val="006D455D"/>
    <w:rsid w:val="006D46A9"/>
    <w:rsid w:val="006D5695"/>
    <w:rsid w:val="006D5733"/>
    <w:rsid w:val="006D65BE"/>
    <w:rsid w:val="006D69DD"/>
    <w:rsid w:val="006D7040"/>
    <w:rsid w:val="006E08A0"/>
    <w:rsid w:val="006E0CC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3D3"/>
    <w:rsid w:val="00701BE5"/>
    <w:rsid w:val="0070359A"/>
    <w:rsid w:val="007043AB"/>
    <w:rsid w:val="007046B2"/>
    <w:rsid w:val="00705E2E"/>
    <w:rsid w:val="00706C8C"/>
    <w:rsid w:val="00706D00"/>
    <w:rsid w:val="00711929"/>
    <w:rsid w:val="00712644"/>
    <w:rsid w:val="00712EF4"/>
    <w:rsid w:val="00717032"/>
    <w:rsid w:val="0072064C"/>
    <w:rsid w:val="00722AFD"/>
    <w:rsid w:val="00722D74"/>
    <w:rsid w:val="00722EDC"/>
    <w:rsid w:val="00722EEE"/>
    <w:rsid w:val="00723E5E"/>
    <w:rsid w:val="00724B9D"/>
    <w:rsid w:val="00724EEE"/>
    <w:rsid w:val="00725483"/>
    <w:rsid w:val="00725B27"/>
    <w:rsid w:val="00725F7D"/>
    <w:rsid w:val="0072632D"/>
    <w:rsid w:val="007268B7"/>
    <w:rsid w:val="007274E7"/>
    <w:rsid w:val="00727B51"/>
    <w:rsid w:val="00727D3C"/>
    <w:rsid w:val="00730FED"/>
    <w:rsid w:val="00731B71"/>
    <w:rsid w:val="00733ADD"/>
    <w:rsid w:val="00734160"/>
    <w:rsid w:val="007341C2"/>
    <w:rsid w:val="007354CF"/>
    <w:rsid w:val="00735FAD"/>
    <w:rsid w:val="0073654F"/>
    <w:rsid w:val="00736D40"/>
    <w:rsid w:val="00737338"/>
    <w:rsid w:val="00737675"/>
    <w:rsid w:val="007378E3"/>
    <w:rsid w:val="00737B78"/>
    <w:rsid w:val="0074087D"/>
    <w:rsid w:val="00740E6D"/>
    <w:rsid w:val="007415F9"/>
    <w:rsid w:val="0074281A"/>
    <w:rsid w:val="00742AF8"/>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6C11"/>
    <w:rsid w:val="007671EB"/>
    <w:rsid w:val="007704AD"/>
    <w:rsid w:val="0077096E"/>
    <w:rsid w:val="0077115E"/>
    <w:rsid w:val="00771496"/>
    <w:rsid w:val="007715DA"/>
    <w:rsid w:val="007718B3"/>
    <w:rsid w:val="007747B6"/>
    <w:rsid w:val="007768E4"/>
    <w:rsid w:val="007774FD"/>
    <w:rsid w:val="00780CDF"/>
    <w:rsid w:val="0078227D"/>
    <w:rsid w:val="00782E92"/>
    <w:rsid w:val="007838E0"/>
    <w:rsid w:val="00783AD5"/>
    <w:rsid w:val="00784C34"/>
    <w:rsid w:val="00786387"/>
    <w:rsid w:val="00786C4C"/>
    <w:rsid w:val="007901E9"/>
    <w:rsid w:val="0079021D"/>
    <w:rsid w:val="00791462"/>
    <w:rsid w:val="007920EB"/>
    <w:rsid w:val="00792811"/>
    <w:rsid w:val="00794B4F"/>
    <w:rsid w:val="00794F24"/>
    <w:rsid w:val="00797371"/>
    <w:rsid w:val="0079756E"/>
    <w:rsid w:val="007A0078"/>
    <w:rsid w:val="007A0346"/>
    <w:rsid w:val="007A0775"/>
    <w:rsid w:val="007A0927"/>
    <w:rsid w:val="007A0D71"/>
    <w:rsid w:val="007A1CC6"/>
    <w:rsid w:val="007A3512"/>
    <w:rsid w:val="007A38EF"/>
    <w:rsid w:val="007A4852"/>
    <w:rsid w:val="007A4CCE"/>
    <w:rsid w:val="007A58E3"/>
    <w:rsid w:val="007A615A"/>
    <w:rsid w:val="007A6E2C"/>
    <w:rsid w:val="007A6FD8"/>
    <w:rsid w:val="007A7E68"/>
    <w:rsid w:val="007B123F"/>
    <w:rsid w:val="007B1578"/>
    <w:rsid w:val="007B2101"/>
    <w:rsid w:val="007B26E8"/>
    <w:rsid w:val="007B34F9"/>
    <w:rsid w:val="007B36CE"/>
    <w:rsid w:val="007B3AC4"/>
    <w:rsid w:val="007B4040"/>
    <w:rsid w:val="007B48CD"/>
    <w:rsid w:val="007B5E17"/>
    <w:rsid w:val="007B6F06"/>
    <w:rsid w:val="007C1052"/>
    <w:rsid w:val="007C49F5"/>
    <w:rsid w:val="007C4B34"/>
    <w:rsid w:val="007C51E1"/>
    <w:rsid w:val="007C6410"/>
    <w:rsid w:val="007C73F1"/>
    <w:rsid w:val="007D00C3"/>
    <w:rsid w:val="007D1BEF"/>
    <w:rsid w:val="007D2E2E"/>
    <w:rsid w:val="007D42D5"/>
    <w:rsid w:val="007D50EE"/>
    <w:rsid w:val="007D58C3"/>
    <w:rsid w:val="007D5AEA"/>
    <w:rsid w:val="007D62C7"/>
    <w:rsid w:val="007D6548"/>
    <w:rsid w:val="007E0067"/>
    <w:rsid w:val="007E2904"/>
    <w:rsid w:val="007E2C86"/>
    <w:rsid w:val="007E34AB"/>
    <w:rsid w:val="007E47A7"/>
    <w:rsid w:val="007E48BC"/>
    <w:rsid w:val="007E5B43"/>
    <w:rsid w:val="007E5BBC"/>
    <w:rsid w:val="007E6DE4"/>
    <w:rsid w:val="007E72CC"/>
    <w:rsid w:val="007F18B8"/>
    <w:rsid w:val="007F1DFC"/>
    <w:rsid w:val="007F322A"/>
    <w:rsid w:val="007F4557"/>
    <w:rsid w:val="007F4AB9"/>
    <w:rsid w:val="00802B2C"/>
    <w:rsid w:val="008035D3"/>
    <w:rsid w:val="00804946"/>
    <w:rsid w:val="008066A1"/>
    <w:rsid w:val="00806AAF"/>
    <w:rsid w:val="00807514"/>
    <w:rsid w:val="008075B1"/>
    <w:rsid w:val="00807614"/>
    <w:rsid w:val="00807DE1"/>
    <w:rsid w:val="008102B0"/>
    <w:rsid w:val="00811501"/>
    <w:rsid w:val="00811548"/>
    <w:rsid w:val="00811F05"/>
    <w:rsid w:val="00812135"/>
    <w:rsid w:val="00812285"/>
    <w:rsid w:val="008129CE"/>
    <w:rsid w:val="008130DB"/>
    <w:rsid w:val="00814EE9"/>
    <w:rsid w:val="00814F46"/>
    <w:rsid w:val="008223A6"/>
    <w:rsid w:val="00823B6C"/>
    <w:rsid w:val="00823F74"/>
    <w:rsid w:val="00824128"/>
    <w:rsid w:val="00824A0D"/>
    <w:rsid w:val="008309A6"/>
    <w:rsid w:val="008314C4"/>
    <w:rsid w:val="008331E9"/>
    <w:rsid w:val="008336AB"/>
    <w:rsid w:val="00834551"/>
    <w:rsid w:val="00834DC9"/>
    <w:rsid w:val="00835633"/>
    <w:rsid w:val="00835CB1"/>
    <w:rsid w:val="00836428"/>
    <w:rsid w:val="00836996"/>
    <w:rsid w:val="008369F5"/>
    <w:rsid w:val="008370AF"/>
    <w:rsid w:val="00837423"/>
    <w:rsid w:val="008377C6"/>
    <w:rsid w:val="00837AB7"/>
    <w:rsid w:val="00837F0D"/>
    <w:rsid w:val="00840870"/>
    <w:rsid w:val="008408B5"/>
    <w:rsid w:val="008437AD"/>
    <w:rsid w:val="00843A07"/>
    <w:rsid w:val="008440B0"/>
    <w:rsid w:val="00845A08"/>
    <w:rsid w:val="00847C9D"/>
    <w:rsid w:val="008522E8"/>
    <w:rsid w:val="00852F93"/>
    <w:rsid w:val="0085471E"/>
    <w:rsid w:val="00855034"/>
    <w:rsid w:val="00856650"/>
    <w:rsid w:val="00857BA3"/>
    <w:rsid w:val="00860529"/>
    <w:rsid w:val="00860E9E"/>
    <w:rsid w:val="008613BE"/>
    <w:rsid w:val="008614B4"/>
    <w:rsid w:val="00861659"/>
    <w:rsid w:val="00861B45"/>
    <w:rsid w:val="00861D29"/>
    <w:rsid w:val="0086287A"/>
    <w:rsid w:val="0086373E"/>
    <w:rsid w:val="00863A7D"/>
    <w:rsid w:val="008643A6"/>
    <w:rsid w:val="008660CC"/>
    <w:rsid w:val="00866B11"/>
    <w:rsid w:val="00870311"/>
    <w:rsid w:val="008703E8"/>
    <w:rsid w:val="008707DE"/>
    <w:rsid w:val="00870D8D"/>
    <w:rsid w:val="00871018"/>
    <w:rsid w:val="00871748"/>
    <w:rsid w:val="008727D2"/>
    <w:rsid w:val="00873DF8"/>
    <w:rsid w:val="008749DD"/>
    <w:rsid w:val="00875571"/>
    <w:rsid w:val="0087611C"/>
    <w:rsid w:val="00876810"/>
    <w:rsid w:val="00880B6D"/>
    <w:rsid w:val="00880FE9"/>
    <w:rsid w:val="008825E9"/>
    <w:rsid w:val="00885059"/>
    <w:rsid w:val="00885E87"/>
    <w:rsid w:val="00886961"/>
    <w:rsid w:val="00887DBB"/>
    <w:rsid w:val="00890536"/>
    <w:rsid w:val="008906E2"/>
    <w:rsid w:val="0089300C"/>
    <w:rsid w:val="00894B09"/>
    <w:rsid w:val="00894B17"/>
    <w:rsid w:val="008963A2"/>
    <w:rsid w:val="0089720B"/>
    <w:rsid w:val="008A10F4"/>
    <w:rsid w:val="008A1D8F"/>
    <w:rsid w:val="008A31C7"/>
    <w:rsid w:val="008A4412"/>
    <w:rsid w:val="008A460F"/>
    <w:rsid w:val="008A65C2"/>
    <w:rsid w:val="008A664B"/>
    <w:rsid w:val="008A66CB"/>
    <w:rsid w:val="008B0358"/>
    <w:rsid w:val="008B078D"/>
    <w:rsid w:val="008B1440"/>
    <w:rsid w:val="008B16B6"/>
    <w:rsid w:val="008B1E78"/>
    <w:rsid w:val="008B1F52"/>
    <w:rsid w:val="008B2CB2"/>
    <w:rsid w:val="008B310E"/>
    <w:rsid w:val="008B3819"/>
    <w:rsid w:val="008B42F4"/>
    <w:rsid w:val="008B4AE3"/>
    <w:rsid w:val="008B753F"/>
    <w:rsid w:val="008B7A42"/>
    <w:rsid w:val="008B7FB1"/>
    <w:rsid w:val="008C1BC9"/>
    <w:rsid w:val="008C2FF5"/>
    <w:rsid w:val="008C3713"/>
    <w:rsid w:val="008C3AB0"/>
    <w:rsid w:val="008C4183"/>
    <w:rsid w:val="008C5B7F"/>
    <w:rsid w:val="008C7F98"/>
    <w:rsid w:val="008D04DC"/>
    <w:rsid w:val="008D0F12"/>
    <w:rsid w:val="008D0F5D"/>
    <w:rsid w:val="008D1FAC"/>
    <w:rsid w:val="008D2E20"/>
    <w:rsid w:val="008D2F7D"/>
    <w:rsid w:val="008D2FF3"/>
    <w:rsid w:val="008D3484"/>
    <w:rsid w:val="008D39D8"/>
    <w:rsid w:val="008D4C6C"/>
    <w:rsid w:val="008D4CFE"/>
    <w:rsid w:val="008D4DE2"/>
    <w:rsid w:val="008D57CB"/>
    <w:rsid w:val="008D5EFE"/>
    <w:rsid w:val="008D60AA"/>
    <w:rsid w:val="008D6460"/>
    <w:rsid w:val="008D67F8"/>
    <w:rsid w:val="008D69B2"/>
    <w:rsid w:val="008D6A10"/>
    <w:rsid w:val="008D7857"/>
    <w:rsid w:val="008E0966"/>
    <w:rsid w:val="008E1260"/>
    <w:rsid w:val="008E22A1"/>
    <w:rsid w:val="008E38C9"/>
    <w:rsid w:val="008E589C"/>
    <w:rsid w:val="008E5FFE"/>
    <w:rsid w:val="008E60E5"/>
    <w:rsid w:val="008F02AF"/>
    <w:rsid w:val="008F0DB1"/>
    <w:rsid w:val="008F1253"/>
    <w:rsid w:val="008F26D4"/>
    <w:rsid w:val="008F3328"/>
    <w:rsid w:val="008F356D"/>
    <w:rsid w:val="008F526C"/>
    <w:rsid w:val="008F6343"/>
    <w:rsid w:val="008F79D4"/>
    <w:rsid w:val="00900BE6"/>
    <w:rsid w:val="00901913"/>
    <w:rsid w:val="00901E6E"/>
    <w:rsid w:val="00902129"/>
    <w:rsid w:val="00902BC0"/>
    <w:rsid w:val="00902DD7"/>
    <w:rsid w:val="00903002"/>
    <w:rsid w:val="00903379"/>
    <w:rsid w:val="00903FBC"/>
    <w:rsid w:val="00904E18"/>
    <w:rsid w:val="00905671"/>
    <w:rsid w:val="00906055"/>
    <w:rsid w:val="009068D2"/>
    <w:rsid w:val="00910B09"/>
    <w:rsid w:val="00911B06"/>
    <w:rsid w:val="00912075"/>
    <w:rsid w:val="00913F01"/>
    <w:rsid w:val="00914122"/>
    <w:rsid w:val="00914703"/>
    <w:rsid w:val="00914E3D"/>
    <w:rsid w:val="0091610E"/>
    <w:rsid w:val="00920884"/>
    <w:rsid w:val="009208B0"/>
    <w:rsid w:val="0092198F"/>
    <w:rsid w:val="00921C85"/>
    <w:rsid w:val="0092245C"/>
    <w:rsid w:val="0092359B"/>
    <w:rsid w:val="00923E2D"/>
    <w:rsid w:val="00925034"/>
    <w:rsid w:val="0092610B"/>
    <w:rsid w:val="00926992"/>
    <w:rsid w:val="009271A2"/>
    <w:rsid w:val="00927782"/>
    <w:rsid w:val="0093154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35D"/>
    <w:rsid w:val="00951FCD"/>
    <w:rsid w:val="00952FC6"/>
    <w:rsid w:val="00956252"/>
    <w:rsid w:val="00956A17"/>
    <w:rsid w:val="00956DC0"/>
    <w:rsid w:val="0096079A"/>
    <w:rsid w:val="00960EC8"/>
    <w:rsid w:val="00960F11"/>
    <w:rsid w:val="00962B0F"/>
    <w:rsid w:val="0096314E"/>
    <w:rsid w:val="00963EAF"/>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556"/>
    <w:rsid w:val="009759BF"/>
    <w:rsid w:val="00975F02"/>
    <w:rsid w:val="009802BB"/>
    <w:rsid w:val="00980642"/>
    <w:rsid w:val="00981280"/>
    <w:rsid w:val="009813AF"/>
    <w:rsid w:val="009829CD"/>
    <w:rsid w:val="00982C6F"/>
    <w:rsid w:val="009830CC"/>
    <w:rsid w:val="009838B1"/>
    <w:rsid w:val="0098468A"/>
    <w:rsid w:val="0098473B"/>
    <w:rsid w:val="00985C15"/>
    <w:rsid w:val="0098627F"/>
    <w:rsid w:val="009867EE"/>
    <w:rsid w:val="00991BDD"/>
    <w:rsid w:val="00991DEB"/>
    <w:rsid w:val="00991FEE"/>
    <w:rsid w:val="009938A2"/>
    <w:rsid w:val="009939D1"/>
    <w:rsid w:val="0099438D"/>
    <w:rsid w:val="00994EDF"/>
    <w:rsid w:val="00995C9F"/>
    <w:rsid w:val="00997B7D"/>
    <w:rsid w:val="009A07F6"/>
    <w:rsid w:val="009A08AF"/>
    <w:rsid w:val="009A08BC"/>
    <w:rsid w:val="009A1114"/>
    <w:rsid w:val="009A12EE"/>
    <w:rsid w:val="009A1683"/>
    <w:rsid w:val="009A2536"/>
    <w:rsid w:val="009A3ADF"/>
    <w:rsid w:val="009A3E43"/>
    <w:rsid w:val="009A6906"/>
    <w:rsid w:val="009A6FDC"/>
    <w:rsid w:val="009A6FDE"/>
    <w:rsid w:val="009A7C6C"/>
    <w:rsid w:val="009B0A27"/>
    <w:rsid w:val="009B1123"/>
    <w:rsid w:val="009B1664"/>
    <w:rsid w:val="009B34BA"/>
    <w:rsid w:val="009B43DB"/>
    <w:rsid w:val="009B4838"/>
    <w:rsid w:val="009B5AAE"/>
    <w:rsid w:val="009B5B89"/>
    <w:rsid w:val="009C1140"/>
    <w:rsid w:val="009C15AA"/>
    <w:rsid w:val="009C211A"/>
    <w:rsid w:val="009C38B5"/>
    <w:rsid w:val="009C48CC"/>
    <w:rsid w:val="009C7BA1"/>
    <w:rsid w:val="009D01E1"/>
    <w:rsid w:val="009D2688"/>
    <w:rsid w:val="009D3A40"/>
    <w:rsid w:val="009D4112"/>
    <w:rsid w:val="009D561F"/>
    <w:rsid w:val="009D5AB8"/>
    <w:rsid w:val="009D6549"/>
    <w:rsid w:val="009D65A3"/>
    <w:rsid w:val="009D6833"/>
    <w:rsid w:val="009D79B5"/>
    <w:rsid w:val="009D7EDA"/>
    <w:rsid w:val="009D7F8D"/>
    <w:rsid w:val="009E00CD"/>
    <w:rsid w:val="009E0C31"/>
    <w:rsid w:val="009E15ED"/>
    <w:rsid w:val="009E1B08"/>
    <w:rsid w:val="009E228A"/>
    <w:rsid w:val="009E31A8"/>
    <w:rsid w:val="009E42B8"/>
    <w:rsid w:val="009E581C"/>
    <w:rsid w:val="009E64D8"/>
    <w:rsid w:val="009F021A"/>
    <w:rsid w:val="009F1124"/>
    <w:rsid w:val="009F232D"/>
    <w:rsid w:val="009F2BCA"/>
    <w:rsid w:val="009F3ABD"/>
    <w:rsid w:val="009F3BE8"/>
    <w:rsid w:val="009F41F4"/>
    <w:rsid w:val="009F4371"/>
    <w:rsid w:val="009F4812"/>
    <w:rsid w:val="009F4C89"/>
    <w:rsid w:val="009F5A28"/>
    <w:rsid w:val="009F5D15"/>
    <w:rsid w:val="009F7E18"/>
    <w:rsid w:val="009F7F89"/>
    <w:rsid w:val="00A00A8B"/>
    <w:rsid w:val="00A023CD"/>
    <w:rsid w:val="00A0298B"/>
    <w:rsid w:val="00A02EA1"/>
    <w:rsid w:val="00A0482E"/>
    <w:rsid w:val="00A04CA8"/>
    <w:rsid w:val="00A0514A"/>
    <w:rsid w:val="00A06FFE"/>
    <w:rsid w:val="00A07BF5"/>
    <w:rsid w:val="00A10441"/>
    <w:rsid w:val="00A11D26"/>
    <w:rsid w:val="00A134DC"/>
    <w:rsid w:val="00A135E2"/>
    <w:rsid w:val="00A13F75"/>
    <w:rsid w:val="00A140A6"/>
    <w:rsid w:val="00A14699"/>
    <w:rsid w:val="00A153F5"/>
    <w:rsid w:val="00A161F5"/>
    <w:rsid w:val="00A16719"/>
    <w:rsid w:val="00A2183E"/>
    <w:rsid w:val="00A22844"/>
    <w:rsid w:val="00A23026"/>
    <w:rsid w:val="00A2319F"/>
    <w:rsid w:val="00A2358C"/>
    <w:rsid w:val="00A244DF"/>
    <w:rsid w:val="00A26820"/>
    <w:rsid w:val="00A27087"/>
    <w:rsid w:val="00A2745B"/>
    <w:rsid w:val="00A3070E"/>
    <w:rsid w:val="00A318E5"/>
    <w:rsid w:val="00A32C3F"/>
    <w:rsid w:val="00A33235"/>
    <w:rsid w:val="00A336A8"/>
    <w:rsid w:val="00A336B1"/>
    <w:rsid w:val="00A34231"/>
    <w:rsid w:val="00A34895"/>
    <w:rsid w:val="00A34D07"/>
    <w:rsid w:val="00A37BAA"/>
    <w:rsid w:val="00A4055F"/>
    <w:rsid w:val="00A41030"/>
    <w:rsid w:val="00A41050"/>
    <w:rsid w:val="00A411B3"/>
    <w:rsid w:val="00A417BE"/>
    <w:rsid w:val="00A42053"/>
    <w:rsid w:val="00A42308"/>
    <w:rsid w:val="00A429BD"/>
    <w:rsid w:val="00A43010"/>
    <w:rsid w:val="00A43ECA"/>
    <w:rsid w:val="00A43EF5"/>
    <w:rsid w:val="00A44BCF"/>
    <w:rsid w:val="00A4537F"/>
    <w:rsid w:val="00A45D01"/>
    <w:rsid w:val="00A46F24"/>
    <w:rsid w:val="00A502B2"/>
    <w:rsid w:val="00A50AB5"/>
    <w:rsid w:val="00A50ADB"/>
    <w:rsid w:val="00A515A5"/>
    <w:rsid w:val="00A517C7"/>
    <w:rsid w:val="00A5195D"/>
    <w:rsid w:val="00A52D0C"/>
    <w:rsid w:val="00A53E8A"/>
    <w:rsid w:val="00A543C0"/>
    <w:rsid w:val="00A54DB5"/>
    <w:rsid w:val="00A55353"/>
    <w:rsid w:val="00A5569C"/>
    <w:rsid w:val="00A55DF5"/>
    <w:rsid w:val="00A561D9"/>
    <w:rsid w:val="00A57342"/>
    <w:rsid w:val="00A57B0E"/>
    <w:rsid w:val="00A60D93"/>
    <w:rsid w:val="00A616F9"/>
    <w:rsid w:val="00A62399"/>
    <w:rsid w:val="00A62751"/>
    <w:rsid w:val="00A62C56"/>
    <w:rsid w:val="00A63A9B"/>
    <w:rsid w:val="00A647EF"/>
    <w:rsid w:val="00A64891"/>
    <w:rsid w:val="00A64D26"/>
    <w:rsid w:val="00A65B10"/>
    <w:rsid w:val="00A65B59"/>
    <w:rsid w:val="00A66A09"/>
    <w:rsid w:val="00A67169"/>
    <w:rsid w:val="00A6781A"/>
    <w:rsid w:val="00A679D8"/>
    <w:rsid w:val="00A7012D"/>
    <w:rsid w:val="00A74F40"/>
    <w:rsid w:val="00A76705"/>
    <w:rsid w:val="00A77100"/>
    <w:rsid w:val="00A77B3E"/>
    <w:rsid w:val="00A77CAD"/>
    <w:rsid w:val="00A77CDC"/>
    <w:rsid w:val="00A77E79"/>
    <w:rsid w:val="00A804B4"/>
    <w:rsid w:val="00A81242"/>
    <w:rsid w:val="00A81748"/>
    <w:rsid w:val="00A81896"/>
    <w:rsid w:val="00A82484"/>
    <w:rsid w:val="00A8303E"/>
    <w:rsid w:val="00A83569"/>
    <w:rsid w:val="00A8482A"/>
    <w:rsid w:val="00A856EA"/>
    <w:rsid w:val="00A85A56"/>
    <w:rsid w:val="00A876EA"/>
    <w:rsid w:val="00A87AFC"/>
    <w:rsid w:val="00A90750"/>
    <w:rsid w:val="00A9083B"/>
    <w:rsid w:val="00A90F66"/>
    <w:rsid w:val="00A921CD"/>
    <w:rsid w:val="00A929ED"/>
    <w:rsid w:val="00A93788"/>
    <w:rsid w:val="00A9427D"/>
    <w:rsid w:val="00A95C94"/>
    <w:rsid w:val="00A9769D"/>
    <w:rsid w:val="00AA08B3"/>
    <w:rsid w:val="00AA1400"/>
    <w:rsid w:val="00AA1DDF"/>
    <w:rsid w:val="00AA4048"/>
    <w:rsid w:val="00AA4A21"/>
    <w:rsid w:val="00AA4EAC"/>
    <w:rsid w:val="00AB0224"/>
    <w:rsid w:val="00AB066A"/>
    <w:rsid w:val="00AB265F"/>
    <w:rsid w:val="00AB2A91"/>
    <w:rsid w:val="00AB2B9D"/>
    <w:rsid w:val="00AB3F32"/>
    <w:rsid w:val="00AB41BB"/>
    <w:rsid w:val="00AB5378"/>
    <w:rsid w:val="00AB67FE"/>
    <w:rsid w:val="00AB6B6B"/>
    <w:rsid w:val="00AB6F65"/>
    <w:rsid w:val="00AB727D"/>
    <w:rsid w:val="00AB7675"/>
    <w:rsid w:val="00AB7676"/>
    <w:rsid w:val="00AB7DA8"/>
    <w:rsid w:val="00AC0792"/>
    <w:rsid w:val="00AC0B4A"/>
    <w:rsid w:val="00AC17E4"/>
    <w:rsid w:val="00AC2828"/>
    <w:rsid w:val="00AC51B7"/>
    <w:rsid w:val="00AC6BF1"/>
    <w:rsid w:val="00AC6D36"/>
    <w:rsid w:val="00AD0494"/>
    <w:rsid w:val="00AD0FFC"/>
    <w:rsid w:val="00AD17B2"/>
    <w:rsid w:val="00AD18C4"/>
    <w:rsid w:val="00AD241D"/>
    <w:rsid w:val="00AD2BDC"/>
    <w:rsid w:val="00AD2CB8"/>
    <w:rsid w:val="00AD2E3C"/>
    <w:rsid w:val="00AD39CE"/>
    <w:rsid w:val="00AD3A18"/>
    <w:rsid w:val="00AD41A2"/>
    <w:rsid w:val="00AD465F"/>
    <w:rsid w:val="00AD486A"/>
    <w:rsid w:val="00AD5880"/>
    <w:rsid w:val="00AD605A"/>
    <w:rsid w:val="00AD6A1A"/>
    <w:rsid w:val="00AD776F"/>
    <w:rsid w:val="00AE1449"/>
    <w:rsid w:val="00AE1A3A"/>
    <w:rsid w:val="00AE2472"/>
    <w:rsid w:val="00AE2756"/>
    <w:rsid w:val="00AE538F"/>
    <w:rsid w:val="00AE5D91"/>
    <w:rsid w:val="00AE660B"/>
    <w:rsid w:val="00AF06D4"/>
    <w:rsid w:val="00AF073F"/>
    <w:rsid w:val="00AF20E5"/>
    <w:rsid w:val="00AF25A6"/>
    <w:rsid w:val="00AF2E9E"/>
    <w:rsid w:val="00AF4CAE"/>
    <w:rsid w:val="00AF65F1"/>
    <w:rsid w:val="00AF6ABE"/>
    <w:rsid w:val="00B00DDA"/>
    <w:rsid w:val="00B01ABF"/>
    <w:rsid w:val="00B01D71"/>
    <w:rsid w:val="00B02160"/>
    <w:rsid w:val="00B02654"/>
    <w:rsid w:val="00B041AC"/>
    <w:rsid w:val="00B04591"/>
    <w:rsid w:val="00B04717"/>
    <w:rsid w:val="00B060A7"/>
    <w:rsid w:val="00B07CC7"/>
    <w:rsid w:val="00B07F62"/>
    <w:rsid w:val="00B129CC"/>
    <w:rsid w:val="00B12B16"/>
    <w:rsid w:val="00B1360A"/>
    <w:rsid w:val="00B14F68"/>
    <w:rsid w:val="00B152B6"/>
    <w:rsid w:val="00B159E8"/>
    <w:rsid w:val="00B178A4"/>
    <w:rsid w:val="00B20C51"/>
    <w:rsid w:val="00B211C1"/>
    <w:rsid w:val="00B22346"/>
    <w:rsid w:val="00B228E7"/>
    <w:rsid w:val="00B22B90"/>
    <w:rsid w:val="00B24553"/>
    <w:rsid w:val="00B252EE"/>
    <w:rsid w:val="00B25998"/>
    <w:rsid w:val="00B2667D"/>
    <w:rsid w:val="00B304A9"/>
    <w:rsid w:val="00B31747"/>
    <w:rsid w:val="00B33145"/>
    <w:rsid w:val="00B346F5"/>
    <w:rsid w:val="00B34796"/>
    <w:rsid w:val="00B34DD5"/>
    <w:rsid w:val="00B34E08"/>
    <w:rsid w:val="00B3583B"/>
    <w:rsid w:val="00B37079"/>
    <w:rsid w:val="00B374D1"/>
    <w:rsid w:val="00B37743"/>
    <w:rsid w:val="00B41AF5"/>
    <w:rsid w:val="00B41F11"/>
    <w:rsid w:val="00B4245D"/>
    <w:rsid w:val="00B42C10"/>
    <w:rsid w:val="00B43024"/>
    <w:rsid w:val="00B4382C"/>
    <w:rsid w:val="00B4538A"/>
    <w:rsid w:val="00B46FA1"/>
    <w:rsid w:val="00B4765F"/>
    <w:rsid w:val="00B5040A"/>
    <w:rsid w:val="00B50F5C"/>
    <w:rsid w:val="00B51C2D"/>
    <w:rsid w:val="00B52CCB"/>
    <w:rsid w:val="00B53CFD"/>
    <w:rsid w:val="00B53D52"/>
    <w:rsid w:val="00B559B9"/>
    <w:rsid w:val="00B55C29"/>
    <w:rsid w:val="00B55FE0"/>
    <w:rsid w:val="00B57244"/>
    <w:rsid w:val="00B60E20"/>
    <w:rsid w:val="00B61B7E"/>
    <w:rsid w:val="00B61DDE"/>
    <w:rsid w:val="00B61E06"/>
    <w:rsid w:val="00B628B5"/>
    <w:rsid w:val="00B62FB3"/>
    <w:rsid w:val="00B63139"/>
    <w:rsid w:val="00B63D9D"/>
    <w:rsid w:val="00B64084"/>
    <w:rsid w:val="00B64505"/>
    <w:rsid w:val="00B65256"/>
    <w:rsid w:val="00B6548E"/>
    <w:rsid w:val="00B654BE"/>
    <w:rsid w:val="00B65516"/>
    <w:rsid w:val="00B659FB"/>
    <w:rsid w:val="00B65FAA"/>
    <w:rsid w:val="00B66A33"/>
    <w:rsid w:val="00B66FCB"/>
    <w:rsid w:val="00B70ACD"/>
    <w:rsid w:val="00B742BF"/>
    <w:rsid w:val="00B7460E"/>
    <w:rsid w:val="00B7520F"/>
    <w:rsid w:val="00B7547A"/>
    <w:rsid w:val="00B75783"/>
    <w:rsid w:val="00B75801"/>
    <w:rsid w:val="00B75D1D"/>
    <w:rsid w:val="00B7639C"/>
    <w:rsid w:val="00B77D3C"/>
    <w:rsid w:val="00B77F2B"/>
    <w:rsid w:val="00B77F30"/>
    <w:rsid w:val="00B8014D"/>
    <w:rsid w:val="00B82C58"/>
    <w:rsid w:val="00B8418D"/>
    <w:rsid w:val="00B84775"/>
    <w:rsid w:val="00B853D9"/>
    <w:rsid w:val="00B86050"/>
    <w:rsid w:val="00B87046"/>
    <w:rsid w:val="00B87FD5"/>
    <w:rsid w:val="00B90994"/>
    <w:rsid w:val="00B90F33"/>
    <w:rsid w:val="00B924BD"/>
    <w:rsid w:val="00B92730"/>
    <w:rsid w:val="00B931D6"/>
    <w:rsid w:val="00B93257"/>
    <w:rsid w:val="00B9344E"/>
    <w:rsid w:val="00B938CD"/>
    <w:rsid w:val="00B94A0E"/>
    <w:rsid w:val="00B95BC8"/>
    <w:rsid w:val="00B9670F"/>
    <w:rsid w:val="00B96EF8"/>
    <w:rsid w:val="00B971DF"/>
    <w:rsid w:val="00B97374"/>
    <w:rsid w:val="00B97658"/>
    <w:rsid w:val="00B9790D"/>
    <w:rsid w:val="00BA12DC"/>
    <w:rsid w:val="00BA1508"/>
    <w:rsid w:val="00BA2539"/>
    <w:rsid w:val="00BA3F9E"/>
    <w:rsid w:val="00BA4503"/>
    <w:rsid w:val="00BA479F"/>
    <w:rsid w:val="00BA4A3E"/>
    <w:rsid w:val="00BA6B0B"/>
    <w:rsid w:val="00BA72DB"/>
    <w:rsid w:val="00BB041D"/>
    <w:rsid w:val="00BB21E3"/>
    <w:rsid w:val="00BB2C03"/>
    <w:rsid w:val="00BB306F"/>
    <w:rsid w:val="00BB3C30"/>
    <w:rsid w:val="00BB483D"/>
    <w:rsid w:val="00BB493C"/>
    <w:rsid w:val="00BB524B"/>
    <w:rsid w:val="00BB539B"/>
    <w:rsid w:val="00BB5B51"/>
    <w:rsid w:val="00BB5BE1"/>
    <w:rsid w:val="00BB67CA"/>
    <w:rsid w:val="00BB742C"/>
    <w:rsid w:val="00BC0079"/>
    <w:rsid w:val="00BC0969"/>
    <w:rsid w:val="00BC1922"/>
    <w:rsid w:val="00BC2C99"/>
    <w:rsid w:val="00BC2CE8"/>
    <w:rsid w:val="00BC33A0"/>
    <w:rsid w:val="00BC3739"/>
    <w:rsid w:val="00BC3861"/>
    <w:rsid w:val="00BC3E20"/>
    <w:rsid w:val="00BC43D1"/>
    <w:rsid w:val="00BC4564"/>
    <w:rsid w:val="00BC4E1E"/>
    <w:rsid w:val="00BC54B6"/>
    <w:rsid w:val="00BC5F20"/>
    <w:rsid w:val="00BC5F73"/>
    <w:rsid w:val="00BC64C9"/>
    <w:rsid w:val="00BC69E7"/>
    <w:rsid w:val="00BD1075"/>
    <w:rsid w:val="00BD3B75"/>
    <w:rsid w:val="00BD3E3E"/>
    <w:rsid w:val="00BD4F05"/>
    <w:rsid w:val="00BD59BC"/>
    <w:rsid w:val="00BD5B44"/>
    <w:rsid w:val="00BD5D50"/>
    <w:rsid w:val="00BD6B8E"/>
    <w:rsid w:val="00BE06D9"/>
    <w:rsid w:val="00BE0962"/>
    <w:rsid w:val="00BE0A8F"/>
    <w:rsid w:val="00BE0DC2"/>
    <w:rsid w:val="00BE1302"/>
    <w:rsid w:val="00BE190E"/>
    <w:rsid w:val="00BE4C8D"/>
    <w:rsid w:val="00BE5571"/>
    <w:rsid w:val="00BE689B"/>
    <w:rsid w:val="00BE69AC"/>
    <w:rsid w:val="00BE70CD"/>
    <w:rsid w:val="00BE7854"/>
    <w:rsid w:val="00BF0E71"/>
    <w:rsid w:val="00BF154B"/>
    <w:rsid w:val="00BF299A"/>
    <w:rsid w:val="00BF3B98"/>
    <w:rsid w:val="00BF53FF"/>
    <w:rsid w:val="00BF5C0A"/>
    <w:rsid w:val="00BF6892"/>
    <w:rsid w:val="00BF6DF3"/>
    <w:rsid w:val="00BF7827"/>
    <w:rsid w:val="00C012B3"/>
    <w:rsid w:val="00C0216F"/>
    <w:rsid w:val="00C03380"/>
    <w:rsid w:val="00C049E1"/>
    <w:rsid w:val="00C0703E"/>
    <w:rsid w:val="00C0748C"/>
    <w:rsid w:val="00C10125"/>
    <w:rsid w:val="00C103CF"/>
    <w:rsid w:val="00C105C7"/>
    <w:rsid w:val="00C10DE6"/>
    <w:rsid w:val="00C1112E"/>
    <w:rsid w:val="00C11610"/>
    <w:rsid w:val="00C11A95"/>
    <w:rsid w:val="00C11D79"/>
    <w:rsid w:val="00C12964"/>
    <w:rsid w:val="00C12C96"/>
    <w:rsid w:val="00C138CB"/>
    <w:rsid w:val="00C13A71"/>
    <w:rsid w:val="00C140F1"/>
    <w:rsid w:val="00C14744"/>
    <w:rsid w:val="00C14EF2"/>
    <w:rsid w:val="00C159C6"/>
    <w:rsid w:val="00C15C57"/>
    <w:rsid w:val="00C2086A"/>
    <w:rsid w:val="00C212D7"/>
    <w:rsid w:val="00C213FC"/>
    <w:rsid w:val="00C21D57"/>
    <w:rsid w:val="00C227AF"/>
    <w:rsid w:val="00C234C4"/>
    <w:rsid w:val="00C24C49"/>
    <w:rsid w:val="00C24DE5"/>
    <w:rsid w:val="00C256F5"/>
    <w:rsid w:val="00C25872"/>
    <w:rsid w:val="00C25CAE"/>
    <w:rsid w:val="00C264D5"/>
    <w:rsid w:val="00C26B87"/>
    <w:rsid w:val="00C278F3"/>
    <w:rsid w:val="00C2793E"/>
    <w:rsid w:val="00C30584"/>
    <w:rsid w:val="00C3099A"/>
    <w:rsid w:val="00C30B72"/>
    <w:rsid w:val="00C31827"/>
    <w:rsid w:val="00C318D3"/>
    <w:rsid w:val="00C3191F"/>
    <w:rsid w:val="00C324AA"/>
    <w:rsid w:val="00C32745"/>
    <w:rsid w:val="00C33DDC"/>
    <w:rsid w:val="00C34DD4"/>
    <w:rsid w:val="00C35EA6"/>
    <w:rsid w:val="00C36044"/>
    <w:rsid w:val="00C3633B"/>
    <w:rsid w:val="00C36EC8"/>
    <w:rsid w:val="00C376C1"/>
    <w:rsid w:val="00C427DE"/>
    <w:rsid w:val="00C43B6E"/>
    <w:rsid w:val="00C43CAC"/>
    <w:rsid w:val="00C452A4"/>
    <w:rsid w:val="00C45338"/>
    <w:rsid w:val="00C46EEA"/>
    <w:rsid w:val="00C505DC"/>
    <w:rsid w:val="00C51709"/>
    <w:rsid w:val="00C52069"/>
    <w:rsid w:val="00C5329F"/>
    <w:rsid w:val="00C53FE9"/>
    <w:rsid w:val="00C54CF3"/>
    <w:rsid w:val="00C555E4"/>
    <w:rsid w:val="00C5583D"/>
    <w:rsid w:val="00C559B9"/>
    <w:rsid w:val="00C55B25"/>
    <w:rsid w:val="00C55D5E"/>
    <w:rsid w:val="00C55EA3"/>
    <w:rsid w:val="00C563ED"/>
    <w:rsid w:val="00C565B3"/>
    <w:rsid w:val="00C574F0"/>
    <w:rsid w:val="00C57659"/>
    <w:rsid w:val="00C576D0"/>
    <w:rsid w:val="00C57DC1"/>
    <w:rsid w:val="00C605FC"/>
    <w:rsid w:val="00C60714"/>
    <w:rsid w:val="00C60A13"/>
    <w:rsid w:val="00C610E1"/>
    <w:rsid w:val="00C614E5"/>
    <w:rsid w:val="00C6181A"/>
    <w:rsid w:val="00C61887"/>
    <w:rsid w:val="00C61911"/>
    <w:rsid w:val="00C61FD1"/>
    <w:rsid w:val="00C638FB"/>
    <w:rsid w:val="00C63A53"/>
    <w:rsid w:val="00C63AD8"/>
    <w:rsid w:val="00C6459A"/>
    <w:rsid w:val="00C66E10"/>
    <w:rsid w:val="00C67113"/>
    <w:rsid w:val="00C67452"/>
    <w:rsid w:val="00C67460"/>
    <w:rsid w:val="00C67BE6"/>
    <w:rsid w:val="00C7002D"/>
    <w:rsid w:val="00C70744"/>
    <w:rsid w:val="00C71F95"/>
    <w:rsid w:val="00C7224E"/>
    <w:rsid w:val="00C722C9"/>
    <w:rsid w:val="00C74243"/>
    <w:rsid w:val="00C74777"/>
    <w:rsid w:val="00C77F12"/>
    <w:rsid w:val="00C802A0"/>
    <w:rsid w:val="00C80BCB"/>
    <w:rsid w:val="00C81D18"/>
    <w:rsid w:val="00C8289F"/>
    <w:rsid w:val="00C82913"/>
    <w:rsid w:val="00C82AE3"/>
    <w:rsid w:val="00C8342D"/>
    <w:rsid w:val="00C83ABC"/>
    <w:rsid w:val="00C83AF6"/>
    <w:rsid w:val="00C84359"/>
    <w:rsid w:val="00C851C4"/>
    <w:rsid w:val="00C872F8"/>
    <w:rsid w:val="00C878E0"/>
    <w:rsid w:val="00C87B99"/>
    <w:rsid w:val="00C93A24"/>
    <w:rsid w:val="00C94BCE"/>
    <w:rsid w:val="00C94E72"/>
    <w:rsid w:val="00C9694E"/>
    <w:rsid w:val="00C9736A"/>
    <w:rsid w:val="00C974DC"/>
    <w:rsid w:val="00CA0056"/>
    <w:rsid w:val="00CA10B3"/>
    <w:rsid w:val="00CA131C"/>
    <w:rsid w:val="00CA2CA6"/>
    <w:rsid w:val="00CA4698"/>
    <w:rsid w:val="00CA4F61"/>
    <w:rsid w:val="00CA5148"/>
    <w:rsid w:val="00CA5E03"/>
    <w:rsid w:val="00CA673D"/>
    <w:rsid w:val="00CA68FD"/>
    <w:rsid w:val="00CB0819"/>
    <w:rsid w:val="00CB3BBA"/>
    <w:rsid w:val="00CB4A32"/>
    <w:rsid w:val="00CB5E99"/>
    <w:rsid w:val="00CB6258"/>
    <w:rsid w:val="00CB6898"/>
    <w:rsid w:val="00CB6943"/>
    <w:rsid w:val="00CB7601"/>
    <w:rsid w:val="00CC064B"/>
    <w:rsid w:val="00CC0CA9"/>
    <w:rsid w:val="00CC1B9D"/>
    <w:rsid w:val="00CC36EB"/>
    <w:rsid w:val="00CC3790"/>
    <w:rsid w:val="00CC4C1B"/>
    <w:rsid w:val="00CC5CB6"/>
    <w:rsid w:val="00CC6413"/>
    <w:rsid w:val="00CD0D8D"/>
    <w:rsid w:val="00CD0F32"/>
    <w:rsid w:val="00CD1FCD"/>
    <w:rsid w:val="00CD21DC"/>
    <w:rsid w:val="00CD3643"/>
    <w:rsid w:val="00CD43B5"/>
    <w:rsid w:val="00CD4876"/>
    <w:rsid w:val="00CD5691"/>
    <w:rsid w:val="00CD5C1D"/>
    <w:rsid w:val="00CE041E"/>
    <w:rsid w:val="00CE095D"/>
    <w:rsid w:val="00CE149D"/>
    <w:rsid w:val="00CE1C5D"/>
    <w:rsid w:val="00CE336A"/>
    <w:rsid w:val="00CE3459"/>
    <w:rsid w:val="00CE3A8A"/>
    <w:rsid w:val="00CE3E51"/>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2E2D"/>
    <w:rsid w:val="00D13938"/>
    <w:rsid w:val="00D1469A"/>
    <w:rsid w:val="00D151F3"/>
    <w:rsid w:val="00D16DDF"/>
    <w:rsid w:val="00D17BAC"/>
    <w:rsid w:val="00D20AD0"/>
    <w:rsid w:val="00D217C4"/>
    <w:rsid w:val="00D23541"/>
    <w:rsid w:val="00D239E7"/>
    <w:rsid w:val="00D2447D"/>
    <w:rsid w:val="00D253F0"/>
    <w:rsid w:val="00D25549"/>
    <w:rsid w:val="00D25B45"/>
    <w:rsid w:val="00D25E97"/>
    <w:rsid w:val="00D262D2"/>
    <w:rsid w:val="00D272EA"/>
    <w:rsid w:val="00D2783A"/>
    <w:rsid w:val="00D27A82"/>
    <w:rsid w:val="00D30220"/>
    <w:rsid w:val="00D31606"/>
    <w:rsid w:val="00D322DA"/>
    <w:rsid w:val="00D32FFA"/>
    <w:rsid w:val="00D33BE3"/>
    <w:rsid w:val="00D412F3"/>
    <w:rsid w:val="00D41FED"/>
    <w:rsid w:val="00D42E30"/>
    <w:rsid w:val="00D443B8"/>
    <w:rsid w:val="00D4516A"/>
    <w:rsid w:val="00D45D9D"/>
    <w:rsid w:val="00D46DAB"/>
    <w:rsid w:val="00D46EFF"/>
    <w:rsid w:val="00D4733A"/>
    <w:rsid w:val="00D5051D"/>
    <w:rsid w:val="00D51989"/>
    <w:rsid w:val="00D54D1C"/>
    <w:rsid w:val="00D566D1"/>
    <w:rsid w:val="00D56886"/>
    <w:rsid w:val="00D569B1"/>
    <w:rsid w:val="00D57C3F"/>
    <w:rsid w:val="00D57F19"/>
    <w:rsid w:val="00D6145F"/>
    <w:rsid w:val="00D6155E"/>
    <w:rsid w:val="00D6187B"/>
    <w:rsid w:val="00D625B0"/>
    <w:rsid w:val="00D63FA8"/>
    <w:rsid w:val="00D640D0"/>
    <w:rsid w:val="00D64C69"/>
    <w:rsid w:val="00D64EB5"/>
    <w:rsid w:val="00D657C3"/>
    <w:rsid w:val="00D65E96"/>
    <w:rsid w:val="00D6739A"/>
    <w:rsid w:val="00D67510"/>
    <w:rsid w:val="00D67E45"/>
    <w:rsid w:val="00D703B6"/>
    <w:rsid w:val="00D72C8B"/>
    <w:rsid w:val="00D746F5"/>
    <w:rsid w:val="00D74FA8"/>
    <w:rsid w:val="00D7510F"/>
    <w:rsid w:val="00D7766E"/>
    <w:rsid w:val="00D776A2"/>
    <w:rsid w:val="00D812DA"/>
    <w:rsid w:val="00D82338"/>
    <w:rsid w:val="00D831D2"/>
    <w:rsid w:val="00D83DFB"/>
    <w:rsid w:val="00D85AEA"/>
    <w:rsid w:val="00D86EFD"/>
    <w:rsid w:val="00D876DE"/>
    <w:rsid w:val="00D87C71"/>
    <w:rsid w:val="00D90120"/>
    <w:rsid w:val="00D91431"/>
    <w:rsid w:val="00D91610"/>
    <w:rsid w:val="00D9384F"/>
    <w:rsid w:val="00D9399B"/>
    <w:rsid w:val="00D94307"/>
    <w:rsid w:val="00D94533"/>
    <w:rsid w:val="00D95034"/>
    <w:rsid w:val="00D953A5"/>
    <w:rsid w:val="00D95552"/>
    <w:rsid w:val="00D963B6"/>
    <w:rsid w:val="00D97449"/>
    <w:rsid w:val="00D974D3"/>
    <w:rsid w:val="00D9781C"/>
    <w:rsid w:val="00DA0750"/>
    <w:rsid w:val="00DA113A"/>
    <w:rsid w:val="00DA11B9"/>
    <w:rsid w:val="00DA20E5"/>
    <w:rsid w:val="00DA2DF5"/>
    <w:rsid w:val="00DA3326"/>
    <w:rsid w:val="00DA33FC"/>
    <w:rsid w:val="00DA37B1"/>
    <w:rsid w:val="00DA4B16"/>
    <w:rsid w:val="00DA50BB"/>
    <w:rsid w:val="00DA55D2"/>
    <w:rsid w:val="00DA63B4"/>
    <w:rsid w:val="00DB0E6D"/>
    <w:rsid w:val="00DB1775"/>
    <w:rsid w:val="00DB1E66"/>
    <w:rsid w:val="00DB1E84"/>
    <w:rsid w:val="00DB31E7"/>
    <w:rsid w:val="00DB5F1C"/>
    <w:rsid w:val="00DB6989"/>
    <w:rsid w:val="00DB72FC"/>
    <w:rsid w:val="00DB7622"/>
    <w:rsid w:val="00DB7A63"/>
    <w:rsid w:val="00DC03ED"/>
    <w:rsid w:val="00DC0783"/>
    <w:rsid w:val="00DC16C5"/>
    <w:rsid w:val="00DC2933"/>
    <w:rsid w:val="00DC4097"/>
    <w:rsid w:val="00DC427E"/>
    <w:rsid w:val="00DC47E8"/>
    <w:rsid w:val="00DC58D5"/>
    <w:rsid w:val="00DC5D58"/>
    <w:rsid w:val="00DC6D82"/>
    <w:rsid w:val="00DC747B"/>
    <w:rsid w:val="00DD09A8"/>
    <w:rsid w:val="00DD1236"/>
    <w:rsid w:val="00DD1DA5"/>
    <w:rsid w:val="00DD2D48"/>
    <w:rsid w:val="00DD2DD9"/>
    <w:rsid w:val="00DD3B11"/>
    <w:rsid w:val="00DD4105"/>
    <w:rsid w:val="00DD498D"/>
    <w:rsid w:val="00DD5DAE"/>
    <w:rsid w:val="00DD6286"/>
    <w:rsid w:val="00DD75A6"/>
    <w:rsid w:val="00DD7B26"/>
    <w:rsid w:val="00DE0A47"/>
    <w:rsid w:val="00DE1965"/>
    <w:rsid w:val="00DE2C0A"/>
    <w:rsid w:val="00DE3BCD"/>
    <w:rsid w:val="00DE4505"/>
    <w:rsid w:val="00DE4692"/>
    <w:rsid w:val="00DF031E"/>
    <w:rsid w:val="00DF0E94"/>
    <w:rsid w:val="00DF185F"/>
    <w:rsid w:val="00DF18D5"/>
    <w:rsid w:val="00DF2046"/>
    <w:rsid w:val="00DF20D0"/>
    <w:rsid w:val="00DF3178"/>
    <w:rsid w:val="00DF69CD"/>
    <w:rsid w:val="00DF6AE3"/>
    <w:rsid w:val="00DF7161"/>
    <w:rsid w:val="00DF7C35"/>
    <w:rsid w:val="00E0112A"/>
    <w:rsid w:val="00E02954"/>
    <w:rsid w:val="00E0477E"/>
    <w:rsid w:val="00E04934"/>
    <w:rsid w:val="00E05035"/>
    <w:rsid w:val="00E060C6"/>
    <w:rsid w:val="00E0681D"/>
    <w:rsid w:val="00E06B62"/>
    <w:rsid w:val="00E118BF"/>
    <w:rsid w:val="00E11B6E"/>
    <w:rsid w:val="00E1270E"/>
    <w:rsid w:val="00E131C5"/>
    <w:rsid w:val="00E1341A"/>
    <w:rsid w:val="00E135E4"/>
    <w:rsid w:val="00E140EC"/>
    <w:rsid w:val="00E14C0C"/>
    <w:rsid w:val="00E14CA3"/>
    <w:rsid w:val="00E14F30"/>
    <w:rsid w:val="00E15467"/>
    <w:rsid w:val="00E159FD"/>
    <w:rsid w:val="00E1780F"/>
    <w:rsid w:val="00E207C8"/>
    <w:rsid w:val="00E211DF"/>
    <w:rsid w:val="00E21EEA"/>
    <w:rsid w:val="00E24379"/>
    <w:rsid w:val="00E2579A"/>
    <w:rsid w:val="00E3003F"/>
    <w:rsid w:val="00E30521"/>
    <w:rsid w:val="00E30932"/>
    <w:rsid w:val="00E32243"/>
    <w:rsid w:val="00E32271"/>
    <w:rsid w:val="00E326B5"/>
    <w:rsid w:val="00E33D5A"/>
    <w:rsid w:val="00E34585"/>
    <w:rsid w:val="00E347BF"/>
    <w:rsid w:val="00E34FFB"/>
    <w:rsid w:val="00E35BF3"/>
    <w:rsid w:val="00E3769D"/>
    <w:rsid w:val="00E37C34"/>
    <w:rsid w:val="00E37EB5"/>
    <w:rsid w:val="00E40545"/>
    <w:rsid w:val="00E40597"/>
    <w:rsid w:val="00E4094F"/>
    <w:rsid w:val="00E409C9"/>
    <w:rsid w:val="00E40CA3"/>
    <w:rsid w:val="00E40D81"/>
    <w:rsid w:val="00E40FEB"/>
    <w:rsid w:val="00E41C06"/>
    <w:rsid w:val="00E43524"/>
    <w:rsid w:val="00E43DAA"/>
    <w:rsid w:val="00E45D64"/>
    <w:rsid w:val="00E466CA"/>
    <w:rsid w:val="00E473A7"/>
    <w:rsid w:val="00E47C4C"/>
    <w:rsid w:val="00E47C93"/>
    <w:rsid w:val="00E47D62"/>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2DF4"/>
    <w:rsid w:val="00E74116"/>
    <w:rsid w:val="00E74B75"/>
    <w:rsid w:val="00E751DF"/>
    <w:rsid w:val="00E7590F"/>
    <w:rsid w:val="00E76363"/>
    <w:rsid w:val="00E76B18"/>
    <w:rsid w:val="00E76CF2"/>
    <w:rsid w:val="00E779AC"/>
    <w:rsid w:val="00E80E24"/>
    <w:rsid w:val="00E80FEF"/>
    <w:rsid w:val="00E81704"/>
    <w:rsid w:val="00E819B4"/>
    <w:rsid w:val="00E83DBB"/>
    <w:rsid w:val="00E845C6"/>
    <w:rsid w:val="00E847F3"/>
    <w:rsid w:val="00E85136"/>
    <w:rsid w:val="00E859B1"/>
    <w:rsid w:val="00E90BB5"/>
    <w:rsid w:val="00E91758"/>
    <w:rsid w:val="00E91B69"/>
    <w:rsid w:val="00E91D7D"/>
    <w:rsid w:val="00E92117"/>
    <w:rsid w:val="00E92155"/>
    <w:rsid w:val="00E93383"/>
    <w:rsid w:val="00E9391D"/>
    <w:rsid w:val="00E93ED1"/>
    <w:rsid w:val="00E95D99"/>
    <w:rsid w:val="00E961FF"/>
    <w:rsid w:val="00E967CF"/>
    <w:rsid w:val="00E96D5D"/>
    <w:rsid w:val="00EA0326"/>
    <w:rsid w:val="00EA19B9"/>
    <w:rsid w:val="00EA36BD"/>
    <w:rsid w:val="00EA385F"/>
    <w:rsid w:val="00EA536B"/>
    <w:rsid w:val="00EA6165"/>
    <w:rsid w:val="00EA674E"/>
    <w:rsid w:val="00EB15B3"/>
    <w:rsid w:val="00EB17DD"/>
    <w:rsid w:val="00EB180A"/>
    <w:rsid w:val="00EB1B7D"/>
    <w:rsid w:val="00EB1F70"/>
    <w:rsid w:val="00EB23BD"/>
    <w:rsid w:val="00EB2588"/>
    <w:rsid w:val="00EB25B3"/>
    <w:rsid w:val="00EB37F5"/>
    <w:rsid w:val="00EB3D71"/>
    <w:rsid w:val="00EB5D3C"/>
    <w:rsid w:val="00EB5E02"/>
    <w:rsid w:val="00EB6520"/>
    <w:rsid w:val="00EB75F0"/>
    <w:rsid w:val="00EB7881"/>
    <w:rsid w:val="00EB7D16"/>
    <w:rsid w:val="00EC35CE"/>
    <w:rsid w:val="00EC3B8F"/>
    <w:rsid w:val="00EC431C"/>
    <w:rsid w:val="00EC4A32"/>
    <w:rsid w:val="00EC4BDA"/>
    <w:rsid w:val="00EC4C5D"/>
    <w:rsid w:val="00ED09C7"/>
    <w:rsid w:val="00ED31C4"/>
    <w:rsid w:val="00ED7B3B"/>
    <w:rsid w:val="00EE0600"/>
    <w:rsid w:val="00EE35FA"/>
    <w:rsid w:val="00EE3988"/>
    <w:rsid w:val="00EE42BF"/>
    <w:rsid w:val="00EE49EB"/>
    <w:rsid w:val="00EE6093"/>
    <w:rsid w:val="00EE6219"/>
    <w:rsid w:val="00EE6390"/>
    <w:rsid w:val="00EE6527"/>
    <w:rsid w:val="00EE7062"/>
    <w:rsid w:val="00EE7139"/>
    <w:rsid w:val="00EF18CF"/>
    <w:rsid w:val="00EF2E59"/>
    <w:rsid w:val="00EF475A"/>
    <w:rsid w:val="00EF5334"/>
    <w:rsid w:val="00EF571B"/>
    <w:rsid w:val="00EF6D72"/>
    <w:rsid w:val="00EF779C"/>
    <w:rsid w:val="00EF7D58"/>
    <w:rsid w:val="00F00CDD"/>
    <w:rsid w:val="00F030A6"/>
    <w:rsid w:val="00F03108"/>
    <w:rsid w:val="00F04862"/>
    <w:rsid w:val="00F04D38"/>
    <w:rsid w:val="00F05A3A"/>
    <w:rsid w:val="00F05B60"/>
    <w:rsid w:val="00F05F07"/>
    <w:rsid w:val="00F06609"/>
    <w:rsid w:val="00F06C24"/>
    <w:rsid w:val="00F07399"/>
    <w:rsid w:val="00F07540"/>
    <w:rsid w:val="00F101B7"/>
    <w:rsid w:val="00F10661"/>
    <w:rsid w:val="00F110C3"/>
    <w:rsid w:val="00F11C40"/>
    <w:rsid w:val="00F123BA"/>
    <w:rsid w:val="00F12C06"/>
    <w:rsid w:val="00F131E1"/>
    <w:rsid w:val="00F14921"/>
    <w:rsid w:val="00F14AE6"/>
    <w:rsid w:val="00F15C48"/>
    <w:rsid w:val="00F15DAC"/>
    <w:rsid w:val="00F164E2"/>
    <w:rsid w:val="00F172AF"/>
    <w:rsid w:val="00F17986"/>
    <w:rsid w:val="00F212E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1BAC"/>
    <w:rsid w:val="00F424B0"/>
    <w:rsid w:val="00F43070"/>
    <w:rsid w:val="00F43C8E"/>
    <w:rsid w:val="00F44A4A"/>
    <w:rsid w:val="00F450F9"/>
    <w:rsid w:val="00F45F5D"/>
    <w:rsid w:val="00F463FD"/>
    <w:rsid w:val="00F46477"/>
    <w:rsid w:val="00F47414"/>
    <w:rsid w:val="00F509D4"/>
    <w:rsid w:val="00F5201F"/>
    <w:rsid w:val="00F52EDC"/>
    <w:rsid w:val="00F536E1"/>
    <w:rsid w:val="00F53BD9"/>
    <w:rsid w:val="00F54DC5"/>
    <w:rsid w:val="00F554EF"/>
    <w:rsid w:val="00F55FD4"/>
    <w:rsid w:val="00F5735B"/>
    <w:rsid w:val="00F61C43"/>
    <w:rsid w:val="00F61C80"/>
    <w:rsid w:val="00F62CAA"/>
    <w:rsid w:val="00F64229"/>
    <w:rsid w:val="00F64AD4"/>
    <w:rsid w:val="00F65088"/>
    <w:rsid w:val="00F653BD"/>
    <w:rsid w:val="00F657E6"/>
    <w:rsid w:val="00F65C44"/>
    <w:rsid w:val="00F65CDB"/>
    <w:rsid w:val="00F660F7"/>
    <w:rsid w:val="00F66D35"/>
    <w:rsid w:val="00F707EF"/>
    <w:rsid w:val="00F70E3B"/>
    <w:rsid w:val="00F71175"/>
    <w:rsid w:val="00F71431"/>
    <w:rsid w:val="00F727F2"/>
    <w:rsid w:val="00F75159"/>
    <w:rsid w:val="00F76448"/>
    <w:rsid w:val="00F7645B"/>
    <w:rsid w:val="00F77D26"/>
    <w:rsid w:val="00F804A4"/>
    <w:rsid w:val="00F805DC"/>
    <w:rsid w:val="00F806A4"/>
    <w:rsid w:val="00F807E3"/>
    <w:rsid w:val="00F81459"/>
    <w:rsid w:val="00F81A0C"/>
    <w:rsid w:val="00F81CF9"/>
    <w:rsid w:val="00F84C65"/>
    <w:rsid w:val="00F85117"/>
    <w:rsid w:val="00F852F8"/>
    <w:rsid w:val="00F85698"/>
    <w:rsid w:val="00F86006"/>
    <w:rsid w:val="00F86045"/>
    <w:rsid w:val="00F86E0C"/>
    <w:rsid w:val="00F86FAA"/>
    <w:rsid w:val="00F87826"/>
    <w:rsid w:val="00F91C4C"/>
    <w:rsid w:val="00F93108"/>
    <w:rsid w:val="00F935EB"/>
    <w:rsid w:val="00F94183"/>
    <w:rsid w:val="00F94925"/>
    <w:rsid w:val="00F95B55"/>
    <w:rsid w:val="00F9754F"/>
    <w:rsid w:val="00F97E18"/>
    <w:rsid w:val="00FA0161"/>
    <w:rsid w:val="00FA0811"/>
    <w:rsid w:val="00FA22A2"/>
    <w:rsid w:val="00FA2E7D"/>
    <w:rsid w:val="00FA3C13"/>
    <w:rsid w:val="00FA40D7"/>
    <w:rsid w:val="00FA44EB"/>
    <w:rsid w:val="00FA5AA4"/>
    <w:rsid w:val="00FA5C1C"/>
    <w:rsid w:val="00FA67EB"/>
    <w:rsid w:val="00FA6A0D"/>
    <w:rsid w:val="00FB06DC"/>
    <w:rsid w:val="00FB0758"/>
    <w:rsid w:val="00FB0A9B"/>
    <w:rsid w:val="00FB0DD0"/>
    <w:rsid w:val="00FB1D5C"/>
    <w:rsid w:val="00FB272B"/>
    <w:rsid w:val="00FB2C5D"/>
    <w:rsid w:val="00FB34CC"/>
    <w:rsid w:val="00FB3766"/>
    <w:rsid w:val="00FB3A0B"/>
    <w:rsid w:val="00FB3CCD"/>
    <w:rsid w:val="00FB3EF7"/>
    <w:rsid w:val="00FB7331"/>
    <w:rsid w:val="00FB75C5"/>
    <w:rsid w:val="00FC019E"/>
    <w:rsid w:val="00FC0926"/>
    <w:rsid w:val="00FC0AF3"/>
    <w:rsid w:val="00FC29F5"/>
    <w:rsid w:val="00FC2F34"/>
    <w:rsid w:val="00FC364B"/>
    <w:rsid w:val="00FC53A5"/>
    <w:rsid w:val="00FC53DF"/>
    <w:rsid w:val="00FC5B98"/>
    <w:rsid w:val="00FC63B6"/>
    <w:rsid w:val="00FC75D2"/>
    <w:rsid w:val="00FD11D2"/>
    <w:rsid w:val="00FD1A51"/>
    <w:rsid w:val="00FD2192"/>
    <w:rsid w:val="00FD2241"/>
    <w:rsid w:val="00FD49D2"/>
    <w:rsid w:val="00FD590C"/>
    <w:rsid w:val="00FE047C"/>
    <w:rsid w:val="00FE1A55"/>
    <w:rsid w:val="00FE2342"/>
    <w:rsid w:val="00FE36BD"/>
    <w:rsid w:val="00FE36FA"/>
    <w:rsid w:val="00FE3BF1"/>
    <w:rsid w:val="00FE4269"/>
    <w:rsid w:val="00FE60ED"/>
    <w:rsid w:val="00FE6CEF"/>
    <w:rsid w:val="00FE6F33"/>
    <w:rsid w:val="00FF0053"/>
    <w:rsid w:val="00FF06F2"/>
    <w:rsid w:val="00FF32D1"/>
    <w:rsid w:val="00FF5897"/>
    <w:rsid w:val="00FF6015"/>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AB649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2 Знак,Абзац списка4 Знак,Маркер Знак,Нумерованый список Знак,ПАРАГРАФ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cs="Mangal"/>
    </w:rPr>
  </w:style>
  <w:style w:type="paragraph" w:customStyle="1" w:styleId="213">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lang w:eastAsia="ru-RU"/>
    </w:rPr>
  </w:style>
  <w:style w:type="paragraph" w:customStyle="1" w:styleId="Footnote">
    <w:name w:val="Footnote"/>
    <w:basedOn w:val="Standard"/>
    <w:pPr>
      <w:suppressLineNumbers/>
      <w:ind w:left="283" w:hanging="283"/>
      <w:textAlignment w:val="baseline"/>
    </w:pPr>
    <w:rPr>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56"/>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sid w:val="005E6409"/>
    <w:rPr>
      <w:sz w:val="24"/>
      <w:szCs w:val="24"/>
      <w:lang w:eastAsia="ar-SA"/>
    </w:rPr>
  </w:style>
  <w:style w:type="character" w:customStyle="1" w:styleId="1ff0">
    <w:name w:val="Неразрешенное упоминание1"/>
    <w:basedOn w:val="a0"/>
    <w:uiPriority w:val="99"/>
    <w:semiHidden/>
    <w:unhideWhenUsed/>
    <w:rsid w:val="007F4AB9"/>
    <w:rPr>
      <w:color w:val="605E5C"/>
      <w:shd w:val="clear" w:color="auto" w:fill="E1DFDD"/>
    </w:rPr>
  </w:style>
  <w:style w:type="character" w:customStyle="1" w:styleId="101">
    <w:name w:val="Неразрешенное упоминание1_0"/>
    <w:basedOn w:val="a0"/>
    <w:uiPriority w:val="99"/>
    <w:semiHidden/>
    <w:unhideWhenUsed/>
    <w:rsid w:val="002646B9"/>
    <w:rPr>
      <w:color w:val="605E5C"/>
      <w:shd w:val="clear" w:color="auto" w:fill="E1DFDD"/>
    </w:rPr>
  </w:style>
  <w:style w:type="paragraph" w:customStyle="1" w:styleId="xconsnormal">
    <w:name w:val="x_consnormal"/>
    <w:basedOn w:val="a"/>
    <w:rsid w:val="001C7C8A"/>
    <w:pPr>
      <w:suppressAutoHyphens w:val="0"/>
      <w:spacing w:before="100" w:beforeAutospacing="1" w:after="100" w:afterAutospacing="1"/>
    </w:pPr>
    <w:rPr>
      <w:rFonts w:eastAsia="Times New Roman"/>
      <w:lang w:eastAsia="ru-RU"/>
    </w:rPr>
  </w:style>
  <w:style w:type="paragraph" w:customStyle="1" w:styleId="x1">
    <w:name w:val="x_1"/>
    <w:basedOn w:val="a"/>
    <w:rsid w:val="001C7C8A"/>
    <w:pPr>
      <w:suppressAutoHyphens w:val="0"/>
      <w:spacing w:before="100" w:beforeAutospacing="1" w:after="100" w:afterAutospacing="1"/>
    </w:pPr>
    <w:rPr>
      <w:rFonts w:eastAsia="Times New Roman"/>
      <w:lang w:eastAsia="ru-RU"/>
    </w:rPr>
  </w:style>
  <w:style w:type="character" w:customStyle="1" w:styleId="afff6">
    <w:name w:val="Основной текст_"/>
    <w:basedOn w:val="a0"/>
    <w:link w:val="1ff1"/>
    <w:rsid w:val="00BE0962"/>
    <w:rPr>
      <w:rFonts w:eastAsia="Times New Roman"/>
      <w:i/>
      <w:iCs/>
      <w:sz w:val="28"/>
      <w:szCs w:val="28"/>
    </w:rPr>
  </w:style>
  <w:style w:type="paragraph" w:customStyle="1" w:styleId="1ff1">
    <w:name w:val="Основной текст1"/>
    <w:basedOn w:val="a"/>
    <w:link w:val="afff6"/>
    <w:rsid w:val="00BE0962"/>
    <w:pPr>
      <w:widowControl w:val="0"/>
      <w:suppressAutoHyphens w:val="0"/>
      <w:spacing w:line="276" w:lineRule="auto"/>
      <w:ind w:firstLine="400"/>
    </w:pPr>
    <w:rPr>
      <w:rFonts w:eastAsia="Times New Roman"/>
      <w:i/>
      <w:iCs/>
      <w:sz w:val="28"/>
      <w:szCs w:val="28"/>
      <w:lang w:eastAsia="ru-RU"/>
    </w:rPr>
  </w:style>
  <w:style w:type="character" w:customStyle="1" w:styleId="29">
    <w:name w:val="Неразрешенное упоминание2"/>
    <w:basedOn w:val="a0"/>
    <w:uiPriority w:val="99"/>
    <w:semiHidden/>
    <w:unhideWhenUsed/>
    <w:rsid w:val="00D25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21" Type="http://schemas.openxmlformats.org/officeDocument/2006/relationships/hyperlink" Target="mailto:AksiutinaKM@trcont.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mailto:korobchanskiyva@trcont.ru" TargetMode="Externa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mailto:KuritsynAE@trcont.ru" TargetMode="Externa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9B3C-861E-4683-94D4-CB88E61D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18AD01-7E7F-456D-8001-A1BBB2D23F97}">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1AE33A-9FC0-493D-9436-B44E52809D59}">
  <ds:schemaRefs>
    <ds:schemaRef ds:uri="http://schemas.openxmlformats.org/officeDocument/2006/bibliography"/>
  </ds:schemaRefs>
</ds:datastoreItem>
</file>

<file path=customXml/itemProps5.xml><?xml version="1.0" encoding="utf-8"?>
<ds:datastoreItem xmlns:ds="http://schemas.openxmlformats.org/officeDocument/2006/customXml" ds:itemID="{FC9EFC0C-9A9B-4A22-8014-BCF681D747FF}">
  <ds:schemaRefs>
    <ds:schemaRef ds:uri="http://schemas.openxmlformats.org/officeDocument/2006/bibliography"/>
  </ds:schemaRefs>
</ds:datastoreItem>
</file>

<file path=customXml/itemProps6.xml><?xml version="1.0" encoding="utf-8"?>
<ds:datastoreItem xmlns:ds="http://schemas.openxmlformats.org/officeDocument/2006/customXml" ds:itemID="{6E27B398-8B9D-4F6A-A133-A7A40E6E8971}">
  <ds:schemaRefs>
    <ds:schemaRef ds:uri="http://schemas.openxmlformats.org/officeDocument/2006/bibliography"/>
  </ds:schemaRefs>
</ds:datastoreItem>
</file>

<file path=customXml/itemProps7.xml><?xml version="1.0" encoding="utf-8"?>
<ds:datastoreItem xmlns:ds="http://schemas.openxmlformats.org/officeDocument/2006/customXml" ds:itemID="{C9356E25-753D-42B1-A069-2419226E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117</Pages>
  <Words>39133</Words>
  <Characters>223063</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Коробчанский Виталий Александрович</cp:lastModifiedBy>
  <cp:revision>17</cp:revision>
  <cp:lastPrinted>2014-09-23T06:50:00Z</cp:lastPrinted>
  <dcterms:created xsi:type="dcterms:W3CDTF">2023-03-15T10:10:00Z</dcterms:created>
  <dcterms:modified xsi:type="dcterms:W3CDTF">2023-03-29T12:23:00Z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