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pPr w:leftFromText="180" w:rightFromText="180" w:vertAnchor="text" w:horzAnchor="margin" w:tblpXSpec="right" w:tblpY="-8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5"/>
      </w:tblGrid>
      <w:tr w:rsidR="00655845" w14:paraId="61EB37F7" w14:textId="77777777" w:rsidTr="00655845">
        <w:trPr>
          <w:trHeight w:val="3958"/>
        </w:trPr>
        <w:tc>
          <w:tcPr>
            <w:tcW w:w="4255" w:type="dxa"/>
          </w:tcPr>
          <w:p w14:paraId="7FF12A28" w14:textId="77777777" w:rsidR="00655845" w:rsidRDefault="00655845" w:rsidP="00DB0187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</w:tr>
    </w:tbl>
    <w:p w14:paraId="2E2C5C62" w14:textId="77777777" w:rsidR="00655845" w:rsidRPr="00074893" w:rsidRDefault="00A62C31" w:rsidP="001A2E67">
      <w:pPr>
        <w:pStyle w:val="1"/>
      </w:pPr>
      <w:r w:rsidRPr="00074893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5406B4BA" wp14:editId="205033D1">
            <wp:simplePos x="0" y="0"/>
            <wp:positionH relativeFrom="column">
              <wp:posOffset>-126365</wp:posOffset>
            </wp:positionH>
            <wp:positionV relativeFrom="paragraph">
              <wp:posOffset>-496914</wp:posOffset>
            </wp:positionV>
            <wp:extent cx="3029718" cy="2179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</w:p>
    <w:p w14:paraId="54E597EB" w14:textId="04CC56D8" w:rsidR="00ED2D33" w:rsidRPr="00074893" w:rsidRDefault="00ED2D33" w:rsidP="001A2E67">
      <w:pPr>
        <w:pStyle w:val="1"/>
      </w:pPr>
    </w:p>
    <w:p w14:paraId="0701F4C1" w14:textId="77777777" w:rsidR="003417AB" w:rsidRPr="00074893" w:rsidRDefault="003417AB">
      <w:pPr>
        <w:rPr>
          <w:rFonts w:ascii="Times New Roman" w:hAnsi="Times New Roman" w:cs="Times New Roman"/>
          <w:sz w:val="28"/>
          <w:szCs w:val="28"/>
        </w:rPr>
      </w:pPr>
    </w:p>
    <w:p w14:paraId="7117568B" w14:textId="77777777" w:rsidR="00916871" w:rsidRPr="00074893" w:rsidRDefault="00916871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276008CF" w14:textId="77777777" w:rsidR="003417AB" w:rsidRPr="00074893" w:rsidRDefault="00ED2D33" w:rsidP="00ED2D33">
      <w:pPr>
        <w:pStyle w:val="a3"/>
        <w:tabs>
          <w:tab w:val="clear" w:pos="4677"/>
          <w:tab w:val="clear" w:pos="9355"/>
          <w:tab w:val="left" w:pos="5130"/>
        </w:tabs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2A3EBFD9" w14:textId="35E67116" w:rsidR="003417AB" w:rsidRPr="00074893" w:rsidRDefault="00ED2D33" w:rsidP="0003541F">
      <w:pPr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14:paraId="321F8039" w14:textId="77777777" w:rsidR="00A62C31" w:rsidRPr="00074893" w:rsidRDefault="00C22437" w:rsidP="00A62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09026" wp14:editId="2506D6A0">
                <wp:simplePos x="0" y="0"/>
                <wp:positionH relativeFrom="column">
                  <wp:posOffset>-33655</wp:posOffset>
                </wp:positionH>
                <wp:positionV relativeFrom="paragraph">
                  <wp:posOffset>8255</wp:posOffset>
                </wp:positionV>
                <wp:extent cx="2673985" cy="43815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262BD" w14:textId="01231289" w:rsidR="00B872C5" w:rsidRDefault="00B872C5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</w:t>
                            </w:r>
                            <w:r w:rsidR="00FB1B12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14</w:t>
                            </w:r>
                            <w:r w:rsidR="00B41DB7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.0</w:t>
                            </w:r>
                            <w:r w:rsidR="00CC624E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3</w:t>
                            </w:r>
                            <w:r w:rsidR="00B41DB7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.2023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</w:t>
                            </w:r>
                            <w:r w:rsidR="003319B7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>№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</w:t>
                            </w:r>
                            <w:r w:rsidR="00001472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б/н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_____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3C32B27E" w14:textId="77777777" w:rsidR="003319B7" w:rsidRPr="00B872C5" w:rsidRDefault="0030636E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на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№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от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____________</w:t>
                            </w:r>
                          </w:p>
                          <w:p w14:paraId="7FF670B3" w14:textId="77777777" w:rsidR="003319B7" w:rsidRDefault="003319B7" w:rsidP="003319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09026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-2.65pt;margin-top:.65pt;width:210.5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BIhQ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H5&#10;HCNFOuDogQ8eXesBwRbUpzeuArd7A45+gH3gOebqzJ2mXxxS+qYlasOvrNV9ywmD+LJwMjk5OuK4&#10;ALLu32sG95Ct1xFoaGwXigflQIAOPD0euQmxUNjMZ/PzcjHFiIKtOF9k00heQqrDaWOdf8t1h8Kk&#10;xha4j+hkd+d8iIZUB5dwmdNSsJWQMi7sZn0jLdoR0MkqfjGBF25SBWelw7ERcdyBIOGOYAvhRt6f&#10;yiwv0uu8nKxmi/mkWBXTSTlPF5M0K6/LWVqUxe3qewgwK6pWMMbVnVD8oMGs+DuO990wqieqEPU1&#10;Lqf5dKToj0mm8ftdkp3w0JJSdDVeHJ1IFYh9oxikTSpPhBznyc/hxypDDQ7/WJUog8D8qAE/rAdA&#10;CdpYa/YIgrAa+ALW4R2BSavtN4x66Mkau69bYjlG8p0CUZVZUYQmjotiOs9hYU8t61MLURSgauwx&#10;Gqc3fmz8rbFi08JNo4yVvgIhNiJq5DmqvXyh72Iy+zciNPbpOno9v2TLHwAAAP//AwBQSwMEFAAG&#10;AAgAAAAhAL6FnDLcAAAABwEAAA8AAABkcnMvZG93bnJldi54bWxMj8FOw0AMRO9I/MPKSFxQuylt&#10;GkizqQAJxLWlH+AkbhI1642y2yb9e8yJnix7RuM32XaynbrQ4FvHBhbzCBRx6aqWawOHn8/ZCygf&#10;kCvsHJOBK3nY5vd3GaaVG3lHl32olYSwT9FAE0Kfau3Lhiz6ueuJRTu6wWKQdah1NeAo4bbTz1G0&#10;1hZblg8N9vTRUHnan62B4/f4FL+OxVc4JLvV+h3bpHBXYx4fprcNqEBT+DfDH76gQy5MhTtz5VVn&#10;YBYvxSl3GSKvFrE0KQwk0RJ0nulb/vwXAAD//wMAUEsBAi0AFAAGAAgAAAAhALaDOJL+AAAA4QEA&#10;ABMAAAAAAAAAAAAAAAAAAAAAAFtDb250ZW50X1R5cGVzXS54bWxQSwECLQAUAAYACAAAACEAOP0h&#10;/9YAAACUAQAACwAAAAAAAAAAAAAAAAAvAQAAX3JlbHMvLnJlbHNQSwECLQAUAAYACAAAACEA8Cpw&#10;SIUCAAARBQAADgAAAAAAAAAAAAAAAAAuAgAAZHJzL2Uyb0RvYy54bWxQSwECLQAUAAYACAAAACEA&#10;voWcMtwAAAAHAQAADwAAAAAAAAAAAAAAAADfBAAAZHJzL2Rvd25yZXYueG1sUEsFBgAAAAAEAAQA&#10;8wAAAOgFAAAAAA==&#10;" stroked="f">
                <v:textbox>
                  <w:txbxContent>
                    <w:p w14:paraId="422262BD" w14:textId="01231289" w:rsidR="00B872C5" w:rsidRDefault="00B872C5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</w:t>
                      </w:r>
                      <w:r w:rsidR="00FB1B12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14</w:t>
                      </w:r>
                      <w:r w:rsidR="00B41DB7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.0</w:t>
                      </w:r>
                      <w:r w:rsidR="00CC624E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3</w:t>
                      </w:r>
                      <w:r w:rsidR="00B41DB7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.2023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</w:t>
                      </w:r>
                      <w:r w:rsidR="003319B7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>№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</w:t>
                      </w:r>
                      <w:r w:rsidR="00001472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б/н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_____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3C32B27E" w14:textId="77777777" w:rsidR="003319B7" w:rsidRPr="00B872C5" w:rsidRDefault="0030636E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на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№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от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____________</w:t>
                      </w:r>
                    </w:p>
                    <w:p w14:paraId="7FF670B3" w14:textId="77777777" w:rsidR="003319B7" w:rsidRDefault="003319B7" w:rsidP="003319B7"/>
                  </w:txbxContent>
                </v:textbox>
              </v:shape>
            </w:pict>
          </mc:Fallback>
        </mc:AlternateContent>
      </w:r>
    </w:p>
    <w:p w14:paraId="7D86DB54" w14:textId="77777777" w:rsidR="00A62C31" w:rsidRPr="00074893" w:rsidRDefault="00A62C31" w:rsidP="00A62C31">
      <w:pPr>
        <w:rPr>
          <w:rFonts w:ascii="Times New Roman" w:hAnsi="Times New Roman" w:cs="Times New Roman"/>
          <w:sz w:val="28"/>
          <w:szCs w:val="28"/>
        </w:rPr>
      </w:pPr>
    </w:p>
    <w:p w14:paraId="59F8B938" w14:textId="77777777" w:rsidR="00B716D2" w:rsidRDefault="00B716D2" w:rsidP="004E5F26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87A52" w14:textId="78C5DE94" w:rsidR="001360A4" w:rsidRPr="00074893" w:rsidRDefault="001360A4" w:rsidP="004E5F26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893">
        <w:rPr>
          <w:rFonts w:ascii="Times New Roman" w:hAnsi="Times New Roman" w:cs="Times New Roman"/>
          <w:b/>
          <w:sz w:val="28"/>
          <w:szCs w:val="28"/>
        </w:rPr>
        <w:t xml:space="preserve">Разъяснения к </w:t>
      </w:r>
      <w:bookmarkStart w:id="1" w:name="_Hlk71122266"/>
      <w:r w:rsidRPr="00074893">
        <w:rPr>
          <w:rFonts w:ascii="Times New Roman" w:hAnsi="Times New Roman" w:cs="Times New Roman"/>
          <w:b/>
          <w:sz w:val="28"/>
          <w:szCs w:val="28"/>
        </w:rPr>
        <w:t xml:space="preserve">документации о закупке </w:t>
      </w:r>
      <w:bookmarkEnd w:id="1"/>
      <w:r w:rsidR="00120A5D">
        <w:rPr>
          <w:rFonts w:ascii="Times New Roman" w:hAnsi="Times New Roman" w:cs="Times New Roman"/>
          <w:b/>
          <w:sz w:val="28"/>
          <w:szCs w:val="28"/>
        </w:rPr>
        <w:t>открытого конкурса</w:t>
      </w:r>
      <w:r w:rsidR="00C414F8" w:rsidRPr="00C414F8">
        <w:rPr>
          <w:rFonts w:ascii="Times New Roman" w:hAnsi="Times New Roman" w:cs="Times New Roman"/>
          <w:b/>
          <w:sz w:val="28"/>
          <w:szCs w:val="28"/>
        </w:rPr>
        <w:t xml:space="preserve"> в электронной форме № ОКэ-ЦКПКЗ-23-00</w:t>
      </w:r>
      <w:r w:rsidR="0023551D">
        <w:rPr>
          <w:rFonts w:ascii="Times New Roman" w:hAnsi="Times New Roman" w:cs="Times New Roman"/>
          <w:b/>
          <w:sz w:val="28"/>
          <w:szCs w:val="28"/>
        </w:rPr>
        <w:t>1</w:t>
      </w:r>
      <w:r w:rsidR="004A6A8B">
        <w:rPr>
          <w:rFonts w:ascii="Times New Roman" w:hAnsi="Times New Roman" w:cs="Times New Roman"/>
          <w:b/>
          <w:sz w:val="28"/>
          <w:szCs w:val="28"/>
        </w:rPr>
        <w:t>2</w:t>
      </w:r>
      <w:r w:rsidR="00C414F8" w:rsidRPr="00C414F8">
        <w:rPr>
          <w:rFonts w:ascii="Times New Roman" w:hAnsi="Times New Roman" w:cs="Times New Roman"/>
          <w:b/>
          <w:sz w:val="28"/>
          <w:szCs w:val="28"/>
        </w:rPr>
        <w:t xml:space="preserve"> по предмету закупки </w:t>
      </w:r>
      <w:r w:rsidR="002360C3" w:rsidRPr="002360C3">
        <w:rPr>
          <w:rFonts w:ascii="Times New Roman" w:hAnsi="Times New Roman" w:cs="Times New Roman"/>
          <w:b/>
          <w:sz w:val="28"/>
          <w:szCs w:val="28"/>
        </w:rPr>
        <w:t xml:space="preserve">«Изготовление, поставка, монтаж и пуско-наладка двухбалочного козлового контейнерного крана для контейнерного терминала Черниковка филиала ПАО «ТрансКонтейнер» на Куйбышевской железной </w:t>
      </w:r>
      <w:r w:rsidR="004A6A8B" w:rsidRPr="002360C3">
        <w:rPr>
          <w:rFonts w:ascii="Times New Roman" w:hAnsi="Times New Roman" w:cs="Times New Roman"/>
          <w:b/>
          <w:sz w:val="28"/>
          <w:szCs w:val="28"/>
        </w:rPr>
        <w:t xml:space="preserve">дороге» </w:t>
      </w:r>
      <w:r w:rsidR="004A6A8B" w:rsidRPr="00C414F8">
        <w:rPr>
          <w:rFonts w:ascii="Times New Roman" w:hAnsi="Times New Roman" w:cs="Times New Roman"/>
          <w:b/>
          <w:sz w:val="28"/>
          <w:szCs w:val="28"/>
        </w:rPr>
        <w:t>(</w:t>
      </w:r>
      <w:r w:rsidR="00B41DB7" w:rsidRPr="00B41DB7">
        <w:rPr>
          <w:rFonts w:ascii="Times New Roman" w:hAnsi="Times New Roman" w:cs="Times New Roman"/>
          <w:b/>
          <w:sz w:val="28"/>
          <w:szCs w:val="28"/>
        </w:rPr>
        <w:t>Открытый конкурс)</w:t>
      </w:r>
    </w:p>
    <w:p w14:paraId="06196945" w14:textId="77777777" w:rsidR="008F0F60" w:rsidRPr="0023551D" w:rsidRDefault="008F0F60" w:rsidP="00ED2D33">
      <w:pPr>
        <w:rPr>
          <w:rFonts w:ascii="Times New Roman" w:hAnsi="Times New Roman" w:cs="Times New Roman"/>
          <w:b/>
          <w:sz w:val="28"/>
          <w:szCs w:val="28"/>
        </w:rPr>
      </w:pPr>
    </w:p>
    <w:p w14:paraId="13E1DAAE" w14:textId="2F7F74C1" w:rsidR="008632AE" w:rsidRDefault="008632AE" w:rsidP="008632A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DB7">
        <w:rPr>
          <w:rFonts w:ascii="Times New Roman" w:hAnsi="Times New Roman" w:cs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B41DB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568A466E" w14:textId="1C14E360" w:rsidR="00FB1B12" w:rsidRPr="00C126D0" w:rsidRDefault="00EE5DE1" w:rsidP="00EE5DE1">
      <w:pPr>
        <w:pStyle w:val="af7"/>
        <w:widowControl w:val="0"/>
        <w:ind w:firstLine="708"/>
        <w:jc w:val="both"/>
        <w:rPr>
          <w:rFonts w:ascii="Times New Roman" w:eastAsiaTheme="minorHAnsi" w:hAnsi="Times New Roman" w:cs="Times New Roman"/>
          <w:kern w:val="0"/>
          <w:sz w:val="26"/>
          <w:szCs w:val="26"/>
          <w:lang w:eastAsia="en-US" w:bidi="ar-SA"/>
        </w:rPr>
      </w:pPr>
      <w:r w:rsidRPr="00C126D0">
        <w:rPr>
          <w:rFonts w:ascii="Times New Roman" w:eastAsiaTheme="minorHAnsi" w:hAnsi="Times New Roman" w:cs="Times New Roman"/>
          <w:kern w:val="0"/>
          <w:sz w:val="26"/>
          <w:szCs w:val="26"/>
          <w:lang w:eastAsia="en-US" w:bidi="ar-SA"/>
        </w:rPr>
        <w:t>В</w:t>
      </w:r>
      <w:r w:rsidR="00FB1B12" w:rsidRPr="00C126D0">
        <w:rPr>
          <w:rFonts w:ascii="Times New Roman" w:eastAsiaTheme="minorHAnsi" w:hAnsi="Times New Roman" w:cs="Times New Roman"/>
          <w:kern w:val="0"/>
          <w:sz w:val="26"/>
          <w:szCs w:val="26"/>
          <w:lang w:eastAsia="en-US" w:bidi="ar-SA"/>
        </w:rPr>
        <w:t xml:space="preserve"> п. 54 ТЗ указано "Соединение мотор-редуктора с приводным валом катка - шлицевое".</w:t>
      </w:r>
    </w:p>
    <w:p w14:paraId="5F9ECEEE" w14:textId="459E260E" w:rsidR="00DC20FC" w:rsidRPr="00C126D0" w:rsidRDefault="00FB1B12" w:rsidP="0045640A">
      <w:pPr>
        <w:pStyle w:val="af7"/>
        <w:jc w:val="both"/>
        <w:rPr>
          <w:rFonts w:ascii="Times New Roman" w:eastAsiaTheme="minorHAnsi" w:hAnsi="Times New Roman" w:cs="Times New Roman"/>
          <w:kern w:val="0"/>
          <w:sz w:val="26"/>
          <w:szCs w:val="26"/>
          <w:lang w:eastAsia="en-US" w:bidi="ar-SA"/>
        </w:rPr>
      </w:pPr>
      <w:r w:rsidRPr="00C126D0">
        <w:rPr>
          <w:rFonts w:ascii="Times New Roman" w:eastAsiaTheme="minorHAnsi" w:hAnsi="Times New Roman" w:cs="Times New Roman"/>
          <w:kern w:val="0"/>
          <w:sz w:val="26"/>
          <w:szCs w:val="26"/>
          <w:lang w:eastAsia="en-US" w:bidi="ar-SA"/>
        </w:rPr>
        <w:t>Возможно ли применить "Соединение мотор-редуктора с приводным валом катка - шпоночное"?</w:t>
      </w:r>
    </w:p>
    <w:p w14:paraId="5FD4F77E" w14:textId="77777777" w:rsidR="00B41DB7" w:rsidRPr="00B41DB7" w:rsidRDefault="00B41DB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Hlk127369568"/>
      <w:r w:rsidRPr="00B41DB7">
        <w:rPr>
          <w:rFonts w:ascii="Times New Roman" w:hAnsi="Times New Roman" w:cs="Times New Roman"/>
          <w:b/>
          <w:sz w:val="28"/>
          <w:szCs w:val="28"/>
        </w:rPr>
        <w:t>Ответ № 1:</w:t>
      </w:r>
    </w:p>
    <w:p w14:paraId="02B45212" w14:textId="038F1C26" w:rsidR="00EE5DE1" w:rsidRPr="00C126D0" w:rsidRDefault="007C3C9C" w:rsidP="00EE5DE1">
      <w:pPr>
        <w:pStyle w:val="af7"/>
        <w:widowControl w:val="0"/>
        <w:ind w:firstLine="708"/>
        <w:jc w:val="both"/>
        <w:rPr>
          <w:rFonts w:ascii="Times New Roman" w:eastAsiaTheme="minorHAnsi" w:hAnsi="Times New Roman" w:cs="Times New Roman"/>
          <w:kern w:val="0"/>
          <w:sz w:val="26"/>
          <w:szCs w:val="26"/>
          <w:lang w:eastAsia="en-US" w:bidi="ar-SA"/>
        </w:rPr>
      </w:pPr>
      <w:bookmarkStart w:id="3" w:name="_Hlk129705051"/>
      <w:bookmarkEnd w:id="2"/>
      <w:r w:rsidRPr="00C126D0">
        <w:rPr>
          <w:rFonts w:ascii="Times New Roman" w:eastAsiaTheme="minorHAnsi" w:hAnsi="Times New Roman" w:cs="Times New Roman"/>
          <w:kern w:val="0"/>
          <w:sz w:val="26"/>
          <w:szCs w:val="26"/>
          <w:lang w:eastAsia="en-US" w:bidi="ar-SA"/>
        </w:rPr>
        <w:t>В соответствии с</w:t>
      </w:r>
      <w:r w:rsidR="00245C0C" w:rsidRPr="00C126D0">
        <w:rPr>
          <w:rFonts w:ascii="Times New Roman" w:eastAsiaTheme="minorHAnsi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="00101AE8">
        <w:rPr>
          <w:rFonts w:ascii="Times New Roman" w:eastAsiaTheme="minorHAnsi" w:hAnsi="Times New Roman" w:cs="Times New Roman"/>
          <w:kern w:val="0"/>
          <w:sz w:val="26"/>
          <w:szCs w:val="26"/>
          <w:lang w:eastAsia="en-US" w:bidi="ar-SA"/>
        </w:rPr>
        <w:t>под</w:t>
      </w:r>
      <w:r w:rsidR="00EE5DE1" w:rsidRPr="00C126D0">
        <w:rPr>
          <w:rFonts w:ascii="Times New Roman" w:eastAsiaTheme="minorHAnsi" w:hAnsi="Times New Roman" w:cs="Times New Roman"/>
          <w:kern w:val="0"/>
          <w:sz w:val="26"/>
          <w:szCs w:val="26"/>
          <w:lang w:eastAsia="en-US" w:bidi="ar-SA"/>
        </w:rPr>
        <w:t>п</w:t>
      </w:r>
      <w:r w:rsidR="00101AE8">
        <w:rPr>
          <w:rFonts w:ascii="Times New Roman" w:eastAsiaTheme="minorHAnsi" w:hAnsi="Times New Roman" w:cs="Times New Roman"/>
          <w:kern w:val="0"/>
          <w:sz w:val="26"/>
          <w:szCs w:val="26"/>
          <w:lang w:eastAsia="en-US" w:bidi="ar-SA"/>
        </w:rPr>
        <w:t>ункт</w:t>
      </w:r>
      <w:r w:rsidR="00E53963">
        <w:rPr>
          <w:rFonts w:ascii="Times New Roman" w:eastAsiaTheme="minorHAnsi" w:hAnsi="Times New Roman" w:cs="Times New Roman"/>
          <w:kern w:val="0"/>
          <w:sz w:val="26"/>
          <w:szCs w:val="26"/>
          <w:lang w:eastAsia="en-US" w:bidi="ar-SA"/>
        </w:rPr>
        <w:t>ом</w:t>
      </w:r>
      <w:r w:rsidR="00EE5DE1" w:rsidRPr="00C126D0">
        <w:rPr>
          <w:rFonts w:ascii="Times New Roman" w:eastAsiaTheme="minorHAnsi" w:hAnsi="Times New Roman" w:cs="Times New Roman"/>
          <w:kern w:val="0"/>
          <w:sz w:val="26"/>
          <w:szCs w:val="26"/>
          <w:lang w:eastAsia="en-US" w:bidi="ar-SA"/>
        </w:rPr>
        <w:t xml:space="preserve"> 54 </w:t>
      </w:r>
      <w:r w:rsidR="00101AE8">
        <w:rPr>
          <w:rFonts w:ascii="Times New Roman" w:eastAsiaTheme="minorHAnsi" w:hAnsi="Times New Roman" w:cs="Times New Roman"/>
          <w:kern w:val="0"/>
          <w:sz w:val="26"/>
          <w:szCs w:val="26"/>
          <w:lang w:eastAsia="en-US" w:bidi="ar-SA"/>
        </w:rPr>
        <w:t xml:space="preserve">пункта </w:t>
      </w:r>
      <w:r w:rsidR="00101AE8" w:rsidRPr="00101AE8">
        <w:rPr>
          <w:rFonts w:ascii="Times New Roman" w:eastAsiaTheme="minorHAnsi" w:hAnsi="Times New Roman" w:cs="Times New Roman"/>
          <w:kern w:val="0"/>
          <w:sz w:val="26"/>
          <w:szCs w:val="26"/>
          <w:lang w:eastAsia="en-US" w:bidi="ar-SA"/>
        </w:rPr>
        <w:t>4.5 Технические характеристики Товара</w:t>
      </w:r>
      <w:r w:rsidR="00101AE8">
        <w:rPr>
          <w:rFonts w:ascii="Times New Roman" w:eastAsiaTheme="minorHAnsi" w:hAnsi="Times New Roman" w:cs="Times New Roman"/>
          <w:kern w:val="0"/>
          <w:sz w:val="26"/>
          <w:szCs w:val="26"/>
          <w:lang w:eastAsia="en-US" w:bidi="ar-SA"/>
        </w:rPr>
        <w:t xml:space="preserve"> Технического задания</w:t>
      </w:r>
      <w:r w:rsidR="00EE5DE1" w:rsidRPr="00C126D0">
        <w:rPr>
          <w:rFonts w:ascii="Times New Roman" w:eastAsiaTheme="minorHAnsi" w:hAnsi="Times New Roman" w:cs="Times New Roman"/>
          <w:kern w:val="0"/>
          <w:sz w:val="26"/>
          <w:szCs w:val="26"/>
          <w:lang w:eastAsia="en-US" w:bidi="ar-SA"/>
        </w:rPr>
        <w:t xml:space="preserve"> "Соединение мотор-редуктора с приводным валом катка – шлицевое. </w:t>
      </w:r>
      <w:r w:rsidR="00101AE8">
        <w:rPr>
          <w:rFonts w:ascii="Times New Roman" w:eastAsiaTheme="minorHAnsi" w:hAnsi="Times New Roman" w:cs="Times New Roman"/>
          <w:kern w:val="0"/>
          <w:sz w:val="26"/>
          <w:szCs w:val="26"/>
          <w:lang w:eastAsia="en-US" w:bidi="ar-SA"/>
        </w:rPr>
        <w:t>Таким образом ш</w:t>
      </w:r>
      <w:r w:rsidR="00EE5DE1" w:rsidRPr="00C126D0">
        <w:rPr>
          <w:rFonts w:ascii="Times New Roman" w:eastAsiaTheme="minorHAnsi" w:hAnsi="Times New Roman" w:cs="Times New Roman"/>
          <w:kern w:val="0"/>
          <w:sz w:val="26"/>
          <w:szCs w:val="26"/>
          <w:lang w:eastAsia="en-US" w:bidi="ar-SA"/>
        </w:rPr>
        <w:t xml:space="preserve">поночный тип </w:t>
      </w:r>
      <w:r w:rsidR="00B73726" w:rsidRPr="00C126D0">
        <w:rPr>
          <w:rFonts w:ascii="Times New Roman" w:eastAsiaTheme="minorHAnsi" w:hAnsi="Times New Roman" w:cs="Times New Roman"/>
          <w:kern w:val="0"/>
          <w:sz w:val="26"/>
          <w:szCs w:val="26"/>
          <w:lang w:eastAsia="en-US" w:bidi="ar-SA"/>
        </w:rPr>
        <w:t xml:space="preserve">соединения </w:t>
      </w:r>
      <w:r w:rsidR="00101AE8">
        <w:rPr>
          <w:rFonts w:ascii="Times New Roman" w:eastAsiaTheme="minorHAnsi" w:hAnsi="Times New Roman" w:cs="Times New Roman"/>
          <w:kern w:val="0"/>
          <w:sz w:val="26"/>
          <w:szCs w:val="26"/>
          <w:lang w:eastAsia="en-US" w:bidi="ar-SA"/>
        </w:rPr>
        <w:t>не соответствует Техническому заданию Открытого конкурса</w:t>
      </w:r>
      <w:r w:rsidR="00681920" w:rsidRPr="00C126D0">
        <w:rPr>
          <w:rFonts w:ascii="Times New Roman" w:eastAsiaTheme="minorHAnsi" w:hAnsi="Times New Roman" w:cs="Times New Roman"/>
          <w:kern w:val="0"/>
          <w:sz w:val="26"/>
          <w:szCs w:val="26"/>
          <w:lang w:eastAsia="en-US" w:bidi="ar-SA"/>
        </w:rPr>
        <w:t>.</w:t>
      </w:r>
    </w:p>
    <w:bookmarkEnd w:id="3"/>
    <w:p w14:paraId="6A1514AD" w14:textId="77777777" w:rsidR="0045640A" w:rsidRDefault="0045640A" w:rsidP="00FB1B1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D2A7CF" w14:textId="5F26AF04" w:rsidR="00FB1B12" w:rsidRDefault="00FB1B12" w:rsidP="00FB1B1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DB7">
        <w:rPr>
          <w:rFonts w:ascii="Times New Roman" w:hAnsi="Times New Roman" w:cs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B41DB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57B8E888" w14:textId="6E770D4E" w:rsidR="00FB1B12" w:rsidRPr="00C126D0" w:rsidRDefault="00EE5DE1" w:rsidP="00C126D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_Hlk129705068"/>
      <w:r w:rsidRPr="00C126D0">
        <w:rPr>
          <w:rFonts w:ascii="Times New Roman" w:hAnsi="Times New Roman" w:cs="Times New Roman"/>
          <w:sz w:val="26"/>
          <w:szCs w:val="26"/>
        </w:rPr>
        <w:t>В</w:t>
      </w:r>
      <w:r w:rsidR="00FB1B12" w:rsidRPr="00C126D0">
        <w:rPr>
          <w:rFonts w:ascii="Times New Roman" w:hAnsi="Times New Roman" w:cs="Times New Roman"/>
          <w:sz w:val="26"/>
          <w:szCs w:val="26"/>
        </w:rPr>
        <w:t xml:space="preserve"> п. 137 ТЗ указано "Цвет: </w:t>
      </w:r>
      <w:proofErr w:type="spellStart"/>
      <w:r w:rsidR="00FB1B12" w:rsidRPr="00C126D0">
        <w:rPr>
          <w:rFonts w:ascii="Times New Roman" w:hAnsi="Times New Roman" w:cs="Times New Roman"/>
          <w:sz w:val="26"/>
          <w:szCs w:val="26"/>
        </w:rPr>
        <w:t>Pantone</w:t>
      </w:r>
      <w:proofErr w:type="spellEnd"/>
      <w:r w:rsidR="00FB1B12" w:rsidRPr="00C126D0">
        <w:rPr>
          <w:rFonts w:ascii="Times New Roman" w:hAnsi="Times New Roman" w:cs="Times New Roman"/>
          <w:sz w:val="26"/>
          <w:szCs w:val="26"/>
        </w:rPr>
        <w:t xml:space="preserve"> 302c. Схему окраски согласовать до момента начала изготовления металлоконструкций Крана"</w:t>
      </w:r>
    </w:p>
    <w:p w14:paraId="6BBD8258" w14:textId="69E6794D" w:rsidR="00FB1B12" w:rsidRPr="00C126D0" w:rsidRDefault="00FB1B12" w:rsidP="00C126D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26D0">
        <w:rPr>
          <w:rFonts w:ascii="Times New Roman" w:hAnsi="Times New Roman" w:cs="Times New Roman"/>
          <w:sz w:val="26"/>
          <w:szCs w:val="26"/>
        </w:rPr>
        <w:t>Возможно ли применить "Цвет:</w:t>
      </w:r>
      <w:r w:rsidR="00EF2B44" w:rsidRPr="00C126D0">
        <w:rPr>
          <w:rFonts w:ascii="Times New Roman" w:hAnsi="Times New Roman" w:cs="Times New Roman"/>
          <w:sz w:val="26"/>
          <w:szCs w:val="26"/>
        </w:rPr>
        <w:t xml:space="preserve"> </w:t>
      </w:r>
      <w:r w:rsidRPr="00C126D0">
        <w:rPr>
          <w:rFonts w:ascii="Times New Roman" w:hAnsi="Times New Roman" w:cs="Times New Roman"/>
          <w:sz w:val="26"/>
          <w:szCs w:val="26"/>
        </w:rPr>
        <w:t xml:space="preserve">RAL 5001 (аналог </w:t>
      </w:r>
      <w:proofErr w:type="spellStart"/>
      <w:r w:rsidRPr="00C126D0">
        <w:rPr>
          <w:rFonts w:ascii="Times New Roman" w:hAnsi="Times New Roman" w:cs="Times New Roman"/>
          <w:sz w:val="26"/>
          <w:szCs w:val="26"/>
        </w:rPr>
        <w:t>Pantone</w:t>
      </w:r>
      <w:proofErr w:type="spellEnd"/>
      <w:r w:rsidRPr="00C126D0">
        <w:rPr>
          <w:rFonts w:ascii="Times New Roman" w:hAnsi="Times New Roman" w:cs="Times New Roman"/>
          <w:sz w:val="26"/>
          <w:szCs w:val="26"/>
        </w:rPr>
        <w:t xml:space="preserve"> 302c). Схему окраски согласовать до момента начала изготовления металлоконструкций Крана?</w:t>
      </w:r>
    </w:p>
    <w:bookmarkEnd w:id="4"/>
    <w:p w14:paraId="7F9171FD" w14:textId="49C86B05" w:rsidR="0045640A" w:rsidRDefault="0045640A" w:rsidP="0045640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DB7">
        <w:rPr>
          <w:rFonts w:ascii="Times New Roman" w:hAnsi="Times New Roman" w:cs="Times New Roman"/>
          <w:b/>
          <w:sz w:val="28"/>
          <w:szCs w:val="28"/>
        </w:rPr>
        <w:t xml:space="preserve">Ответ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B41DB7">
        <w:rPr>
          <w:rFonts w:ascii="Times New Roman" w:hAnsi="Times New Roman" w:cs="Times New Roman"/>
          <w:b/>
          <w:sz w:val="28"/>
          <w:szCs w:val="28"/>
        </w:rPr>
        <w:t>:</w:t>
      </w:r>
    </w:p>
    <w:p w14:paraId="28BE75CF" w14:textId="17AEDB6D" w:rsidR="00EF2B44" w:rsidRPr="00C126D0" w:rsidRDefault="00101AE8" w:rsidP="0045640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_Hlk129705021"/>
      <w:r>
        <w:rPr>
          <w:rFonts w:ascii="Times New Roman" w:hAnsi="Times New Roman" w:cs="Times New Roman"/>
          <w:sz w:val="26"/>
          <w:szCs w:val="26"/>
        </w:rPr>
        <w:t>В</w:t>
      </w:r>
      <w:r w:rsidRPr="00C126D0">
        <w:rPr>
          <w:rFonts w:ascii="Times New Roman" w:hAnsi="Times New Roman" w:cs="Times New Roman"/>
          <w:sz w:val="26"/>
          <w:szCs w:val="26"/>
        </w:rPr>
        <w:t xml:space="preserve"> документацию</w:t>
      </w:r>
      <w:r>
        <w:rPr>
          <w:rFonts w:ascii="Times New Roman" w:hAnsi="Times New Roman" w:cs="Times New Roman"/>
          <w:sz w:val="26"/>
          <w:szCs w:val="26"/>
        </w:rPr>
        <w:t xml:space="preserve"> о закупке</w:t>
      </w:r>
      <w:r w:rsidRPr="00C126D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="00EF2B44" w:rsidRPr="00C126D0">
        <w:rPr>
          <w:rFonts w:ascii="Times New Roman" w:hAnsi="Times New Roman" w:cs="Times New Roman"/>
          <w:sz w:val="26"/>
          <w:szCs w:val="26"/>
        </w:rPr>
        <w:t>несены соответствующие изменения, просьба ознакомиться</w:t>
      </w:r>
      <w:r w:rsidR="00120F66">
        <w:rPr>
          <w:rFonts w:ascii="Times New Roman" w:hAnsi="Times New Roman" w:cs="Times New Roman"/>
          <w:sz w:val="26"/>
          <w:szCs w:val="26"/>
        </w:rPr>
        <w:t xml:space="preserve"> с </w:t>
      </w:r>
      <w:r w:rsidR="00942DBD">
        <w:rPr>
          <w:rFonts w:ascii="Times New Roman" w:hAnsi="Times New Roman" w:cs="Times New Roman"/>
          <w:sz w:val="26"/>
          <w:szCs w:val="26"/>
        </w:rPr>
        <w:t xml:space="preserve">обновлёнными </w:t>
      </w:r>
      <w:r w:rsidR="00B716D2">
        <w:rPr>
          <w:rFonts w:ascii="Times New Roman" w:hAnsi="Times New Roman" w:cs="Times New Roman"/>
          <w:sz w:val="26"/>
          <w:szCs w:val="26"/>
        </w:rPr>
        <w:t>документами</w:t>
      </w:r>
      <w:r w:rsidR="00B716D2" w:rsidRPr="00C126D0">
        <w:rPr>
          <w:rFonts w:ascii="Times New Roman" w:hAnsi="Times New Roman" w:cs="Times New Roman"/>
          <w:sz w:val="26"/>
          <w:szCs w:val="26"/>
        </w:rPr>
        <w:t xml:space="preserve"> </w:t>
      </w:r>
      <w:r w:rsidR="00942DBD" w:rsidRPr="00C126D0">
        <w:rPr>
          <w:rFonts w:ascii="Times New Roman" w:hAnsi="Times New Roman" w:cs="Times New Roman"/>
          <w:sz w:val="26"/>
          <w:szCs w:val="26"/>
        </w:rPr>
        <w:t>на</w:t>
      </w:r>
      <w:r w:rsidR="00EF2B44" w:rsidRPr="00C126D0">
        <w:rPr>
          <w:rFonts w:ascii="Times New Roman" w:hAnsi="Times New Roman" w:cs="Times New Roman"/>
          <w:sz w:val="26"/>
          <w:szCs w:val="26"/>
        </w:rPr>
        <w:t xml:space="preserve"> сайте </w:t>
      </w:r>
      <w:r w:rsidR="00120F66" w:rsidRPr="00120F66">
        <w:rPr>
          <w:rFonts w:ascii="Times New Roman" w:hAnsi="Times New Roman" w:cs="Times New Roman"/>
          <w:sz w:val="26"/>
          <w:szCs w:val="26"/>
        </w:rPr>
        <w:t>ОТС-тендер</w:t>
      </w:r>
      <w:r w:rsidR="00EF2B44" w:rsidRPr="00C126D0">
        <w:rPr>
          <w:rFonts w:ascii="Times New Roman" w:hAnsi="Times New Roman" w:cs="Times New Roman"/>
          <w:sz w:val="26"/>
          <w:szCs w:val="26"/>
        </w:rPr>
        <w:t>.</w:t>
      </w:r>
    </w:p>
    <w:bookmarkEnd w:id="5"/>
    <w:p w14:paraId="1C5049FC" w14:textId="4A1E77CA" w:rsidR="00DC20FC" w:rsidRDefault="00DC20FC" w:rsidP="008455DC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zh-CN"/>
        </w:rPr>
      </w:pPr>
    </w:p>
    <w:p w14:paraId="0DE64B17" w14:textId="56DB6880" w:rsidR="00FC168D" w:rsidRDefault="00FC168D" w:rsidP="008455DC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zh-CN"/>
        </w:rPr>
      </w:pPr>
    </w:p>
    <w:p w14:paraId="3A44EAB7" w14:textId="00ED3DC2" w:rsidR="00FC168D" w:rsidRDefault="00FC168D" w:rsidP="008455DC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zh-CN"/>
        </w:rPr>
      </w:pPr>
    </w:p>
    <w:p w14:paraId="2866F5B3" w14:textId="10EC8CAD" w:rsidR="00FC168D" w:rsidRDefault="00FC168D" w:rsidP="008455DC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zh-CN"/>
        </w:rPr>
      </w:pPr>
    </w:p>
    <w:p w14:paraId="5DDD941D" w14:textId="1887F4C4" w:rsidR="00FC168D" w:rsidRDefault="00FC168D" w:rsidP="008455DC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zh-CN"/>
        </w:rPr>
      </w:pPr>
    </w:p>
    <w:p w14:paraId="32C5C54A" w14:textId="682E89A9" w:rsidR="00FC168D" w:rsidRDefault="00FC168D" w:rsidP="008455DC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zh-CN"/>
        </w:rPr>
      </w:pPr>
    </w:p>
    <w:p w14:paraId="5C641A2B" w14:textId="77777777" w:rsidR="00FC168D" w:rsidRDefault="00FC168D" w:rsidP="008455DC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zh-CN"/>
        </w:rPr>
      </w:pPr>
    </w:p>
    <w:p w14:paraId="14C0098C" w14:textId="3E56BEC2" w:rsidR="0045640A" w:rsidRDefault="0045640A" w:rsidP="0045640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DB7">
        <w:rPr>
          <w:rFonts w:ascii="Times New Roman" w:hAnsi="Times New Roman" w:cs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B41DB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224A0FCB" w14:textId="77777777" w:rsidR="0045640A" w:rsidRPr="00AA2E34" w:rsidRDefault="0045640A" w:rsidP="00AA2E3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6" w:name="_Hlk129705101"/>
      <w:r w:rsidRPr="00AA2E34">
        <w:rPr>
          <w:rFonts w:ascii="Times New Roman" w:hAnsi="Times New Roman" w:cs="Times New Roman"/>
          <w:sz w:val="26"/>
          <w:szCs w:val="26"/>
        </w:rPr>
        <w:t>В п. 138 ТЗ указано "Грунт: Однокомпонентная полиуретановая антикоррозийная грунтовка, отверждаемая влагой воздуха. Грунтовка обеспечивает как катодную (гальваническую), так и барьерную долговременную защиту стальных поверхностей."</w:t>
      </w:r>
    </w:p>
    <w:p w14:paraId="0E4CA3C2" w14:textId="77777777" w:rsidR="0045640A" w:rsidRPr="00AA2E34" w:rsidRDefault="0045640A" w:rsidP="00AA2E3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2E34">
        <w:rPr>
          <w:rFonts w:ascii="Times New Roman" w:hAnsi="Times New Roman" w:cs="Times New Roman"/>
          <w:sz w:val="26"/>
          <w:szCs w:val="26"/>
        </w:rPr>
        <w:t xml:space="preserve">Возможно ли применить "Грунт:1-й слой: двухкомпонентный эпоксидный </w:t>
      </w:r>
      <w:proofErr w:type="spellStart"/>
      <w:r w:rsidRPr="00AA2E34">
        <w:rPr>
          <w:rFonts w:ascii="Times New Roman" w:hAnsi="Times New Roman" w:cs="Times New Roman"/>
          <w:sz w:val="26"/>
          <w:szCs w:val="26"/>
        </w:rPr>
        <w:t>цинконаполненный</w:t>
      </w:r>
      <w:proofErr w:type="spellEnd"/>
      <w:r w:rsidRPr="00AA2E34">
        <w:rPr>
          <w:rFonts w:ascii="Times New Roman" w:hAnsi="Times New Roman" w:cs="Times New Roman"/>
          <w:sz w:val="26"/>
          <w:szCs w:val="26"/>
        </w:rPr>
        <w:t xml:space="preserve"> грунт, 2-й слой: двухкомпонентный эпоксидный грунт. Грунтовка обеспечивает как катодную (гальваническую), так и барьерную долговременную защиту стальных поверхностей.</w:t>
      </w:r>
    </w:p>
    <w:bookmarkEnd w:id="6"/>
    <w:p w14:paraId="2CB043F5" w14:textId="02795F81" w:rsidR="0045640A" w:rsidRPr="00B41DB7" w:rsidRDefault="0045640A" w:rsidP="0045640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DB7">
        <w:rPr>
          <w:rFonts w:ascii="Times New Roman" w:hAnsi="Times New Roman" w:cs="Times New Roman"/>
          <w:b/>
          <w:sz w:val="28"/>
          <w:szCs w:val="28"/>
        </w:rPr>
        <w:t xml:space="preserve">Ответ №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B41DB7">
        <w:rPr>
          <w:rFonts w:ascii="Times New Roman" w:hAnsi="Times New Roman" w:cs="Times New Roman"/>
          <w:b/>
          <w:sz w:val="28"/>
          <w:szCs w:val="28"/>
        </w:rPr>
        <w:t>:</w:t>
      </w:r>
    </w:p>
    <w:p w14:paraId="1E558DBD" w14:textId="46B9868E" w:rsidR="00643194" w:rsidRPr="00AA2E34" w:rsidRDefault="00120F66" w:rsidP="0064319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7" w:name="_Hlk129700892"/>
      <w:bookmarkStart w:id="8" w:name="_Hlk129705134"/>
      <w:r w:rsidRPr="00120F66">
        <w:rPr>
          <w:rFonts w:ascii="Times New Roman" w:hAnsi="Times New Roman" w:cs="Times New Roman"/>
          <w:sz w:val="26"/>
          <w:szCs w:val="26"/>
        </w:rPr>
        <w:t xml:space="preserve">В документацию о закупке внесены соответствующие изменения, просьба ознакомиться с </w:t>
      </w:r>
      <w:r w:rsidR="00CF313D" w:rsidRPr="00120F66">
        <w:rPr>
          <w:rFonts w:ascii="Times New Roman" w:hAnsi="Times New Roman" w:cs="Times New Roman"/>
          <w:sz w:val="26"/>
          <w:szCs w:val="26"/>
        </w:rPr>
        <w:t xml:space="preserve">обновлёнными </w:t>
      </w:r>
      <w:r w:rsidR="00B716D2" w:rsidRPr="00120F66">
        <w:rPr>
          <w:rFonts w:ascii="Times New Roman" w:hAnsi="Times New Roman" w:cs="Times New Roman"/>
          <w:sz w:val="26"/>
          <w:szCs w:val="26"/>
        </w:rPr>
        <w:t xml:space="preserve">документами </w:t>
      </w:r>
      <w:r w:rsidR="00CF313D" w:rsidRPr="00120F66">
        <w:rPr>
          <w:rFonts w:ascii="Times New Roman" w:hAnsi="Times New Roman" w:cs="Times New Roman"/>
          <w:sz w:val="26"/>
          <w:szCs w:val="26"/>
        </w:rPr>
        <w:t>на</w:t>
      </w:r>
      <w:r w:rsidRPr="00120F66">
        <w:rPr>
          <w:rFonts w:ascii="Times New Roman" w:hAnsi="Times New Roman" w:cs="Times New Roman"/>
          <w:sz w:val="26"/>
          <w:szCs w:val="26"/>
        </w:rPr>
        <w:t xml:space="preserve"> сайте ОТС-тендер.</w:t>
      </w:r>
      <w:bookmarkEnd w:id="7"/>
    </w:p>
    <w:bookmarkEnd w:id="8"/>
    <w:p w14:paraId="7CA7B257" w14:textId="4871C172" w:rsidR="00643194" w:rsidRDefault="00643194" w:rsidP="008455DC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zh-CN"/>
        </w:rPr>
      </w:pPr>
    </w:p>
    <w:p w14:paraId="4F170668" w14:textId="415DB55F" w:rsidR="00643194" w:rsidRDefault="00643194" w:rsidP="008455DC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zh-CN"/>
        </w:rPr>
      </w:pPr>
    </w:p>
    <w:p w14:paraId="4E9EC627" w14:textId="66A65111" w:rsidR="0045640A" w:rsidRDefault="0045640A" w:rsidP="0045640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9" w:name="_Hlk129705173"/>
      <w:r w:rsidRPr="00B41DB7">
        <w:rPr>
          <w:rFonts w:ascii="Times New Roman" w:hAnsi="Times New Roman" w:cs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B41DB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0D6DACA0" w14:textId="6ECA7635" w:rsidR="0045640A" w:rsidRPr="00A46C5C" w:rsidRDefault="00EE5DE1" w:rsidP="00A46C5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6C5C">
        <w:rPr>
          <w:rFonts w:ascii="Times New Roman" w:hAnsi="Times New Roman" w:cs="Times New Roman"/>
          <w:sz w:val="26"/>
          <w:szCs w:val="26"/>
        </w:rPr>
        <w:t>В</w:t>
      </w:r>
      <w:r w:rsidR="0045640A" w:rsidRPr="00A46C5C">
        <w:rPr>
          <w:rFonts w:ascii="Times New Roman" w:hAnsi="Times New Roman" w:cs="Times New Roman"/>
          <w:sz w:val="26"/>
          <w:szCs w:val="26"/>
        </w:rPr>
        <w:t xml:space="preserve"> п. 145 ТЗ указано "Марка стали площадок, лестниц, переходов - 09г2с или S355 или Q345E ".</w:t>
      </w:r>
    </w:p>
    <w:bookmarkEnd w:id="9"/>
    <w:p w14:paraId="3F4B557B" w14:textId="77777777" w:rsidR="0045640A" w:rsidRPr="00A46C5C" w:rsidRDefault="0045640A" w:rsidP="00A46C5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6C5C">
        <w:rPr>
          <w:rFonts w:ascii="Times New Roman" w:hAnsi="Times New Roman" w:cs="Times New Roman"/>
          <w:sz w:val="26"/>
          <w:szCs w:val="26"/>
        </w:rPr>
        <w:t>Возможно ли применить "Марка стали площадок, лестниц, переходов — Ст3"?</w:t>
      </w:r>
    </w:p>
    <w:p w14:paraId="2F70906E" w14:textId="2158FCF1" w:rsidR="0045640A" w:rsidRPr="00B41DB7" w:rsidRDefault="0045640A" w:rsidP="0045640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DB7">
        <w:rPr>
          <w:rFonts w:ascii="Times New Roman" w:hAnsi="Times New Roman" w:cs="Times New Roman"/>
          <w:b/>
          <w:sz w:val="28"/>
          <w:szCs w:val="28"/>
        </w:rPr>
        <w:t xml:space="preserve">Ответ №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B41DB7">
        <w:rPr>
          <w:rFonts w:ascii="Times New Roman" w:hAnsi="Times New Roman" w:cs="Times New Roman"/>
          <w:b/>
          <w:sz w:val="28"/>
          <w:szCs w:val="28"/>
        </w:rPr>
        <w:t>:</w:t>
      </w:r>
    </w:p>
    <w:p w14:paraId="3E7B00BA" w14:textId="2C1B6061" w:rsidR="008F647F" w:rsidRDefault="00120F66" w:rsidP="00120F6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0" w:name="_Hlk129705196"/>
      <w:r w:rsidRPr="00120F66">
        <w:rPr>
          <w:rFonts w:ascii="Times New Roman" w:hAnsi="Times New Roman" w:cs="Times New Roman"/>
          <w:sz w:val="26"/>
          <w:szCs w:val="26"/>
        </w:rPr>
        <w:t xml:space="preserve">В документацию о закупке внесены соответствующие изменения, просьба ознакомиться с </w:t>
      </w:r>
      <w:r w:rsidR="00CF313D" w:rsidRPr="00120F66">
        <w:rPr>
          <w:rFonts w:ascii="Times New Roman" w:hAnsi="Times New Roman" w:cs="Times New Roman"/>
          <w:sz w:val="26"/>
          <w:szCs w:val="26"/>
        </w:rPr>
        <w:t xml:space="preserve">обновлёнными </w:t>
      </w:r>
      <w:r w:rsidR="00B716D2" w:rsidRPr="00120F66">
        <w:rPr>
          <w:rFonts w:ascii="Times New Roman" w:hAnsi="Times New Roman" w:cs="Times New Roman"/>
          <w:sz w:val="26"/>
          <w:szCs w:val="26"/>
        </w:rPr>
        <w:t xml:space="preserve">документами </w:t>
      </w:r>
      <w:r w:rsidR="00CF313D" w:rsidRPr="00120F66">
        <w:rPr>
          <w:rFonts w:ascii="Times New Roman" w:hAnsi="Times New Roman" w:cs="Times New Roman"/>
          <w:sz w:val="26"/>
          <w:szCs w:val="26"/>
        </w:rPr>
        <w:t>на</w:t>
      </w:r>
      <w:r w:rsidRPr="00120F66">
        <w:rPr>
          <w:rFonts w:ascii="Times New Roman" w:hAnsi="Times New Roman" w:cs="Times New Roman"/>
          <w:sz w:val="26"/>
          <w:szCs w:val="26"/>
        </w:rPr>
        <w:t xml:space="preserve"> сайте ОТС-тендер.</w:t>
      </w:r>
    </w:p>
    <w:bookmarkEnd w:id="10"/>
    <w:p w14:paraId="1D70D785" w14:textId="77777777" w:rsidR="00120F66" w:rsidRPr="00120F66" w:rsidRDefault="00120F66" w:rsidP="00120F6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DEF472" w14:textId="5654BE90" w:rsidR="00396DBF" w:rsidRDefault="00396DBF" w:rsidP="008455DC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zh-CN"/>
        </w:rPr>
      </w:pPr>
    </w:p>
    <w:p w14:paraId="39A64254" w14:textId="1A4606C6" w:rsidR="00423F3A" w:rsidRPr="00C47DA0" w:rsidRDefault="00562835" w:rsidP="00001472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C47DA0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r w:rsidR="00074893" w:rsidRPr="00C47DA0">
        <w:rPr>
          <w:rFonts w:ascii="Times New Roman" w:hAnsi="Times New Roman" w:cs="Times New Roman"/>
          <w:sz w:val="26"/>
          <w:szCs w:val="26"/>
        </w:rPr>
        <w:t xml:space="preserve">постоянной рабочей группы </w:t>
      </w:r>
    </w:p>
    <w:p w14:paraId="0692194D" w14:textId="11086464" w:rsidR="002A2CF3" w:rsidRPr="00C47DA0" w:rsidRDefault="00074893" w:rsidP="00001472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C47DA0">
        <w:rPr>
          <w:rFonts w:ascii="Times New Roman" w:hAnsi="Times New Roman" w:cs="Times New Roman"/>
          <w:sz w:val="26"/>
          <w:szCs w:val="26"/>
        </w:rPr>
        <w:t>Конкурсной комиссии аппарата управления</w:t>
      </w:r>
      <w:r w:rsidR="00423F3A" w:rsidRPr="00C47DA0">
        <w:rPr>
          <w:rFonts w:ascii="Times New Roman" w:hAnsi="Times New Roman" w:cs="Times New Roman"/>
          <w:sz w:val="26"/>
          <w:szCs w:val="26"/>
        </w:rPr>
        <w:tab/>
      </w:r>
      <w:r w:rsidR="00423F3A" w:rsidRPr="00C47DA0">
        <w:rPr>
          <w:rFonts w:ascii="Times New Roman" w:hAnsi="Times New Roman" w:cs="Times New Roman"/>
          <w:sz w:val="26"/>
          <w:szCs w:val="26"/>
        </w:rPr>
        <w:tab/>
      </w:r>
      <w:r w:rsidR="00423F3A" w:rsidRPr="00C47DA0">
        <w:rPr>
          <w:rFonts w:ascii="Times New Roman" w:hAnsi="Times New Roman" w:cs="Times New Roman"/>
          <w:sz w:val="26"/>
          <w:szCs w:val="26"/>
        </w:rPr>
        <w:tab/>
      </w:r>
      <w:r w:rsidR="00BC2977" w:rsidRPr="00C47DA0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C47DA0" w:rsidRPr="00C47DA0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BC2977" w:rsidRPr="00C47DA0">
        <w:rPr>
          <w:rFonts w:ascii="Times New Roman" w:hAnsi="Times New Roman" w:cs="Times New Roman"/>
          <w:sz w:val="26"/>
          <w:szCs w:val="26"/>
        </w:rPr>
        <w:t>А.Е.</w:t>
      </w:r>
      <w:r w:rsidRPr="00C47DA0">
        <w:rPr>
          <w:rFonts w:ascii="Times New Roman" w:hAnsi="Times New Roman" w:cs="Times New Roman"/>
          <w:sz w:val="26"/>
          <w:szCs w:val="26"/>
        </w:rPr>
        <w:t xml:space="preserve"> Курицын</w:t>
      </w:r>
    </w:p>
    <w:sectPr w:rsidR="002A2CF3" w:rsidRPr="00C47DA0" w:rsidSect="00423F3A">
      <w:headerReference w:type="default" r:id="rId12"/>
      <w:headerReference w:type="first" r:id="rId13"/>
      <w:pgSz w:w="11900" w:h="16840"/>
      <w:pgMar w:top="1134" w:right="851" w:bottom="1134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930D2" w14:textId="77777777" w:rsidR="00395A79" w:rsidRDefault="00395A79" w:rsidP="00D10DC0">
      <w:r>
        <w:separator/>
      </w:r>
    </w:p>
  </w:endnote>
  <w:endnote w:type="continuationSeparator" w:id="0">
    <w:p w14:paraId="48F8D4F0" w14:textId="77777777" w:rsidR="00395A79" w:rsidRDefault="00395A79" w:rsidP="00D1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A9F3B" w14:textId="77777777" w:rsidR="00395A79" w:rsidRDefault="00395A79" w:rsidP="00D10DC0">
      <w:r>
        <w:separator/>
      </w:r>
    </w:p>
  </w:footnote>
  <w:footnote w:type="continuationSeparator" w:id="0">
    <w:p w14:paraId="69DFC4D5" w14:textId="77777777" w:rsidR="00395A79" w:rsidRDefault="00395A79" w:rsidP="00D10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8389294"/>
      <w:docPartObj>
        <w:docPartGallery w:val="Page Numbers (Top of Page)"/>
        <w:docPartUnique/>
      </w:docPartObj>
    </w:sdtPr>
    <w:sdtEndPr/>
    <w:sdtContent>
      <w:p w14:paraId="121AF8C2" w14:textId="77777777" w:rsidR="00074893" w:rsidRDefault="008D31AD">
        <w:pPr>
          <w:pStyle w:val="a3"/>
          <w:jc w:val="center"/>
        </w:pPr>
        <w:r>
          <w:fldChar w:fldCharType="begin"/>
        </w:r>
        <w:r w:rsidR="00074893">
          <w:instrText>PAGE   \* MERGEFORMAT</w:instrText>
        </w:r>
        <w:r>
          <w:fldChar w:fldCharType="separate"/>
        </w:r>
        <w:r w:rsidR="001055FB">
          <w:rPr>
            <w:noProof/>
          </w:rPr>
          <w:t>2</w:t>
        </w:r>
        <w:r>
          <w:fldChar w:fldCharType="end"/>
        </w:r>
      </w:p>
    </w:sdtContent>
  </w:sdt>
  <w:p w14:paraId="2FC5F21C" w14:textId="77777777" w:rsidR="00D10DC0" w:rsidRPr="0032466E" w:rsidRDefault="00D10DC0" w:rsidP="0032466E">
    <w:pPr>
      <w:pStyle w:val="a3"/>
      <w:rPr>
        <w:noProof/>
        <w:lang w:eastAsia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63A0B" w14:textId="77777777" w:rsidR="00614463" w:rsidRDefault="00614463">
    <w:pPr>
      <w:pStyle w:val="a3"/>
      <w:rPr>
        <w:noProof/>
        <w:lang w:eastAsia="ru-RU"/>
      </w:rPr>
    </w:pPr>
  </w:p>
  <w:p w14:paraId="31BD77E9" w14:textId="77777777" w:rsidR="00DD727F" w:rsidRDefault="00DD727F">
    <w:pPr>
      <w:pStyle w:val="a3"/>
      <w:rPr>
        <w:noProof/>
        <w:lang w:eastAsia="ru-RU"/>
      </w:rPr>
    </w:pPr>
  </w:p>
  <w:p w14:paraId="4CADFD29" w14:textId="77777777" w:rsidR="004F28F2" w:rsidRDefault="004F28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327FD"/>
    <w:multiLevelType w:val="hybridMultilevel"/>
    <w:tmpl w:val="34A2716E"/>
    <w:lvl w:ilvl="0" w:tplc="1ADCBB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D424FD8"/>
    <w:multiLevelType w:val="hybridMultilevel"/>
    <w:tmpl w:val="B5502A94"/>
    <w:lvl w:ilvl="0" w:tplc="1F6CD1EA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BEC523F"/>
    <w:multiLevelType w:val="hybridMultilevel"/>
    <w:tmpl w:val="FE9EA60C"/>
    <w:lvl w:ilvl="0" w:tplc="1B82D00C">
      <w:start w:val="1"/>
      <w:numFmt w:val="decimal"/>
      <w:lvlText w:val="3.6.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C0"/>
    <w:rsid w:val="00001472"/>
    <w:rsid w:val="000210DD"/>
    <w:rsid w:val="0003541F"/>
    <w:rsid w:val="00074893"/>
    <w:rsid w:val="00082760"/>
    <w:rsid w:val="00094A38"/>
    <w:rsid w:val="00094FB5"/>
    <w:rsid w:val="000B52F7"/>
    <w:rsid w:val="000C7BD7"/>
    <w:rsid w:val="000D13E8"/>
    <w:rsid w:val="000E79F2"/>
    <w:rsid w:val="000F1F44"/>
    <w:rsid w:val="000F3697"/>
    <w:rsid w:val="00101085"/>
    <w:rsid w:val="00101AE8"/>
    <w:rsid w:val="001055FB"/>
    <w:rsid w:val="0010575A"/>
    <w:rsid w:val="001134F7"/>
    <w:rsid w:val="00120A5D"/>
    <w:rsid w:val="00120F66"/>
    <w:rsid w:val="001360A4"/>
    <w:rsid w:val="00137581"/>
    <w:rsid w:val="00141443"/>
    <w:rsid w:val="00141E2F"/>
    <w:rsid w:val="00160BB9"/>
    <w:rsid w:val="001745C5"/>
    <w:rsid w:val="00195C79"/>
    <w:rsid w:val="001A0A4F"/>
    <w:rsid w:val="001A2E67"/>
    <w:rsid w:val="001A2FF8"/>
    <w:rsid w:val="001A3BD6"/>
    <w:rsid w:val="001C13A2"/>
    <w:rsid w:val="001C1B96"/>
    <w:rsid w:val="001D2CE9"/>
    <w:rsid w:val="001E117C"/>
    <w:rsid w:val="001E4E6C"/>
    <w:rsid w:val="001E6969"/>
    <w:rsid w:val="0021713A"/>
    <w:rsid w:val="0023551D"/>
    <w:rsid w:val="002360C3"/>
    <w:rsid w:val="00241DE9"/>
    <w:rsid w:val="00245C0C"/>
    <w:rsid w:val="002462FE"/>
    <w:rsid w:val="00256ED6"/>
    <w:rsid w:val="002600AB"/>
    <w:rsid w:val="0026485B"/>
    <w:rsid w:val="00272399"/>
    <w:rsid w:val="00286D0E"/>
    <w:rsid w:val="002A1994"/>
    <w:rsid w:val="002A2CF3"/>
    <w:rsid w:val="002A5B0F"/>
    <w:rsid w:val="002A76ED"/>
    <w:rsid w:val="002B6C83"/>
    <w:rsid w:val="002C12C7"/>
    <w:rsid w:val="002D1520"/>
    <w:rsid w:val="002E73BF"/>
    <w:rsid w:val="0030636E"/>
    <w:rsid w:val="003122A0"/>
    <w:rsid w:val="00317B6A"/>
    <w:rsid w:val="0032390D"/>
    <w:rsid w:val="0032466E"/>
    <w:rsid w:val="00327C26"/>
    <w:rsid w:val="003319B7"/>
    <w:rsid w:val="003373E7"/>
    <w:rsid w:val="003417AB"/>
    <w:rsid w:val="00345F6D"/>
    <w:rsid w:val="00370B19"/>
    <w:rsid w:val="00376C8C"/>
    <w:rsid w:val="00386482"/>
    <w:rsid w:val="00395A79"/>
    <w:rsid w:val="00396DBF"/>
    <w:rsid w:val="003A51B8"/>
    <w:rsid w:val="003A5C91"/>
    <w:rsid w:val="003A7DF2"/>
    <w:rsid w:val="003B0AA4"/>
    <w:rsid w:val="003C2608"/>
    <w:rsid w:val="003D41AB"/>
    <w:rsid w:val="003E1B95"/>
    <w:rsid w:val="003E2E68"/>
    <w:rsid w:val="00402068"/>
    <w:rsid w:val="0040622D"/>
    <w:rsid w:val="004070D8"/>
    <w:rsid w:val="00423F3A"/>
    <w:rsid w:val="00427893"/>
    <w:rsid w:val="00453638"/>
    <w:rsid w:val="00455B85"/>
    <w:rsid w:val="0045640A"/>
    <w:rsid w:val="00463E55"/>
    <w:rsid w:val="00471EA0"/>
    <w:rsid w:val="00474DB7"/>
    <w:rsid w:val="004763CD"/>
    <w:rsid w:val="00496AE6"/>
    <w:rsid w:val="004A5015"/>
    <w:rsid w:val="004A6A8B"/>
    <w:rsid w:val="004B5E7E"/>
    <w:rsid w:val="004B6763"/>
    <w:rsid w:val="004C25FC"/>
    <w:rsid w:val="004C399D"/>
    <w:rsid w:val="004C79E6"/>
    <w:rsid w:val="004D29AC"/>
    <w:rsid w:val="004E1B85"/>
    <w:rsid w:val="004E5F26"/>
    <w:rsid w:val="004E6B51"/>
    <w:rsid w:val="004F28F2"/>
    <w:rsid w:val="004F7FE5"/>
    <w:rsid w:val="00502F16"/>
    <w:rsid w:val="00516787"/>
    <w:rsid w:val="00534C78"/>
    <w:rsid w:val="005418C9"/>
    <w:rsid w:val="00541F38"/>
    <w:rsid w:val="00542824"/>
    <w:rsid w:val="00562835"/>
    <w:rsid w:val="00595C36"/>
    <w:rsid w:val="00596952"/>
    <w:rsid w:val="00597CB2"/>
    <w:rsid w:val="005A66C3"/>
    <w:rsid w:val="005C7297"/>
    <w:rsid w:val="005E09B5"/>
    <w:rsid w:val="005E3FCE"/>
    <w:rsid w:val="005F5835"/>
    <w:rsid w:val="006002C5"/>
    <w:rsid w:val="00613088"/>
    <w:rsid w:val="00614463"/>
    <w:rsid w:val="0061482E"/>
    <w:rsid w:val="006263AD"/>
    <w:rsid w:val="00643194"/>
    <w:rsid w:val="00647CB4"/>
    <w:rsid w:val="0065116D"/>
    <w:rsid w:val="00655845"/>
    <w:rsid w:val="00666A59"/>
    <w:rsid w:val="00667FEE"/>
    <w:rsid w:val="0067289A"/>
    <w:rsid w:val="00674B5D"/>
    <w:rsid w:val="00681920"/>
    <w:rsid w:val="006822BB"/>
    <w:rsid w:val="006B3007"/>
    <w:rsid w:val="006B331E"/>
    <w:rsid w:val="006B5913"/>
    <w:rsid w:val="006C365E"/>
    <w:rsid w:val="006D57C9"/>
    <w:rsid w:val="006E183E"/>
    <w:rsid w:val="006F7F82"/>
    <w:rsid w:val="00701AE7"/>
    <w:rsid w:val="0070249C"/>
    <w:rsid w:val="00714629"/>
    <w:rsid w:val="00723816"/>
    <w:rsid w:val="007254C9"/>
    <w:rsid w:val="00733B79"/>
    <w:rsid w:val="00752B79"/>
    <w:rsid w:val="00757368"/>
    <w:rsid w:val="007611F5"/>
    <w:rsid w:val="00761FA7"/>
    <w:rsid w:val="00773E72"/>
    <w:rsid w:val="00776902"/>
    <w:rsid w:val="00777DC1"/>
    <w:rsid w:val="00780255"/>
    <w:rsid w:val="00783E73"/>
    <w:rsid w:val="007A1D40"/>
    <w:rsid w:val="007A4D5A"/>
    <w:rsid w:val="007B2399"/>
    <w:rsid w:val="007B2E19"/>
    <w:rsid w:val="007C1BA4"/>
    <w:rsid w:val="007C2DA2"/>
    <w:rsid w:val="007C3C9C"/>
    <w:rsid w:val="007D2ACF"/>
    <w:rsid w:val="007D5F46"/>
    <w:rsid w:val="007F03B3"/>
    <w:rsid w:val="007F4E8A"/>
    <w:rsid w:val="008105A8"/>
    <w:rsid w:val="00821AEA"/>
    <w:rsid w:val="00821C24"/>
    <w:rsid w:val="008455DC"/>
    <w:rsid w:val="008632AE"/>
    <w:rsid w:val="008636FC"/>
    <w:rsid w:val="00873492"/>
    <w:rsid w:val="00877B1A"/>
    <w:rsid w:val="00883844"/>
    <w:rsid w:val="008873FD"/>
    <w:rsid w:val="008A3176"/>
    <w:rsid w:val="008B779A"/>
    <w:rsid w:val="008C1B9A"/>
    <w:rsid w:val="008D21BB"/>
    <w:rsid w:val="008D31AD"/>
    <w:rsid w:val="008E1F1B"/>
    <w:rsid w:val="008F0F60"/>
    <w:rsid w:val="008F3CD2"/>
    <w:rsid w:val="008F647F"/>
    <w:rsid w:val="0090697A"/>
    <w:rsid w:val="00916871"/>
    <w:rsid w:val="009325BB"/>
    <w:rsid w:val="00934184"/>
    <w:rsid w:val="00942DBD"/>
    <w:rsid w:val="0095328E"/>
    <w:rsid w:val="00954544"/>
    <w:rsid w:val="009637C1"/>
    <w:rsid w:val="0098420F"/>
    <w:rsid w:val="00991715"/>
    <w:rsid w:val="009932D6"/>
    <w:rsid w:val="009A7AA4"/>
    <w:rsid w:val="009C26DF"/>
    <w:rsid w:val="009E3AB3"/>
    <w:rsid w:val="00A1006F"/>
    <w:rsid w:val="00A12530"/>
    <w:rsid w:val="00A130BD"/>
    <w:rsid w:val="00A15FAD"/>
    <w:rsid w:val="00A20E86"/>
    <w:rsid w:val="00A309B8"/>
    <w:rsid w:val="00A33477"/>
    <w:rsid w:val="00A353F5"/>
    <w:rsid w:val="00A46C5C"/>
    <w:rsid w:val="00A611D2"/>
    <w:rsid w:val="00A62C31"/>
    <w:rsid w:val="00A87158"/>
    <w:rsid w:val="00A90FD7"/>
    <w:rsid w:val="00AA0873"/>
    <w:rsid w:val="00AA2E34"/>
    <w:rsid w:val="00AB0D56"/>
    <w:rsid w:val="00AB2429"/>
    <w:rsid w:val="00AC5D15"/>
    <w:rsid w:val="00AE13E4"/>
    <w:rsid w:val="00AE16A1"/>
    <w:rsid w:val="00AE42B5"/>
    <w:rsid w:val="00AE43E8"/>
    <w:rsid w:val="00B05D10"/>
    <w:rsid w:val="00B11AF8"/>
    <w:rsid w:val="00B143FA"/>
    <w:rsid w:val="00B25319"/>
    <w:rsid w:val="00B31B41"/>
    <w:rsid w:val="00B352EF"/>
    <w:rsid w:val="00B41DB7"/>
    <w:rsid w:val="00B432B5"/>
    <w:rsid w:val="00B576E8"/>
    <w:rsid w:val="00B6271F"/>
    <w:rsid w:val="00B710ED"/>
    <w:rsid w:val="00B716D2"/>
    <w:rsid w:val="00B73726"/>
    <w:rsid w:val="00B75545"/>
    <w:rsid w:val="00B872C5"/>
    <w:rsid w:val="00B94047"/>
    <w:rsid w:val="00B979AB"/>
    <w:rsid w:val="00BA2029"/>
    <w:rsid w:val="00BB7D7B"/>
    <w:rsid w:val="00BC2977"/>
    <w:rsid w:val="00BD0253"/>
    <w:rsid w:val="00BD5571"/>
    <w:rsid w:val="00BE6D77"/>
    <w:rsid w:val="00BF08E1"/>
    <w:rsid w:val="00BF4D72"/>
    <w:rsid w:val="00BF5C72"/>
    <w:rsid w:val="00BF6776"/>
    <w:rsid w:val="00C016CB"/>
    <w:rsid w:val="00C0341E"/>
    <w:rsid w:val="00C044E9"/>
    <w:rsid w:val="00C126D0"/>
    <w:rsid w:val="00C20AE9"/>
    <w:rsid w:val="00C22437"/>
    <w:rsid w:val="00C414F8"/>
    <w:rsid w:val="00C46C81"/>
    <w:rsid w:val="00C47DA0"/>
    <w:rsid w:val="00C50EE9"/>
    <w:rsid w:val="00C52ACD"/>
    <w:rsid w:val="00C70269"/>
    <w:rsid w:val="00C75A0D"/>
    <w:rsid w:val="00C926DA"/>
    <w:rsid w:val="00CA5FFA"/>
    <w:rsid w:val="00CB3305"/>
    <w:rsid w:val="00CC0ABF"/>
    <w:rsid w:val="00CC624E"/>
    <w:rsid w:val="00CC7F20"/>
    <w:rsid w:val="00CD1282"/>
    <w:rsid w:val="00CE0066"/>
    <w:rsid w:val="00CE757D"/>
    <w:rsid w:val="00CF313D"/>
    <w:rsid w:val="00D10DC0"/>
    <w:rsid w:val="00D15F04"/>
    <w:rsid w:val="00D25E79"/>
    <w:rsid w:val="00D31B5C"/>
    <w:rsid w:val="00D33545"/>
    <w:rsid w:val="00D36BE8"/>
    <w:rsid w:val="00D41B88"/>
    <w:rsid w:val="00D501A1"/>
    <w:rsid w:val="00D502A0"/>
    <w:rsid w:val="00D8479D"/>
    <w:rsid w:val="00DA2F1A"/>
    <w:rsid w:val="00DB0187"/>
    <w:rsid w:val="00DB5BE0"/>
    <w:rsid w:val="00DC20FC"/>
    <w:rsid w:val="00DC5CBA"/>
    <w:rsid w:val="00DD635C"/>
    <w:rsid w:val="00DD727F"/>
    <w:rsid w:val="00DE3D2A"/>
    <w:rsid w:val="00DE7BFC"/>
    <w:rsid w:val="00DF07C3"/>
    <w:rsid w:val="00E01753"/>
    <w:rsid w:val="00E11B53"/>
    <w:rsid w:val="00E131C9"/>
    <w:rsid w:val="00E144C0"/>
    <w:rsid w:val="00E37E9E"/>
    <w:rsid w:val="00E42E18"/>
    <w:rsid w:val="00E44E80"/>
    <w:rsid w:val="00E53963"/>
    <w:rsid w:val="00E66730"/>
    <w:rsid w:val="00E810AE"/>
    <w:rsid w:val="00E85D80"/>
    <w:rsid w:val="00E86557"/>
    <w:rsid w:val="00E8662B"/>
    <w:rsid w:val="00E95C68"/>
    <w:rsid w:val="00E975D3"/>
    <w:rsid w:val="00E97D86"/>
    <w:rsid w:val="00EA4FFE"/>
    <w:rsid w:val="00EB5BD0"/>
    <w:rsid w:val="00ED13F5"/>
    <w:rsid w:val="00ED2D33"/>
    <w:rsid w:val="00ED6C34"/>
    <w:rsid w:val="00EE1976"/>
    <w:rsid w:val="00EE5DE1"/>
    <w:rsid w:val="00EF12F4"/>
    <w:rsid w:val="00EF2B44"/>
    <w:rsid w:val="00EF5EF4"/>
    <w:rsid w:val="00F01B03"/>
    <w:rsid w:val="00F02D5D"/>
    <w:rsid w:val="00F231B8"/>
    <w:rsid w:val="00F31131"/>
    <w:rsid w:val="00F3392A"/>
    <w:rsid w:val="00F4137E"/>
    <w:rsid w:val="00F43CAF"/>
    <w:rsid w:val="00F50450"/>
    <w:rsid w:val="00F56369"/>
    <w:rsid w:val="00F632F1"/>
    <w:rsid w:val="00F667E0"/>
    <w:rsid w:val="00F7040D"/>
    <w:rsid w:val="00F730C4"/>
    <w:rsid w:val="00F835A1"/>
    <w:rsid w:val="00FA7FB0"/>
    <w:rsid w:val="00FB1B12"/>
    <w:rsid w:val="00FC168D"/>
    <w:rsid w:val="00FC2AAD"/>
    <w:rsid w:val="00FC661D"/>
    <w:rsid w:val="00FE07DE"/>
    <w:rsid w:val="00FE716C"/>
    <w:rsid w:val="00FF042B"/>
    <w:rsid w:val="00FF10A8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08C545"/>
  <w15:docId w15:val="{F04D18A4-8A8C-4A32-BE06-F88BD18D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2E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E3AB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3AB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E3AB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AB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3AB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A2E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zakonpusual">
    <w:name w:val="zakon_pusual"/>
    <w:basedOn w:val="a"/>
    <w:qFormat/>
    <w:rsid w:val="00120A5D"/>
    <w:pPr>
      <w:widowControl w:val="0"/>
      <w:autoSpaceDE w:val="0"/>
      <w:autoSpaceDN w:val="0"/>
      <w:adjustRightInd w:val="0"/>
      <w:spacing w:before="100" w:beforeAutospacing="1" w:after="100" w:afterAutospacing="1"/>
      <w:ind w:firstLine="485"/>
      <w:jc w:val="both"/>
    </w:pPr>
    <w:rPr>
      <w:rFonts w:ascii="Verdana" w:eastAsia="Times New Roman" w:hAnsi="Verdana" w:cs="Times New Roman"/>
      <w:color w:val="000000"/>
      <w:lang w:eastAsia="ru-RU"/>
    </w:rPr>
  </w:style>
  <w:style w:type="paragraph" w:styleId="af1">
    <w:name w:val="List Paragraph"/>
    <w:basedOn w:val="a"/>
    <w:uiPriority w:val="34"/>
    <w:qFormat/>
    <w:rsid w:val="00BF5C72"/>
    <w:pPr>
      <w:ind w:left="720"/>
      <w:contextualSpacing/>
    </w:pPr>
  </w:style>
  <w:style w:type="character" w:customStyle="1" w:styleId="12">
    <w:name w:val="Текст сноски Знак1"/>
    <w:aliases w:val="Footnote Text Char Знак1,Footnote Text Char Знак Знак1,Знак2 Знак,Знак4 Знак Знак1,Знак4 Знак Знак Знак,Footnote Text Char Знак Знак Знак Знак Знак,Footnote Text Char Знак Знак Знак"/>
    <w:basedOn w:val="a0"/>
    <w:link w:val="af2"/>
    <w:semiHidden/>
    <w:locked/>
    <w:rsid w:val="007F4E8A"/>
    <w:rPr>
      <w:lang w:eastAsia="ar-SA"/>
    </w:rPr>
  </w:style>
  <w:style w:type="paragraph" w:styleId="af2">
    <w:name w:val="footnote text"/>
    <w:aliases w:val="Footnote Text Char,Footnote Text Char Знак,Знак2,Знак4 Знак,Знак4 Знак Знак,Footnote Text Char Знак Знак Знак Знак,Footnote Text Char Знак Знак"/>
    <w:basedOn w:val="a"/>
    <w:link w:val="12"/>
    <w:semiHidden/>
    <w:unhideWhenUsed/>
    <w:rsid w:val="007F4E8A"/>
    <w:pPr>
      <w:widowControl w:val="0"/>
      <w:suppressAutoHyphens/>
      <w:autoSpaceDE w:val="0"/>
    </w:pPr>
    <w:rPr>
      <w:lang w:eastAsia="ar-SA"/>
    </w:rPr>
  </w:style>
  <w:style w:type="character" w:customStyle="1" w:styleId="af3">
    <w:name w:val="Текст сноски Знак"/>
    <w:basedOn w:val="a0"/>
    <w:uiPriority w:val="99"/>
    <w:semiHidden/>
    <w:rsid w:val="007F4E8A"/>
    <w:rPr>
      <w:sz w:val="20"/>
      <w:szCs w:val="20"/>
    </w:rPr>
  </w:style>
  <w:style w:type="character" w:styleId="af4">
    <w:name w:val="footnote reference"/>
    <w:semiHidden/>
    <w:unhideWhenUsed/>
    <w:rsid w:val="007F4E8A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40622D"/>
    <w:rPr>
      <w:color w:val="954F72" w:themeColor="followedHyperlink"/>
      <w:u w:val="single"/>
    </w:rPr>
  </w:style>
  <w:style w:type="character" w:styleId="af6">
    <w:name w:val="Unresolved Mention"/>
    <w:basedOn w:val="a0"/>
    <w:uiPriority w:val="99"/>
    <w:semiHidden/>
    <w:unhideWhenUsed/>
    <w:rsid w:val="00A1006F"/>
    <w:rPr>
      <w:color w:val="605E5C"/>
      <w:shd w:val="clear" w:color="auto" w:fill="E1DFDD"/>
    </w:rPr>
  </w:style>
  <w:style w:type="paragraph" w:styleId="af7">
    <w:name w:val="Body Text"/>
    <w:basedOn w:val="a"/>
    <w:link w:val="af8"/>
    <w:rsid w:val="00FB1B12"/>
    <w:pPr>
      <w:suppressAutoHyphens/>
      <w:spacing w:after="140" w:line="276" w:lineRule="auto"/>
    </w:pPr>
    <w:rPr>
      <w:rFonts w:ascii="Liberation Serif" w:eastAsia="NSimSun" w:hAnsi="Liberation Serif" w:cs="Arial Unicode MS"/>
      <w:kern w:val="2"/>
      <w:lang w:eastAsia="zh-CN" w:bidi="hi-IN"/>
    </w:rPr>
  </w:style>
  <w:style w:type="character" w:customStyle="1" w:styleId="af8">
    <w:name w:val="Основной текст Знак"/>
    <w:basedOn w:val="a0"/>
    <w:link w:val="af7"/>
    <w:rsid w:val="00FB1B12"/>
    <w:rPr>
      <w:rFonts w:ascii="Liberation Serif" w:eastAsia="NSimSun" w:hAnsi="Liberation Serif" w:cs="Arial Unicode M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824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85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435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umber xmlns="C9081CBB-2DD3-4C72-8E2D-77AF0EDF2AB7">1</DocumentNumber>
    <DocumentParentDocuments xmlns="C9081CBB-2DD3-4C72-8E2D-77AF0EDF2AB7" xsi:nil="true"/>
    <DocumentStatus xmlns="C9081CBB-2DD3-4C72-8E2D-77AF0EDF2AB7">Актуален</DocumentStatus>
    <_dlc_DocId xmlns="534cf01c-1048-43b5-9b60-64d33694a2aa">X54V6UXMVHWD-419-42</_dlc_DocId>
    <DocumentPriority xmlns="C9081CBB-2DD3-4C72-8E2D-77AF0EDF2AB7">высокая</DocumentPriority>
    <DocumentDate xmlns="C9081CBB-2DD3-4C72-8E2D-77AF0EDF2AB7">2021-03-03T21:00:00+00:00</DocumentDate>
    <DocumentCategory xmlns="C9081CBB-2DD3-4C72-8E2D-77AF0EDF2AB7" xsi:nil="true"/>
    <DocumentAuditory xmlns="C9081CBB-2DD3-4C72-8E2D-77AF0EDF2AB7">
      <UserInfo>
        <DisplayName/>
        <AccountId xsi:nil="true"/>
        <AccountType/>
      </UserInfo>
    </DocumentAuditory>
    <_dlc_DocIdUrl xmlns="534cf01c-1048-43b5-9b60-64d33694a2aa">
      <Url>https://intranet.trcont.ru/Docs/_layouts/15/DocIdRedir.aspx?ID=X54V6UXMVHWD-419-42</Url>
      <Description>X54V6UXMVHWD-419-42</Description>
    </_dlc_DocIdUrl>
    <DocumentStatusComment xmlns="C9081CBB-2DD3-4C72-8E2D-77AF0EDF2AB7" xsi:nil="true"/>
    <DocumentContent xmlns="C9081CBB-2DD3-4C72-8E2D-77AF0EDF2A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ервиса 'Документация'" ma:contentTypeID="0x010100595F524C32804FD1A6E8584A5C5080A800C9A02E52D786104896CABB7F676FE7FC" ma:contentTypeVersion="1" ma:contentTypeDescription="" ma:contentTypeScope="" ma:versionID="442215c2b850f4950f3056be760dd2c6">
  <xsd:schema xmlns:xsd="http://www.w3.org/2001/XMLSchema" xmlns:xs="http://www.w3.org/2001/XMLSchema" xmlns:p="http://schemas.microsoft.com/office/2006/metadata/properties" xmlns:ns1="C9081CBB-2DD3-4C72-8E2D-77AF0EDF2AB7" xmlns:ns2="534cf01c-1048-43b5-9b60-64d33694a2aa" targetNamespace="http://schemas.microsoft.com/office/2006/metadata/properties" ma:root="true" ma:fieldsID="376b7baaa2f6d0f9ddd8d0942da3711d" ns1:_="" ns2:_="">
    <xsd:import namespace="C9081CBB-2DD3-4C72-8E2D-77AF0EDF2AB7"/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1:DocumentDate"/>
                <xsd:element ref="ns1:DocumentCategory" minOccurs="0"/>
                <xsd:element ref="ns1:DocumentNumber"/>
                <xsd:element ref="ns1:DocumentPriority"/>
                <xsd:element ref="ns1:DocumentStatus"/>
                <xsd:element ref="ns1:DocumentStatusComment" minOccurs="0"/>
                <xsd:element ref="ns1:DocumentParentDocuments" minOccurs="0"/>
                <xsd:element ref="ns1:DocumentAuditory" minOccurs="0"/>
                <xsd:element ref="ns1:DocumentCont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1CBB-2DD3-4C72-8E2D-77AF0EDF2AB7" elementFormDefault="qualified">
    <xsd:import namespace="http://schemas.microsoft.com/office/2006/documentManagement/types"/>
    <xsd:import namespace="http://schemas.microsoft.com/office/infopath/2007/PartnerControls"/>
    <xsd:element name="DocumentDate" ma:index="0" ma:displayName="Дата документа" ma:format="DateOnly" ma:internalName="DocumentDate">
      <xsd:simpleType>
        <xsd:restriction base="dms:DateTime"/>
      </xsd:simpleType>
    </xsd:element>
    <xsd:element name="DocumentCategory" ma:index="1" nillable="true" ma:displayName="Категория" ma:hidden="true" ma:internalName="DocumentCategory">
      <xsd:simpleType>
        <xsd:restriction base="dms:Text"/>
      </xsd:simpleType>
    </xsd:element>
    <xsd:element name="DocumentNumber" ma:index="2" ma:displayName="Номер документа" ma:internalName="DocumentNumber">
      <xsd:simpleType>
        <xsd:restriction base="dms:Text"/>
      </xsd:simpleType>
    </xsd:element>
    <xsd:element name="DocumentPriority" ma:index="3" ma:displayName="Значимость" ma:internalName="DocumentPriority">
      <xsd:simpleType>
        <xsd:restriction base="dms:Choice">
          <xsd:enumeration value="не определено"/>
          <xsd:enumeration value="высокая"/>
          <xsd:enumeration value="средняя"/>
          <xsd:enumeration value="низкая"/>
        </xsd:restriction>
      </xsd:simpleType>
    </xsd:element>
    <xsd:element name="DocumentStatus" ma:index="4" ma:displayName="Статус" ma:internalName="DocumentStatus">
      <xsd:simpleType>
        <xsd:restriction base="dms:Choice">
          <xsd:enumeration value="Актуален"/>
          <xsd:enumeration value="Неактуален"/>
        </xsd:restriction>
      </xsd:simpleType>
    </xsd:element>
    <xsd:element name="DocumentStatusComment" ma:index="5" nillable="true" ma:displayName="Комментарий к статусу" ma:internalName="DocumentStatusComment">
      <xsd:simpleType>
        <xsd:restriction base="dms:Note">
          <xsd:maxLength value="255"/>
        </xsd:restriction>
      </xsd:simpleType>
    </xsd:element>
    <xsd:element name="DocumentParentDocuments" ma:index="6" nillable="true" ma:displayName="Родительские документы" ma:internalName="DocumentParentDocuments" ma:showField="FALSE">
      <xsd:simpleType>
        <xsd:restriction base="dms:Note">
          <xsd:maxLength value="255"/>
        </xsd:restriction>
      </xsd:simpleType>
    </xsd:element>
    <xsd:element name="DocumentAuditory" ma:index="7" nillable="true" ma:displayName="Аудитория для рассылки" ma:internalName="DocumentAuditor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ntent" ma:index="8" nillable="true" ma:displayName="Содержание документа" ma:internalName="Document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30659-6A44-42D2-A7E7-8CB8B9B8DBD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848E0EF-8270-474B-8FBF-B148F21C4688}">
  <ds:schemaRefs>
    <ds:schemaRef ds:uri="http://www.w3.org/XML/1998/namespace"/>
    <ds:schemaRef ds:uri="C9081CBB-2DD3-4C72-8E2D-77AF0EDF2AB7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534cf01c-1048-43b5-9b60-64d33694a2aa"/>
  </ds:schemaRefs>
</ds:datastoreItem>
</file>

<file path=customXml/itemProps3.xml><?xml version="1.0" encoding="utf-8"?>
<ds:datastoreItem xmlns:ds="http://schemas.openxmlformats.org/officeDocument/2006/customXml" ds:itemID="{8D560C68-71B7-4CF0-8E29-9582F06F6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1CBB-2DD3-4C72-8E2D-77AF0EDF2AB7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399F63-154D-408C-94C5-1CD637704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ТрансКонтейнер_Угловой_без колонтитула.docx</vt:lpstr>
    </vt:vector>
  </TitlesOfParts>
  <Company>Hewlett-Packard Company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ТрансКонтейнер_Угловой_без колонтитула.docx</dc:title>
  <dc:creator>Курицын Александр Евгеньевич</dc:creator>
  <cp:lastModifiedBy>Курицын Александр Евгеньевич</cp:lastModifiedBy>
  <cp:revision>2</cp:revision>
  <cp:lastPrinted>2023-02-08T13:38:00Z</cp:lastPrinted>
  <dcterms:created xsi:type="dcterms:W3CDTF">2023-03-15T06:01:00Z</dcterms:created>
  <dcterms:modified xsi:type="dcterms:W3CDTF">2023-03-15T06:01:00Z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0x010100595F524C32804FD1A6E8584A5C5080A800C9A02E52D786104896CABB7F676FE7FC</vt:lpwstr>
  </property>
  <property fmtid="{D5CDD505-2E9C-101B-9397-08002B2CF9AE}" pid="3" name="_dlc_DocIdItemGuid">
    <vt:lpwstr>f0c4ef5b-24bd-4748-9d88-799cd2eb1fb5</vt:lpwstr>
  </property>
</Properties>
</file>