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5C96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85pt;margin-top:-22.15pt;width:234.55pt;height:173.25pt;z-index:251659264;mso-position-horizontal-relative:text;mso-position-vertical-relative:text" stroked="f">
            <v:textbox style="mso-next-textbox:#_x0000_s1049">
              <w:txbxContent>
                <w:p w:rsidR="00030FA1" w:rsidRDefault="00030FA1" w:rsidP="00467BBD"/>
              </w:txbxContent>
            </v:textbox>
          </v:shape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9D5C96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 id="_x0000_s1047" type="#_x0000_t202" style="position:absolute;left:0;text-align:left;margin-left:-8pt;margin-top:1.4pt;width:235.6pt;height:116.1pt;z-index:-251658240" o:regroupid="1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proofErr w:type="spellStart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телефон\факс</w:t>
                  </w:r>
                  <w:proofErr w:type="spellEnd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13.03.2023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________б</w:t>
                  </w:r>
                  <w:proofErr w:type="spellEnd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</w:rPr>
      </w:pPr>
    </w:p>
    <w:p w:rsidR="00733A36" w:rsidRPr="00733A36" w:rsidRDefault="00733A36" w:rsidP="003D2E5E">
      <w:pPr>
        <w:ind w:left="4536"/>
        <w:rPr>
          <w:szCs w:val="28"/>
        </w:rPr>
      </w:pPr>
    </w:p>
    <w:p w:rsidR="00EF182F" w:rsidRPr="00490526" w:rsidRDefault="00EF182F" w:rsidP="000549BC">
      <w:pPr>
        <w:pStyle w:val="normal"/>
        <w:rPr>
          <w:sz w:val="24"/>
          <w:szCs w:val="24"/>
        </w:rPr>
      </w:pPr>
      <w:r w:rsidRPr="00490526">
        <w:rPr>
          <w:sz w:val="24"/>
          <w:szCs w:val="24"/>
        </w:rPr>
        <w:t xml:space="preserve"> </w:t>
      </w:r>
    </w:p>
    <w:p w:rsidR="00EF182F" w:rsidRDefault="00EF182F" w:rsidP="00EE71D9">
      <w:pPr>
        <w:pStyle w:val="normal"/>
      </w:pPr>
    </w:p>
    <w:p w:rsidR="005E443D" w:rsidRDefault="005E443D" w:rsidP="005E443D">
      <w:pPr>
        <w:pStyle w:val="10"/>
        <w:suppressAutoHyphens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Разъяснения положений документации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</w:p>
    <w:p w:rsidR="005E443D" w:rsidRPr="0002053A" w:rsidRDefault="005E443D" w:rsidP="005E443D">
      <w:pPr>
        <w:pStyle w:val="10"/>
        <w:suppressAutoHyphens/>
        <w:jc w:val="center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открытого конкурса в электронной форме № ОКэ-НКП</w:t>
      </w:r>
      <w:r w:rsidR="002349E9">
        <w:rPr>
          <w:sz w:val="24"/>
          <w:szCs w:val="24"/>
        </w:rPr>
        <w:t>ДВЖД</w:t>
      </w:r>
      <w:r>
        <w:rPr>
          <w:sz w:val="24"/>
          <w:szCs w:val="24"/>
        </w:rPr>
        <w:t>-23-000</w:t>
      </w:r>
      <w:r w:rsidR="0002053A">
        <w:rPr>
          <w:sz w:val="24"/>
          <w:szCs w:val="24"/>
        </w:rPr>
        <w:t>3</w:t>
      </w:r>
      <w:r>
        <w:rPr>
          <w:sz w:val="24"/>
          <w:szCs w:val="24"/>
        </w:rPr>
        <w:t xml:space="preserve"> по предмету закупки </w:t>
      </w:r>
      <w:r w:rsidRPr="0002053A">
        <w:rPr>
          <w:sz w:val="24"/>
          <w:szCs w:val="24"/>
        </w:rPr>
        <w:t>"</w:t>
      </w:r>
      <w:r w:rsidR="0002053A" w:rsidRPr="0002053A">
        <w:rPr>
          <w:sz w:val="24"/>
          <w:szCs w:val="24"/>
        </w:rPr>
        <w:t xml:space="preserve"> Охрана объектов заказчика в г</w:t>
      </w:r>
      <w:proofErr w:type="gramStart"/>
      <w:r w:rsidR="0002053A" w:rsidRPr="0002053A">
        <w:rPr>
          <w:sz w:val="24"/>
          <w:szCs w:val="24"/>
        </w:rPr>
        <w:t>.В</w:t>
      </w:r>
      <w:proofErr w:type="gramEnd"/>
      <w:r w:rsidR="0002053A" w:rsidRPr="0002053A">
        <w:rPr>
          <w:sz w:val="24"/>
          <w:szCs w:val="24"/>
        </w:rPr>
        <w:t xml:space="preserve">ладивосток, г.Артём Приморского края в 2023-2024 году </w:t>
      </w:r>
      <w:r w:rsidRPr="0002053A">
        <w:rPr>
          <w:sz w:val="24"/>
          <w:szCs w:val="24"/>
        </w:rPr>
        <w:t>" (далее –Открытый конкурс)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E443D" w:rsidRDefault="005E443D" w:rsidP="005E443D">
      <w:pPr>
        <w:pStyle w:val="10"/>
        <w:suppressAutoHyphens/>
        <w:jc w:val="center"/>
        <w:rPr>
          <w:rFonts w:asciiTheme="minorHAnsi" w:hAnsiTheme="minorHAnsi" w:cstheme="minorBidi"/>
          <w:b/>
          <w:szCs w:val="28"/>
        </w:rPr>
      </w:pPr>
    </w:p>
    <w:p w:rsidR="005E443D" w:rsidRPr="0002053A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02053A">
        <w:rPr>
          <w:b/>
          <w:color w:val="000000"/>
          <w:sz w:val="24"/>
          <w:szCs w:val="24"/>
        </w:rPr>
        <w:t xml:space="preserve">Вопрос №1. </w:t>
      </w:r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  <w:bdr w:val="none" w:sz="0" w:space="0" w:color="auto" w:frame="1"/>
        </w:rPr>
        <w:t>У</w:t>
      </w:r>
      <w:r w:rsidR="006D5CF7" w:rsidRPr="006D5CF7">
        <w:rPr>
          <w:color w:val="000000"/>
          <w:sz w:val="24"/>
          <w:szCs w:val="24"/>
          <w:bdr w:val="none" w:sz="0" w:space="0" w:color="auto" w:frame="1"/>
        </w:rPr>
        <w:t>казать методику оценки по оценочному критерию "количество договоров с предметом охрана движимого и недвижимого имущества" (п. 19.</w:t>
      </w:r>
      <w:proofErr w:type="gramEnd"/>
      <w:r w:rsidR="006D5CF7" w:rsidRPr="006D5CF7">
        <w:rPr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6D5CF7" w:rsidRPr="006D5CF7">
        <w:rPr>
          <w:color w:val="000000"/>
          <w:sz w:val="24"/>
          <w:szCs w:val="24"/>
          <w:bdr w:val="none" w:sz="0" w:space="0" w:color="auto" w:frame="1"/>
        </w:rPr>
        <w:t>Информационной карты)</w:t>
      </w:r>
      <w:r w:rsidRPr="003C5152">
        <w:rPr>
          <w:b/>
          <w:color w:val="000000"/>
          <w:sz w:val="24"/>
          <w:szCs w:val="24"/>
        </w:rPr>
        <w:t xml:space="preserve"> </w:t>
      </w:r>
      <w:proofErr w:type="gramEnd"/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Ответ: </w:t>
      </w:r>
    </w:p>
    <w:p w:rsidR="003C5152" w:rsidRDefault="003C5152" w:rsidP="003C5152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>
        <w:rPr>
          <w:color w:val="000000"/>
          <w:sz w:val="24"/>
          <w:szCs w:val="24"/>
          <w:shd w:val="clear" w:color="auto" w:fill="FFFFFF"/>
        </w:rPr>
        <w:t>- Н</w:t>
      </w:r>
      <w:r w:rsidRPr="0002053A">
        <w:rPr>
          <w:color w:val="000000"/>
          <w:sz w:val="24"/>
          <w:szCs w:val="24"/>
          <w:shd w:val="clear" w:color="auto" w:fill="FFFFFF"/>
        </w:rPr>
        <w:t>аличие опыта оказания услуг с предметом охрана движимого и недвижимого имущества за период трех последних лет, предшествующих году подачи Заявки, и период времени в текущем году до момента окончания приема Заявок, с предметом охрана движимого и недвижимого имущества, со стоимостью договора (-</w:t>
      </w:r>
      <w:proofErr w:type="spellStart"/>
      <w:r w:rsidRPr="0002053A">
        <w:rPr>
          <w:color w:val="000000"/>
          <w:sz w:val="24"/>
          <w:szCs w:val="24"/>
          <w:shd w:val="clear" w:color="auto" w:fill="FFFFFF"/>
        </w:rPr>
        <w:t>ов</w:t>
      </w:r>
      <w:proofErr w:type="spellEnd"/>
      <w:r w:rsidRPr="0002053A">
        <w:rPr>
          <w:color w:val="000000"/>
          <w:sz w:val="24"/>
          <w:szCs w:val="24"/>
          <w:shd w:val="clear" w:color="auto" w:fill="FFFFFF"/>
        </w:rPr>
        <w:t>) не менее 20 % от начальной (максимальной) цены договора/цены лота;</w:t>
      </w:r>
      <w:proofErr w:type="gramEnd"/>
    </w:p>
    <w:p w:rsidR="003C5152" w:rsidRDefault="003C5152" w:rsidP="003C5152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02053A">
        <w:rPr>
          <w:color w:val="000000"/>
          <w:sz w:val="24"/>
          <w:szCs w:val="24"/>
          <w:shd w:val="clear" w:color="auto" w:fill="FFFFFF"/>
        </w:rPr>
        <w:t>Копии договоров, указанных в документе по форме приложения № 4 к документации о закупке;</w:t>
      </w:r>
    </w:p>
    <w:p w:rsidR="003C5152" w:rsidRPr="0002053A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02053A">
        <w:rPr>
          <w:color w:val="000000"/>
          <w:sz w:val="24"/>
          <w:szCs w:val="24"/>
          <w:shd w:val="clear" w:color="auto" w:fill="FFFFFF"/>
        </w:rPr>
        <w:t>Документы, подтверждающие факт оказания услуг, копии актов сдачи-приемки оказанных услуг (или актов сверки) в объеме и стоимости договоров, указанных претендентом в документе по форме приложения № 4 к документации о закупке. Допускается в качестве подтверждения опыта предоставление официального письма контрагента претендента с указанием предмета договора, периода оказания услуг и их стоимости, заверенного печатью контрагента претендента. Письмо должно содержать контактную информацию контрагента претендента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3C5152" w:rsidRPr="0002053A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02053A">
        <w:rPr>
          <w:b/>
          <w:color w:val="000000"/>
          <w:sz w:val="24"/>
          <w:szCs w:val="24"/>
        </w:rPr>
        <w:t>Вопрос №</w:t>
      </w:r>
      <w:r>
        <w:rPr>
          <w:b/>
          <w:color w:val="000000"/>
          <w:sz w:val="24"/>
          <w:szCs w:val="24"/>
        </w:rPr>
        <w:t>2</w:t>
      </w:r>
      <w:r w:rsidRPr="0002053A">
        <w:rPr>
          <w:b/>
          <w:color w:val="000000"/>
          <w:sz w:val="24"/>
          <w:szCs w:val="24"/>
        </w:rPr>
        <w:t xml:space="preserve">. </w:t>
      </w:r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6D5CF7">
        <w:rPr>
          <w:color w:val="000000"/>
          <w:sz w:val="24"/>
          <w:szCs w:val="24"/>
          <w:bdr w:val="none" w:sz="0" w:space="0" w:color="auto" w:frame="1"/>
        </w:rPr>
        <w:t>Уточнить требуется ли предоставление технического предложения</w:t>
      </w:r>
      <w:r w:rsidRPr="006D5CF7">
        <w:rPr>
          <w:color w:val="000000"/>
          <w:sz w:val="24"/>
          <w:szCs w:val="24"/>
          <w:bdr w:val="none" w:sz="0" w:space="0" w:color="auto" w:frame="1"/>
        </w:rPr>
        <w:br/>
      </w:r>
      <w:r>
        <w:rPr>
          <w:b/>
          <w:color w:val="000000"/>
          <w:sz w:val="24"/>
          <w:szCs w:val="24"/>
        </w:rPr>
        <w:t xml:space="preserve">Ответ: </w:t>
      </w:r>
    </w:p>
    <w:p w:rsidR="003C5152" w:rsidRDefault="003C5152" w:rsidP="005E443D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3C5152">
        <w:rPr>
          <w:color w:val="000000"/>
          <w:sz w:val="24"/>
          <w:szCs w:val="24"/>
          <w:shd w:val="clear" w:color="auto" w:fill="FFFFFF"/>
        </w:rPr>
        <w:t>Требуется предоставление документов указанных в документации о закупке (Приложение №1 Заявка, приложение №3 финансово-коммерческое предложение)</w:t>
      </w:r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3C5152" w:rsidRPr="0002053A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02053A">
        <w:rPr>
          <w:b/>
          <w:color w:val="000000"/>
          <w:sz w:val="24"/>
          <w:szCs w:val="24"/>
        </w:rPr>
        <w:t>Вопрос №</w:t>
      </w:r>
      <w:r>
        <w:rPr>
          <w:b/>
          <w:color w:val="000000"/>
          <w:sz w:val="24"/>
          <w:szCs w:val="24"/>
        </w:rPr>
        <w:t>3</w:t>
      </w:r>
      <w:r w:rsidRPr="0002053A">
        <w:rPr>
          <w:b/>
          <w:color w:val="000000"/>
          <w:sz w:val="24"/>
          <w:szCs w:val="24"/>
        </w:rPr>
        <w:t xml:space="preserve">. </w:t>
      </w:r>
    </w:p>
    <w:p w:rsidR="003C5152" w:rsidRDefault="003C5152" w:rsidP="005E443D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6D5CF7">
        <w:rPr>
          <w:color w:val="000000"/>
          <w:sz w:val="24"/>
          <w:szCs w:val="24"/>
          <w:bdr w:val="none" w:sz="0" w:space="0" w:color="auto" w:frame="1"/>
        </w:rPr>
        <w:t>Нужно ли прикладывать к заявке подписанный договор с приложениями к нему?</w:t>
      </w:r>
    </w:p>
    <w:p w:rsidR="003C5152" w:rsidRDefault="003C5152" w:rsidP="003C515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Ответ: </w:t>
      </w:r>
    </w:p>
    <w:p w:rsidR="005E443D" w:rsidRPr="003C5152" w:rsidRDefault="003C5152" w:rsidP="005E443D">
      <w:pPr>
        <w:shd w:val="clear" w:color="auto" w:fill="FFFFFF"/>
        <w:jc w:val="both"/>
        <w:rPr>
          <w:color w:val="000000"/>
          <w:sz w:val="24"/>
          <w:szCs w:val="24"/>
        </w:rPr>
      </w:pPr>
      <w:r w:rsidRPr="003C5152">
        <w:rPr>
          <w:color w:val="000000"/>
          <w:sz w:val="24"/>
          <w:szCs w:val="24"/>
          <w:shd w:val="clear" w:color="auto" w:fill="FFFFFF"/>
        </w:rPr>
        <w:t>Не нужно</w:t>
      </w:r>
    </w:p>
    <w:p w:rsidR="005E443D" w:rsidRDefault="005E443D" w:rsidP="005E443D">
      <w:pPr>
        <w:autoSpaceDE w:val="0"/>
        <w:autoSpaceDN w:val="0"/>
        <w:adjustRightInd w:val="0"/>
        <w:jc w:val="both"/>
        <w:rPr>
          <w:szCs w:val="28"/>
        </w:rPr>
      </w:pP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Постоянной рабочей группы </w:t>
      </w:r>
    </w:p>
    <w:p w:rsidR="005E443D" w:rsidRDefault="0002053A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филиала </w:t>
      </w:r>
      <w:r w:rsidR="005E443D">
        <w:rPr>
          <w:sz w:val="24"/>
          <w:szCs w:val="24"/>
        </w:rPr>
        <w:t>ПАО «</w:t>
      </w:r>
      <w:proofErr w:type="spellStart"/>
      <w:r w:rsidR="005E443D">
        <w:rPr>
          <w:sz w:val="24"/>
          <w:szCs w:val="24"/>
        </w:rPr>
        <w:t>ТрансКонтейнер</w:t>
      </w:r>
      <w:proofErr w:type="spellEnd"/>
      <w:r w:rsidR="005E443D">
        <w:rPr>
          <w:sz w:val="24"/>
          <w:szCs w:val="24"/>
        </w:rPr>
        <w:t xml:space="preserve">» </w:t>
      </w:r>
    </w:p>
    <w:p w:rsidR="005E443D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02053A">
        <w:rPr>
          <w:sz w:val="24"/>
          <w:szCs w:val="24"/>
        </w:rPr>
        <w:t>Дальневосточной</w:t>
      </w:r>
      <w:r>
        <w:rPr>
          <w:sz w:val="24"/>
          <w:szCs w:val="24"/>
        </w:rPr>
        <w:t xml:space="preserve"> железной дороге                                                   </w:t>
      </w:r>
      <w:r w:rsidR="003C515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</w:t>
      </w:r>
      <w:r w:rsidR="0002053A">
        <w:rPr>
          <w:sz w:val="24"/>
          <w:szCs w:val="24"/>
        </w:rPr>
        <w:t>С.А. Баранов</w:t>
      </w:r>
    </w:p>
    <w:p w:rsidR="00A552EE" w:rsidRPr="007D3CAF" w:rsidRDefault="00A552EE" w:rsidP="005E443D">
      <w:pPr>
        <w:pStyle w:val="normal"/>
        <w:jc w:val="center"/>
        <w:rPr>
          <w:sz w:val="16"/>
          <w:szCs w:val="16"/>
        </w:rPr>
      </w:pPr>
    </w:p>
    <w:sectPr w:rsidR="00A552EE" w:rsidRPr="007D3CAF" w:rsidSect="00AF6862">
      <w:headerReference w:type="even" r:id="rId12"/>
      <w:headerReference w:type="default" r:id="rId13"/>
      <w:pgSz w:w="11906" w:h="16838"/>
      <w:pgMar w:top="1135" w:right="707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F1" w:rsidRDefault="005B33F1">
      <w:r>
        <w:separator/>
      </w:r>
    </w:p>
  </w:endnote>
  <w:endnote w:type="continuationSeparator" w:id="0">
    <w:p w:rsidR="005B33F1" w:rsidRDefault="005B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F1" w:rsidRDefault="005B33F1">
      <w:r>
        <w:separator/>
      </w:r>
    </w:p>
  </w:footnote>
  <w:footnote w:type="continuationSeparator" w:id="0">
    <w:p w:rsidR="005B33F1" w:rsidRDefault="005B3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9D5C9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9D5C96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3C5152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053A"/>
    <w:rsid w:val="000224CA"/>
    <w:rsid w:val="00022C1A"/>
    <w:rsid w:val="00023FA7"/>
    <w:rsid w:val="00025286"/>
    <w:rsid w:val="00030FA1"/>
    <w:rsid w:val="00045FE4"/>
    <w:rsid w:val="00046ECD"/>
    <w:rsid w:val="000549BC"/>
    <w:rsid w:val="00072BAD"/>
    <w:rsid w:val="00090572"/>
    <w:rsid w:val="00094928"/>
    <w:rsid w:val="000A1E58"/>
    <w:rsid w:val="000A52AA"/>
    <w:rsid w:val="000A61BA"/>
    <w:rsid w:val="000A66C7"/>
    <w:rsid w:val="000A7BE5"/>
    <w:rsid w:val="000B5B9C"/>
    <w:rsid w:val="000C5279"/>
    <w:rsid w:val="000D6500"/>
    <w:rsid w:val="000E55BA"/>
    <w:rsid w:val="000F739D"/>
    <w:rsid w:val="001207BB"/>
    <w:rsid w:val="00162776"/>
    <w:rsid w:val="00170B0D"/>
    <w:rsid w:val="00183100"/>
    <w:rsid w:val="0018359D"/>
    <w:rsid w:val="00184162"/>
    <w:rsid w:val="0019594C"/>
    <w:rsid w:val="00195CB1"/>
    <w:rsid w:val="001A560A"/>
    <w:rsid w:val="001A79BC"/>
    <w:rsid w:val="001B3344"/>
    <w:rsid w:val="001B5F1D"/>
    <w:rsid w:val="001C1694"/>
    <w:rsid w:val="001C3B93"/>
    <w:rsid w:val="001D66AE"/>
    <w:rsid w:val="002043D4"/>
    <w:rsid w:val="0020450A"/>
    <w:rsid w:val="00205C71"/>
    <w:rsid w:val="00216A60"/>
    <w:rsid w:val="00222F84"/>
    <w:rsid w:val="002248BF"/>
    <w:rsid w:val="00227231"/>
    <w:rsid w:val="00227733"/>
    <w:rsid w:val="0022795F"/>
    <w:rsid w:val="002304FC"/>
    <w:rsid w:val="00230A1D"/>
    <w:rsid w:val="002349E9"/>
    <w:rsid w:val="00237216"/>
    <w:rsid w:val="002433E1"/>
    <w:rsid w:val="0024342C"/>
    <w:rsid w:val="002579A8"/>
    <w:rsid w:val="00264242"/>
    <w:rsid w:val="00266BE5"/>
    <w:rsid w:val="00271C26"/>
    <w:rsid w:val="00287B4F"/>
    <w:rsid w:val="00291302"/>
    <w:rsid w:val="00292349"/>
    <w:rsid w:val="00293367"/>
    <w:rsid w:val="002933E2"/>
    <w:rsid w:val="002A4997"/>
    <w:rsid w:val="002B2470"/>
    <w:rsid w:val="002D0D0F"/>
    <w:rsid w:val="002D36EC"/>
    <w:rsid w:val="002E1E5D"/>
    <w:rsid w:val="002E7D2D"/>
    <w:rsid w:val="00300F40"/>
    <w:rsid w:val="00344F4D"/>
    <w:rsid w:val="00364C8E"/>
    <w:rsid w:val="00376A2E"/>
    <w:rsid w:val="00380F3A"/>
    <w:rsid w:val="00385895"/>
    <w:rsid w:val="00395270"/>
    <w:rsid w:val="003976E0"/>
    <w:rsid w:val="003A1760"/>
    <w:rsid w:val="003A5E54"/>
    <w:rsid w:val="003A7956"/>
    <w:rsid w:val="003B0845"/>
    <w:rsid w:val="003B188D"/>
    <w:rsid w:val="003B4D92"/>
    <w:rsid w:val="003B6AE5"/>
    <w:rsid w:val="003C176A"/>
    <w:rsid w:val="003C5152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319C9"/>
    <w:rsid w:val="004413FE"/>
    <w:rsid w:val="0044404B"/>
    <w:rsid w:val="00447B57"/>
    <w:rsid w:val="0045789E"/>
    <w:rsid w:val="00457F65"/>
    <w:rsid w:val="00461095"/>
    <w:rsid w:val="00463E12"/>
    <w:rsid w:val="00467BBD"/>
    <w:rsid w:val="00481F89"/>
    <w:rsid w:val="00486302"/>
    <w:rsid w:val="00490707"/>
    <w:rsid w:val="00497791"/>
    <w:rsid w:val="004B0E89"/>
    <w:rsid w:val="004C7192"/>
    <w:rsid w:val="004E2CA7"/>
    <w:rsid w:val="004E2D38"/>
    <w:rsid w:val="004E7BD3"/>
    <w:rsid w:val="004F146E"/>
    <w:rsid w:val="004F7D08"/>
    <w:rsid w:val="00501BF9"/>
    <w:rsid w:val="00503973"/>
    <w:rsid w:val="0050487B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869A0"/>
    <w:rsid w:val="00593D58"/>
    <w:rsid w:val="00593E0D"/>
    <w:rsid w:val="005940B6"/>
    <w:rsid w:val="00595D76"/>
    <w:rsid w:val="005B33F1"/>
    <w:rsid w:val="005B648E"/>
    <w:rsid w:val="005B7B48"/>
    <w:rsid w:val="005C1A2B"/>
    <w:rsid w:val="005C33E4"/>
    <w:rsid w:val="005C3D9A"/>
    <w:rsid w:val="005D4770"/>
    <w:rsid w:val="005E443D"/>
    <w:rsid w:val="005F08D8"/>
    <w:rsid w:val="005F3854"/>
    <w:rsid w:val="005F4B5D"/>
    <w:rsid w:val="005F7D67"/>
    <w:rsid w:val="006011BA"/>
    <w:rsid w:val="00603EB0"/>
    <w:rsid w:val="00605D09"/>
    <w:rsid w:val="00620A53"/>
    <w:rsid w:val="006325FC"/>
    <w:rsid w:val="00637132"/>
    <w:rsid w:val="00637FE3"/>
    <w:rsid w:val="0064697C"/>
    <w:rsid w:val="006523C8"/>
    <w:rsid w:val="00663F6C"/>
    <w:rsid w:val="006674D6"/>
    <w:rsid w:val="00672C13"/>
    <w:rsid w:val="00676E61"/>
    <w:rsid w:val="0068581D"/>
    <w:rsid w:val="00691A13"/>
    <w:rsid w:val="00695300"/>
    <w:rsid w:val="006A40D5"/>
    <w:rsid w:val="006A5966"/>
    <w:rsid w:val="006B590E"/>
    <w:rsid w:val="006C60E2"/>
    <w:rsid w:val="006D0811"/>
    <w:rsid w:val="006D53C4"/>
    <w:rsid w:val="006D5CF7"/>
    <w:rsid w:val="00711440"/>
    <w:rsid w:val="007169EA"/>
    <w:rsid w:val="0072654F"/>
    <w:rsid w:val="00731E37"/>
    <w:rsid w:val="00733A36"/>
    <w:rsid w:val="00735471"/>
    <w:rsid w:val="00754844"/>
    <w:rsid w:val="00764235"/>
    <w:rsid w:val="00764C3C"/>
    <w:rsid w:val="0077086B"/>
    <w:rsid w:val="00770B1F"/>
    <w:rsid w:val="00793019"/>
    <w:rsid w:val="007B3FB2"/>
    <w:rsid w:val="007C3A92"/>
    <w:rsid w:val="007C4207"/>
    <w:rsid w:val="007D1AA7"/>
    <w:rsid w:val="007D3CAF"/>
    <w:rsid w:val="00800ED4"/>
    <w:rsid w:val="008017F8"/>
    <w:rsid w:val="00817007"/>
    <w:rsid w:val="0082498F"/>
    <w:rsid w:val="008273A4"/>
    <w:rsid w:val="008412E1"/>
    <w:rsid w:val="008445F1"/>
    <w:rsid w:val="008565BB"/>
    <w:rsid w:val="008771C7"/>
    <w:rsid w:val="00890A4D"/>
    <w:rsid w:val="0089216F"/>
    <w:rsid w:val="00894C68"/>
    <w:rsid w:val="008A5E42"/>
    <w:rsid w:val="008A603A"/>
    <w:rsid w:val="008B45BC"/>
    <w:rsid w:val="008B6AC2"/>
    <w:rsid w:val="008D3454"/>
    <w:rsid w:val="008D3D75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30C8D"/>
    <w:rsid w:val="00933E96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D5C96"/>
    <w:rsid w:val="009E1163"/>
    <w:rsid w:val="009E362D"/>
    <w:rsid w:val="009E3C8E"/>
    <w:rsid w:val="009F14B9"/>
    <w:rsid w:val="00A05799"/>
    <w:rsid w:val="00A12EE9"/>
    <w:rsid w:val="00A151E0"/>
    <w:rsid w:val="00A15D43"/>
    <w:rsid w:val="00A17669"/>
    <w:rsid w:val="00A34695"/>
    <w:rsid w:val="00A44379"/>
    <w:rsid w:val="00A47E51"/>
    <w:rsid w:val="00A552EE"/>
    <w:rsid w:val="00A558F4"/>
    <w:rsid w:val="00A863A3"/>
    <w:rsid w:val="00AA6B13"/>
    <w:rsid w:val="00AB28F8"/>
    <w:rsid w:val="00AB3AD1"/>
    <w:rsid w:val="00AB660E"/>
    <w:rsid w:val="00AB798B"/>
    <w:rsid w:val="00AC20FD"/>
    <w:rsid w:val="00AD2488"/>
    <w:rsid w:val="00AD71BC"/>
    <w:rsid w:val="00AF6862"/>
    <w:rsid w:val="00B00C4E"/>
    <w:rsid w:val="00B01AAE"/>
    <w:rsid w:val="00B0341B"/>
    <w:rsid w:val="00B139D5"/>
    <w:rsid w:val="00B2036E"/>
    <w:rsid w:val="00B3159E"/>
    <w:rsid w:val="00B36702"/>
    <w:rsid w:val="00B40F16"/>
    <w:rsid w:val="00B424B0"/>
    <w:rsid w:val="00B43500"/>
    <w:rsid w:val="00B52E45"/>
    <w:rsid w:val="00B57826"/>
    <w:rsid w:val="00B65C0D"/>
    <w:rsid w:val="00B700C3"/>
    <w:rsid w:val="00B737DD"/>
    <w:rsid w:val="00B84DD5"/>
    <w:rsid w:val="00B84F7A"/>
    <w:rsid w:val="00BC51DC"/>
    <w:rsid w:val="00BD75F3"/>
    <w:rsid w:val="00BE262C"/>
    <w:rsid w:val="00BE2894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5602D"/>
    <w:rsid w:val="00C658D3"/>
    <w:rsid w:val="00C71406"/>
    <w:rsid w:val="00C736B9"/>
    <w:rsid w:val="00C75375"/>
    <w:rsid w:val="00C95D7D"/>
    <w:rsid w:val="00C9757D"/>
    <w:rsid w:val="00CA0390"/>
    <w:rsid w:val="00CA55CD"/>
    <w:rsid w:val="00CA66D7"/>
    <w:rsid w:val="00CB33FC"/>
    <w:rsid w:val="00CB49A2"/>
    <w:rsid w:val="00CB57BB"/>
    <w:rsid w:val="00CC42E8"/>
    <w:rsid w:val="00CD085F"/>
    <w:rsid w:val="00CD1ABF"/>
    <w:rsid w:val="00CD5F32"/>
    <w:rsid w:val="00D144E7"/>
    <w:rsid w:val="00D155B5"/>
    <w:rsid w:val="00D15F10"/>
    <w:rsid w:val="00D2519A"/>
    <w:rsid w:val="00D35558"/>
    <w:rsid w:val="00D37046"/>
    <w:rsid w:val="00D37CD2"/>
    <w:rsid w:val="00D467B5"/>
    <w:rsid w:val="00D5033C"/>
    <w:rsid w:val="00D606A9"/>
    <w:rsid w:val="00D61768"/>
    <w:rsid w:val="00D742F5"/>
    <w:rsid w:val="00D748E8"/>
    <w:rsid w:val="00DA61F5"/>
    <w:rsid w:val="00DA6701"/>
    <w:rsid w:val="00DD0CCF"/>
    <w:rsid w:val="00DD30F8"/>
    <w:rsid w:val="00DD5A52"/>
    <w:rsid w:val="00DD5EB6"/>
    <w:rsid w:val="00DE78E7"/>
    <w:rsid w:val="00E065D9"/>
    <w:rsid w:val="00E10F6F"/>
    <w:rsid w:val="00E16060"/>
    <w:rsid w:val="00E22C79"/>
    <w:rsid w:val="00E264E4"/>
    <w:rsid w:val="00E36452"/>
    <w:rsid w:val="00E41530"/>
    <w:rsid w:val="00E66032"/>
    <w:rsid w:val="00E73524"/>
    <w:rsid w:val="00E778F2"/>
    <w:rsid w:val="00EA5935"/>
    <w:rsid w:val="00EC0BDC"/>
    <w:rsid w:val="00EE460D"/>
    <w:rsid w:val="00EE64CE"/>
    <w:rsid w:val="00EE71D9"/>
    <w:rsid w:val="00EF182F"/>
    <w:rsid w:val="00F06F76"/>
    <w:rsid w:val="00F1688A"/>
    <w:rsid w:val="00F17E29"/>
    <w:rsid w:val="00F24560"/>
    <w:rsid w:val="00F270AE"/>
    <w:rsid w:val="00F31F5C"/>
    <w:rsid w:val="00F40589"/>
    <w:rsid w:val="00F44AC5"/>
    <w:rsid w:val="00F61849"/>
    <w:rsid w:val="00F61EC4"/>
    <w:rsid w:val="00F631F3"/>
    <w:rsid w:val="00F71936"/>
    <w:rsid w:val="00F74481"/>
    <w:rsid w:val="00F81FEA"/>
    <w:rsid w:val="00F837FA"/>
    <w:rsid w:val="00F85873"/>
    <w:rsid w:val="00F90A9A"/>
    <w:rsid w:val="00FA447E"/>
    <w:rsid w:val="00FD4ACA"/>
    <w:rsid w:val="00FE2FAB"/>
    <w:rsid w:val="00FE51E5"/>
    <w:rsid w:val="00FE6F63"/>
    <w:rsid w:val="00FF4FB1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normal">
    <w:name w:val="normal"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A552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552EE"/>
  </w:style>
  <w:style w:type="character" w:customStyle="1" w:styleId="contextualspellingandgrammarerror">
    <w:name w:val="contextualspellingandgrammarerror"/>
    <w:basedOn w:val="a0"/>
    <w:rsid w:val="00A552EE"/>
  </w:style>
  <w:style w:type="character" w:customStyle="1" w:styleId="spellingerror">
    <w:name w:val="spellingerror"/>
    <w:basedOn w:val="a0"/>
    <w:rsid w:val="00A552EE"/>
  </w:style>
  <w:style w:type="character" w:customStyle="1" w:styleId="eop">
    <w:name w:val="eop"/>
    <w:basedOn w:val="a0"/>
    <w:rsid w:val="00A552EE"/>
  </w:style>
  <w:style w:type="character" w:customStyle="1" w:styleId="Normal0">
    <w:name w:val="Normal Знак"/>
    <w:link w:val="10"/>
    <w:locked/>
    <w:rsid w:val="005E443D"/>
    <w:rPr>
      <w:sz w:val="28"/>
    </w:rPr>
  </w:style>
  <w:style w:type="paragraph" w:customStyle="1" w:styleId="10">
    <w:name w:val="Обычный1"/>
    <w:link w:val="Normal0"/>
    <w:qFormat/>
    <w:rsid w:val="005E443D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1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7189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9CD43-4313-4EEE-B1AA-BBBCC634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7</TotalTime>
  <Pages>1</Pages>
  <Words>235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Кухтин Сергей Сергеевич</cp:lastModifiedBy>
  <cp:revision>3</cp:revision>
  <cp:lastPrinted>2023-01-20T01:47:00Z</cp:lastPrinted>
  <dcterms:created xsi:type="dcterms:W3CDTF">2023-03-13T04:34:00Z</dcterms:created>
  <dcterms:modified xsi:type="dcterms:W3CDTF">2023-03-13T04:39:00Z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