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674535" w:rsidRDefault="00DA2F44">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6F6D36" w:rsidRPr="006D2B87" w:rsidRDefault="00DA2F44" w:rsidP="006F6D36">
      <w:pPr>
        <w:tabs>
          <w:tab w:val="left" w:pos="4962"/>
        </w:tabs>
        <w:ind w:left="4820"/>
        <w:rPr>
          <w:b/>
          <w:bCs/>
          <w:sz w:val="28"/>
          <w:szCs w:val="28"/>
        </w:rPr>
      </w:pPr>
      <w:r>
        <w:rPr>
          <w:b/>
          <w:bCs/>
          <w:sz w:val="28"/>
          <w:szCs w:val="28"/>
        </w:rPr>
        <w:t>Северо-Кавказской железной дороге</w:t>
      </w:r>
    </w:p>
    <w:p w:rsidR="00C974DC" w:rsidRDefault="006F6D36" w:rsidP="006F6D36">
      <w:pPr>
        <w:tabs>
          <w:tab w:val="left" w:pos="4962"/>
        </w:tabs>
        <w:ind w:left="4820"/>
        <w:rPr>
          <w:b/>
          <w:bCs/>
          <w:sz w:val="28"/>
          <w:szCs w:val="28"/>
        </w:rPr>
      </w:pPr>
      <w:r>
        <w:rPr>
          <w:b/>
          <w:bCs/>
          <w:sz w:val="28"/>
          <w:szCs w:val="28"/>
        </w:rPr>
        <w:t xml:space="preserve">____________________ </w:t>
      </w:r>
    </w:p>
    <w:p w:rsidR="00674535" w:rsidRDefault="00DA2F44">
      <w:pPr>
        <w:tabs>
          <w:tab w:val="left" w:pos="4962"/>
        </w:tabs>
        <w:ind w:left="4820"/>
        <w:rPr>
          <w:b/>
          <w:bCs/>
          <w:sz w:val="28"/>
          <w:szCs w:val="28"/>
        </w:rPr>
      </w:pPr>
      <w:r>
        <w:rPr>
          <w:b/>
          <w:bCs/>
          <w:sz w:val="28"/>
          <w:szCs w:val="28"/>
        </w:rPr>
        <w:t>Евгений Евгеньевич Бабич</w:t>
      </w:r>
    </w:p>
    <w:p w:rsidR="006F6D36" w:rsidRPr="006D2B87" w:rsidRDefault="006F6D36" w:rsidP="006F6D36">
      <w:pPr>
        <w:tabs>
          <w:tab w:val="left" w:pos="4962"/>
        </w:tabs>
        <w:ind w:left="4820"/>
        <w:rPr>
          <w:rFonts w:eastAsia="Arial Unicode MS"/>
        </w:rPr>
      </w:pPr>
    </w:p>
    <w:p w:rsidR="00674535" w:rsidRDefault="00DA2F44">
      <w:pPr>
        <w:tabs>
          <w:tab w:val="left" w:pos="4962"/>
        </w:tabs>
        <w:ind w:left="4820"/>
        <w:rPr>
          <w:b/>
          <w:bCs/>
          <w:sz w:val="28"/>
        </w:rPr>
      </w:pPr>
      <w:r>
        <w:rPr>
          <w:b/>
          <w:bCs/>
          <w:sz w:val="28"/>
        </w:rPr>
        <w:t>«</w:t>
      </w:r>
      <w:r w:rsidR="00142930">
        <w:rPr>
          <w:b/>
          <w:bCs/>
          <w:sz w:val="28"/>
        </w:rPr>
        <w:t>10</w:t>
      </w:r>
      <w:r>
        <w:rPr>
          <w:b/>
          <w:bCs/>
          <w:sz w:val="28"/>
        </w:rPr>
        <w:t>» мая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674535" w:rsidRDefault="00DA2F44">
      <w:pPr>
        <w:pStyle w:val="1a"/>
        <w:numPr>
          <w:ilvl w:val="2"/>
          <w:numId w:val="1"/>
        </w:numPr>
        <w:tabs>
          <w:tab w:val="clear" w:pos="0"/>
        </w:tabs>
        <w:ind w:left="0" w:firstLine="709"/>
      </w:pPr>
      <w:proofErr w:type="gramStart"/>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r w:rsidR="00142930" w:rsidRPr="00142930">
        <w:t>ОКэ-НКПСКЖД-23-0002</w:t>
      </w:r>
      <w:r w:rsidR="00142930">
        <w:t xml:space="preserve"> </w:t>
      </w:r>
      <w:r>
        <w:t xml:space="preserve">по предмету закупки </w:t>
      </w:r>
      <w:r>
        <w:rPr>
          <w:b/>
        </w:rPr>
        <w:t>«Оказание услуг по охране объектов в городах Краснодар, Ростов-на-Дону, Владикавказ.»</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roofErr w:type="gramEnd"/>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w:t>
      </w:r>
      <w:proofErr w:type="gramEnd"/>
      <w:r>
        <w:t xml:space="preserve">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tabs>
          <w:tab w:val="clear" w:pos="0"/>
        </w:tabs>
        <w:ind w:left="0" w:firstLine="709"/>
        <w:rPr>
          <w:szCs w:val="28"/>
        </w:rPr>
      </w:pPr>
      <w:proofErr w:type="gramStart"/>
      <w:r>
        <w:rPr>
          <w:szCs w:val="28"/>
        </w:rPr>
        <w:lastRenderedPageBreak/>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5F7C0F">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5F7C0F">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5F7C0F">
      <w:pPr>
        <w:pStyle w:val="af8"/>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5F7C0F">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5F7C0F">
      <w:pPr>
        <w:pStyle w:val="af8"/>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5F7C0F">
      <w:pPr>
        <w:pStyle w:val="af8"/>
        <w:numPr>
          <w:ilvl w:val="0"/>
          <w:numId w:val="21"/>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5F7C0F">
      <w:pPr>
        <w:pStyle w:val="af8"/>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5F7C0F">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5F7C0F">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5F7C0F">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5F7C0F">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5F7C0F">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5F7C0F">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E32271" w:rsidRDefault="00E32271" w:rsidP="00E32271">
      <w:pPr>
        <w:ind w:firstLine="709"/>
        <w:jc w:val="both"/>
        <w:rPr>
          <w:sz w:val="28"/>
          <w:szCs w:val="28"/>
        </w:rPr>
      </w:pPr>
      <w:proofErr w:type="gramStart"/>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lastRenderedPageBreak/>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5F7C0F">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5F7C0F">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5F7C0F">
      <w:pPr>
        <w:pStyle w:val="aff5"/>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5F7C0F">
      <w:pPr>
        <w:pStyle w:val="aff5"/>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5"/>
        <w:ind w:left="0" w:firstLine="709"/>
        <w:jc w:val="both"/>
        <w:rPr>
          <w:rFonts w:eastAsia="MS Mincho"/>
          <w:sz w:val="28"/>
          <w:szCs w:val="28"/>
        </w:rPr>
      </w:pPr>
    </w:p>
    <w:p w:rsidR="003A5E1F" w:rsidRPr="00D32FFA" w:rsidRDefault="003A5E1F" w:rsidP="00724B9D">
      <w:pPr>
        <w:pStyle w:val="aff5"/>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5F7C0F">
      <w:pPr>
        <w:pStyle w:val="1a"/>
        <w:numPr>
          <w:ilvl w:val="1"/>
          <w:numId w:val="18"/>
        </w:numPr>
        <w:ind w:left="0" w:firstLine="709"/>
        <w:outlineLvl w:val="1"/>
        <w:rPr>
          <w:b/>
          <w:szCs w:val="28"/>
        </w:rPr>
      </w:pPr>
      <w:r>
        <w:rPr>
          <w:b/>
          <w:szCs w:val="28"/>
        </w:rPr>
        <w:t>Заявка</w:t>
      </w:r>
    </w:p>
    <w:p w:rsidR="00627DB4" w:rsidRPr="007E5BBC" w:rsidRDefault="00627DB4" w:rsidP="005F7C0F">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5F7C0F">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5F7C0F">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5F7C0F">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5F7C0F">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5F7C0F">
      <w:pPr>
        <w:pStyle w:val="af8"/>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5F7C0F">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5F7C0F">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5F7C0F">
      <w:pPr>
        <w:pStyle w:val="af8"/>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5F7C0F">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5F7C0F">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5F7C0F">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5F7C0F">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5F7C0F">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5F7C0F">
      <w:pPr>
        <w:pStyle w:val="1a"/>
        <w:numPr>
          <w:ilvl w:val="1"/>
          <w:numId w:val="18"/>
        </w:numPr>
        <w:ind w:left="0" w:firstLine="709"/>
        <w:outlineLvl w:val="1"/>
        <w:rPr>
          <w:b/>
          <w:szCs w:val="28"/>
        </w:rPr>
      </w:pPr>
      <w:r>
        <w:rPr>
          <w:b/>
        </w:rPr>
        <w:t>Порядок оформления Заявки</w:t>
      </w:r>
    </w:p>
    <w:p w:rsidR="00AA1400" w:rsidRDefault="00AA1400" w:rsidP="005F7C0F">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5F7C0F">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5F7C0F">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5F7C0F">
      <w:pPr>
        <w:pStyle w:val="af8"/>
        <w:numPr>
          <w:ilvl w:val="0"/>
          <w:numId w:val="19"/>
        </w:numPr>
        <w:ind w:left="0" w:firstLine="709"/>
        <w:rPr>
          <w:sz w:val="28"/>
        </w:rPr>
      </w:pPr>
      <w:r>
        <w:rPr>
          <w:sz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5F7C0F">
      <w:pPr>
        <w:pStyle w:val="af8"/>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5F7C0F">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5F7C0F">
      <w:pPr>
        <w:pStyle w:val="af8"/>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5F7C0F">
      <w:pPr>
        <w:pStyle w:val="af8"/>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8"/>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674535" w:rsidRDefault="00DA2F44">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384424" w:rsidRPr="007E6DE4" w:rsidRDefault="00384424" w:rsidP="008F6343">
                            <w:pPr>
                              <w:jc w:val="center"/>
                              <w:rPr>
                                <w:b/>
                                <w:sz w:val="28"/>
                                <w:szCs w:val="28"/>
                              </w:rPr>
                            </w:pPr>
                            <w:r w:rsidRPr="007E6DE4">
                              <w:rPr>
                                <w:b/>
                                <w:sz w:val="28"/>
                                <w:szCs w:val="28"/>
                              </w:rPr>
                              <w:t xml:space="preserve">_____________________________________________, </w:t>
                            </w:r>
                          </w:p>
                          <w:p w:rsidR="00384424" w:rsidRDefault="00384424"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384424" w:rsidRPr="007E6DE4" w:rsidRDefault="00384424" w:rsidP="008F6343">
                            <w:pPr>
                              <w:jc w:val="center"/>
                              <w:rPr>
                                <w:b/>
                                <w:sz w:val="28"/>
                                <w:szCs w:val="28"/>
                              </w:rPr>
                            </w:pPr>
                            <w:r w:rsidRPr="007E6DE4">
                              <w:rPr>
                                <w:b/>
                                <w:sz w:val="28"/>
                                <w:szCs w:val="28"/>
                              </w:rPr>
                              <w:t>________________________________________</w:t>
                            </w:r>
                          </w:p>
                          <w:p w:rsidR="00384424" w:rsidRPr="007E6DE4" w:rsidRDefault="00384424" w:rsidP="008F6343">
                            <w:pPr>
                              <w:jc w:val="center"/>
                              <w:rPr>
                                <w:i/>
                                <w:sz w:val="20"/>
                                <w:szCs w:val="20"/>
                              </w:rPr>
                            </w:pPr>
                            <w:r w:rsidRPr="007E6DE4">
                              <w:rPr>
                                <w:i/>
                                <w:sz w:val="20"/>
                                <w:szCs w:val="20"/>
                              </w:rPr>
                              <w:t>государство регистрации претендента</w:t>
                            </w:r>
                          </w:p>
                          <w:p w:rsidR="00384424" w:rsidRPr="007E6DE4" w:rsidRDefault="00384424" w:rsidP="008F6343">
                            <w:pPr>
                              <w:jc w:val="center"/>
                              <w:rPr>
                                <w:b/>
                                <w:sz w:val="28"/>
                                <w:szCs w:val="28"/>
                              </w:rPr>
                            </w:pPr>
                            <w:r w:rsidRPr="007E6DE4">
                              <w:rPr>
                                <w:b/>
                                <w:sz w:val="28"/>
                                <w:szCs w:val="28"/>
                              </w:rPr>
                              <w:t>_____________________________</w:t>
                            </w:r>
                            <w:r>
                              <w:rPr>
                                <w:b/>
                                <w:sz w:val="28"/>
                                <w:szCs w:val="28"/>
                              </w:rPr>
                              <w:t>__________________</w:t>
                            </w:r>
                          </w:p>
                          <w:p w:rsidR="00384424" w:rsidRPr="007E6DE4" w:rsidRDefault="00384424" w:rsidP="008F6343">
                            <w:pPr>
                              <w:jc w:val="center"/>
                              <w:rPr>
                                <w:i/>
                                <w:sz w:val="20"/>
                                <w:szCs w:val="20"/>
                              </w:rPr>
                            </w:pPr>
                            <w:r w:rsidRPr="007E6DE4">
                              <w:rPr>
                                <w:i/>
                                <w:sz w:val="20"/>
                                <w:szCs w:val="20"/>
                              </w:rPr>
                              <w:t>ИНН претендента (для претендентов-резидентов Российской Федерации)</w:t>
                            </w:r>
                          </w:p>
                          <w:p w:rsidR="00384424" w:rsidRDefault="00384424" w:rsidP="008F6343">
                            <w:pPr>
                              <w:jc w:val="both"/>
                            </w:pPr>
                          </w:p>
                          <w:p w:rsidR="00384424" w:rsidRDefault="00384424">
                            <w:pPr>
                              <w:jc w:val="center"/>
                              <w:rPr>
                                <w:b/>
                              </w:rPr>
                            </w:pPr>
                            <w:r>
                              <w:rPr>
                                <w:b/>
                              </w:rPr>
                              <w:t>ОБЕСПЕЧЕНИЕ ЗАЯВКИ НА УЧАСТИЕ В ОТКРЫТОМ КОНКУРСЕ № </w:t>
                            </w:r>
                          </w:p>
                          <w:p w:rsidR="00384424" w:rsidRPr="003C6269" w:rsidRDefault="00384424" w:rsidP="008F6343">
                            <w:pPr>
                              <w:jc w:val="center"/>
                              <w:rPr>
                                <w:b/>
                              </w:rPr>
                            </w:pPr>
                            <w:r w:rsidRPr="003C6269">
                              <w:rPr>
                                <w:b/>
                              </w:rPr>
                              <w:t xml:space="preserve">(лот № _________) </w:t>
                            </w:r>
                          </w:p>
                          <w:p w:rsidR="00384424" w:rsidRPr="006471D1" w:rsidRDefault="00384424"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384424" w:rsidRPr="007E6DE4" w:rsidRDefault="00384424" w:rsidP="008F6343">
                      <w:pPr>
                        <w:jc w:val="center"/>
                        <w:rPr>
                          <w:b/>
                          <w:sz w:val="28"/>
                          <w:szCs w:val="28"/>
                        </w:rPr>
                      </w:pPr>
                      <w:r w:rsidRPr="007E6DE4">
                        <w:rPr>
                          <w:b/>
                          <w:sz w:val="28"/>
                          <w:szCs w:val="28"/>
                        </w:rPr>
                        <w:t xml:space="preserve">_____________________________________________, </w:t>
                      </w:r>
                    </w:p>
                    <w:p w:rsidR="00384424" w:rsidRDefault="00384424"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384424" w:rsidRPr="007E6DE4" w:rsidRDefault="00384424" w:rsidP="008F6343">
                      <w:pPr>
                        <w:jc w:val="center"/>
                        <w:rPr>
                          <w:b/>
                          <w:sz w:val="28"/>
                          <w:szCs w:val="28"/>
                        </w:rPr>
                      </w:pPr>
                      <w:r w:rsidRPr="007E6DE4">
                        <w:rPr>
                          <w:b/>
                          <w:sz w:val="28"/>
                          <w:szCs w:val="28"/>
                        </w:rPr>
                        <w:t>________________________________________</w:t>
                      </w:r>
                    </w:p>
                    <w:p w:rsidR="00384424" w:rsidRPr="007E6DE4" w:rsidRDefault="00384424" w:rsidP="008F6343">
                      <w:pPr>
                        <w:jc w:val="center"/>
                        <w:rPr>
                          <w:i/>
                          <w:sz w:val="20"/>
                          <w:szCs w:val="20"/>
                        </w:rPr>
                      </w:pPr>
                      <w:r w:rsidRPr="007E6DE4">
                        <w:rPr>
                          <w:i/>
                          <w:sz w:val="20"/>
                          <w:szCs w:val="20"/>
                        </w:rPr>
                        <w:t>государство регистрации претендента</w:t>
                      </w:r>
                    </w:p>
                    <w:p w:rsidR="00384424" w:rsidRPr="007E6DE4" w:rsidRDefault="00384424" w:rsidP="008F6343">
                      <w:pPr>
                        <w:jc w:val="center"/>
                        <w:rPr>
                          <w:b/>
                          <w:sz w:val="28"/>
                          <w:szCs w:val="28"/>
                        </w:rPr>
                      </w:pPr>
                      <w:r w:rsidRPr="007E6DE4">
                        <w:rPr>
                          <w:b/>
                          <w:sz w:val="28"/>
                          <w:szCs w:val="28"/>
                        </w:rPr>
                        <w:t>_____________________________</w:t>
                      </w:r>
                      <w:r>
                        <w:rPr>
                          <w:b/>
                          <w:sz w:val="28"/>
                          <w:szCs w:val="28"/>
                        </w:rPr>
                        <w:t>__________________</w:t>
                      </w:r>
                    </w:p>
                    <w:p w:rsidR="00384424" w:rsidRPr="007E6DE4" w:rsidRDefault="00384424" w:rsidP="008F6343">
                      <w:pPr>
                        <w:jc w:val="center"/>
                        <w:rPr>
                          <w:i/>
                          <w:sz w:val="20"/>
                          <w:szCs w:val="20"/>
                        </w:rPr>
                      </w:pPr>
                      <w:r w:rsidRPr="007E6DE4">
                        <w:rPr>
                          <w:i/>
                          <w:sz w:val="20"/>
                          <w:szCs w:val="20"/>
                        </w:rPr>
                        <w:t>ИНН претендента (для претендентов-резидентов Российской Федерации)</w:t>
                      </w:r>
                    </w:p>
                    <w:p w:rsidR="00384424" w:rsidRDefault="00384424" w:rsidP="008F6343">
                      <w:pPr>
                        <w:jc w:val="both"/>
                      </w:pPr>
                    </w:p>
                    <w:p w:rsidR="00384424" w:rsidRDefault="00384424">
                      <w:pPr>
                        <w:jc w:val="center"/>
                        <w:rPr>
                          <w:b/>
                        </w:rPr>
                      </w:pPr>
                      <w:r>
                        <w:rPr>
                          <w:b/>
                        </w:rPr>
                        <w:t>ОБЕСПЕЧЕНИЕ ЗАЯВКИ НА УЧАСТИЕ В ОТКРЫТОМ КОНКУРСЕ № </w:t>
                      </w:r>
                    </w:p>
                    <w:p w:rsidR="00384424" w:rsidRPr="003C6269" w:rsidRDefault="00384424" w:rsidP="008F6343">
                      <w:pPr>
                        <w:jc w:val="center"/>
                        <w:rPr>
                          <w:b/>
                        </w:rPr>
                      </w:pPr>
                      <w:r w:rsidRPr="003C6269">
                        <w:rPr>
                          <w:b/>
                        </w:rPr>
                        <w:t xml:space="preserve">(лот № _________) </w:t>
                      </w:r>
                    </w:p>
                    <w:p w:rsidR="00384424" w:rsidRPr="006471D1" w:rsidRDefault="00384424"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5F7C0F">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5F7C0F">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F7C0F">
      <w:pPr>
        <w:numPr>
          <w:ilvl w:val="0"/>
          <w:numId w:val="16"/>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F7C0F">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5F7C0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5F7C0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F7C0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F7C0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5F7C0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F7C0F">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w:t>
      </w:r>
      <w:r>
        <w:rPr>
          <w:sz w:val="28"/>
          <w:szCs w:val="28"/>
        </w:rPr>
        <w:t>й</w:t>
      </w:r>
      <w:r>
        <w:rPr>
          <w:sz w:val="28"/>
          <w:szCs w:val="28"/>
        </w:rPr>
        <w:t xml:space="preserve">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F7C0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5F7C0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F7C0F">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5F7C0F">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5F7C0F">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5F7C0F">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5F7C0F">
      <w:pPr>
        <w:pStyle w:val="af8"/>
        <w:numPr>
          <w:ilvl w:val="2"/>
          <w:numId w:val="22"/>
        </w:numPr>
        <w:ind w:left="0" w:firstLine="709"/>
        <w:rPr>
          <w:sz w:val="28"/>
          <w:szCs w:val="28"/>
        </w:rPr>
      </w:pPr>
      <w:r>
        <w:rPr>
          <w:sz w:val="28"/>
          <w:szCs w:val="28"/>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74535" w:rsidRDefault="00DA2F44" w:rsidP="005F7C0F">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5F7C0F">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74535" w:rsidRDefault="00DA2F44">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674535" w:rsidRDefault="00DA2F44">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674535" w:rsidRDefault="00674535">
      <w:pPr>
        <w:pStyle w:val="Default"/>
        <w:ind w:firstLine="709"/>
        <w:jc w:val="both"/>
        <w:rPr>
          <w:sz w:val="28"/>
          <w:szCs w:val="28"/>
        </w:rPr>
      </w:pPr>
    </w:p>
    <w:p w:rsidR="00856650" w:rsidRDefault="00425950" w:rsidP="005F7C0F">
      <w:pPr>
        <w:pStyle w:val="af8"/>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5F7C0F">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674535" w:rsidRDefault="00DA2F44">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674535" w:rsidRDefault="00674535">
      <w:pPr>
        <w:pStyle w:val="af8"/>
        <w:ind w:right="-1"/>
        <w:rPr>
          <w:sz w:val="28"/>
          <w:szCs w:val="28"/>
        </w:rPr>
      </w:pPr>
    </w:p>
    <w:p w:rsidR="000A4B41" w:rsidRPr="001E5348" w:rsidRDefault="000A4B41" w:rsidP="00097101">
      <w:pPr>
        <w:pStyle w:val="af8"/>
        <w:ind w:right="-1"/>
        <w:rPr>
          <w:b/>
          <w:szCs w:val="28"/>
        </w:rPr>
      </w:pPr>
    </w:p>
    <w:p w:rsidR="00370C44" w:rsidRPr="004B366A" w:rsidRDefault="00370C44" w:rsidP="005F7C0F">
      <w:pPr>
        <w:pStyle w:val="1a"/>
        <w:numPr>
          <w:ilvl w:val="1"/>
          <w:numId w:val="18"/>
        </w:numPr>
        <w:ind w:left="0" w:firstLine="709"/>
        <w:outlineLvl w:val="1"/>
        <w:rPr>
          <w:b/>
          <w:szCs w:val="28"/>
        </w:rPr>
      </w:pPr>
      <w:r>
        <w:rPr>
          <w:b/>
          <w:szCs w:val="28"/>
        </w:rPr>
        <w:lastRenderedPageBreak/>
        <w:t>Порядок рассмотрения, оценки и сопоставления Заявок Организатором</w:t>
      </w:r>
    </w:p>
    <w:p w:rsidR="00B96EF8" w:rsidRPr="00BB67CA" w:rsidRDefault="00856650" w:rsidP="005F7C0F">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5F7C0F">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5F7C0F">
      <w:pPr>
        <w:pStyle w:val="aff5"/>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5F7C0F">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5F7C0F">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lastRenderedPageBreak/>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5F7C0F">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5F7C0F">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5F7C0F">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5F7C0F">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5F7C0F">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w:t>
      </w:r>
      <w:r>
        <w:rPr>
          <w:sz w:val="28"/>
          <w:szCs w:val="28"/>
        </w:rPr>
        <w:lastRenderedPageBreak/>
        <w:t>количество баллов по итогам оценки), меньший порядковый номер присваивается Заявке, которая поступила ранее других Заявок.</w:t>
      </w:r>
    </w:p>
    <w:p w:rsidR="007D6548" w:rsidRDefault="00D95034" w:rsidP="005F7C0F">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5F7C0F">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5F7C0F">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5F7C0F">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A62C56" w:rsidRDefault="00A62C56" w:rsidP="005F7C0F">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5F7C0F">
      <w:pPr>
        <w:numPr>
          <w:ilvl w:val="0"/>
          <w:numId w:val="9"/>
        </w:numPr>
        <w:ind w:left="0" w:firstLine="709"/>
        <w:jc w:val="both"/>
        <w:rPr>
          <w:sz w:val="28"/>
          <w:szCs w:val="28"/>
        </w:rPr>
      </w:pPr>
      <w:proofErr w:type="gramStart"/>
      <w:r>
        <w:rPr>
          <w:sz w:val="28"/>
          <w:szCs w:val="28"/>
        </w:rPr>
        <w:t xml:space="preserve">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w:t>
      </w:r>
      <w:r>
        <w:rPr>
          <w:sz w:val="28"/>
          <w:szCs w:val="28"/>
        </w:rPr>
        <w:lastRenderedPageBreak/>
        <w:t>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5F7C0F">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5F7C0F">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5F7C0F">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5F7C0F">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5F7C0F">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5F7C0F">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5F7C0F">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5F7C0F">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5F7C0F">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5F7C0F">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5F7C0F">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5F7C0F">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5F7C0F">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5F7C0F">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5F7C0F">
      <w:pPr>
        <w:numPr>
          <w:ilvl w:val="0"/>
          <w:numId w:val="10"/>
        </w:numPr>
        <w:ind w:left="0" w:firstLine="709"/>
        <w:jc w:val="both"/>
        <w:rPr>
          <w:sz w:val="28"/>
          <w:szCs w:val="28"/>
        </w:rPr>
      </w:pPr>
      <w:r>
        <w:rPr>
          <w:sz w:val="28"/>
          <w:szCs w:val="28"/>
        </w:rPr>
        <w:lastRenderedPageBreak/>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5F7C0F">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5F7C0F">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5F7C0F">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5F7C0F">
      <w:pPr>
        <w:numPr>
          <w:ilvl w:val="0"/>
          <w:numId w:val="10"/>
        </w:numPr>
        <w:ind w:left="0" w:firstLine="709"/>
        <w:jc w:val="both"/>
        <w:rPr>
          <w:sz w:val="28"/>
          <w:szCs w:val="28"/>
        </w:rPr>
      </w:pPr>
      <w:r>
        <w:rPr>
          <w:rFonts w:eastAsia="Calibri"/>
          <w:sz w:val="28"/>
          <w:szCs w:val="28"/>
          <w:lang w:eastAsia="en-US"/>
        </w:rPr>
        <w:lastRenderedPageBreak/>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5F7C0F">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5F7C0F">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5F7C0F">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5F7C0F">
      <w:pPr>
        <w:pStyle w:val="1a"/>
        <w:numPr>
          <w:ilvl w:val="1"/>
          <w:numId w:val="18"/>
        </w:numPr>
        <w:ind w:left="0" w:firstLine="709"/>
        <w:outlineLvl w:val="1"/>
        <w:rPr>
          <w:b/>
          <w:szCs w:val="28"/>
        </w:rPr>
      </w:pPr>
      <w:r>
        <w:rPr>
          <w:b/>
          <w:szCs w:val="28"/>
        </w:rPr>
        <w:t>Заключение договора</w:t>
      </w:r>
    </w:p>
    <w:p w:rsidR="000A6133" w:rsidRDefault="000A6133" w:rsidP="005F7C0F">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74535" w:rsidRDefault="00DA2F44" w:rsidP="005F7C0F">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5F7C0F">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5F7C0F">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5F7C0F">
      <w:pPr>
        <w:numPr>
          <w:ilvl w:val="0"/>
          <w:numId w:val="11"/>
        </w:numPr>
        <w:suppressAutoHyphens w:val="0"/>
        <w:ind w:left="0" w:firstLine="709"/>
        <w:jc w:val="both"/>
        <w:rPr>
          <w:sz w:val="28"/>
          <w:szCs w:val="28"/>
        </w:rPr>
      </w:pPr>
      <w:proofErr w:type="gramStart"/>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w:t>
      </w:r>
      <w:r>
        <w:rPr>
          <w:sz w:val="28"/>
          <w:szCs w:val="28"/>
        </w:rPr>
        <w:lastRenderedPageBreak/>
        <w:t>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w:t>
      </w:r>
      <w:r>
        <w:rPr>
          <w:sz w:val="28"/>
          <w:szCs w:val="28"/>
        </w:rPr>
        <w:t>д</w:t>
      </w:r>
      <w:r>
        <w:rPr>
          <w:sz w:val="28"/>
          <w:szCs w:val="28"/>
        </w:rPr>
        <w:t>ствами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5F7C0F">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5F7C0F">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5F7C0F">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5F7C0F">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5F7C0F">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w:t>
      </w:r>
      <w:r>
        <w:rPr>
          <w:sz w:val="28"/>
          <w:szCs w:val="28"/>
        </w:rPr>
        <w:lastRenderedPageBreak/>
        <w:t>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5F7C0F">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5F7C0F">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5F7C0F">
      <w:pPr>
        <w:pStyle w:val="aff5"/>
        <w:numPr>
          <w:ilvl w:val="0"/>
          <w:numId w:val="11"/>
        </w:numPr>
        <w:pBdr>
          <w:top w:val="nil"/>
          <w:left w:val="nil"/>
          <w:bottom w:val="nil"/>
          <w:right w:val="nil"/>
          <w:between w:val="nil"/>
        </w:pBdr>
        <w:ind w:left="0" w:firstLine="709"/>
        <w:jc w:val="both"/>
        <w:rPr>
          <w:sz w:val="28"/>
          <w:szCs w:val="28"/>
        </w:rPr>
      </w:pPr>
      <w:bookmarkStart w:id="16" w:name="_Hlk133488884"/>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7" w:name="_Hlk133488704"/>
      <w:bookmarkStart w:id="18"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6"/>
      <w:bookmarkEnd w:id="17"/>
      <w:r>
        <w:rPr>
          <w:color w:val="222222"/>
          <w:sz w:val="28"/>
          <w:szCs w:val="28"/>
          <w:shd w:val="clear" w:color="auto" w:fill="FFFFFF"/>
        </w:rPr>
        <w:t xml:space="preserve"> </w:t>
      </w:r>
    </w:p>
    <w:bookmarkEnd w:id="18"/>
    <w:p w:rsidR="00B178A4" w:rsidRPr="00856650" w:rsidRDefault="00B178A4" w:rsidP="005F7C0F">
      <w:pPr>
        <w:pStyle w:val="aff5"/>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5F7C0F">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5F7C0F">
      <w:pPr>
        <w:pStyle w:val="aff5"/>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5F7C0F">
      <w:pPr>
        <w:pStyle w:val="aff5"/>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5F7C0F">
      <w:pPr>
        <w:pStyle w:val="aff5"/>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5F7C0F">
      <w:pPr>
        <w:pStyle w:val="aff5"/>
        <w:numPr>
          <w:ilvl w:val="0"/>
          <w:numId w:val="15"/>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5"/>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5"/>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5"/>
        <w:ind w:left="0" w:firstLine="709"/>
        <w:jc w:val="both"/>
        <w:rPr>
          <w:sz w:val="28"/>
          <w:szCs w:val="28"/>
        </w:rPr>
      </w:pPr>
      <w:r>
        <w:rPr>
          <w:sz w:val="28"/>
          <w:szCs w:val="28"/>
        </w:rPr>
        <w:t>3) гарантийных обязательств.</w:t>
      </w:r>
    </w:p>
    <w:p w:rsidR="0045708B" w:rsidRPr="006B528B" w:rsidRDefault="0045708B" w:rsidP="005F7C0F">
      <w:pPr>
        <w:pStyle w:val="aff5"/>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5F7C0F">
      <w:pPr>
        <w:pStyle w:val="aff5"/>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5F7C0F">
      <w:pPr>
        <w:pStyle w:val="aff5"/>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5F7C0F">
      <w:pPr>
        <w:pStyle w:val="aff5"/>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5F7C0F">
      <w:pPr>
        <w:pStyle w:val="aff5"/>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5F7C0F">
      <w:pPr>
        <w:pStyle w:val="aff5"/>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5F7C0F">
      <w:pPr>
        <w:pStyle w:val="aff5"/>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5"/>
        <w:ind w:left="709"/>
        <w:jc w:val="both"/>
        <w:rPr>
          <w:sz w:val="28"/>
          <w:szCs w:val="28"/>
        </w:rPr>
      </w:pPr>
    </w:p>
    <w:p w:rsidR="00DA2F44" w:rsidRDefault="00DA2F44"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D83DFB">
      <w:pPr>
        <w:ind w:firstLine="709"/>
        <w:jc w:val="both"/>
        <w:rPr>
          <w:b/>
          <w:sz w:val="28"/>
          <w:szCs w:val="28"/>
          <w:highlight w:val="cyan"/>
        </w:rPr>
      </w:pPr>
    </w:p>
    <w:p w:rsidR="00DA2F44" w:rsidRDefault="00DA2F44"/>
    <w:p w:rsidR="00DA2F44" w:rsidRPr="00C668FB" w:rsidRDefault="00DA2F44" w:rsidP="00DA2F44">
      <w:pPr>
        <w:ind w:firstLine="567"/>
        <w:jc w:val="both"/>
        <w:rPr>
          <w:sz w:val="28"/>
          <w:szCs w:val="28"/>
          <w:lang w:eastAsia="ru-RU"/>
        </w:rPr>
      </w:pPr>
      <w:r>
        <w:rPr>
          <w:b/>
          <w:sz w:val="28"/>
          <w:szCs w:val="28"/>
          <w:lang w:eastAsia="ru-RU"/>
        </w:rPr>
        <w:t xml:space="preserve">4.1. Исполнитель оказывает Услуги с соблюдением требований </w:t>
      </w:r>
      <w:r>
        <w:rPr>
          <w:sz w:val="28"/>
          <w:szCs w:val="28"/>
          <w:lang w:eastAsia="ru-RU"/>
        </w:rPr>
        <w:t>Закона Российской Федерации «О частной детективной и охранной деятельности в Российской Федерации» от 11 марта 1992 г. №2487–1.</w:t>
      </w:r>
    </w:p>
    <w:p w:rsidR="00DA2F44" w:rsidRPr="00EC5C3E" w:rsidRDefault="00DA2F44" w:rsidP="00DA2F44">
      <w:pPr>
        <w:ind w:firstLine="567"/>
        <w:jc w:val="both"/>
        <w:rPr>
          <w:sz w:val="28"/>
          <w:szCs w:val="28"/>
          <w:lang w:eastAsia="ru-RU"/>
        </w:rPr>
      </w:pPr>
      <w:r>
        <w:rPr>
          <w:b/>
          <w:sz w:val="28"/>
          <w:szCs w:val="28"/>
          <w:lang w:eastAsia="ru-RU"/>
        </w:rPr>
        <w:t>4.2.</w:t>
      </w:r>
      <w:r>
        <w:rPr>
          <w:sz w:val="28"/>
          <w:szCs w:val="28"/>
          <w:lang w:eastAsia="ru-RU"/>
        </w:rPr>
        <w:t xml:space="preserve"> </w:t>
      </w:r>
      <w:r>
        <w:rPr>
          <w:b/>
          <w:sz w:val="28"/>
          <w:szCs w:val="28"/>
          <w:lang w:eastAsia="ru-RU"/>
        </w:rPr>
        <w:t xml:space="preserve">Заказчик: </w:t>
      </w:r>
      <w:r>
        <w:rPr>
          <w:bCs/>
          <w:sz w:val="28"/>
          <w:szCs w:val="28"/>
          <w:lang w:eastAsia="ru-RU"/>
        </w:rPr>
        <w:t xml:space="preserve">филиал </w:t>
      </w:r>
      <w:r>
        <w:rPr>
          <w:sz w:val="28"/>
          <w:szCs w:val="28"/>
          <w:lang w:eastAsia="ru-RU"/>
        </w:rPr>
        <w:t xml:space="preserve">ПАО «ТрансКонтейнер» на </w:t>
      </w:r>
      <w:proofErr w:type="gramStart"/>
      <w:r>
        <w:rPr>
          <w:sz w:val="28"/>
          <w:szCs w:val="28"/>
          <w:lang w:eastAsia="ru-RU"/>
        </w:rPr>
        <w:t>Северо-Кавказской</w:t>
      </w:r>
      <w:proofErr w:type="gramEnd"/>
      <w:r>
        <w:rPr>
          <w:sz w:val="28"/>
          <w:szCs w:val="28"/>
          <w:lang w:eastAsia="ru-RU"/>
        </w:rPr>
        <w:t xml:space="preserve">     </w:t>
      </w:r>
    </w:p>
    <w:p w:rsidR="00DA2F44" w:rsidRPr="00C668FB" w:rsidRDefault="00DA2F44" w:rsidP="00DA2F44">
      <w:pPr>
        <w:ind w:firstLine="567"/>
        <w:jc w:val="both"/>
        <w:rPr>
          <w:sz w:val="28"/>
          <w:szCs w:val="28"/>
          <w:lang w:eastAsia="ru-RU"/>
        </w:rPr>
      </w:pPr>
      <w:r>
        <w:rPr>
          <w:b/>
          <w:sz w:val="28"/>
          <w:szCs w:val="28"/>
          <w:lang w:eastAsia="ru-RU"/>
        </w:rPr>
        <w:t xml:space="preserve">4.3. Особые условия: </w:t>
      </w:r>
    </w:p>
    <w:p w:rsidR="00DA2F44" w:rsidRPr="00C668FB" w:rsidRDefault="00DA2F44" w:rsidP="00DA2F44">
      <w:pPr>
        <w:ind w:firstLine="567"/>
        <w:jc w:val="both"/>
        <w:rPr>
          <w:sz w:val="28"/>
          <w:szCs w:val="28"/>
          <w:lang w:eastAsia="ru-RU"/>
        </w:rPr>
      </w:pPr>
      <w:r>
        <w:rPr>
          <w:sz w:val="28"/>
          <w:szCs w:val="28"/>
          <w:lang w:eastAsia="ru-RU"/>
        </w:rPr>
        <w:t>4.3.1.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DA2F44" w:rsidRPr="00C668FB" w:rsidRDefault="00DA2F44" w:rsidP="00DA2F44">
      <w:pPr>
        <w:ind w:firstLine="567"/>
        <w:jc w:val="both"/>
        <w:rPr>
          <w:sz w:val="28"/>
          <w:szCs w:val="28"/>
          <w:lang w:eastAsia="ru-RU"/>
        </w:rPr>
      </w:pPr>
      <w:r>
        <w:rPr>
          <w:sz w:val="28"/>
          <w:szCs w:val="28"/>
          <w:lang w:eastAsia="ru-RU"/>
        </w:rPr>
        <w:t xml:space="preserve">4.3.2. </w:t>
      </w:r>
      <w:proofErr w:type="gramStart"/>
      <w:r>
        <w:rPr>
          <w:sz w:val="28"/>
          <w:szCs w:val="28"/>
          <w:lang w:eastAsia="ru-RU"/>
        </w:rPr>
        <w:t>В случае осуществления охраны объектов в пределах зоны, в которых постоянно действуют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Pr>
          <w:sz w:val="28"/>
          <w:szCs w:val="28"/>
          <w:lang w:eastAsia="ru-RU"/>
        </w:rPr>
        <w:t xml:space="preserve"> эксплуатацией подвижного состава, а именно: сигнальными жилетами желтого цвета, изготовленными в соответствии с </w:t>
      </w:r>
      <w:r>
        <w:rPr>
          <w:bCs/>
          <w:sz w:val="28"/>
          <w:szCs w:val="28"/>
          <w:lang w:eastAsia="ru-RU"/>
        </w:rPr>
        <w:t>ГОСТ 12.4.281-2021 «Система стандартов безопасности труда (ССБТ). Одежда специальная повышенной видимости. Технические требования и методы испытаний»</w:t>
      </w:r>
      <w:r>
        <w:rPr>
          <w:sz w:val="28"/>
          <w:szCs w:val="28"/>
          <w:lang w:eastAsia="ru-RU"/>
        </w:rPr>
        <w:t xml:space="preserve"> с нанесенными на них трафаретами, указывающими наименование организации Исполнителя. </w:t>
      </w:r>
    </w:p>
    <w:p w:rsidR="00DA2F44" w:rsidRPr="00C668FB" w:rsidRDefault="00DA2F44" w:rsidP="00DA2F44">
      <w:pPr>
        <w:ind w:firstLine="567"/>
        <w:jc w:val="both"/>
        <w:rPr>
          <w:sz w:val="28"/>
          <w:szCs w:val="28"/>
          <w:lang w:eastAsia="ru-RU"/>
        </w:rPr>
      </w:pPr>
      <w:r>
        <w:rPr>
          <w:sz w:val="28"/>
          <w:szCs w:val="28"/>
          <w:lang w:eastAsia="ru-RU"/>
        </w:rPr>
        <w:t xml:space="preserve">4.3.3. Исполнитель приобретает и устанавливает </w:t>
      </w:r>
      <w:proofErr w:type="gramStart"/>
      <w:r>
        <w:rPr>
          <w:sz w:val="28"/>
          <w:szCs w:val="28"/>
          <w:lang w:eastAsia="ru-RU"/>
        </w:rPr>
        <w:t>на каждый объект Заказчика за свой счет системы контроля передвижения охранника при патрулировании по утвержденному маршруту с передачей</w:t>
      </w:r>
      <w:proofErr w:type="gramEnd"/>
      <w:r>
        <w:rPr>
          <w:sz w:val="28"/>
          <w:szCs w:val="28"/>
          <w:lang w:eastAsia="ru-RU"/>
        </w:rPr>
        <w:t xml:space="preserve"> данных Заказчику ежедневно (система «ход-тест», «СТРАЖА» и так далее).</w:t>
      </w:r>
    </w:p>
    <w:p w:rsidR="00DA2F44" w:rsidRPr="00C668FB" w:rsidRDefault="00DA2F44" w:rsidP="00DA2F44">
      <w:pPr>
        <w:ind w:firstLine="709"/>
        <w:rPr>
          <w:sz w:val="28"/>
          <w:szCs w:val="28"/>
          <w:lang w:eastAsia="ru-RU"/>
        </w:rPr>
      </w:pPr>
      <w:r>
        <w:rPr>
          <w:b/>
          <w:sz w:val="28"/>
          <w:szCs w:val="28"/>
          <w:lang w:eastAsia="ru-RU"/>
        </w:rPr>
        <w:t>4.4. Основные термины и определения:</w:t>
      </w:r>
    </w:p>
    <w:p w:rsidR="00DA2F44" w:rsidRPr="00C668FB" w:rsidRDefault="00DA2F44" w:rsidP="00DA2F44">
      <w:pPr>
        <w:ind w:firstLine="567"/>
        <w:jc w:val="both"/>
        <w:rPr>
          <w:sz w:val="28"/>
          <w:szCs w:val="28"/>
          <w:lang w:eastAsia="ru-RU"/>
        </w:rPr>
      </w:pPr>
      <w:r>
        <w:rPr>
          <w:i/>
          <w:sz w:val="28"/>
          <w:szCs w:val="28"/>
          <w:lang w:eastAsia="ru-RU"/>
        </w:rPr>
        <w:t>Объект</w:t>
      </w:r>
      <w:r>
        <w:rPr>
          <w:b/>
          <w:sz w:val="28"/>
          <w:szCs w:val="28"/>
          <w:lang w:eastAsia="ru-RU"/>
        </w:rPr>
        <w:t xml:space="preserve"> – </w:t>
      </w:r>
      <w:r>
        <w:rPr>
          <w:sz w:val="28"/>
          <w:szCs w:val="28"/>
          <w:lang w:eastAsia="ru-RU"/>
        </w:rPr>
        <w:t xml:space="preserve">объекты Заказчика, указанные в п. 4.5 настоящего Технического задания, с расположенным на них имуществом, находящимся на праве собственности или ином законном праве у Заказчика на Забайкальском филиале </w:t>
      </w:r>
      <w:r>
        <w:rPr>
          <w:sz w:val="28"/>
          <w:szCs w:val="28"/>
          <w:lang w:eastAsia="ru-RU"/>
        </w:rPr>
        <w:br/>
        <w:t>ПАО «ТрансКонтейнер».</w:t>
      </w:r>
      <w:r>
        <w:rPr>
          <w:i/>
          <w:sz w:val="28"/>
          <w:szCs w:val="28"/>
          <w:lang w:eastAsia="ru-RU"/>
        </w:rPr>
        <w:t xml:space="preserve"> </w:t>
      </w:r>
    </w:p>
    <w:p w:rsidR="00DA2F44" w:rsidRPr="00C668FB" w:rsidRDefault="00DA2F44" w:rsidP="00DA2F44">
      <w:pPr>
        <w:ind w:firstLine="567"/>
        <w:jc w:val="both"/>
        <w:rPr>
          <w:sz w:val="28"/>
          <w:szCs w:val="28"/>
          <w:lang w:eastAsia="ru-RU"/>
        </w:rPr>
      </w:pPr>
      <w:r>
        <w:rPr>
          <w:i/>
          <w:sz w:val="28"/>
          <w:szCs w:val="28"/>
          <w:lang w:eastAsia="ru-RU"/>
        </w:rPr>
        <w:t>Имущество Заказчика -</w:t>
      </w:r>
      <w:r>
        <w:rPr>
          <w:sz w:val="28"/>
          <w:szCs w:val="28"/>
          <w:lang w:eastAsia="ru-RU"/>
        </w:rP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Pr>
          <w:sz w:val="28"/>
          <w:szCs w:val="28"/>
          <w:lang w:eastAsia="ru-RU"/>
        </w:rPr>
        <w:t>средства</w:t>
      </w:r>
      <w:proofErr w:type="gramEnd"/>
      <w:r>
        <w:rPr>
          <w:sz w:val="28"/>
          <w:szCs w:val="28"/>
          <w:lang w:eastAsia="ru-RU"/>
        </w:rP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w:t>
      </w:r>
    </w:p>
    <w:p w:rsidR="00DA2F44" w:rsidRPr="00C668FB" w:rsidRDefault="00DA2F44" w:rsidP="00DA2F44">
      <w:pPr>
        <w:ind w:firstLine="709"/>
        <w:jc w:val="both"/>
        <w:rPr>
          <w:sz w:val="28"/>
          <w:szCs w:val="28"/>
          <w:lang w:eastAsia="ru-RU"/>
        </w:rPr>
      </w:pPr>
      <w:r>
        <w:rPr>
          <w:i/>
          <w:sz w:val="28"/>
          <w:szCs w:val="28"/>
          <w:lang w:eastAsia="ru-RU"/>
        </w:rPr>
        <w:t>Охрана объектов (имущества)</w:t>
      </w:r>
      <w:r>
        <w:rPr>
          <w:sz w:val="28"/>
          <w:szCs w:val="28"/>
          <w:lang w:eastAsia="ru-RU"/>
        </w:rPr>
        <w:t xml:space="preserve"> заключается в осуществлении мероприятий по предотвращению открытого или тайного хищения имущества Заказчика, его порчи </w:t>
      </w:r>
      <w:r>
        <w:rPr>
          <w:sz w:val="28"/>
          <w:szCs w:val="28"/>
          <w:lang w:eastAsia="ru-RU"/>
        </w:rPr>
        <w:lastRenderedPageBreak/>
        <w:t>или уничтожения, а также в задержании нарушителей с обязательной передачей их в правоохранительные органы.</w:t>
      </w:r>
    </w:p>
    <w:p w:rsidR="00DA2F44" w:rsidRPr="00C668FB" w:rsidRDefault="00DA2F44" w:rsidP="00DA2F44">
      <w:pPr>
        <w:ind w:firstLine="709"/>
        <w:jc w:val="both"/>
        <w:rPr>
          <w:sz w:val="28"/>
          <w:szCs w:val="28"/>
          <w:lang w:eastAsia="ru-RU"/>
        </w:rPr>
      </w:pPr>
      <w:proofErr w:type="spellStart"/>
      <w:r>
        <w:rPr>
          <w:i/>
          <w:sz w:val="28"/>
          <w:szCs w:val="28"/>
          <w:lang w:eastAsia="ru-RU"/>
        </w:rPr>
        <w:t>Внутриобъектовый</w:t>
      </w:r>
      <w:proofErr w:type="spellEnd"/>
      <w:r>
        <w:rPr>
          <w:i/>
          <w:sz w:val="28"/>
          <w:szCs w:val="28"/>
          <w:lang w:eastAsia="ru-RU"/>
        </w:rPr>
        <w:t xml:space="preserve"> режим</w:t>
      </w:r>
      <w:r>
        <w:rPr>
          <w:sz w:val="28"/>
          <w:szCs w:val="28"/>
          <w:lang w:eastAsia="ru-RU"/>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DA2F44" w:rsidRPr="00C668FB" w:rsidRDefault="00DA2F44" w:rsidP="00DA2F44">
      <w:pPr>
        <w:ind w:firstLine="709"/>
        <w:jc w:val="both"/>
        <w:rPr>
          <w:sz w:val="28"/>
          <w:szCs w:val="28"/>
          <w:lang w:eastAsia="ru-RU"/>
        </w:rPr>
      </w:pPr>
      <w:proofErr w:type="gramStart"/>
      <w:r>
        <w:rPr>
          <w:i/>
          <w:sz w:val="28"/>
          <w:szCs w:val="28"/>
          <w:lang w:eastAsia="ru-RU"/>
        </w:rPr>
        <w:t>Пропускной режим</w:t>
      </w:r>
      <w:r>
        <w:rPr>
          <w:sz w:val="28"/>
          <w:szCs w:val="28"/>
          <w:lang w:eastAsia="ru-RU"/>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DA2F44" w:rsidRPr="00C668FB" w:rsidRDefault="00DA2F44" w:rsidP="00DA2F44">
      <w:pPr>
        <w:ind w:firstLine="556"/>
        <w:jc w:val="both"/>
        <w:rPr>
          <w:b/>
          <w:color w:val="000000"/>
          <w:sz w:val="28"/>
          <w:szCs w:val="28"/>
          <w:lang w:eastAsia="ru-RU"/>
        </w:rPr>
      </w:pPr>
      <w:r>
        <w:rPr>
          <w:b/>
          <w:color w:val="000000"/>
          <w:sz w:val="28"/>
          <w:szCs w:val="28"/>
          <w:lang w:eastAsia="ru-RU"/>
        </w:rPr>
        <w:t xml:space="preserve">4.5. Под охрану принимается следующие Объекты: </w:t>
      </w:r>
    </w:p>
    <w:p w:rsidR="00DA2F44" w:rsidRDefault="00DA2F44" w:rsidP="00DA2F44">
      <w:pPr>
        <w:ind w:firstLine="556"/>
        <w:jc w:val="both"/>
        <w:rPr>
          <w:color w:val="000000"/>
          <w:sz w:val="28"/>
          <w:szCs w:val="28"/>
          <w:lang w:eastAsia="ru-RU"/>
        </w:rPr>
      </w:pPr>
      <w:r>
        <w:rPr>
          <w:color w:val="000000"/>
          <w:sz w:val="28"/>
          <w:szCs w:val="28"/>
          <w:lang w:eastAsia="ru-RU"/>
        </w:rPr>
        <w:t>4.5.1</w:t>
      </w:r>
      <w:bookmarkStart w:id="19" w:name="_Hlk114133995"/>
      <w:r>
        <w:rPr>
          <w:color w:val="000000"/>
          <w:sz w:val="28"/>
          <w:szCs w:val="28"/>
          <w:lang w:eastAsia="ru-RU"/>
        </w:rPr>
        <w:t xml:space="preserve">. </w:t>
      </w:r>
      <w:bookmarkStart w:id="20" w:name="_Hlk114132156"/>
      <w:r>
        <w:rPr>
          <w:b/>
          <w:color w:val="000000"/>
          <w:sz w:val="28"/>
          <w:szCs w:val="28"/>
          <w:lang w:eastAsia="ru-RU"/>
        </w:rPr>
        <w:t>Лот №1</w:t>
      </w:r>
      <w:r>
        <w:rPr>
          <w:color w:val="000000"/>
          <w:sz w:val="28"/>
          <w:szCs w:val="28"/>
          <w:lang w:eastAsia="ru-RU"/>
        </w:rPr>
        <w:t xml:space="preserve"> - Контейнерный терминал Краснодар</w:t>
      </w:r>
      <w:r>
        <w:rPr>
          <w:sz w:val="28"/>
          <w:szCs w:val="20"/>
          <w:lang w:eastAsia="ru-RU"/>
        </w:rPr>
        <w:t xml:space="preserve"> со зданиями, сооружениями, контейнерными площадками, оборудованием, грузоподъёмной техникой</w:t>
      </w:r>
      <w:r>
        <w:rPr>
          <w:color w:val="000000"/>
          <w:sz w:val="28"/>
          <w:szCs w:val="28"/>
          <w:lang w:eastAsia="ru-RU"/>
        </w:rPr>
        <w:t xml:space="preserve">, расположенный по адресу: </w:t>
      </w:r>
      <w:bookmarkEnd w:id="20"/>
      <w:r>
        <w:rPr>
          <w:color w:val="000000"/>
          <w:sz w:val="28"/>
          <w:szCs w:val="28"/>
          <w:lang w:eastAsia="ru-RU"/>
        </w:rPr>
        <w:t xml:space="preserve">г Краснодар, ул. </w:t>
      </w:r>
      <w:proofErr w:type="gramStart"/>
      <w:r>
        <w:rPr>
          <w:color w:val="000000"/>
          <w:sz w:val="28"/>
          <w:szCs w:val="28"/>
          <w:lang w:eastAsia="ru-RU"/>
        </w:rPr>
        <w:t>Новороссийская</w:t>
      </w:r>
      <w:proofErr w:type="gramEnd"/>
      <w:r>
        <w:rPr>
          <w:color w:val="000000"/>
          <w:sz w:val="28"/>
          <w:szCs w:val="28"/>
          <w:lang w:eastAsia="ru-RU"/>
        </w:rPr>
        <w:t>, д 61А</w:t>
      </w:r>
      <w:bookmarkEnd w:id="19"/>
      <w:r>
        <w:rPr>
          <w:color w:val="000000"/>
          <w:sz w:val="28"/>
          <w:szCs w:val="28"/>
          <w:lang w:eastAsia="ru-RU"/>
        </w:rPr>
        <w:t>, в том числе:</w:t>
      </w:r>
    </w:p>
    <w:p w:rsidR="00DA2F44" w:rsidRPr="00DD34D4" w:rsidRDefault="00DA2F44" w:rsidP="00DA2F44">
      <w:pPr>
        <w:ind w:firstLine="556"/>
        <w:jc w:val="both"/>
        <w:rPr>
          <w:color w:val="000000"/>
          <w:sz w:val="28"/>
          <w:szCs w:val="28"/>
          <w:lang w:eastAsia="ru-RU"/>
        </w:rPr>
      </w:pPr>
      <w:r>
        <w:rPr>
          <w:color w:val="000000"/>
          <w:sz w:val="28"/>
          <w:szCs w:val="28"/>
          <w:lang w:eastAsia="ru-RU"/>
        </w:rPr>
        <w:t xml:space="preserve">1. Здание товарной конторы с пристройкой </w:t>
      </w:r>
      <w:proofErr w:type="gramStart"/>
      <w:r>
        <w:rPr>
          <w:color w:val="000000"/>
          <w:sz w:val="28"/>
          <w:szCs w:val="28"/>
          <w:lang w:eastAsia="ru-RU"/>
        </w:rPr>
        <w:t>лит</w:t>
      </w:r>
      <w:proofErr w:type="gramEnd"/>
      <w:r>
        <w:rPr>
          <w:color w:val="000000"/>
          <w:sz w:val="28"/>
          <w:szCs w:val="28"/>
          <w:lang w:eastAsia="ru-RU"/>
        </w:rPr>
        <w:t xml:space="preserve">. А., А1, </w:t>
      </w:r>
      <w:proofErr w:type="spellStart"/>
      <w:proofErr w:type="gramStart"/>
      <w:r>
        <w:rPr>
          <w:color w:val="000000"/>
          <w:sz w:val="28"/>
          <w:szCs w:val="28"/>
          <w:lang w:eastAsia="ru-RU"/>
        </w:rPr>
        <w:t>инв</w:t>
      </w:r>
      <w:proofErr w:type="spellEnd"/>
      <w:proofErr w:type="gramEnd"/>
      <w:r>
        <w:rPr>
          <w:color w:val="000000"/>
          <w:sz w:val="28"/>
          <w:szCs w:val="28"/>
          <w:lang w:eastAsia="ru-RU"/>
        </w:rPr>
        <w:t xml:space="preserve"> № 00000033, в том числе мебель, оргтехника и оборудование.</w:t>
      </w:r>
    </w:p>
    <w:p w:rsidR="00DA2F44" w:rsidRPr="00DD34D4" w:rsidRDefault="00DA2F44" w:rsidP="00DA2F44">
      <w:pPr>
        <w:ind w:firstLine="556"/>
        <w:jc w:val="both"/>
        <w:rPr>
          <w:color w:val="000000"/>
          <w:sz w:val="28"/>
          <w:szCs w:val="28"/>
          <w:lang w:eastAsia="ru-RU"/>
        </w:rPr>
      </w:pPr>
      <w:r>
        <w:rPr>
          <w:color w:val="000000"/>
          <w:sz w:val="28"/>
          <w:szCs w:val="28"/>
          <w:lang w:eastAsia="ru-RU"/>
        </w:rPr>
        <w:t xml:space="preserve">2. Административное здание 1й этаж и пристройки, </w:t>
      </w:r>
      <w:proofErr w:type="spellStart"/>
      <w:proofErr w:type="gramStart"/>
      <w:r>
        <w:rPr>
          <w:color w:val="000000"/>
          <w:sz w:val="28"/>
          <w:szCs w:val="28"/>
          <w:lang w:eastAsia="ru-RU"/>
        </w:rPr>
        <w:t>инв</w:t>
      </w:r>
      <w:proofErr w:type="spellEnd"/>
      <w:proofErr w:type="gramEnd"/>
      <w:r>
        <w:rPr>
          <w:color w:val="000000"/>
          <w:sz w:val="28"/>
          <w:szCs w:val="28"/>
          <w:lang w:eastAsia="ru-RU"/>
        </w:rPr>
        <w:t xml:space="preserve"> № 00000034, нежилое помещение 1го этажа лит. В, В</w:t>
      </w:r>
      <w:proofErr w:type="gramStart"/>
      <w:r>
        <w:rPr>
          <w:color w:val="000000"/>
          <w:sz w:val="28"/>
          <w:szCs w:val="28"/>
          <w:lang w:eastAsia="ru-RU"/>
        </w:rPr>
        <w:t>1</w:t>
      </w:r>
      <w:proofErr w:type="gramEnd"/>
      <w:r>
        <w:rPr>
          <w:color w:val="000000"/>
          <w:sz w:val="28"/>
          <w:szCs w:val="28"/>
          <w:lang w:eastAsia="ru-RU"/>
        </w:rPr>
        <w:t>, В2, В3 (Товарная контора), в том числе мебель, оргтехника и оборудование.</w:t>
      </w:r>
    </w:p>
    <w:p w:rsidR="00DA2F44" w:rsidRPr="00DD34D4" w:rsidRDefault="00DA2F44" w:rsidP="00DA2F44">
      <w:pPr>
        <w:ind w:firstLine="556"/>
        <w:jc w:val="both"/>
        <w:rPr>
          <w:color w:val="000000"/>
          <w:sz w:val="28"/>
          <w:szCs w:val="28"/>
          <w:lang w:eastAsia="ru-RU"/>
        </w:rPr>
      </w:pPr>
      <w:r>
        <w:rPr>
          <w:color w:val="000000"/>
          <w:sz w:val="28"/>
          <w:szCs w:val="28"/>
          <w:lang w:eastAsia="ru-RU"/>
        </w:rPr>
        <w:t xml:space="preserve">3. Будка приемосдатчика </w:t>
      </w:r>
      <w:proofErr w:type="gramStart"/>
      <w:r>
        <w:rPr>
          <w:color w:val="000000"/>
          <w:sz w:val="28"/>
          <w:szCs w:val="28"/>
          <w:lang w:eastAsia="ru-RU"/>
        </w:rPr>
        <w:t>лит</w:t>
      </w:r>
      <w:proofErr w:type="gramEnd"/>
      <w:r>
        <w:rPr>
          <w:color w:val="000000"/>
          <w:sz w:val="28"/>
          <w:szCs w:val="28"/>
          <w:lang w:eastAsia="ru-RU"/>
        </w:rPr>
        <w:t xml:space="preserve">. Г, </w:t>
      </w:r>
      <w:proofErr w:type="spellStart"/>
      <w:proofErr w:type="gramStart"/>
      <w:r>
        <w:rPr>
          <w:color w:val="000000"/>
          <w:sz w:val="28"/>
          <w:szCs w:val="28"/>
          <w:lang w:eastAsia="ru-RU"/>
        </w:rPr>
        <w:t>инв</w:t>
      </w:r>
      <w:proofErr w:type="spellEnd"/>
      <w:proofErr w:type="gramEnd"/>
      <w:r>
        <w:rPr>
          <w:color w:val="000000"/>
          <w:sz w:val="28"/>
          <w:szCs w:val="28"/>
          <w:lang w:eastAsia="ru-RU"/>
        </w:rPr>
        <w:t xml:space="preserve"> № 001493</w:t>
      </w:r>
    </w:p>
    <w:p w:rsidR="00DA2F44" w:rsidRPr="00DD34D4" w:rsidRDefault="00DA2F44" w:rsidP="00DA2F44">
      <w:pPr>
        <w:ind w:firstLine="556"/>
        <w:jc w:val="both"/>
        <w:rPr>
          <w:color w:val="000000"/>
          <w:sz w:val="28"/>
          <w:szCs w:val="28"/>
          <w:lang w:eastAsia="ru-RU"/>
        </w:rPr>
      </w:pPr>
      <w:r>
        <w:rPr>
          <w:color w:val="000000"/>
          <w:sz w:val="28"/>
          <w:szCs w:val="28"/>
          <w:lang w:eastAsia="ru-RU"/>
        </w:rPr>
        <w:t xml:space="preserve">4. Будка приемосдатчика  </w:t>
      </w:r>
      <w:proofErr w:type="gramStart"/>
      <w:r>
        <w:rPr>
          <w:color w:val="000000"/>
          <w:sz w:val="28"/>
          <w:szCs w:val="28"/>
          <w:lang w:eastAsia="ru-RU"/>
        </w:rPr>
        <w:t>лит</w:t>
      </w:r>
      <w:proofErr w:type="gramEnd"/>
      <w:r>
        <w:rPr>
          <w:color w:val="000000"/>
          <w:sz w:val="28"/>
          <w:szCs w:val="28"/>
          <w:lang w:eastAsia="ru-RU"/>
        </w:rPr>
        <w:t xml:space="preserve">. Д, </w:t>
      </w:r>
      <w:proofErr w:type="spellStart"/>
      <w:proofErr w:type="gramStart"/>
      <w:r>
        <w:rPr>
          <w:color w:val="000000"/>
          <w:sz w:val="28"/>
          <w:szCs w:val="28"/>
          <w:lang w:eastAsia="ru-RU"/>
        </w:rPr>
        <w:t>инв</w:t>
      </w:r>
      <w:proofErr w:type="spellEnd"/>
      <w:proofErr w:type="gramEnd"/>
      <w:r>
        <w:rPr>
          <w:color w:val="000000"/>
          <w:sz w:val="28"/>
          <w:szCs w:val="28"/>
          <w:lang w:eastAsia="ru-RU"/>
        </w:rPr>
        <w:t xml:space="preserve"> № 001494.</w:t>
      </w:r>
    </w:p>
    <w:p w:rsidR="00DA2F44" w:rsidRPr="00DD34D4" w:rsidRDefault="00DA2F44" w:rsidP="00DA2F44">
      <w:pPr>
        <w:ind w:firstLine="556"/>
        <w:jc w:val="both"/>
        <w:rPr>
          <w:color w:val="000000"/>
          <w:sz w:val="28"/>
          <w:szCs w:val="28"/>
          <w:lang w:eastAsia="ru-RU"/>
        </w:rPr>
      </w:pPr>
      <w:r>
        <w:rPr>
          <w:color w:val="000000"/>
          <w:sz w:val="28"/>
          <w:szCs w:val="28"/>
          <w:lang w:eastAsia="ru-RU"/>
        </w:rPr>
        <w:t xml:space="preserve">5. Будка приемосдатчика лит Ж., </w:t>
      </w:r>
      <w:proofErr w:type="spellStart"/>
      <w:proofErr w:type="gramStart"/>
      <w:r>
        <w:rPr>
          <w:color w:val="000000"/>
          <w:sz w:val="28"/>
          <w:szCs w:val="28"/>
          <w:lang w:eastAsia="ru-RU"/>
        </w:rPr>
        <w:t>инв</w:t>
      </w:r>
      <w:proofErr w:type="spellEnd"/>
      <w:proofErr w:type="gramEnd"/>
      <w:r>
        <w:rPr>
          <w:color w:val="000000"/>
          <w:sz w:val="28"/>
          <w:szCs w:val="28"/>
          <w:lang w:eastAsia="ru-RU"/>
        </w:rPr>
        <w:t xml:space="preserve"> № 001495.</w:t>
      </w:r>
    </w:p>
    <w:p w:rsidR="00DA2F44" w:rsidRPr="00DD34D4" w:rsidRDefault="00DA2F44" w:rsidP="00DA2F44">
      <w:pPr>
        <w:ind w:firstLine="556"/>
        <w:jc w:val="both"/>
        <w:rPr>
          <w:color w:val="000000"/>
          <w:sz w:val="28"/>
          <w:szCs w:val="28"/>
          <w:lang w:eastAsia="ru-RU"/>
        </w:rPr>
      </w:pPr>
      <w:r>
        <w:rPr>
          <w:color w:val="000000"/>
          <w:sz w:val="28"/>
          <w:szCs w:val="28"/>
          <w:lang w:eastAsia="ru-RU"/>
        </w:rPr>
        <w:t>6. бытовой домик</w:t>
      </w:r>
      <w:proofErr w:type="gramStart"/>
      <w:r>
        <w:rPr>
          <w:color w:val="000000"/>
          <w:sz w:val="28"/>
          <w:szCs w:val="28"/>
          <w:lang w:eastAsia="ru-RU"/>
        </w:rPr>
        <w:t xml:space="preserve"> ,</w:t>
      </w:r>
      <w:proofErr w:type="gramEnd"/>
      <w:r>
        <w:rPr>
          <w:color w:val="000000"/>
          <w:sz w:val="28"/>
          <w:szCs w:val="28"/>
          <w:lang w:eastAsia="ru-RU"/>
        </w:rPr>
        <w:t xml:space="preserve"> лит Е., </w:t>
      </w:r>
      <w:proofErr w:type="spellStart"/>
      <w:r>
        <w:rPr>
          <w:color w:val="000000"/>
          <w:sz w:val="28"/>
          <w:szCs w:val="28"/>
          <w:lang w:eastAsia="ru-RU"/>
        </w:rPr>
        <w:t>инв</w:t>
      </w:r>
      <w:proofErr w:type="spellEnd"/>
      <w:r>
        <w:rPr>
          <w:color w:val="000000"/>
          <w:sz w:val="28"/>
          <w:szCs w:val="28"/>
          <w:lang w:eastAsia="ru-RU"/>
        </w:rPr>
        <w:t xml:space="preserve"> № 00000038.</w:t>
      </w:r>
    </w:p>
    <w:p w:rsidR="00DA2F44" w:rsidRPr="00DD34D4" w:rsidRDefault="00DA2F44" w:rsidP="00DA2F44">
      <w:pPr>
        <w:ind w:firstLine="556"/>
        <w:jc w:val="both"/>
        <w:rPr>
          <w:color w:val="000000"/>
          <w:sz w:val="28"/>
          <w:szCs w:val="28"/>
          <w:lang w:eastAsia="ru-RU"/>
        </w:rPr>
      </w:pPr>
      <w:r>
        <w:rPr>
          <w:color w:val="000000"/>
          <w:sz w:val="28"/>
          <w:szCs w:val="28"/>
          <w:lang w:eastAsia="ru-RU"/>
        </w:rPr>
        <w:t xml:space="preserve">7. Служебно-техническое здание 2х этажное, </w:t>
      </w:r>
      <w:proofErr w:type="spellStart"/>
      <w:proofErr w:type="gramStart"/>
      <w:r>
        <w:rPr>
          <w:color w:val="000000"/>
          <w:sz w:val="28"/>
          <w:szCs w:val="28"/>
          <w:lang w:eastAsia="ru-RU"/>
        </w:rPr>
        <w:t>инв</w:t>
      </w:r>
      <w:proofErr w:type="spellEnd"/>
      <w:proofErr w:type="gramEnd"/>
      <w:r>
        <w:rPr>
          <w:color w:val="000000"/>
          <w:sz w:val="28"/>
          <w:szCs w:val="28"/>
          <w:lang w:eastAsia="ru-RU"/>
        </w:rPr>
        <w:t xml:space="preserve"> № 00000036.</w:t>
      </w:r>
    </w:p>
    <w:p w:rsidR="00DA2F44" w:rsidRPr="00DD34D4" w:rsidRDefault="00DA2F44" w:rsidP="00DA2F44">
      <w:pPr>
        <w:ind w:firstLine="556"/>
        <w:jc w:val="both"/>
        <w:rPr>
          <w:color w:val="000000"/>
          <w:sz w:val="28"/>
          <w:szCs w:val="28"/>
          <w:lang w:eastAsia="ru-RU"/>
        </w:rPr>
      </w:pPr>
      <w:r>
        <w:rPr>
          <w:color w:val="000000"/>
          <w:sz w:val="28"/>
          <w:szCs w:val="28"/>
          <w:lang w:eastAsia="ru-RU"/>
        </w:rPr>
        <w:t xml:space="preserve">8. Контейнерная площадка </w:t>
      </w:r>
      <w:proofErr w:type="spellStart"/>
      <w:r>
        <w:rPr>
          <w:color w:val="000000"/>
          <w:sz w:val="28"/>
          <w:szCs w:val="28"/>
          <w:lang w:eastAsia="ru-RU"/>
        </w:rPr>
        <w:t>среднетоннажных</w:t>
      </w:r>
      <w:proofErr w:type="spellEnd"/>
      <w:r>
        <w:rPr>
          <w:color w:val="000000"/>
          <w:sz w:val="28"/>
          <w:szCs w:val="28"/>
          <w:lang w:eastAsia="ru-RU"/>
        </w:rPr>
        <w:t xml:space="preserve"> контейнеров № 1, </w:t>
      </w:r>
      <w:proofErr w:type="gramStart"/>
      <w:r>
        <w:rPr>
          <w:color w:val="000000"/>
          <w:sz w:val="28"/>
          <w:szCs w:val="28"/>
          <w:lang w:eastAsia="ru-RU"/>
        </w:rPr>
        <w:t>лит</w:t>
      </w:r>
      <w:proofErr w:type="gramEnd"/>
      <w:r>
        <w:rPr>
          <w:color w:val="000000"/>
          <w:sz w:val="28"/>
          <w:szCs w:val="28"/>
          <w:lang w:eastAsia="ru-RU"/>
        </w:rPr>
        <w:t xml:space="preserve"> 1в, инв. № 00000046.</w:t>
      </w:r>
    </w:p>
    <w:p w:rsidR="00DA2F44" w:rsidRPr="00DD34D4" w:rsidRDefault="00DA2F44" w:rsidP="00DA2F44">
      <w:pPr>
        <w:ind w:firstLine="556"/>
        <w:jc w:val="both"/>
        <w:rPr>
          <w:color w:val="000000"/>
          <w:sz w:val="28"/>
          <w:szCs w:val="28"/>
          <w:lang w:eastAsia="ru-RU"/>
        </w:rPr>
      </w:pPr>
      <w:r>
        <w:rPr>
          <w:color w:val="000000"/>
          <w:sz w:val="28"/>
          <w:szCs w:val="28"/>
          <w:lang w:eastAsia="ru-RU"/>
        </w:rPr>
        <w:t xml:space="preserve">9. Контейнерная площадка </w:t>
      </w:r>
      <w:proofErr w:type="spellStart"/>
      <w:r>
        <w:rPr>
          <w:color w:val="000000"/>
          <w:sz w:val="28"/>
          <w:szCs w:val="28"/>
          <w:lang w:eastAsia="ru-RU"/>
        </w:rPr>
        <w:t>среднетоннажных</w:t>
      </w:r>
      <w:proofErr w:type="spellEnd"/>
      <w:r>
        <w:rPr>
          <w:color w:val="000000"/>
          <w:sz w:val="28"/>
          <w:szCs w:val="28"/>
          <w:lang w:eastAsia="ru-RU"/>
        </w:rPr>
        <w:t xml:space="preserve"> контейнеров № 2, лит 2в, </w:t>
      </w:r>
      <w:proofErr w:type="spellStart"/>
      <w:proofErr w:type="gramStart"/>
      <w:r>
        <w:rPr>
          <w:color w:val="000000"/>
          <w:sz w:val="28"/>
          <w:szCs w:val="28"/>
          <w:lang w:eastAsia="ru-RU"/>
        </w:rPr>
        <w:t>инв</w:t>
      </w:r>
      <w:proofErr w:type="spellEnd"/>
      <w:proofErr w:type="gramEnd"/>
      <w:r>
        <w:rPr>
          <w:color w:val="000000"/>
          <w:sz w:val="28"/>
          <w:szCs w:val="28"/>
          <w:lang w:eastAsia="ru-RU"/>
        </w:rPr>
        <w:t xml:space="preserve"> № 00000047</w:t>
      </w:r>
    </w:p>
    <w:p w:rsidR="00DA2F44" w:rsidRPr="00DD34D4" w:rsidRDefault="00DA2F44" w:rsidP="00DA2F44">
      <w:pPr>
        <w:ind w:firstLine="556"/>
        <w:jc w:val="both"/>
        <w:rPr>
          <w:color w:val="000000"/>
          <w:sz w:val="28"/>
          <w:szCs w:val="28"/>
          <w:lang w:eastAsia="ru-RU"/>
        </w:rPr>
      </w:pPr>
      <w:r>
        <w:rPr>
          <w:color w:val="000000"/>
          <w:sz w:val="28"/>
          <w:szCs w:val="28"/>
          <w:lang w:eastAsia="ru-RU"/>
        </w:rPr>
        <w:t xml:space="preserve">10.  Контейнерная площадка крупнотоннажных контейнеров № 3, лит 3в, </w:t>
      </w:r>
      <w:proofErr w:type="spellStart"/>
      <w:proofErr w:type="gramStart"/>
      <w:r>
        <w:rPr>
          <w:color w:val="000000"/>
          <w:sz w:val="28"/>
          <w:szCs w:val="28"/>
          <w:lang w:eastAsia="ru-RU"/>
        </w:rPr>
        <w:t>инв</w:t>
      </w:r>
      <w:proofErr w:type="spellEnd"/>
      <w:proofErr w:type="gramEnd"/>
      <w:r>
        <w:rPr>
          <w:color w:val="000000"/>
          <w:sz w:val="28"/>
          <w:szCs w:val="28"/>
          <w:lang w:eastAsia="ru-RU"/>
        </w:rPr>
        <w:t xml:space="preserve"> № 00000048</w:t>
      </w:r>
    </w:p>
    <w:p w:rsidR="00DA2F44" w:rsidRPr="00DD34D4" w:rsidRDefault="00DA2F44" w:rsidP="00DA2F44">
      <w:pPr>
        <w:ind w:firstLine="556"/>
        <w:jc w:val="both"/>
        <w:rPr>
          <w:color w:val="000000"/>
          <w:sz w:val="28"/>
          <w:szCs w:val="28"/>
          <w:lang w:eastAsia="ru-RU"/>
        </w:rPr>
      </w:pPr>
      <w:r>
        <w:rPr>
          <w:color w:val="000000"/>
          <w:sz w:val="28"/>
          <w:szCs w:val="28"/>
          <w:lang w:eastAsia="ru-RU"/>
        </w:rPr>
        <w:t xml:space="preserve">11. Подкрановый путь № 1, лит 1а, </w:t>
      </w:r>
      <w:proofErr w:type="spellStart"/>
      <w:proofErr w:type="gramStart"/>
      <w:r>
        <w:rPr>
          <w:color w:val="000000"/>
          <w:sz w:val="28"/>
          <w:szCs w:val="28"/>
          <w:lang w:eastAsia="ru-RU"/>
        </w:rPr>
        <w:t>инв</w:t>
      </w:r>
      <w:proofErr w:type="spellEnd"/>
      <w:proofErr w:type="gramEnd"/>
      <w:r>
        <w:rPr>
          <w:color w:val="000000"/>
          <w:sz w:val="28"/>
          <w:szCs w:val="28"/>
          <w:lang w:eastAsia="ru-RU"/>
        </w:rPr>
        <w:t xml:space="preserve"> № 00000051.</w:t>
      </w:r>
    </w:p>
    <w:p w:rsidR="00DA2F44" w:rsidRPr="00DD34D4" w:rsidRDefault="00DA2F44" w:rsidP="00DA2F44">
      <w:pPr>
        <w:ind w:firstLine="556"/>
        <w:jc w:val="both"/>
        <w:rPr>
          <w:color w:val="000000"/>
          <w:sz w:val="28"/>
          <w:szCs w:val="28"/>
          <w:lang w:eastAsia="ru-RU"/>
        </w:rPr>
      </w:pPr>
      <w:r>
        <w:rPr>
          <w:color w:val="000000"/>
          <w:sz w:val="28"/>
          <w:szCs w:val="28"/>
          <w:lang w:eastAsia="ru-RU"/>
        </w:rPr>
        <w:t xml:space="preserve">12. Подкрановый путь площадки грузового двора, лит 2а, </w:t>
      </w:r>
      <w:proofErr w:type="spellStart"/>
      <w:proofErr w:type="gramStart"/>
      <w:r>
        <w:rPr>
          <w:color w:val="000000"/>
          <w:sz w:val="28"/>
          <w:szCs w:val="28"/>
          <w:lang w:eastAsia="ru-RU"/>
        </w:rPr>
        <w:t>инв</w:t>
      </w:r>
      <w:proofErr w:type="spellEnd"/>
      <w:proofErr w:type="gramEnd"/>
      <w:r>
        <w:rPr>
          <w:color w:val="000000"/>
          <w:sz w:val="28"/>
          <w:szCs w:val="28"/>
          <w:lang w:eastAsia="ru-RU"/>
        </w:rPr>
        <w:t xml:space="preserve"> № № 00000050.</w:t>
      </w:r>
    </w:p>
    <w:p w:rsidR="00DA2F44" w:rsidRPr="00DD34D4" w:rsidRDefault="00DA2F44" w:rsidP="00DA2F44">
      <w:pPr>
        <w:ind w:firstLine="556"/>
        <w:jc w:val="both"/>
        <w:rPr>
          <w:color w:val="000000"/>
          <w:sz w:val="28"/>
          <w:szCs w:val="28"/>
          <w:lang w:eastAsia="ru-RU"/>
        </w:rPr>
      </w:pPr>
      <w:r>
        <w:rPr>
          <w:color w:val="000000"/>
          <w:sz w:val="28"/>
          <w:szCs w:val="28"/>
          <w:lang w:eastAsia="ru-RU"/>
        </w:rPr>
        <w:t xml:space="preserve">13. Подкрановый путь крупнотоннажной площадки № 3, лит 3А, </w:t>
      </w:r>
      <w:proofErr w:type="spellStart"/>
      <w:r>
        <w:rPr>
          <w:color w:val="000000"/>
          <w:sz w:val="28"/>
          <w:szCs w:val="28"/>
          <w:lang w:eastAsia="ru-RU"/>
        </w:rPr>
        <w:t>ивн</w:t>
      </w:r>
      <w:proofErr w:type="spellEnd"/>
      <w:r>
        <w:rPr>
          <w:color w:val="000000"/>
          <w:sz w:val="28"/>
          <w:szCs w:val="28"/>
          <w:lang w:eastAsia="ru-RU"/>
        </w:rPr>
        <w:t xml:space="preserve"> № 00000056.</w:t>
      </w:r>
    </w:p>
    <w:p w:rsidR="00DA2F44" w:rsidRPr="00DD34D4" w:rsidRDefault="00DA2F44" w:rsidP="00DA2F44">
      <w:pPr>
        <w:ind w:firstLine="556"/>
        <w:jc w:val="both"/>
        <w:rPr>
          <w:color w:val="000000"/>
          <w:sz w:val="28"/>
          <w:szCs w:val="28"/>
          <w:lang w:eastAsia="ru-RU"/>
        </w:rPr>
      </w:pPr>
      <w:r>
        <w:rPr>
          <w:color w:val="000000"/>
          <w:sz w:val="28"/>
          <w:szCs w:val="28"/>
          <w:lang w:eastAsia="ru-RU"/>
        </w:rPr>
        <w:t xml:space="preserve">14. Троллейная линия № 1, </w:t>
      </w:r>
      <w:proofErr w:type="spellStart"/>
      <w:proofErr w:type="gramStart"/>
      <w:r>
        <w:rPr>
          <w:color w:val="000000"/>
          <w:sz w:val="28"/>
          <w:szCs w:val="28"/>
          <w:lang w:eastAsia="ru-RU"/>
        </w:rPr>
        <w:t>инв</w:t>
      </w:r>
      <w:proofErr w:type="spellEnd"/>
      <w:proofErr w:type="gramEnd"/>
      <w:r>
        <w:rPr>
          <w:color w:val="000000"/>
          <w:sz w:val="28"/>
          <w:szCs w:val="28"/>
          <w:lang w:eastAsia="ru-RU"/>
        </w:rPr>
        <w:t xml:space="preserve"> № 0000040.</w:t>
      </w:r>
    </w:p>
    <w:p w:rsidR="00DA2F44" w:rsidRPr="00DD34D4" w:rsidRDefault="00DA2F44" w:rsidP="00DA2F44">
      <w:pPr>
        <w:ind w:firstLine="556"/>
        <w:jc w:val="both"/>
        <w:rPr>
          <w:color w:val="000000"/>
          <w:sz w:val="28"/>
          <w:szCs w:val="28"/>
          <w:lang w:eastAsia="ru-RU"/>
        </w:rPr>
      </w:pPr>
      <w:r>
        <w:rPr>
          <w:color w:val="000000"/>
          <w:sz w:val="28"/>
          <w:szCs w:val="28"/>
          <w:lang w:eastAsia="ru-RU"/>
        </w:rPr>
        <w:t xml:space="preserve">15. Троллейная линия № 2, </w:t>
      </w:r>
      <w:proofErr w:type="spellStart"/>
      <w:proofErr w:type="gramStart"/>
      <w:r>
        <w:rPr>
          <w:color w:val="000000"/>
          <w:sz w:val="28"/>
          <w:szCs w:val="28"/>
          <w:lang w:eastAsia="ru-RU"/>
        </w:rPr>
        <w:t>инв</w:t>
      </w:r>
      <w:proofErr w:type="spellEnd"/>
      <w:proofErr w:type="gramEnd"/>
      <w:r>
        <w:rPr>
          <w:color w:val="000000"/>
          <w:sz w:val="28"/>
          <w:szCs w:val="28"/>
          <w:lang w:eastAsia="ru-RU"/>
        </w:rPr>
        <w:t xml:space="preserve"> № 0000039.</w:t>
      </w:r>
    </w:p>
    <w:p w:rsidR="00DA2F44" w:rsidRPr="00DD34D4" w:rsidRDefault="00DA2F44" w:rsidP="00DA2F44">
      <w:pPr>
        <w:ind w:firstLine="556"/>
        <w:jc w:val="both"/>
        <w:rPr>
          <w:color w:val="000000"/>
          <w:sz w:val="28"/>
          <w:szCs w:val="28"/>
          <w:lang w:eastAsia="ru-RU"/>
        </w:rPr>
      </w:pPr>
      <w:r>
        <w:rPr>
          <w:color w:val="000000"/>
          <w:sz w:val="28"/>
          <w:szCs w:val="28"/>
          <w:lang w:eastAsia="ru-RU"/>
        </w:rPr>
        <w:t xml:space="preserve">16. Троллейная линия № 3, </w:t>
      </w:r>
      <w:proofErr w:type="spellStart"/>
      <w:proofErr w:type="gramStart"/>
      <w:r>
        <w:rPr>
          <w:color w:val="000000"/>
          <w:sz w:val="28"/>
          <w:szCs w:val="28"/>
          <w:lang w:eastAsia="ru-RU"/>
        </w:rPr>
        <w:t>инв</w:t>
      </w:r>
      <w:proofErr w:type="spellEnd"/>
      <w:proofErr w:type="gramEnd"/>
      <w:r>
        <w:rPr>
          <w:color w:val="000000"/>
          <w:sz w:val="28"/>
          <w:szCs w:val="28"/>
          <w:lang w:eastAsia="ru-RU"/>
        </w:rPr>
        <w:t xml:space="preserve"> № 0000041.</w:t>
      </w:r>
    </w:p>
    <w:p w:rsidR="00DA2F44" w:rsidRPr="00DD34D4" w:rsidRDefault="00DA2F44" w:rsidP="00DA2F44">
      <w:pPr>
        <w:ind w:firstLine="556"/>
        <w:jc w:val="both"/>
        <w:rPr>
          <w:color w:val="000000"/>
          <w:sz w:val="28"/>
          <w:szCs w:val="28"/>
          <w:lang w:eastAsia="ru-RU"/>
        </w:rPr>
      </w:pPr>
      <w:r>
        <w:rPr>
          <w:color w:val="000000"/>
          <w:sz w:val="28"/>
          <w:szCs w:val="28"/>
          <w:lang w:eastAsia="ru-RU"/>
        </w:rPr>
        <w:t xml:space="preserve">17. Автопогрузчик DOOSAN D15S-2, </w:t>
      </w:r>
      <w:proofErr w:type="spellStart"/>
      <w:proofErr w:type="gramStart"/>
      <w:r>
        <w:rPr>
          <w:color w:val="000000"/>
          <w:sz w:val="28"/>
          <w:szCs w:val="28"/>
          <w:lang w:eastAsia="ru-RU"/>
        </w:rPr>
        <w:t>инв</w:t>
      </w:r>
      <w:proofErr w:type="spellEnd"/>
      <w:proofErr w:type="gramEnd"/>
      <w:r>
        <w:rPr>
          <w:color w:val="000000"/>
          <w:sz w:val="28"/>
          <w:szCs w:val="28"/>
          <w:lang w:eastAsia="ru-RU"/>
        </w:rPr>
        <w:t xml:space="preserve"> № 0013965</w:t>
      </w:r>
    </w:p>
    <w:p w:rsidR="00DA2F44" w:rsidRPr="00DD34D4" w:rsidRDefault="00DA2F44" w:rsidP="00DA2F44">
      <w:pPr>
        <w:ind w:firstLine="556"/>
        <w:jc w:val="both"/>
        <w:rPr>
          <w:color w:val="000000"/>
          <w:sz w:val="28"/>
          <w:szCs w:val="28"/>
          <w:lang w:eastAsia="ru-RU"/>
        </w:rPr>
      </w:pPr>
      <w:r>
        <w:rPr>
          <w:color w:val="000000"/>
          <w:sz w:val="28"/>
          <w:szCs w:val="28"/>
          <w:lang w:eastAsia="ru-RU"/>
        </w:rPr>
        <w:t xml:space="preserve">18. Козловой кран КК –25/30,5-25-9-5, зав № 7231, </w:t>
      </w:r>
      <w:proofErr w:type="spellStart"/>
      <w:proofErr w:type="gramStart"/>
      <w:r>
        <w:rPr>
          <w:color w:val="000000"/>
          <w:sz w:val="28"/>
          <w:szCs w:val="28"/>
          <w:lang w:eastAsia="ru-RU"/>
        </w:rPr>
        <w:t>инв</w:t>
      </w:r>
      <w:proofErr w:type="spellEnd"/>
      <w:proofErr w:type="gramEnd"/>
      <w:r>
        <w:rPr>
          <w:color w:val="000000"/>
          <w:sz w:val="28"/>
          <w:szCs w:val="28"/>
          <w:lang w:eastAsia="ru-RU"/>
        </w:rPr>
        <w:t xml:space="preserve"> № 00000606.</w:t>
      </w:r>
    </w:p>
    <w:p w:rsidR="00DA2F44" w:rsidRPr="00DD34D4" w:rsidRDefault="00DA2F44" w:rsidP="00DA2F44">
      <w:pPr>
        <w:ind w:firstLine="556"/>
        <w:jc w:val="both"/>
        <w:rPr>
          <w:color w:val="000000"/>
          <w:sz w:val="28"/>
          <w:szCs w:val="28"/>
          <w:lang w:eastAsia="ru-RU"/>
        </w:rPr>
      </w:pPr>
      <w:r>
        <w:rPr>
          <w:color w:val="000000"/>
          <w:sz w:val="28"/>
          <w:szCs w:val="28"/>
          <w:lang w:eastAsia="ru-RU"/>
        </w:rPr>
        <w:lastRenderedPageBreak/>
        <w:t xml:space="preserve">19. Спредер СПТЭ-20, </w:t>
      </w:r>
      <w:proofErr w:type="spellStart"/>
      <w:proofErr w:type="gramStart"/>
      <w:r>
        <w:rPr>
          <w:color w:val="000000"/>
          <w:sz w:val="28"/>
          <w:szCs w:val="28"/>
          <w:lang w:eastAsia="ru-RU"/>
        </w:rPr>
        <w:t>инв</w:t>
      </w:r>
      <w:proofErr w:type="spellEnd"/>
      <w:proofErr w:type="gramEnd"/>
      <w:r>
        <w:rPr>
          <w:color w:val="000000"/>
          <w:sz w:val="28"/>
          <w:szCs w:val="28"/>
          <w:lang w:eastAsia="ru-RU"/>
        </w:rPr>
        <w:t xml:space="preserve"> № 00000584.</w:t>
      </w:r>
    </w:p>
    <w:p w:rsidR="00DA2F44" w:rsidRPr="00DD34D4" w:rsidRDefault="00DA2F44" w:rsidP="00DA2F44">
      <w:pPr>
        <w:ind w:firstLine="556"/>
        <w:jc w:val="both"/>
        <w:rPr>
          <w:color w:val="000000"/>
          <w:sz w:val="28"/>
          <w:szCs w:val="28"/>
          <w:lang w:eastAsia="ru-RU"/>
        </w:rPr>
      </w:pPr>
      <w:r>
        <w:rPr>
          <w:color w:val="000000"/>
          <w:sz w:val="28"/>
          <w:szCs w:val="28"/>
          <w:lang w:eastAsia="ru-RU"/>
        </w:rPr>
        <w:t>20. Козловой кран КК 6,3, зав. № 1239, инв. № 00000572.</w:t>
      </w:r>
    </w:p>
    <w:p w:rsidR="00DA2F44" w:rsidRPr="00DD34D4" w:rsidRDefault="00DA2F44" w:rsidP="00DA2F44">
      <w:pPr>
        <w:ind w:firstLine="556"/>
        <w:jc w:val="both"/>
        <w:rPr>
          <w:color w:val="000000"/>
          <w:sz w:val="28"/>
          <w:szCs w:val="28"/>
          <w:lang w:eastAsia="ru-RU"/>
        </w:rPr>
      </w:pPr>
      <w:r>
        <w:rPr>
          <w:color w:val="000000"/>
          <w:sz w:val="28"/>
          <w:szCs w:val="28"/>
          <w:lang w:eastAsia="ru-RU"/>
        </w:rPr>
        <w:t>21. Спредер для 20-40 фут контейнеров, инв. № 006/02/001654.</w:t>
      </w:r>
    </w:p>
    <w:p w:rsidR="00DA2F44" w:rsidRPr="00DD34D4" w:rsidRDefault="00DA2F44" w:rsidP="00DA2F44">
      <w:pPr>
        <w:ind w:firstLine="556"/>
        <w:jc w:val="both"/>
        <w:rPr>
          <w:color w:val="000000"/>
          <w:sz w:val="28"/>
          <w:szCs w:val="28"/>
          <w:lang w:eastAsia="ru-RU"/>
        </w:rPr>
      </w:pPr>
      <w:r>
        <w:rPr>
          <w:color w:val="000000"/>
          <w:sz w:val="28"/>
          <w:szCs w:val="28"/>
          <w:lang w:eastAsia="ru-RU"/>
        </w:rPr>
        <w:t>22. Козловой кран КК-</w:t>
      </w:r>
      <w:proofErr w:type="spellStart"/>
      <w:r>
        <w:rPr>
          <w:color w:val="000000"/>
          <w:sz w:val="28"/>
          <w:szCs w:val="28"/>
          <w:lang w:eastAsia="ru-RU"/>
        </w:rPr>
        <w:t>Кнт</w:t>
      </w:r>
      <w:proofErr w:type="spellEnd"/>
      <w:r>
        <w:rPr>
          <w:color w:val="000000"/>
          <w:sz w:val="28"/>
          <w:szCs w:val="28"/>
          <w:lang w:eastAsia="ru-RU"/>
        </w:rPr>
        <w:t xml:space="preserve"> 36-25/5, 5/7-9, 5А6, У</w:t>
      </w:r>
      <w:proofErr w:type="gramStart"/>
      <w:r>
        <w:rPr>
          <w:color w:val="000000"/>
          <w:sz w:val="28"/>
          <w:szCs w:val="28"/>
          <w:lang w:eastAsia="ru-RU"/>
        </w:rPr>
        <w:t>1</w:t>
      </w:r>
      <w:proofErr w:type="gramEnd"/>
      <w:r>
        <w:rPr>
          <w:color w:val="000000"/>
          <w:sz w:val="28"/>
          <w:szCs w:val="28"/>
          <w:lang w:eastAsia="ru-RU"/>
        </w:rPr>
        <w:t>, инв. № 006/0300002209.</w:t>
      </w:r>
    </w:p>
    <w:p w:rsidR="00DA2F44" w:rsidRPr="00DD34D4" w:rsidRDefault="00DA2F44" w:rsidP="00DA2F44">
      <w:pPr>
        <w:ind w:firstLine="556"/>
        <w:jc w:val="both"/>
        <w:rPr>
          <w:color w:val="000000"/>
          <w:sz w:val="28"/>
          <w:szCs w:val="28"/>
          <w:lang w:eastAsia="ru-RU"/>
        </w:rPr>
      </w:pPr>
      <w:r>
        <w:rPr>
          <w:color w:val="000000"/>
          <w:sz w:val="28"/>
          <w:szCs w:val="28"/>
          <w:lang w:eastAsia="ru-RU"/>
        </w:rPr>
        <w:t>23.Контейнеры инвентарного парка  КП КТ Краснодар.</w:t>
      </w:r>
    </w:p>
    <w:p w:rsidR="00DA2F44" w:rsidRDefault="00DA2F44" w:rsidP="00DA2F44">
      <w:pPr>
        <w:ind w:firstLine="556"/>
        <w:jc w:val="both"/>
        <w:rPr>
          <w:color w:val="000000"/>
          <w:sz w:val="28"/>
          <w:szCs w:val="28"/>
          <w:lang w:eastAsia="ru-RU"/>
        </w:rPr>
      </w:pPr>
      <w:r>
        <w:rPr>
          <w:color w:val="000000"/>
          <w:sz w:val="28"/>
          <w:szCs w:val="28"/>
          <w:lang w:eastAsia="ru-RU"/>
        </w:rPr>
        <w:t>24. Автопогрузчик SANY SRSC4535G</w:t>
      </w:r>
      <w:r>
        <w:rPr>
          <w:color w:val="000000"/>
          <w:sz w:val="28"/>
          <w:szCs w:val="28"/>
          <w:lang w:eastAsia="ru-RU"/>
        </w:rPr>
        <w:tab/>
        <w:t xml:space="preserve">002/03/0000027725. </w:t>
      </w:r>
    </w:p>
    <w:p w:rsidR="00DA2F44" w:rsidRPr="00DD34D4" w:rsidRDefault="00DA2F44" w:rsidP="00DA2F44">
      <w:pPr>
        <w:ind w:firstLine="556"/>
        <w:jc w:val="both"/>
        <w:rPr>
          <w:color w:val="000000"/>
          <w:sz w:val="28"/>
          <w:szCs w:val="28"/>
          <w:lang w:eastAsia="ru-RU"/>
        </w:rPr>
      </w:pPr>
      <w:r>
        <w:rPr>
          <w:color w:val="000000"/>
          <w:sz w:val="28"/>
          <w:szCs w:val="28"/>
          <w:lang w:eastAsia="ru-RU"/>
        </w:rPr>
        <w:t>25. Комплекс системы энергоснабжения (сети электроснабжения, электроосвещение) инв. № 006/02/00002205.</w:t>
      </w:r>
    </w:p>
    <w:p w:rsidR="00DA2F44" w:rsidRDefault="00DA2F44" w:rsidP="00DA2F44">
      <w:pPr>
        <w:ind w:firstLine="556"/>
        <w:jc w:val="both"/>
        <w:rPr>
          <w:color w:val="000000"/>
          <w:sz w:val="28"/>
          <w:szCs w:val="28"/>
          <w:lang w:eastAsia="ru-RU"/>
        </w:rPr>
      </w:pPr>
      <w:r>
        <w:rPr>
          <w:color w:val="000000"/>
          <w:sz w:val="28"/>
          <w:szCs w:val="28"/>
          <w:lang w:eastAsia="ru-RU"/>
        </w:rPr>
        <w:t>26. Система видеонаблюдения инв. № 006/03/00002266.</w:t>
      </w:r>
    </w:p>
    <w:p w:rsidR="00DA2F44" w:rsidRPr="00C668FB" w:rsidRDefault="00DA2F44" w:rsidP="00DA2F44">
      <w:pPr>
        <w:ind w:firstLine="556"/>
        <w:jc w:val="both"/>
        <w:rPr>
          <w:color w:val="000000"/>
          <w:sz w:val="28"/>
          <w:szCs w:val="28"/>
          <w:lang w:eastAsia="ru-RU"/>
        </w:rPr>
      </w:pPr>
    </w:p>
    <w:p w:rsidR="00DA2F44" w:rsidRDefault="00DA2F44" w:rsidP="00DA2F44">
      <w:pPr>
        <w:ind w:firstLine="556"/>
        <w:jc w:val="both"/>
        <w:rPr>
          <w:color w:val="000000"/>
          <w:sz w:val="28"/>
          <w:szCs w:val="28"/>
          <w:lang w:eastAsia="ru-RU"/>
        </w:rPr>
      </w:pPr>
      <w:r>
        <w:rPr>
          <w:color w:val="000000"/>
          <w:sz w:val="28"/>
          <w:szCs w:val="28"/>
          <w:lang w:eastAsia="ru-RU"/>
        </w:rPr>
        <w:t xml:space="preserve">4.5.2. </w:t>
      </w:r>
      <w:proofErr w:type="gramStart"/>
      <w:r>
        <w:rPr>
          <w:b/>
          <w:color w:val="000000"/>
          <w:sz w:val="28"/>
          <w:szCs w:val="28"/>
          <w:lang w:eastAsia="ru-RU"/>
        </w:rPr>
        <w:t>Лот №2</w:t>
      </w:r>
      <w:r>
        <w:rPr>
          <w:color w:val="000000"/>
          <w:sz w:val="28"/>
          <w:szCs w:val="28"/>
          <w:lang w:eastAsia="ru-RU"/>
        </w:rPr>
        <w:t xml:space="preserve"> - Контейнерный терминал Ростов-Товарный</w:t>
      </w:r>
      <w:r>
        <w:t xml:space="preserve"> </w:t>
      </w:r>
      <w:r>
        <w:rPr>
          <w:color w:val="000000"/>
          <w:sz w:val="28"/>
          <w:szCs w:val="28"/>
          <w:lang w:eastAsia="ru-RU"/>
        </w:rPr>
        <w:t>со зданиями, сооружениями, контейнерными площадками, оборудованием, грузоподъёмной техникой, расположенный по адресу: г. Ростов-на-Дону, пер. Энергетиков, д.3-5а/378/90, в том числе:</w:t>
      </w:r>
      <w:proofErr w:type="gramEnd"/>
    </w:p>
    <w:p w:rsidR="00DA2F44" w:rsidRPr="003A478C" w:rsidRDefault="00DA2F44" w:rsidP="00DA2F44">
      <w:pPr>
        <w:tabs>
          <w:tab w:val="left" w:pos="9214"/>
        </w:tabs>
        <w:spacing w:after="14" w:line="247" w:lineRule="auto"/>
        <w:ind w:right="141"/>
        <w:jc w:val="both"/>
        <w:rPr>
          <w:color w:val="000000"/>
          <w:sz w:val="28"/>
          <w:szCs w:val="28"/>
        </w:rPr>
      </w:pPr>
      <w:r>
        <w:rPr>
          <w:color w:val="000000"/>
          <w:sz w:val="28"/>
          <w:szCs w:val="28"/>
        </w:rPr>
        <w:t xml:space="preserve">1.  Здание ДС, </w:t>
      </w:r>
      <w:proofErr w:type="gramStart"/>
      <w:r>
        <w:rPr>
          <w:color w:val="000000"/>
          <w:sz w:val="28"/>
          <w:szCs w:val="28"/>
        </w:rPr>
        <w:t>лит</w:t>
      </w:r>
      <w:proofErr w:type="gramEnd"/>
      <w:r>
        <w:rPr>
          <w:color w:val="000000"/>
          <w:sz w:val="28"/>
          <w:szCs w:val="28"/>
        </w:rPr>
        <w:t>. 1, инв.</w:t>
      </w:r>
      <w:r>
        <w:rPr>
          <w:noProof/>
          <w:color w:val="000000"/>
          <w:sz w:val="28"/>
          <w:szCs w:val="28"/>
        </w:rPr>
        <w:t xml:space="preserve"> № 00000005</w:t>
      </w:r>
    </w:p>
    <w:p w:rsidR="00DA2F44" w:rsidRPr="003A478C" w:rsidRDefault="00DA2F44" w:rsidP="00DA2F44">
      <w:pPr>
        <w:tabs>
          <w:tab w:val="left" w:pos="9214"/>
        </w:tabs>
        <w:spacing w:after="36" w:line="247" w:lineRule="auto"/>
        <w:ind w:right="141"/>
        <w:jc w:val="both"/>
        <w:rPr>
          <w:color w:val="000000"/>
          <w:sz w:val="28"/>
          <w:szCs w:val="28"/>
        </w:rPr>
      </w:pPr>
      <w:r>
        <w:rPr>
          <w:color w:val="000000"/>
          <w:sz w:val="28"/>
          <w:szCs w:val="28"/>
        </w:rPr>
        <w:t>2. Административное здание лит. 1, П</w:t>
      </w:r>
      <w:proofErr w:type="gramStart"/>
      <w:r>
        <w:rPr>
          <w:color w:val="000000"/>
          <w:sz w:val="28"/>
          <w:szCs w:val="28"/>
        </w:rPr>
        <w:t>1</w:t>
      </w:r>
      <w:proofErr w:type="gramEnd"/>
      <w:r>
        <w:rPr>
          <w:color w:val="000000"/>
          <w:sz w:val="28"/>
          <w:szCs w:val="28"/>
        </w:rPr>
        <w:t xml:space="preserve">, инв. № 00000002, 2этаж. </w:t>
      </w:r>
    </w:p>
    <w:p w:rsidR="00DA2F44" w:rsidRPr="003A478C" w:rsidRDefault="00DA2F44" w:rsidP="00DA2F44">
      <w:pPr>
        <w:tabs>
          <w:tab w:val="left" w:pos="9214"/>
        </w:tabs>
        <w:spacing w:after="36" w:line="247" w:lineRule="auto"/>
        <w:ind w:right="141"/>
        <w:jc w:val="both"/>
        <w:rPr>
          <w:color w:val="000000"/>
          <w:sz w:val="28"/>
          <w:szCs w:val="28"/>
        </w:rPr>
      </w:pPr>
      <w:r>
        <w:rPr>
          <w:color w:val="000000"/>
          <w:sz w:val="28"/>
          <w:szCs w:val="28"/>
        </w:rPr>
        <w:t xml:space="preserve">3. Административное здание </w:t>
      </w:r>
      <w:proofErr w:type="gramStart"/>
      <w:r>
        <w:rPr>
          <w:color w:val="000000"/>
          <w:sz w:val="28"/>
          <w:szCs w:val="28"/>
        </w:rPr>
        <w:t>лит</w:t>
      </w:r>
      <w:proofErr w:type="gramEnd"/>
      <w:r>
        <w:rPr>
          <w:color w:val="000000"/>
          <w:sz w:val="28"/>
          <w:szCs w:val="28"/>
        </w:rPr>
        <w:t>. 17 инв. №</w:t>
      </w:r>
      <w:r>
        <w:rPr>
          <w:noProof/>
          <w:color w:val="000000"/>
          <w:sz w:val="28"/>
          <w:szCs w:val="28"/>
        </w:rPr>
        <w:t xml:space="preserve"> 00000003</w:t>
      </w:r>
    </w:p>
    <w:p w:rsidR="00DA2F44" w:rsidRPr="003A478C" w:rsidRDefault="00DA2F44" w:rsidP="00DA2F44">
      <w:pPr>
        <w:tabs>
          <w:tab w:val="left" w:pos="9214"/>
        </w:tabs>
        <w:spacing w:after="14" w:line="247" w:lineRule="auto"/>
        <w:ind w:right="141"/>
        <w:jc w:val="both"/>
        <w:rPr>
          <w:color w:val="000000"/>
          <w:sz w:val="28"/>
          <w:szCs w:val="28"/>
        </w:rPr>
      </w:pPr>
      <w:r>
        <w:rPr>
          <w:color w:val="000000"/>
          <w:sz w:val="28"/>
          <w:szCs w:val="28"/>
        </w:rPr>
        <w:t xml:space="preserve">4. Помещение приемосдатчиков, </w:t>
      </w:r>
      <w:proofErr w:type="gramStart"/>
      <w:r>
        <w:rPr>
          <w:color w:val="000000"/>
          <w:sz w:val="28"/>
          <w:szCs w:val="28"/>
        </w:rPr>
        <w:t>лит</w:t>
      </w:r>
      <w:proofErr w:type="gramEnd"/>
      <w:r>
        <w:rPr>
          <w:color w:val="000000"/>
          <w:sz w:val="28"/>
          <w:szCs w:val="28"/>
        </w:rPr>
        <w:t>. 2, инв. № 00000009.</w:t>
      </w:r>
    </w:p>
    <w:p w:rsidR="00DA2F44" w:rsidRPr="003A478C" w:rsidRDefault="00DA2F44" w:rsidP="00DA2F44">
      <w:pPr>
        <w:tabs>
          <w:tab w:val="left" w:pos="9214"/>
        </w:tabs>
        <w:spacing w:after="14" w:line="247" w:lineRule="auto"/>
        <w:ind w:right="141"/>
        <w:jc w:val="both"/>
        <w:rPr>
          <w:color w:val="000000"/>
          <w:sz w:val="28"/>
          <w:szCs w:val="28"/>
        </w:rPr>
      </w:pPr>
      <w:r>
        <w:rPr>
          <w:color w:val="000000"/>
          <w:sz w:val="28"/>
          <w:szCs w:val="28"/>
        </w:rPr>
        <w:t>5. Хозяйственный цех, лит. 14, инв. № 00000006.</w:t>
      </w:r>
    </w:p>
    <w:p w:rsidR="00DA2F44" w:rsidRPr="003A478C" w:rsidRDefault="00DA2F44" w:rsidP="00DA2F44">
      <w:pPr>
        <w:tabs>
          <w:tab w:val="left" w:pos="9214"/>
        </w:tabs>
        <w:spacing w:after="36" w:line="247" w:lineRule="auto"/>
        <w:ind w:right="141"/>
        <w:jc w:val="both"/>
        <w:rPr>
          <w:color w:val="000000"/>
          <w:sz w:val="28"/>
          <w:szCs w:val="28"/>
        </w:rPr>
      </w:pPr>
      <w:r>
        <w:rPr>
          <w:color w:val="000000"/>
          <w:sz w:val="28"/>
          <w:szCs w:val="28"/>
        </w:rPr>
        <w:t>6. Пакгауз (склад №2), лит. 10, инв. № 00000008.</w:t>
      </w:r>
    </w:p>
    <w:p w:rsidR="00DA2F44" w:rsidRPr="003A478C" w:rsidRDefault="00DA2F44" w:rsidP="00DA2F44">
      <w:pPr>
        <w:tabs>
          <w:tab w:val="left" w:pos="9214"/>
        </w:tabs>
        <w:spacing w:after="46" w:line="247" w:lineRule="auto"/>
        <w:ind w:right="141"/>
        <w:jc w:val="both"/>
        <w:rPr>
          <w:color w:val="000000"/>
          <w:sz w:val="28"/>
          <w:szCs w:val="28"/>
        </w:rPr>
      </w:pPr>
      <w:r>
        <w:rPr>
          <w:color w:val="000000"/>
          <w:sz w:val="28"/>
          <w:szCs w:val="28"/>
        </w:rPr>
        <w:t>7. Пакгауз (склад №1), лит. 11, инв. № 00000007.</w:t>
      </w:r>
    </w:p>
    <w:p w:rsidR="00DA2F44" w:rsidRPr="003A478C" w:rsidRDefault="00DA2F44" w:rsidP="00DA2F44">
      <w:pPr>
        <w:tabs>
          <w:tab w:val="left" w:pos="9214"/>
        </w:tabs>
        <w:spacing w:after="14" w:line="247" w:lineRule="auto"/>
        <w:ind w:right="141"/>
        <w:jc w:val="both"/>
        <w:rPr>
          <w:color w:val="000000"/>
          <w:sz w:val="28"/>
          <w:szCs w:val="28"/>
        </w:rPr>
      </w:pPr>
      <w:r>
        <w:rPr>
          <w:color w:val="000000"/>
          <w:sz w:val="28"/>
          <w:szCs w:val="28"/>
        </w:rPr>
        <w:t>8. Ангар для погрузчиков, лит. 38, инв. № 0000004.</w:t>
      </w:r>
      <w:r>
        <w:rPr>
          <w:noProof/>
          <w:color w:val="000000"/>
          <w:sz w:val="28"/>
          <w:szCs w:val="28"/>
          <w:lang w:eastAsia="ru-RU"/>
        </w:rPr>
        <w:drawing>
          <wp:inline distT="0" distB="0" distL="0" distR="0" wp14:anchorId="4EEDF458" wp14:editId="19C3A15F">
            <wp:extent cx="8255" cy="82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DA2F44" w:rsidRPr="003A478C" w:rsidRDefault="00DA2F44" w:rsidP="00DA2F44">
      <w:pPr>
        <w:tabs>
          <w:tab w:val="left" w:pos="9214"/>
        </w:tabs>
        <w:spacing w:after="14" w:line="247" w:lineRule="auto"/>
        <w:ind w:right="141"/>
        <w:jc w:val="both"/>
        <w:rPr>
          <w:color w:val="000000"/>
          <w:sz w:val="28"/>
          <w:szCs w:val="28"/>
        </w:rPr>
      </w:pPr>
      <w:r>
        <w:rPr>
          <w:color w:val="000000"/>
          <w:sz w:val="28"/>
          <w:szCs w:val="28"/>
        </w:rPr>
        <w:t>9. Пакгауз (склад МЗ), лит. 9, инв. № 00000012.</w:t>
      </w:r>
    </w:p>
    <w:p w:rsidR="00DA2F44" w:rsidRPr="003A478C" w:rsidRDefault="00DA2F44" w:rsidP="00DA2F44">
      <w:pPr>
        <w:tabs>
          <w:tab w:val="left" w:pos="9214"/>
        </w:tabs>
        <w:spacing w:after="14" w:line="247" w:lineRule="auto"/>
        <w:ind w:right="141"/>
        <w:jc w:val="both"/>
        <w:rPr>
          <w:color w:val="000000"/>
          <w:sz w:val="28"/>
          <w:szCs w:val="28"/>
        </w:rPr>
      </w:pPr>
      <w:r>
        <w:rPr>
          <w:noProof/>
          <w:color w:val="000000"/>
          <w:sz w:val="28"/>
          <w:szCs w:val="28"/>
          <w:lang w:eastAsia="ru-RU"/>
        </w:rPr>
        <w:drawing>
          <wp:anchor distT="0" distB="0" distL="114300" distR="114300" simplePos="0" relativeHeight="251661312" behindDoc="0" locked="0" layoutInCell="1" allowOverlap="0" wp14:anchorId="01128558" wp14:editId="3E922D8D">
            <wp:simplePos x="0" y="0"/>
            <wp:positionH relativeFrom="page">
              <wp:posOffset>7159625</wp:posOffset>
            </wp:positionH>
            <wp:positionV relativeFrom="page">
              <wp:posOffset>475615</wp:posOffset>
            </wp:positionV>
            <wp:extent cx="4445" cy="889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0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sz w:val="28"/>
          <w:szCs w:val="28"/>
          <w:lang w:eastAsia="ru-RU"/>
        </w:rPr>
        <w:drawing>
          <wp:anchor distT="0" distB="0" distL="114300" distR="114300" simplePos="0" relativeHeight="251662336" behindDoc="0" locked="0" layoutInCell="1" allowOverlap="0" wp14:anchorId="08EA56FD" wp14:editId="2117E1E8">
            <wp:simplePos x="0" y="0"/>
            <wp:positionH relativeFrom="page">
              <wp:posOffset>7155180</wp:posOffset>
            </wp:positionH>
            <wp:positionV relativeFrom="page">
              <wp:posOffset>621665</wp:posOffset>
            </wp:positionV>
            <wp:extent cx="8890" cy="8890"/>
            <wp:effectExtent l="0" t="0" r="0"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0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sz w:val="28"/>
          <w:szCs w:val="28"/>
        </w:rPr>
        <w:t xml:space="preserve">10. Проходная контора, </w:t>
      </w:r>
      <w:proofErr w:type="gramStart"/>
      <w:r>
        <w:rPr>
          <w:color w:val="000000"/>
          <w:sz w:val="28"/>
          <w:szCs w:val="28"/>
        </w:rPr>
        <w:t>лит</w:t>
      </w:r>
      <w:proofErr w:type="gramEnd"/>
      <w:r>
        <w:rPr>
          <w:color w:val="000000"/>
          <w:sz w:val="28"/>
          <w:szCs w:val="28"/>
        </w:rPr>
        <w:t>. 5, инв. № 00000011.</w:t>
      </w:r>
      <w:r>
        <w:rPr>
          <w:noProof/>
          <w:color w:val="000000"/>
          <w:sz w:val="28"/>
          <w:szCs w:val="28"/>
          <w:lang w:eastAsia="ru-RU"/>
        </w:rPr>
        <w:drawing>
          <wp:inline distT="0" distB="0" distL="0" distR="0" wp14:anchorId="2C424B63" wp14:editId="0652E119">
            <wp:extent cx="8255" cy="825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3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DA2F44" w:rsidRPr="003A478C" w:rsidRDefault="00DA2F44" w:rsidP="00DA2F44">
      <w:pPr>
        <w:tabs>
          <w:tab w:val="left" w:pos="9214"/>
        </w:tabs>
        <w:spacing w:after="14" w:line="247" w:lineRule="auto"/>
        <w:ind w:right="141"/>
        <w:jc w:val="both"/>
        <w:rPr>
          <w:color w:val="000000"/>
          <w:sz w:val="28"/>
          <w:szCs w:val="28"/>
        </w:rPr>
      </w:pPr>
      <w:r>
        <w:rPr>
          <w:noProof/>
          <w:color w:val="000000"/>
          <w:sz w:val="28"/>
          <w:szCs w:val="28"/>
        </w:rPr>
        <w:t xml:space="preserve">11. </w:t>
      </w:r>
      <w:r>
        <w:rPr>
          <w:color w:val="000000"/>
          <w:sz w:val="28"/>
          <w:szCs w:val="28"/>
        </w:rPr>
        <w:t xml:space="preserve">Асфальтовое покрытие, </w:t>
      </w:r>
      <w:proofErr w:type="gramStart"/>
      <w:r>
        <w:rPr>
          <w:color w:val="000000"/>
          <w:sz w:val="28"/>
          <w:szCs w:val="28"/>
        </w:rPr>
        <w:t>лит</w:t>
      </w:r>
      <w:proofErr w:type="gramEnd"/>
      <w:r>
        <w:rPr>
          <w:color w:val="000000"/>
          <w:sz w:val="28"/>
          <w:szCs w:val="28"/>
        </w:rPr>
        <w:t xml:space="preserve">. 24, инв. № 00000023. </w:t>
      </w:r>
    </w:p>
    <w:p w:rsidR="00DA2F44" w:rsidRPr="003A478C" w:rsidRDefault="00DA2F44" w:rsidP="00DA2F44">
      <w:pPr>
        <w:tabs>
          <w:tab w:val="left" w:pos="9214"/>
        </w:tabs>
        <w:spacing w:after="14" w:line="247" w:lineRule="auto"/>
        <w:ind w:right="141"/>
        <w:jc w:val="both"/>
        <w:rPr>
          <w:color w:val="000000"/>
          <w:sz w:val="28"/>
          <w:szCs w:val="28"/>
        </w:rPr>
      </w:pPr>
      <w:r>
        <w:rPr>
          <w:color w:val="000000"/>
          <w:sz w:val="28"/>
          <w:szCs w:val="28"/>
        </w:rPr>
        <w:t xml:space="preserve">12. Асфальтовое покрытие, </w:t>
      </w:r>
      <w:proofErr w:type="gramStart"/>
      <w:r>
        <w:rPr>
          <w:color w:val="000000"/>
          <w:sz w:val="28"/>
          <w:szCs w:val="28"/>
        </w:rPr>
        <w:t>лит</w:t>
      </w:r>
      <w:proofErr w:type="gramEnd"/>
      <w:r>
        <w:rPr>
          <w:color w:val="000000"/>
          <w:sz w:val="28"/>
          <w:szCs w:val="28"/>
        </w:rPr>
        <w:t>. 23, инв. № 00000013.</w:t>
      </w:r>
    </w:p>
    <w:p w:rsidR="00DA2F44" w:rsidRPr="003A478C" w:rsidRDefault="00DA2F44" w:rsidP="00DA2F44">
      <w:pPr>
        <w:tabs>
          <w:tab w:val="left" w:pos="9214"/>
        </w:tabs>
        <w:spacing w:after="14" w:line="247" w:lineRule="auto"/>
        <w:ind w:right="141"/>
        <w:jc w:val="both"/>
        <w:rPr>
          <w:color w:val="000000"/>
          <w:sz w:val="28"/>
          <w:szCs w:val="28"/>
        </w:rPr>
      </w:pPr>
      <w:r>
        <w:rPr>
          <w:color w:val="000000"/>
          <w:sz w:val="28"/>
          <w:szCs w:val="28"/>
        </w:rPr>
        <w:t xml:space="preserve">13.  Асфальтовое покрытие, </w:t>
      </w:r>
      <w:proofErr w:type="gramStart"/>
      <w:r>
        <w:rPr>
          <w:color w:val="000000"/>
          <w:sz w:val="28"/>
          <w:szCs w:val="28"/>
        </w:rPr>
        <w:t>лит</w:t>
      </w:r>
      <w:proofErr w:type="gramEnd"/>
      <w:r>
        <w:rPr>
          <w:color w:val="000000"/>
          <w:sz w:val="28"/>
          <w:szCs w:val="28"/>
        </w:rPr>
        <w:t>.27, инв. № 00000014.</w:t>
      </w:r>
    </w:p>
    <w:p w:rsidR="00DA2F44" w:rsidRPr="003A478C" w:rsidRDefault="00DA2F44" w:rsidP="00DA2F44">
      <w:pPr>
        <w:tabs>
          <w:tab w:val="left" w:pos="9214"/>
        </w:tabs>
        <w:spacing w:after="14" w:line="247" w:lineRule="auto"/>
        <w:ind w:right="141"/>
        <w:jc w:val="both"/>
        <w:rPr>
          <w:color w:val="000000"/>
          <w:sz w:val="28"/>
          <w:szCs w:val="28"/>
        </w:rPr>
      </w:pPr>
      <w:r>
        <w:rPr>
          <w:color w:val="000000"/>
          <w:sz w:val="28"/>
          <w:szCs w:val="28"/>
        </w:rPr>
        <w:t xml:space="preserve">14.  Асфальтовое покрытие навалочных путей, </w:t>
      </w:r>
      <w:proofErr w:type="gramStart"/>
      <w:r>
        <w:rPr>
          <w:color w:val="000000"/>
          <w:sz w:val="28"/>
          <w:szCs w:val="28"/>
        </w:rPr>
        <w:t>лит</w:t>
      </w:r>
      <w:proofErr w:type="gramEnd"/>
      <w:r>
        <w:rPr>
          <w:color w:val="000000"/>
          <w:sz w:val="28"/>
          <w:szCs w:val="28"/>
        </w:rPr>
        <w:t>. 28., инв. № 00000025.</w:t>
      </w:r>
    </w:p>
    <w:p w:rsidR="00DA2F44" w:rsidRPr="003A478C" w:rsidRDefault="00DA2F44" w:rsidP="00DA2F44">
      <w:pPr>
        <w:tabs>
          <w:tab w:val="left" w:pos="9214"/>
        </w:tabs>
        <w:spacing w:after="14" w:line="247" w:lineRule="auto"/>
        <w:ind w:right="141"/>
        <w:jc w:val="both"/>
        <w:rPr>
          <w:color w:val="000000"/>
          <w:sz w:val="28"/>
          <w:szCs w:val="28"/>
        </w:rPr>
      </w:pPr>
      <w:r>
        <w:rPr>
          <w:color w:val="000000"/>
          <w:sz w:val="28"/>
          <w:szCs w:val="28"/>
        </w:rPr>
        <w:t xml:space="preserve">15.  Асфальтовое покрытие, </w:t>
      </w:r>
      <w:proofErr w:type="gramStart"/>
      <w:r>
        <w:rPr>
          <w:color w:val="000000"/>
          <w:sz w:val="28"/>
          <w:szCs w:val="28"/>
        </w:rPr>
        <w:t>лит</w:t>
      </w:r>
      <w:proofErr w:type="gramEnd"/>
      <w:r>
        <w:rPr>
          <w:color w:val="000000"/>
          <w:sz w:val="28"/>
          <w:szCs w:val="28"/>
        </w:rPr>
        <w:t>.32, инв. № 00000024.</w:t>
      </w:r>
    </w:p>
    <w:p w:rsidR="00DA2F44" w:rsidRPr="003A478C" w:rsidRDefault="00DA2F44" w:rsidP="00DA2F44">
      <w:pPr>
        <w:tabs>
          <w:tab w:val="left" w:pos="9214"/>
        </w:tabs>
        <w:spacing w:after="14" w:line="247" w:lineRule="auto"/>
        <w:ind w:right="141"/>
        <w:jc w:val="both"/>
        <w:rPr>
          <w:color w:val="000000"/>
          <w:sz w:val="28"/>
          <w:szCs w:val="28"/>
        </w:rPr>
      </w:pPr>
      <w:r>
        <w:rPr>
          <w:color w:val="000000"/>
          <w:sz w:val="28"/>
          <w:szCs w:val="28"/>
        </w:rPr>
        <w:t xml:space="preserve">16. Асфальтовое покрытие между контейнерными площадками 1-3, </w:t>
      </w:r>
      <w:proofErr w:type="gramStart"/>
      <w:r>
        <w:rPr>
          <w:color w:val="000000"/>
          <w:sz w:val="28"/>
          <w:szCs w:val="28"/>
        </w:rPr>
        <w:t>лит</w:t>
      </w:r>
      <w:proofErr w:type="gramEnd"/>
      <w:r>
        <w:rPr>
          <w:color w:val="000000"/>
          <w:sz w:val="28"/>
          <w:szCs w:val="28"/>
        </w:rPr>
        <w:t>. 30, инв. № 001491.</w:t>
      </w:r>
    </w:p>
    <w:p w:rsidR="00DA2F44" w:rsidRPr="003A478C" w:rsidRDefault="00DA2F44" w:rsidP="00DA2F44">
      <w:pPr>
        <w:tabs>
          <w:tab w:val="left" w:pos="9214"/>
        </w:tabs>
        <w:spacing w:after="14" w:line="247" w:lineRule="auto"/>
        <w:ind w:right="141"/>
        <w:jc w:val="both"/>
        <w:rPr>
          <w:color w:val="000000"/>
          <w:sz w:val="28"/>
          <w:szCs w:val="28"/>
        </w:rPr>
      </w:pPr>
      <w:r>
        <w:rPr>
          <w:color w:val="000000"/>
          <w:sz w:val="28"/>
          <w:szCs w:val="28"/>
        </w:rPr>
        <w:t>17. Линия троллейная №3, литер 19б, инв. № 001492.</w:t>
      </w:r>
      <w:r>
        <w:rPr>
          <w:color w:val="000000"/>
          <w:sz w:val="28"/>
          <w:szCs w:val="28"/>
        </w:rPr>
        <w:tab/>
      </w:r>
      <w:r>
        <w:rPr>
          <w:noProof/>
          <w:color w:val="000000"/>
          <w:sz w:val="28"/>
          <w:szCs w:val="28"/>
          <w:lang w:eastAsia="ru-RU"/>
        </w:rPr>
        <w:drawing>
          <wp:inline distT="0" distB="0" distL="0" distR="0" wp14:anchorId="34921E2D" wp14:editId="649C709F">
            <wp:extent cx="8255" cy="825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3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DA2F44" w:rsidRPr="003A478C" w:rsidRDefault="00DA2F44" w:rsidP="00DA2F44">
      <w:pPr>
        <w:tabs>
          <w:tab w:val="left" w:pos="9214"/>
        </w:tabs>
        <w:spacing w:after="14" w:line="247" w:lineRule="auto"/>
        <w:ind w:right="141"/>
        <w:jc w:val="both"/>
        <w:rPr>
          <w:color w:val="000000"/>
          <w:sz w:val="28"/>
          <w:szCs w:val="28"/>
        </w:rPr>
      </w:pPr>
      <w:r>
        <w:rPr>
          <w:color w:val="000000"/>
          <w:sz w:val="28"/>
          <w:szCs w:val="28"/>
        </w:rPr>
        <w:t xml:space="preserve">18.  Площадка контейнерная № 1, </w:t>
      </w:r>
      <w:proofErr w:type="gramStart"/>
      <w:r>
        <w:rPr>
          <w:color w:val="000000"/>
          <w:sz w:val="28"/>
          <w:szCs w:val="28"/>
        </w:rPr>
        <w:t>лит</w:t>
      </w:r>
      <w:proofErr w:type="gramEnd"/>
      <w:r>
        <w:rPr>
          <w:color w:val="000000"/>
          <w:sz w:val="28"/>
          <w:szCs w:val="28"/>
        </w:rPr>
        <w:t>. 19, инв. № 00000018.</w:t>
      </w:r>
    </w:p>
    <w:p w:rsidR="00DA2F44" w:rsidRPr="003A478C" w:rsidRDefault="00DA2F44" w:rsidP="00DA2F44">
      <w:pPr>
        <w:tabs>
          <w:tab w:val="left" w:pos="9214"/>
        </w:tabs>
        <w:spacing w:after="14" w:line="247" w:lineRule="auto"/>
        <w:ind w:right="141"/>
        <w:jc w:val="both"/>
        <w:rPr>
          <w:color w:val="000000"/>
          <w:sz w:val="28"/>
          <w:szCs w:val="28"/>
        </w:rPr>
      </w:pPr>
      <w:r>
        <w:rPr>
          <w:color w:val="000000"/>
          <w:sz w:val="28"/>
          <w:szCs w:val="28"/>
        </w:rPr>
        <w:t xml:space="preserve">19. Контейнерная площадка № </w:t>
      </w:r>
      <w:proofErr w:type="gramStart"/>
      <w:r>
        <w:rPr>
          <w:color w:val="000000"/>
          <w:sz w:val="28"/>
          <w:szCs w:val="28"/>
        </w:rPr>
        <w:t>З</w:t>
      </w:r>
      <w:proofErr w:type="gramEnd"/>
      <w:r>
        <w:rPr>
          <w:color w:val="000000"/>
          <w:sz w:val="28"/>
          <w:szCs w:val="28"/>
        </w:rPr>
        <w:t>, лит. 21, инв.</w:t>
      </w:r>
      <w:r>
        <w:rPr>
          <w:noProof/>
          <w:color w:val="000000"/>
          <w:sz w:val="28"/>
          <w:szCs w:val="28"/>
        </w:rPr>
        <w:t>0000026</w:t>
      </w:r>
    </w:p>
    <w:p w:rsidR="00DA2F44" w:rsidRPr="003A478C" w:rsidRDefault="00DA2F44" w:rsidP="00DA2F44">
      <w:pPr>
        <w:tabs>
          <w:tab w:val="left" w:pos="9214"/>
        </w:tabs>
        <w:spacing w:after="14" w:line="247" w:lineRule="auto"/>
        <w:ind w:right="141"/>
        <w:jc w:val="both"/>
        <w:rPr>
          <w:color w:val="000000"/>
          <w:sz w:val="28"/>
          <w:szCs w:val="28"/>
        </w:rPr>
      </w:pPr>
      <w:r>
        <w:rPr>
          <w:color w:val="000000"/>
          <w:sz w:val="28"/>
          <w:szCs w:val="28"/>
        </w:rPr>
        <w:t xml:space="preserve">20. Площадка контейнерная, </w:t>
      </w:r>
      <w:proofErr w:type="gramStart"/>
      <w:r>
        <w:rPr>
          <w:color w:val="000000"/>
          <w:sz w:val="28"/>
          <w:szCs w:val="28"/>
        </w:rPr>
        <w:t>лит</w:t>
      </w:r>
      <w:proofErr w:type="gramEnd"/>
      <w:r>
        <w:rPr>
          <w:color w:val="000000"/>
          <w:sz w:val="28"/>
          <w:szCs w:val="28"/>
        </w:rPr>
        <w:t>. 20, инв. № 00000016.</w:t>
      </w:r>
    </w:p>
    <w:p w:rsidR="00DA2F44" w:rsidRPr="003A478C" w:rsidRDefault="00DA2F44" w:rsidP="00DA2F44">
      <w:pPr>
        <w:tabs>
          <w:tab w:val="left" w:pos="9214"/>
        </w:tabs>
        <w:spacing w:after="14" w:line="247" w:lineRule="auto"/>
        <w:ind w:right="141"/>
        <w:jc w:val="both"/>
        <w:rPr>
          <w:color w:val="000000"/>
          <w:sz w:val="28"/>
          <w:szCs w:val="28"/>
        </w:rPr>
      </w:pPr>
      <w:r>
        <w:rPr>
          <w:color w:val="000000"/>
          <w:sz w:val="28"/>
          <w:szCs w:val="28"/>
        </w:rPr>
        <w:t xml:space="preserve">21. Площадка контейнерная </w:t>
      </w:r>
      <w:proofErr w:type="gramStart"/>
      <w:r>
        <w:rPr>
          <w:color w:val="000000"/>
          <w:sz w:val="28"/>
          <w:szCs w:val="28"/>
        </w:rPr>
        <w:t>лит</w:t>
      </w:r>
      <w:proofErr w:type="gramEnd"/>
      <w:r>
        <w:rPr>
          <w:color w:val="000000"/>
          <w:sz w:val="28"/>
          <w:szCs w:val="28"/>
        </w:rPr>
        <w:t>. 26, инв. № 00000017.</w:t>
      </w:r>
    </w:p>
    <w:p w:rsidR="00DA2F44" w:rsidRPr="003A478C" w:rsidRDefault="00DA2F44" w:rsidP="00DA2F44">
      <w:pPr>
        <w:tabs>
          <w:tab w:val="left" w:pos="9214"/>
        </w:tabs>
        <w:spacing w:after="14" w:line="247" w:lineRule="auto"/>
        <w:ind w:right="141"/>
        <w:jc w:val="both"/>
        <w:rPr>
          <w:color w:val="000000"/>
          <w:sz w:val="28"/>
          <w:szCs w:val="28"/>
        </w:rPr>
      </w:pPr>
      <w:r>
        <w:rPr>
          <w:color w:val="000000"/>
          <w:sz w:val="28"/>
          <w:szCs w:val="28"/>
        </w:rPr>
        <w:t xml:space="preserve">22. Подкрановый путь № </w:t>
      </w:r>
      <w:proofErr w:type="gramStart"/>
      <w:r>
        <w:rPr>
          <w:color w:val="000000"/>
          <w:sz w:val="28"/>
          <w:szCs w:val="28"/>
        </w:rPr>
        <w:t>З</w:t>
      </w:r>
      <w:proofErr w:type="gramEnd"/>
      <w:r>
        <w:rPr>
          <w:color w:val="000000"/>
          <w:sz w:val="28"/>
          <w:szCs w:val="28"/>
        </w:rPr>
        <w:t xml:space="preserve">, лит.19а, инв. </w:t>
      </w:r>
      <w:r>
        <w:rPr>
          <w:color w:val="000000"/>
          <w:sz w:val="28"/>
          <w:szCs w:val="28"/>
          <w:lang w:val="en-US"/>
        </w:rPr>
        <w:t>N</w:t>
      </w:r>
      <w:r>
        <w:rPr>
          <w:color w:val="000000"/>
          <w:sz w:val="28"/>
          <w:szCs w:val="28"/>
        </w:rPr>
        <w:t xml:space="preserve"> 00000027.</w:t>
      </w:r>
    </w:p>
    <w:p w:rsidR="00DA2F44" w:rsidRPr="003A478C" w:rsidRDefault="00DA2F44" w:rsidP="00DA2F44">
      <w:pPr>
        <w:tabs>
          <w:tab w:val="left" w:pos="9214"/>
        </w:tabs>
        <w:spacing w:after="14" w:line="247" w:lineRule="auto"/>
        <w:ind w:right="141"/>
        <w:jc w:val="both"/>
        <w:rPr>
          <w:color w:val="000000"/>
          <w:sz w:val="28"/>
          <w:szCs w:val="28"/>
        </w:rPr>
      </w:pPr>
      <w:r>
        <w:rPr>
          <w:color w:val="000000"/>
          <w:sz w:val="28"/>
          <w:szCs w:val="28"/>
        </w:rPr>
        <w:t xml:space="preserve">23. Подкрановый путь № 2, лит. 20а, инв. </w:t>
      </w:r>
      <w:r>
        <w:rPr>
          <w:color w:val="000000"/>
          <w:sz w:val="28"/>
          <w:szCs w:val="28"/>
          <w:lang w:val="en-US"/>
        </w:rPr>
        <w:t>N</w:t>
      </w:r>
      <w:r>
        <w:rPr>
          <w:color w:val="000000"/>
          <w:sz w:val="28"/>
          <w:szCs w:val="28"/>
        </w:rPr>
        <w:t xml:space="preserve"> 00000029.</w:t>
      </w:r>
    </w:p>
    <w:p w:rsidR="00DA2F44" w:rsidRPr="003A478C" w:rsidRDefault="00DA2F44" w:rsidP="00DA2F44">
      <w:pPr>
        <w:tabs>
          <w:tab w:val="left" w:pos="9214"/>
        </w:tabs>
        <w:spacing w:after="14" w:line="247" w:lineRule="auto"/>
        <w:ind w:right="141"/>
        <w:jc w:val="both"/>
        <w:rPr>
          <w:color w:val="000000"/>
          <w:sz w:val="28"/>
          <w:szCs w:val="28"/>
        </w:rPr>
      </w:pPr>
      <w:r>
        <w:rPr>
          <w:color w:val="000000"/>
          <w:sz w:val="28"/>
          <w:szCs w:val="28"/>
        </w:rPr>
        <w:t xml:space="preserve">24. Троллейная линия № 1, </w:t>
      </w:r>
      <w:proofErr w:type="gramStart"/>
      <w:r>
        <w:rPr>
          <w:color w:val="000000"/>
          <w:sz w:val="28"/>
          <w:szCs w:val="28"/>
        </w:rPr>
        <w:t>лит</w:t>
      </w:r>
      <w:proofErr w:type="gramEnd"/>
      <w:r>
        <w:rPr>
          <w:color w:val="000000"/>
          <w:sz w:val="28"/>
          <w:szCs w:val="28"/>
        </w:rPr>
        <w:t>, 216, инв. № М06/09/000000775</w:t>
      </w:r>
    </w:p>
    <w:p w:rsidR="00DA2F44" w:rsidRPr="003A478C" w:rsidRDefault="00DA2F44" w:rsidP="00DA2F44">
      <w:pPr>
        <w:tabs>
          <w:tab w:val="left" w:pos="9214"/>
        </w:tabs>
        <w:spacing w:after="14" w:line="247" w:lineRule="auto"/>
        <w:ind w:right="141"/>
        <w:jc w:val="both"/>
        <w:rPr>
          <w:color w:val="000000"/>
          <w:sz w:val="28"/>
          <w:szCs w:val="28"/>
        </w:rPr>
      </w:pPr>
      <w:r>
        <w:rPr>
          <w:color w:val="000000"/>
          <w:sz w:val="28"/>
          <w:szCs w:val="28"/>
        </w:rPr>
        <w:t xml:space="preserve">25. Троллейная линия № 2, </w:t>
      </w:r>
      <w:proofErr w:type="gramStart"/>
      <w:r>
        <w:rPr>
          <w:color w:val="000000"/>
          <w:sz w:val="28"/>
          <w:szCs w:val="28"/>
        </w:rPr>
        <w:t>лит</w:t>
      </w:r>
      <w:proofErr w:type="gramEnd"/>
      <w:r>
        <w:rPr>
          <w:color w:val="000000"/>
          <w:sz w:val="28"/>
          <w:szCs w:val="28"/>
        </w:rPr>
        <w:t>. 206, инв. № М06/09/000000776</w:t>
      </w:r>
    </w:p>
    <w:p w:rsidR="00DA2F44" w:rsidRPr="003A478C" w:rsidRDefault="00DA2F44" w:rsidP="00DA2F44">
      <w:pPr>
        <w:tabs>
          <w:tab w:val="left" w:pos="9214"/>
        </w:tabs>
        <w:spacing w:after="14" w:line="247" w:lineRule="auto"/>
        <w:ind w:right="141"/>
        <w:jc w:val="both"/>
        <w:rPr>
          <w:color w:val="000000"/>
          <w:sz w:val="28"/>
          <w:szCs w:val="28"/>
        </w:rPr>
      </w:pPr>
      <w:r>
        <w:rPr>
          <w:color w:val="000000"/>
          <w:sz w:val="28"/>
          <w:szCs w:val="28"/>
        </w:rPr>
        <w:t xml:space="preserve">26. Автопогрузчик </w:t>
      </w:r>
      <w:proofErr w:type="gramStart"/>
      <w:r>
        <w:rPr>
          <w:color w:val="000000"/>
          <w:sz w:val="28"/>
          <w:szCs w:val="28"/>
        </w:rPr>
        <w:t>К</w:t>
      </w:r>
      <w:proofErr w:type="gramEnd"/>
      <w:r>
        <w:rPr>
          <w:color w:val="000000"/>
          <w:sz w:val="28"/>
          <w:szCs w:val="28"/>
          <w:lang w:val="en-US"/>
        </w:rPr>
        <w:t>ALMAR</w:t>
      </w:r>
      <w:r>
        <w:rPr>
          <w:color w:val="000000"/>
          <w:sz w:val="28"/>
          <w:szCs w:val="28"/>
        </w:rPr>
        <w:t xml:space="preserve"> </w:t>
      </w:r>
      <w:r>
        <w:rPr>
          <w:color w:val="000000"/>
          <w:sz w:val="28"/>
          <w:szCs w:val="28"/>
          <w:lang w:val="en-US"/>
        </w:rPr>
        <w:t>DRF</w:t>
      </w:r>
      <w:r>
        <w:rPr>
          <w:color w:val="000000"/>
          <w:sz w:val="28"/>
          <w:szCs w:val="28"/>
        </w:rPr>
        <w:t>450-60</w:t>
      </w:r>
      <w:r>
        <w:rPr>
          <w:color w:val="000000"/>
          <w:sz w:val="28"/>
          <w:szCs w:val="28"/>
          <w:lang w:val="en-US"/>
        </w:rPr>
        <w:t>S</w:t>
      </w:r>
      <w:r>
        <w:rPr>
          <w:color w:val="000000"/>
          <w:sz w:val="28"/>
          <w:szCs w:val="28"/>
        </w:rPr>
        <w:t>5, инв. № 001057.</w:t>
      </w:r>
    </w:p>
    <w:p w:rsidR="00DA2F44" w:rsidRPr="003A478C" w:rsidRDefault="00DA2F44" w:rsidP="00DA2F44">
      <w:pPr>
        <w:tabs>
          <w:tab w:val="left" w:pos="9214"/>
        </w:tabs>
        <w:spacing w:after="14" w:line="247" w:lineRule="auto"/>
        <w:ind w:right="141"/>
        <w:jc w:val="both"/>
        <w:rPr>
          <w:color w:val="000000"/>
          <w:sz w:val="28"/>
          <w:szCs w:val="28"/>
        </w:rPr>
      </w:pPr>
      <w:r>
        <w:rPr>
          <w:color w:val="000000"/>
          <w:sz w:val="28"/>
          <w:szCs w:val="28"/>
        </w:rPr>
        <w:t xml:space="preserve">27. Автопогрузчик </w:t>
      </w:r>
      <w:r>
        <w:rPr>
          <w:color w:val="000000"/>
          <w:sz w:val="28"/>
          <w:szCs w:val="28"/>
          <w:lang w:val="en-US"/>
        </w:rPr>
        <w:t>HYSTER</w:t>
      </w:r>
      <w:r>
        <w:rPr>
          <w:color w:val="000000"/>
          <w:sz w:val="28"/>
          <w:szCs w:val="28"/>
        </w:rPr>
        <w:t xml:space="preserve"> </w:t>
      </w:r>
      <w:proofErr w:type="spellStart"/>
      <w:r>
        <w:rPr>
          <w:color w:val="000000"/>
          <w:sz w:val="28"/>
          <w:szCs w:val="28"/>
        </w:rPr>
        <w:t>инв</w:t>
      </w:r>
      <w:proofErr w:type="spellEnd"/>
      <w:r>
        <w:rPr>
          <w:color w:val="000000"/>
          <w:sz w:val="28"/>
          <w:szCs w:val="28"/>
        </w:rPr>
        <w:t xml:space="preserve"> .№ 006/03/00002339</w:t>
      </w:r>
    </w:p>
    <w:p w:rsidR="00DA2F44" w:rsidRPr="003A478C" w:rsidRDefault="00DA2F44" w:rsidP="00DA2F44">
      <w:pPr>
        <w:tabs>
          <w:tab w:val="left" w:pos="9214"/>
        </w:tabs>
        <w:spacing w:after="14" w:line="247" w:lineRule="auto"/>
        <w:ind w:right="141"/>
        <w:jc w:val="both"/>
        <w:rPr>
          <w:color w:val="000000"/>
          <w:sz w:val="28"/>
          <w:szCs w:val="28"/>
        </w:rPr>
      </w:pPr>
      <w:r>
        <w:rPr>
          <w:color w:val="000000"/>
          <w:sz w:val="28"/>
          <w:szCs w:val="28"/>
        </w:rPr>
        <w:lastRenderedPageBreak/>
        <w:t>28. Козловой кран КК-25 инв. № 00000583,</w:t>
      </w:r>
    </w:p>
    <w:p w:rsidR="00DA2F44" w:rsidRPr="003A478C" w:rsidRDefault="00DA2F44" w:rsidP="00DA2F44">
      <w:pPr>
        <w:tabs>
          <w:tab w:val="left" w:pos="9214"/>
        </w:tabs>
        <w:spacing w:after="14" w:line="247" w:lineRule="auto"/>
        <w:ind w:right="141"/>
        <w:jc w:val="both"/>
        <w:rPr>
          <w:color w:val="000000"/>
          <w:sz w:val="28"/>
          <w:szCs w:val="28"/>
        </w:rPr>
      </w:pPr>
      <w:r>
        <w:rPr>
          <w:noProof/>
          <w:color w:val="000000"/>
          <w:sz w:val="28"/>
          <w:szCs w:val="28"/>
        </w:rPr>
        <w:t xml:space="preserve">29. </w:t>
      </w:r>
      <w:proofErr w:type="gramStart"/>
      <w:r>
        <w:rPr>
          <w:color w:val="000000"/>
          <w:sz w:val="28"/>
          <w:szCs w:val="28"/>
        </w:rPr>
        <w:t>козловой</w:t>
      </w:r>
      <w:proofErr w:type="gramEnd"/>
      <w:r>
        <w:rPr>
          <w:color w:val="000000"/>
          <w:sz w:val="28"/>
          <w:szCs w:val="28"/>
        </w:rPr>
        <w:t xml:space="preserve"> кран кк-6,3 инв. № 00000576.</w:t>
      </w:r>
    </w:p>
    <w:p w:rsidR="00DA2F44" w:rsidRPr="003A478C" w:rsidRDefault="00DA2F44" w:rsidP="00DA2F44">
      <w:pPr>
        <w:tabs>
          <w:tab w:val="left" w:pos="9214"/>
        </w:tabs>
        <w:spacing w:after="14" w:line="247" w:lineRule="auto"/>
        <w:ind w:right="141"/>
        <w:jc w:val="both"/>
        <w:rPr>
          <w:color w:val="000000"/>
          <w:sz w:val="28"/>
          <w:szCs w:val="28"/>
        </w:rPr>
      </w:pPr>
      <w:r>
        <w:rPr>
          <w:color w:val="000000"/>
          <w:sz w:val="28"/>
          <w:szCs w:val="28"/>
        </w:rPr>
        <w:t>30. Козловой кран КК-</w:t>
      </w:r>
      <w:proofErr w:type="spellStart"/>
      <w:r>
        <w:rPr>
          <w:color w:val="000000"/>
          <w:sz w:val="28"/>
          <w:szCs w:val="28"/>
        </w:rPr>
        <w:t>Кнт</w:t>
      </w:r>
      <w:proofErr w:type="spellEnd"/>
      <w:r>
        <w:rPr>
          <w:color w:val="000000"/>
          <w:sz w:val="28"/>
          <w:szCs w:val="28"/>
        </w:rPr>
        <w:t xml:space="preserve"> 36, инв. № 006/03/00002162</w:t>
      </w:r>
    </w:p>
    <w:p w:rsidR="00DA2F44" w:rsidRPr="003A478C" w:rsidRDefault="00DA2F44" w:rsidP="00DA2F44">
      <w:pPr>
        <w:tabs>
          <w:tab w:val="left" w:pos="9214"/>
        </w:tabs>
        <w:spacing w:after="14" w:line="247" w:lineRule="auto"/>
        <w:ind w:right="141"/>
        <w:jc w:val="both"/>
        <w:rPr>
          <w:color w:val="000000"/>
          <w:sz w:val="28"/>
          <w:szCs w:val="28"/>
        </w:rPr>
      </w:pPr>
      <w:r>
        <w:rPr>
          <w:color w:val="000000"/>
          <w:sz w:val="28"/>
          <w:szCs w:val="28"/>
        </w:rPr>
        <w:t>31.</w:t>
      </w:r>
      <w:r>
        <w:rPr>
          <w:noProof/>
          <w:color w:val="000000"/>
          <w:sz w:val="28"/>
          <w:szCs w:val="28"/>
          <w:lang w:eastAsia="ru-RU"/>
        </w:rPr>
        <w:drawing>
          <wp:anchor distT="0" distB="0" distL="114300" distR="114300" simplePos="0" relativeHeight="251663360" behindDoc="0" locked="0" layoutInCell="1" allowOverlap="0" wp14:anchorId="60998084" wp14:editId="7BE43259">
            <wp:simplePos x="0" y="0"/>
            <wp:positionH relativeFrom="column">
              <wp:posOffset>3740150</wp:posOffset>
            </wp:positionH>
            <wp:positionV relativeFrom="paragraph">
              <wp:posOffset>342900</wp:posOffset>
            </wp:positionV>
            <wp:extent cx="4445" cy="8890"/>
            <wp:effectExtent l="0" t="0" r="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6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sz w:val="28"/>
          <w:szCs w:val="28"/>
          <w:lang w:eastAsia="ru-RU"/>
        </w:rPr>
        <w:drawing>
          <wp:anchor distT="0" distB="0" distL="114300" distR="114300" simplePos="0" relativeHeight="251664384" behindDoc="0" locked="0" layoutInCell="1" allowOverlap="0" wp14:anchorId="7C6C7DD5" wp14:editId="69245E2B">
            <wp:simplePos x="0" y="0"/>
            <wp:positionH relativeFrom="column">
              <wp:posOffset>3630295</wp:posOffset>
            </wp:positionH>
            <wp:positionV relativeFrom="paragraph">
              <wp:posOffset>516890</wp:posOffset>
            </wp:positionV>
            <wp:extent cx="4445" cy="4445"/>
            <wp:effectExtent l="0" t="0" r="0" b="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6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sz w:val="28"/>
          <w:szCs w:val="28"/>
        </w:rPr>
        <w:t xml:space="preserve"> Контейнера инвентарного парка КТ </w:t>
      </w:r>
      <w:proofErr w:type="gramStart"/>
      <w:r>
        <w:rPr>
          <w:color w:val="000000"/>
          <w:sz w:val="28"/>
          <w:szCs w:val="28"/>
        </w:rPr>
        <w:t>Ростов-Товарный</w:t>
      </w:r>
      <w:proofErr w:type="gramEnd"/>
      <w:r>
        <w:rPr>
          <w:color w:val="000000"/>
          <w:sz w:val="28"/>
          <w:szCs w:val="28"/>
        </w:rPr>
        <w:t xml:space="preserve"> </w:t>
      </w:r>
    </w:p>
    <w:p w:rsidR="00DA2F44" w:rsidRDefault="00DA2F44" w:rsidP="00DA2F44">
      <w:pPr>
        <w:tabs>
          <w:tab w:val="left" w:pos="9214"/>
        </w:tabs>
        <w:spacing w:after="14" w:line="247" w:lineRule="auto"/>
        <w:ind w:right="141"/>
        <w:jc w:val="both"/>
        <w:rPr>
          <w:color w:val="000000"/>
          <w:sz w:val="28"/>
          <w:szCs w:val="28"/>
        </w:rPr>
      </w:pPr>
      <w:r>
        <w:rPr>
          <w:color w:val="000000"/>
          <w:sz w:val="28"/>
          <w:szCs w:val="28"/>
        </w:rPr>
        <w:t xml:space="preserve">32.Автопогрузчик </w:t>
      </w:r>
      <w:r>
        <w:rPr>
          <w:color w:val="000000"/>
          <w:sz w:val="28"/>
          <w:szCs w:val="28"/>
          <w:lang w:val="en-US"/>
        </w:rPr>
        <w:t>DOOSAN</w:t>
      </w:r>
      <w:r>
        <w:rPr>
          <w:color w:val="000000"/>
          <w:sz w:val="28"/>
          <w:szCs w:val="28"/>
        </w:rPr>
        <w:t xml:space="preserve"> </w:t>
      </w:r>
      <w:r>
        <w:rPr>
          <w:color w:val="000000"/>
          <w:sz w:val="28"/>
          <w:szCs w:val="28"/>
          <w:lang w:val="en-US"/>
        </w:rPr>
        <w:t>D</w:t>
      </w:r>
      <w:r>
        <w:rPr>
          <w:color w:val="000000"/>
          <w:sz w:val="28"/>
          <w:szCs w:val="28"/>
        </w:rPr>
        <w:t>50</w:t>
      </w:r>
      <w:r>
        <w:rPr>
          <w:color w:val="000000"/>
          <w:sz w:val="28"/>
          <w:szCs w:val="28"/>
          <w:lang w:val="en-US"/>
        </w:rPr>
        <w:t>SC</w:t>
      </w:r>
      <w:r>
        <w:rPr>
          <w:color w:val="000000"/>
          <w:sz w:val="28"/>
          <w:szCs w:val="28"/>
        </w:rPr>
        <w:t>5 инв.№001398</w:t>
      </w:r>
    </w:p>
    <w:p w:rsidR="00DA2F44" w:rsidRPr="003A478C" w:rsidRDefault="00DA2F44" w:rsidP="00DA2F44">
      <w:pPr>
        <w:tabs>
          <w:tab w:val="left" w:pos="9214"/>
        </w:tabs>
        <w:spacing w:after="14" w:line="247" w:lineRule="auto"/>
        <w:ind w:right="141"/>
        <w:jc w:val="both"/>
        <w:rPr>
          <w:color w:val="000000"/>
          <w:sz w:val="28"/>
          <w:szCs w:val="28"/>
        </w:rPr>
      </w:pPr>
      <w:r>
        <w:rPr>
          <w:color w:val="000000"/>
          <w:sz w:val="28"/>
          <w:szCs w:val="28"/>
        </w:rPr>
        <w:t xml:space="preserve">33. Автопогрузчик </w:t>
      </w:r>
      <w:r>
        <w:rPr>
          <w:color w:val="000000"/>
          <w:sz w:val="28"/>
          <w:szCs w:val="28"/>
          <w:lang w:val="en-US"/>
        </w:rPr>
        <w:t>DOOSAN</w:t>
      </w:r>
      <w:r>
        <w:rPr>
          <w:color w:val="000000"/>
          <w:sz w:val="28"/>
          <w:szCs w:val="28"/>
        </w:rPr>
        <w:t xml:space="preserve"> </w:t>
      </w:r>
      <w:r>
        <w:rPr>
          <w:color w:val="000000"/>
          <w:sz w:val="28"/>
          <w:szCs w:val="28"/>
          <w:lang w:val="en-US"/>
        </w:rPr>
        <w:t>D</w:t>
      </w:r>
      <w:r>
        <w:rPr>
          <w:color w:val="000000"/>
          <w:sz w:val="28"/>
          <w:szCs w:val="28"/>
        </w:rPr>
        <w:t>15</w:t>
      </w:r>
      <w:r>
        <w:rPr>
          <w:color w:val="000000"/>
          <w:sz w:val="28"/>
          <w:szCs w:val="28"/>
          <w:lang w:val="en-US"/>
        </w:rPr>
        <w:t>S</w:t>
      </w:r>
      <w:r>
        <w:rPr>
          <w:color w:val="000000"/>
          <w:sz w:val="28"/>
          <w:szCs w:val="28"/>
        </w:rPr>
        <w:t xml:space="preserve"> инв. №01395.</w:t>
      </w:r>
    </w:p>
    <w:p w:rsidR="00DA2F44" w:rsidRPr="003A478C" w:rsidRDefault="00DA2F44" w:rsidP="00DA2F44">
      <w:pPr>
        <w:tabs>
          <w:tab w:val="left" w:pos="9214"/>
        </w:tabs>
        <w:spacing w:after="14" w:line="247" w:lineRule="auto"/>
        <w:ind w:right="141"/>
        <w:jc w:val="both"/>
        <w:rPr>
          <w:color w:val="000000"/>
          <w:sz w:val="28"/>
          <w:szCs w:val="28"/>
        </w:rPr>
      </w:pPr>
      <w:r>
        <w:rPr>
          <w:color w:val="000000"/>
          <w:sz w:val="28"/>
          <w:szCs w:val="28"/>
        </w:rPr>
        <w:t xml:space="preserve">34. Погрузчик </w:t>
      </w:r>
      <w:r>
        <w:rPr>
          <w:color w:val="000000"/>
          <w:sz w:val="28"/>
          <w:szCs w:val="28"/>
          <w:lang w:val="en-US"/>
        </w:rPr>
        <w:t>KOMATSU</w:t>
      </w:r>
      <w:r>
        <w:rPr>
          <w:color w:val="000000"/>
          <w:sz w:val="28"/>
          <w:szCs w:val="28"/>
        </w:rPr>
        <w:t xml:space="preserve"> </w:t>
      </w:r>
      <w:r>
        <w:rPr>
          <w:color w:val="000000"/>
          <w:sz w:val="28"/>
          <w:szCs w:val="28"/>
          <w:lang w:val="en-US"/>
        </w:rPr>
        <w:t>FD</w:t>
      </w:r>
      <w:r>
        <w:rPr>
          <w:color w:val="000000"/>
          <w:sz w:val="28"/>
          <w:szCs w:val="28"/>
        </w:rPr>
        <w:t xml:space="preserve"> 3013-16 инв. № 001416,</w:t>
      </w:r>
    </w:p>
    <w:p w:rsidR="00DA2F44" w:rsidRPr="003A478C" w:rsidRDefault="00DA2F44" w:rsidP="00DA2F44">
      <w:pPr>
        <w:tabs>
          <w:tab w:val="left" w:pos="9214"/>
        </w:tabs>
        <w:spacing w:after="14" w:line="247" w:lineRule="auto"/>
        <w:ind w:right="141"/>
        <w:jc w:val="both"/>
        <w:rPr>
          <w:color w:val="000000"/>
          <w:sz w:val="28"/>
          <w:szCs w:val="28"/>
        </w:rPr>
      </w:pPr>
      <w:r>
        <w:rPr>
          <w:color w:val="000000"/>
          <w:sz w:val="28"/>
          <w:szCs w:val="28"/>
        </w:rPr>
        <w:t xml:space="preserve">35. Автомобиль ТОУОТА </w:t>
      </w:r>
      <w:r>
        <w:rPr>
          <w:color w:val="000000"/>
          <w:sz w:val="28"/>
          <w:szCs w:val="28"/>
          <w:lang w:val="en-US"/>
        </w:rPr>
        <w:t>CAMRY</w:t>
      </w:r>
      <w:proofErr w:type="gramStart"/>
      <w:r>
        <w:rPr>
          <w:color w:val="000000"/>
          <w:sz w:val="28"/>
          <w:szCs w:val="28"/>
        </w:rPr>
        <w:t xml:space="preserve"> У</w:t>
      </w:r>
      <w:proofErr w:type="gramEnd"/>
      <w:r>
        <w:rPr>
          <w:color w:val="000000"/>
          <w:sz w:val="28"/>
          <w:szCs w:val="28"/>
        </w:rPr>
        <w:t xml:space="preserve"> 919 УН 161. инв. № 006/06/00002261</w:t>
      </w:r>
    </w:p>
    <w:p w:rsidR="00DA2F44" w:rsidRPr="003A478C" w:rsidRDefault="00DA2F44" w:rsidP="00DA2F44">
      <w:pPr>
        <w:tabs>
          <w:tab w:val="left" w:pos="9214"/>
        </w:tabs>
        <w:ind w:right="141"/>
        <w:jc w:val="both"/>
        <w:rPr>
          <w:color w:val="000000"/>
          <w:sz w:val="28"/>
          <w:szCs w:val="28"/>
        </w:rPr>
      </w:pPr>
      <w:r>
        <w:rPr>
          <w:color w:val="000000"/>
          <w:sz w:val="28"/>
          <w:szCs w:val="28"/>
        </w:rPr>
        <w:t>36. Автомобиль ГАЗ-330232 (Газель) О 548 ТЕ 161. инв. № 006/06/00002206</w:t>
      </w:r>
    </w:p>
    <w:p w:rsidR="00DA2F44" w:rsidRPr="003A478C" w:rsidRDefault="00DA2F44" w:rsidP="00DA2F44">
      <w:pPr>
        <w:tabs>
          <w:tab w:val="left" w:pos="9214"/>
        </w:tabs>
        <w:ind w:right="141"/>
        <w:jc w:val="both"/>
        <w:rPr>
          <w:color w:val="000000"/>
          <w:sz w:val="28"/>
          <w:szCs w:val="28"/>
        </w:rPr>
      </w:pPr>
      <w:r>
        <w:rPr>
          <w:color w:val="000000"/>
          <w:sz w:val="28"/>
          <w:szCs w:val="28"/>
        </w:rPr>
        <w:t xml:space="preserve">37. Спредер поворотный для 20-40 </w:t>
      </w:r>
      <w:proofErr w:type="spellStart"/>
      <w:r>
        <w:rPr>
          <w:color w:val="000000"/>
          <w:sz w:val="28"/>
          <w:szCs w:val="28"/>
        </w:rPr>
        <w:t>фт</w:t>
      </w:r>
      <w:proofErr w:type="spellEnd"/>
      <w:r>
        <w:rPr>
          <w:color w:val="000000"/>
          <w:sz w:val="28"/>
          <w:szCs w:val="28"/>
        </w:rPr>
        <w:t>. контейнеров, инв. № 006/03/0000/2163.</w:t>
      </w:r>
    </w:p>
    <w:p w:rsidR="00DA2F44" w:rsidRPr="003A478C" w:rsidRDefault="00DA2F44" w:rsidP="00DA2F44">
      <w:pPr>
        <w:tabs>
          <w:tab w:val="left" w:pos="9214"/>
        </w:tabs>
        <w:ind w:right="141"/>
        <w:jc w:val="both"/>
        <w:rPr>
          <w:color w:val="000000"/>
          <w:sz w:val="28"/>
          <w:szCs w:val="28"/>
        </w:rPr>
      </w:pPr>
      <w:r>
        <w:rPr>
          <w:color w:val="000000"/>
          <w:sz w:val="28"/>
          <w:szCs w:val="28"/>
        </w:rPr>
        <w:t>38. Передвижная погрузочная эстакада ППЭ 9-24. инв.№ 006/03/00002269.</w:t>
      </w:r>
    </w:p>
    <w:p w:rsidR="00DA2F44" w:rsidRPr="003A478C" w:rsidRDefault="00DA2F44" w:rsidP="00DA2F44">
      <w:pPr>
        <w:tabs>
          <w:tab w:val="left" w:pos="9214"/>
        </w:tabs>
        <w:ind w:right="141"/>
        <w:jc w:val="both"/>
        <w:rPr>
          <w:color w:val="000000"/>
          <w:sz w:val="28"/>
          <w:szCs w:val="28"/>
        </w:rPr>
      </w:pPr>
      <w:r>
        <w:rPr>
          <w:color w:val="000000"/>
          <w:sz w:val="28"/>
          <w:szCs w:val="28"/>
        </w:rPr>
        <w:t>39. Кабельная линия ВВГ 4*120-1, инв.№006/02/0ООО2195.</w:t>
      </w:r>
    </w:p>
    <w:p w:rsidR="00DA2F44" w:rsidRPr="003A478C" w:rsidRDefault="00DA2F44" w:rsidP="00DA2F44">
      <w:pPr>
        <w:tabs>
          <w:tab w:val="left" w:pos="9214"/>
        </w:tabs>
        <w:ind w:right="141"/>
        <w:jc w:val="both"/>
        <w:rPr>
          <w:color w:val="000000"/>
          <w:sz w:val="28"/>
          <w:szCs w:val="28"/>
        </w:rPr>
      </w:pPr>
      <w:r>
        <w:rPr>
          <w:color w:val="000000"/>
          <w:sz w:val="28"/>
          <w:szCs w:val="28"/>
        </w:rPr>
        <w:t xml:space="preserve">40. Захват для рулонов стали 4МВ77 13,0, </w:t>
      </w:r>
      <w:proofErr w:type="spellStart"/>
      <w:proofErr w:type="gramStart"/>
      <w:r>
        <w:rPr>
          <w:color w:val="000000"/>
          <w:sz w:val="28"/>
          <w:szCs w:val="28"/>
        </w:rPr>
        <w:t>инв</w:t>
      </w:r>
      <w:proofErr w:type="spellEnd"/>
      <w:proofErr w:type="gramEnd"/>
      <w:r>
        <w:rPr>
          <w:color w:val="000000"/>
          <w:sz w:val="28"/>
          <w:szCs w:val="28"/>
        </w:rPr>
        <w:t xml:space="preserve"> № 006/03/00002260</w:t>
      </w:r>
    </w:p>
    <w:p w:rsidR="00DA2F44" w:rsidRPr="003A478C" w:rsidRDefault="00DA2F44" w:rsidP="00DA2F44">
      <w:pPr>
        <w:tabs>
          <w:tab w:val="left" w:pos="9214"/>
        </w:tabs>
        <w:ind w:right="141"/>
        <w:jc w:val="both"/>
        <w:rPr>
          <w:color w:val="000000"/>
          <w:sz w:val="28"/>
          <w:szCs w:val="28"/>
        </w:rPr>
      </w:pPr>
      <w:r>
        <w:rPr>
          <w:color w:val="000000"/>
          <w:sz w:val="28"/>
          <w:szCs w:val="28"/>
        </w:rPr>
        <w:t xml:space="preserve">41. Площадка подвесная двухместная ПНП-250, инв.№ М06/09/000000750 </w:t>
      </w:r>
    </w:p>
    <w:p w:rsidR="00DA2F44" w:rsidRPr="003A478C" w:rsidRDefault="00DA2F44" w:rsidP="00DA2F44">
      <w:pPr>
        <w:tabs>
          <w:tab w:val="left" w:pos="9214"/>
        </w:tabs>
        <w:ind w:right="141"/>
        <w:jc w:val="both"/>
        <w:rPr>
          <w:color w:val="000000"/>
          <w:sz w:val="28"/>
          <w:szCs w:val="28"/>
        </w:rPr>
      </w:pPr>
      <w:r>
        <w:rPr>
          <w:color w:val="000000"/>
          <w:sz w:val="28"/>
          <w:szCs w:val="28"/>
        </w:rPr>
        <w:t>42. Питающая колонка крана, инв. № 006/03/000002194.</w:t>
      </w:r>
    </w:p>
    <w:p w:rsidR="00DA2F44" w:rsidRPr="003A478C" w:rsidRDefault="00DA2F44" w:rsidP="00DA2F44">
      <w:pPr>
        <w:tabs>
          <w:tab w:val="left" w:pos="9214"/>
        </w:tabs>
        <w:ind w:right="141"/>
        <w:jc w:val="both"/>
        <w:rPr>
          <w:color w:val="000000"/>
          <w:sz w:val="28"/>
          <w:szCs w:val="28"/>
        </w:rPr>
      </w:pPr>
      <w:r>
        <w:rPr>
          <w:color w:val="000000"/>
          <w:sz w:val="28"/>
          <w:szCs w:val="28"/>
        </w:rPr>
        <w:t>43. Противопожарный водопровод инв. № 006/00002208</w:t>
      </w:r>
    </w:p>
    <w:p w:rsidR="00DA2F44" w:rsidRPr="003A478C" w:rsidRDefault="00DA2F44" w:rsidP="00DA2F44">
      <w:pPr>
        <w:tabs>
          <w:tab w:val="left" w:pos="9214"/>
        </w:tabs>
        <w:ind w:right="141"/>
        <w:jc w:val="both"/>
        <w:rPr>
          <w:color w:val="000000"/>
          <w:sz w:val="28"/>
          <w:szCs w:val="28"/>
        </w:rPr>
      </w:pPr>
      <w:r>
        <w:rPr>
          <w:color w:val="000000"/>
          <w:sz w:val="28"/>
          <w:szCs w:val="28"/>
        </w:rPr>
        <w:t xml:space="preserve">44. Автомобиль Тойота Прадо </w:t>
      </w:r>
      <w:proofErr w:type="spellStart"/>
      <w:r>
        <w:rPr>
          <w:color w:val="000000"/>
          <w:sz w:val="28"/>
          <w:szCs w:val="28"/>
        </w:rPr>
        <w:t>рег</w:t>
      </w:r>
      <w:proofErr w:type="spellEnd"/>
      <w:r>
        <w:rPr>
          <w:color w:val="000000"/>
          <w:sz w:val="28"/>
          <w:szCs w:val="28"/>
        </w:rPr>
        <w:t xml:space="preserve"> номер М 024ВВ 799  </w:t>
      </w:r>
      <w:proofErr w:type="spellStart"/>
      <w:proofErr w:type="gramStart"/>
      <w:r>
        <w:rPr>
          <w:color w:val="000000"/>
          <w:sz w:val="28"/>
          <w:szCs w:val="28"/>
        </w:rPr>
        <w:t>инв</w:t>
      </w:r>
      <w:proofErr w:type="spellEnd"/>
      <w:proofErr w:type="gramEnd"/>
      <w:r>
        <w:rPr>
          <w:color w:val="000000"/>
          <w:sz w:val="28"/>
          <w:szCs w:val="28"/>
        </w:rPr>
        <w:t xml:space="preserve"> №  021/04/00001455</w:t>
      </w:r>
    </w:p>
    <w:p w:rsidR="00DA2F44" w:rsidRDefault="00DA2F44" w:rsidP="00DA2F44">
      <w:pPr>
        <w:tabs>
          <w:tab w:val="left" w:pos="9214"/>
        </w:tabs>
        <w:ind w:right="141"/>
        <w:jc w:val="both"/>
        <w:rPr>
          <w:color w:val="000000"/>
          <w:sz w:val="28"/>
          <w:szCs w:val="28"/>
        </w:rPr>
      </w:pPr>
      <w:r>
        <w:rPr>
          <w:color w:val="000000"/>
          <w:sz w:val="28"/>
          <w:szCs w:val="28"/>
        </w:rPr>
        <w:t xml:space="preserve">45. Ограждение грузового двора литер 22, инв. №00000015. </w:t>
      </w:r>
    </w:p>
    <w:p w:rsidR="00DA2F44" w:rsidRPr="003A478C" w:rsidRDefault="00DA2F44" w:rsidP="00DA2F44">
      <w:pPr>
        <w:tabs>
          <w:tab w:val="left" w:pos="9214"/>
        </w:tabs>
        <w:ind w:right="141"/>
        <w:jc w:val="both"/>
        <w:rPr>
          <w:color w:val="000000"/>
          <w:sz w:val="28"/>
          <w:szCs w:val="28"/>
        </w:rPr>
      </w:pPr>
      <w:r>
        <w:rPr>
          <w:color w:val="000000"/>
          <w:sz w:val="28"/>
          <w:szCs w:val="28"/>
        </w:rPr>
        <w:t>46. Автопогрузчик SANY SRSC4535G, инв. №002/02/00000247</w:t>
      </w:r>
    </w:p>
    <w:p w:rsidR="00DA2F44" w:rsidRDefault="00DA2F44" w:rsidP="00DA2F44">
      <w:pPr>
        <w:ind w:firstLine="556"/>
        <w:jc w:val="both"/>
        <w:rPr>
          <w:color w:val="000000"/>
          <w:sz w:val="28"/>
          <w:szCs w:val="28"/>
          <w:lang w:eastAsia="ru-RU"/>
        </w:rPr>
      </w:pPr>
    </w:p>
    <w:p w:rsidR="00DA2F44" w:rsidRDefault="00DA2F44" w:rsidP="00DA2F44">
      <w:pPr>
        <w:ind w:firstLine="556"/>
        <w:jc w:val="both"/>
        <w:rPr>
          <w:color w:val="000000"/>
          <w:sz w:val="28"/>
          <w:szCs w:val="28"/>
          <w:lang w:eastAsia="ru-RU"/>
        </w:rPr>
      </w:pPr>
      <w:r>
        <w:rPr>
          <w:color w:val="000000"/>
          <w:sz w:val="28"/>
          <w:szCs w:val="28"/>
          <w:lang w:eastAsia="ru-RU"/>
        </w:rPr>
        <w:t xml:space="preserve">4.5.3 </w:t>
      </w:r>
      <w:r>
        <w:rPr>
          <w:b/>
          <w:color w:val="000000"/>
          <w:sz w:val="28"/>
          <w:szCs w:val="28"/>
          <w:lang w:eastAsia="ru-RU"/>
        </w:rPr>
        <w:t>Лот №3</w:t>
      </w:r>
      <w:r>
        <w:rPr>
          <w:color w:val="000000"/>
          <w:sz w:val="28"/>
          <w:szCs w:val="28"/>
          <w:lang w:eastAsia="ru-RU"/>
        </w:rPr>
        <w:t xml:space="preserve"> - Контейнерный терминал Владикавказ</w:t>
      </w:r>
      <w:r>
        <w:t xml:space="preserve"> </w:t>
      </w:r>
      <w:r>
        <w:rPr>
          <w:color w:val="000000"/>
          <w:sz w:val="28"/>
          <w:szCs w:val="28"/>
          <w:lang w:eastAsia="ru-RU"/>
        </w:rPr>
        <w:t xml:space="preserve">со зданиями, сооружениями, контейнерными площадками, оборудованием, грузоподъёмной техникой, расположенный по адресу: РСО-Алания, г. Владикавказ, </w:t>
      </w:r>
      <w:proofErr w:type="spellStart"/>
      <w:r>
        <w:rPr>
          <w:color w:val="000000"/>
          <w:sz w:val="28"/>
          <w:szCs w:val="28"/>
          <w:lang w:eastAsia="ru-RU"/>
        </w:rPr>
        <w:t>Черменское</w:t>
      </w:r>
      <w:proofErr w:type="spellEnd"/>
      <w:r>
        <w:rPr>
          <w:color w:val="000000"/>
          <w:sz w:val="28"/>
          <w:szCs w:val="28"/>
          <w:lang w:eastAsia="ru-RU"/>
        </w:rPr>
        <w:t xml:space="preserve"> шоссе 8, в том числе:</w:t>
      </w:r>
    </w:p>
    <w:p w:rsidR="00DA2F44" w:rsidRPr="004030B4" w:rsidRDefault="00DA2F44" w:rsidP="005F7C0F">
      <w:pPr>
        <w:numPr>
          <w:ilvl w:val="0"/>
          <w:numId w:val="24"/>
        </w:numPr>
        <w:suppressAutoHyphens w:val="0"/>
        <w:jc w:val="both"/>
        <w:rPr>
          <w:color w:val="000000"/>
          <w:sz w:val="28"/>
          <w:szCs w:val="28"/>
          <w:lang w:eastAsia="ru-RU"/>
        </w:rPr>
      </w:pPr>
      <w:r>
        <w:rPr>
          <w:color w:val="000000"/>
          <w:sz w:val="28"/>
          <w:szCs w:val="28"/>
          <w:lang w:eastAsia="ru-RU"/>
        </w:rPr>
        <w:t xml:space="preserve">Нежилое помещение площадь 956,3 </w:t>
      </w:r>
      <w:proofErr w:type="spellStart"/>
      <w:r>
        <w:rPr>
          <w:color w:val="000000"/>
          <w:sz w:val="28"/>
          <w:szCs w:val="28"/>
          <w:lang w:eastAsia="ru-RU"/>
        </w:rPr>
        <w:t>м.кв</w:t>
      </w:r>
      <w:proofErr w:type="spellEnd"/>
      <w:r>
        <w:rPr>
          <w:color w:val="000000"/>
          <w:sz w:val="28"/>
          <w:szCs w:val="28"/>
          <w:lang w:eastAsia="ru-RU"/>
        </w:rPr>
        <w:t>., этаж1,2,3,подвал</w:t>
      </w:r>
      <w:proofErr w:type="gramStart"/>
      <w:r>
        <w:rPr>
          <w:color w:val="000000"/>
          <w:sz w:val="28"/>
          <w:szCs w:val="28"/>
          <w:lang w:eastAsia="ru-RU"/>
        </w:rPr>
        <w:t>,и</w:t>
      </w:r>
      <w:proofErr w:type="gramEnd"/>
      <w:r>
        <w:rPr>
          <w:color w:val="000000"/>
          <w:sz w:val="28"/>
          <w:szCs w:val="28"/>
          <w:lang w:eastAsia="ru-RU"/>
        </w:rPr>
        <w:t xml:space="preserve">нв №006/01/00002262    </w:t>
      </w:r>
    </w:p>
    <w:p w:rsidR="00DA2F44" w:rsidRPr="004030B4" w:rsidRDefault="00DA2F44" w:rsidP="005F7C0F">
      <w:pPr>
        <w:numPr>
          <w:ilvl w:val="0"/>
          <w:numId w:val="24"/>
        </w:numPr>
        <w:suppressAutoHyphens w:val="0"/>
        <w:jc w:val="both"/>
        <w:rPr>
          <w:color w:val="000000"/>
          <w:sz w:val="28"/>
          <w:szCs w:val="28"/>
          <w:lang w:eastAsia="ru-RU"/>
        </w:rPr>
      </w:pPr>
      <w:r>
        <w:rPr>
          <w:color w:val="000000"/>
          <w:sz w:val="28"/>
          <w:szCs w:val="28"/>
          <w:lang w:eastAsia="ru-RU"/>
        </w:rPr>
        <w:t>Нежилое помещение площадь 333,8 м.кв.</w:t>
      </w:r>
      <w:proofErr w:type="gramStart"/>
      <w:r>
        <w:rPr>
          <w:color w:val="000000"/>
          <w:sz w:val="28"/>
          <w:szCs w:val="28"/>
          <w:lang w:eastAsia="ru-RU"/>
        </w:rPr>
        <w:t>,э</w:t>
      </w:r>
      <w:proofErr w:type="gramEnd"/>
      <w:r>
        <w:rPr>
          <w:color w:val="000000"/>
          <w:sz w:val="28"/>
          <w:szCs w:val="28"/>
          <w:lang w:eastAsia="ru-RU"/>
        </w:rPr>
        <w:t>таж1,2,инв.№06/01/00002263</w:t>
      </w:r>
    </w:p>
    <w:p w:rsidR="00DA2F44" w:rsidRPr="004030B4" w:rsidRDefault="00DA2F44" w:rsidP="005F7C0F">
      <w:pPr>
        <w:numPr>
          <w:ilvl w:val="0"/>
          <w:numId w:val="24"/>
        </w:numPr>
        <w:suppressAutoHyphens w:val="0"/>
        <w:jc w:val="both"/>
        <w:rPr>
          <w:color w:val="000000"/>
          <w:sz w:val="28"/>
          <w:szCs w:val="28"/>
          <w:lang w:eastAsia="ru-RU"/>
        </w:rPr>
      </w:pPr>
      <w:r>
        <w:rPr>
          <w:color w:val="000000"/>
          <w:sz w:val="28"/>
          <w:szCs w:val="28"/>
          <w:lang w:eastAsia="ru-RU"/>
        </w:rPr>
        <w:t xml:space="preserve">Здание ремонтного цеха, </w:t>
      </w:r>
      <w:proofErr w:type="gramStart"/>
      <w:r>
        <w:rPr>
          <w:color w:val="000000"/>
          <w:sz w:val="28"/>
          <w:szCs w:val="28"/>
          <w:lang w:eastAsia="ru-RU"/>
        </w:rPr>
        <w:t>лит</w:t>
      </w:r>
      <w:proofErr w:type="gramEnd"/>
      <w:r>
        <w:rPr>
          <w:color w:val="000000"/>
          <w:sz w:val="28"/>
          <w:szCs w:val="28"/>
          <w:lang w:eastAsia="ru-RU"/>
        </w:rPr>
        <w:t>. 4,4-1 инв.№ 00000079</w:t>
      </w:r>
    </w:p>
    <w:p w:rsidR="00DA2F44" w:rsidRPr="004030B4" w:rsidRDefault="00DA2F44" w:rsidP="005F7C0F">
      <w:pPr>
        <w:numPr>
          <w:ilvl w:val="0"/>
          <w:numId w:val="24"/>
        </w:numPr>
        <w:suppressAutoHyphens w:val="0"/>
        <w:jc w:val="both"/>
        <w:rPr>
          <w:color w:val="000000"/>
          <w:sz w:val="28"/>
          <w:szCs w:val="28"/>
          <w:lang w:eastAsia="ru-RU"/>
        </w:rPr>
      </w:pPr>
      <w:r>
        <w:rPr>
          <w:color w:val="000000"/>
          <w:sz w:val="28"/>
          <w:szCs w:val="28"/>
          <w:lang w:eastAsia="ru-RU"/>
        </w:rPr>
        <w:t xml:space="preserve">Здание мастерских, </w:t>
      </w:r>
      <w:proofErr w:type="gramStart"/>
      <w:r>
        <w:rPr>
          <w:color w:val="000000"/>
          <w:sz w:val="28"/>
          <w:szCs w:val="28"/>
          <w:lang w:eastAsia="ru-RU"/>
        </w:rPr>
        <w:t>лит</w:t>
      </w:r>
      <w:proofErr w:type="gramEnd"/>
      <w:r>
        <w:rPr>
          <w:color w:val="000000"/>
          <w:sz w:val="28"/>
          <w:szCs w:val="28"/>
          <w:lang w:eastAsia="ru-RU"/>
        </w:rPr>
        <w:t>.3 инв. №001507.</w:t>
      </w:r>
    </w:p>
    <w:p w:rsidR="00DA2F44" w:rsidRPr="004030B4" w:rsidRDefault="00DA2F44" w:rsidP="005F7C0F">
      <w:pPr>
        <w:numPr>
          <w:ilvl w:val="0"/>
          <w:numId w:val="24"/>
        </w:numPr>
        <w:suppressAutoHyphens w:val="0"/>
        <w:jc w:val="both"/>
        <w:rPr>
          <w:color w:val="000000"/>
          <w:sz w:val="28"/>
          <w:szCs w:val="28"/>
          <w:lang w:eastAsia="ru-RU"/>
        </w:rPr>
      </w:pPr>
      <w:r>
        <w:rPr>
          <w:color w:val="000000"/>
          <w:sz w:val="28"/>
          <w:szCs w:val="28"/>
          <w:lang w:eastAsia="ru-RU"/>
        </w:rPr>
        <w:t xml:space="preserve">Контейнерная площадка </w:t>
      </w:r>
      <w:proofErr w:type="spellStart"/>
      <w:r>
        <w:rPr>
          <w:color w:val="000000"/>
          <w:sz w:val="28"/>
          <w:szCs w:val="28"/>
          <w:lang w:eastAsia="ru-RU"/>
        </w:rPr>
        <w:t>ктк</w:t>
      </w:r>
      <w:proofErr w:type="spellEnd"/>
      <w:r>
        <w:rPr>
          <w:color w:val="000000"/>
          <w:sz w:val="28"/>
          <w:szCs w:val="28"/>
          <w:lang w:eastAsia="ru-RU"/>
        </w:rPr>
        <w:t xml:space="preserve">, лит.19, </w:t>
      </w:r>
      <w:proofErr w:type="spellStart"/>
      <w:proofErr w:type="gramStart"/>
      <w:r>
        <w:rPr>
          <w:color w:val="000000"/>
          <w:sz w:val="28"/>
          <w:szCs w:val="28"/>
          <w:lang w:eastAsia="ru-RU"/>
        </w:rPr>
        <w:t>инв</w:t>
      </w:r>
      <w:proofErr w:type="spellEnd"/>
      <w:proofErr w:type="gramEnd"/>
      <w:r>
        <w:rPr>
          <w:color w:val="000000"/>
          <w:sz w:val="28"/>
          <w:szCs w:val="28"/>
          <w:lang w:eastAsia="ru-RU"/>
        </w:rPr>
        <w:t xml:space="preserve"> №00000082</w:t>
      </w:r>
    </w:p>
    <w:p w:rsidR="00DA2F44" w:rsidRPr="004030B4" w:rsidRDefault="00DA2F44" w:rsidP="005F7C0F">
      <w:pPr>
        <w:numPr>
          <w:ilvl w:val="0"/>
          <w:numId w:val="24"/>
        </w:numPr>
        <w:suppressAutoHyphens w:val="0"/>
        <w:jc w:val="both"/>
        <w:rPr>
          <w:color w:val="000000"/>
          <w:sz w:val="28"/>
          <w:szCs w:val="28"/>
          <w:lang w:eastAsia="ru-RU"/>
        </w:rPr>
      </w:pPr>
      <w:r>
        <w:rPr>
          <w:color w:val="000000"/>
          <w:sz w:val="28"/>
          <w:szCs w:val="28"/>
          <w:lang w:eastAsia="ru-RU"/>
        </w:rPr>
        <w:t xml:space="preserve">Передвижная погрузочная эстакада </w:t>
      </w:r>
      <w:proofErr w:type="spellStart"/>
      <w:r>
        <w:rPr>
          <w:color w:val="000000"/>
          <w:sz w:val="28"/>
          <w:szCs w:val="28"/>
          <w:lang w:eastAsia="ru-RU"/>
        </w:rPr>
        <w:t>ппэ</w:t>
      </w:r>
      <w:proofErr w:type="spellEnd"/>
      <w:r>
        <w:rPr>
          <w:color w:val="000000"/>
          <w:sz w:val="28"/>
          <w:szCs w:val="28"/>
          <w:lang w:eastAsia="ru-RU"/>
        </w:rPr>
        <w:t xml:space="preserve"> 9-2-4, № 006/03/00002264.</w:t>
      </w:r>
    </w:p>
    <w:p w:rsidR="00DA2F44" w:rsidRPr="004030B4" w:rsidRDefault="00DA2F44" w:rsidP="005F7C0F">
      <w:pPr>
        <w:numPr>
          <w:ilvl w:val="0"/>
          <w:numId w:val="24"/>
        </w:numPr>
        <w:suppressAutoHyphens w:val="0"/>
        <w:jc w:val="both"/>
        <w:rPr>
          <w:color w:val="000000"/>
          <w:sz w:val="28"/>
          <w:szCs w:val="28"/>
          <w:lang w:eastAsia="ru-RU"/>
        </w:rPr>
      </w:pPr>
      <w:r>
        <w:rPr>
          <w:color w:val="000000"/>
          <w:sz w:val="28"/>
          <w:szCs w:val="28"/>
          <w:lang w:eastAsia="ru-RU"/>
        </w:rPr>
        <w:t xml:space="preserve">Автопогрузчик ричстакер </w:t>
      </w:r>
      <w:r>
        <w:rPr>
          <w:color w:val="000000"/>
          <w:sz w:val="28"/>
          <w:szCs w:val="28"/>
          <w:lang w:val="en-US" w:eastAsia="ru-RU"/>
        </w:rPr>
        <w:t>KALMAR</w:t>
      </w:r>
      <w:r>
        <w:rPr>
          <w:color w:val="000000"/>
          <w:sz w:val="28"/>
          <w:szCs w:val="28"/>
          <w:lang w:eastAsia="ru-RU"/>
        </w:rPr>
        <w:t xml:space="preserve"> </w:t>
      </w:r>
      <w:r>
        <w:rPr>
          <w:color w:val="000000"/>
          <w:sz w:val="28"/>
          <w:szCs w:val="28"/>
          <w:lang w:val="en-US" w:eastAsia="ru-RU"/>
        </w:rPr>
        <w:t>DRD</w:t>
      </w:r>
      <w:r>
        <w:rPr>
          <w:color w:val="000000"/>
          <w:sz w:val="28"/>
          <w:szCs w:val="28"/>
          <w:lang w:eastAsia="ru-RU"/>
        </w:rPr>
        <w:t xml:space="preserve"> 450-6</w:t>
      </w:r>
      <w:proofErr w:type="spellStart"/>
      <w:r>
        <w:rPr>
          <w:color w:val="000000"/>
          <w:sz w:val="28"/>
          <w:szCs w:val="28"/>
          <w:lang w:val="en-US" w:eastAsia="ru-RU"/>
        </w:rPr>
        <w:t>ss</w:t>
      </w:r>
      <w:proofErr w:type="spellEnd"/>
      <w:r>
        <w:rPr>
          <w:color w:val="000000"/>
          <w:sz w:val="28"/>
          <w:szCs w:val="28"/>
          <w:lang w:eastAsia="ru-RU"/>
        </w:rPr>
        <w:t>5</w:t>
      </w:r>
      <w:r>
        <w:rPr>
          <w:color w:val="000000"/>
          <w:sz w:val="28"/>
          <w:szCs w:val="28"/>
          <w:lang w:val="en-US" w:eastAsia="ru-RU"/>
        </w:rPr>
        <w:t>x</w:t>
      </w:r>
      <w:r>
        <w:rPr>
          <w:color w:val="000000"/>
          <w:sz w:val="28"/>
          <w:szCs w:val="28"/>
          <w:lang w:eastAsia="ru-RU"/>
        </w:rPr>
        <w:t>9 инв. № 00000607</w:t>
      </w:r>
    </w:p>
    <w:p w:rsidR="00DA2F44" w:rsidRPr="004030B4" w:rsidRDefault="00DA2F44" w:rsidP="005F7C0F">
      <w:pPr>
        <w:numPr>
          <w:ilvl w:val="0"/>
          <w:numId w:val="24"/>
        </w:numPr>
        <w:suppressAutoHyphens w:val="0"/>
        <w:jc w:val="both"/>
        <w:rPr>
          <w:color w:val="000000"/>
          <w:sz w:val="28"/>
          <w:szCs w:val="28"/>
          <w:lang w:eastAsia="ru-RU"/>
        </w:rPr>
      </w:pPr>
      <w:r>
        <w:rPr>
          <w:color w:val="000000"/>
          <w:sz w:val="28"/>
          <w:szCs w:val="28"/>
          <w:lang w:eastAsia="ru-RU"/>
        </w:rPr>
        <w:t xml:space="preserve">Автопогрузчик </w:t>
      </w:r>
      <w:r>
        <w:rPr>
          <w:color w:val="000000"/>
          <w:sz w:val="28"/>
          <w:szCs w:val="28"/>
          <w:lang w:val="en-US" w:eastAsia="ru-RU"/>
        </w:rPr>
        <w:t>DOOSAN</w:t>
      </w:r>
      <w:r>
        <w:rPr>
          <w:color w:val="000000"/>
          <w:sz w:val="28"/>
          <w:szCs w:val="28"/>
          <w:lang w:eastAsia="ru-RU"/>
        </w:rPr>
        <w:t xml:space="preserve"> </w:t>
      </w:r>
      <w:r>
        <w:rPr>
          <w:color w:val="000000"/>
          <w:sz w:val="28"/>
          <w:szCs w:val="28"/>
          <w:lang w:val="en-US" w:eastAsia="ru-RU"/>
        </w:rPr>
        <w:t>D</w:t>
      </w:r>
      <w:r>
        <w:rPr>
          <w:color w:val="000000"/>
          <w:sz w:val="28"/>
          <w:szCs w:val="28"/>
          <w:lang w:eastAsia="ru-RU"/>
        </w:rPr>
        <w:t xml:space="preserve">-30 </w:t>
      </w:r>
      <w:r>
        <w:rPr>
          <w:color w:val="000000"/>
          <w:sz w:val="28"/>
          <w:szCs w:val="28"/>
          <w:lang w:val="en-US" w:eastAsia="ru-RU"/>
        </w:rPr>
        <w:t>s</w:t>
      </w:r>
      <w:r>
        <w:rPr>
          <w:color w:val="000000"/>
          <w:sz w:val="28"/>
          <w:szCs w:val="28"/>
          <w:lang w:eastAsia="ru-RU"/>
        </w:rPr>
        <w:t>-3, инв. № 001397.</w:t>
      </w:r>
    </w:p>
    <w:p w:rsidR="00DA2F44" w:rsidRPr="004030B4" w:rsidRDefault="00DA2F44" w:rsidP="005F7C0F">
      <w:pPr>
        <w:numPr>
          <w:ilvl w:val="0"/>
          <w:numId w:val="24"/>
        </w:numPr>
        <w:suppressAutoHyphens w:val="0"/>
        <w:jc w:val="both"/>
        <w:rPr>
          <w:color w:val="000000"/>
          <w:sz w:val="28"/>
          <w:szCs w:val="28"/>
          <w:lang w:eastAsia="ru-RU"/>
        </w:rPr>
      </w:pPr>
      <w:r>
        <w:rPr>
          <w:color w:val="000000"/>
          <w:sz w:val="28"/>
          <w:szCs w:val="28"/>
          <w:lang w:eastAsia="ru-RU"/>
        </w:rPr>
        <w:t>Козловой кран контейнерный  электрический кран   кк-24, инв. № 00000571</w:t>
      </w:r>
    </w:p>
    <w:p w:rsidR="00DA2F44" w:rsidRPr="004030B4" w:rsidRDefault="00DA2F44" w:rsidP="005F7C0F">
      <w:pPr>
        <w:numPr>
          <w:ilvl w:val="0"/>
          <w:numId w:val="24"/>
        </w:numPr>
        <w:suppressAutoHyphens w:val="0"/>
        <w:jc w:val="both"/>
        <w:rPr>
          <w:color w:val="000000"/>
          <w:sz w:val="28"/>
          <w:szCs w:val="28"/>
          <w:lang w:eastAsia="ru-RU"/>
        </w:rPr>
      </w:pPr>
      <w:r>
        <w:rPr>
          <w:color w:val="000000"/>
          <w:sz w:val="28"/>
          <w:szCs w:val="28"/>
          <w:lang w:eastAsia="ru-RU"/>
        </w:rPr>
        <w:t>Спредер для 20 фут</w:t>
      </w:r>
      <w:proofErr w:type="gramStart"/>
      <w:r>
        <w:rPr>
          <w:color w:val="000000"/>
          <w:sz w:val="28"/>
          <w:szCs w:val="28"/>
          <w:lang w:eastAsia="ru-RU"/>
        </w:rPr>
        <w:t>.</w:t>
      </w:r>
      <w:proofErr w:type="gramEnd"/>
      <w:r>
        <w:rPr>
          <w:color w:val="000000"/>
          <w:sz w:val="28"/>
          <w:szCs w:val="28"/>
          <w:lang w:eastAsia="ru-RU"/>
        </w:rPr>
        <w:t xml:space="preserve"> </w:t>
      </w:r>
      <w:proofErr w:type="gramStart"/>
      <w:r>
        <w:rPr>
          <w:color w:val="000000"/>
          <w:sz w:val="28"/>
          <w:szCs w:val="28"/>
          <w:lang w:eastAsia="ru-RU"/>
        </w:rPr>
        <w:t>к</w:t>
      </w:r>
      <w:proofErr w:type="gramEnd"/>
      <w:r>
        <w:rPr>
          <w:color w:val="000000"/>
          <w:sz w:val="28"/>
          <w:szCs w:val="28"/>
          <w:lang w:eastAsia="ru-RU"/>
        </w:rPr>
        <w:t>онтейнеров, № 006\02\001635</w:t>
      </w:r>
    </w:p>
    <w:p w:rsidR="00DA2F44" w:rsidRPr="004030B4" w:rsidRDefault="00DA2F44" w:rsidP="005F7C0F">
      <w:pPr>
        <w:numPr>
          <w:ilvl w:val="0"/>
          <w:numId w:val="24"/>
        </w:numPr>
        <w:suppressAutoHyphens w:val="0"/>
        <w:jc w:val="both"/>
        <w:rPr>
          <w:color w:val="000000"/>
          <w:sz w:val="28"/>
          <w:szCs w:val="28"/>
          <w:lang w:eastAsia="ru-RU"/>
        </w:rPr>
      </w:pPr>
      <w:proofErr w:type="spellStart"/>
      <w:r>
        <w:rPr>
          <w:color w:val="000000"/>
          <w:sz w:val="28"/>
          <w:szCs w:val="28"/>
          <w:lang w:eastAsia="ru-RU"/>
        </w:rPr>
        <w:t>Автостроп</w:t>
      </w:r>
      <w:proofErr w:type="spellEnd"/>
      <w:r>
        <w:rPr>
          <w:color w:val="000000"/>
          <w:sz w:val="28"/>
          <w:szCs w:val="28"/>
          <w:lang w:eastAsia="ru-RU"/>
        </w:rPr>
        <w:t xml:space="preserve"> ЦНИИ-ХИИТ  с поворотной головкой, инв. № 0012607.</w:t>
      </w:r>
    </w:p>
    <w:p w:rsidR="00DA2F44" w:rsidRPr="004030B4" w:rsidRDefault="00DA2F44" w:rsidP="005F7C0F">
      <w:pPr>
        <w:numPr>
          <w:ilvl w:val="0"/>
          <w:numId w:val="24"/>
        </w:numPr>
        <w:suppressAutoHyphens w:val="0"/>
        <w:jc w:val="both"/>
        <w:rPr>
          <w:color w:val="000000"/>
          <w:sz w:val="28"/>
          <w:szCs w:val="28"/>
          <w:lang w:eastAsia="ru-RU"/>
        </w:rPr>
      </w:pPr>
      <w:r>
        <w:rPr>
          <w:color w:val="000000"/>
          <w:sz w:val="28"/>
          <w:szCs w:val="28"/>
          <w:lang w:eastAsia="ru-RU"/>
        </w:rPr>
        <w:t xml:space="preserve">Контейнеры инвентарного парка РЖД  и других собственников на </w:t>
      </w:r>
      <w:proofErr w:type="spellStart"/>
      <w:r>
        <w:rPr>
          <w:color w:val="000000"/>
          <w:sz w:val="28"/>
          <w:szCs w:val="28"/>
          <w:lang w:eastAsia="ru-RU"/>
        </w:rPr>
        <w:t>кп</w:t>
      </w:r>
      <w:proofErr w:type="spellEnd"/>
      <w:r>
        <w:rPr>
          <w:color w:val="000000"/>
          <w:sz w:val="28"/>
          <w:szCs w:val="28"/>
          <w:lang w:eastAsia="ru-RU"/>
        </w:rPr>
        <w:t>.</w:t>
      </w:r>
    </w:p>
    <w:p w:rsidR="00DA2F44" w:rsidRPr="004030B4" w:rsidRDefault="00DA2F44" w:rsidP="005F7C0F">
      <w:pPr>
        <w:numPr>
          <w:ilvl w:val="0"/>
          <w:numId w:val="24"/>
        </w:numPr>
        <w:suppressAutoHyphens w:val="0"/>
        <w:jc w:val="both"/>
        <w:rPr>
          <w:color w:val="000000"/>
          <w:sz w:val="28"/>
          <w:szCs w:val="28"/>
          <w:lang w:eastAsia="ru-RU"/>
        </w:rPr>
      </w:pPr>
      <w:r>
        <w:rPr>
          <w:color w:val="000000"/>
          <w:sz w:val="28"/>
          <w:szCs w:val="28"/>
          <w:lang w:eastAsia="ru-RU"/>
        </w:rPr>
        <w:t xml:space="preserve">Контейнеры принадлежности  ПАО “ТрансКонтейнер”  на </w:t>
      </w:r>
      <w:proofErr w:type="spellStart"/>
      <w:r>
        <w:rPr>
          <w:color w:val="000000"/>
          <w:sz w:val="28"/>
          <w:szCs w:val="28"/>
          <w:lang w:eastAsia="ru-RU"/>
        </w:rPr>
        <w:t>кп</w:t>
      </w:r>
      <w:proofErr w:type="spellEnd"/>
      <w:r>
        <w:rPr>
          <w:color w:val="000000"/>
          <w:sz w:val="28"/>
          <w:szCs w:val="28"/>
          <w:lang w:eastAsia="ru-RU"/>
        </w:rPr>
        <w:t>.</w:t>
      </w:r>
    </w:p>
    <w:p w:rsidR="00DA2F44" w:rsidRPr="004030B4" w:rsidRDefault="00DA2F44" w:rsidP="005F7C0F">
      <w:pPr>
        <w:numPr>
          <w:ilvl w:val="0"/>
          <w:numId w:val="24"/>
        </w:numPr>
        <w:suppressAutoHyphens w:val="0"/>
        <w:jc w:val="both"/>
        <w:rPr>
          <w:color w:val="000000"/>
          <w:sz w:val="28"/>
          <w:szCs w:val="28"/>
          <w:lang w:eastAsia="ru-RU"/>
        </w:rPr>
      </w:pPr>
      <w:r>
        <w:rPr>
          <w:color w:val="000000"/>
          <w:sz w:val="28"/>
          <w:szCs w:val="28"/>
          <w:lang w:eastAsia="ru-RU"/>
        </w:rPr>
        <w:t>Троллейная линия, литер 15 инв. №00000081.</w:t>
      </w:r>
    </w:p>
    <w:p w:rsidR="00DA2F44" w:rsidRPr="004030B4" w:rsidRDefault="00DA2F44" w:rsidP="005F7C0F">
      <w:pPr>
        <w:numPr>
          <w:ilvl w:val="0"/>
          <w:numId w:val="24"/>
        </w:numPr>
        <w:suppressAutoHyphens w:val="0"/>
        <w:jc w:val="both"/>
        <w:rPr>
          <w:color w:val="000000"/>
          <w:sz w:val="28"/>
          <w:szCs w:val="28"/>
          <w:lang w:eastAsia="ru-RU"/>
        </w:rPr>
      </w:pPr>
      <w:r>
        <w:rPr>
          <w:color w:val="000000"/>
          <w:sz w:val="28"/>
          <w:szCs w:val="28"/>
          <w:lang w:eastAsia="ru-RU"/>
        </w:rPr>
        <w:t>Троллейная линия, литер 14 инв. № 00000080.</w:t>
      </w:r>
    </w:p>
    <w:p w:rsidR="00DA2F44" w:rsidRPr="004030B4" w:rsidRDefault="00DA2F44" w:rsidP="005F7C0F">
      <w:pPr>
        <w:numPr>
          <w:ilvl w:val="0"/>
          <w:numId w:val="24"/>
        </w:numPr>
        <w:suppressAutoHyphens w:val="0"/>
        <w:jc w:val="both"/>
        <w:rPr>
          <w:color w:val="000000"/>
          <w:sz w:val="28"/>
          <w:szCs w:val="28"/>
          <w:lang w:eastAsia="ru-RU"/>
        </w:rPr>
      </w:pPr>
      <w:r>
        <w:rPr>
          <w:color w:val="000000"/>
          <w:sz w:val="28"/>
          <w:szCs w:val="28"/>
          <w:lang w:eastAsia="ru-RU"/>
        </w:rPr>
        <w:t>Подкрановый путь, литер 10 инв. №00000083.</w:t>
      </w:r>
    </w:p>
    <w:p w:rsidR="00DA2F44" w:rsidRPr="004030B4" w:rsidRDefault="00DA2F44" w:rsidP="005F7C0F">
      <w:pPr>
        <w:numPr>
          <w:ilvl w:val="0"/>
          <w:numId w:val="24"/>
        </w:numPr>
        <w:suppressAutoHyphens w:val="0"/>
        <w:jc w:val="both"/>
        <w:rPr>
          <w:color w:val="000000"/>
          <w:sz w:val="28"/>
          <w:szCs w:val="28"/>
          <w:lang w:eastAsia="ru-RU"/>
        </w:rPr>
      </w:pPr>
      <w:r>
        <w:rPr>
          <w:color w:val="000000"/>
          <w:sz w:val="28"/>
          <w:szCs w:val="28"/>
          <w:lang w:eastAsia="ru-RU"/>
        </w:rPr>
        <w:t>Подкрановый путь, литер 11 инв. №00000085</w:t>
      </w:r>
    </w:p>
    <w:p w:rsidR="00DA2F44" w:rsidRPr="00C668FB" w:rsidRDefault="00DA2F44" w:rsidP="00DA2F44">
      <w:pPr>
        <w:ind w:firstLine="556"/>
        <w:jc w:val="both"/>
        <w:rPr>
          <w:color w:val="000000"/>
          <w:sz w:val="28"/>
          <w:szCs w:val="28"/>
          <w:lang w:eastAsia="ru-RU"/>
        </w:rPr>
      </w:pPr>
    </w:p>
    <w:p w:rsidR="00DA2F44" w:rsidRPr="00C668FB" w:rsidRDefault="00DA2F44" w:rsidP="00DA2F44">
      <w:pPr>
        <w:ind w:firstLine="556"/>
        <w:jc w:val="both"/>
        <w:rPr>
          <w:b/>
          <w:sz w:val="28"/>
          <w:szCs w:val="28"/>
          <w:lang w:eastAsia="ru-RU"/>
        </w:rPr>
      </w:pPr>
      <w:r>
        <w:rPr>
          <w:b/>
          <w:sz w:val="28"/>
          <w:szCs w:val="28"/>
          <w:lang w:eastAsia="ru-RU"/>
        </w:rPr>
        <w:lastRenderedPageBreak/>
        <w:t>4.6.  Начальная (максимальная) цена договора – указана в пункте 5 Информационной карты.</w:t>
      </w:r>
    </w:p>
    <w:p w:rsidR="00DA2F44" w:rsidRPr="00C668FB" w:rsidRDefault="00DA2F44" w:rsidP="00DA2F44">
      <w:pPr>
        <w:ind w:firstLine="556"/>
        <w:jc w:val="both"/>
        <w:rPr>
          <w:sz w:val="28"/>
          <w:szCs w:val="28"/>
          <w:lang w:eastAsia="ru-RU"/>
        </w:rPr>
      </w:pPr>
      <w:r>
        <w:rPr>
          <w:b/>
          <w:sz w:val="28"/>
          <w:szCs w:val="28"/>
          <w:lang w:eastAsia="ru-RU"/>
        </w:rPr>
        <w:t>4.7. Объем и содержание Услуг.</w:t>
      </w:r>
    </w:p>
    <w:p w:rsidR="00DA2F44" w:rsidRPr="00C668FB" w:rsidRDefault="00DA2F44" w:rsidP="00DA2F44">
      <w:pPr>
        <w:ind w:firstLine="556"/>
        <w:jc w:val="both"/>
        <w:rPr>
          <w:sz w:val="28"/>
          <w:szCs w:val="28"/>
          <w:lang w:eastAsia="ru-RU"/>
        </w:rPr>
      </w:pPr>
      <w:r>
        <w:rPr>
          <w:b/>
          <w:sz w:val="28"/>
          <w:szCs w:val="28"/>
          <w:lang w:eastAsia="ru-RU"/>
        </w:rPr>
        <w:t>4.7.1. Охрана</w:t>
      </w:r>
    </w:p>
    <w:p w:rsidR="00DA2F44" w:rsidRPr="00C668FB" w:rsidRDefault="00DA2F44" w:rsidP="00DA2F44">
      <w:pPr>
        <w:ind w:firstLine="556"/>
        <w:jc w:val="both"/>
        <w:rPr>
          <w:color w:val="000000"/>
          <w:sz w:val="28"/>
          <w:szCs w:val="28"/>
          <w:lang w:eastAsia="ru-RU"/>
        </w:rPr>
      </w:pPr>
      <w:r>
        <w:rPr>
          <w:color w:val="000000"/>
          <w:sz w:val="28"/>
          <w:szCs w:val="28"/>
          <w:lang w:eastAsia="ru-RU"/>
        </w:rPr>
        <w:t xml:space="preserve">Объекты заказчика: </w:t>
      </w:r>
    </w:p>
    <w:p w:rsidR="00DA2F44" w:rsidRDefault="00DA2F44" w:rsidP="00DA2F44">
      <w:pPr>
        <w:ind w:firstLine="556"/>
        <w:jc w:val="both"/>
        <w:rPr>
          <w:sz w:val="28"/>
          <w:szCs w:val="20"/>
          <w:lang w:eastAsia="ru-RU"/>
        </w:rPr>
      </w:pPr>
      <w:r>
        <w:rPr>
          <w:b/>
          <w:color w:val="000000"/>
          <w:sz w:val="28"/>
          <w:szCs w:val="28"/>
          <w:lang w:eastAsia="ru-RU"/>
        </w:rPr>
        <w:t>Лот №1</w:t>
      </w:r>
      <w:r>
        <w:rPr>
          <w:color w:val="000000"/>
          <w:sz w:val="28"/>
          <w:szCs w:val="28"/>
          <w:lang w:eastAsia="ru-RU"/>
        </w:rPr>
        <w:t xml:space="preserve"> - Контейнерный терминал Краснодар</w:t>
      </w:r>
      <w:r>
        <w:rPr>
          <w:sz w:val="28"/>
          <w:szCs w:val="20"/>
          <w:lang w:eastAsia="ru-RU"/>
        </w:rPr>
        <w:t>.</w:t>
      </w:r>
    </w:p>
    <w:p w:rsidR="00DA2F44" w:rsidRDefault="00DA2F44" w:rsidP="00DA2F44">
      <w:pPr>
        <w:ind w:firstLine="556"/>
        <w:jc w:val="both"/>
        <w:rPr>
          <w:color w:val="000000"/>
          <w:sz w:val="28"/>
          <w:szCs w:val="28"/>
          <w:lang w:eastAsia="ru-RU"/>
        </w:rPr>
      </w:pPr>
      <w:r>
        <w:rPr>
          <w:b/>
          <w:sz w:val="28"/>
          <w:szCs w:val="28"/>
          <w:lang w:eastAsia="ru-RU"/>
        </w:rPr>
        <w:t xml:space="preserve">Место оказания Услуг: </w:t>
      </w:r>
      <w:r>
        <w:rPr>
          <w:color w:val="000000"/>
          <w:sz w:val="28"/>
          <w:szCs w:val="28"/>
          <w:lang w:eastAsia="ru-RU"/>
        </w:rPr>
        <w:t xml:space="preserve">г Краснодар, ул. </w:t>
      </w:r>
      <w:proofErr w:type="gramStart"/>
      <w:r>
        <w:rPr>
          <w:color w:val="000000"/>
          <w:sz w:val="28"/>
          <w:szCs w:val="28"/>
          <w:lang w:eastAsia="ru-RU"/>
        </w:rPr>
        <w:t>Новороссийская</w:t>
      </w:r>
      <w:proofErr w:type="gramEnd"/>
      <w:r>
        <w:rPr>
          <w:color w:val="000000"/>
          <w:sz w:val="28"/>
          <w:szCs w:val="28"/>
          <w:lang w:eastAsia="ru-RU"/>
        </w:rPr>
        <w:t>, д 61А;</w:t>
      </w:r>
    </w:p>
    <w:p w:rsidR="00DA2F44" w:rsidRPr="00C668FB" w:rsidRDefault="00DA2F44" w:rsidP="00DA2F44">
      <w:pPr>
        <w:ind w:firstLine="556"/>
        <w:jc w:val="both"/>
        <w:rPr>
          <w:sz w:val="28"/>
          <w:szCs w:val="28"/>
          <w:lang w:eastAsia="ru-RU"/>
        </w:rPr>
      </w:pPr>
      <w:r>
        <w:rPr>
          <w:b/>
          <w:sz w:val="28"/>
          <w:szCs w:val="28"/>
          <w:lang w:eastAsia="ru-RU"/>
        </w:rPr>
        <w:t>Количество постов:</w:t>
      </w:r>
      <w:r>
        <w:rPr>
          <w:sz w:val="28"/>
          <w:szCs w:val="28"/>
          <w:lang w:eastAsia="ru-RU"/>
        </w:rPr>
        <w:t xml:space="preserve"> 2 (два) круглосуточных.</w:t>
      </w:r>
    </w:p>
    <w:p w:rsidR="00DA2F44" w:rsidRPr="00C668FB" w:rsidRDefault="00DA2F44" w:rsidP="00DA2F44">
      <w:pPr>
        <w:ind w:firstLine="556"/>
        <w:jc w:val="both"/>
        <w:rPr>
          <w:sz w:val="28"/>
          <w:szCs w:val="28"/>
          <w:lang w:eastAsia="ru-RU"/>
        </w:rPr>
      </w:pPr>
      <w:r>
        <w:rPr>
          <w:b/>
          <w:sz w:val="28"/>
          <w:szCs w:val="28"/>
          <w:lang w:eastAsia="ru-RU"/>
        </w:rPr>
        <w:t>Количество охранников (на каждом посту):</w:t>
      </w:r>
      <w:r>
        <w:rPr>
          <w:sz w:val="28"/>
          <w:szCs w:val="28"/>
          <w:lang w:eastAsia="ru-RU"/>
        </w:rPr>
        <w:t xml:space="preserve"> 1 (один).</w:t>
      </w:r>
    </w:p>
    <w:p w:rsidR="00DA2F44" w:rsidRPr="00C668FB" w:rsidRDefault="00DA2F44" w:rsidP="00DA2F44">
      <w:pPr>
        <w:ind w:firstLine="556"/>
        <w:jc w:val="both"/>
        <w:rPr>
          <w:b/>
          <w:sz w:val="28"/>
          <w:szCs w:val="28"/>
          <w:lang w:eastAsia="ru-RU"/>
        </w:rPr>
      </w:pPr>
      <w:r>
        <w:rPr>
          <w:b/>
          <w:sz w:val="28"/>
          <w:szCs w:val="28"/>
          <w:lang w:eastAsia="ru-RU"/>
        </w:rPr>
        <w:t>Вид дежурства (режим дежурства):</w:t>
      </w:r>
    </w:p>
    <w:p w:rsidR="00DA2F44" w:rsidRPr="00C668FB" w:rsidRDefault="00DA2F44" w:rsidP="00DA2F44">
      <w:pPr>
        <w:ind w:firstLine="556"/>
        <w:jc w:val="both"/>
        <w:rPr>
          <w:sz w:val="28"/>
          <w:szCs w:val="28"/>
          <w:lang w:eastAsia="ru-RU"/>
        </w:rPr>
      </w:pPr>
      <w:r>
        <w:rPr>
          <w:b/>
          <w:sz w:val="28"/>
          <w:szCs w:val="28"/>
          <w:lang w:eastAsia="ru-RU"/>
        </w:rPr>
        <w:t>-</w:t>
      </w:r>
      <w:r>
        <w:rPr>
          <w:sz w:val="28"/>
          <w:szCs w:val="28"/>
          <w:lang w:eastAsia="ru-RU"/>
        </w:rPr>
        <w:t xml:space="preserve"> 2 поста круглосуточно (24 часа), </w:t>
      </w:r>
    </w:p>
    <w:p w:rsidR="00DA2F44" w:rsidRDefault="00DA2F44" w:rsidP="00DA2F44">
      <w:pPr>
        <w:ind w:firstLine="556"/>
        <w:jc w:val="both"/>
        <w:rPr>
          <w:b/>
          <w:color w:val="000000"/>
          <w:sz w:val="28"/>
          <w:szCs w:val="28"/>
          <w:lang w:eastAsia="ru-RU"/>
        </w:rPr>
      </w:pPr>
      <w:r>
        <w:rPr>
          <w:b/>
          <w:iCs/>
          <w:color w:val="000000"/>
          <w:sz w:val="28"/>
          <w:szCs w:val="28"/>
          <w:lang w:eastAsia="ru-RU"/>
        </w:rPr>
        <w:t>Лот №2 -</w:t>
      </w:r>
      <w:r>
        <w:rPr>
          <w:b/>
          <w:i/>
          <w:iCs/>
          <w:color w:val="000000"/>
          <w:sz w:val="28"/>
          <w:szCs w:val="28"/>
          <w:lang w:eastAsia="ru-RU"/>
        </w:rPr>
        <w:t xml:space="preserve"> </w:t>
      </w:r>
      <w:r>
        <w:rPr>
          <w:iCs/>
          <w:color w:val="000000"/>
          <w:sz w:val="28"/>
          <w:szCs w:val="28"/>
          <w:lang w:eastAsia="ru-RU"/>
        </w:rPr>
        <w:t xml:space="preserve">Контейнерный терминал </w:t>
      </w:r>
      <w:proofErr w:type="gramStart"/>
      <w:r>
        <w:rPr>
          <w:iCs/>
          <w:color w:val="000000"/>
          <w:sz w:val="28"/>
          <w:szCs w:val="28"/>
          <w:lang w:eastAsia="ru-RU"/>
        </w:rPr>
        <w:t>Ростов-Товарный</w:t>
      </w:r>
      <w:proofErr w:type="gramEnd"/>
      <w:r>
        <w:rPr>
          <w:b/>
          <w:color w:val="000000"/>
          <w:sz w:val="28"/>
          <w:szCs w:val="28"/>
          <w:lang w:eastAsia="ru-RU"/>
        </w:rPr>
        <w:t>.</w:t>
      </w:r>
    </w:p>
    <w:p w:rsidR="00DA2F44" w:rsidRPr="00C668FB" w:rsidRDefault="00DA2F44" w:rsidP="00DA2F44">
      <w:pPr>
        <w:ind w:firstLine="556"/>
        <w:jc w:val="both"/>
        <w:rPr>
          <w:sz w:val="28"/>
          <w:szCs w:val="28"/>
          <w:lang w:eastAsia="ru-RU"/>
        </w:rPr>
      </w:pPr>
      <w:r>
        <w:rPr>
          <w:b/>
          <w:color w:val="000000"/>
          <w:sz w:val="28"/>
          <w:szCs w:val="28"/>
          <w:lang w:eastAsia="ru-RU"/>
        </w:rPr>
        <w:t xml:space="preserve"> Место оказания услуг:</w:t>
      </w:r>
      <w:bookmarkStart w:id="21" w:name="_Hlk114148277"/>
      <w:r>
        <w:rPr>
          <w:color w:val="000000"/>
          <w:sz w:val="28"/>
          <w:szCs w:val="28"/>
          <w:lang w:eastAsia="ru-RU"/>
        </w:rPr>
        <w:t xml:space="preserve"> </w:t>
      </w:r>
      <w:bookmarkEnd w:id="21"/>
      <w:r>
        <w:rPr>
          <w:color w:val="000000"/>
          <w:sz w:val="28"/>
          <w:szCs w:val="28"/>
          <w:lang w:eastAsia="ru-RU"/>
        </w:rPr>
        <w:t>г. Ростов-на-Дону, пер. Энергетиков, д.3-5а/378/90;</w:t>
      </w:r>
    </w:p>
    <w:p w:rsidR="00DA2F44" w:rsidRPr="00C668FB" w:rsidRDefault="00DA2F44" w:rsidP="00DA2F44">
      <w:pPr>
        <w:ind w:firstLine="556"/>
        <w:jc w:val="both"/>
        <w:rPr>
          <w:sz w:val="28"/>
          <w:szCs w:val="28"/>
          <w:lang w:eastAsia="ru-RU"/>
        </w:rPr>
      </w:pPr>
      <w:r>
        <w:rPr>
          <w:b/>
          <w:sz w:val="28"/>
          <w:szCs w:val="28"/>
          <w:lang w:eastAsia="ru-RU"/>
        </w:rPr>
        <w:t>Количество постов:</w:t>
      </w:r>
      <w:r>
        <w:rPr>
          <w:sz w:val="28"/>
          <w:szCs w:val="28"/>
          <w:lang w:eastAsia="ru-RU"/>
        </w:rPr>
        <w:t xml:space="preserve"> 3 (три).</w:t>
      </w:r>
    </w:p>
    <w:p w:rsidR="00DA2F44" w:rsidRPr="00C668FB" w:rsidRDefault="00DA2F44" w:rsidP="00DA2F44">
      <w:pPr>
        <w:ind w:firstLine="567"/>
        <w:jc w:val="both"/>
        <w:rPr>
          <w:sz w:val="28"/>
          <w:szCs w:val="28"/>
          <w:lang w:eastAsia="ru-RU"/>
        </w:rPr>
      </w:pPr>
      <w:r>
        <w:rPr>
          <w:b/>
          <w:sz w:val="28"/>
          <w:szCs w:val="28"/>
          <w:lang w:eastAsia="ru-RU"/>
        </w:rPr>
        <w:t>Количество охранников (на каждом посту):</w:t>
      </w:r>
      <w:r>
        <w:rPr>
          <w:sz w:val="28"/>
          <w:szCs w:val="28"/>
          <w:lang w:eastAsia="ru-RU"/>
        </w:rPr>
        <w:t xml:space="preserve"> 1 (один).</w:t>
      </w:r>
    </w:p>
    <w:p w:rsidR="00DA2F44" w:rsidRPr="00C668FB" w:rsidRDefault="00DA2F44" w:rsidP="00DA2F44">
      <w:pPr>
        <w:ind w:firstLine="567"/>
        <w:jc w:val="both"/>
        <w:rPr>
          <w:sz w:val="28"/>
          <w:szCs w:val="28"/>
          <w:lang w:eastAsia="ru-RU"/>
        </w:rPr>
      </w:pPr>
      <w:r>
        <w:rPr>
          <w:b/>
          <w:sz w:val="28"/>
          <w:szCs w:val="28"/>
          <w:lang w:eastAsia="ru-RU"/>
        </w:rPr>
        <w:t xml:space="preserve">Вид дежурства (режим дежурства): </w:t>
      </w:r>
      <w:r>
        <w:rPr>
          <w:sz w:val="28"/>
          <w:szCs w:val="28"/>
          <w:lang w:eastAsia="ru-RU"/>
        </w:rPr>
        <w:t>круглосуточно (24 часа).</w:t>
      </w:r>
    </w:p>
    <w:p w:rsidR="00DA2F44" w:rsidRDefault="00DA2F44" w:rsidP="00DA2F44">
      <w:pPr>
        <w:ind w:firstLine="567"/>
        <w:jc w:val="both"/>
      </w:pPr>
      <w:r>
        <w:rPr>
          <w:b/>
          <w:color w:val="000000"/>
          <w:sz w:val="28"/>
          <w:szCs w:val="28"/>
          <w:lang w:eastAsia="ru-RU"/>
        </w:rPr>
        <w:t>Лот №3</w:t>
      </w:r>
      <w:r>
        <w:rPr>
          <w:color w:val="000000"/>
          <w:sz w:val="28"/>
          <w:szCs w:val="28"/>
          <w:lang w:eastAsia="ru-RU"/>
        </w:rPr>
        <w:t xml:space="preserve"> - Контейнерный терминал Владикавказ</w:t>
      </w:r>
      <w:r>
        <w:t xml:space="preserve"> </w:t>
      </w:r>
    </w:p>
    <w:p w:rsidR="00DA2F44" w:rsidRDefault="00DA2F44" w:rsidP="00DA2F44">
      <w:pPr>
        <w:ind w:firstLine="567"/>
        <w:jc w:val="both"/>
        <w:rPr>
          <w:color w:val="000000"/>
          <w:sz w:val="28"/>
          <w:szCs w:val="28"/>
          <w:lang w:eastAsia="ru-RU"/>
        </w:rPr>
      </w:pPr>
      <w:r>
        <w:rPr>
          <w:b/>
          <w:color w:val="000000"/>
          <w:sz w:val="28"/>
          <w:szCs w:val="28"/>
          <w:lang w:eastAsia="ru-RU"/>
        </w:rPr>
        <w:t>Место оказания услуг:</w:t>
      </w:r>
      <w:bookmarkStart w:id="22" w:name="_Hlk114148771"/>
      <w:r>
        <w:rPr>
          <w:color w:val="000000"/>
          <w:sz w:val="28"/>
          <w:szCs w:val="28"/>
          <w:lang w:eastAsia="ru-RU"/>
        </w:rPr>
        <w:t xml:space="preserve"> РСО-Алания, г. Владикавказ, </w:t>
      </w:r>
      <w:proofErr w:type="spellStart"/>
      <w:r>
        <w:rPr>
          <w:color w:val="000000"/>
          <w:sz w:val="28"/>
          <w:szCs w:val="28"/>
          <w:lang w:eastAsia="ru-RU"/>
        </w:rPr>
        <w:t>Черменское</w:t>
      </w:r>
      <w:proofErr w:type="spellEnd"/>
      <w:r>
        <w:rPr>
          <w:color w:val="000000"/>
          <w:sz w:val="28"/>
          <w:szCs w:val="28"/>
          <w:lang w:eastAsia="ru-RU"/>
        </w:rPr>
        <w:t xml:space="preserve"> шоссе 8.</w:t>
      </w:r>
    </w:p>
    <w:p w:rsidR="00DA2F44" w:rsidRPr="00C668FB" w:rsidRDefault="00DA2F44" w:rsidP="00DA2F44">
      <w:pPr>
        <w:ind w:firstLine="567"/>
        <w:jc w:val="both"/>
        <w:rPr>
          <w:sz w:val="28"/>
          <w:szCs w:val="28"/>
          <w:lang w:eastAsia="ru-RU"/>
        </w:rPr>
      </w:pPr>
      <w:r>
        <w:rPr>
          <w:b/>
          <w:sz w:val="28"/>
          <w:szCs w:val="28"/>
          <w:lang w:eastAsia="ru-RU"/>
        </w:rPr>
        <w:t>Количество постов:</w:t>
      </w:r>
      <w:r>
        <w:rPr>
          <w:sz w:val="28"/>
          <w:szCs w:val="28"/>
          <w:lang w:eastAsia="ru-RU"/>
        </w:rPr>
        <w:t xml:space="preserve"> 2 (два).</w:t>
      </w:r>
    </w:p>
    <w:bookmarkEnd w:id="22"/>
    <w:p w:rsidR="00DA2F44" w:rsidRPr="00C668FB" w:rsidRDefault="00DA2F44" w:rsidP="00DA2F44">
      <w:pPr>
        <w:ind w:firstLine="567"/>
        <w:jc w:val="both"/>
        <w:rPr>
          <w:sz w:val="28"/>
          <w:szCs w:val="28"/>
          <w:lang w:eastAsia="ru-RU"/>
        </w:rPr>
      </w:pPr>
      <w:r>
        <w:rPr>
          <w:b/>
          <w:sz w:val="28"/>
          <w:szCs w:val="28"/>
          <w:lang w:eastAsia="ru-RU"/>
        </w:rPr>
        <w:t>Количество охранников (на каждом посту):</w:t>
      </w:r>
      <w:r>
        <w:rPr>
          <w:sz w:val="28"/>
          <w:szCs w:val="28"/>
          <w:lang w:eastAsia="ru-RU"/>
        </w:rPr>
        <w:t xml:space="preserve"> 1 (один).</w:t>
      </w:r>
    </w:p>
    <w:p w:rsidR="00DA2F44" w:rsidRPr="00C668FB" w:rsidRDefault="00DA2F44" w:rsidP="00DA2F44">
      <w:pPr>
        <w:ind w:firstLine="567"/>
        <w:jc w:val="both"/>
        <w:rPr>
          <w:sz w:val="28"/>
          <w:szCs w:val="28"/>
          <w:lang w:eastAsia="ru-RU"/>
        </w:rPr>
      </w:pPr>
      <w:r>
        <w:rPr>
          <w:b/>
          <w:sz w:val="28"/>
          <w:szCs w:val="28"/>
          <w:lang w:eastAsia="ru-RU"/>
        </w:rPr>
        <w:t xml:space="preserve">Вид дежурства (режим дежурства): </w:t>
      </w:r>
      <w:r>
        <w:rPr>
          <w:sz w:val="28"/>
          <w:szCs w:val="28"/>
          <w:lang w:eastAsia="ru-RU"/>
        </w:rPr>
        <w:t>круглосуточно (24 часа).</w:t>
      </w:r>
    </w:p>
    <w:p w:rsidR="00DA2F44" w:rsidRPr="00C668FB" w:rsidRDefault="00DA2F44" w:rsidP="00DA2F44">
      <w:pPr>
        <w:ind w:firstLine="567"/>
        <w:jc w:val="both"/>
        <w:rPr>
          <w:color w:val="C00000"/>
          <w:sz w:val="28"/>
          <w:szCs w:val="28"/>
          <w:lang w:eastAsia="ru-RU"/>
        </w:rPr>
      </w:pPr>
      <w:r>
        <w:rPr>
          <w:b/>
          <w:sz w:val="28"/>
          <w:szCs w:val="28"/>
          <w:lang w:eastAsia="ru-RU"/>
        </w:rPr>
        <w:t>4.7.2. Планируемый срок (период) оказания Услуг:</w:t>
      </w:r>
      <w:r>
        <w:rPr>
          <w:sz w:val="28"/>
          <w:szCs w:val="28"/>
          <w:lang w:eastAsia="ru-RU"/>
        </w:rPr>
        <w:t xml:space="preserve"> с 00 часов 00 минут 01 июля  2023 года по 24 часа 00 минут 30 июня 2025 года.</w:t>
      </w:r>
    </w:p>
    <w:p w:rsidR="00DA2F44" w:rsidRPr="00C668FB" w:rsidRDefault="00DA2F44" w:rsidP="00DA2F44">
      <w:pPr>
        <w:ind w:firstLine="567"/>
        <w:jc w:val="both"/>
        <w:rPr>
          <w:sz w:val="28"/>
          <w:szCs w:val="28"/>
          <w:lang w:eastAsia="ru-RU"/>
        </w:rPr>
      </w:pPr>
      <w:r>
        <w:rPr>
          <w:b/>
          <w:sz w:val="28"/>
          <w:szCs w:val="28"/>
          <w:lang w:eastAsia="ru-RU"/>
        </w:rPr>
        <w:t xml:space="preserve">4.7.3. Порядок сдачи и приемки Услуг </w:t>
      </w:r>
      <w:r>
        <w:rPr>
          <w:sz w:val="28"/>
          <w:szCs w:val="28"/>
          <w:lang w:eastAsia="ru-RU"/>
        </w:rPr>
        <w:t>– указан в разделе 3 проекта договора (приложение № 5 к настоящей документации о закупке).</w:t>
      </w:r>
    </w:p>
    <w:p w:rsidR="00DA2F44" w:rsidRPr="00C668FB" w:rsidRDefault="00DA2F44" w:rsidP="00DA2F44">
      <w:pPr>
        <w:ind w:firstLine="567"/>
        <w:jc w:val="both"/>
        <w:rPr>
          <w:sz w:val="28"/>
          <w:szCs w:val="28"/>
          <w:lang w:eastAsia="ru-RU"/>
        </w:rPr>
      </w:pPr>
      <w:r>
        <w:rPr>
          <w:b/>
          <w:sz w:val="28"/>
          <w:szCs w:val="28"/>
          <w:lang w:eastAsia="ru-RU"/>
        </w:rPr>
        <w:t>4.7.4. Содержание Услуг:</w:t>
      </w:r>
    </w:p>
    <w:p w:rsidR="00DA2F44" w:rsidRPr="00C668FB" w:rsidRDefault="00DA2F44" w:rsidP="00DA2F44">
      <w:pPr>
        <w:ind w:firstLine="720"/>
        <w:jc w:val="both"/>
        <w:rPr>
          <w:sz w:val="28"/>
          <w:szCs w:val="28"/>
          <w:lang w:eastAsia="ru-RU"/>
        </w:rPr>
      </w:pPr>
      <w:r>
        <w:rPr>
          <w:b/>
          <w:sz w:val="28"/>
          <w:szCs w:val="28"/>
          <w:lang w:eastAsia="ru-RU"/>
        </w:rPr>
        <w:t>-</w:t>
      </w:r>
      <w:r>
        <w:rPr>
          <w:sz w:val="28"/>
          <w:szCs w:val="28"/>
          <w:lang w:eastAsia="ru-RU"/>
        </w:rPr>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r>
        <w:rPr>
          <w:i/>
          <w:sz w:val="28"/>
          <w:szCs w:val="28"/>
          <w:lang w:eastAsia="ru-RU"/>
        </w:rPr>
        <w:t xml:space="preserve"> </w:t>
      </w:r>
    </w:p>
    <w:p w:rsidR="00DA2F44" w:rsidRPr="00C668FB" w:rsidRDefault="00DA2F44" w:rsidP="00DA2F44">
      <w:pPr>
        <w:ind w:firstLine="720"/>
        <w:jc w:val="both"/>
        <w:rPr>
          <w:iCs/>
          <w:sz w:val="28"/>
          <w:szCs w:val="28"/>
          <w:lang w:eastAsia="ru-RU"/>
        </w:rPr>
      </w:pPr>
      <w:r>
        <w:rPr>
          <w:iCs/>
          <w:sz w:val="28"/>
          <w:szCs w:val="28"/>
          <w:lang w:eastAsia="ru-RU"/>
        </w:rPr>
        <w:t>- защита жизни и здоровья граждан;</w:t>
      </w:r>
    </w:p>
    <w:p w:rsidR="00DA2F44" w:rsidRPr="00C668FB" w:rsidRDefault="00DA2F44" w:rsidP="00DA2F44">
      <w:pPr>
        <w:ind w:firstLine="720"/>
        <w:jc w:val="both"/>
        <w:rPr>
          <w:sz w:val="28"/>
          <w:szCs w:val="28"/>
          <w:lang w:eastAsia="ru-RU"/>
        </w:rPr>
      </w:pPr>
      <w:r>
        <w:rPr>
          <w:i/>
          <w:sz w:val="28"/>
          <w:szCs w:val="28"/>
          <w:lang w:eastAsia="ru-RU"/>
        </w:rPr>
        <w:t xml:space="preserve">- </w:t>
      </w:r>
      <w:r>
        <w:rPr>
          <w:sz w:val="28"/>
          <w:szCs w:val="28"/>
          <w:lang w:eastAsia="ru-RU"/>
        </w:rPr>
        <w:t>предотвращение открытого или тайного хищения имущества Заказчика, его порчи или уничтожения;</w:t>
      </w:r>
    </w:p>
    <w:p w:rsidR="00DA2F44" w:rsidRPr="00C668FB" w:rsidRDefault="00DA2F44" w:rsidP="00DA2F44">
      <w:pPr>
        <w:ind w:firstLine="708"/>
        <w:jc w:val="both"/>
        <w:rPr>
          <w:sz w:val="28"/>
          <w:szCs w:val="28"/>
          <w:lang w:eastAsia="ru-RU"/>
        </w:rPr>
      </w:pPr>
      <w:r>
        <w:rPr>
          <w:sz w:val="28"/>
          <w:szCs w:val="28"/>
          <w:lang w:eastAsia="ru-RU"/>
        </w:rPr>
        <w:t xml:space="preserve">- обеспечение </w:t>
      </w:r>
      <w:proofErr w:type="gramStart"/>
      <w:r>
        <w:rPr>
          <w:sz w:val="28"/>
          <w:szCs w:val="28"/>
          <w:lang w:eastAsia="ru-RU"/>
        </w:rPr>
        <w:t>пропускного</w:t>
      </w:r>
      <w:proofErr w:type="gramEnd"/>
      <w:r>
        <w:rPr>
          <w:sz w:val="28"/>
          <w:szCs w:val="28"/>
          <w:lang w:eastAsia="ru-RU"/>
        </w:rPr>
        <w:t xml:space="preserve"> и </w:t>
      </w:r>
      <w:proofErr w:type="spellStart"/>
      <w:r>
        <w:rPr>
          <w:sz w:val="28"/>
          <w:szCs w:val="28"/>
          <w:lang w:eastAsia="ru-RU"/>
        </w:rPr>
        <w:t>внутриобъектового</w:t>
      </w:r>
      <w:proofErr w:type="spellEnd"/>
      <w:r>
        <w:rPr>
          <w:sz w:val="28"/>
          <w:szCs w:val="28"/>
          <w:lang w:eastAsia="ru-RU"/>
        </w:rPr>
        <w:t xml:space="preserve"> режимов на охраняемых Объектах, патрулирование территории и периодический обход охраняемых зданий в соответствии с положениями Инструкций по охране объектов;</w:t>
      </w:r>
    </w:p>
    <w:p w:rsidR="00DA2F44" w:rsidRPr="00C668FB" w:rsidRDefault="00DA2F44" w:rsidP="00DA2F44">
      <w:pPr>
        <w:ind w:firstLine="708"/>
        <w:jc w:val="both"/>
        <w:rPr>
          <w:sz w:val="28"/>
          <w:szCs w:val="28"/>
          <w:lang w:eastAsia="ru-RU"/>
        </w:rPr>
      </w:pPr>
      <w:r>
        <w:rPr>
          <w:sz w:val="28"/>
          <w:szCs w:val="28"/>
          <w:lang w:eastAsia="ru-RU"/>
        </w:rPr>
        <w:t xml:space="preserve">- осуществление </w:t>
      </w:r>
      <w:proofErr w:type="gramStart"/>
      <w:r>
        <w:rPr>
          <w:sz w:val="28"/>
          <w:szCs w:val="28"/>
          <w:lang w:eastAsia="ru-RU"/>
        </w:rPr>
        <w:t>контроля за</w:t>
      </w:r>
      <w:proofErr w:type="gramEnd"/>
      <w:r>
        <w:rPr>
          <w:sz w:val="28"/>
          <w:szCs w:val="28"/>
          <w:lang w:eastAsia="ru-RU"/>
        </w:rPr>
        <w:t xml:space="preserve">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DA2F44" w:rsidRPr="00C668FB" w:rsidRDefault="00DA2F44" w:rsidP="00DA2F44">
      <w:pPr>
        <w:ind w:firstLine="709"/>
        <w:jc w:val="both"/>
        <w:rPr>
          <w:sz w:val="28"/>
          <w:szCs w:val="28"/>
          <w:lang w:eastAsia="ru-RU"/>
        </w:rPr>
      </w:pPr>
      <w:r>
        <w:rPr>
          <w:sz w:val="28"/>
          <w:szCs w:val="28"/>
          <w:lang w:eastAsia="ru-RU"/>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DA2F44" w:rsidRPr="00C668FB" w:rsidRDefault="00DA2F44" w:rsidP="00DA2F44">
      <w:pPr>
        <w:ind w:firstLine="709"/>
        <w:jc w:val="both"/>
        <w:rPr>
          <w:sz w:val="28"/>
          <w:szCs w:val="28"/>
          <w:lang w:eastAsia="ru-RU"/>
        </w:rPr>
      </w:pPr>
      <w:r>
        <w:rPr>
          <w:sz w:val="28"/>
          <w:szCs w:val="28"/>
          <w:lang w:eastAsia="ru-RU"/>
        </w:rPr>
        <w:lastRenderedPageBreak/>
        <w:t>- консультирование и подготовка рекомендаций Заказчику по вопросам правомерной защиты от возможных противоправных действий;</w:t>
      </w:r>
    </w:p>
    <w:p w:rsidR="00DA2F44" w:rsidRPr="00C668FB" w:rsidRDefault="00DA2F44" w:rsidP="00DA2F44">
      <w:pPr>
        <w:ind w:firstLine="708"/>
        <w:jc w:val="both"/>
        <w:rPr>
          <w:sz w:val="28"/>
          <w:szCs w:val="28"/>
          <w:lang w:eastAsia="ru-RU"/>
        </w:rPr>
      </w:pPr>
      <w:r>
        <w:rPr>
          <w:sz w:val="28"/>
          <w:szCs w:val="28"/>
          <w:lang w:eastAsia="ru-RU"/>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DA2F44" w:rsidRPr="00C668FB" w:rsidRDefault="00DA2F44" w:rsidP="00DA2F44">
      <w:pPr>
        <w:ind w:firstLine="708"/>
        <w:jc w:val="both"/>
        <w:rPr>
          <w:sz w:val="28"/>
          <w:szCs w:val="28"/>
          <w:lang w:eastAsia="ru-RU"/>
        </w:rPr>
      </w:pPr>
      <w:r>
        <w:rPr>
          <w:sz w:val="28"/>
          <w:szCs w:val="28"/>
          <w:lang w:eastAsia="ru-RU"/>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DA2F44" w:rsidRPr="00C668FB" w:rsidRDefault="00DA2F44" w:rsidP="00DA2F44">
      <w:pPr>
        <w:ind w:firstLine="708"/>
        <w:jc w:val="both"/>
        <w:rPr>
          <w:sz w:val="28"/>
          <w:szCs w:val="28"/>
          <w:lang w:eastAsia="ru-RU"/>
        </w:rPr>
      </w:pPr>
      <w:r>
        <w:rPr>
          <w:sz w:val="28"/>
          <w:szCs w:val="28"/>
          <w:lang w:eastAsia="ru-RU"/>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DA2F44" w:rsidRPr="00C668FB" w:rsidRDefault="00DA2F44" w:rsidP="00DA2F44">
      <w:pPr>
        <w:ind w:firstLine="720"/>
        <w:jc w:val="both"/>
        <w:rPr>
          <w:sz w:val="28"/>
          <w:szCs w:val="28"/>
          <w:lang w:eastAsia="ru-RU"/>
        </w:rPr>
      </w:pPr>
      <w:r>
        <w:rPr>
          <w:sz w:val="28"/>
          <w:szCs w:val="28"/>
          <w:lang w:eastAsia="ru-RU"/>
        </w:rP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DA2F44" w:rsidRPr="00C668FB" w:rsidRDefault="00DA2F44" w:rsidP="00DA2F44">
      <w:pPr>
        <w:ind w:firstLine="556"/>
        <w:jc w:val="both"/>
        <w:rPr>
          <w:sz w:val="28"/>
          <w:szCs w:val="28"/>
          <w:lang w:eastAsia="ru-RU"/>
        </w:rPr>
      </w:pPr>
      <w:r>
        <w:rPr>
          <w:b/>
          <w:sz w:val="28"/>
          <w:szCs w:val="28"/>
          <w:lang w:eastAsia="ru-RU"/>
        </w:rPr>
        <w:t>4.8. Срок действия договора</w:t>
      </w:r>
    </w:p>
    <w:p w:rsidR="00DA2F44" w:rsidRPr="00C668FB" w:rsidRDefault="00DA2F44" w:rsidP="00DA2F44">
      <w:pPr>
        <w:ind w:firstLine="556"/>
        <w:jc w:val="both"/>
        <w:rPr>
          <w:sz w:val="28"/>
          <w:szCs w:val="28"/>
          <w:lang w:eastAsia="ru-RU"/>
        </w:rPr>
      </w:pPr>
      <w:r>
        <w:rPr>
          <w:sz w:val="28"/>
          <w:szCs w:val="28"/>
          <w:lang w:eastAsia="ru-RU"/>
        </w:rPr>
        <w:t>4.8.1.</w:t>
      </w:r>
      <w:r>
        <w:rPr>
          <w:b/>
          <w:sz w:val="28"/>
          <w:szCs w:val="28"/>
          <w:lang w:eastAsia="ru-RU"/>
        </w:rPr>
        <w:t xml:space="preserve"> </w:t>
      </w:r>
      <w:r>
        <w:rPr>
          <w:sz w:val="28"/>
          <w:szCs w:val="28"/>
          <w:lang w:eastAsia="ru-RU"/>
        </w:rPr>
        <w:t>Договор вступает в силу с 01 июля  2023 года и действует по 30 июня 2025 года включительно, а в части взаиморасчетов – до полного исполнения сторонами своих обязательств.</w:t>
      </w:r>
    </w:p>
    <w:p w:rsidR="00DA2F44" w:rsidRPr="00C668FB" w:rsidRDefault="00DA2F44" w:rsidP="00DA2F44">
      <w:pPr>
        <w:ind w:firstLine="556"/>
        <w:jc w:val="both"/>
        <w:rPr>
          <w:sz w:val="28"/>
          <w:szCs w:val="28"/>
          <w:lang w:eastAsia="ru-RU"/>
        </w:rPr>
      </w:pPr>
      <w:r>
        <w:rPr>
          <w:b/>
          <w:sz w:val="28"/>
          <w:szCs w:val="28"/>
          <w:lang w:eastAsia="ru-RU"/>
        </w:rPr>
        <w:t xml:space="preserve">4.9. Основания признания победителя </w:t>
      </w:r>
      <w:proofErr w:type="gramStart"/>
      <w:r>
        <w:rPr>
          <w:b/>
          <w:sz w:val="28"/>
          <w:szCs w:val="28"/>
          <w:lang w:eastAsia="ru-RU"/>
        </w:rPr>
        <w:t>уклонившимся</w:t>
      </w:r>
      <w:proofErr w:type="gramEnd"/>
      <w:r>
        <w:rPr>
          <w:b/>
          <w:sz w:val="28"/>
          <w:szCs w:val="28"/>
          <w:lang w:eastAsia="ru-RU"/>
        </w:rPr>
        <w:t xml:space="preserve"> от заключения договора, досрочного расторжения договора:</w:t>
      </w:r>
    </w:p>
    <w:p w:rsidR="00DA2F44" w:rsidRPr="00C668FB" w:rsidRDefault="00DA2F44" w:rsidP="00DA2F44">
      <w:pPr>
        <w:ind w:firstLine="556"/>
        <w:jc w:val="both"/>
        <w:rPr>
          <w:sz w:val="28"/>
          <w:szCs w:val="28"/>
          <w:highlight w:val="yellow"/>
          <w:lang w:eastAsia="ru-RU"/>
        </w:rPr>
      </w:pPr>
      <w:r>
        <w:rPr>
          <w:sz w:val="28"/>
          <w:szCs w:val="28"/>
          <w:lang w:eastAsia="ru-RU"/>
        </w:rPr>
        <w:t>4.9.1. Заказчик на момент заключения договора с Победителем и в течение всего периода оказания Услуг имеет право потребовать у Исполнителя для проверки:</w:t>
      </w:r>
    </w:p>
    <w:p w:rsidR="00DA2F44" w:rsidRPr="00C668FB" w:rsidRDefault="00DA2F44" w:rsidP="00DA2F44">
      <w:pPr>
        <w:ind w:firstLine="556"/>
        <w:jc w:val="both"/>
        <w:rPr>
          <w:sz w:val="28"/>
          <w:szCs w:val="28"/>
          <w:lang w:eastAsia="ru-RU"/>
        </w:rPr>
      </w:pPr>
      <w:r>
        <w:rPr>
          <w:sz w:val="28"/>
          <w:szCs w:val="28"/>
          <w:lang w:eastAsia="ru-RU"/>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DA2F44" w:rsidRPr="00C668FB" w:rsidRDefault="00DA2F44" w:rsidP="00DA2F44">
      <w:pPr>
        <w:ind w:firstLine="556"/>
        <w:jc w:val="both"/>
        <w:rPr>
          <w:sz w:val="28"/>
          <w:szCs w:val="28"/>
          <w:lang w:eastAsia="ru-RU"/>
        </w:rPr>
      </w:pPr>
      <w:r>
        <w:rPr>
          <w:sz w:val="28"/>
          <w:szCs w:val="28"/>
          <w:lang w:eastAsia="ru-RU"/>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DA2F44" w:rsidRPr="00C668FB" w:rsidRDefault="00DA2F44" w:rsidP="00DA2F44">
      <w:pPr>
        <w:ind w:firstLine="556"/>
        <w:jc w:val="both"/>
        <w:rPr>
          <w:sz w:val="28"/>
          <w:szCs w:val="28"/>
          <w:lang w:eastAsia="ru-RU"/>
        </w:rPr>
      </w:pPr>
      <w:r>
        <w:rPr>
          <w:sz w:val="28"/>
          <w:szCs w:val="28"/>
          <w:lang w:eastAsia="ru-RU"/>
        </w:rPr>
        <w:t xml:space="preserve">- подтверждение наличия договора с </w:t>
      </w:r>
      <w:proofErr w:type="spellStart"/>
      <w:r>
        <w:rPr>
          <w:sz w:val="28"/>
          <w:szCs w:val="28"/>
          <w:lang w:eastAsia="ru-RU"/>
        </w:rPr>
        <w:t>Росгвардией</w:t>
      </w:r>
      <w:proofErr w:type="spellEnd"/>
      <w:r>
        <w:rPr>
          <w:sz w:val="28"/>
          <w:szCs w:val="28"/>
          <w:lang w:eastAsia="ru-RU"/>
        </w:rPr>
        <w:t xml:space="preserve"> на предоставление услуг ГБР (предоставляется оригинал договора);</w:t>
      </w:r>
    </w:p>
    <w:p w:rsidR="00DA2F44" w:rsidRPr="00C668FB" w:rsidRDefault="00DA2F44" w:rsidP="00DA2F44">
      <w:pPr>
        <w:ind w:firstLine="556"/>
        <w:jc w:val="both"/>
        <w:rPr>
          <w:sz w:val="28"/>
          <w:szCs w:val="28"/>
          <w:lang w:eastAsia="ru-RU"/>
        </w:rPr>
      </w:pPr>
      <w:r>
        <w:rPr>
          <w:sz w:val="28"/>
          <w:szCs w:val="28"/>
          <w:lang w:eastAsia="ru-RU"/>
        </w:rPr>
        <w:t>- действующие удостоверения частных охранников, личные карточки, работников Исполнителя, исполняющих обязанности на объектах Заказчика (оригиналы);</w:t>
      </w:r>
    </w:p>
    <w:p w:rsidR="00DA2F44" w:rsidRPr="00C668FB" w:rsidRDefault="00DA2F44" w:rsidP="00DA2F44">
      <w:pPr>
        <w:ind w:firstLine="556"/>
        <w:jc w:val="both"/>
        <w:rPr>
          <w:sz w:val="28"/>
          <w:szCs w:val="28"/>
          <w:lang w:eastAsia="ru-RU"/>
        </w:rPr>
      </w:pPr>
      <w:r>
        <w:rPr>
          <w:sz w:val="28"/>
          <w:szCs w:val="28"/>
          <w:lang w:eastAsia="ru-RU"/>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1 500 000 (один миллион пятьсот тысяч) рублей (оригинал).</w:t>
      </w:r>
    </w:p>
    <w:p w:rsidR="00DA2F44" w:rsidRPr="00C668FB" w:rsidRDefault="00DA2F44" w:rsidP="00DA2F44">
      <w:pPr>
        <w:ind w:firstLine="556"/>
        <w:jc w:val="both"/>
        <w:rPr>
          <w:sz w:val="28"/>
          <w:szCs w:val="28"/>
          <w:lang w:eastAsia="ru-RU"/>
        </w:rPr>
      </w:pPr>
      <w:r>
        <w:rPr>
          <w:sz w:val="28"/>
          <w:szCs w:val="28"/>
          <w:lang w:eastAsia="ru-RU"/>
        </w:rPr>
        <w:t xml:space="preserve">- подтверждение экипировки охранников летней и зимней форменной одеждой (с нашивками названия охранного предприятия), спецсредствами (резиновыми </w:t>
      </w:r>
      <w:r>
        <w:rPr>
          <w:sz w:val="28"/>
          <w:szCs w:val="28"/>
          <w:lang w:eastAsia="ru-RU"/>
        </w:rPr>
        <w:lastRenderedPageBreak/>
        <w:t>палками, наручниками) и электрическими фонарями, радиостанциями или средствами корпоративной мобильной связи, с возможностью фото</w:t>
      </w:r>
      <w:proofErr w:type="gramStart"/>
      <w:r>
        <w:rPr>
          <w:sz w:val="28"/>
          <w:szCs w:val="28"/>
          <w:lang w:eastAsia="ru-RU"/>
        </w:rPr>
        <w:t xml:space="preserve"> (-</w:t>
      </w:r>
      <w:proofErr w:type="gramEnd"/>
      <w:r>
        <w:rPr>
          <w:sz w:val="28"/>
          <w:szCs w:val="28"/>
          <w:lang w:eastAsia="ru-RU"/>
        </w:rPr>
        <w:t xml:space="preserve">видео) фиксации и передачи сведений через интернет. </w:t>
      </w:r>
    </w:p>
    <w:p w:rsidR="00DA2F44" w:rsidRPr="00C668FB" w:rsidRDefault="00DA2F44" w:rsidP="00DA2F44">
      <w:pPr>
        <w:ind w:firstLine="556"/>
        <w:jc w:val="both"/>
        <w:rPr>
          <w:sz w:val="28"/>
          <w:szCs w:val="28"/>
          <w:lang w:eastAsia="ru-RU"/>
        </w:rPr>
      </w:pPr>
      <w:r>
        <w:rPr>
          <w:sz w:val="28"/>
          <w:szCs w:val="28"/>
          <w:lang w:eastAsia="ru-RU"/>
        </w:rPr>
        <w:t>4.9.2. В случае если Победитель не представит затребованных документов, указанных в п. 4.9.1,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DA2F44" w:rsidRPr="00C668FB" w:rsidRDefault="00DA2F44" w:rsidP="00DA2F44">
      <w:pPr>
        <w:ind w:firstLine="556"/>
        <w:jc w:val="both"/>
        <w:rPr>
          <w:sz w:val="28"/>
          <w:szCs w:val="28"/>
          <w:lang w:eastAsia="ru-RU"/>
        </w:rPr>
      </w:pPr>
      <w:r>
        <w:rPr>
          <w:sz w:val="28"/>
          <w:szCs w:val="28"/>
          <w:lang w:eastAsia="ru-RU"/>
        </w:rPr>
        <w:t>4.9.3. В случае</w:t>
      </w:r>
      <w:proofErr w:type="gramStart"/>
      <w:r>
        <w:rPr>
          <w:sz w:val="28"/>
          <w:szCs w:val="28"/>
          <w:lang w:eastAsia="ru-RU"/>
        </w:rPr>
        <w:t>,</w:t>
      </w:r>
      <w:proofErr w:type="gramEnd"/>
      <w:r>
        <w:rPr>
          <w:sz w:val="28"/>
          <w:szCs w:val="28"/>
          <w:lang w:eastAsia="ru-RU"/>
        </w:rPr>
        <w:t xml:space="preserve"> если Исполнитель не представит какой-либо из затребованных документов, указанных в п. 4.9.1, в трехдневный срок с даты получения Исполнителем письменного требования Заказчика, договор с ним может быть расторгнут Заказчиком досрочно в одностороннем порядке.</w:t>
      </w:r>
    </w:p>
    <w:p w:rsidR="00DA2F44" w:rsidRPr="00C668FB" w:rsidRDefault="00DA2F44" w:rsidP="00DA2F44">
      <w:pPr>
        <w:ind w:firstLine="556"/>
        <w:jc w:val="both"/>
        <w:rPr>
          <w:sz w:val="28"/>
          <w:szCs w:val="28"/>
          <w:lang w:eastAsia="ru-RU"/>
        </w:rPr>
      </w:pPr>
      <w:r>
        <w:rPr>
          <w:sz w:val="28"/>
          <w:szCs w:val="28"/>
          <w:lang w:eastAsia="ru-RU"/>
        </w:rPr>
        <w:t xml:space="preserve">4.9.4. </w:t>
      </w:r>
      <w:proofErr w:type="gramStart"/>
      <w:r>
        <w:rPr>
          <w:sz w:val="28"/>
          <w:szCs w:val="28"/>
          <w:lang w:eastAsia="ru-RU"/>
        </w:rPr>
        <w:t xml:space="preserve">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прием грузов к перевозке, выдачу грузов, оформление приемосдаточных операций, случаев повреждения грузов и контейнеров, в соответствии с Правилами перевозок грузов железнодорожным транспортом, а также требований к пропускному и </w:t>
      </w:r>
      <w:proofErr w:type="spellStart"/>
      <w:r>
        <w:rPr>
          <w:sz w:val="28"/>
          <w:szCs w:val="28"/>
          <w:lang w:eastAsia="ru-RU"/>
        </w:rPr>
        <w:t>внутриобъектовому</w:t>
      </w:r>
      <w:proofErr w:type="spellEnd"/>
      <w:r>
        <w:rPr>
          <w:sz w:val="28"/>
          <w:szCs w:val="28"/>
          <w:lang w:eastAsia="ru-RU"/>
        </w:rPr>
        <w:t xml:space="preserve"> режимам, обеспечению транспортной</w:t>
      </w:r>
      <w:proofErr w:type="gramEnd"/>
      <w:r>
        <w:rPr>
          <w:sz w:val="28"/>
          <w:szCs w:val="28"/>
          <w:lang w:eastAsia="ru-RU"/>
        </w:rPr>
        <w:t xml:space="preserve"> безопасности и антитеррористической защиты объектов, установленных федеральными законами и локальными актами Заказчика (далее - Нормативные документы)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одного зачета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 </w:t>
      </w:r>
    </w:p>
    <w:p w:rsidR="00DA2F44" w:rsidRPr="00C668FB" w:rsidRDefault="00DA2F44" w:rsidP="00DA2F44">
      <w:pPr>
        <w:ind w:firstLine="556"/>
        <w:jc w:val="both"/>
        <w:rPr>
          <w:sz w:val="28"/>
          <w:szCs w:val="28"/>
          <w:lang w:eastAsia="ru-RU"/>
        </w:rPr>
      </w:pPr>
      <w:r>
        <w:rPr>
          <w:sz w:val="28"/>
          <w:szCs w:val="28"/>
          <w:lang w:eastAsia="ru-RU"/>
        </w:rPr>
        <w:t>В случае если работники Победителя не сдадут зачеты в необходимом объеме, Победитель признается не соответствующим требованиям Заказчика и договор может быть заключен с участником, заявке которого присвоен второй номер. Материалы для изучения предоставляются Заказчиком.</w:t>
      </w:r>
    </w:p>
    <w:p w:rsidR="00DA2F44" w:rsidRPr="00C668FB" w:rsidRDefault="00DA2F44" w:rsidP="00DA2F44">
      <w:pPr>
        <w:ind w:firstLine="556"/>
        <w:jc w:val="both"/>
        <w:rPr>
          <w:sz w:val="28"/>
          <w:szCs w:val="28"/>
          <w:lang w:eastAsia="ru-RU"/>
        </w:rPr>
      </w:pPr>
      <w:r>
        <w:rPr>
          <w:sz w:val="28"/>
          <w:szCs w:val="28"/>
          <w:lang w:eastAsia="ru-RU"/>
        </w:rPr>
        <w:t xml:space="preserve">4.9.5.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w:t>
      </w:r>
      <w:proofErr w:type="spellStart"/>
      <w:r>
        <w:rPr>
          <w:sz w:val="28"/>
          <w:szCs w:val="28"/>
          <w:lang w:eastAsia="ru-RU"/>
        </w:rPr>
        <w:t>заступления</w:t>
      </w:r>
      <w:proofErr w:type="spellEnd"/>
      <w:r>
        <w:rPr>
          <w:sz w:val="28"/>
          <w:szCs w:val="28"/>
          <w:lang w:eastAsia="ru-RU"/>
        </w:rPr>
        <w:t xml:space="preserve"> на дежурство неподготовленных охранников, Заказчик вправе расторгнуть договор с Исполнителем досрочно в одностороннем порядке.</w:t>
      </w:r>
    </w:p>
    <w:p w:rsidR="00DA2F44" w:rsidRPr="00C668FB" w:rsidRDefault="00DA2F44" w:rsidP="00DA2F44">
      <w:pPr>
        <w:ind w:firstLine="556"/>
        <w:jc w:val="both"/>
        <w:rPr>
          <w:b/>
          <w:bCs/>
          <w:sz w:val="28"/>
          <w:szCs w:val="28"/>
          <w:lang w:eastAsia="ru-RU"/>
        </w:rPr>
      </w:pPr>
      <w:r>
        <w:rPr>
          <w:b/>
          <w:bCs/>
          <w:sz w:val="28"/>
          <w:szCs w:val="28"/>
          <w:lang w:eastAsia="ru-RU"/>
        </w:rPr>
        <w:t>4.10 Характеристика постов</w:t>
      </w:r>
    </w:p>
    <w:p w:rsidR="00DA2F44" w:rsidRPr="00C668FB" w:rsidRDefault="00DA2F44" w:rsidP="00DA2F44">
      <w:pPr>
        <w:widowControl w:val="0"/>
        <w:shd w:val="clear" w:color="auto" w:fill="FFFFFF"/>
        <w:autoSpaceDE w:val="0"/>
        <w:autoSpaceDN w:val="0"/>
        <w:adjustRightInd w:val="0"/>
        <w:jc w:val="both"/>
        <w:rPr>
          <w:b/>
          <w:bCs/>
          <w:spacing w:val="-5"/>
          <w:sz w:val="28"/>
          <w:szCs w:val="28"/>
          <w:lang w:eastAsia="ru-RU"/>
        </w:rPr>
      </w:pPr>
      <w:r>
        <w:rPr>
          <w:b/>
          <w:bCs/>
          <w:spacing w:val="-5"/>
          <w:sz w:val="28"/>
          <w:szCs w:val="28"/>
          <w:lang w:eastAsia="ru-RU"/>
        </w:rPr>
        <w:t xml:space="preserve">         4.10.1 Лот №1 - Контейнерный терминал Краснодар, расположенный по адресу: г Краснодар, ул. </w:t>
      </w:r>
      <w:proofErr w:type="gramStart"/>
      <w:r>
        <w:rPr>
          <w:b/>
          <w:bCs/>
          <w:spacing w:val="-5"/>
          <w:sz w:val="28"/>
          <w:szCs w:val="28"/>
          <w:lang w:eastAsia="ru-RU"/>
        </w:rPr>
        <w:t>Новороссийская</w:t>
      </w:r>
      <w:proofErr w:type="gramEnd"/>
      <w:r>
        <w:rPr>
          <w:b/>
          <w:bCs/>
          <w:spacing w:val="-5"/>
          <w:sz w:val="28"/>
          <w:szCs w:val="28"/>
          <w:lang w:eastAsia="ru-RU"/>
        </w:rPr>
        <w:t>, д 61А;.  (2 поста).</w:t>
      </w:r>
    </w:p>
    <w:p w:rsidR="00DA2F44" w:rsidRDefault="00DA2F44" w:rsidP="00DA2F44">
      <w:pPr>
        <w:ind w:firstLine="720"/>
        <w:jc w:val="both"/>
        <w:rPr>
          <w:color w:val="000000"/>
          <w:sz w:val="28"/>
          <w:szCs w:val="28"/>
          <w:lang w:eastAsia="ru-RU"/>
        </w:rPr>
      </w:pPr>
      <w:r>
        <w:rPr>
          <w:b/>
          <w:color w:val="000000"/>
          <w:sz w:val="28"/>
          <w:szCs w:val="28"/>
          <w:u w:val="single"/>
          <w:lang w:eastAsia="ru-RU"/>
        </w:rPr>
        <w:t>Пост охраны № 1, на КПП на въезде/выезде</w:t>
      </w:r>
      <w:r>
        <w:rPr>
          <w:b/>
          <w:color w:val="000000"/>
          <w:sz w:val="28"/>
          <w:szCs w:val="28"/>
          <w:lang w:eastAsia="ru-RU"/>
        </w:rPr>
        <w:t xml:space="preserve"> </w:t>
      </w:r>
      <w:r>
        <w:rPr>
          <w:color w:val="000000"/>
          <w:sz w:val="28"/>
          <w:szCs w:val="28"/>
          <w:lang w:eastAsia="ru-RU"/>
        </w:rPr>
        <w:t>(круглосуточный).</w:t>
      </w:r>
    </w:p>
    <w:p w:rsidR="00DA2F44" w:rsidRPr="00C668FB" w:rsidRDefault="00DA2F44" w:rsidP="00DA2F44">
      <w:pPr>
        <w:widowControl w:val="0"/>
        <w:shd w:val="clear" w:color="auto" w:fill="FFFFFF"/>
        <w:autoSpaceDE w:val="0"/>
        <w:autoSpaceDN w:val="0"/>
        <w:adjustRightInd w:val="0"/>
        <w:ind w:firstLine="709"/>
        <w:jc w:val="both"/>
        <w:rPr>
          <w:sz w:val="28"/>
          <w:szCs w:val="28"/>
          <w:lang w:eastAsia="ru-RU"/>
        </w:rPr>
      </w:pPr>
      <w:r>
        <w:rPr>
          <w:spacing w:val="1"/>
          <w:sz w:val="28"/>
          <w:szCs w:val="28"/>
          <w:lang w:eastAsia="ru-RU"/>
        </w:rPr>
        <w:t>Сотрудник поста № 1</w:t>
      </w:r>
      <w:r>
        <w:rPr>
          <w:sz w:val="28"/>
          <w:szCs w:val="28"/>
          <w:lang w:eastAsia="ru-RU"/>
        </w:rPr>
        <w:t xml:space="preserve"> исполняет свои обязанности на контрольно-пропускном пункте на въездных воротах для автотранспорта со стороны ул. </w:t>
      </w:r>
      <w:proofErr w:type="gramStart"/>
      <w:r>
        <w:rPr>
          <w:sz w:val="28"/>
          <w:szCs w:val="28"/>
          <w:lang w:eastAsia="ru-RU"/>
        </w:rPr>
        <w:t>Новороссийская</w:t>
      </w:r>
      <w:proofErr w:type="gramEnd"/>
      <w:r>
        <w:rPr>
          <w:sz w:val="28"/>
          <w:szCs w:val="28"/>
          <w:lang w:eastAsia="ru-RU"/>
        </w:rPr>
        <w:t>.</w:t>
      </w:r>
      <w:r>
        <w:rPr>
          <w:i/>
          <w:iCs/>
          <w:spacing w:val="15"/>
          <w:sz w:val="28"/>
          <w:szCs w:val="28"/>
          <w:lang w:eastAsia="ru-RU"/>
        </w:rPr>
        <w:t xml:space="preserve"> </w:t>
      </w:r>
    </w:p>
    <w:p w:rsidR="00DA2F44" w:rsidRPr="00C668FB" w:rsidRDefault="00DA2F44" w:rsidP="00DA2F44">
      <w:pPr>
        <w:widowControl w:val="0"/>
        <w:shd w:val="clear" w:color="auto" w:fill="FFFFFF"/>
        <w:autoSpaceDE w:val="0"/>
        <w:autoSpaceDN w:val="0"/>
        <w:adjustRightInd w:val="0"/>
        <w:ind w:firstLine="709"/>
        <w:jc w:val="both"/>
        <w:rPr>
          <w:spacing w:val="-1"/>
          <w:sz w:val="28"/>
          <w:szCs w:val="28"/>
          <w:lang w:eastAsia="ru-RU"/>
        </w:rPr>
      </w:pPr>
      <w:r>
        <w:rPr>
          <w:spacing w:val="-1"/>
          <w:sz w:val="28"/>
          <w:szCs w:val="28"/>
          <w:lang w:eastAsia="ru-RU"/>
        </w:rPr>
        <w:lastRenderedPageBreak/>
        <w:t>Сотрудник поста № 1:</w:t>
      </w:r>
    </w:p>
    <w:p w:rsidR="00DA2F44" w:rsidRPr="00F1003B" w:rsidRDefault="00DA2F44" w:rsidP="00DA2F44">
      <w:pPr>
        <w:ind w:firstLine="720"/>
        <w:jc w:val="both"/>
        <w:rPr>
          <w:color w:val="000000"/>
          <w:sz w:val="28"/>
          <w:szCs w:val="28"/>
          <w:lang w:eastAsia="ru-RU"/>
        </w:rPr>
      </w:pPr>
      <w:r>
        <w:rPr>
          <w:color w:val="000000"/>
          <w:sz w:val="28"/>
          <w:szCs w:val="28"/>
          <w:lang w:eastAsia="ru-RU"/>
        </w:rPr>
        <w:t xml:space="preserve">Отвечает за охрану участка поста от противоправных посягательств, соблюдение правил пропускного режима, недопущение прохода на территорию объекта посторонних лиц, въезд/выезд автотранспортных средств и спецтехники, патрулирование и наблюдение за прилегающей территорией. </w:t>
      </w:r>
    </w:p>
    <w:p w:rsidR="00DA2F44" w:rsidRPr="00F1003B" w:rsidRDefault="00DA2F44" w:rsidP="00DA2F44">
      <w:pPr>
        <w:ind w:firstLine="720"/>
        <w:jc w:val="both"/>
        <w:rPr>
          <w:color w:val="000000"/>
          <w:sz w:val="28"/>
          <w:szCs w:val="28"/>
          <w:lang w:eastAsia="ru-RU"/>
        </w:rPr>
      </w:pPr>
      <w:r>
        <w:rPr>
          <w:color w:val="000000"/>
          <w:sz w:val="28"/>
          <w:szCs w:val="28"/>
          <w:lang w:eastAsia="ru-RU"/>
        </w:rPr>
        <w:t xml:space="preserve">Осуществляет контроль въезда/выезда </w:t>
      </w:r>
      <w:proofErr w:type="gramStart"/>
      <w:r>
        <w:rPr>
          <w:color w:val="000000"/>
          <w:sz w:val="28"/>
          <w:szCs w:val="28"/>
          <w:lang w:eastAsia="ru-RU"/>
        </w:rPr>
        <w:t>на</w:t>
      </w:r>
      <w:proofErr w:type="gramEnd"/>
      <w:r>
        <w:rPr>
          <w:color w:val="000000"/>
          <w:sz w:val="28"/>
          <w:szCs w:val="28"/>
          <w:lang w:eastAsia="ru-RU"/>
        </w:rPr>
        <w:t>/</w:t>
      </w:r>
      <w:proofErr w:type="gramStart"/>
      <w:r>
        <w:rPr>
          <w:color w:val="000000"/>
          <w:sz w:val="28"/>
          <w:szCs w:val="28"/>
          <w:lang w:eastAsia="ru-RU"/>
        </w:rPr>
        <w:t>с</w:t>
      </w:r>
      <w:proofErr w:type="gramEnd"/>
      <w:r>
        <w:rPr>
          <w:color w:val="000000"/>
          <w:sz w:val="28"/>
          <w:szCs w:val="28"/>
          <w:lang w:eastAsia="ru-RU"/>
        </w:rPr>
        <w:t xml:space="preserve"> территории объекта автотранспортных средств, ввоза/вывоза контейнеров/грузов/грузов в контейнерах и других материальных средств по транспортным и материальным пропускам, пропускам ГУ43 или актам формы КЭО16, комплектам перевозочных документов,  спискам допущенного автотранспорта. Взаимодействует в период работы поста с представителями/работниками Заказчика, предоставляет всю информацию в требуемом объеме. Сменяет при патрулировании территории патрульного охранника Поста № 2. Осуществляет координацию действий Постов Исполнителя на Объекте Заказчика, организовывает вызов ГБР, правоохранительных органов, экстренных служб по необходимости, встречает их по прибытию. Ведет рабочую документацию поста, включая журнал въезда выезда, взаимодействует с Заказчиком. Производит </w:t>
      </w:r>
      <w:proofErr w:type="spellStart"/>
      <w:r>
        <w:rPr>
          <w:color w:val="000000"/>
          <w:sz w:val="28"/>
          <w:szCs w:val="28"/>
          <w:lang w:eastAsia="ru-RU"/>
        </w:rPr>
        <w:t>фотофиксацию</w:t>
      </w:r>
      <w:proofErr w:type="spellEnd"/>
      <w:r>
        <w:rPr>
          <w:color w:val="000000"/>
          <w:sz w:val="28"/>
          <w:szCs w:val="28"/>
          <w:lang w:eastAsia="ru-RU"/>
        </w:rPr>
        <w:t xml:space="preserve"> и передачу значимой информации посредством мессенджеров представителю Заказчика. Подвижный. Обеспечивает патрулирование территории контейнерного терминала, оказывает содействие или подмену по необходимости сотрудников на Посту № 3. Обеспечивает патрулирование и наблюдение за прилегающей территорией. </w:t>
      </w:r>
    </w:p>
    <w:p w:rsidR="00DA2F44" w:rsidRPr="00F1003B" w:rsidRDefault="00DA2F44" w:rsidP="00DA2F44">
      <w:pPr>
        <w:ind w:firstLine="720"/>
        <w:jc w:val="both"/>
        <w:rPr>
          <w:color w:val="000000"/>
          <w:sz w:val="28"/>
          <w:szCs w:val="28"/>
          <w:lang w:eastAsia="ru-RU"/>
        </w:rPr>
      </w:pPr>
      <w:r>
        <w:rPr>
          <w:color w:val="000000"/>
          <w:sz w:val="28"/>
          <w:szCs w:val="28"/>
          <w:lang w:eastAsia="ru-RU"/>
        </w:rPr>
        <w:t>Взаимодействует в период работы поста с представителями/работниками Заказчика, предоставляет всю информацию в требуемом объеме. При обходе территории обеспечивает контроль сохранности имущества, недопущение посторонних, пресечение нарушений общественного порядка, выполнение требований Заказчика по размещению транспортных сре</w:t>
      </w:r>
      <w:proofErr w:type="gramStart"/>
      <w:r>
        <w:rPr>
          <w:color w:val="000000"/>
          <w:sz w:val="28"/>
          <w:szCs w:val="28"/>
          <w:lang w:eastAsia="ru-RU"/>
        </w:rPr>
        <w:t>дств кл</w:t>
      </w:r>
      <w:proofErr w:type="gramEnd"/>
      <w:r>
        <w:rPr>
          <w:color w:val="000000"/>
          <w:sz w:val="28"/>
          <w:szCs w:val="28"/>
          <w:lang w:eastAsia="ru-RU"/>
        </w:rPr>
        <w:t xml:space="preserve">иентов, противопожарную безопасность, наблюдение за имуществом Заказчика и другое. При патрулировании обязан применять систему контроля патруля «ход-тест» (СТРАЖА или иное). Информация с прибора учета передвижения патрульного ежедневно по окончании смены передается представителю Заказчика.  Пропуск контрольных меток маршрута передвижения не допускается. Значимые события на территории должны фотографироваться и пересылаться мессенджером на телефоны заказчика через средства интернет и сотовой связи.  </w:t>
      </w:r>
    </w:p>
    <w:p w:rsidR="00DA2F44" w:rsidRPr="00F1003B" w:rsidRDefault="00DA2F44" w:rsidP="00DA2F44">
      <w:pPr>
        <w:ind w:firstLine="720"/>
        <w:jc w:val="both"/>
        <w:rPr>
          <w:b/>
          <w:color w:val="000000"/>
          <w:sz w:val="28"/>
          <w:szCs w:val="28"/>
          <w:lang w:eastAsia="ru-RU"/>
        </w:rPr>
      </w:pPr>
      <w:r>
        <w:rPr>
          <w:b/>
          <w:color w:val="000000"/>
          <w:sz w:val="28"/>
          <w:szCs w:val="28"/>
          <w:lang w:eastAsia="ru-RU"/>
        </w:rPr>
        <w:t>1 охранник в смену.</w:t>
      </w:r>
    </w:p>
    <w:p w:rsidR="00DA2F44" w:rsidRPr="00F1003B" w:rsidRDefault="00DA2F44" w:rsidP="00DA2F44">
      <w:pPr>
        <w:ind w:firstLine="720"/>
        <w:jc w:val="both"/>
        <w:rPr>
          <w:color w:val="000000"/>
          <w:sz w:val="28"/>
          <w:szCs w:val="28"/>
          <w:lang w:eastAsia="ru-RU"/>
        </w:rPr>
      </w:pPr>
      <w:r>
        <w:rPr>
          <w:color w:val="000000"/>
          <w:sz w:val="28"/>
          <w:szCs w:val="28"/>
          <w:lang w:eastAsia="ru-RU"/>
        </w:rPr>
        <w:t xml:space="preserve">Экипировка: </w:t>
      </w:r>
    </w:p>
    <w:p w:rsidR="00DA2F44" w:rsidRPr="00F1003B" w:rsidRDefault="00DA2F44" w:rsidP="00DA2F44">
      <w:pPr>
        <w:ind w:firstLine="720"/>
        <w:jc w:val="both"/>
        <w:rPr>
          <w:color w:val="000000"/>
          <w:sz w:val="28"/>
          <w:szCs w:val="28"/>
          <w:lang w:eastAsia="ru-RU"/>
        </w:rPr>
      </w:pPr>
      <w:r>
        <w:rPr>
          <w:color w:val="000000"/>
          <w:sz w:val="28"/>
          <w:szCs w:val="28"/>
          <w:lang w:eastAsia="ru-RU"/>
        </w:rPr>
        <w:t>форменное обмундирование;</w:t>
      </w:r>
    </w:p>
    <w:p w:rsidR="00DA2F44" w:rsidRPr="00F1003B" w:rsidRDefault="00DA2F44" w:rsidP="00DA2F44">
      <w:pPr>
        <w:ind w:firstLine="720"/>
        <w:jc w:val="both"/>
        <w:rPr>
          <w:color w:val="000000"/>
          <w:sz w:val="28"/>
          <w:szCs w:val="28"/>
          <w:lang w:eastAsia="ru-RU"/>
        </w:rPr>
      </w:pPr>
      <w:r>
        <w:rPr>
          <w:color w:val="000000"/>
          <w:sz w:val="28"/>
          <w:szCs w:val="28"/>
          <w:lang w:eastAsia="ru-RU"/>
        </w:rPr>
        <w:t>специальные средства (палка резиновая (ПРК), наручники (БРС)).</w:t>
      </w:r>
    </w:p>
    <w:p w:rsidR="00DA2F44" w:rsidRPr="00F1003B" w:rsidRDefault="00DA2F44" w:rsidP="00DA2F44">
      <w:pPr>
        <w:ind w:firstLine="720"/>
        <w:jc w:val="both"/>
        <w:rPr>
          <w:color w:val="000000"/>
          <w:sz w:val="28"/>
          <w:szCs w:val="28"/>
          <w:lang w:eastAsia="ru-RU"/>
        </w:rPr>
      </w:pPr>
      <w:r>
        <w:rPr>
          <w:color w:val="000000"/>
          <w:sz w:val="28"/>
          <w:szCs w:val="28"/>
          <w:lang w:eastAsia="ru-RU"/>
        </w:rPr>
        <w:t>Оснащение: носимая радиостанция, мобильный телефон с возможностью выхода в интернет, фотографированием, отправкой/получением данных в мессенджерах, оборудование системы «ход-тест» (СТРАЖА или иное).</w:t>
      </w:r>
    </w:p>
    <w:p w:rsidR="00DA2F44" w:rsidRDefault="00DA2F44" w:rsidP="00DA2F44">
      <w:pPr>
        <w:ind w:firstLine="720"/>
        <w:jc w:val="both"/>
        <w:rPr>
          <w:color w:val="000000"/>
          <w:sz w:val="28"/>
          <w:szCs w:val="28"/>
          <w:lang w:eastAsia="ru-RU"/>
        </w:rPr>
      </w:pPr>
      <w:r>
        <w:rPr>
          <w:b/>
          <w:color w:val="000000"/>
          <w:sz w:val="28"/>
          <w:szCs w:val="28"/>
          <w:u w:val="single"/>
          <w:lang w:eastAsia="ru-RU"/>
        </w:rPr>
        <w:t>Пост охраны № 2, на КПП на въезде/выезде</w:t>
      </w:r>
      <w:r>
        <w:rPr>
          <w:b/>
          <w:color w:val="000000"/>
          <w:sz w:val="28"/>
          <w:szCs w:val="28"/>
          <w:lang w:eastAsia="ru-RU"/>
        </w:rPr>
        <w:t xml:space="preserve"> </w:t>
      </w:r>
      <w:r>
        <w:rPr>
          <w:color w:val="000000"/>
          <w:sz w:val="28"/>
          <w:szCs w:val="28"/>
          <w:lang w:eastAsia="ru-RU"/>
        </w:rPr>
        <w:t>(круглосуточный).</w:t>
      </w:r>
    </w:p>
    <w:p w:rsidR="00DA2F44" w:rsidRPr="00BD1EE9" w:rsidRDefault="00DA2F44" w:rsidP="00DA2F44">
      <w:pPr>
        <w:ind w:firstLine="720"/>
        <w:jc w:val="both"/>
        <w:rPr>
          <w:color w:val="000000"/>
          <w:sz w:val="28"/>
          <w:szCs w:val="28"/>
          <w:lang w:eastAsia="ru-RU"/>
        </w:rPr>
      </w:pPr>
      <w:r>
        <w:rPr>
          <w:color w:val="000000"/>
          <w:sz w:val="28"/>
          <w:szCs w:val="28"/>
          <w:lang w:eastAsia="ru-RU"/>
        </w:rPr>
        <w:t xml:space="preserve">Сотрудник поста № 2 исполняет свои обязанности на контрольно-пропускном пункте на въездных воротах для автотранспорта со стороны ул. </w:t>
      </w:r>
      <w:proofErr w:type="gramStart"/>
      <w:r>
        <w:rPr>
          <w:color w:val="000000"/>
          <w:sz w:val="28"/>
          <w:szCs w:val="28"/>
          <w:lang w:eastAsia="ru-RU"/>
        </w:rPr>
        <w:t>Новороссийская</w:t>
      </w:r>
      <w:proofErr w:type="gramEnd"/>
      <w:r>
        <w:rPr>
          <w:color w:val="000000"/>
          <w:sz w:val="28"/>
          <w:szCs w:val="28"/>
          <w:lang w:eastAsia="ru-RU"/>
        </w:rPr>
        <w:t xml:space="preserve">. </w:t>
      </w:r>
    </w:p>
    <w:p w:rsidR="00DA2F44" w:rsidRDefault="00DA2F44" w:rsidP="00DA2F44">
      <w:pPr>
        <w:ind w:firstLine="720"/>
        <w:jc w:val="both"/>
        <w:rPr>
          <w:color w:val="000000"/>
          <w:sz w:val="28"/>
          <w:szCs w:val="28"/>
          <w:lang w:eastAsia="ru-RU"/>
        </w:rPr>
      </w:pPr>
      <w:r>
        <w:rPr>
          <w:color w:val="000000"/>
          <w:sz w:val="28"/>
          <w:szCs w:val="28"/>
          <w:lang w:eastAsia="ru-RU"/>
        </w:rPr>
        <w:t>Сотрудник поста № 2:</w:t>
      </w:r>
    </w:p>
    <w:p w:rsidR="00DA2F44" w:rsidRPr="00F1003B" w:rsidRDefault="00DA2F44" w:rsidP="00DA2F44">
      <w:pPr>
        <w:ind w:firstLine="720"/>
        <w:jc w:val="both"/>
        <w:rPr>
          <w:color w:val="000000"/>
          <w:sz w:val="28"/>
          <w:szCs w:val="28"/>
          <w:lang w:eastAsia="ru-RU"/>
        </w:rPr>
      </w:pPr>
      <w:r>
        <w:rPr>
          <w:color w:val="000000"/>
          <w:sz w:val="28"/>
          <w:szCs w:val="28"/>
          <w:lang w:eastAsia="ru-RU"/>
        </w:rPr>
        <w:lastRenderedPageBreak/>
        <w:t xml:space="preserve">Отвечает за охрану участка поста от противоправных посягательств, соблюдение правил пропускного режима, недопущение прохода на территорию объекта посторонних лиц, въезд/выезд автотранспортных средств и спецтехники, патрулирование и наблюдение за прилегающей территорией. </w:t>
      </w:r>
    </w:p>
    <w:p w:rsidR="00DA2F44" w:rsidRPr="00F1003B" w:rsidRDefault="00DA2F44" w:rsidP="00DA2F44">
      <w:pPr>
        <w:ind w:firstLine="720"/>
        <w:jc w:val="both"/>
        <w:rPr>
          <w:color w:val="000000"/>
          <w:sz w:val="28"/>
          <w:szCs w:val="28"/>
          <w:lang w:eastAsia="ru-RU"/>
        </w:rPr>
      </w:pPr>
      <w:r>
        <w:rPr>
          <w:color w:val="000000"/>
          <w:sz w:val="28"/>
          <w:szCs w:val="28"/>
          <w:lang w:eastAsia="ru-RU"/>
        </w:rPr>
        <w:t xml:space="preserve">Осуществляет контроль въезда/выезда </w:t>
      </w:r>
      <w:proofErr w:type="gramStart"/>
      <w:r>
        <w:rPr>
          <w:color w:val="000000"/>
          <w:sz w:val="28"/>
          <w:szCs w:val="28"/>
          <w:lang w:eastAsia="ru-RU"/>
        </w:rPr>
        <w:t>на</w:t>
      </w:r>
      <w:proofErr w:type="gramEnd"/>
      <w:r>
        <w:rPr>
          <w:color w:val="000000"/>
          <w:sz w:val="28"/>
          <w:szCs w:val="28"/>
          <w:lang w:eastAsia="ru-RU"/>
        </w:rPr>
        <w:t>/</w:t>
      </w:r>
      <w:proofErr w:type="gramStart"/>
      <w:r>
        <w:rPr>
          <w:color w:val="000000"/>
          <w:sz w:val="28"/>
          <w:szCs w:val="28"/>
          <w:lang w:eastAsia="ru-RU"/>
        </w:rPr>
        <w:t>с</w:t>
      </w:r>
      <w:proofErr w:type="gramEnd"/>
      <w:r>
        <w:rPr>
          <w:color w:val="000000"/>
          <w:sz w:val="28"/>
          <w:szCs w:val="28"/>
          <w:lang w:eastAsia="ru-RU"/>
        </w:rPr>
        <w:t xml:space="preserve"> территории объекта автотранспортных средств, ввоза/вывоза контейнеров/грузов/грузов в контейнерах и других материальных средств по транспортным и материальным пропускам, пропускам ГУ43 или актам формы КЭО16, комплектам перевозочных документов,  спискам допущенного автотранспорта. Взаимодействует в период работы поста с представителями/работниками Заказчика, предоставляет всю информацию в требуемом объеме. Сменяет при патрулировании территории патрульного охранника Поста № 1. Осуществляет координацию действий Постов Исполнителя на Объекте Заказчика, организовывает вызов ГБР, правоохранительных органов, экстренных служб по необходимости, встречает их по прибытию. Ведет рабочую документацию поста, включая журнал въезда выезда, взаимодействует с Заказчиком. Производит </w:t>
      </w:r>
      <w:proofErr w:type="spellStart"/>
      <w:r>
        <w:rPr>
          <w:color w:val="000000"/>
          <w:sz w:val="28"/>
          <w:szCs w:val="28"/>
          <w:lang w:eastAsia="ru-RU"/>
        </w:rPr>
        <w:t>фотофиксацию</w:t>
      </w:r>
      <w:proofErr w:type="spellEnd"/>
      <w:r>
        <w:rPr>
          <w:color w:val="000000"/>
          <w:sz w:val="28"/>
          <w:szCs w:val="28"/>
          <w:lang w:eastAsia="ru-RU"/>
        </w:rPr>
        <w:t xml:space="preserve"> и передачу значимой информации посредством мессенджеров представителю Заказчика. Подвижный. Обеспечивает патрулирование территории контейнерного терминала, оказывает содействие или подмену по необходимости сотрудников на Посту № 2. Обеспечивает патрулирование и наблюдение за прилегающей территорией. </w:t>
      </w:r>
    </w:p>
    <w:p w:rsidR="00DA2F44" w:rsidRPr="00F1003B" w:rsidRDefault="00DA2F44" w:rsidP="00DA2F44">
      <w:pPr>
        <w:ind w:firstLine="720"/>
        <w:jc w:val="both"/>
        <w:rPr>
          <w:color w:val="000000"/>
          <w:sz w:val="28"/>
          <w:szCs w:val="28"/>
          <w:lang w:eastAsia="ru-RU"/>
        </w:rPr>
      </w:pPr>
      <w:r>
        <w:rPr>
          <w:color w:val="000000"/>
          <w:sz w:val="28"/>
          <w:szCs w:val="28"/>
          <w:lang w:eastAsia="ru-RU"/>
        </w:rPr>
        <w:t>Взаимодействует в период работы поста с представителями/работниками Заказчика, предоставляет всю информацию в требуемом объеме. При обходе территории обеспечивает контроль сохранности имущества, недопущение посторонних, пресечение нарушений общественного порядка, выполнение требований Заказчика по размещению транспортных сре</w:t>
      </w:r>
      <w:proofErr w:type="gramStart"/>
      <w:r>
        <w:rPr>
          <w:color w:val="000000"/>
          <w:sz w:val="28"/>
          <w:szCs w:val="28"/>
          <w:lang w:eastAsia="ru-RU"/>
        </w:rPr>
        <w:t>дств кл</w:t>
      </w:r>
      <w:proofErr w:type="gramEnd"/>
      <w:r>
        <w:rPr>
          <w:color w:val="000000"/>
          <w:sz w:val="28"/>
          <w:szCs w:val="28"/>
          <w:lang w:eastAsia="ru-RU"/>
        </w:rPr>
        <w:t xml:space="preserve">иентов, противопожарную безопасность, наблюдение за имуществом Заказчика и другое. При патрулировании обязан применять систему контроля патруля «ход-тест» (СТРАЖА или иное). Информация с прибора учета передвижения патрульного ежедневно по окончании смены передается представителю Заказчика.  Пропуск контрольных меток маршрута передвижения не допускается. Значимые события на территории должны фотографироваться и пересылаться мессенджером на телефоны заказчика через средства интернет и сотовой связи.  </w:t>
      </w:r>
    </w:p>
    <w:p w:rsidR="00DA2F44" w:rsidRPr="00F1003B" w:rsidRDefault="00DA2F44" w:rsidP="00DA2F44">
      <w:pPr>
        <w:ind w:firstLine="720"/>
        <w:jc w:val="both"/>
        <w:rPr>
          <w:b/>
          <w:color w:val="000000"/>
          <w:sz w:val="28"/>
          <w:szCs w:val="28"/>
          <w:lang w:eastAsia="ru-RU"/>
        </w:rPr>
      </w:pPr>
      <w:r>
        <w:rPr>
          <w:b/>
          <w:color w:val="000000"/>
          <w:sz w:val="28"/>
          <w:szCs w:val="28"/>
          <w:lang w:eastAsia="ru-RU"/>
        </w:rPr>
        <w:t>1 охранник в смену.</w:t>
      </w:r>
    </w:p>
    <w:p w:rsidR="00DA2F44" w:rsidRPr="00F1003B" w:rsidRDefault="00DA2F44" w:rsidP="00DA2F44">
      <w:pPr>
        <w:ind w:firstLine="720"/>
        <w:jc w:val="both"/>
        <w:rPr>
          <w:color w:val="000000"/>
          <w:sz w:val="28"/>
          <w:szCs w:val="28"/>
          <w:lang w:eastAsia="ru-RU"/>
        </w:rPr>
      </w:pPr>
      <w:r>
        <w:rPr>
          <w:color w:val="000000"/>
          <w:sz w:val="28"/>
          <w:szCs w:val="28"/>
          <w:lang w:eastAsia="ru-RU"/>
        </w:rPr>
        <w:t xml:space="preserve">Экипировка: </w:t>
      </w:r>
    </w:p>
    <w:p w:rsidR="00DA2F44" w:rsidRPr="00F1003B" w:rsidRDefault="00DA2F44" w:rsidP="00DA2F44">
      <w:pPr>
        <w:ind w:firstLine="720"/>
        <w:jc w:val="both"/>
        <w:rPr>
          <w:color w:val="000000"/>
          <w:sz w:val="28"/>
          <w:szCs w:val="28"/>
          <w:lang w:eastAsia="ru-RU"/>
        </w:rPr>
      </w:pPr>
      <w:r>
        <w:rPr>
          <w:color w:val="000000"/>
          <w:sz w:val="28"/>
          <w:szCs w:val="28"/>
          <w:lang w:eastAsia="ru-RU"/>
        </w:rPr>
        <w:t>форменное обмундирование;</w:t>
      </w:r>
    </w:p>
    <w:p w:rsidR="00DA2F44" w:rsidRPr="00F1003B" w:rsidRDefault="00DA2F44" w:rsidP="00DA2F44">
      <w:pPr>
        <w:ind w:firstLine="720"/>
        <w:jc w:val="both"/>
        <w:rPr>
          <w:color w:val="000000"/>
          <w:sz w:val="28"/>
          <w:szCs w:val="28"/>
          <w:lang w:eastAsia="ru-RU"/>
        </w:rPr>
      </w:pPr>
      <w:r>
        <w:rPr>
          <w:color w:val="000000"/>
          <w:sz w:val="28"/>
          <w:szCs w:val="28"/>
          <w:lang w:eastAsia="ru-RU"/>
        </w:rPr>
        <w:t>специальные средства (палка резиновая (ПРК), наручники (БРС)).</w:t>
      </w:r>
    </w:p>
    <w:p w:rsidR="00DA2F44" w:rsidRPr="00F1003B" w:rsidRDefault="00DA2F44" w:rsidP="00DA2F44">
      <w:pPr>
        <w:ind w:firstLine="720"/>
        <w:jc w:val="both"/>
        <w:rPr>
          <w:color w:val="000000"/>
          <w:sz w:val="28"/>
          <w:szCs w:val="28"/>
          <w:lang w:eastAsia="ru-RU"/>
        </w:rPr>
      </w:pPr>
      <w:r>
        <w:rPr>
          <w:color w:val="000000"/>
          <w:sz w:val="28"/>
          <w:szCs w:val="28"/>
          <w:lang w:eastAsia="ru-RU"/>
        </w:rPr>
        <w:t>Оснащение: носимая радиостанция, мобильный телефон с возможностью выхода в интернет, фотографированием, отправкой/получением данных в мессенджерах, оборудование системы ход-тест (СТРАЖА или иное).</w:t>
      </w:r>
    </w:p>
    <w:p w:rsidR="00DA2F44" w:rsidRPr="00C668FB" w:rsidRDefault="00DA2F44" w:rsidP="00DA2F44">
      <w:pPr>
        <w:ind w:firstLine="709"/>
        <w:jc w:val="both"/>
        <w:rPr>
          <w:b/>
          <w:bCs/>
          <w:color w:val="000000"/>
          <w:sz w:val="28"/>
          <w:szCs w:val="28"/>
          <w:lang w:eastAsia="ru-RU"/>
        </w:rPr>
      </w:pPr>
      <w:r>
        <w:rPr>
          <w:b/>
          <w:bCs/>
          <w:color w:val="000000"/>
          <w:sz w:val="28"/>
          <w:szCs w:val="28"/>
          <w:lang w:eastAsia="ru-RU"/>
        </w:rPr>
        <w:t xml:space="preserve">4.10.2 Лот №2 - Контейнерный терминал </w:t>
      </w:r>
      <w:proofErr w:type="gramStart"/>
      <w:r>
        <w:rPr>
          <w:b/>
          <w:bCs/>
          <w:color w:val="000000"/>
          <w:sz w:val="28"/>
          <w:szCs w:val="28"/>
          <w:lang w:eastAsia="ru-RU"/>
        </w:rPr>
        <w:t>Ростов-Товарный</w:t>
      </w:r>
      <w:proofErr w:type="gramEnd"/>
      <w:r>
        <w:rPr>
          <w:b/>
          <w:bCs/>
          <w:color w:val="000000"/>
          <w:sz w:val="28"/>
          <w:szCs w:val="28"/>
          <w:lang w:eastAsia="ru-RU"/>
        </w:rPr>
        <w:t>, расположенный по адресу: г. Ростов-на-Дону, пер. Энергетиков, д.3-5а/378/90;. (3 поста).</w:t>
      </w:r>
    </w:p>
    <w:p w:rsidR="00DA2F44" w:rsidRDefault="00DA2F44" w:rsidP="00DA2F44">
      <w:pPr>
        <w:ind w:firstLine="720"/>
        <w:jc w:val="both"/>
        <w:rPr>
          <w:color w:val="000000"/>
          <w:sz w:val="28"/>
          <w:szCs w:val="28"/>
          <w:lang w:eastAsia="ru-RU"/>
        </w:rPr>
      </w:pPr>
      <w:bookmarkStart w:id="23" w:name="_Hlk114220362"/>
      <w:r>
        <w:rPr>
          <w:b/>
          <w:bCs/>
          <w:color w:val="000000"/>
          <w:sz w:val="28"/>
          <w:szCs w:val="28"/>
          <w:u w:val="single"/>
          <w:lang w:eastAsia="ru-RU"/>
        </w:rPr>
        <w:t>Пост охраны № 1 в административном здании</w:t>
      </w:r>
      <w:r>
        <w:rPr>
          <w:b/>
          <w:bCs/>
          <w:color w:val="000000"/>
          <w:sz w:val="28"/>
          <w:szCs w:val="28"/>
          <w:lang w:eastAsia="ru-RU"/>
        </w:rPr>
        <w:t xml:space="preserve"> </w:t>
      </w:r>
      <w:r>
        <w:rPr>
          <w:color w:val="000000"/>
          <w:sz w:val="28"/>
          <w:szCs w:val="28"/>
          <w:lang w:eastAsia="ru-RU"/>
        </w:rPr>
        <w:t xml:space="preserve">(круглосуточный). </w:t>
      </w:r>
    </w:p>
    <w:p w:rsidR="00DA2F44" w:rsidRPr="00C668FB" w:rsidRDefault="00DA2F44" w:rsidP="00DA2F44">
      <w:pPr>
        <w:widowControl w:val="0"/>
        <w:shd w:val="clear" w:color="auto" w:fill="FFFFFF"/>
        <w:autoSpaceDE w:val="0"/>
        <w:autoSpaceDN w:val="0"/>
        <w:adjustRightInd w:val="0"/>
        <w:ind w:firstLine="709"/>
        <w:jc w:val="both"/>
        <w:rPr>
          <w:sz w:val="28"/>
          <w:szCs w:val="28"/>
          <w:lang w:eastAsia="ru-RU"/>
        </w:rPr>
      </w:pPr>
      <w:r>
        <w:rPr>
          <w:spacing w:val="1"/>
          <w:sz w:val="28"/>
          <w:szCs w:val="28"/>
          <w:lang w:eastAsia="ru-RU"/>
        </w:rPr>
        <w:t>Сотрудник поста № 1</w:t>
      </w:r>
      <w:r>
        <w:rPr>
          <w:sz w:val="28"/>
          <w:szCs w:val="28"/>
          <w:lang w:eastAsia="ru-RU"/>
        </w:rPr>
        <w:t xml:space="preserve"> исполняет свои обязанности на контрольно-пропускном </w:t>
      </w:r>
      <w:r>
        <w:rPr>
          <w:sz w:val="28"/>
          <w:szCs w:val="28"/>
          <w:lang w:eastAsia="ru-RU"/>
        </w:rPr>
        <w:lastRenderedPageBreak/>
        <w:t>пункте в административном здании станции ДС, литер</w:t>
      </w:r>
      <w:proofErr w:type="gramStart"/>
      <w:r>
        <w:rPr>
          <w:sz w:val="28"/>
          <w:szCs w:val="28"/>
          <w:lang w:eastAsia="ru-RU"/>
        </w:rPr>
        <w:t>1</w:t>
      </w:r>
      <w:proofErr w:type="gramEnd"/>
      <w:r>
        <w:rPr>
          <w:sz w:val="28"/>
          <w:szCs w:val="28"/>
          <w:lang w:eastAsia="ru-RU"/>
        </w:rPr>
        <w:t>.</w:t>
      </w:r>
    </w:p>
    <w:p w:rsidR="00DA2F44" w:rsidRPr="00C668FB" w:rsidRDefault="00DA2F44" w:rsidP="00DA2F44">
      <w:pPr>
        <w:widowControl w:val="0"/>
        <w:shd w:val="clear" w:color="auto" w:fill="FFFFFF"/>
        <w:autoSpaceDE w:val="0"/>
        <w:autoSpaceDN w:val="0"/>
        <w:adjustRightInd w:val="0"/>
        <w:ind w:firstLine="709"/>
        <w:jc w:val="both"/>
        <w:rPr>
          <w:spacing w:val="-1"/>
          <w:sz w:val="28"/>
          <w:szCs w:val="28"/>
          <w:lang w:eastAsia="ru-RU"/>
        </w:rPr>
      </w:pPr>
      <w:r>
        <w:rPr>
          <w:spacing w:val="-1"/>
          <w:sz w:val="28"/>
          <w:szCs w:val="28"/>
          <w:lang w:eastAsia="ru-RU"/>
        </w:rPr>
        <w:t>Сотрудник поста № 1:</w:t>
      </w:r>
    </w:p>
    <w:p w:rsidR="00DA2F44" w:rsidRPr="00566F73" w:rsidRDefault="00DA2F44" w:rsidP="00DA2F44">
      <w:pPr>
        <w:ind w:firstLine="720"/>
        <w:jc w:val="both"/>
        <w:rPr>
          <w:color w:val="000000"/>
          <w:sz w:val="28"/>
          <w:szCs w:val="28"/>
          <w:lang w:eastAsia="ru-RU"/>
        </w:rPr>
      </w:pPr>
      <w:r>
        <w:rPr>
          <w:color w:val="000000"/>
          <w:sz w:val="28"/>
          <w:szCs w:val="28"/>
          <w:lang w:eastAsia="ru-RU"/>
        </w:rPr>
        <w:t xml:space="preserve">Отвечает за охрану участка поста от противоправных посягательств, соблюдение правил пропускного режима, недопущение прохода на территорию объекта посторонних лиц, патрулирование и наблюдение за прилегающей территорией. </w:t>
      </w:r>
    </w:p>
    <w:p w:rsidR="00DA2F44" w:rsidRPr="00566F73" w:rsidRDefault="00DA2F44" w:rsidP="00DA2F44">
      <w:pPr>
        <w:ind w:firstLine="720"/>
        <w:jc w:val="both"/>
        <w:rPr>
          <w:color w:val="000000"/>
          <w:sz w:val="28"/>
          <w:szCs w:val="28"/>
          <w:lang w:eastAsia="ru-RU"/>
        </w:rPr>
      </w:pPr>
      <w:r>
        <w:rPr>
          <w:color w:val="000000"/>
          <w:sz w:val="28"/>
          <w:szCs w:val="28"/>
          <w:lang w:eastAsia="ru-RU"/>
        </w:rPr>
        <w:t xml:space="preserve">Осуществляет контроль на территории </w:t>
      </w:r>
      <w:proofErr w:type="gramStart"/>
      <w:r>
        <w:rPr>
          <w:color w:val="000000"/>
          <w:sz w:val="28"/>
          <w:szCs w:val="28"/>
          <w:lang w:eastAsia="ru-RU"/>
        </w:rPr>
        <w:t>пешеходного</w:t>
      </w:r>
      <w:proofErr w:type="gramEnd"/>
      <w:r>
        <w:rPr>
          <w:color w:val="000000"/>
          <w:sz w:val="28"/>
          <w:szCs w:val="28"/>
          <w:lang w:eastAsia="ru-RU"/>
        </w:rPr>
        <w:t xml:space="preserve"> КПП по пропуску граждан. Взаимодействует в период работы поста с представителями/работниками Заказчика, предоставляет всю информацию в требуемом объеме. Сменяет при патрулировании территории патрульного охранника Поста № 1. Осуществляет координацию действий Постов Исполнителя на Объекте Заказчика, организовывает вызов ГБР, правоохранительных органов, экстренных служб по необходимости, встречает их по прибытию. Ведет рабочую документацию поста,  взаимодействует с Заказчиком. Ведет наблюдение по видеокамерам поста, эксплуатирует систему пожарной  сигнализации. Подвижный. Обеспечивает патрулирование территории административного здания, в случае крайней необходимости оказывает содействие или подмену сотрудников на Посту № 1. Обеспечивает патрулирование и наблюдение в пределах границ Поста № 1. </w:t>
      </w:r>
    </w:p>
    <w:p w:rsidR="00DA2F44" w:rsidRPr="00566F73" w:rsidRDefault="00DA2F44" w:rsidP="00DA2F44">
      <w:pPr>
        <w:ind w:firstLine="720"/>
        <w:jc w:val="both"/>
        <w:rPr>
          <w:color w:val="000000"/>
          <w:sz w:val="28"/>
          <w:szCs w:val="28"/>
          <w:lang w:eastAsia="ru-RU"/>
        </w:rPr>
      </w:pPr>
      <w:r>
        <w:rPr>
          <w:color w:val="000000"/>
          <w:sz w:val="28"/>
          <w:szCs w:val="28"/>
          <w:lang w:eastAsia="ru-RU"/>
        </w:rPr>
        <w:t>Взаимодействует в период работы поста с представителями/работниками Заказчика, предоставляет всю информацию в требуемом объеме. При обходе территории обеспечивает контроль сохранности имущества, недопущение посторонних, пресечение нарушений общественного порядка, выполнение требований Заказчика по размещению транспортных сре</w:t>
      </w:r>
      <w:proofErr w:type="gramStart"/>
      <w:r>
        <w:rPr>
          <w:color w:val="000000"/>
          <w:sz w:val="28"/>
          <w:szCs w:val="28"/>
          <w:lang w:eastAsia="ru-RU"/>
        </w:rPr>
        <w:t>дств кл</w:t>
      </w:r>
      <w:proofErr w:type="gramEnd"/>
      <w:r>
        <w:rPr>
          <w:color w:val="000000"/>
          <w:sz w:val="28"/>
          <w:szCs w:val="28"/>
          <w:lang w:eastAsia="ru-RU"/>
        </w:rPr>
        <w:t xml:space="preserve">иентов, противопожарную безопасность, наблюдение за имуществом Заказчика и другое. При патрулировании обязан применять систему контроля патруля «ход-тест» (СТРАЖА или иное). Информация с прибора учета передвижения патрульного ежедневно по окончании смены передается представителю Заказчика.  Пропуск контрольных меток маршрута передвижения не допускается. Значимые события на территории должны фотографироваться и пересылаться мессенджером на телефоны заказчика через средства интернет и сотовой связи.  </w:t>
      </w:r>
    </w:p>
    <w:p w:rsidR="00DA2F44" w:rsidRPr="00566F73" w:rsidRDefault="00DA2F44" w:rsidP="00DA2F44">
      <w:pPr>
        <w:ind w:firstLine="720"/>
        <w:jc w:val="both"/>
        <w:rPr>
          <w:b/>
          <w:color w:val="000000"/>
          <w:sz w:val="28"/>
          <w:szCs w:val="28"/>
          <w:lang w:eastAsia="ru-RU"/>
        </w:rPr>
      </w:pPr>
      <w:r>
        <w:rPr>
          <w:b/>
          <w:color w:val="000000"/>
          <w:sz w:val="28"/>
          <w:szCs w:val="28"/>
          <w:lang w:eastAsia="ru-RU"/>
        </w:rPr>
        <w:t>1 охранник в смену.</w:t>
      </w:r>
    </w:p>
    <w:p w:rsidR="00DA2F44" w:rsidRPr="00566F73" w:rsidRDefault="00DA2F44" w:rsidP="00DA2F44">
      <w:pPr>
        <w:ind w:firstLine="720"/>
        <w:jc w:val="both"/>
        <w:rPr>
          <w:color w:val="000000"/>
          <w:sz w:val="28"/>
          <w:szCs w:val="28"/>
          <w:lang w:eastAsia="ru-RU"/>
        </w:rPr>
      </w:pPr>
      <w:r>
        <w:rPr>
          <w:color w:val="000000"/>
          <w:sz w:val="28"/>
          <w:szCs w:val="28"/>
          <w:lang w:eastAsia="ru-RU"/>
        </w:rPr>
        <w:t xml:space="preserve">Экипировка: </w:t>
      </w:r>
    </w:p>
    <w:p w:rsidR="00DA2F44" w:rsidRPr="00566F73" w:rsidRDefault="00DA2F44" w:rsidP="00DA2F44">
      <w:pPr>
        <w:ind w:firstLine="720"/>
        <w:jc w:val="both"/>
        <w:rPr>
          <w:color w:val="000000"/>
          <w:sz w:val="28"/>
          <w:szCs w:val="28"/>
          <w:lang w:eastAsia="ru-RU"/>
        </w:rPr>
      </w:pPr>
      <w:r>
        <w:rPr>
          <w:color w:val="000000"/>
          <w:sz w:val="28"/>
          <w:szCs w:val="28"/>
          <w:lang w:eastAsia="ru-RU"/>
        </w:rPr>
        <w:t>форменное обмундирование;</w:t>
      </w:r>
    </w:p>
    <w:p w:rsidR="00DA2F44" w:rsidRPr="00566F73" w:rsidRDefault="00DA2F44" w:rsidP="00DA2F44">
      <w:pPr>
        <w:ind w:firstLine="720"/>
        <w:jc w:val="both"/>
        <w:rPr>
          <w:color w:val="000000"/>
          <w:sz w:val="28"/>
          <w:szCs w:val="28"/>
          <w:lang w:eastAsia="ru-RU"/>
        </w:rPr>
      </w:pPr>
      <w:proofErr w:type="gramStart"/>
      <w:r>
        <w:rPr>
          <w:color w:val="000000"/>
          <w:sz w:val="28"/>
          <w:szCs w:val="28"/>
          <w:lang w:eastAsia="ru-RU"/>
        </w:rPr>
        <w:t>специальные средства  (палка резиновая (ПРК), наручники (БРС).</w:t>
      </w:r>
      <w:proofErr w:type="gramEnd"/>
    </w:p>
    <w:p w:rsidR="00DA2F44" w:rsidRPr="00566F73" w:rsidRDefault="00DA2F44" w:rsidP="00DA2F44">
      <w:pPr>
        <w:ind w:firstLine="720"/>
        <w:jc w:val="both"/>
        <w:rPr>
          <w:color w:val="000000"/>
          <w:sz w:val="28"/>
          <w:szCs w:val="28"/>
          <w:lang w:eastAsia="ru-RU"/>
        </w:rPr>
      </w:pPr>
      <w:r>
        <w:rPr>
          <w:color w:val="000000"/>
          <w:sz w:val="28"/>
          <w:szCs w:val="28"/>
          <w:lang w:eastAsia="ru-RU"/>
        </w:rPr>
        <w:t>Оснащение: носимая радиостанция, мобильный телефон с возможностью выхода в интернет, фотографированием, отправкой/получением данных в мессенджерах.</w:t>
      </w:r>
    </w:p>
    <w:p w:rsidR="00DA2F44" w:rsidRDefault="00DA2F44" w:rsidP="00DA2F44">
      <w:pPr>
        <w:ind w:firstLine="720"/>
        <w:jc w:val="both"/>
        <w:rPr>
          <w:color w:val="000000"/>
          <w:sz w:val="28"/>
          <w:szCs w:val="28"/>
          <w:lang w:eastAsia="ru-RU"/>
        </w:rPr>
      </w:pPr>
      <w:r>
        <w:rPr>
          <w:b/>
          <w:color w:val="000000"/>
          <w:sz w:val="28"/>
          <w:szCs w:val="28"/>
          <w:u w:val="single"/>
          <w:lang w:eastAsia="ru-RU"/>
        </w:rPr>
        <w:t>Пост охраны № 2, на КПП на въезде/выезде</w:t>
      </w:r>
      <w:r>
        <w:rPr>
          <w:b/>
          <w:color w:val="000000"/>
          <w:sz w:val="28"/>
          <w:szCs w:val="28"/>
          <w:lang w:eastAsia="ru-RU"/>
        </w:rPr>
        <w:t xml:space="preserve"> </w:t>
      </w:r>
      <w:r>
        <w:rPr>
          <w:color w:val="000000"/>
          <w:sz w:val="28"/>
          <w:szCs w:val="28"/>
          <w:lang w:eastAsia="ru-RU"/>
        </w:rPr>
        <w:t>(круглосуточный).</w:t>
      </w:r>
    </w:p>
    <w:p w:rsidR="00DA2F44" w:rsidRPr="00C668FB" w:rsidRDefault="00DA2F44" w:rsidP="00DA2F44">
      <w:pPr>
        <w:widowControl w:val="0"/>
        <w:shd w:val="clear" w:color="auto" w:fill="FFFFFF"/>
        <w:autoSpaceDE w:val="0"/>
        <w:autoSpaceDN w:val="0"/>
        <w:adjustRightInd w:val="0"/>
        <w:ind w:firstLine="709"/>
        <w:jc w:val="both"/>
        <w:rPr>
          <w:sz w:val="28"/>
          <w:szCs w:val="28"/>
          <w:lang w:eastAsia="ru-RU"/>
        </w:rPr>
      </w:pPr>
      <w:r>
        <w:rPr>
          <w:spacing w:val="1"/>
          <w:sz w:val="28"/>
          <w:szCs w:val="28"/>
          <w:lang w:eastAsia="ru-RU"/>
        </w:rPr>
        <w:t>Сотрудник поста № 2</w:t>
      </w:r>
      <w:r>
        <w:rPr>
          <w:sz w:val="28"/>
          <w:szCs w:val="28"/>
          <w:lang w:eastAsia="ru-RU"/>
        </w:rPr>
        <w:t xml:space="preserve"> исполняет свои обязанности на контрольно-пропускном пункте на въездных воротах для автотранспорта со стороны переулка Энергетиков.</w:t>
      </w:r>
      <w:r>
        <w:rPr>
          <w:i/>
          <w:iCs/>
          <w:spacing w:val="15"/>
          <w:sz w:val="28"/>
          <w:szCs w:val="28"/>
          <w:lang w:eastAsia="ru-RU"/>
        </w:rPr>
        <w:t xml:space="preserve"> </w:t>
      </w:r>
    </w:p>
    <w:p w:rsidR="00DA2F44" w:rsidRPr="00C668FB" w:rsidRDefault="00DA2F44" w:rsidP="00DA2F44">
      <w:pPr>
        <w:widowControl w:val="0"/>
        <w:shd w:val="clear" w:color="auto" w:fill="FFFFFF"/>
        <w:autoSpaceDE w:val="0"/>
        <w:autoSpaceDN w:val="0"/>
        <w:adjustRightInd w:val="0"/>
        <w:ind w:firstLine="709"/>
        <w:jc w:val="both"/>
        <w:rPr>
          <w:spacing w:val="-1"/>
          <w:sz w:val="28"/>
          <w:szCs w:val="28"/>
          <w:lang w:eastAsia="ru-RU"/>
        </w:rPr>
      </w:pPr>
      <w:r>
        <w:rPr>
          <w:spacing w:val="-1"/>
          <w:sz w:val="28"/>
          <w:szCs w:val="28"/>
          <w:lang w:eastAsia="ru-RU"/>
        </w:rPr>
        <w:t>Сотрудник поста № 2:</w:t>
      </w:r>
    </w:p>
    <w:p w:rsidR="00DA2F44" w:rsidRPr="00566F73" w:rsidRDefault="00DA2F44" w:rsidP="00DA2F44">
      <w:pPr>
        <w:ind w:firstLine="720"/>
        <w:jc w:val="both"/>
        <w:rPr>
          <w:color w:val="000000"/>
          <w:sz w:val="28"/>
          <w:szCs w:val="28"/>
          <w:lang w:eastAsia="ru-RU"/>
        </w:rPr>
      </w:pPr>
      <w:r>
        <w:rPr>
          <w:color w:val="000000"/>
          <w:sz w:val="28"/>
          <w:szCs w:val="28"/>
          <w:lang w:eastAsia="ru-RU"/>
        </w:rPr>
        <w:t xml:space="preserve">Отвечает за охрану участка поста от противоправных посягательств, соблюдение правил пропускного режима, недопущение прохода на территорию </w:t>
      </w:r>
      <w:r>
        <w:rPr>
          <w:color w:val="000000"/>
          <w:sz w:val="28"/>
          <w:szCs w:val="28"/>
          <w:lang w:eastAsia="ru-RU"/>
        </w:rPr>
        <w:lastRenderedPageBreak/>
        <w:t xml:space="preserve">объекта посторонних лиц, въезд/выезд автотранспортных средств и спецтехники, патрулирование и наблюдение за прилегающей территорией. </w:t>
      </w:r>
    </w:p>
    <w:p w:rsidR="00DA2F44" w:rsidRPr="00566F73" w:rsidRDefault="00DA2F44" w:rsidP="00DA2F44">
      <w:pPr>
        <w:ind w:firstLine="720"/>
        <w:jc w:val="both"/>
        <w:rPr>
          <w:color w:val="000000"/>
          <w:sz w:val="28"/>
          <w:szCs w:val="28"/>
          <w:lang w:eastAsia="ru-RU"/>
        </w:rPr>
      </w:pPr>
      <w:r>
        <w:rPr>
          <w:color w:val="000000"/>
          <w:sz w:val="28"/>
          <w:szCs w:val="28"/>
          <w:lang w:eastAsia="ru-RU"/>
        </w:rPr>
        <w:t xml:space="preserve">Осуществляет контроль въезда/выезда </w:t>
      </w:r>
      <w:proofErr w:type="gramStart"/>
      <w:r>
        <w:rPr>
          <w:color w:val="000000"/>
          <w:sz w:val="28"/>
          <w:szCs w:val="28"/>
          <w:lang w:eastAsia="ru-RU"/>
        </w:rPr>
        <w:t>на</w:t>
      </w:r>
      <w:proofErr w:type="gramEnd"/>
      <w:r>
        <w:rPr>
          <w:color w:val="000000"/>
          <w:sz w:val="28"/>
          <w:szCs w:val="28"/>
          <w:lang w:eastAsia="ru-RU"/>
        </w:rPr>
        <w:t>/</w:t>
      </w:r>
      <w:proofErr w:type="gramStart"/>
      <w:r>
        <w:rPr>
          <w:color w:val="000000"/>
          <w:sz w:val="28"/>
          <w:szCs w:val="28"/>
          <w:lang w:eastAsia="ru-RU"/>
        </w:rPr>
        <w:t>с</w:t>
      </w:r>
      <w:proofErr w:type="gramEnd"/>
      <w:r>
        <w:rPr>
          <w:color w:val="000000"/>
          <w:sz w:val="28"/>
          <w:szCs w:val="28"/>
          <w:lang w:eastAsia="ru-RU"/>
        </w:rPr>
        <w:t xml:space="preserve"> территории объекта автотранспортных средств, ввоза/вывоза контейнеров/грузов/грузов в контейнерах и других материальных средств по транспортным и материальным пропускам, пропускам ГУ43 или актам формы КЭО16, комплектам перевозочных документов,  спискам допущенного автотранспорта. Взаимодействует в период работы поста с представителями/работниками Заказчика, предоставляет всю информацию в требуемом объеме. Сменяет при патрулировании территории патрульного охранника Поста № 3. Осуществляет координацию действий Постов Исполнителя на Объекте Заказчика, организовывает вызов ГБР, правоохранительных органов, экстренных служб по необходимости, встречает их по прибытию. Ведет рабочую документацию поста, включая журнал въезда выезда, взаимодействует с Заказчиком. Производит </w:t>
      </w:r>
      <w:proofErr w:type="spellStart"/>
      <w:r>
        <w:rPr>
          <w:color w:val="000000"/>
          <w:sz w:val="28"/>
          <w:szCs w:val="28"/>
          <w:lang w:eastAsia="ru-RU"/>
        </w:rPr>
        <w:t>фотофиксацию</w:t>
      </w:r>
      <w:proofErr w:type="spellEnd"/>
      <w:r>
        <w:rPr>
          <w:color w:val="000000"/>
          <w:sz w:val="28"/>
          <w:szCs w:val="28"/>
          <w:lang w:eastAsia="ru-RU"/>
        </w:rPr>
        <w:t xml:space="preserve"> и передачу значимой информации посредством мессенджеров представителю Заказчика. Подвижный. Обеспечивает патрулирование территории контейнерного терминала, оказывает содействие или подмену по необходимости сотрудников на Посту № 3. Обеспечивает патрулирование и наблюдение за прилегающей территорией. </w:t>
      </w:r>
    </w:p>
    <w:p w:rsidR="00DA2F44" w:rsidRPr="00566F73" w:rsidRDefault="00DA2F44" w:rsidP="00DA2F44">
      <w:pPr>
        <w:ind w:firstLine="720"/>
        <w:jc w:val="both"/>
        <w:rPr>
          <w:color w:val="000000"/>
          <w:sz w:val="28"/>
          <w:szCs w:val="28"/>
          <w:lang w:eastAsia="ru-RU"/>
        </w:rPr>
      </w:pPr>
      <w:r>
        <w:rPr>
          <w:color w:val="000000"/>
          <w:sz w:val="28"/>
          <w:szCs w:val="28"/>
          <w:lang w:eastAsia="ru-RU"/>
        </w:rPr>
        <w:t>Взаимодействует в период работы поста с представителями/работниками Заказчика, предоставляет всю информацию в требуемом объеме. При обходе территории обеспечивает контроль сохранности имущества, недопущение посторонних, пресечение нарушений общественного порядка, выполнение требований Заказчика по размещению транспортных сре</w:t>
      </w:r>
      <w:proofErr w:type="gramStart"/>
      <w:r>
        <w:rPr>
          <w:color w:val="000000"/>
          <w:sz w:val="28"/>
          <w:szCs w:val="28"/>
          <w:lang w:eastAsia="ru-RU"/>
        </w:rPr>
        <w:t>дств кл</w:t>
      </w:r>
      <w:proofErr w:type="gramEnd"/>
      <w:r>
        <w:rPr>
          <w:color w:val="000000"/>
          <w:sz w:val="28"/>
          <w:szCs w:val="28"/>
          <w:lang w:eastAsia="ru-RU"/>
        </w:rPr>
        <w:t xml:space="preserve">иентов, противопожарную безопасность, наблюдение за имуществом Заказчика                       и другое. При патрулировании обязан применять систему контроля патруля «ход-тест» (СТРАЖА или иное). Информация с прибора учета передвижения патрульного ежедневно по окончании смены передается представителю Заказчика.  Пропуск контрольных меток маршрута передвижения не допускается. Значимые события на территории должны фотографироваться и пересылаться мессенджером на телефоны заказчика через средства интернет и сотовой связи.  </w:t>
      </w:r>
    </w:p>
    <w:p w:rsidR="00DA2F44" w:rsidRPr="00566F73" w:rsidRDefault="00DA2F44" w:rsidP="00DA2F44">
      <w:pPr>
        <w:ind w:firstLine="720"/>
        <w:jc w:val="both"/>
        <w:rPr>
          <w:b/>
          <w:color w:val="000000"/>
          <w:sz w:val="28"/>
          <w:szCs w:val="28"/>
          <w:lang w:eastAsia="ru-RU"/>
        </w:rPr>
      </w:pPr>
      <w:r>
        <w:rPr>
          <w:b/>
          <w:color w:val="000000"/>
          <w:sz w:val="28"/>
          <w:szCs w:val="28"/>
          <w:lang w:eastAsia="ru-RU"/>
        </w:rPr>
        <w:t>1 охранник в смену.</w:t>
      </w:r>
    </w:p>
    <w:p w:rsidR="00DA2F44" w:rsidRPr="00566F73" w:rsidRDefault="00DA2F44" w:rsidP="00DA2F44">
      <w:pPr>
        <w:ind w:firstLine="720"/>
        <w:jc w:val="both"/>
        <w:rPr>
          <w:color w:val="000000"/>
          <w:sz w:val="28"/>
          <w:szCs w:val="28"/>
          <w:lang w:eastAsia="ru-RU"/>
        </w:rPr>
      </w:pPr>
      <w:r>
        <w:rPr>
          <w:color w:val="000000"/>
          <w:sz w:val="28"/>
          <w:szCs w:val="28"/>
          <w:lang w:eastAsia="ru-RU"/>
        </w:rPr>
        <w:t xml:space="preserve">Экипировка: </w:t>
      </w:r>
    </w:p>
    <w:p w:rsidR="00DA2F44" w:rsidRPr="00566F73" w:rsidRDefault="00DA2F44" w:rsidP="00DA2F44">
      <w:pPr>
        <w:ind w:firstLine="720"/>
        <w:jc w:val="both"/>
        <w:rPr>
          <w:color w:val="000000"/>
          <w:sz w:val="28"/>
          <w:szCs w:val="28"/>
          <w:lang w:eastAsia="ru-RU"/>
        </w:rPr>
      </w:pPr>
      <w:r>
        <w:rPr>
          <w:color w:val="000000"/>
          <w:sz w:val="28"/>
          <w:szCs w:val="28"/>
          <w:lang w:eastAsia="ru-RU"/>
        </w:rPr>
        <w:t>форменное обмундирование;</w:t>
      </w:r>
    </w:p>
    <w:p w:rsidR="00DA2F44" w:rsidRPr="00566F73" w:rsidRDefault="00DA2F44" w:rsidP="00DA2F44">
      <w:pPr>
        <w:ind w:firstLine="720"/>
        <w:jc w:val="both"/>
        <w:rPr>
          <w:color w:val="000000"/>
          <w:sz w:val="28"/>
          <w:szCs w:val="28"/>
          <w:lang w:eastAsia="ru-RU"/>
        </w:rPr>
      </w:pPr>
      <w:r>
        <w:rPr>
          <w:color w:val="000000"/>
          <w:sz w:val="28"/>
          <w:szCs w:val="28"/>
          <w:lang w:eastAsia="ru-RU"/>
        </w:rPr>
        <w:t>специальные средства (палка резиновая (ПРК), наручники (БРС)).</w:t>
      </w:r>
    </w:p>
    <w:p w:rsidR="00DA2F44" w:rsidRPr="00566F73" w:rsidRDefault="00DA2F44" w:rsidP="00DA2F44">
      <w:pPr>
        <w:ind w:firstLine="720"/>
        <w:jc w:val="both"/>
        <w:rPr>
          <w:color w:val="000000"/>
          <w:sz w:val="28"/>
          <w:szCs w:val="28"/>
          <w:lang w:eastAsia="ru-RU"/>
        </w:rPr>
      </w:pPr>
      <w:r>
        <w:rPr>
          <w:color w:val="000000"/>
          <w:sz w:val="28"/>
          <w:szCs w:val="28"/>
          <w:lang w:eastAsia="ru-RU"/>
        </w:rPr>
        <w:t>Оснащение: носимая радиостанция, мобильный телефон с возможностью выхода в интернет, фотографированием, отправкой/получением данных в мессенджерах, оборудование системы «ход-тест» (СТРАЖА или иное).</w:t>
      </w:r>
    </w:p>
    <w:p w:rsidR="00DA2F44" w:rsidRDefault="00DA2F44" w:rsidP="00DA2F44">
      <w:pPr>
        <w:ind w:firstLine="720"/>
        <w:jc w:val="both"/>
        <w:rPr>
          <w:color w:val="000000"/>
          <w:sz w:val="28"/>
          <w:szCs w:val="28"/>
          <w:lang w:eastAsia="ru-RU"/>
        </w:rPr>
      </w:pPr>
      <w:r>
        <w:rPr>
          <w:b/>
          <w:color w:val="000000"/>
          <w:sz w:val="28"/>
          <w:szCs w:val="28"/>
          <w:u w:val="single"/>
          <w:lang w:eastAsia="ru-RU"/>
        </w:rPr>
        <w:t>Пост охраны № 3, на КПП на въезде/выезде</w:t>
      </w:r>
      <w:r>
        <w:rPr>
          <w:b/>
          <w:color w:val="000000"/>
          <w:sz w:val="28"/>
          <w:szCs w:val="28"/>
          <w:lang w:eastAsia="ru-RU"/>
        </w:rPr>
        <w:t xml:space="preserve"> </w:t>
      </w:r>
      <w:r>
        <w:rPr>
          <w:color w:val="000000"/>
          <w:sz w:val="28"/>
          <w:szCs w:val="28"/>
          <w:lang w:eastAsia="ru-RU"/>
        </w:rPr>
        <w:t>(круглосуточный).</w:t>
      </w:r>
    </w:p>
    <w:p w:rsidR="00DA2F44" w:rsidRDefault="00DA2F44" w:rsidP="00DA2F44">
      <w:pPr>
        <w:widowControl w:val="0"/>
        <w:shd w:val="clear" w:color="auto" w:fill="FFFFFF"/>
        <w:autoSpaceDE w:val="0"/>
        <w:autoSpaceDN w:val="0"/>
        <w:adjustRightInd w:val="0"/>
        <w:ind w:firstLine="709"/>
        <w:jc w:val="both"/>
        <w:rPr>
          <w:i/>
          <w:iCs/>
          <w:spacing w:val="15"/>
          <w:sz w:val="28"/>
          <w:szCs w:val="28"/>
          <w:lang w:eastAsia="ru-RU"/>
        </w:rPr>
      </w:pPr>
      <w:r>
        <w:rPr>
          <w:spacing w:val="1"/>
          <w:sz w:val="28"/>
          <w:szCs w:val="28"/>
          <w:lang w:eastAsia="ru-RU"/>
        </w:rPr>
        <w:t>Сотрудник поста № 3</w:t>
      </w:r>
      <w:r>
        <w:rPr>
          <w:sz w:val="28"/>
          <w:szCs w:val="28"/>
          <w:lang w:eastAsia="ru-RU"/>
        </w:rPr>
        <w:t xml:space="preserve"> исполняет свои обязанности на контрольно-пропускном пункте на въездных воротах для автотранспорта со стороны переулка Энергетиков.</w:t>
      </w:r>
      <w:r>
        <w:rPr>
          <w:i/>
          <w:iCs/>
          <w:spacing w:val="15"/>
          <w:sz w:val="28"/>
          <w:szCs w:val="28"/>
          <w:lang w:eastAsia="ru-RU"/>
        </w:rPr>
        <w:t xml:space="preserve"> </w:t>
      </w:r>
    </w:p>
    <w:p w:rsidR="00DA2F44" w:rsidRPr="00C668FB" w:rsidRDefault="00DA2F44" w:rsidP="00DA2F44">
      <w:pPr>
        <w:widowControl w:val="0"/>
        <w:shd w:val="clear" w:color="auto" w:fill="FFFFFF"/>
        <w:autoSpaceDE w:val="0"/>
        <w:autoSpaceDN w:val="0"/>
        <w:adjustRightInd w:val="0"/>
        <w:ind w:firstLine="709"/>
        <w:jc w:val="both"/>
        <w:rPr>
          <w:spacing w:val="-1"/>
          <w:sz w:val="28"/>
          <w:szCs w:val="28"/>
          <w:lang w:eastAsia="ru-RU"/>
        </w:rPr>
      </w:pPr>
      <w:r>
        <w:rPr>
          <w:spacing w:val="-1"/>
          <w:sz w:val="28"/>
          <w:szCs w:val="28"/>
          <w:lang w:eastAsia="ru-RU"/>
        </w:rPr>
        <w:t>Сотрудник поста № 3:</w:t>
      </w:r>
    </w:p>
    <w:p w:rsidR="00DA2F44" w:rsidRPr="00566F73" w:rsidRDefault="00DA2F44" w:rsidP="00DA2F44">
      <w:pPr>
        <w:jc w:val="both"/>
        <w:rPr>
          <w:color w:val="000000"/>
          <w:sz w:val="28"/>
          <w:szCs w:val="28"/>
          <w:lang w:eastAsia="ru-RU"/>
        </w:rPr>
      </w:pPr>
      <w:r>
        <w:rPr>
          <w:color w:val="000000"/>
          <w:sz w:val="28"/>
          <w:szCs w:val="28"/>
          <w:lang w:eastAsia="ru-RU"/>
        </w:rPr>
        <w:t xml:space="preserve">          Отвечает за охрану участка поста от противоправных посягательств, соблюдение правил пропускного режима, недопущение прохода на территорию </w:t>
      </w:r>
      <w:r>
        <w:rPr>
          <w:color w:val="000000"/>
          <w:sz w:val="28"/>
          <w:szCs w:val="28"/>
          <w:lang w:eastAsia="ru-RU"/>
        </w:rPr>
        <w:lastRenderedPageBreak/>
        <w:t xml:space="preserve">объекта посторонних лиц, въезд/выезд автотранспортных средств и спецтехники, патрулирование и наблюдение за прилегающей территорией. </w:t>
      </w:r>
    </w:p>
    <w:p w:rsidR="00DA2F44" w:rsidRPr="00566F73" w:rsidRDefault="00DA2F44" w:rsidP="00DA2F44">
      <w:pPr>
        <w:ind w:firstLine="720"/>
        <w:jc w:val="both"/>
        <w:rPr>
          <w:color w:val="000000"/>
          <w:sz w:val="28"/>
          <w:szCs w:val="28"/>
          <w:lang w:eastAsia="ru-RU"/>
        </w:rPr>
      </w:pPr>
      <w:r>
        <w:rPr>
          <w:color w:val="000000"/>
          <w:sz w:val="28"/>
          <w:szCs w:val="28"/>
          <w:lang w:eastAsia="ru-RU"/>
        </w:rPr>
        <w:t xml:space="preserve">Осуществляет контроль въезда/выезда </w:t>
      </w:r>
      <w:proofErr w:type="gramStart"/>
      <w:r>
        <w:rPr>
          <w:color w:val="000000"/>
          <w:sz w:val="28"/>
          <w:szCs w:val="28"/>
          <w:lang w:eastAsia="ru-RU"/>
        </w:rPr>
        <w:t>на</w:t>
      </w:r>
      <w:proofErr w:type="gramEnd"/>
      <w:r>
        <w:rPr>
          <w:color w:val="000000"/>
          <w:sz w:val="28"/>
          <w:szCs w:val="28"/>
          <w:lang w:eastAsia="ru-RU"/>
        </w:rPr>
        <w:t>/</w:t>
      </w:r>
      <w:proofErr w:type="gramStart"/>
      <w:r>
        <w:rPr>
          <w:color w:val="000000"/>
          <w:sz w:val="28"/>
          <w:szCs w:val="28"/>
          <w:lang w:eastAsia="ru-RU"/>
        </w:rPr>
        <w:t>с</w:t>
      </w:r>
      <w:proofErr w:type="gramEnd"/>
      <w:r>
        <w:rPr>
          <w:color w:val="000000"/>
          <w:sz w:val="28"/>
          <w:szCs w:val="28"/>
          <w:lang w:eastAsia="ru-RU"/>
        </w:rPr>
        <w:t xml:space="preserve"> территории объекта автотранспортных средств, ввоза/вывоза контейнеров/грузов/грузов в контейнерах и других материальных средств по транспортным и материальным пропускам, пропускам ГУ43 или актам формы КЭО16, комплектам перевозочных документов,  спискам допущенного автотранспорта. Взаимодействует в период работы поста с представителями/работниками Заказчика, предоставляет всю информацию в требуемом объеме. Сменяет при патрулировании территории патрульного охранника Поста № 2. Осуществляет координацию действий Постов Исполнителя на Объекте Заказчика, организовывает вызов ГБР, правоохранительных органов, экстренных служб по необходимости, встречает их по прибытию. Ведет рабочую документацию поста, включая журнал въезда выезда, взаимодействует с Заказчиком. Производит </w:t>
      </w:r>
      <w:proofErr w:type="spellStart"/>
      <w:r>
        <w:rPr>
          <w:color w:val="000000"/>
          <w:sz w:val="28"/>
          <w:szCs w:val="28"/>
          <w:lang w:eastAsia="ru-RU"/>
        </w:rPr>
        <w:t>фотофиксацию</w:t>
      </w:r>
      <w:proofErr w:type="spellEnd"/>
      <w:r>
        <w:rPr>
          <w:color w:val="000000"/>
          <w:sz w:val="28"/>
          <w:szCs w:val="28"/>
          <w:lang w:eastAsia="ru-RU"/>
        </w:rPr>
        <w:t xml:space="preserve"> и передачу значимой информации посредством мессенджеров представителю Заказчика. Подвижный. Обеспечивает патрулирование территории контейнерного терминала, оказывает содействие или подмену по необходимости сотрудников на Посту № 2. Обеспечивает патрулирование и наблюдение за прилегающей территорией. </w:t>
      </w:r>
    </w:p>
    <w:p w:rsidR="00DA2F44" w:rsidRPr="00566F73" w:rsidRDefault="00DA2F44" w:rsidP="00DA2F44">
      <w:pPr>
        <w:ind w:firstLine="720"/>
        <w:jc w:val="both"/>
        <w:rPr>
          <w:color w:val="000000"/>
          <w:sz w:val="28"/>
          <w:szCs w:val="28"/>
          <w:lang w:eastAsia="ru-RU"/>
        </w:rPr>
      </w:pPr>
      <w:r>
        <w:rPr>
          <w:color w:val="000000"/>
          <w:sz w:val="28"/>
          <w:szCs w:val="28"/>
          <w:lang w:eastAsia="ru-RU"/>
        </w:rPr>
        <w:t>Взаимодействует в период работы поста с представителями/работниками Заказчика, предоставляет всю информацию в требуемом объеме. При обходе территории обеспечивает контроль сохранности имущества, недопущение посторонних, пресечение нарушений общественного порядка, выполнение требований Заказчика по размещению транспортных сре</w:t>
      </w:r>
      <w:proofErr w:type="gramStart"/>
      <w:r>
        <w:rPr>
          <w:color w:val="000000"/>
          <w:sz w:val="28"/>
          <w:szCs w:val="28"/>
          <w:lang w:eastAsia="ru-RU"/>
        </w:rPr>
        <w:t>дств кл</w:t>
      </w:r>
      <w:proofErr w:type="gramEnd"/>
      <w:r>
        <w:rPr>
          <w:color w:val="000000"/>
          <w:sz w:val="28"/>
          <w:szCs w:val="28"/>
          <w:lang w:eastAsia="ru-RU"/>
        </w:rPr>
        <w:t xml:space="preserve">иентов, противопожарную безопасность, наблюдение за имуществом Заказчика и другое. При патрулировании обязан применять систему контроля патруля «ход-тест» (СТРАЖА или иное). Информация с прибора учета передвижения патрульного ежедневно по окончании смены передается представителю Заказчика.  Пропуск контрольных меток маршрута передвижения не допускается. Значимые события на территории должны фотографироваться и пересылаться мессенджером на телефоны заказчика через средства интернет и сотовой связи.  </w:t>
      </w:r>
    </w:p>
    <w:p w:rsidR="00DA2F44" w:rsidRPr="00566F73" w:rsidRDefault="00DA2F44" w:rsidP="00DA2F44">
      <w:pPr>
        <w:ind w:firstLine="720"/>
        <w:jc w:val="both"/>
        <w:rPr>
          <w:b/>
          <w:color w:val="000000"/>
          <w:sz w:val="28"/>
          <w:szCs w:val="28"/>
          <w:lang w:eastAsia="ru-RU"/>
        </w:rPr>
      </w:pPr>
      <w:r>
        <w:rPr>
          <w:b/>
          <w:color w:val="000000"/>
          <w:sz w:val="28"/>
          <w:szCs w:val="28"/>
          <w:lang w:eastAsia="ru-RU"/>
        </w:rPr>
        <w:t>1 охранник в смену.</w:t>
      </w:r>
    </w:p>
    <w:p w:rsidR="00DA2F44" w:rsidRPr="00566F73" w:rsidRDefault="00DA2F44" w:rsidP="00DA2F44">
      <w:pPr>
        <w:ind w:firstLine="720"/>
        <w:jc w:val="both"/>
        <w:rPr>
          <w:color w:val="000000"/>
          <w:sz w:val="28"/>
          <w:szCs w:val="28"/>
          <w:lang w:eastAsia="ru-RU"/>
        </w:rPr>
      </w:pPr>
      <w:r>
        <w:rPr>
          <w:color w:val="000000"/>
          <w:sz w:val="28"/>
          <w:szCs w:val="28"/>
          <w:lang w:eastAsia="ru-RU"/>
        </w:rPr>
        <w:t xml:space="preserve">Экипировка: </w:t>
      </w:r>
    </w:p>
    <w:p w:rsidR="00DA2F44" w:rsidRPr="00566F73" w:rsidRDefault="00DA2F44" w:rsidP="00DA2F44">
      <w:pPr>
        <w:ind w:firstLine="720"/>
        <w:jc w:val="both"/>
        <w:rPr>
          <w:color w:val="000000"/>
          <w:sz w:val="28"/>
          <w:szCs w:val="28"/>
          <w:lang w:eastAsia="ru-RU"/>
        </w:rPr>
      </w:pPr>
      <w:r>
        <w:rPr>
          <w:color w:val="000000"/>
          <w:sz w:val="28"/>
          <w:szCs w:val="28"/>
          <w:lang w:eastAsia="ru-RU"/>
        </w:rPr>
        <w:t>форменное обмундирование;</w:t>
      </w:r>
    </w:p>
    <w:p w:rsidR="00DA2F44" w:rsidRPr="00566F73" w:rsidRDefault="00DA2F44" w:rsidP="00DA2F44">
      <w:pPr>
        <w:ind w:firstLine="720"/>
        <w:jc w:val="both"/>
        <w:rPr>
          <w:color w:val="000000"/>
          <w:sz w:val="28"/>
          <w:szCs w:val="28"/>
          <w:lang w:eastAsia="ru-RU"/>
        </w:rPr>
      </w:pPr>
      <w:r>
        <w:rPr>
          <w:color w:val="000000"/>
          <w:sz w:val="28"/>
          <w:szCs w:val="28"/>
          <w:lang w:eastAsia="ru-RU"/>
        </w:rPr>
        <w:t>специальные средства (палка резиновая (ПРК), наручники (БРС)).</w:t>
      </w:r>
    </w:p>
    <w:p w:rsidR="00DA2F44" w:rsidRPr="00566F73" w:rsidRDefault="00DA2F44" w:rsidP="00DA2F44">
      <w:pPr>
        <w:ind w:firstLine="720"/>
        <w:jc w:val="both"/>
        <w:rPr>
          <w:color w:val="000000"/>
          <w:sz w:val="28"/>
          <w:szCs w:val="28"/>
          <w:lang w:eastAsia="ru-RU"/>
        </w:rPr>
      </w:pPr>
      <w:r>
        <w:rPr>
          <w:color w:val="000000"/>
          <w:sz w:val="28"/>
          <w:szCs w:val="28"/>
          <w:lang w:eastAsia="ru-RU"/>
        </w:rPr>
        <w:t>Оснащение: носимая радиостанция, мобильный телефон с возможностью выхода в интернет, фотографированием, отправкой/получением данных в мессенджерах, оборудование системы ход-тест (СТРАЖА или иное).</w:t>
      </w:r>
    </w:p>
    <w:p w:rsidR="00DA2F44" w:rsidRPr="00C668FB" w:rsidRDefault="00DA2F44" w:rsidP="00DA2F44">
      <w:pPr>
        <w:widowControl w:val="0"/>
        <w:shd w:val="clear" w:color="auto" w:fill="FFFFFF"/>
        <w:autoSpaceDE w:val="0"/>
        <w:autoSpaceDN w:val="0"/>
        <w:adjustRightInd w:val="0"/>
        <w:ind w:firstLine="426"/>
        <w:jc w:val="both"/>
        <w:rPr>
          <w:b/>
          <w:bCs/>
          <w:color w:val="C00000"/>
          <w:sz w:val="28"/>
          <w:szCs w:val="28"/>
          <w:lang w:eastAsia="ru-RU"/>
        </w:rPr>
      </w:pPr>
    </w:p>
    <w:p w:rsidR="00DA2F44" w:rsidRPr="00C668FB" w:rsidRDefault="00DA2F44" w:rsidP="00DA2F44">
      <w:pPr>
        <w:widowControl w:val="0"/>
        <w:shd w:val="clear" w:color="auto" w:fill="FFFFFF"/>
        <w:autoSpaceDE w:val="0"/>
        <w:autoSpaceDN w:val="0"/>
        <w:adjustRightInd w:val="0"/>
        <w:ind w:firstLine="426"/>
        <w:jc w:val="both"/>
        <w:rPr>
          <w:b/>
          <w:bCs/>
          <w:sz w:val="28"/>
          <w:szCs w:val="28"/>
          <w:lang w:eastAsia="ru-RU"/>
        </w:rPr>
      </w:pPr>
      <w:r>
        <w:rPr>
          <w:b/>
          <w:bCs/>
          <w:sz w:val="28"/>
          <w:szCs w:val="28"/>
          <w:lang w:eastAsia="ru-RU"/>
        </w:rPr>
        <w:t xml:space="preserve">4.10.3 Лот №3 - Контейнерный терминал Владикавказ, расположенный по адресу: РСО-Алания, г. Владикавказ, </w:t>
      </w:r>
      <w:proofErr w:type="spellStart"/>
      <w:r>
        <w:rPr>
          <w:b/>
          <w:bCs/>
          <w:sz w:val="28"/>
          <w:szCs w:val="28"/>
          <w:lang w:eastAsia="ru-RU"/>
        </w:rPr>
        <w:t>Черменское</w:t>
      </w:r>
      <w:proofErr w:type="spellEnd"/>
      <w:r>
        <w:rPr>
          <w:b/>
          <w:bCs/>
          <w:sz w:val="28"/>
          <w:szCs w:val="28"/>
          <w:lang w:eastAsia="ru-RU"/>
        </w:rPr>
        <w:t xml:space="preserve"> шоссе 8. (2 поста).</w:t>
      </w:r>
    </w:p>
    <w:p w:rsidR="00DA2F44" w:rsidRDefault="00DA2F44" w:rsidP="00DA2F44">
      <w:pPr>
        <w:ind w:firstLine="720"/>
        <w:jc w:val="both"/>
        <w:rPr>
          <w:color w:val="000000"/>
          <w:sz w:val="28"/>
          <w:szCs w:val="28"/>
          <w:lang w:eastAsia="ru-RU"/>
        </w:rPr>
      </w:pPr>
      <w:r>
        <w:rPr>
          <w:b/>
          <w:color w:val="000000"/>
          <w:sz w:val="28"/>
          <w:szCs w:val="28"/>
          <w:u w:val="single"/>
          <w:lang w:eastAsia="ru-RU"/>
        </w:rPr>
        <w:t>Пост охраны № 1, на КПП на въезде/выезде</w:t>
      </w:r>
      <w:r>
        <w:rPr>
          <w:b/>
          <w:color w:val="000000"/>
          <w:sz w:val="28"/>
          <w:szCs w:val="28"/>
          <w:lang w:eastAsia="ru-RU"/>
        </w:rPr>
        <w:t xml:space="preserve"> </w:t>
      </w:r>
      <w:r>
        <w:rPr>
          <w:color w:val="000000"/>
          <w:sz w:val="28"/>
          <w:szCs w:val="28"/>
          <w:lang w:eastAsia="ru-RU"/>
        </w:rPr>
        <w:t>(круглосуточный).</w:t>
      </w:r>
    </w:p>
    <w:p w:rsidR="00DA2F44" w:rsidRPr="00C668FB" w:rsidRDefault="00DA2F44" w:rsidP="00DA2F44">
      <w:pPr>
        <w:widowControl w:val="0"/>
        <w:shd w:val="clear" w:color="auto" w:fill="FFFFFF"/>
        <w:autoSpaceDE w:val="0"/>
        <w:autoSpaceDN w:val="0"/>
        <w:adjustRightInd w:val="0"/>
        <w:ind w:firstLine="709"/>
        <w:jc w:val="both"/>
        <w:rPr>
          <w:sz w:val="28"/>
          <w:szCs w:val="28"/>
          <w:lang w:eastAsia="ru-RU"/>
        </w:rPr>
      </w:pPr>
      <w:r>
        <w:rPr>
          <w:spacing w:val="1"/>
          <w:sz w:val="28"/>
          <w:szCs w:val="28"/>
          <w:lang w:eastAsia="ru-RU"/>
        </w:rPr>
        <w:t>Сотрудник поста № 1</w:t>
      </w:r>
      <w:r>
        <w:rPr>
          <w:sz w:val="28"/>
          <w:szCs w:val="28"/>
          <w:lang w:eastAsia="ru-RU"/>
        </w:rPr>
        <w:t xml:space="preserve"> исполняет свои обязанности на контрольно-пропускном пункте на въездных воротах для автотранспорта со стороны ул. 4-я </w:t>
      </w:r>
      <w:proofErr w:type="gramStart"/>
      <w:r>
        <w:rPr>
          <w:sz w:val="28"/>
          <w:szCs w:val="28"/>
          <w:lang w:eastAsia="ru-RU"/>
        </w:rPr>
        <w:t>Промышленная</w:t>
      </w:r>
      <w:proofErr w:type="gramEnd"/>
      <w:r>
        <w:rPr>
          <w:sz w:val="28"/>
          <w:szCs w:val="28"/>
          <w:lang w:eastAsia="ru-RU"/>
        </w:rPr>
        <w:t>.</w:t>
      </w:r>
      <w:r>
        <w:rPr>
          <w:i/>
          <w:iCs/>
          <w:spacing w:val="15"/>
          <w:sz w:val="28"/>
          <w:szCs w:val="28"/>
          <w:lang w:eastAsia="ru-RU"/>
        </w:rPr>
        <w:t xml:space="preserve"> </w:t>
      </w:r>
    </w:p>
    <w:p w:rsidR="00DA2F44" w:rsidRPr="00C668FB" w:rsidRDefault="00DA2F44" w:rsidP="00DA2F44">
      <w:pPr>
        <w:widowControl w:val="0"/>
        <w:shd w:val="clear" w:color="auto" w:fill="FFFFFF"/>
        <w:autoSpaceDE w:val="0"/>
        <w:autoSpaceDN w:val="0"/>
        <w:adjustRightInd w:val="0"/>
        <w:ind w:firstLine="709"/>
        <w:jc w:val="both"/>
        <w:rPr>
          <w:spacing w:val="-1"/>
          <w:sz w:val="28"/>
          <w:szCs w:val="28"/>
          <w:lang w:eastAsia="ru-RU"/>
        </w:rPr>
      </w:pPr>
      <w:r>
        <w:rPr>
          <w:spacing w:val="-1"/>
          <w:sz w:val="28"/>
          <w:szCs w:val="28"/>
          <w:lang w:eastAsia="ru-RU"/>
        </w:rPr>
        <w:t>Сотрудник поста № 1:</w:t>
      </w:r>
    </w:p>
    <w:p w:rsidR="00DA2F44" w:rsidRPr="00F1003B" w:rsidRDefault="00DA2F44" w:rsidP="00DA2F44">
      <w:pPr>
        <w:ind w:firstLine="720"/>
        <w:jc w:val="both"/>
        <w:rPr>
          <w:color w:val="000000"/>
          <w:sz w:val="28"/>
          <w:szCs w:val="28"/>
          <w:lang w:eastAsia="ru-RU"/>
        </w:rPr>
      </w:pPr>
      <w:r>
        <w:rPr>
          <w:color w:val="000000"/>
          <w:sz w:val="28"/>
          <w:szCs w:val="28"/>
          <w:lang w:eastAsia="ru-RU"/>
        </w:rPr>
        <w:lastRenderedPageBreak/>
        <w:t xml:space="preserve">Отвечает за охрану участка поста от противоправных посягательств, соблюдение правил пропускного режима, недопущение прохода на территорию объекта посторонних лиц, въезд/выезд автотранспортных средств и спецтехники, патрулирование и наблюдение за прилегающей территорией. </w:t>
      </w:r>
    </w:p>
    <w:p w:rsidR="00DA2F44" w:rsidRPr="00F1003B" w:rsidRDefault="00DA2F44" w:rsidP="00DA2F44">
      <w:pPr>
        <w:ind w:firstLine="720"/>
        <w:jc w:val="both"/>
        <w:rPr>
          <w:color w:val="000000"/>
          <w:sz w:val="28"/>
          <w:szCs w:val="28"/>
          <w:lang w:eastAsia="ru-RU"/>
        </w:rPr>
      </w:pPr>
      <w:r>
        <w:rPr>
          <w:color w:val="000000"/>
          <w:sz w:val="28"/>
          <w:szCs w:val="28"/>
          <w:lang w:eastAsia="ru-RU"/>
        </w:rPr>
        <w:t xml:space="preserve">Осуществляет контроль въезда/выезда </w:t>
      </w:r>
      <w:proofErr w:type="gramStart"/>
      <w:r>
        <w:rPr>
          <w:color w:val="000000"/>
          <w:sz w:val="28"/>
          <w:szCs w:val="28"/>
          <w:lang w:eastAsia="ru-RU"/>
        </w:rPr>
        <w:t>на</w:t>
      </w:r>
      <w:proofErr w:type="gramEnd"/>
      <w:r>
        <w:rPr>
          <w:color w:val="000000"/>
          <w:sz w:val="28"/>
          <w:szCs w:val="28"/>
          <w:lang w:eastAsia="ru-RU"/>
        </w:rPr>
        <w:t>/</w:t>
      </w:r>
      <w:proofErr w:type="gramStart"/>
      <w:r>
        <w:rPr>
          <w:color w:val="000000"/>
          <w:sz w:val="28"/>
          <w:szCs w:val="28"/>
          <w:lang w:eastAsia="ru-RU"/>
        </w:rPr>
        <w:t>с</w:t>
      </w:r>
      <w:proofErr w:type="gramEnd"/>
      <w:r>
        <w:rPr>
          <w:color w:val="000000"/>
          <w:sz w:val="28"/>
          <w:szCs w:val="28"/>
          <w:lang w:eastAsia="ru-RU"/>
        </w:rPr>
        <w:t xml:space="preserve"> территории объекта автотранспортных средств, ввоза/вывоза контейнеров/грузов/грузов в контейнерах и других материальных средств по транспортным и материальным пропускам, пропускам ГУ43 или актам формы КЭО16, комплектам перевозочных документов,  спискам допущенного автотранспорта. Взаимодействует в период работы поста с представителями/работниками Заказчика, предоставляет всю информацию в требуемом объеме. Сменяет при патрулировании территории патрульного охранника Поста № 2. Осуществляет координацию действий Постов Исполнителя на Объекте Заказчика, организовывает вызов ГБР, правоохранительных органов, экстренных служб по необходимости, встречает их по прибытию. Ведет рабочую документацию поста, включая журнал въезда выезда, взаимодействует с Заказчиком. Производит </w:t>
      </w:r>
      <w:proofErr w:type="spellStart"/>
      <w:r>
        <w:rPr>
          <w:color w:val="000000"/>
          <w:sz w:val="28"/>
          <w:szCs w:val="28"/>
          <w:lang w:eastAsia="ru-RU"/>
        </w:rPr>
        <w:t>фотофиксацию</w:t>
      </w:r>
      <w:proofErr w:type="spellEnd"/>
      <w:r>
        <w:rPr>
          <w:color w:val="000000"/>
          <w:sz w:val="28"/>
          <w:szCs w:val="28"/>
          <w:lang w:eastAsia="ru-RU"/>
        </w:rPr>
        <w:t xml:space="preserve"> и передачу значимой информации посредством мессенджеров представителю Заказчика. Подвижный. Обеспечивает патрулирование территории контейнерного терминала, оказывает содействие или подмену по необходимости сотрудников на Посту № 3. Обеспечивает патрулирование и наблюдение за прилегающей территорией. </w:t>
      </w:r>
    </w:p>
    <w:p w:rsidR="00DA2F44" w:rsidRPr="00F1003B" w:rsidRDefault="00DA2F44" w:rsidP="00DA2F44">
      <w:pPr>
        <w:ind w:firstLine="720"/>
        <w:jc w:val="both"/>
        <w:rPr>
          <w:color w:val="000000"/>
          <w:sz w:val="28"/>
          <w:szCs w:val="28"/>
          <w:lang w:eastAsia="ru-RU"/>
        </w:rPr>
      </w:pPr>
      <w:r>
        <w:rPr>
          <w:color w:val="000000"/>
          <w:sz w:val="28"/>
          <w:szCs w:val="28"/>
          <w:lang w:eastAsia="ru-RU"/>
        </w:rPr>
        <w:t>Взаимодействует в период работы поста с представителями/работниками Заказчика, предоставляет всю информацию в требуемом объеме. При обходе территории обеспечивает контроль сохранности имущества, недопущение посторонних, пресечение нарушений общественного порядка, выполнение требований Заказчика по размещению транспортных сре</w:t>
      </w:r>
      <w:proofErr w:type="gramStart"/>
      <w:r>
        <w:rPr>
          <w:color w:val="000000"/>
          <w:sz w:val="28"/>
          <w:szCs w:val="28"/>
          <w:lang w:eastAsia="ru-RU"/>
        </w:rPr>
        <w:t>дств кл</w:t>
      </w:r>
      <w:proofErr w:type="gramEnd"/>
      <w:r>
        <w:rPr>
          <w:color w:val="000000"/>
          <w:sz w:val="28"/>
          <w:szCs w:val="28"/>
          <w:lang w:eastAsia="ru-RU"/>
        </w:rPr>
        <w:t xml:space="preserve">иентов, противопожарную безопасность, наблюдение за имуществом Заказчика и другое. При патрулировании обязан применять систему контроля патруля «ход-тест» (СТРАЖА или иное). Информация с прибора учета передвижения патрульного ежедневно по окончании смены передается представителю Заказчика.  Пропуск контрольных меток маршрута передвижения не допускается. Значимые события на территории должны фотографироваться и пересылаться мессенджером на телефоны заказчика через средства интернет и сотовой связи.  </w:t>
      </w:r>
    </w:p>
    <w:p w:rsidR="00DA2F44" w:rsidRPr="00F1003B" w:rsidRDefault="00DA2F44" w:rsidP="00DA2F44">
      <w:pPr>
        <w:ind w:firstLine="720"/>
        <w:jc w:val="both"/>
        <w:rPr>
          <w:b/>
          <w:color w:val="000000"/>
          <w:sz w:val="28"/>
          <w:szCs w:val="28"/>
          <w:lang w:eastAsia="ru-RU"/>
        </w:rPr>
      </w:pPr>
      <w:r>
        <w:rPr>
          <w:b/>
          <w:color w:val="000000"/>
          <w:sz w:val="28"/>
          <w:szCs w:val="28"/>
          <w:lang w:eastAsia="ru-RU"/>
        </w:rPr>
        <w:t>1 охранник в смену.</w:t>
      </w:r>
    </w:p>
    <w:p w:rsidR="00DA2F44" w:rsidRPr="00F1003B" w:rsidRDefault="00DA2F44" w:rsidP="00DA2F44">
      <w:pPr>
        <w:ind w:firstLine="720"/>
        <w:jc w:val="both"/>
        <w:rPr>
          <w:color w:val="000000"/>
          <w:sz w:val="28"/>
          <w:szCs w:val="28"/>
          <w:lang w:eastAsia="ru-RU"/>
        </w:rPr>
      </w:pPr>
      <w:r>
        <w:rPr>
          <w:color w:val="000000"/>
          <w:sz w:val="28"/>
          <w:szCs w:val="28"/>
          <w:lang w:eastAsia="ru-RU"/>
        </w:rPr>
        <w:t xml:space="preserve">Экипировка: </w:t>
      </w:r>
    </w:p>
    <w:p w:rsidR="00DA2F44" w:rsidRPr="00F1003B" w:rsidRDefault="00DA2F44" w:rsidP="00DA2F44">
      <w:pPr>
        <w:ind w:firstLine="720"/>
        <w:jc w:val="both"/>
        <w:rPr>
          <w:color w:val="000000"/>
          <w:sz w:val="28"/>
          <w:szCs w:val="28"/>
          <w:lang w:eastAsia="ru-RU"/>
        </w:rPr>
      </w:pPr>
      <w:r>
        <w:rPr>
          <w:color w:val="000000"/>
          <w:sz w:val="28"/>
          <w:szCs w:val="28"/>
          <w:lang w:eastAsia="ru-RU"/>
        </w:rPr>
        <w:t>форменное обмундирование;</w:t>
      </w:r>
    </w:p>
    <w:p w:rsidR="00DA2F44" w:rsidRPr="00F1003B" w:rsidRDefault="00DA2F44" w:rsidP="00DA2F44">
      <w:pPr>
        <w:ind w:firstLine="720"/>
        <w:jc w:val="both"/>
        <w:rPr>
          <w:color w:val="000000"/>
          <w:sz w:val="28"/>
          <w:szCs w:val="28"/>
          <w:lang w:eastAsia="ru-RU"/>
        </w:rPr>
      </w:pPr>
      <w:r>
        <w:rPr>
          <w:color w:val="000000"/>
          <w:sz w:val="28"/>
          <w:szCs w:val="28"/>
          <w:lang w:eastAsia="ru-RU"/>
        </w:rPr>
        <w:t>специальные средства (палка резиновая (ПРК), наручники (БРС)).</w:t>
      </w:r>
    </w:p>
    <w:p w:rsidR="00DA2F44" w:rsidRPr="00F1003B" w:rsidRDefault="00DA2F44" w:rsidP="00DA2F44">
      <w:pPr>
        <w:ind w:firstLine="720"/>
        <w:jc w:val="both"/>
        <w:rPr>
          <w:color w:val="000000"/>
          <w:sz w:val="28"/>
          <w:szCs w:val="28"/>
          <w:lang w:eastAsia="ru-RU"/>
        </w:rPr>
      </w:pPr>
      <w:r>
        <w:rPr>
          <w:color w:val="000000"/>
          <w:sz w:val="28"/>
          <w:szCs w:val="28"/>
          <w:lang w:eastAsia="ru-RU"/>
        </w:rPr>
        <w:t>Оснащение: носимая радиостанция, мобильный телефон с возможностью выхода в интернет, фотографированием, отправкой/получением данных в мессенджерах, оборудование системы «ход-тест» (СТРАЖА или иное).</w:t>
      </w:r>
    </w:p>
    <w:p w:rsidR="00DA2F44" w:rsidRDefault="00DA2F44" w:rsidP="00DA2F44">
      <w:pPr>
        <w:ind w:firstLine="720"/>
        <w:jc w:val="both"/>
        <w:rPr>
          <w:color w:val="000000"/>
          <w:sz w:val="28"/>
          <w:szCs w:val="28"/>
          <w:lang w:eastAsia="ru-RU"/>
        </w:rPr>
      </w:pPr>
      <w:r>
        <w:rPr>
          <w:b/>
          <w:color w:val="000000"/>
          <w:sz w:val="28"/>
          <w:szCs w:val="28"/>
          <w:u w:val="single"/>
          <w:lang w:eastAsia="ru-RU"/>
        </w:rPr>
        <w:t>Пост охраны № 2, на КПП на въезде/выезде</w:t>
      </w:r>
      <w:r>
        <w:rPr>
          <w:b/>
          <w:color w:val="000000"/>
          <w:sz w:val="28"/>
          <w:szCs w:val="28"/>
          <w:lang w:eastAsia="ru-RU"/>
        </w:rPr>
        <w:t xml:space="preserve"> </w:t>
      </w:r>
      <w:r>
        <w:rPr>
          <w:color w:val="000000"/>
          <w:sz w:val="28"/>
          <w:szCs w:val="28"/>
          <w:lang w:eastAsia="ru-RU"/>
        </w:rPr>
        <w:t>(круглосуточный).</w:t>
      </w:r>
    </w:p>
    <w:p w:rsidR="00DA2F44" w:rsidRPr="00C668FB" w:rsidRDefault="00DA2F44" w:rsidP="00DA2F44">
      <w:pPr>
        <w:widowControl w:val="0"/>
        <w:shd w:val="clear" w:color="auto" w:fill="FFFFFF"/>
        <w:autoSpaceDE w:val="0"/>
        <w:autoSpaceDN w:val="0"/>
        <w:adjustRightInd w:val="0"/>
        <w:ind w:firstLine="709"/>
        <w:jc w:val="both"/>
        <w:rPr>
          <w:sz w:val="28"/>
          <w:szCs w:val="28"/>
          <w:lang w:eastAsia="ru-RU"/>
        </w:rPr>
      </w:pPr>
      <w:r>
        <w:rPr>
          <w:spacing w:val="1"/>
          <w:sz w:val="28"/>
          <w:szCs w:val="28"/>
          <w:lang w:eastAsia="ru-RU"/>
        </w:rPr>
        <w:t>Сотрудник поста № 2</w:t>
      </w:r>
      <w:r>
        <w:rPr>
          <w:sz w:val="28"/>
          <w:szCs w:val="28"/>
          <w:lang w:eastAsia="ru-RU"/>
        </w:rPr>
        <w:t xml:space="preserve"> исполняет свои обязанности на контрольно-пропускном пункте на въездных воротах для автотранспорта со стороны ул. </w:t>
      </w:r>
      <w:proofErr w:type="spellStart"/>
      <w:r>
        <w:rPr>
          <w:sz w:val="28"/>
          <w:szCs w:val="28"/>
          <w:lang w:eastAsia="ru-RU"/>
        </w:rPr>
        <w:t>Черменское</w:t>
      </w:r>
      <w:proofErr w:type="spellEnd"/>
      <w:r>
        <w:rPr>
          <w:sz w:val="28"/>
          <w:szCs w:val="28"/>
          <w:lang w:eastAsia="ru-RU"/>
        </w:rPr>
        <w:t xml:space="preserve"> шоссе.</w:t>
      </w:r>
      <w:r>
        <w:rPr>
          <w:i/>
          <w:iCs/>
          <w:spacing w:val="15"/>
          <w:sz w:val="28"/>
          <w:szCs w:val="28"/>
          <w:lang w:eastAsia="ru-RU"/>
        </w:rPr>
        <w:t xml:space="preserve"> </w:t>
      </w:r>
    </w:p>
    <w:p w:rsidR="00DA2F44" w:rsidRPr="00C668FB" w:rsidRDefault="00DA2F44" w:rsidP="00DA2F44">
      <w:pPr>
        <w:widowControl w:val="0"/>
        <w:shd w:val="clear" w:color="auto" w:fill="FFFFFF"/>
        <w:autoSpaceDE w:val="0"/>
        <w:autoSpaceDN w:val="0"/>
        <w:adjustRightInd w:val="0"/>
        <w:ind w:firstLine="709"/>
        <w:jc w:val="both"/>
        <w:rPr>
          <w:spacing w:val="-1"/>
          <w:sz w:val="28"/>
          <w:szCs w:val="28"/>
          <w:lang w:eastAsia="ru-RU"/>
        </w:rPr>
      </w:pPr>
      <w:r>
        <w:rPr>
          <w:spacing w:val="-1"/>
          <w:sz w:val="28"/>
          <w:szCs w:val="28"/>
          <w:lang w:eastAsia="ru-RU"/>
        </w:rPr>
        <w:t>Сотрудник поста № 2:</w:t>
      </w:r>
    </w:p>
    <w:p w:rsidR="00DA2F44" w:rsidRPr="00F1003B" w:rsidRDefault="00DA2F44" w:rsidP="00DA2F44">
      <w:pPr>
        <w:ind w:firstLine="720"/>
        <w:jc w:val="both"/>
        <w:rPr>
          <w:color w:val="000000"/>
          <w:sz w:val="28"/>
          <w:szCs w:val="28"/>
          <w:lang w:eastAsia="ru-RU"/>
        </w:rPr>
      </w:pPr>
      <w:r>
        <w:rPr>
          <w:color w:val="000000"/>
          <w:sz w:val="28"/>
          <w:szCs w:val="28"/>
          <w:lang w:eastAsia="ru-RU"/>
        </w:rPr>
        <w:lastRenderedPageBreak/>
        <w:t xml:space="preserve">Отвечает за охрану участка поста от противоправных посягательств, соблюдение правил пропускного режима, недопущение прохода на территорию объекта посторонних лиц, въезд/выезд автотранспортных средств и спецтехники, патрулирование и наблюдение за прилегающей территорией. </w:t>
      </w:r>
    </w:p>
    <w:p w:rsidR="00DA2F44" w:rsidRPr="00F1003B" w:rsidRDefault="00DA2F44" w:rsidP="00DA2F44">
      <w:pPr>
        <w:ind w:firstLine="720"/>
        <w:jc w:val="both"/>
        <w:rPr>
          <w:color w:val="000000"/>
          <w:sz w:val="28"/>
          <w:szCs w:val="28"/>
          <w:lang w:eastAsia="ru-RU"/>
        </w:rPr>
      </w:pPr>
      <w:r>
        <w:rPr>
          <w:color w:val="000000"/>
          <w:sz w:val="28"/>
          <w:szCs w:val="28"/>
          <w:lang w:eastAsia="ru-RU"/>
        </w:rPr>
        <w:t xml:space="preserve">Осуществляет контроль въезда/выезда </w:t>
      </w:r>
      <w:proofErr w:type="gramStart"/>
      <w:r>
        <w:rPr>
          <w:color w:val="000000"/>
          <w:sz w:val="28"/>
          <w:szCs w:val="28"/>
          <w:lang w:eastAsia="ru-RU"/>
        </w:rPr>
        <w:t>на</w:t>
      </w:r>
      <w:proofErr w:type="gramEnd"/>
      <w:r>
        <w:rPr>
          <w:color w:val="000000"/>
          <w:sz w:val="28"/>
          <w:szCs w:val="28"/>
          <w:lang w:eastAsia="ru-RU"/>
        </w:rPr>
        <w:t>/</w:t>
      </w:r>
      <w:proofErr w:type="gramStart"/>
      <w:r>
        <w:rPr>
          <w:color w:val="000000"/>
          <w:sz w:val="28"/>
          <w:szCs w:val="28"/>
          <w:lang w:eastAsia="ru-RU"/>
        </w:rPr>
        <w:t>с</w:t>
      </w:r>
      <w:proofErr w:type="gramEnd"/>
      <w:r>
        <w:rPr>
          <w:color w:val="000000"/>
          <w:sz w:val="28"/>
          <w:szCs w:val="28"/>
          <w:lang w:eastAsia="ru-RU"/>
        </w:rPr>
        <w:t xml:space="preserve"> территории объекта автотранспортных средств, ввоза/вывоза контейнеров/грузов/грузов в контейнерах и других материальных средств по транспортным и материальным пропускам, пропускам ГУ43 или актам формы КЭО16, комплектам перевозочных документов,  спискам допущенного автотранспорта. Взаимодействует в период работы поста с представителями/работниками Заказчика, предоставляет всю информацию в требуемом объеме. Сменяет при патрулировании территории патрульного охранника Поста № 1. Осуществляет координацию действий Постов Исполнителя на Объекте Заказчика, организовывает вызов ГБР, правоохранительных органов, экстренных служб по необходимости, встречает их по прибытию. Ведет рабочую документацию поста, включая журнал въезда выезда, взаимодействует с Заказчиком. Производит </w:t>
      </w:r>
      <w:proofErr w:type="spellStart"/>
      <w:r>
        <w:rPr>
          <w:color w:val="000000"/>
          <w:sz w:val="28"/>
          <w:szCs w:val="28"/>
          <w:lang w:eastAsia="ru-RU"/>
        </w:rPr>
        <w:t>фотофиксацию</w:t>
      </w:r>
      <w:proofErr w:type="spellEnd"/>
      <w:r>
        <w:rPr>
          <w:color w:val="000000"/>
          <w:sz w:val="28"/>
          <w:szCs w:val="28"/>
          <w:lang w:eastAsia="ru-RU"/>
        </w:rPr>
        <w:t xml:space="preserve"> и передачу значимой информации посредством мессенджеров представителю Заказчика. Подвижный. Обеспечивает патрулирование территории контейнерного терминала, оказывает содействие или подмену по необходимости сотрудников на Посту № 2. Обеспечивает патрулирование и наблюдение за прилегающей территорией. </w:t>
      </w:r>
    </w:p>
    <w:p w:rsidR="00DA2F44" w:rsidRPr="00F1003B" w:rsidRDefault="00DA2F44" w:rsidP="00DA2F44">
      <w:pPr>
        <w:ind w:firstLine="720"/>
        <w:jc w:val="both"/>
        <w:rPr>
          <w:color w:val="000000"/>
          <w:sz w:val="28"/>
          <w:szCs w:val="28"/>
          <w:lang w:eastAsia="ru-RU"/>
        </w:rPr>
      </w:pPr>
      <w:r>
        <w:rPr>
          <w:color w:val="000000"/>
          <w:sz w:val="28"/>
          <w:szCs w:val="28"/>
          <w:lang w:eastAsia="ru-RU"/>
        </w:rPr>
        <w:t>Взаимодействует в период работы поста с представителями/работниками Заказчика, предоставляет всю информацию в требуемом объеме. При обходе территории обеспечивает контроль сохранности имущества, недопущение посторонних, пресечение нарушений общественного порядка, выполнение требований Заказчика по размещению транспортных сре</w:t>
      </w:r>
      <w:proofErr w:type="gramStart"/>
      <w:r>
        <w:rPr>
          <w:color w:val="000000"/>
          <w:sz w:val="28"/>
          <w:szCs w:val="28"/>
          <w:lang w:eastAsia="ru-RU"/>
        </w:rPr>
        <w:t>дств кл</w:t>
      </w:r>
      <w:proofErr w:type="gramEnd"/>
      <w:r>
        <w:rPr>
          <w:color w:val="000000"/>
          <w:sz w:val="28"/>
          <w:szCs w:val="28"/>
          <w:lang w:eastAsia="ru-RU"/>
        </w:rPr>
        <w:t xml:space="preserve">иентов, противопожарную безопасность, наблюдение за имуществом Заказчика и другое. При патрулировании обязан применять систему контроля патруля «ход-тест» (СТРАЖА или иное). Информация с прибора учета передвижения патрульного ежедневно по окончании смены передается представителю Заказчика.  Пропуск контрольных меток маршрута передвижения не допускается. Значимые события на территории должны фотографироваться и пересылаться мессенджером на телефоны заказчика через средства интернет и сотовой связи.  </w:t>
      </w:r>
    </w:p>
    <w:p w:rsidR="00DA2F44" w:rsidRPr="00F1003B" w:rsidRDefault="00DA2F44" w:rsidP="00DA2F44">
      <w:pPr>
        <w:ind w:firstLine="720"/>
        <w:jc w:val="both"/>
        <w:rPr>
          <w:b/>
          <w:color w:val="000000"/>
          <w:sz w:val="28"/>
          <w:szCs w:val="28"/>
          <w:lang w:eastAsia="ru-RU"/>
        </w:rPr>
      </w:pPr>
      <w:r>
        <w:rPr>
          <w:b/>
          <w:color w:val="000000"/>
          <w:sz w:val="28"/>
          <w:szCs w:val="28"/>
          <w:lang w:eastAsia="ru-RU"/>
        </w:rPr>
        <w:t>1 охранник в смену.</w:t>
      </w:r>
    </w:p>
    <w:p w:rsidR="00DA2F44" w:rsidRPr="00F1003B" w:rsidRDefault="00DA2F44" w:rsidP="00DA2F44">
      <w:pPr>
        <w:ind w:firstLine="720"/>
        <w:jc w:val="both"/>
        <w:rPr>
          <w:color w:val="000000"/>
          <w:sz w:val="28"/>
          <w:szCs w:val="28"/>
          <w:lang w:eastAsia="ru-RU"/>
        </w:rPr>
      </w:pPr>
      <w:r>
        <w:rPr>
          <w:color w:val="000000"/>
          <w:sz w:val="28"/>
          <w:szCs w:val="28"/>
          <w:lang w:eastAsia="ru-RU"/>
        </w:rPr>
        <w:t xml:space="preserve">Экипировка: </w:t>
      </w:r>
    </w:p>
    <w:p w:rsidR="00DA2F44" w:rsidRPr="00F1003B" w:rsidRDefault="00DA2F44" w:rsidP="00DA2F44">
      <w:pPr>
        <w:ind w:firstLine="720"/>
        <w:jc w:val="both"/>
        <w:rPr>
          <w:color w:val="000000"/>
          <w:sz w:val="28"/>
          <w:szCs w:val="28"/>
          <w:lang w:eastAsia="ru-RU"/>
        </w:rPr>
      </w:pPr>
      <w:r>
        <w:rPr>
          <w:color w:val="000000"/>
          <w:sz w:val="28"/>
          <w:szCs w:val="28"/>
          <w:lang w:eastAsia="ru-RU"/>
        </w:rPr>
        <w:t>форменное обмундирование;</w:t>
      </w:r>
    </w:p>
    <w:p w:rsidR="00DA2F44" w:rsidRPr="00F1003B" w:rsidRDefault="00DA2F44" w:rsidP="00DA2F44">
      <w:pPr>
        <w:ind w:firstLine="720"/>
        <w:jc w:val="both"/>
        <w:rPr>
          <w:color w:val="000000"/>
          <w:sz w:val="28"/>
          <w:szCs w:val="28"/>
          <w:lang w:eastAsia="ru-RU"/>
        </w:rPr>
      </w:pPr>
      <w:r>
        <w:rPr>
          <w:color w:val="000000"/>
          <w:sz w:val="28"/>
          <w:szCs w:val="28"/>
          <w:lang w:eastAsia="ru-RU"/>
        </w:rPr>
        <w:t>специальные средства (палка резиновая (ПРК), наручники (БРС)).</w:t>
      </w:r>
    </w:p>
    <w:p w:rsidR="00DA2F44" w:rsidRPr="00F1003B" w:rsidRDefault="00DA2F44" w:rsidP="00DA2F44">
      <w:pPr>
        <w:ind w:firstLine="720"/>
        <w:jc w:val="both"/>
        <w:rPr>
          <w:color w:val="000000"/>
          <w:sz w:val="28"/>
          <w:szCs w:val="28"/>
          <w:lang w:eastAsia="ru-RU"/>
        </w:rPr>
      </w:pPr>
      <w:r>
        <w:rPr>
          <w:color w:val="000000"/>
          <w:sz w:val="28"/>
          <w:szCs w:val="28"/>
          <w:lang w:eastAsia="ru-RU"/>
        </w:rPr>
        <w:t>Оснащение: носимая радиостанция, мобильный телефон с возможностью выхода в интернет, фотографированием, отправкой/получением данных в мессенджерах, оборудование системы ход-тест (СТРАЖА или иное).</w:t>
      </w:r>
    </w:p>
    <w:bookmarkEnd w:id="23"/>
    <w:p w:rsidR="00DA2F44" w:rsidRPr="00C668FB" w:rsidRDefault="00DA2F44" w:rsidP="00DA2F44">
      <w:pPr>
        <w:widowControl w:val="0"/>
        <w:shd w:val="clear" w:color="auto" w:fill="FFFFFF"/>
        <w:autoSpaceDE w:val="0"/>
        <w:autoSpaceDN w:val="0"/>
        <w:adjustRightInd w:val="0"/>
        <w:ind w:firstLine="709"/>
        <w:jc w:val="both"/>
        <w:rPr>
          <w:sz w:val="28"/>
          <w:szCs w:val="28"/>
          <w:lang w:eastAsia="ru-RU"/>
        </w:rPr>
      </w:pPr>
    </w:p>
    <w:p w:rsidR="00D83DFB" w:rsidRDefault="00D83DFB" w:rsidP="00D83DFB">
      <w:pPr>
        <w:spacing w:after="120"/>
        <w:outlineLvl w:val="0"/>
        <w:rPr>
          <w:rFonts w:eastAsia="MS Mincho"/>
          <w:szCs w:val="28"/>
        </w:rPr>
        <w:sectPr w:rsidR="00D83DFB" w:rsidSect="00C61911">
          <w:headerReference w:type="default" r:id="rId26"/>
          <w:footerReference w:type="even" r:id="rId27"/>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1"/>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674535" w:rsidRDefault="00DA2F44">
            <w:pPr>
              <w:pStyle w:val="1a"/>
              <w:ind w:firstLine="397"/>
              <w:rPr>
                <w:sz w:val="24"/>
                <w:szCs w:val="24"/>
              </w:rPr>
            </w:pPr>
            <w:r>
              <w:rPr>
                <w:sz w:val="24"/>
                <w:szCs w:val="24"/>
              </w:rPr>
              <w:t>Открытый конкурс в электронной форме № </w:t>
            </w:r>
            <w:r w:rsidR="00142930" w:rsidRPr="00142930">
              <w:rPr>
                <w:sz w:val="24"/>
                <w:szCs w:val="24"/>
              </w:rPr>
              <w:t>ОКэ-НКПСКЖД-23-0002</w:t>
            </w:r>
            <w:r>
              <w:rPr>
                <w:sz w:val="24"/>
                <w:szCs w:val="24"/>
              </w:rPr>
              <w:t xml:space="preserve"> по предмету закупки «Оказание услуг по охране объектов в городах Краснодар, Ростов-на-Дону, Владикавказ</w:t>
            </w:r>
            <w:proofErr w:type="gramStart"/>
            <w:r>
              <w:rPr>
                <w:sz w:val="24"/>
                <w:szCs w:val="24"/>
              </w:rPr>
              <w:t>.»</w:t>
            </w:r>
            <w:proofErr w:type="gramEnd"/>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674535" w:rsidRDefault="00DA2F44">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674535" w:rsidRDefault="00DA2F44">
            <w:pPr>
              <w:pStyle w:val="1a"/>
              <w:ind w:firstLine="0"/>
              <w:rPr>
                <w:sz w:val="24"/>
                <w:szCs w:val="24"/>
              </w:rPr>
            </w:pPr>
            <w:r>
              <w:rPr>
                <w:sz w:val="24"/>
                <w:szCs w:val="24"/>
              </w:rPr>
              <w:t>- постоянная рабочая группа Конкурсной комиссии филиала ПАО «ТрансКонтейнер» на СКжд</w:t>
            </w:r>
          </w:p>
          <w:p w:rsidR="00674535" w:rsidRDefault="00DA2F44">
            <w:pPr>
              <w:pStyle w:val="1a"/>
              <w:ind w:firstLine="0"/>
              <w:rPr>
                <w:sz w:val="24"/>
                <w:szCs w:val="24"/>
              </w:rPr>
            </w:pPr>
            <w:r>
              <w:rPr>
                <w:sz w:val="24"/>
                <w:szCs w:val="24"/>
              </w:rPr>
              <w:t>Адрес: г Ростов-на-Дону</w:t>
            </w:r>
            <w:proofErr w:type="gramStart"/>
            <w:r>
              <w:rPr>
                <w:sz w:val="24"/>
                <w:szCs w:val="24"/>
              </w:rPr>
              <w:t xml:space="preserve"> ,</w:t>
            </w:r>
            <w:proofErr w:type="gramEnd"/>
            <w:r>
              <w:rPr>
                <w:sz w:val="24"/>
                <w:szCs w:val="24"/>
              </w:rPr>
              <w:t xml:space="preserve"> пер. Энергетиков 3-5а/378/90</w:t>
            </w:r>
          </w:p>
          <w:p w:rsidR="00674535" w:rsidRDefault="00DA2F44" w:rsidP="00142930">
            <w:r>
              <w:t>Контактно</w:t>
            </w:r>
            <w:proofErr w:type="gramStart"/>
            <w:r>
              <w:t>е(</w:t>
            </w:r>
            <w:proofErr w:type="gramEnd"/>
            <w:r>
              <w:t>-</w:t>
            </w:r>
            <w:proofErr w:type="spellStart"/>
            <w:r>
              <w:t>ые</w:t>
            </w:r>
            <w:proofErr w:type="spellEnd"/>
            <w:r>
              <w:t xml:space="preserve">) лицо(-а) Заказчика: </w:t>
            </w:r>
            <w:proofErr w:type="spellStart"/>
            <w:r>
              <w:t>Гзогян</w:t>
            </w:r>
            <w:proofErr w:type="spellEnd"/>
            <w:r>
              <w:t xml:space="preserve"> Артур </w:t>
            </w:r>
            <w:proofErr w:type="spellStart"/>
            <w:r>
              <w:t>Ашотович</w:t>
            </w:r>
            <w:proofErr w:type="spellEnd"/>
            <w:r>
              <w:t>, тел. +7(800)-100-22-20 доб.4204, электронный адрес gzogyanaa@trcont.ru.</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674535" w:rsidRDefault="00DA2F44">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674535" w:rsidRDefault="00DA2F44">
            <w:pPr>
              <w:pStyle w:val="1a"/>
              <w:ind w:firstLine="0"/>
              <w:rPr>
                <w:sz w:val="24"/>
                <w:szCs w:val="24"/>
                <w:highlight w:val="cyan"/>
              </w:rPr>
            </w:pPr>
            <w:r>
              <w:rPr>
                <w:sz w:val="24"/>
                <w:szCs w:val="24"/>
              </w:rPr>
              <w:t xml:space="preserve">Адрес: </w:t>
            </w:r>
            <w:r w:rsidRPr="00DA2F44">
              <w:rPr>
                <w:sz w:val="24"/>
                <w:szCs w:val="24"/>
              </w:rPr>
              <w:t>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8" w:history="1">
              <w:r>
                <w:rPr>
                  <w:rStyle w:val="a7"/>
                  <w:sz w:val="24"/>
                  <w:szCs w:val="24"/>
                </w:rPr>
                <w:t>www.trcont.com</w:t>
              </w:r>
            </w:hyperlink>
            <w:r>
              <w:rPr>
                <w:sz w:val="24"/>
                <w:szCs w:val="24"/>
              </w:rPr>
              <w:t>).</w:t>
            </w:r>
            <w:proofErr w:type="gramEnd"/>
          </w:p>
          <w:p w:rsidR="00836996" w:rsidRPr="008D4CFE" w:rsidRDefault="00242A1E" w:rsidP="0074087D">
            <w:pPr>
              <w:pStyle w:val="1a"/>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w:t>
            </w:r>
            <w:r>
              <w:rPr>
                <w:sz w:val="24"/>
                <w:szCs w:val="24"/>
              </w:rPr>
              <w:lastRenderedPageBreak/>
              <w:t xml:space="preserve">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9"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30"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31"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674535" w:rsidRDefault="00DA2F44">
            <w:pPr>
              <w:pStyle w:val="1a"/>
              <w:ind w:firstLine="397"/>
              <w:rPr>
                <w:sz w:val="24"/>
                <w:szCs w:val="24"/>
              </w:rPr>
            </w:pPr>
            <w:r>
              <w:rPr>
                <w:sz w:val="24"/>
                <w:szCs w:val="24"/>
              </w:rPr>
              <w:t>.</w:t>
            </w:r>
          </w:p>
          <w:p w:rsidR="00674535" w:rsidRDefault="00DA2F44">
            <w:pPr>
              <w:pStyle w:val="1a"/>
              <w:ind w:firstLine="0"/>
              <w:rPr>
                <w:i/>
                <w:sz w:val="24"/>
                <w:szCs w:val="24"/>
              </w:rPr>
            </w:pPr>
            <w:r>
              <w:rPr>
                <w:sz w:val="24"/>
                <w:szCs w:val="24"/>
              </w:rPr>
              <w:t xml:space="preserve">Лот №1 – 8154552 (восемь миллионов сто пятьдесят четыре тысячи пятьсот пятьдесят два) рубля 30 копеек с учетом всех налогов (кроме НДС). </w:t>
            </w:r>
            <w:proofErr w:type="gramStart"/>
            <w:r>
              <w:rPr>
                <w:sz w:val="24"/>
                <w:szCs w:val="24"/>
              </w:rPr>
              <w:t xml:space="preserve">С </w:t>
            </w:r>
            <w:r w:rsidRPr="00DA2F44">
              <w:rPr>
                <w:sz w:val="24"/>
                <w:szCs w:val="24"/>
              </w:rPr>
              <w:t xml:space="preserve"> учетом всех налогов (кроме НДС), расходов на выплату заработной платы в размере не ниже минимальной заработной платы в субъекте Российской Федерации, в котором оказываются услуги, экипировку, оборудование, обучение персонала, страхование, а также всех иных затрат, расходов, связанных с оказанием Услуг, в том числе подрядных, Сумма НДС и условия начисления определяются в соответствии с законода</w:t>
            </w:r>
            <w:r>
              <w:rPr>
                <w:sz w:val="24"/>
                <w:szCs w:val="24"/>
              </w:rPr>
              <w:t xml:space="preserve">тельством Российской Федерации; </w:t>
            </w:r>
            <w:proofErr w:type="gramEnd"/>
          </w:p>
          <w:p w:rsidR="00674535" w:rsidRDefault="00DA2F44">
            <w:pPr>
              <w:pStyle w:val="1a"/>
              <w:ind w:firstLine="0"/>
              <w:rPr>
                <w:i/>
                <w:sz w:val="24"/>
                <w:szCs w:val="24"/>
              </w:rPr>
            </w:pPr>
            <w:r>
              <w:rPr>
                <w:sz w:val="24"/>
                <w:szCs w:val="24"/>
              </w:rPr>
              <w:t xml:space="preserve">Лот №2 – 11687813 (одиннадцать миллионов шестьсот восемьдесят семь тысяч восемьсот тринадцать) рублей 80 копеек с учетом всех налогов (кроме НДС). </w:t>
            </w:r>
            <w:proofErr w:type="gramStart"/>
            <w:r>
              <w:rPr>
                <w:sz w:val="24"/>
                <w:szCs w:val="24"/>
              </w:rPr>
              <w:t xml:space="preserve">С </w:t>
            </w:r>
            <w:r w:rsidRPr="00DA2F44">
              <w:rPr>
                <w:sz w:val="24"/>
                <w:szCs w:val="24"/>
              </w:rPr>
              <w:t xml:space="preserve"> учетом всех налогов (кроме НДС), расходов на выплату заработной платы в размере не ниже минимальной заработной платы в субъекте Российской Федерации, в котором оказываются услуги, экипировку, оборудование, обучение персонала, страхование, а также всех иных затрат, расходов, связанных с оказанием Услуг, в том числе подрядных, Сумма НДС и условия начисления определяются в соответствии с законода</w:t>
            </w:r>
            <w:r>
              <w:rPr>
                <w:sz w:val="24"/>
                <w:szCs w:val="24"/>
              </w:rPr>
              <w:t xml:space="preserve">тельством Российской Федерации; </w:t>
            </w:r>
            <w:proofErr w:type="gramEnd"/>
          </w:p>
          <w:p w:rsidR="00674535" w:rsidRDefault="00DA2F44" w:rsidP="00DA2F44">
            <w:pPr>
              <w:pStyle w:val="1a"/>
              <w:ind w:firstLine="0"/>
              <w:rPr>
                <w:i/>
                <w:sz w:val="24"/>
                <w:szCs w:val="24"/>
              </w:rPr>
            </w:pPr>
            <w:r>
              <w:rPr>
                <w:sz w:val="24"/>
                <w:szCs w:val="24"/>
              </w:rPr>
              <w:t xml:space="preserve">Лот №3 – 7791875 (семь миллионов семьсот девяносто одна тысяча восемьсот семьдесят пять) рублей 90 копеек с учетом всех налогов (кроме НДС). </w:t>
            </w:r>
            <w:proofErr w:type="gramStart"/>
            <w:r>
              <w:rPr>
                <w:sz w:val="24"/>
                <w:szCs w:val="24"/>
              </w:rPr>
              <w:t xml:space="preserve">С </w:t>
            </w:r>
            <w:r w:rsidRPr="00DA2F44">
              <w:rPr>
                <w:sz w:val="24"/>
                <w:szCs w:val="24"/>
              </w:rPr>
              <w:t>учетом всех налогов (кроме НДС), расходов на выплату заработной платы в размере не ниже минимальной заработной платы в субъекте Российской Федерации, в котором оказываются услуги, экипировку, оборудование, обучение персонала, страхование, а также всех иных затрат, расходов, связанных с оказанием Услуг, в том числе подрядных, Сумма НДС и условия начисления определяются в соответствии с законо</w:t>
            </w:r>
            <w:r>
              <w:rPr>
                <w:sz w:val="24"/>
                <w:szCs w:val="24"/>
              </w:rPr>
              <w:t>дательством Российской Федерации.</w:t>
            </w:r>
            <w:proofErr w:type="gramEnd"/>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674535" w:rsidRDefault="00DA2F44" w:rsidP="007D5097">
            <w:pPr>
              <w:jc w:val="both"/>
              <w:rPr>
                <w:b/>
              </w:rPr>
            </w:pPr>
            <w:r>
              <w:rPr>
                <w:highlight w:val="yellow"/>
              </w:rPr>
              <w:t>«</w:t>
            </w:r>
            <w:r w:rsidR="007D5097">
              <w:rPr>
                <w:highlight w:val="yellow"/>
              </w:rPr>
              <w:t>10</w:t>
            </w:r>
            <w:r>
              <w:rPr>
                <w:highlight w:val="yellow"/>
              </w:rPr>
              <w:t xml:space="preserve">» </w:t>
            </w:r>
            <w:r w:rsidR="007D5097">
              <w:rPr>
                <w:highlight w:val="yellow"/>
              </w:rPr>
              <w:t>мая</w:t>
            </w:r>
            <w:r>
              <w:rPr>
                <w:highlight w:val="yellow"/>
              </w:rPr>
              <w:t xml:space="preserve"> 2023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 xml:space="preserve">Место, дата и время начала и </w:t>
            </w:r>
            <w:r>
              <w:rPr>
                <w:b/>
                <w:color w:val="auto"/>
              </w:rPr>
              <w:lastRenderedPageBreak/>
              <w:t>окончания срока подачи Заявок, открытия доступа к Заявкам</w:t>
            </w:r>
          </w:p>
        </w:tc>
        <w:tc>
          <w:tcPr>
            <w:tcW w:w="7200" w:type="dxa"/>
          </w:tcPr>
          <w:p w:rsidR="00674535" w:rsidRDefault="00DA2F44" w:rsidP="0024771A">
            <w:pPr>
              <w:pStyle w:val="1a"/>
              <w:ind w:firstLine="397"/>
              <w:rPr>
                <w:b/>
                <w:sz w:val="24"/>
                <w:szCs w:val="24"/>
              </w:rPr>
            </w:pPr>
            <w:r>
              <w:rPr>
                <w:sz w:val="24"/>
                <w:szCs w:val="24"/>
              </w:rPr>
              <w:lastRenderedPageBreak/>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w:t>
            </w:r>
            <w:r>
              <w:rPr>
                <w:sz w:val="24"/>
                <w:szCs w:val="24"/>
              </w:rPr>
              <w:lastRenderedPageBreak/>
              <w:t xml:space="preserve">Открытого конкурса и до </w:t>
            </w:r>
            <w:r>
              <w:rPr>
                <w:sz w:val="24"/>
                <w:szCs w:val="24"/>
                <w:highlight w:val="yellow"/>
              </w:rPr>
              <w:t>«</w:t>
            </w:r>
            <w:r w:rsidR="007D5097">
              <w:rPr>
                <w:sz w:val="24"/>
                <w:szCs w:val="24"/>
                <w:highlight w:val="yellow"/>
              </w:rPr>
              <w:t>2</w:t>
            </w:r>
            <w:r w:rsidR="0024771A">
              <w:rPr>
                <w:sz w:val="24"/>
                <w:szCs w:val="24"/>
                <w:highlight w:val="yellow"/>
              </w:rPr>
              <w:t>6</w:t>
            </w:r>
            <w:r>
              <w:rPr>
                <w:sz w:val="24"/>
                <w:szCs w:val="24"/>
                <w:highlight w:val="yellow"/>
              </w:rPr>
              <w:t xml:space="preserve">» </w:t>
            </w:r>
            <w:r w:rsidR="007D5097">
              <w:rPr>
                <w:sz w:val="24"/>
                <w:szCs w:val="24"/>
                <w:highlight w:val="yellow"/>
              </w:rPr>
              <w:t>мая</w:t>
            </w:r>
            <w:r>
              <w:rPr>
                <w:sz w:val="24"/>
                <w:szCs w:val="24"/>
                <w:highlight w:val="yellow"/>
              </w:rPr>
              <w:t xml:space="preserve"> 2023 г.</w:t>
            </w:r>
            <w:r w:rsidR="007D5097">
              <w:rPr>
                <w:sz w:val="24"/>
                <w:szCs w:val="24"/>
              </w:rPr>
              <w:t xml:space="preserve"> 17</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lastRenderedPageBreak/>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674535" w:rsidRDefault="00DA2F44" w:rsidP="007D5097">
            <w:pPr>
              <w:pStyle w:val="1a"/>
              <w:ind w:firstLine="397"/>
              <w:rPr>
                <w:sz w:val="24"/>
                <w:szCs w:val="24"/>
                <w:highlight w:val="cyan"/>
              </w:rPr>
            </w:pPr>
            <w:r>
              <w:rPr>
                <w:sz w:val="24"/>
                <w:szCs w:val="24"/>
              </w:rPr>
              <w:t xml:space="preserve">Рассмотрение, оценка и сопоставление Заявок состоится </w:t>
            </w:r>
            <w:r>
              <w:rPr>
                <w:sz w:val="24"/>
                <w:szCs w:val="24"/>
                <w:highlight w:val="yellow"/>
              </w:rPr>
              <w:t>«</w:t>
            </w:r>
            <w:r w:rsidR="007D5097">
              <w:rPr>
                <w:sz w:val="24"/>
                <w:szCs w:val="24"/>
                <w:highlight w:val="yellow"/>
              </w:rPr>
              <w:t>31</w:t>
            </w:r>
            <w:r>
              <w:rPr>
                <w:sz w:val="24"/>
                <w:szCs w:val="24"/>
                <w:highlight w:val="yellow"/>
              </w:rPr>
              <w:t xml:space="preserve">» </w:t>
            </w:r>
            <w:r w:rsidR="007D5097">
              <w:rPr>
                <w:sz w:val="24"/>
                <w:szCs w:val="24"/>
                <w:highlight w:val="yellow"/>
              </w:rPr>
              <w:t>мая</w:t>
            </w:r>
            <w:r>
              <w:rPr>
                <w:sz w:val="24"/>
                <w:szCs w:val="24"/>
                <w:highlight w:val="yellow"/>
              </w:rPr>
              <w:t xml:space="preserve"> 2023 г.</w:t>
            </w:r>
            <w:r>
              <w:rPr>
                <w:sz w:val="24"/>
                <w:szCs w:val="24"/>
              </w:rPr>
              <w:t xml:space="preserve"> </w:t>
            </w:r>
            <w:r w:rsidR="007D5097">
              <w:rPr>
                <w:sz w:val="24"/>
                <w:szCs w:val="24"/>
              </w:rPr>
              <w:t>09</w:t>
            </w:r>
            <w:r>
              <w:rPr>
                <w:sz w:val="24"/>
                <w:szCs w:val="24"/>
              </w:rPr>
              <w:t xml:space="preserve">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674535" w:rsidRDefault="00DA2F44" w:rsidP="00E82A2F">
            <w:pPr>
              <w:pStyle w:val="1a"/>
              <w:ind w:firstLine="0"/>
              <w:rPr>
                <w:sz w:val="24"/>
                <w:szCs w:val="24"/>
                <w:highlight w:val="cyan"/>
              </w:rPr>
            </w:pPr>
            <w:r>
              <w:rPr>
                <w:sz w:val="24"/>
                <w:szCs w:val="24"/>
              </w:rPr>
              <w:t xml:space="preserve">Подведение итогов состоится не позднее </w:t>
            </w:r>
            <w:bookmarkStart w:id="24" w:name="OLE_LINK14"/>
            <w:bookmarkStart w:id="25" w:name="OLE_LINK15"/>
            <w:bookmarkStart w:id="26" w:name="OLE_LINK28"/>
            <w:r>
              <w:rPr>
                <w:sz w:val="24"/>
                <w:szCs w:val="24"/>
                <w:highlight w:val="yellow"/>
              </w:rPr>
              <w:t>«</w:t>
            </w:r>
            <w:r w:rsidR="00E82A2F">
              <w:rPr>
                <w:sz w:val="24"/>
                <w:szCs w:val="24"/>
                <w:highlight w:val="yellow"/>
              </w:rPr>
              <w:t>29</w:t>
            </w:r>
            <w:r>
              <w:rPr>
                <w:sz w:val="24"/>
                <w:szCs w:val="24"/>
                <w:highlight w:val="yellow"/>
              </w:rPr>
              <w:t xml:space="preserve">» </w:t>
            </w:r>
            <w:r w:rsidR="00E82A2F">
              <w:rPr>
                <w:sz w:val="24"/>
                <w:szCs w:val="24"/>
                <w:highlight w:val="yellow"/>
              </w:rPr>
              <w:t>июня</w:t>
            </w:r>
            <w:r>
              <w:rPr>
                <w:sz w:val="24"/>
                <w:szCs w:val="24"/>
                <w:highlight w:val="yellow"/>
              </w:rPr>
              <w:t xml:space="preserve"> 2023 г.</w:t>
            </w:r>
            <w:r>
              <w:rPr>
                <w:sz w:val="24"/>
                <w:szCs w:val="24"/>
              </w:rPr>
              <w:t xml:space="preserve"> 14 часов 00 минут</w:t>
            </w:r>
            <w:bookmarkEnd w:id="24"/>
            <w:bookmarkEnd w:id="25"/>
            <w:bookmarkEnd w:id="26"/>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674535" w:rsidRDefault="00DA2F44">
            <w:pPr>
              <w:pStyle w:val="1a"/>
              <w:ind w:firstLine="0"/>
              <w:rPr>
                <w:b/>
                <w:sz w:val="24"/>
                <w:szCs w:val="24"/>
                <w:lang w:val="en-US"/>
              </w:rPr>
            </w:pPr>
            <w:proofErr w:type="spellStart"/>
            <w:r>
              <w:rPr>
                <w:sz w:val="24"/>
                <w:szCs w:val="24"/>
                <w:lang w:val="en-US"/>
              </w:rPr>
              <w:t>три</w:t>
            </w:r>
            <w:proofErr w:type="spellEnd"/>
            <w:r>
              <w:rPr>
                <w:sz w:val="24"/>
                <w:szCs w:val="24"/>
                <w:lang w:val="en-US"/>
              </w:rPr>
              <w:t xml:space="preserve"> </w:t>
            </w:r>
            <w:proofErr w:type="spellStart"/>
            <w:r>
              <w:rPr>
                <w:sz w:val="24"/>
                <w:szCs w:val="24"/>
                <w:lang w:val="en-US"/>
              </w:rPr>
              <w:t>лота</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674535" w:rsidRPr="00DA2F44" w:rsidRDefault="00DA2F44">
            <w:pPr>
              <w:pStyle w:val="afd"/>
              <w:jc w:val="both"/>
              <w:rPr>
                <w:sz w:val="24"/>
                <w:szCs w:val="24"/>
              </w:rPr>
            </w:pPr>
            <w:r w:rsidRPr="00DA2F44">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674535" w:rsidRDefault="00DA2F44">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674535" w:rsidRDefault="00DA2F44">
            <w:pPr>
              <w:pStyle w:val="1a"/>
              <w:ind w:firstLine="0"/>
              <w:rPr>
                <w:sz w:val="24"/>
                <w:szCs w:val="24"/>
              </w:rPr>
            </w:pPr>
            <w:r>
              <w:rPr>
                <w:sz w:val="24"/>
                <w:szCs w:val="24"/>
              </w:rPr>
              <w:t xml:space="preserve">Лот №1: Оплата товаров, работ, услуг производится заказчиком в течение 30 (тридцати) календарных дней после подписания сторонами акта о поставке товара, выполнения работ, оказания услуг на основании счета/счета-фактуры исполнителя путем безналичного перечисления денежных средств </w:t>
            </w:r>
            <w:r w:rsidR="007D2983">
              <w:rPr>
                <w:sz w:val="24"/>
                <w:szCs w:val="24"/>
              </w:rPr>
              <w:t>на расчетный счет исполнителя</w:t>
            </w:r>
            <w:r>
              <w:rPr>
                <w:sz w:val="24"/>
                <w:szCs w:val="24"/>
              </w:rPr>
              <w:t>;</w:t>
            </w:r>
          </w:p>
          <w:p w:rsidR="00674535" w:rsidRDefault="00DA2F44">
            <w:pPr>
              <w:pStyle w:val="1a"/>
              <w:ind w:firstLine="0"/>
              <w:rPr>
                <w:sz w:val="24"/>
                <w:szCs w:val="24"/>
              </w:rPr>
            </w:pPr>
            <w:r>
              <w:rPr>
                <w:sz w:val="24"/>
                <w:szCs w:val="24"/>
              </w:rPr>
              <w:t>Лот №2: Оплата товаров, работ, услуг производится заказчиком в течение 30 (тридцати) календарных дней после подписания сторонами акта о поставке товара, выполнения работ, оказания услуг на основании счета/счета-фактуры исполнителя путем безналичного перечисления денежных средст</w:t>
            </w:r>
            <w:r w:rsidR="007D2983">
              <w:rPr>
                <w:sz w:val="24"/>
                <w:szCs w:val="24"/>
              </w:rPr>
              <w:t>в на расчетный счет исполнителя</w:t>
            </w:r>
            <w:r>
              <w:rPr>
                <w:sz w:val="24"/>
                <w:szCs w:val="24"/>
              </w:rPr>
              <w:t>;</w:t>
            </w:r>
          </w:p>
          <w:p w:rsidR="00674535" w:rsidRDefault="00DA2F44">
            <w:pPr>
              <w:pStyle w:val="1a"/>
              <w:ind w:firstLine="0"/>
              <w:rPr>
                <w:sz w:val="24"/>
                <w:szCs w:val="24"/>
              </w:rPr>
            </w:pPr>
            <w:bookmarkStart w:id="27" w:name="OLE_LINK16"/>
            <w:bookmarkStart w:id="28" w:name="OLE_LINK27"/>
            <w:r>
              <w:rPr>
                <w:sz w:val="24"/>
                <w:szCs w:val="24"/>
              </w:rPr>
              <w:t>Лот №</w:t>
            </w:r>
            <w:bookmarkEnd w:id="27"/>
            <w:bookmarkEnd w:id="28"/>
            <w:r>
              <w:rPr>
                <w:sz w:val="24"/>
                <w:szCs w:val="24"/>
              </w:rPr>
              <w:t>3: Оплата товаров, работ, услуг производится заказчиком в течение 30 (тридцати) календарных дней после подписания сторонами акта о поставке товара, выполнения работ, оказания услуг на основании счета/счета-фактуры исполнителя путем безналичного перечисления денежных средств на расчетный счет исполнителя</w:t>
            </w:r>
            <w:proofErr w:type="gramStart"/>
            <w:r>
              <w:rPr>
                <w:sz w:val="24"/>
                <w:szCs w:val="24"/>
              </w:rPr>
              <w:t>.</w:t>
            </w:r>
            <w:proofErr w:type="gramEnd"/>
          </w:p>
          <w:p w:rsidR="00674535" w:rsidRDefault="00DA2F44">
            <w:pPr>
              <w:pStyle w:val="1a"/>
              <w:ind w:firstLine="0"/>
              <w:rPr>
                <w:sz w:val="24"/>
                <w:szCs w:val="24"/>
              </w:rPr>
            </w:pPr>
            <w:r>
              <w:rPr>
                <w:sz w:val="24"/>
                <w:szCs w:val="24"/>
              </w:rPr>
              <w:t>.</w:t>
            </w:r>
          </w:p>
          <w:p w:rsidR="00674535" w:rsidRDefault="00674535">
            <w:pPr>
              <w:pStyle w:val="1a"/>
              <w:ind w:firstLine="0"/>
              <w:rPr>
                <w:sz w:val="24"/>
                <w:szCs w:val="24"/>
              </w:rPr>
            </w:pPr>
          </w:p>
          <w:p w:rsidR="00674535" w:rsidRDefault="00674535">
            <w:pPr>
              <w:pStyle w:val="1a"/>
              <w:ind w:firstLine="0"/>
              <w:rPr>
                <w:sz w:val="24"/>
                <w:szCs w:val="24"/>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674535" w:rsidRDefault="00DA2F44">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rsidR="00674535" w:rsidRDefault="00DA2F44">
            <w:pPr>
              <w:pStyle w:val="Default"/>
              <w:jc w:val="both"/>
            </w:pPr>
            <w:r>
              <w:t xml:space="preserve">Лот №1 - с 00 часов 00 минут «01» июля 2023 г. по 24 часов 00 минут «30» июня 2025 г.; </w:t>
            </w:r>
          </w:p>
          <w:p w:rsidR="00674535" w:rsidRDefault="00DA2F44">
            <w:pPr>
              <w:pStyle w:val="Default"/>
              <w:jc w:val="both"/>
            </w:pPr>
            <w:r>
              <w:t xml:space="preserve">Лот №2 - с 00 часов 00 минут «01» июля 2023 г. по 24 часов 00 минут «30» июня 2025 г.; </w:t>
            </w:r>
          </w:p>
          <w:p w:rsidR="00674535" w:rsidRDefault="00DA2F44">
            <w:pPr>
              <w:pStyle w:val="Default"/>
              <w:jc w:val="both"/>
            </w:pPr>
            <w:r>
              <w:t>Лот №3 - с 00 часов 00 минут «01» июля 2023 г. по 24 часов 00 минут «30» июня 2025 г</w:t>
            </w:r>
            <w:proofErr w:type="gramStart"/>
            <w:r>
              <w:t>..</w:t>
            </w:r>
            <w:proofErr w:type="gramEnd"/>
          </w:p>
          <w:p w:rsidR="00685C56" w:rsidRPr="00F86FAA" w:rsidRDefault="00685C56" w:rsidP="00685C56">
            <w:pPr>
              <w:pStyle w:val="Default"/>
              <w:jc w:val="both"/>
            </w:pPr>
          </w:p>
          <w:p w:rsidR="00674535" w:rsidRDefault="00DA2F44">
            <w:pPr>
              <w:pStyle w:val="Default"/>
              <w:jc w:val="both"/>
            </w:pPr>
            <w:r>
              <w:rPr>
                <w:b/>
                <w:bCs/>
                <w:color w:val="auto"/>
              </w:rPr>
              <w:t xml:space="preserve">Место </w:t>
            </w:r>
            <w:r>
              <w:rPr>
                <w:b/>
                <w:color w:val="auto"/>
              </w:rPr>
              <w:t xml:space="preserve">поставки товаров, выполнения работ, оказания услуг и т.д.: </w:t>
            </w:r>
          </w:p>
          <w:p w:rsidR="00674535" w:rsidRDefault="00DA2F44">
            <w:pPr>
              <w:pStyle w:val="1a"/>
              <w:ind w:firstLine="0"/>
              <w:rPr>
                <w:b/>
              </w:rPr>
            </w:pPr>
            <w:r w:rsidRPr="007D2983">
              <w:rPr>
                <w:b/>
                <w:sz w:val="24"/>
                <w:szCs w:val="24"/>
              </w:rPr>
              <w:lastRenderedPageBreak/>
              <w:t>Лот №1</w:t>
            </w:r>
            <w:r>
              <w:rPr>
                <w:sz w:val="24"/>
                <w:szCs w:val="24"/>
              </w:rPr>
              <w:t xml:space="preserve"> - 350080, г Краснодар, </w:t>
            </w:r>
            <w:proofErr w:type="spellStart"/>
            <w:proofErr w:type="gramStart"/>
            <w:r>
              <w:rPr>
                <w:sz w:val="24"/>
                <w:szCs w:val="24"/>
              </w:rPr>
              <w:t>ул</w:t>
            </w:r>
            <w:proofErr w:type="spellEnd"/>
            <w:proofErr w:type="gramEnd"/>
            <w:r>
              <w:rPr>
                <w:sz w:val="24"/>
                <w:szCs w:val="24"/>
              </w:rPr>
              <w:t xml:space="preserve"> Новороссийская, д 61А; </w:t>
            </w:r>
          </w:p>
          <w:p w:rsidR="00674535" w:rsidRDefault="007D2983">
            <w:pPr>
              <w:pStyle w:val="1a"/>
              <w:ind w:firstLine="0"/>
              <w:rPr>
                <w:b/>
              </w:rPr>
            </w:pPr>
            <w:r>
              <w:rPr>
                <w:b/>
                <w:sz w:val="24"/>
                <w:szCs w:val="24"/>
              </w:rPr>
              <w:t xml:space="preserve">Лот </w:t>
            </w:r>
            <w:r w:rsidR="00DA2F44" w:rsidRPr="007D2983">
              <w:rPr>
                <w:b/>
                <w:sz w:val="24"/>
                <w:szCs w:val="24"/>
              </w:rPr>
              <w:t>№2</w:t>
            </w:r>
            <w:r w:rsidR="00DA2F44">
              <w:rPr>
                <w:sz w:val="24"/>
                <w:szCs w:val="24"/>
              </w:rPr>
              <w:t xml:space="preserve"> - 344000, г. Ростов-на-Дону,</w:t>
            </w:r>
            <w:r>
              <w:rPr>
                <w:sz w:val="24"/>
                <w:szCs w:val="24"/>
              </w:rPr>
              <w:t xml:space="preserve"> </w:t>
            </w:r>
            <w:r w:rsidR="00DA2F44">
              <w:rPr>
                <w:sz w:val="24"/>
                <w:szCs w:val="24"/>
              </w:rPr>
              <w:t>пер.</w:t>
            </w:r>
            <w:r>
              <w:rPr>
                <w:sz w:val="24"/>
                <w:szCs w:val="24"/>
              </w:rPr>
              <w:t xml:space="preserve"> </w:t>
            </w:r>
            <w:r w:rsidR="00DA2F44">
              <w:rPr>
                <w:sz w:val="24"/>
                <w:szCs w:val="24"/>
              </w:rPr>
              <w:t xml:space="preserve">Энергетиков, д.3-5а/378/90; </w:t>
            </w:r>
          </w:p>
          <w:p w:rsidR="00674535" w:rsidRDefault="00DA2F44">
            <w:pPr>
              <w:pStyle w:val="1a"/>
              <w:ind w:firstLine="0"/>
              <w:rPr>
                <w:b/>
              </w:rPr>
            </w:pPr>
            <w:r w:rsidRPr="007D2983">
              <w:rPr>
                <w:b/>
                <w:sz w:val="24"/>
                <w:szCs w:val="24"/>
              </w:rPr>
              <w:t>Лот №3</w:t>
            </w:r>
            <w:r>
              <w:rPr>
                <w:sz w:val="24"/>
                <w:szCs w:val="24"/>
              </w:rPr>
              <w:t xml:space="preserve"> - 362002, РСО-Алания, г. Вл</w:t>
            </w:r>
            <w:r w:rsidR="007D2983">
              <w:rPr>
                <w:sz w:val="24"/>
                <w:szCs w:val="24"/>
              </w:rPr>
              <w:t xml:space="preserve">адикавказ, </w:t>
            </w:r>
            <w:proofErr w:type="spellStart"/>
            <w:r w:rsidR="007D2983">
              <w:rPr>
                <w:sz w:val="24"/>
                <w:szCs w:val="24"/>
              </w:rPr>
              <w:t>Черменское</w:t>
            </w:r>
            <w:proofErr w:type="spellEnd"/>
            <w:r w:rsidR="007D2983">
              <w:rPr>
                <w:sz w:val="24"/>
                <w:szCs w:val="24"/>
              </w:rPr>
              <w:t xml:space="preserve"> шоссе 8. </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7D2983" w:rsidRDefault="00DA2F44">
            <w:pPr>
              <w:pStyle w:val="1a"/>
              <w:ind w:firstLine="0"/>
              <w:rPr>
                <w:sz w:val="24"/>
                <w:szCs w:val="24"/>
              </w:rPr>
            </w:pPr>
            <w:r w:rsidRPr="007D2983">
              <w:rPr>
                <w:b/>
                <w:sz w:val="24"/>
                <w:szCs w:val="24"/>
              </w:rPr>
              <w:t>Лот №1</w:t>
            </w:r>
            <w:r>
              <w:rPr>
                <w:sz w:val="24"/>
                <w:szCs w:val="24"/>
              </w:rPr>
              <w:t xml:space="preserve"> – Состав и объем определен в разделе 4 «Техническое задание» документации о закупке</w:t>
            </w:r>
            <w:proofErr w:type="gramStart"/>
            <w:r>
              <w:rPr>
                <w:sz w:val="24"/>
                <w:szCs w:val="24"/>
              </w:rPr>
              <w:t xml:space="preserve">.; </w:t>
            </w:r>
            <w:proofErr w:type="gramEnd"/>
          </w:p>
          <w:p w:rsidR="007D2983" w:rsidRDefault="00DA2F44">
            <w:pPr>
              <w:pStyle w:val="1a"/>
              <w:ind w:firstLine="0"/>
              <w:rPr>
                <w:sz w:val="24"/>
                <w:szCs w:val="24"/>
              </w:rPr>
            </w:pPr>
            <w:r w:rsidRPr="007D2983">
              <w:rPr>
                <w:b/>
                <w:sz w:val="24"/>
                <w:szCs w:val="24"/>
              </w:rPr>
              <w:t>Лот №2</w:t>
            </w:r>
            <w:r>
              <w:rPr>
                <w:sz w:val="24"/>
                <w:szCs w:val="24"/>
              </w:rPr>
              <w:t xml:space="preserve"> – Состав и объем определен в разделе 4 «Техническое задание» документации о закупке</w:t>
            </w:r>
            <w:proofErr w:type="gramStart"/>
            <w:r>
              <w:rPr>
                <w:sz w:val="24"/>
                <w:szCs w:val="24"/>
              </w:rPr>
              <w:t xml:space="preserve">.; </w:t>
            </w:r>
            <w:proofErr w:type="gramEnd"/>
          </w:p>
          <w:p w:rsidR="00674535" w:rsidRDefault="00DA2F44">
            <w:pPr>
              <w:pStyle w:val="1a"/>
              <w:ind w:firstLine="0"/>
              <w:rPr>
                <w:sz w:val="24"/>
                <w:szCs w:val="24"/>
              </w:rPr>
            </w:pPr>
            <w:r w:rsidRPr="007D2983">
              <w:rPr>
                <w:b/>
                <w:sz w:val="24"/>
                <w:szCs w:val="24"/>
              </w:rPr>
              <w:t>Лот №3</w:t>
            </w:r>
            <w:r>
              <w:rPr>
                <w:sz w:val="24"/>
                <w:szCs w:val="24"/>
              </w:rPr>
              <w:t xml:space="preserve"> – Состав и объем определен в разделе 4 «Техническое задание» документации о закупке</w:t>
            </w:r>
            <w:proofErr w:type="gramStart"/>
            <w:r>
              <w:rPr>
                <w:sz w:val="24"/>
                <w:szCs w:val="24"/>
              </w:rPr>
              <w:t>..</w:t>
            </w:r>
            <w:proofErr w:type="gram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674535" w:rsidRDefault="00DA2F44">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674535" w:rsidRDefault="00DA2F44">
                  <w:pPr>
                    <w:snapToGrid w:val="0"/>
                    <w:rPr>
                      <w:sz w:val="22"/>
                      <w:szCs w:val="22"/>
                    </w:rPr>
                  </w:pPr>
                  <w:r>
                    <w:rPr>
                      <w:sz w:val="22"/>
                      <w:szCs w:val="22"/>
                    </w:rPr>
                    <w:t>84.24.11</w:t>
                  </w:r>
                </w:p>
              </w:tc>
              <w:tc>
                <w:tcPr>
                  <w:tcW w:w="1417" w:type="dxa"/>
                  <w:tcBorders>
                    <w:top w:val="single" w:sz="4" w:space="0" w:color="auto"/>
                    <w:left w:val="single" w:sz="4" w:space="0" w:color="auto"/>
                    <w:bottom w:val="single" w:sz="4" w:space="0" w:color="auto"/>
                    <w:right w:val="single" w:sz="4" w:space="0" w:color="auto"/>
                  </w:tcBorders>
                </w:tcPr>
                <w:p w:rsidR="00674535" w:rsidRDefault="00DA2F44">
                  <w:pPr>
                    <w:snapToGrid w:val="0"/>
                    <w:rPr>
                      <w:sz w:val="22"/>
                      <w:szCs w:val="22"/>
                    </w:rPr>
                  </w:pPr>
                  <w:r>
                    <w:rPr>
                      <w:sz w:val="22"/>
                      <w:szCs w:val="22"/>
                    </w:rPr>
                    <w:t>80.20</w:t>
                  </w:r>
                </w:p>
              </w:tc>
              <w:tc>
                <w:tcPr>
                  <w:tcW w:w="1134" w:type="dxa"/>
                  <w:tcBorders>
                    <w:top w:val="single" w:sz="4" w:space="0" w:color="auto"/>
                    <w:left w:val="single" w:sz="4" w:space="0" w:color="auto"/>
                    <w:bottom w:val="single" w:sz="4" w:space="0" w:color="auto"/>
                    <w:right w:val="single" w:sz="4" w:space="0" w:color="auto"/>
                  </w:tcBorders>
                </w:tcPr>
                <w:p w:rsidR="00674535" w:rsidRDefault="00DA2F44">
                  <w:pPr>
                    <w:snapToGrid w:val="0"/>
                    <w:rPr>
                      <w:sz w:val="22"/>
                      <w:szCs w:val="22"/>
                    </w:rPr>
                  </w:pPr>
                  <w:r>
                    <w:rPr>
                      <w:sz w:val="22"/>
                      <w:szCs w:val="22"/>
                    </w:rPr>
                    <w:t>24,00</w:t>
                  </w:r>
                </w:p>
              </w:tc>
              <w:tc>
                <w:tcPr>
                  <w:tcW w:w="1276" w:type="dxa"/>
                  <w:tcBorders>
                    <w:top w:val="single" w:sz="4" w:space="0" w:color="auto"/>
                    <w:left w:val="single" w:sz="4" w:space="0" w:color="auto"/>
                    <w:bottom w:val="single" w:sz="4" w:space="0" w:color="auto"/>
                    <w:right w:val="single" w:sz="4" w:space="0" w:color="auto"/>
                  </w:tcBorders>
                </w:tcPr>
                <w:p w:rsidR="00674535" w:rsidRDefault="00DA2F44">
                  <w:pPr>
                    <w:snapToGrid w:val="0"/>
                    <w:ind w:left="-68" w:right="-57"/>
                    <w:rPr>
                      <w:sz w:val="22"/>
                      <w:szCs w:val="22"/>
                    </w:rPr>
                  </w:pPr>
                  <w:r>
                    <w:rPr>
                      <w:sz w:val="22"/>
                      <w:szCs w:val="22"/>
                    </w:rPr>
                    <w:t>Месяц</w:t>
                  </w:r>
                </w:p>
              </w:tc>
              <w:tc>
                <w:tcPr>
                  <w:tcW w:w="1134" w:type="dxa"/>
                  <w:tcBorders>
                    <w:top w:val="single" w:sz="4" w:space="0" w:color="auto"/>
                    <w:left w:val="single" w:sz="4" w:space="0" w:color="auto"/>
                    <w:bottom w:val="single" w:sz="4" w:space="0" w:color="auto"/>
                    <w:right w:val="single" w:sz="4" w:space="0" w:color="auto"/>
                  </w:tcBorders>
                  <w:hideMark/>
                </w:tcPr>
                <w:p w:rsidR="007D2983" w:rsidRDefault="00DA2F44" w:rsidP="007D2983">
                  <w:pPr>
                    <w:snapToGrid w:val="0"/>
                    <w:rPr>
                      <w:sz w:val="22"/>
                      <w:szCs w:val="22"/>
                    </w:rPr>
                  </w:pPr>
                  <w:r>
                    <w:rPr>
                      <w:sz w:val="22"/>
                      <w:szCs w:val="22"/>
                    </w:rPr>
                    <w:t>210</w:t>
                  </w:r>
                </w:p>
              </w:tc>
            </w:tr>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674535" w:rsidRDefault="00DA2F44">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674535" w:rsidRDefault="00DA2F44">
                  <w:pPr>
                    <w:snapToGrid w:val="0"/>
                    <w:rPr>
                      <w:sz w:val="22"/>
                      <w:szCs w:val="22"/>
                    </w:rPr>
                  </w:pPr>
                  <w:r>
                    <w:rPr>
                      <w:sz w:val="22"/>
                      <w:szCs w:val="22"/>
                    </w:rPr>
                    <w:t>84.24.11</w:t>
                  </w:r>
                </w:p>
              </w:tc>
              <w:tc>
                <w:tcPr>
                  <w:tcW w:w="1417" w:type="dxa"/>
                  <w:tcBorders>
                    <w:top w:val="single" w:sz="4" w:space="0" w:color="auto"/>
                    <w:left w:val="single" w:sz="4" w:space="0" w:color="auto"/>
                    <w:bottom w:val="single" w:sz="4" w:space="0" w:color="auto"/>
                    <w:right w:val="single" w:sz="4" w:space="0" w:color="auto"/>
                  </w:tcBorders>
                </w:tcPr>
                <w:p w:rsidR="00674535" w:rsidRDefault="00DA2F44">
                  <w:pPr>
                    <w:snapToGrid w:val="0"/>
                    <w:rPr>
                      <w:sz w:val="22"/>
                      <w:szCs w:val="22"/>
                    </w:rPr>
                  </w:pPr>
                  <w:r>
                    <w:rPr>
                      <w:sz w:val="22"/>
                      <w:szCs w:val="22"/>
                    </w:rPr>
                    <w:t>80.20</w:t>
                  </w:r>
                </w:p>
              </w:tc>
              <w:tc>
                <w:tcPr>
                  <w:tcW w:w="1134" w:type="dxa"/>
                  <w:tcBorders>
                    <w:top w:val="single" w:sz="4" w:space="0" w:color="auto"/>
                    <w:left w:val="single" w:sz="4" w:space="0" w:color="auto"/>
                    <w:bottom w:val="single" w:sz="4" w:space="0" w:color="auto"/>
                    <w:right w:val="single" w:sz="4" w:space="0" w:color="auto"/>
                  </w:tcBorders>
                </w:tcPr>
                <w:p w:rsidR="00674535" w:rsidRDefault="00DA2F44">
                  <w:pPr>
                    <w:snapToGrid w:val="0"/>
                    <w:rPr>
                      <w:sz w:val="22"/>
                      <w:szCs w:val="22"/>
                    </w:rPr>
                  </w:pPr>
                  <w:r>
                    <w:rPr>
                      <w:sz w:val="22"/>
                      <w:szCs w:val="22"/>
                    </w:rPr>
                    <w:t>24,00</w:t>
                  </w:r>
                </w:p>
              </w:tc>
              <w:tc>
                <w:tcPr>
                  <w:tcW w:w="1276" w:type="dxa"/>
                  <w:tcBorders>
                    <w:top w:val="single" w:sz="4" w:space="0" w:color="auto"/>
                    <w:left w:val="single" w:sz="4" w:space="0" w:color="auto"/>
                    <w:bottom w:val="single" w:sz="4" w:space="0" w:color="auto"/>
                    <w:right w:val="single" w:sz="4" w:space="0" w:color="auto"/>
                  </w:tcBorders>
                </w:tcPr>
                <w:p w:rsidR="00674535" w:rsidRDefault="00DA2F44">
                  <w:pPr>
                    <w:snapToGrid w:val="0"/>
                    <w:ind w:left="-68" w:right="-57"/>
                    <w:rPr>
                      <w:sz w:val="22"/>
                      <w:szCs w:val="22"/>
                    </w:rPr>
                  </w:pPr>
                  <w:r>
                    <w:rPr>
                      <w:sz w:val="22"/>
                      <w:szCs w:val="22"/>
                    </w:rPr>
                    <w:t>Месяц</w:t>
                  </w:r>
                </w:p>
              </w:tc>
              <w:tc>
                <w:tcPr>
                  <w:tcW w:w="1134" w:type="dxa"/>
                  <w:tcBorders>
                    <w:top w:val="single" w:sz="4" w:space="0" w:color="auto"/>
                    <w:left w:val="single" w:sz="4" w:space="0" w:color="auto"/>
                    <w:bottom w:val="single" w:sz="4" w:space="0" w:color="auto"/>
                    <w:right w:val="single" w:sz="4" w:space="0" w:color="auto"/>
                  </w:tcBorders>
                  <w:hideMark/>
                </w:tcPr>
                <w:p w:rsidR="00674535" w:rsidRDefault="00DA2F44" w:rsidP="007D2983">
                  <w:pPr>
                    <w:snapToGrid w:val="0"/>
                    <w:rPr>
                      <w:sz w:val="22"/>
                      <w:szCs w:val="22"/>
                    </w:rPr>
                  </w:pPr>
                  <w:r>
                    <w:rPr>
                      <w:sz w:val="22"/>
                      <w:szCs w:val="22"/>
                    </w:rPr>
                    <w:t>211</w:t>
                  </w:r>
                </w:p>
              </w:tc>
            </w:tr>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674535" w:rsidRDefault="00DA2F44">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674535" w:rsidRDefault="00DA2F44">
                  <w:pPr>
                    <w:snapToGrid w:val="0"/>
                    <w:rPr>
                      <w:sz w:val="22"/>
                      <w:szCs w:val="22"/>
                    </w:rPr>
                  </w:pPr>
                  <w:r>
                    <w:rPr>
                      <w:sz w:val="22"/>
                      <w:szCs w:val="22"/>
                    </w:rPr>
                    <w:t>84.24.11</w:t>
                  </w:r>
                </w:p>
              </w:tc>
              <w:tc>
                <w:tcPr>
                  <w:tcW w:w="1417" w:type="dxa"/>
                  <w:tcBorders>
                    <w:top w:val="single" w:sz="4" w:space="0" w:color="auto"/>
                    <w:left w:val="single" w:sz="4" w:space="0" w:color="auto"/>
                    <w:bottom w:val="single" w:sz="4" w:space="0" w:color="auto"/>
                    <w:right w:val="single" w:sz="4" w:space="0" w:color="auto"/>
                  </w:tcBorders>
                </w:tcPr>
                <w:p w:rsidR="00674535" w:rsidRDefault="00DA2F44">
                  <w:pPr>
                    <w:snapToGrid w:val="0"/>
                    <w:rPr>
                      <w:sz w:val="22"/>
                      <w:szCs w:val="22"/>
                    </w:rPr>
                  </w:pPr>
                  <w:r>
                    <w:rPr>
                      <w:sz w:val="22"/>
                      <w:szCs w:val="22"/>
                    </w:rPr>
                    <w:t>80.20</w:t>
                  </w:r>
                </w:p>
              </w:tc>
              <w:tc>
                <w:tcPr>
                  <w:tcW w:w="1134" w:type="dxa"/>
                  <w:tcBorders>
                    <w:top w:val="single" w:sz="4" w:space="0" w:color="auto"/>
                    <w:left w:val="single" w:sz="4" w:space="0" w:color="auto"/>
                    <w:bottom w:val="single" w:sz="4" w:space="0" w:color="auto"/>
                    <w:right w:val="single" w:sz="4" w:space="0" w:color="auto"/>
                  </w:tcBorders>
                </w:tcPr>
                <w:p w:rsidR="00674535" w:rsidRDefault="00DA2F44">
                  <w:pPr>
                    <w:snapToGrid w:val="0"/>
                    <w:rPr>
                      <w:sz w:val="22"/>
                      <w:szCs w:val="22"/>
                    </w:rPr>
                  </w:pPr>
                  <w:r>
                    <w:rPr>
                      <w:sz w:val="22"/>
                      <w:szCs w:val="22"/>
                    </w:rPr>
                    <w:t>24,00</w:t>
                  </w:r>
                </w:p>
              </w:tc>
              <w:tc>
                <w:tcPr>
                  <w:tcW w:w="1276" w:type="dxa"/>
                  <w:tcBorders>
                    <w:top w:val="single" w:sz="4" w:space="0" w:color="auto"/>
                    <w:left w:val="single" w:sz="4" w:space="0" w:color="auto"/>
                    <w:bottom w:val="single" w:sz="4" w:space="0" w:color="auto"/>
                    <w:right w:val="single" w:sz="4" w:space="0" w:color="auto"/>
                  </w:tcBorders>
                </w:tcPr>
                <w:p w:rsidR="00674535" w:rsidRDefault="00DA2F44">
                  <w:pPr>
                    <w:snapToGrid w:val="0"/>
                    <w:ind w:left="-68" w:right="-57"/>
                    <w:rPr>
                      <w:sz w:val="22"/>
                      <w:szCs w:val="22"/>
                    </w:rPr>
                  </w:pPr>
                  <w:r>
                    <w:rPr>
                      <w:sz w:val="22"/>
                      <w:szCs w:val="22"/>
                    </w:rPr>
                    <w:t>Месяц</w:t>
                  </w:r>
                </w:p>
              </w:tc>
              <w:tc>
                <w:tcPr>
                  <w:tcW w:w="1134" w:type="dxa"/>
                  <w:tcBorders>
                    <w:top w:val="single" w:sz="4" w:space="0" w:color="auto"/>
                    <w:left w:val="single" w:sz="4" w:space="0" w:color="auto"/>
                    <w:bottom w:val="single" w:sz="4" w:space="0" w:color="auto"/>
                    <w:right w:val="single" w:sz="4" w:space="0" w:color="auto"/>
                  </w:tcBorders>
                  <w:hideMark/>
                </w:tcPr>
                <w:p w:rsidR="00674535" w:rsidRDefault="00DA2F44">
                  <w:pPr>
                    <w:snapToGrid w:val="0"/>
                    <w:rPr>
                      <w:sz w:val="22"/>
                      <w:szCs w:val="22"/>
                    </w:rPr>
                  </w:pPr>
                  <w:r>
                    <w:rPr>
                      <w:sz w:val="22"/>
                      <w:szCs w:val="22"/>
                    </w:rPr>
                    <w:t>212</w:t>
                  </w:r>
                </w:p>
              </w:tc>
            </w:tr>
          </w:tbl>
          <w:p w:rsidR="00674535" w:rsidRDefault="00674535"/>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5F7C0F">
            <w:pPr>
              <w:pStyle w:val="aff5"/>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674535" w:rsidRPr="00DA2F44" w:rsidRDefault="00DA2F44" w:rsidP="005F7C0F">
            <w:pPr>
              <w:pStyle w:val="aff5"/>
              <w:numPr>
                <w:ilvl w:val="1"/>
                <w:numId w:val="14"/>
              </w:numPr>
              <w:ind w:left="601" w:hanging="426"/>
              <w:jc w:val="both"/>
            </w:pPr>
            <w:r w:rsidRPr="00DA2F44">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74535" w:rsidRPr="00DA2F44" w:rsidRDefault="00DA2F44" w:rsidP="005F7C0F">
            <w:pPr>
              <w:pStyle w:val="aff5"/>
              <w:numPr>
                <w:ilvl w:val="1"/>
                <w:numId w:val="14"/>
              </w:numPr>
              <w:ind w:left="601" w:hanging="426"/>
              <w:jc w:val="both"/>
            </w:pPr>
            <w:r w:rsidRPr="00DA2F44">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74535" w:rsidRPr="00DA2F44" w:rsidRDefault="00DA2F44" w:rsidP="005F7C0F">
            <w:pPr>
              <w:pStyle w:val="aff5"/>
              <w:numPr>
                <w:ilvl w:val="1"/>
                <w:numId w:val="14"/>
              </w:numPr>
              <w:ind w:left="601" w:hanging="426"/>
              <w:jc w:val="both"/>
            </w:pPr>
            <w:r w:rsidRPr="00DA2F44">
              <w:t>наличие опыта поставки товара, выполнения работ, оказания услуг за период трех последних лет, предшествующих году подачи Заявки и/или период времени в текущем году до момента окончания приема Заявок, с предметом оказание охранных услуг, с суммарной стоимостью договор</w:t>
            </w:r>
            <w:proofErr w:type="gramStart"/>
            <w:r w:rsidRPr="00DA2F44">
              <w:t>а(</w:t>
            </w:r>
            <w:proofErr w:type="gramEnd"/>
            <w:r w:rsidRPr="00DA2F44">
              <w:t>-</w:t>
            </w:r>
            <w:proofErr w:type="spellStart"/>
            <w:r w:rsidRPr="00DA2F44">
              <w:t>ов</w:t>
            </w:r>
            <w:proofErr w:type="spellEnd"/>
            <w:r w:rsidRPr="00DA2F44">
              <w:t>) не менее 20 % от начальной (максимальной) цены договора/цены лота закупки;</w:t>
            </w:r>
          </w:p>
          <w:p w:rsidR="00674535" w:rsidRPr="00DA2F44" w:rsidRDefault="00DA2F44" w:rsidP="005F7C0F">
            <w:pPr>
              <w:pStyle w:val="aff5"/>
              <w:numPr>
                <w:ilvl w:val="1"/>
                <w:numId w:val="14"/>
              </w:numPr>
              <w:ind w:left="601" w:hanging="426"/>
              <w:jc w:val="both"/>
            </w:pPr>
            <w:r w:rsidRPr="00DA2F44">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DA2F44">
              <w:t>://</w:t>
            </w:r>
            <w:r>
              <w:rPr>
                <w:lang w:val="en-US"/>
              </w:rPr>
              <w:t>www</w:t>
            </w:r>
            <w:r w:rsidRPr="00DA2F44">
              <w:t>.</w:t>
            </w:r>
            <w:proofErr w:type="spellStart"/>
            <w:r>
              <w:rPr>
                <w:lang w:val="en-US"/>
              </w:rPr>
              <w:t>nalog</w:t>
            </w:r>
            <w:proofErr w:type="spellEnd"/>
            <w:r w:rsidRPr="00DA2F44">
              <w:t>.</w:t>
            </w:r>
            <w:proofErr w:type="spellStart"/>
            <w:r>
              <w:rPr>
                <w:lang w:val="en-US"/>
              </w:rPr>
              <w:t>ru</w:t>
            </w:r>
            <w:proofErr w:type="spellEnd"/>
            <w:r w:rsidRPr="00DA2F44">
              <w:t>) на условиях, изложенных в проекте договора (приложение к документации о закупке);</w:t>
            </w:r>
          </w:p>
          <w:p w:rsidR="00674535" w:rsidRPr="00DA2F44" w:rsidRDefault="00DA2F44" w:rsidP="005F7C0F">
            <w:pPr>
              <w:pStyle w:val="aff5"/>
              <w:numPr>
                <w:ilvl w:val="1"/>
                <w:numId w:val="14"/>
              </w:numPr>
              <w:ind w:left="601" w:hanging="426"/>
              <w:jc w:val="both"/>
            </w:pPr>
            <w:r w:rsidRPr="00DA2F44">
              <w:t>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w:t>
            </w:r>
          </w:p>
          <w:p w:rsidR="00674535" w:rsidRPr="00DA2F44" w:rsidRDefault="00DA2F44" w:rsidP="00486820">
            <w:pPr>
              <w:pStyle w:val="aff5"/>
              <w:numPr>
                <w:ilvl w:val="1"/>
                <w:numId w:val="14"/>
              </w:numPr>
              <w:jc w:val="both"/>
            </w:pPr>
            <w:r w:rsidRPr="00BB1652">
              <w:t xml:space="preserve">наличие не менее </w:t>
            </w:r>
            <w:r w:rsidR="00486820" w:rsidRPr="00BB1652">
              <w:t>8</w:t>
            </w:r>
            <w:r w:rsidRPr="00BB1652">
              <w:t xml:space="preserve"> работников</w:t>
            </w:r>
            <w:r w:rsidR="00486820" w:rsidRPr="00BB1652">
              <w:t xml:space="preserve"> по лоту №1 и лоту №3, не менее 12 работников по лоту №2 </w:t>
            </w:r>
            <w:r w:rsidRPr="00BB1652">
              <w:t>, имеющих удостоверения</w:t>
            </w:r>
            <w:r w:rsidRPr="00DA2F44">
              <w:t xml:space="preserve"> </w:t>
            </w:r>
            <w:r w:rsidRPr="00DA2F44">
              <w:lastRenderedPageBreak/>
              <w:t>частного охранника, личные карточки охранника, оформленные в соответствии с Законом Российской Федерации от 11 марта 1992 г. № 2487-1 «О частной детективной и охранной деятельности в Российской Федерации»;</w:t>
            </w:r>
          </w:p>
          <w:p w:rsidR="00674535" w:rsidRDefault="00DA2F44" w:rsidP="005F7C0F">
            <w:pPr>
              <w:pStyle w:val="aff5"/>
              <w:numPr>
                <w:ilvl w:val="1"/>
                <w:numId w:val="14"/>
              </w:numPr>
              <w:ind w:left="601" w:hanging="426"/>
              <w:jc w:val="both"/>
              <w:rPr>
                <w:lang w:val="en-US"/>
              </w:rPr>
            </w:pPr>
            <w:proofErr w:type="spellStart"/>
            <w:r>
              <w:rPr>
                <w:lang w:val="en-US"/>
              </w:rPr>
              <w:t>наличие</w:t>
            </w:r>
            <w:proofErr w:type="spellEnd"/>
            <w:r>
              <w:rPr>
                <w:lang w:val="en-US"/>
              </w:rPr>
              <w:t xml:space="preserve"> </w:t>
            </w:r>
            <w:proofErr w:type="spellStart"/>
            <w:r>
              <w:rPr>
                <w:lang w:val="en-US"/>
              </w:rPr>
              <w:t>круглосуточной</w:t>
            </w:r>
            <w:proofErr w:type="spellEnd"/>
            <w:r>
              <w:rPr>
                <w:lang w:val="en-US"/>
              </w:rPr>
              <w:t xml:space="preserve"> </w:t>
            </w:r>
            <w:proofErr w:type="spellStart"/>
            <w:r>
              <w:rPr>
                <w:lang w:val="en-US"/>
              </w:rPr>
              <w:t>дежурной</w:t>
            </w:r>
            <w:proofErr w:type="spellEnd"/>
            <w:r>
              <w:rPr>
                <w:lang w:val="en-US"/>
              </w:rPr>
              <w:t xml:space="preserve"> </w:t>
            </w:r>
            <w:proofErr w:type="spellStart"/>
            <w:r>
              <w:rPr>
                <w:lang w:val="en-US"/>
              </w:rPr>
              <w:t>службы</w:t>
            </w:r>
            <w:proofErr w:type="spellEnd"/>
            <w:r>
              <w:rPr>
                <w:lang w:val="en-US"/>
              </w:rPr>
              <w:t>;</w:t>
            </w:r>
          </w:p>
          <w:p w:rsidR="00674535" w:rsidRPr="00DA2F44" w:rsidRDefault="00DA2F44" w:rsidP="005F7C0F">
            <w:pPr>
              <w:pStyle w:val="aff5"/>
              <w:numPr>
                <w:ilvl w:val="1"/>
                <w:numId w:val="14"/>
              </w:numPr>
              <w:ind w:left="601" w:hanging="426"/>
              <w:jc w:val="both"/>
            </w:pPr>
            <w:r w:rsidRPr="00DA2F44">
              <w:t>наличие у претендента договорных отношений с войсками национальной гвардии (РОСГВАРДИЕЙ) (основание - Федеральный закон от 03.07.2016 № 226-ФЗ «О войсках национальной гвардии Российской Федерации») о наличия груп</w:t>
            </w:r>
            <w:proofErr w:type="gramStart"/>
            <w:r w:rsidRPr="00DA2F44">
              <w:t>п(</w:t>
            </w:r>
            <w:proofErr w:type="gramEnd"/>
            <w:r w:rsidRPr="00DA2F44">
              <w:t>-ы) быстрого реагирования (ГБР) (по числу объектов) для усиления охраны объектов;</w:t>
            </w:r>
          </w:p>
          <w:p w:rsidR="00674535" w:rsidRPr="00DA2F44" w:rsidRDefault="00DA2F44" w:rsidP="005F7C0F">
            <w:pPr>
              <w:pStyle w:val="aff5"/>
              <w:numPr>
                <w:ilvl w:val="1"/>
                <w:numId w:val="14"/>
              </w:numPr>
              <w:ind w:left="601" w:hanging="426"/>
              <w:jc w:val="both"/>
            </w:pPr>
            <w:r w:rsidRPr="00DA2F44">
              <w:t xml:space="preserve">возможность приобретения и установки </w:t>
            </w:r>
            <w:proofErr w:type="gramStart"/>
            <w:r w:rsidRPr="00DA2F44">
              <w:t>на каждый объект Заказчика за свой счет системы контроля передвижения охранника при патрулировании по утвержденному маршруту с передачей</w:t>
            </w:r>
            <w:proofErr w:type="gramEnd"/>
            <w:r w:rsidRPr="00DA2F44">
              <w:t xml:space="preserve"> данных Заказчику ежедневно (система «ход-тест», «СТРАЖА» и так далее);</w:t>
            </w:r>
          </w:p>
          <w:p w:rsidR="00674535" w:rsidRPr="00DA2F44" w:rsidRDefault="00DA2F44" w:rsidP="005F7C0F">
            <w:pPr>
              <w:pStyle w:val="aff5"/>
              <w:numPr>
                <w:ilvl w:val="1"/>
                <w:numId w:val="14"/>
              </w:numPr>
              <w:ind w:left="601" w:hanging="426"/>
              <w:jc w:val="both"/>
            </w:pPr>
            <w:proofErr w:type="gramStart"/>
            <w:r w:rsidRPr="00DA2F44">
              <w:t>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1,5 миллионов рублей (Страховая сумма определяется путем прогнозирования возможного ущерба) и в течение 1 (одной) недели с момента получения уведомления об итогах Открытого конкурса предоставить его Заказчику для ознакомления;</w:t>
            </w:r>
            <w:proofErr w:type="gramEnd"/>
          </w:p>
          <w:p w:rsidR="00674535" w:rsidRPr="00DA2F44" w:rsidRDefault="00DA2F44" w:rsidP="005F7C0F">
            <w:pPr>
              <w:pStyle w:val="aff5"/>
              <w:numPr>
                <w:ilvl w:val="1"/>
                <w:numId w:val="14"/>
              </w:numPr>
              <w:ind w:left="601" w:hanging="426"/>
              <w:jc w:val="both"/>
            </w:pPr>
            <w:r w:rsidRPr="00DA2F44">
              <w:t xml:space="preserve">размер заработной платы охранников должен быть не ниже минимальной заработной платы в субъекте Российской Федерации, в котором оказываются услуги, установленной на основании федерального закона от 19.06.2000 № 82-ФЗ «О минимальном </w:t>
            </w:r>
            <w:proofErr w:type="gramStart"/>
            <w:r w:rsidRPr="00DA2F44">
              <w:t>размере оплаты труда</w:t>
            </w:r>
            <w:proofErr w:type="gramEnd"/>
            <w:r w:rsidRPr="00DA2F44">
              <w:t>».</w:t>
            </w:r>
          </w:p>
          <w:p w:rsidR="006D2B87" w:rsidRPr="00286B26" w:rsidRDefault="006D2B87" w:rsidP="005F7C0F">
            <w:pPr>
              <w:pStyle w:val="aff5"/>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674535" w:rsidRPr="00DA2F44" w:rsidRDefault="00DA2F44" w:rsidP="005F7C0F">
            <w:pPr>
              <w:pStyle w:val="aff5"/>
              <w:numPr>
                <w:ilvl w:val="1"/>
                <w:numId w:val="14"/>
              </w:numPr>
              <w:ind w:left="601" w:hanging="426"/>
              <w:jc w:val="both"/>
            </w:pPr>
            <w:r w:rsidRPr="00DA2F44">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74535" w:rsidRPr="00DA2F44" w:rsidRDefault="00DA2F44" w:rsidP="005F7C0F">
            <w:pPr>
              <w:pStyle w:val="aff5"/>
              <w:numPr>
                <w:ilvl w:val="1"/>
                <w:numId w:val="14"/>
              </w:numPr>
              <w:ind w:left="601" w:hanging="426"/>
              <w:jc w:val="both"/>
            </w:pPr>
            <w:proofErr w:type="gramStart"/>
            <w:r w:rsidRPr="00DA2F44">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A2F44">
              <w:t>://</w:t>
            </w:r>
            <w:r>
              <w:rPr>
                <w:lang w:val="en-US"/>
              </w:rPr>
              <w:t>service</w:t>
            </w:r>
            <w:r w:rsidRPr="00DA2F44">
              <w:t>.</w:t>
            </w:r>
            <w:proofErr w:type="spellStart"/>
            <w:r>
              <w:rPr>
                <w:lang w:val="en-US"/>
              </w:rPr>
              <w:t>nalog</w:t>
            </w:r>
            <w:proofErr w:type="spellEnd"/>
            <w:r w:rsidRPr="00DA2F44">
              <w:t>.</w:t>
            </w:r>
            <w:proofErr w:type="spellStart"/>
            <w:r>
              <w:rPr>
                <w:lang w:val="en-US"/>
              </w:rPr>
              <w:t>ru</w:t>
            </w:r>
            <w:proofErr w:type="spellEnd"/>
            <w:r w:rsidRPr="00DA2F44">
              <w:t>/</w:t>
            </w:r>
            <w:proofErr w:type="spellStart"/>
            <w:r>
              <w:rPr>
                <w:lang w:val="en-US"/>
              </w:rPr>
              <w:t>zd</w:t>
            </w:r>
            <w:proofErr w:type="spellEnd"/>
            <w:r w:rsidRPr="00DA2F44">
              <w:t>.</w:t>
            </w:r>
            <w:r>
              <w:rPr>
                <w:lang w:val="en-US"/>
              </w:rPr>
              <w:t>do</w:t>
            </w:r>
            <w:r w:rsidRPr="00DA2F44">
              <w:t>).</w:t>
            </w:r>
            <w:proofErr w:type="gramEnd"/>
            <w:r w:rsidRPr="00DA2F44">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w:t>
            </w:r>
            <w:r w:rsidRPr="00DA2F44">
              <w:lastRenderedPageBreak/>
              <w:t>(заверенные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A2F44">
              <w:t>://</w:t>
            </w:r>
            <w:r>
              <w:rPr>
                <w:lang w:val="en-US"/>
              </w:rPr>
              <w:t>service</w:t>
            </w:r>
            <w:r w:rsidRPr="00DA2F44">
              <w:t>.</w:t>
            </w:r>
            <w:proofErr w:type="spellStart"/>
            <w:r>
              <w:rPr>
                <w:lang w:val="en-US"/>
              </w:rPr>
              <w:t>nalog</w:t>
            </w:r>
            <w:proofErr w:type="spellEnd"/>
            <w:r w:rsidRPr="00DA2F44">
              <w:t>.</w:t>
            </w:r>
            <w:proofErr w:type="spellStart"/>
            <w:r>
              <w:rPr>
                <w:lang w:val="en-US"/>
              </w:rPr>
              <w:t>ru</w:t>
            </w:r>
            <w:proofErr w:type="spellEnd"/>
            <w:r w:rsidRPr="00DA2F44">
              <w:t>/</w:t>
            </w:r>
            <w:proofErr w:type="spellStart"/>
            <w:r>
              <w:rPr>
                <w:lang w:val="en-US"/>
              </w:rPr>
              <w:t>zd</w:t>
            </w:r>
            <w:proofErr w:type="spellEnd"/>
            <w:r w:rsidRPr="00DA2F44">
              <w:t>.</w:t>
            </w:r>
            <w:r>
              <w:rPr>
                <w:lang w:val="en-US"/>
              </w:rPr>
              <w:t>do</w:t>
            </w:r>
            <w:r w:rsidRPr="00DA2F44">
              <w:t>);</w:t>
            </w:r>
          </w:p>
          <w:p w:rsidR="00674535" w:rsidRPr="00DA2F44" w:rsidRDefault="00DA2F44" w:rsidP="005F7C0F">
            <w:pPr>
              <w:pStyle w:val="aff5"/>
              <w:numPr>
                <w:ilvl w:val="1"/>
                <w:numId w:val="14"/>
              </w:numPr>
              <w:ind w:left="601" w:hanging="426"/>
              <w:jc w:val="both"/>
            </w:pPr>
            <w:proofErr w:type="gramStart"/>
            <w:r w:rsidRPr="00DA2F44">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DA2F44">
              <w:t>неприостановлении</w:t>
            </w:r>
            <w:proofErr w:type="spellEnd"/>
            <w:r w:rsidRPr="00DA2F4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A2F44">
              <w:t>://</w:t>
            </w:r>
            <w:proofErr w:type="spellStart"/>
            <w:r>
              <w:rPr>
                <w:lang w:val="en-US"/>
              </w:rPr>
              <w:t>fssprus</w:t>
            </w:r>
            <w:proofErr w:type="spellEnd"/>
            <w:r w:rsidRPr="00DA2F44">
              <w:t>.</w:t>
            </w:r>
            <w:proofErr w:type="spellStart"/>
            <w:r>
              <w:rPr>
                <w:lang w:val="en-US"/>
              </w:rPr>
              <w:t>ru</w:t>
            </w:r>
            <w:proofErr w:type="spellEnd"/>
            <w:r w:rsidRPr="00DA2F44">
              <w:t>/</w:t>
            </w:r>
            <w:proofErr w:type="spellStart"/>
            <w:r>
              <w:rPr>
                <w:lang w:val="en-US"/>
              </w:rPr>
              <w:t>iss</w:t>
            </w:r>
            <w:proofErr w:type="spellEnd"/>
            <w:r w:rsidRPr="00DA2F44">
              <w:t>/</w:t>
            </w:r>
            <w:proofErr w:type="spellStart"/>
            <w:r>
              <w:rPr>
                <w:lang w:val="en-US"/>
              </w:rPr>
              <w:t>ip</w:t>
            </w:r>
            <w:proofErr w:type="spellEnd"/>
            <w:r w:rsidRPr="00DA2F44">
              <w:t>), а также информации в едином</w:t>
            </w:r>
            <w:proofErr w:type="gramEnd"/>
            <w:r w:rsidRPr="00DA2F44">
              <w:t xml:space="preserve"> федеральном </w:t>
            </w:r>
            <w:proofErr w:type="gramStart"/>
            <w:r w:rsidRPr="00DA2F44">
              <w:t>реестре</w:t>
            </w:r>
            <w:proofErr w:type="gramEnd"/>
            <w:r w:rsidRPr="00DA2F44">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DA2F44">
              <w:t>://</w:t>
            </w:r>
            <w:r>
              <w:rPr>
                <w:lang w:val="en-US"/>
              </w:rPr>
              <w:t>www</w:t>
            </w:r>
            <w:r w:rsidRPr="00DA2F44">
              <w:t>.</w:t>
            </w:r>
            <w:proofErr w:type="spellStart"/>
            <w:r>
              <w:rPr>
                <w:lang w:val="en-US"/>
              </w:rPr>
              <w:t>fedresurs</w:t>
            </w:r>
            <w:proofErr w:type="spellEnd"/>
            <w:r w:rsidRPr="00DA2F44">
              <w:t>.</w:t>
            </w:r>
            <w:proofErr w:type="spellStart"/>
            <w:r>
              <w:rPr>
                <w:lang w:val="en-US"/>
              </w:rPr>
              <w:t>ru</w:t>
            </w:r>
            <w:proofErr w:type="spellEnd"/>
            <w:r w:rsidRPr="00DA2F44">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DA2F44">
              <w:t>неприостановлении</w:t>
            </w:r>
            <w:proofErr w:type="spellEnd"/>
            <w:r w:rsidRPr="00DA2F4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674535" w:rsidRPr="00DA2F44" w:rsidRDefault="00DA2F44" w:rsidP="005F7C0F">
            <w:pPr>
              <w:pStyle w:val="aff5"/>
              <w:numPr>
                <w:ilvl w:val="1"/>
                <w:numId w:val="14"/>
              </w:numPr>
              <w:ind w:left="601" w:hanging="426"/>
              <w:jc w:val="both"/>
            </w:pPr>
            <w:r w:rsidRPr="00DA2F4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674535" w:rsidRPr="00DA2F44" w:rsidRDefault="00DA2F44" w:rsidP="005F7C0F">
            <w:pPr>
              <w:pStyle w:val="aff5"/>
              <w:numPr>
                <w:ilvl w:val="1"/>
                <w:numId w:val="14"/>
              </w:numPr>
              <w:ind w:left="601" w:hanging="426"/>
              <w:jc w:val="both"/>
            </w:pPr>
            <w:proofErr w:type="gramStart"/>
            <w:r w:rsidRPr="00DA2F44">
              <w:lastRenderedPageBreak/>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(предоставляются на усмотрение претендента, в свободной форме);</w:t>
            </w:r>
            <w:proofErr w:type="gramEnd"/>
          </w:p>
          <w:p w:rsidR="00674535" w:rsidRPr="00DA2F44" w:rsidRDefault="00DA2F44" w:rsidP="005F7C0F">
            <w:pPr>
              <w:pStyle w:val="aff5"/>
              <w:numPr>
                <w:ilvl w:val="1"/>
                <w:numId w:val="14"/>
              </w:numPr>
              <w:ind w:left="601" w:hanging="426"/>
              <w:jc w:val="both"/>
            </w:pPr>
            <w:proofErr w:type="gramStart"/>
            <w:r w:rsidRPr="00DA2F44">
              <w:t>2.5. копия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 или выписку из реестра лицензий, находящегося в открытом доступе (</w:t>
            </w:r>
            <w:r>
              <w:rPr>
                <w:lang w:val="en-US"/>
              </w:rPr>
              <w:t>https</w:t>
            </w:r>
            <w:r w:rsidRPr="00DA2F44">
              <w:t>://</w:t>
            </w:r>
            <w:proofErr w:type="spellStart"/>
            <w:r>
              <w:rPr>
                <w:lang w:val="en-US"/>
              </w:rPr>
              <w:t>rosguard</w:t>
            </w:r>
            <w:proofErr w:type="spellEnd"/>
            <w:r w:rsidRPr="00DA2F44">
              <w:t>.</w:t>
            </w:r>
            <w:proofErr w:type="spellStart"/>
            <w:r>
              <w:rPr>
                <w:lang w:val="en-US"/>
              </w:rPr>
              <w:t>gov</w:t>
            </w:r>
            <w:proofErr w:type="spellEnd"/>
            <w:r w:rsidRPr="00DA2F44">
              <w:t>.</w:t>
            </w:r>
            <w:proofErr w:type="spellStart"/>
            <w:r>
              <w:rPr>
                <w:lang w:val="en-US"/>
              </w:rPr>
              <w:t>ru</w:t>
            </w:r>
            <w:proofErr w:type="spellEnd"/>
            <w:r w:rsidRPr="00DA2F44">
              <w:t>/</w:t>
            </w:r>
            <w:r>
              <w:rPr>
                <w:lang w:val="en-US"/>
              </w:rPr>
              <w:t>page</w:t>
            </w:r>
            <w:r w:rsidRPr="00DA2F44">
              <w:t>/</w:t>
            </w:r>
            <w:r>
              <w:rPr>
                <w:lang w:val="en-US"/>
              </w:rPr>
              <w:t>index</w:t>
            </w:r>
            <w:r w:rsidRPr="00DA2F44">
              <w:t>/</w:t>
            </w:r>
            <w:proofErr w:type="spellStart"/>
            <w:r>
              <w:rPr>
                <w:lang w:val="en-US"/>
              </w:rPr>
              <w:t>proverka</w:t>
            </w:r>
            <w:proofErr w:type="spellEnd"/>
            <w:r w:rsidRPr="00DA2F44">
              <w:t>-</w:t>
            </w:r>
            <w:proofErr w:type="spellStart"/>
            <w:r>
              <w:rPr>
                <w:lang w:val="en-US"/>
              </w:rPr>
              <w:t>otkrytyx</w:t>
            </w:r>
            <w:proofErr w:type="spellEnd"/>
            <w:r w:rsidRPr="00DA2F44">
              <w:t>-</w:t>
            </w:r>
            <w:proofErr w:type="spellStart"/>
            <w:r>
              <w:rPr>
                <w:lang w:val="en-US"/>
              </w:rPr>
              <w:t>dannyx</w:t>
            </w:r>
            <w:proofErr w:type="spellEnd"/>
            <w:r w:rsidRPr="00DA2F44">
              <w:t>-</w:t>
            </w:r>
            <w:proofErr w:type="spellStart"/>
            <w:r>
              <w:rPr>
                <w:lang w:val="en-US"/>
              </w:rPr>
              <w:t>licenzij</w:t>
            </w:r>
            <w:proofErr w:type="spellEnd"/>
            <w:r w:rsidRPr="00DA2F44">
              <w:t>)Предоставляется копия документа от каждого лица, выступающего на стороне одного претендента;;</w:t>
            </w:r>
            <w:proofErr w:type="gramEnd"/>
          </w:p>
          <w:p w:rsidR="00674535" w:rsidRPr="00DA2F44" w:rsidRDefault="00DA2F44" w:rsidP="005F7C0F">
            <w:pPr>
              <w:pStyle w:val="aff5"/>
              <w:numPr>
                <w:ilvl w:val="1"/>
                <w:numId w:val="14"/>
              </w:numPr>
              <w:ind w:left="601" w:hanging="426"/>
              <w:jc w:val="both"/>
            </w:pPr>
            <w:r w:rsidRPr="00DA2F44">
              <w:t xml:space="preserve">документ по форме приложения № 4 к документации о </w:t>
            </w:r>
            <w:proofErr w:type="gramStart"/>
            <w:r w:rsidRPr="00DA2F44">
              <w:t>закупке</w:t>
            </w:r>
            <w:proofErr w:type="gramEnd"/>
            <w:r w:rsidRPr="00DA2F44">
              <w:t xml:space="preserve"> о наличии опыта поставки товара, выполнения работ, оказания услуг, указанного в подпункте 1.3 части 1 пункта 17 Информационной карты;</w:t>
            </w:r>
          </w:p>
          <w:p w:rsidR="00674535" w:rsidRPr="00DA2F44" w:rsidRDefault="00DA2F44" w:rsidP="005F7C0F">
            <w:pPr>
              <w:pStyle w:val="aff5"/>
              <w:numPr>
                <w:ilvl w:val="1"/>
                <w:numId w:val="14"/>
              </w:numPr>
              <w:ind w:left="601" w:hanging="426"/>
              <w:jc w:val="both"/>
            </w:pPr>
            <w:r w:rsidRPr="00DA2F44">
              <w:t xml:space="preserve">копии договоров, указанных в документе по форме приложения № 4 к документации о </w:t>
            </w:r>
            <w:proofErr w:type="gramStart"/>
            <w:r w:rsidRPr="00DA2F44">
              <w:t>закупке</w:t>
            </w:r>
            <w:proofErr w:type="gramEnd"/>
            <w:r w:rsidRPr="00DA2F44">
              <w:t xml:space="preserve"> о наличии опыта поставки товаров, выполнения работ, оказания услуг;</w:t>
            </w:r>
          </w:p>
          <w:p w:rsidR="00674535" w:rsidRDefault="00DA2F44" w:rsidP="005F7C0F">
            <w:pPr>
              <w:pStyle w:val="aff5"/>
              <w:numPr>
                <w:ilvl w:val="1"/>
                <w:numId w:val="14"/>
              </w:numPr>
              <w:ind w:left="601" w:hanging="426"/>
              <w:jc w:val="both"/>
              <w:rPr>
                <w:lang w:val="en-US"/>
              </w:rPr>
            </w:pPr>
            <w:r w:rsidRPr="00DA2F44">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674535" w:rsidRPr="00DA2F44" w:rsidRDefault="00DA2F44" w:rsidP="005F7C0F">
            <w:pPr>
              <w:pStyle w:val="aff5"/>
              <w:numPr>
                <w:ilvl w:val="1"/>
                <w:numId w:val="14"/>
              </w:numPr>
              <w:ind w:left="601" w:hanging="426"/>
              <w:jc w:val="both"/>
            </w:pPr>
            <w:r w:rsidRPr="00DA2F44">
              <w:t xml:space="preserve">сведения о производственном персонале по форме приложения № </w:t>
            </w:r>
            <w:r w:rsidR="00E50681">
              <w:t>6</w:t>
            </w:r>
            <w:r w:rsidRPr="00DA2F44">
              <w:t xml:space="preserve"> к документации о закупке с указанием серий и номеров удостоверений частных охранников (УЧО), их разрядов, номеров и дат выдач;</w:t>
            </w:r>
          </w:p>
          <w:p w:rsidR="00674535" w:rsidRPr="00DA2F44" w:rsidRDefault="00DA2F44" w:rsidP="005F7C0F">
            <w:pPr>
              <w:pStyle w:val="aff5"/>
              <w:numPr>
                <w:ilvl w:val="1"/>
                <w:numId w:val="14"/>
              </w:numPr>
              <w:ind w:left="601" w:hanging="426"/>
              <w:jc w:val="both"/>
            </w:pPr>
            <w:proofErr w:type="gramStart"/>
            <w:r w:rsidRPr="00DA2F44">
              <w:t>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миллионов рублей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получения уведомления об итогах Открытого конкурса;</w:t>
            </w:r>
            <w:proofErr w:type="gramEnd"/>
          </w:p>
          <w:p w:rsidR="00570358" w:rsidRPr="00570358" w:rsidRDefault="00570358" w:rsidP="00570358">
            <w:pPr>
              <w:pStyle w:val="aff5"/>
              <w:numPr>
                <w:ilvl w:val="1"/>
                <w:numId w:val="14"/>
              </w:numPr>
              <w:ind w:left="601" w:hanging="426"/>
              <w:jc w:val="both"/>
            </w:pPr>
            <w:bookmarkStart w:id="29" w:name="_GoBack"/>
            <w:r w:rsidRPr="00570358">
              <w:t>документы, подтверждающие наличие круглосуточной дежурной службы:</w:t>
            </w:r>
          </w:p>
          <w:p w:rsidR="00570358" w:rsidRPr="00570358" w:rsidRDefault="00570358" w:rsidP="00570358">
            <w:pPr>
              <w:pStyle w:val="aff5"/>
              <w:ind w:left="601"/>
            </w:pPr>
            <w:r w:rsidRPr="00570358">
              <w:lastRenderedPageBreak/>
              <w:t>- документ, подтверждающий законное право владения помещением для размещения дежурной службы (право собственности, аренды);</w:t>
            </w:r>
          </w:p>
          <w:p w:rsidR="00570358" w:rsidRPr="00570358" w:rsidRDefault="00570358" w:rsidP="00570358">
            <w:pPr>
              <w:pStyle w:val="aff5"/>
              <w:ind w:left="601"/>
            </w:pPr>
            <w:r w:rsidRPr="00570358">
              <w:t>- положение о дежурной службе</w:t>
            </w:r>
            <w:proofErr w:type="gramStart"/>
            <w:r w:rsidRPr="00570358">
              <w:t>;»</w:t>
            </w:r>
            <w:proofErr w:type="gramEnd"/>
          </w:p>
          <w:bookmarkEnd w:id="29"/>
          <w:p w:rsidR="00674535" w:rsidRPr="00DA2F44" w:rsidRDefault="00DA2F44" w:rsidP="005F7C0F">
            <w:pPr>
              <w:pStyle w:val="aff5"/>
              <w:numPr>
                <w:ilvl w:val="1"/>
                <w:numId w:val="14"/>
              </w:numPr>
              <w:ind w:left="601" w:hanging="426"/>
              <w:jc w:val="both"/>
            </w:pPr>
            <w:r w:rsidRPr="00DA2F44">
              <w:t xml:space="preserve">копия договора с </w:t>
            </w:r>
            <w:proofErr w:type="spellStart"/>
            <w:r w:rsidRPr="00DA2F44">
              <w:t>Росгвардией</w:t>
            </w:r>
            <w:proofErr w:type="spellEnd"/>
            <w:r w:rsidRPr="00DA2F44">
              <w:t xml:space="preserve"> о предоставлении услуг необходимого количества групп быстрого реагирования. Может быть предоставлено гарантийное письмо о заключении такого договора до момента заключения договора с Заказчиком;</w:t>
            </w:r>
          </w:p>
          <w:p w:rsidR="00674535" w:rsidRPr="00DA2F44" w:rsidRDefault="00DA2F44" w:rsidP="005F7C0F">
            <w:pPr>
              <w:pStyle w:val="aff5"/>
              <w:numPr>
                <w:ilvl w:val="1"/>
                <w:numId w:val="14"/>
              </w:numPr>
              <w:ind w:left="601" w:hanging="426"/>
              <w:jc w:val="both"/>
            </w:pPr>
            <w:r w:rsidRPr="00DA2F44">
              <w:t xml:space="preserve">письменно выраженное согласие в произвольной форме на приобретение и установку </w:t>
            </w:r>
            <w:proofErr w:type="gramStart"/>
            <w:r w:rsidRPr="00DA2F44">
              <w:t>на каждый объект Заказчика за свой счет системы контроля передвижения охранника при патрулировании по утвержденному маршруту с ежедневной передачей</w:t>
            </w:r>
            <w:proofErr w:type="gramEnd"/>
            <w:r w:rsidRPr="00DA2F44">
              <w:t xml:space="preserve"> данных Заказчику (система «ход-тест», «СТРАЖА» и так далее).;</w:t>
            </w:r>
          </w:p>
          <w:p w:rsidR="00674535" w:rsidRPr="00DA2F44" w:rsidRDefault="00DA2F44" w:rsidP="005F7C0F">
            <w:pPr>
              <w:pStyle w:val="aff5"/>
              <w:numPr>
                <w:ilvl w:val="1"/>
                <w:numId w:val="14"/>
              </w:numPr>
              <w:ind w:left="601" w:hanging="426"/>
              <w:jc w:val="both"/>
            </w:pPr>
            <w:proofErr w:type="gramStart"/>
            <w:r w:rsidRPr="00DA2F44">
              <w:t xml:space="preserve">расчет стоимости услуг, в формате </w:t>
            </w:r>
            <w:r>
              <w:rPr>
                <w:lang w:val="en-US"/>
              </w:rPr>
              <w:t>Microsoft</w:t>
            </w:r>
            <w:r w:rsidRPr="00DA2F44">
              <w:t xml:space="preserve"> </w:t>
            </w:r>
            <w:r>
              <w:rPr>
                <w:lang w:val="en-US"/>
              </w:rPr>
              <w:t>Excel</w:t>
            </w:r>
            <w:r w:rsidRPr="00DA2F44">
              <w:t xml:space="preserve"> (приложение №1 и приложение №2 к ФКП (приложение №3 к документации о закупке) с численностью работников, предусмотренной для каждого из видов постов,  указанных в Техническом задании, с учетом коэффициента сменности работников и выплате им заработной платы не ниже установленного в субъекте Российской Федерации, в котором оказываются Услуги, размера минимальной заработной платы, с учетом</w:t>
            </w:r>
            <w:proofErr w:type="gramEnd"/>
            <w:r w:rsidRPr="00DA2F44">
              <w:t xml:space="preserve"> надбавки за работу в ночное время, взносов (начислений) на заработную плату и т.д., в том числе с районными коэффициентами и надбавками. В Краснодарском крае районный коэффициент установлен в размере 1,05.   В случае</w:t>
            </w:r>
            <w:proofErr w:type="gramStart"/>
            <w:r w:rsidRPr="00DA2F44">
              <w:t>,</w:t>
            </w:r>
            <w:proofErr w:type="gramEnd"/>
            <w:r w:rsidRPr="00DA2F44">
              <w:t xml:space="preserve"> если в расчете стоимости услуг в строке «Размер оплаты труда будет указана сумма менее МРОТ на 2023 год, установленного в регионе, в котором оказываются Услуги, заявка претендента подлежит отклонению. Стоимость услуг в год в вышеуказанных расчетах (приложениях № 1 и 2 к ФКП) должна быть равнозначна стоимости услуг в год, указанной в ФКП.;</w:t>
            </w:r>
          </w:p>
          <w:p w:rsidR="00674535" w:rsidRPr="00DA2F44" w:rsidRDefault="00DA2F44" w:rsidP="005F7C0F">
            <w:pPr>
              <w:pStyle w:val="aff5"/>
              <w:numPr>
                <w:ilvl w:val="1"/>
                <w:numId w:val="14"/>
              </w:numPr>
              <w:ind w:left="601" w:hanging="426"/>
              <w:jc w:val="both"/>
            </w:pPr>
            <w:r w:rsidRPr="00DA2F44">
              <w:t>в случае</w:t>
            </w:r>
            <w:proofErr w:type="gramStart"/>
            <w:r w:rsidRPr="00DA2F44">
              <w:t>,</w:t>
            </w:r>
            <w:proofErr w:type="gramEnd"/>
            <w:r w:rsidRPr="00DA2F44">
              <w:t xml:space="preserve"> если на стороне одного претендента выступают несколько участников - информацию, определяющую, с кем из представленных субъектов предполагается заключение договора в случае признания такого претендента Победителем Открытого конкурса.</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674535" w:rsidRDefault="00DA2F44">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w:t>
            </w:r>
            <w:r>
              <w:lastRenderedPageBreak/>
              <w:t xml:space="preserve">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0"/>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4D6B74">
              <w:tc>
                <w:tcPr>
                  <w:tcW w:w="4423" w:type="dxa"/>
                </w:tcPr>
                <w:p w:rsidR="00674535" w:rsidRDefault="00DA2F44">
                  <w:pPr>
                    <w:pStyle w:val="af8"/>
                    <w:ind w:firstLine="0"/>
                    <w:rPr>
                      <w:sz w:val="24"/>
                    </w:rPr>
                  </w:pPr>
                  <w:r>
                    <w:rPr>
                      <w:sz w:val="24"/>
                    </w:rPr>
                    <w:t xml:space="preserve">Цена за весь период оказания услуг,  без учета НДС </w:t>
                  </w:r>
                </w:p>
              </w:tc>
              <w:tc>
                <w:tcPr>
                  <w:tcW w:w="2551" w:type="dxa"/>
                </w:tcPr>
                <w:p w:rsidR="00674535" w:rsidRDefault="00DA2F44">
                  <w:pPr>
                    <w:pStyle w:val="af8"/>
                    <w:ind w:firstLine="0"/>
                    <w:rPr>
                      <w:sz w:val="24"/>
                      <w:lang w:val="en-US"/>
                    </w:rPr>
                  </w:pPr>
                  <w:r>
                    <w:rPr>
                      <w:sz w:val="24"/>
                      <w:lang w:val="en-US"/>
                    </w:rPr>
                    <w:t>0,70</w:t>
                  </w:r>
                </w:p>
              </w:tc>
            </w:tr>
            <w:tr w:rsidR="006D2B87" w:rsidRPr="00514332" w:rsidTr="004D6B74">
              <w:tc>
                <w:tcPr>
                  <w:tcW w:w="4423" w:type="dxa"/>
                </w:tcPr>
                <w:p w:rsidR="00674535" w:rsidRDefault="00DA2F44">
                  <w:pPr>
                    <w:pStyle w:val="af8"/>
                    <w:ind w:firstLine="0"/>
                    <w:rPr>
                      <w:sz w:val="24"/>
                    </w:rPr>
                  </w:pPr>
                  <w:r>
                    <w:rPr>
                      <w:sz w:val="24"/>
                    </w:rPr>
                    <w:t xml:space="preserve">Сумма исполненных обязательств по договорам с предметом охрана движимого и недвижимого имущества (за период 2020-2023 годы). При сумме равной или превышающей НМЦ, указанной в п.5 настоящей Информационной карты, присваивается максимальный балл. Предоставление подтверждающих документов на большую сумму не дает участнику дополнительных преимуществ. </w:t>
                  </w:r>
                </w:p>
              </w:tc>
              <w:tc>
                <w:tcPr>
                  <w:tcW w:w="2551" w:type="dxa"/>
                </w:tcPr>
                <w:p w:rsidR="00674535" w:rsidRDefault="00DA2F44">
                  <w:pPr>
                    <w:pStyle w:val="af8"/>
                    <w:ind w:firstLine="0"/>
                    <w:rPr>
                      <w:sz w:val="24"/>
                      <w:lang w:val="en-US"/>
                    </w:rPr>
                  </w:pPr>
                  <w:r>
                    <w:rPr>
                      <w:sz w:val="24"/>
                      <w:lang w:val="en-US"/>
                    </w:rPr>
                    <w:t>0,30</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0"/>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674535" w:rsidRDefault="00DA2F44">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674535" w:rsidRDefault="00DA2F44">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rsidR="00674535" w:rsidRDefault="00674535">
                  <w:pPr>
                    <w:pStyle w:val="-3"/>
                    <w:tabs>
                      <w:tab w:val="clear" w:pos="1985"/>
                    </w:tabs>
                    <w:suppressAutoHyphens/>
                    <w:rPr>
                      <w:sz w:val="24"/>
                    </w:rPr>
                  </w:pPr>
                </w:p>
              </w:tc>
            </w:tr>
            <w:tr w:rsidR="000A15FB" w:rsidRPr="00E048E8" w:rsidTr="004D6B74">
              <w:tc>
                <w:tcPr>
                  <w:tcW w:w="6974" w:type="dxa"/>
                </w:tcPr>
                <w:p w:rsidR="007D2983" w:rsidRDefault="00DA2F44">
                  <w:pPr>
                    <w:pStyle w:val="-3"/>
                    <w:tabs>
                      <w:tab w:val="clear" w:pos="1985"/>
                    </w:tabs>
                    <w:suppressAutoHyphens/>
                    <w:ind w:left="600" w:firstLine="0"/>
                    <w:rPr>
                      <w:sz w:val="24"/>
                    </w:rPr>
                  </w:pPr>
                  <w:r w:rsidRPr="007D2983">
                    <w:rPr>
                      <w:b/>
                      <w:sz w:val="24"/>
                    </w:rPr>
                    <w:t>II. Иные особенности заключения договора</w:t>
                  </w:r>
                  <w:r>
                    <w:rPr>
                      <w:sz w:val="24"/>
                    </w:rPr>
                    <w:t xml:space="preserve">: </w:t>
                  </w:r>
                </w:p>
                <w:p w:rsidR="007D2983" w:rsidRDefault="00DA2F44">
                  <w:pPr>
                    <w:pStyle w:val="-3"/>
                    <w:tabs>
                      <w:tab w:val="clear" w:pos="1985"/>
                    </w:tabs>
                    <w:suppressAutoHyphens/>
                    <w:ind w:left="600" w:firstLine="0"/>
                    <w:rPr>
                      <w:sz w:val="24"/>
                    </w:rPr>
                  </w:pPr>
                  <w:proofErr w:type="gramStart"/>
                  <w:r>
                    <w:rPr>
                      <w:sz w:val="24"/>
                    </w:rPr>
                    <w:t xml:space="preserve">В случае если Победитель Открытого конкурса по требованию Заказчика не представил до заключения договора копии следующих документов: - действующая лицензия на осуществление частной охранной деятельности; - действующие удостоверения частных охранников с отметкой о выдаче личной карточки </w:t>
                  </w:r>
                  <w:r w:rsidRPr="00BB1652">
                    <w:rPr>
                      <w:sz w:val="24"/>
                    </w:rPr>
                    <w:t xml:space="preserve">Заказчиком в количестве </w:t>
                  </w:r>
                  <w:r w:rsidR="00BB1652" w:rsidRPr="00BB1652">
                    <w:rPr>
                      <w:sz w:val="24"/>
                    </w:rPr>
                    <w:t xml:space="preserve">не менее 8 человек по лоту №1 и </w:t>
                  </w:r>
                  <w:r w:rsidR="00BB1652" w:rsidRPr="00BB1652">
                    <w:rPr>
                      <w:sz w:val="24"/>
                    </w:rPr>
                    <w:lastRenderedPageBreak/>
                    <w:t>лоту №3, не менее 12 человек по лоту №2</w:t>
                  </w:r>
                  <w:r w:rsidRPr="00BB1652">
                    <w:rPr>
                      <w:sz w:val="24"/>
                    </w:rPr>
                    <w:t>, - личные карточки;</w:t>
                  </w:r>
                  <w:proofErr w:type="gramEnd"/>
                  <w:r w:rsidRPr="00BB1652">
                    <w:rPr>
                      <w:sz w:val="24"/>
                    </w:rPr>
                    <w:t xml:space="preserve"> - подтверждение экипировки охранников летней</w:t>
                  </w:r>
                  <w:r>
                    <w:rPr>
                      <w:sz w:val="24"/>
                    </w:rPr>
                    <w:t xml:space="preserve">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с возможностью фото (-видео) фиксации и передачи сведений через интернет, а </w:t>
                  </w:r>
                  <w:proofErr w:type="gramStart"/>
                  <w:r>
                    <w:rPr>
                      <w:sz w:val="24"/>
                    </w:rPr>
                    <w:t>для</w:t>
                  </w:r>
                  <w:proofErr w:type="gramEnd"/>
                  <w:r>
                    <w:rPr>
                      <w:sz w:val="24"/>
                    </w:rPr>
                    <w:t xml:space="preserve"> </w:t>
                  </w:r>
                  <w:proofErr w:type="gramStart"/>
                  <w:r>
                    <w:rPr>
                      <w:sz w:val="24"/>
                    </w:rPr>
                    <w:t>группа</w:t>
                  </w:r>
                  <w:proofErr w:type="gramEnd"/>
                  <w:r>
                    <w:rPr>
                      <w:sz w:val="24"/>
                    </w:rPr>
                    <w:t xml:space="preserve"> быстрого реагирования дополнительно защитными шлемами и жилетами; - наличия для каждого объекта Заказчика системы контроля передвижения охранника при патрулировании по утвержденному маршруту с ежедневной передачей данных Заказчику (система «ход-тест», «СТРАЖА» и так далее)</w:t>
                  </w:r>
                  <w:proofErr w:type="gramStart"/>
                  <w:r>
                    <w:rPr>
                      <w:sz w:val="24"/>
                    </w:rPr>
                    <w:t>.</w:t>
                  </w:r>
                  <w:proofErr w:type="gramEnd"/>
                  <w:r>
                    <w:rPr>
                      <w:sz w:val="24"/>
                    </w:rPr>
                    <w:t xml:space="preserve"> - </w:t>
                  </w:r>
                  <w:proofErr w:type="gramStart"/>
                  <w:r>
                    <w:rPr>
                      <w:sz w:val="24"/>
                    </w:rPr>
                    <w:t>д</w:t>
                  </w:r>
                  <w:proofErr w:type="gramEnd"/>
                  <w:r>
                    <w:rPr>
                      <w:sz w:val="24"/>
                    </w:rPr>
                    <w:t xml:space="preserve">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w:t>
                  </w:r>
                </w:p>
                <w:p w:rsidR="007D2983" w:rsidRDefault="00DA2F44">
                  <w:pPr>
                    <w:pStyle w:val="-3"/>
                    <w:tabs>
                      <w:tab w:val="clear" w:pos="1985"/>
                    </w:tabs>
                    <w:suppressAutoHyphens/>
                    <w:ind w:left="600" w:firstLine="0"/>
                    <w:rPr>
                      <w:sz w:val="24"/>
                    </w:rPr>
                  </w:pPr>
                  <w:r>
                    <w:rPr>
                      <w:sz w:val="24"/>
                    </w:rPr>
                    <w:t xml:space="preserve">1 500 000,00 рублей, не подтвердил наличие круглосуточной дежурной службы и необходимое количество охранников и группы быстрого реагирования, победитель признается уклонившимся от заключения договора и в соответствие с пунктом 3.8.7. настоящей Документации договор может быть заключен с участником, заявке которого присвоен второй номер. </w:t>
                  </w:r>
                </w:p>
                <w:p w:rsidR="007D2983" w:rsidRDefault="00DA2F44">
                  <w:pPr>
                    <w:pStyle w:val="-3"/>
                    <w:tabs>
                      <w:tab w:val="clear" w:pos="1985"/>
                    </w:tabs>
                    <w:suppressAutoHyphens/>
                    <w:ind w:left="600" w:firstLine="0"/>
                    <w:rPr>
                      <w:sz w:val="24"/>
                    </w:rPr>
                  </w:pPr>
                  <w:r w:rsidRPr="007D2983">
                    <w:rPr>
                      <w:b/>
                      <w:sz w:val="24"/>
                    </w:rPr>
                    <w:t>III.</w:t>
                  </w:r>
                  <w:r>
                    <w:rPr>
                      <w:sz w:val="24"/>
                    </w:rPr>
                    <w:t xml:space="preserve"> </w:t>
                  </w:r>
                  <w:r w:rsidRPr="007D2983">
                    <w:rPr>
                      <w:b/>
                      <w:sz w:val="24"/>
                    </w:rPr>
                    <w:t>Увеличение цены договора:</w:t>
                  </w:r>
                  <w:r>
                    <w:rPr>
                      <w:sz w:val="24"/>
                    </w:rPr>
                    <w:t xml:space="preserve"> </w:t>
                  </w:r>
                </w:p>
                <w:p w:rsidR="00674535" w:rsidRDefault="00DA2F44" w:rsidP="00BB1652">
                  <w:pPr>
                    <w:pStyle w:val="-3"/>
                    <w:tabs>
                      <w:tab w:val="clear" w:pos="1985"/>
                    </w:tabs>
                    <w:suppressAutoHyphens/>
                    <w:ind w:left="600" w:firstLine="0"/>
                    <w:rPr>
                      <w:b/>
                      <w:sz w:val="24"/>
                    </w:rPr>
                  </w:pPr>
                  <w:r>
                    <w:rPr>
                      <w:sz w:val="24"/>
                    </w:rPr>
                    <w:t>1. Увеличение стоимости единичных расценок (стоимости 1 (одного) поста в месяц) в процессе исполнения договора без проведения дополнительной процедуры размещения Заказов допускается при соблюдении всех нижеперечисленных условий: - настоящий Договор заключен на срок более 12 (двенадцати) месяцев; - увеличение стоимости единичных расценок возможно не ранее, чем через 6 (шести) месяцев с даты заключения договора</w:t>
                  </w:r>
                  <w:proofErr w:type="gramStart"/>
                  <w:r>
                    <w:rPr>
                      <w:sz w:val="24"/>
                    </w:rPr>
                    <w:t>.</w:t>
                  </w:r>
                  <w:proofErr w:type="gramEnd"/>
                  <w:r>
                    <w:rPr>
                      <w:sz w:val="24"/>
                    </w:rPr>
                    <w:t xml:space="preserve"> - </w:t>
                  </w:r>
                  <w:proofErr w:type="gramStart"/>
                  <w:r>
                    <w:rPr>
                      <w:sz w:val="24"/>
                    </w:rPr>
                    <w:t>у</w:t>
                  </w:r>
                  <w:proofErr w:type="gramEnd"/>
                  <w:r>
                    <w:rPr>
                      <w:sz w:val="24"/>
                    </w:rPr>
                    <w:t xml:space="preserve">величение стоимости единичных расценок не может </w:t>
                  </w:r>
                  <w:r w:rsidRPr="00BB1652">
                    <w:rPr>
                      <w:sz w:val="24"/>
                    </w:rPr>
                    <w:t xml:space="preserve">превышать </w:t>
                  </w:r>
                  <w:r w:rsidR="00BB1652" w:rsidRPr="00BB1652">
                    <w:rPr>
                      <w:sz w:val="24"/>
                    </w:rPr>
                    <w:t>10</w:t>
                  </w:r>
                  <w:r w:rsidRPr="00BB1652">
                    <w:rPr>
                      <w:sz w:val="24"/>
                    </w:rPr>
                    <w:t xml:space="preserve"> % в год.</w:t>
                  </w:r>
                  <w:r>
                    <w:rPr>
                      <w:sz w:val="24"/>
                    </w:rPr>
                    <w:t xml:space="preserve"> 2. </w:t>
                  </w:r>
                  <w:proofErr w:type="gramStart"/>
                  <w:r>
                    <w:rPr>
                      <w:sz w:val="24"/>
                    </w:rPr>
                    <w:t>Увеличение общей цены на оказываемые Услуги за счет увеличения количества оказываемых Услуг в процессе исполнения настоящего Договора без проведения дополнительной процедуры размещения Заказа допускается при соблюдении всех нижеперечисленных условий:  - цена за единицу услуги (одного поста) остается неизменной; - увеличение общей цены настоящего Договора не превышает 30 % от первоначальной цены настоящего Договора за весь срок действия настоящего Договора.</w:t>
                  </w:r>
                  <w:proofErr w:type="gramEnd"/>
                </w:p>
              </w:tc>
            </w:tr>
            <w:tr w:rsidR="003D3C71" w:rsidRPr="00514332" w:rsidTr="004D6B74">
              <w:tc>
                <w:tcPr>
                  <w:tcW w:w="6974" w:type="dxa"/>
                </w:tcPr>
                <w:p w:rsidR="00674535" w:rsidRDefault="00674535" w:rsidP="007D2983">
                  <w:pPr>
                    <w:pStyle w:val="af8"/>
                    <w:ind w:left="34" w:firstLine="567"/>
                    <w:rPr>
                      <w:sz w:val="24"/>
                    </w:rPr>
                  </w:pP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674535" w:rsidRDefault="00DA2F44">
            <w:pPr>
              <w:pStyle w:val="1a"/>
              <w:ind w:firstLine="0"/>
              <w:rPr>
                <w:sz w:val="24"/>
                <w:szCs w:val="24"/>
              </w:rPr>
            </w:pPr>
            <w:r w:rsidRPr="007D2983">
              <w:rPr>
                <w:b/>
                <w:sz w:val="24"/>
                <w:szCs w:val="24"/>
              </w:rPr>
              <w:t>Лот №1</w:t>
            </w:r>
            <w:r>
              <w:rPr>
                <w:sz w:val="24"/>
                <w:szCs w:val="24"/>
              </w:rPr>
              <w:t xml:space="preserve"> - </w:t>
            </w:r>
            <w:r w:rsidR="007D2983">
              <w:rPr>
                <w:color w:val="293544"/>
                <w:sz w:val="24"/>
                <w:szCs w:val="24"/>
              </w:rPr>
              <w:t>Возможно п</w:t>
            </w:r>
            <w:r w:rsidR="007D2983" w:rsidRPr="006A7942">
              <w:rPr>
                <w:color w:val="293544"/>
                <w:sz w:val="24"/>
                <w:szCs w:val="24"/>
              </w:rPr>
              <w:t xml:space="preserve">ривлечение </w:t>
            </w:r>
            <w:r w:rsidR="007D2983">
              <w:rPr>
                <w:color w:val="293544"/>
                <w:sz w:val="24"/>
                <w:szCs w:val="24"/>
              </w:rPr>
              <w:t xml:space="preserve">субподрядчика только для </w:t>
            </w:r>
            <w:r w:rsidR="007D2983" w:rsidRPr="006A7942">
              <w:rPr>
                <w:color w:val="293544"/>
                <w:sz w:val="24"/>
                <w:szCs w:val="24"/>
              </w:rPr>
              <w:t>предоставления услуг ГБР</w:t>
            </w:r>
            <w:r w:rsidR="007D2983">
              <w:rPr>
                <w:color w:val="293544"/>
                <w:sz w:val="24"/>
                <w:szCs w:val="24"/>
              </w:rPr>
              <w:t xml:space="preserve"> (привлечение</w:t>
            </w:r>
            <w:r w:rsidR="007D2983" w:rsidRPr="006A7942">
              <w:rPr>
                <w:color w:val="293544"/>
                <w:sz w:val="24"/>
                <w:szCs w:val="24"/>
              </w:rPr>
              <w:t xml:space="preserve"> </w:t>
            </w:r>
            <w:proofErr w:type="spellStart"/>
            <w:r w:rsidR="007D2983" w:rsidRPr="006A7942">
              <w:rPr>
                <w:color w:val="293544"/>
                <w:sz w:val="24"/>
                <w:szCs w:val="24"/>
              </w:rPr>
              <w:t>Росгвардии</w:t>
            </w:r>
            <w:proofErr w:type="spellEnd"/>
            <w:r w:rsidR="007D2983" w:rsidRPr="006A7942">
              <w:rPr>
                <w:color w:val="293544"/>
                <w:sz w:val="24"/>
                <w:szCs w:val="24"/>
              </w:rPr>
              <w:t xml:space="preserve"> для</w:t>
            </w:r>
            <w:r w:rsidR="007D2983">
              <w:rPr>
                <w:color w:val="293544"/>
                <w:sz w:val="24"/>
                <w:szCs w:val="24"/>
              </w:rPr>
              <w:t xml:space="preserve"> оказания услуг ГБР при присутствии в регионе предоставления услуг</w:t>
            </w:r>
            <w:proofErr w:type="gramStart"/>
            <w:r w:rsidR="007D2983">
              <w:rPr>
                <w:color w:val="293544"/>
                <w:sz w:val="24"/>
                <w:szCs w:val="24"/>
              </w:rPr>
              <w:t>).</w:t>
            </w:r>
            <w:r>
              <w:rPr>
                <w:sz w:val="24"/>
                <w:szCs w:val="24"/>
              </w:rPr>
              <w:t xml:space="preserve">; </w:t>
            </w:r>
            <w:proofErr w:type="gramEnd"/>
          </w:p>
          <w:p w:rsidR="00674535" w:rsidRDefault="00DA2F44">
            <w:pPr>
              <w:pStyle w:val="1a"/>
              <w:ind w:firstLine="0"/>
              <w:rPr>
                <w:sz w:val="24"/>
                <w:szCs w:val="24"/>
              </w:rPr>
            </w:pPr>
            <w:r w:rsidRPr="007D2983">
              <w:rPr>
                <w:b/>
                <w:sz w:val="24"/>
                <w:szCs w:val="24"/>
              </w:rPr>
              <w:t>Лот №2</w:t>
            </w:r>
            <w:r>
              <w:rPr>
                <w:sz w:val="24"/>
                <w:szCs w:val="24"/>
              </w:rPr>
              <w:t xml:space="preserve"> - </w:t>
            </w:r>
            <w:r w:rsidR="007D2983">
              <w:rPr>
                <w:color w:val="293544"/>
                <w:sz w:val="24"/>
                <w:szCs w:val="24"/>
              </w:rPr>
              <w:t>Возможно п</w:t>
            </w:r>
            <w:r w:rsidR="007D2983" w:rsidRPr="006A7942">
              <w:rPr>
                <w:color w:val="293544"/>
                <w:sz w:val="24"/>
                <w:szCs w:val="24"/>
              </w:rPr>
              <w:t xml:space="preserve">ривлечение </w:t>
            </w:r>
            <w:r w:rsidR="007D2983">
              <w:rPr>
                <w:color w:val="293544"/>
                <w:sz w:val="24"/>
                <w:szCs w:val="24"/>
              </w:rPr>
              <w:t xml:space="preserve">субподрядчика только для </w:t>
            </w:r>
            <w:r w:rsidR="007D2983" w:rsidRPr="006A7942">
              <w:rPr>
                <w:color w:val="293544"/>
                <w:sz w:val="24"/>
                <w:szCs w:val="24"/>
              </w:rPr>
              <w:t>предоставления услуг ГБР</w:t>
            </w:r>
            <w:r w:rsidR="007D2983">
              <w:rPr>
                <w:color w:val="293544"/>
                <w:sz w:val="24"/>
                <w:szCs w:val="24"/>
              </w:rPr>
              <w:t xml:space="preserve"> (привлечение</w:t>
            </w:r>
            <w:r w:rsidR="007D2983" w:rsidRPr="006A7942">
              <w:rPr>
                <w:color w:val="293544"/>
                <w:sz w:val="24"/>
                <w:szCs w:val="24"/>
              </w:rPr>
              <w:t xml:space="preserve"> </w:t>
            </w:r>
            <w:proofErr w:type="spellStart"/>
            <w:r w:rsidR="007D2983" w:rsidRPr="006A7942">
              <w:rPr>
                <w:color w:val="293544"/>
                <w:sz w:val="24"/>
                <w:szCs w:val="24"/>
              </w:rPr>
              <w:t>Росгвардии</w:t>
            </w:r>
            <w:proofErr w:type="spellEnd"/>
            <w:r w:rsidR="007D2983" w:rsidRPr="006A7942">
              <w:rPr>
                <w:color w:val="293544"/>
                <w:sz w:val="24"/>
                <w:szCs w:val="24"/>
              </w:rPr>
              <w:t xml:space="preserve"> для</w:t>
            </w:r>
            <w:r w:rsidR="007D2983">
              <w:rPr>
                <w:color w:val="293544"/>
                <w:sz w:val="24"/>
                <w:szCs w:val="24"/>
              </w:rPr>
              <w:t xml:space="preserve"> оказания услуг ГБР при присутствии в регионе предоставления услуг</w:t>
            </w:r>
            <w:proofErr w:type="gramStart"/>
            <w:r w:rsidR="007D2983">
              <w:rPr>
                <w:color w:val="293544"/>
                <w:sz w:val="24"/>
                <w:szCs w:val="24"/>
              </w:rPr>
              <w:t>).</w:t>
            </w:r>
            <w:r>
              <w:rPr>
                <w:sz w:val="24"/>
                <w:szCs w:val="24"/>
              </w:rPr>
              <w:t xml:space="preserve">; </w:t>
            </w:r>
            <w:proofErr w:type="gramEnd"/>
          </w:p>
          <w:p w:rsidR="00674535" w:rsidRDefault="00DA2F44">
            <w:pPr>
              <w:pStyle w:val="1a"/>
              <w:ind w:firstLine="0"/>
              <w:rPr>
                <w:sz w:val="24"/>
                <w:szCs w:val="24"/>
              </w:rPr>
            </w:pPr>
            <w:r w:rsidRPr="007D2983">
              <w:rPr>
                <w:b/>
                <w:sz w:val="24"/>
                <w:szCs w:val="24"/>
              </w:rPr>
              <w:lastRenderedPageBreak/>
              <w:t>Лот №3</w:t>
            </w:r>
            <w:r>
              <w:rPr>
                <w:sz w:val="24"/>
                <w:szCs w:val="24"/>
              </w:rPr>
              <w:t xml:space="preserve"> - </w:t>
            </w:r>
            <w:r w:rsidR="007D2983">
              <w:rPr>
                <w:color w:val="293544"/>
                <w:sz w:val="24"/>
                <w:szCs w:val="24"/>
              </w:rPr>
              <w:t>Возможно п</w:t>
            </w:r>
            <w:r w:rsidR="007D2983" w:rsidRPr="006A7942">
              <w:rPr>
                <w:color w:val="293544"/>
                <w:sz w:val="24"/>
                <w:szCs w:val="24"/>
              </w:rPr>
              <w:t xml:space="preserve">ривлечение </w:t>
            </w:r>
            <w:r w:rsidR="007D2983">
              <w:rPr>
                <w:color w:val="293544"/>
                <w:sz w:val="24"/>
                <w:szCs w:val="24"/>
              </w:rPr>
              <w:t xml:space="preserve">субподрядчика только для </w:t>
            </w:r>
            <w:r w:rsidR="007D2983" w:rsidRPr="006A7942">
              <w:rPr>
                <w:color w:val="293544"/>
                <w:sz w:val="24"/>
                <w:szCs w:val="24"/>
              </w:rPr>
              <w:t>предоставления услуг ГБР</w:t>
            </w:r>
            <w:r w:rsidR="007D2983">
              <w:rPr>
                <w:color w:val="293544"/>
                <w:sz w:val="24"/>
                <w:szCs w:val="24"/>
              </w:rPr>
              <w:t xml:space="preserve"> (привлечение</w:t>
            </w:r>
            <w:r w:rsidR="007D2983" w:rsidRPr="006A7942">
              <w:rPr>
                <w:color w:val="293544"/>
                <w:sz w:val="24"/>
                <w:szCs w:val="24"/>
              </w:rPr>
              <w:t xml:space="preserve"> </w:t>
            </w:r>
            <w:proofErr w:type="spellStart"/>
            <w:r w:rsidR="007D2983" w:rsidRPr="006A7942">
              <w:rPr>
                <w:color w:val="293544"/>
                <w:sz w:val="24"/>
                <w:szCs w:val="24"/>
              </w:rPr>
              <w:t>Росгвардии</w:t>
            </w:r>
            <w:proofErr w:type="spellEnd"/>
            <w:r w:rsidR="007D2983" w:rsidRPr="006A7942">
              <w:rPr>
                <w:color w:val="293544"/>
                <w:sz w:val="24"/>
                <w:szCs w:val="24"/>
              </w:rPr>
              <w:t xml:space="preserve"> для</w:t>
            </w:r>
            <w:r w:rsidR="007D2983">
              <w:rPr>
                <w:color w:val="293544"/>
                <w:sz w:val="24"/>
                <w:szCs w:val="24"/>
              </w:rPr>
              <w:t xml:space="preserve"> оказания услуг ГБР при присутствии в регионе предоставления услуг</w:t>
            </w:r>
            <w:proofErr w:type="gramStart"/>
            <w:r w:rsidR="007D2983">
              <w:rPr>
                <w:color w:val="293544"/>
                <w:sz w:val="24"/>
                <w:szCs w:val="24"/>
              </w:rPr>
              <w:t>).</w:t>
            </w:r>
            <w:r>
              <w:rPr>
                <w:sz w:val="24"/>
                <w:szCs w:val="24"/>
              </w:rPr>
              <w:t>.</w:t>
            </w:r>
            <w:proofErr w:type="gramEnd"/>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lastRenderedPageBreak/>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674535" w:rsidRDefault="00DA2F44">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674535" w:rsidRDefault="00DA2F44" w:rsidP="007774EB">
            <w:pPr>
              <w:pStyle w:val="1a"/>
              <w:ind w:left="317" w:firstLine="0"/>
              <w:rPr>
                <w:b/>
                <w:sz w:val="24"/>
                <w:szCs w:val="24"/>
              </w:rPr>
            </w:pPr>
            <w:r>
              <w:rPr>
                <w:b/>
                <w:sz w:val="24"/>
                <w:szCs w:val="24"/>
              </w:rPr>
              <w:t>Лот №1</w:t>
            </w:r>
          </w:p>
          <w:p w:rsidR="00674535" w:rsidRDefault="00DA2F44" w:rsidP="007774EB">
            <w:pPr>
              <w:pStyle w:val="1a"/>
              <w:ind w:left="317" w:firstLine="0"/>
              <w:rPr>
                <w:sz w:val="24"/>
                <w:szCs w:val="24"/>
              </w:rPr>
            </w:pPr>
            <w:r>
              <w:rPr>
                <w:sz w:val="24"/>
                <w:szCs w:val="24"/>
              </w:rPr>
              <w:t xml:space="preserve">Не предусмотрено. </w:t>
            </w:r>
          </w:p>
          <w:p w:rsidR="00674535" w:rsidRDefault="00DA2F44" w:rsidP="007774EB">
            <w:pPr>
              <w:pStyle w:val="1a"/>
              <w:ind w:left="317" w:firstLine="0"/>
              <w:rPr>
                <w:b/>
                <w:sz w:val="24"/>
                <w:szCs w:val="24"/>
              </w:rPr>
            </w:pPr>
            <w:r>
              <w:rPr>
                <w:b/>
                <w:sz w:val="24"/>
                <w:szCs w:val="24"/>
              </w:rPr>
              <w:t>Лот №2</w:t>
            </w:r>
          </w:p>
          <w:p w:rsidR="00674535" w:rsidRDefault="00DA2F44" w:rsidP="007774EB">
            <w:pPr>
              <w:pStyle w:val="1a"/>
              <w:ind w:left="317" w:firstLine="0"/>
              <w:rPr>
                <w:sz w:val="24"/>
                <w:szCs w:val="24"/>
              </w:rPr>
            </w:pPr>
            <w:r>
              <w:rPr>
                <w:sz w:val="24"/>
                <w:szCs w:val="24"/>
              </w:rPr>
              <w:t xml:space="preserve">Не предусмотрено. </w:t>
            </w:r>
          </w:p>
          <w:p w:rsidR="00674535" w:rsidRDefault="00DA2F44" w:rsidP="007774EB">
            <w:pPr>
              <w:pStyle w:val="1a"/>
              <w:ind w:left="317" w:firstLine="0"/>
              <w:rPr>
                <w:b/>
                <w:sz w:val="24"/>
                <w:szCs w:val="24"/>
              </w:rPr>
            </w:pPr>
            <w:r>
              <w:rPr>
                <w:b/>
                <w:sz w:val="24"/>
                <w:szCs w:val="24"/>
              </w:rPr>
              <w:t>Лот №3</w:t>
            </w:r>
          </w:p>
          <w:p w:rsidR="00674535" w:rsidRDefault="00DA2F44" w:rsidP="007774EB">
            <w:pPr>
              <w:pStyle w:val="1a"/>
              <w:ind w:left="317" w:firstLine="0"/>
              <w:rPr>
                <w:sz w:val="24"/>
                <w:szCs w:val="24"/>
              </w:rPr>
            </w:pPr>
            <w:r>
              <w:rPr>
                <w:sz w:val="24"/>
                <w:szCs w:val="24"/>
              </w:rPr>
              <w:t xml:space="preserve">Не предусмотрено. </w:t>
            </w:r>
          </w:p>
          <w:p w:rsidR="00674535" w:rsidRDefault="00674535">
            <w:pPr>
              <w:pStyle w:val="1a"/>
              <w:ind w:firstLine="397"/>
              <w:rPr>
                <w:sz w:val="24"/>
                <w:szCs w:val="24"/>
              </w:rPr>
            </w:pP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674535" w:rsidRDefault="00DA2F44">
            <w:pPr>
              <w:ind w:firstLine="397"/>
              <w:jc w:val="both"/>
              <w:rPr>
                <w:rFonts w:eastAsia="Arial"/>
              </w:rPr>
            </w:pPr>
            <w:r>
              <w:rPr>
                <w:rFonts w:eastAsia="Arial"/>
                <w:b/>
              </w:rPr>
              <w:t>Лот №1</w:t>
            </w:r>
          </w:p>
          <w:p w:rsidR="00674535" w:rsidRPr="007D2983" w:rsidRDefault="00DA2F44">
            <w:pPr>
              <w:ind w:firstLine="397"/>
              <w:jc w:val="both"/>
              <w:rPr>
                <w:rFonts w:eastAsia="Arial"/>
              </w:rPr>
            </w:pPr>
            <w:r w:rsidRPr="007D2983">
              <w:rPr>
                <w:rFonts w:eastAsia="Arial"/>
              </w:rPr>
              <w:t>Не предусмотрено</w:t>
            </w:r>
          </w:p>
          <w:p w:rsidR="00674535" w:rsidRPr="007D2983" w:rsidRDefault="00DA2F44">
            <w:pPr>
              <w:ind w:firstLine="397"/>
              <w:jc w:val="both"/>
              <w:rPr>
                <w:rFonts w:eastAsia="Arial"/>
              </w:rPr>
            </w:pPr>
            <w:r w:rsidRPr="007D2983">
              <w:rPr>
                <w:rFonts w:eastAsia="Arial"/>
                <w:b/>
              </w:rPr>
              <w:t>Лот №2</w:t>
            </w:r>
          </w:p>
          <w:p w:rsidR="00674535" w:rsidRPr="007D2983" w:rsidRDefault="00DA2F44">
            <w:pPr>
              <w:ind w:firstLine="397"/>
              <w:jc w:val="both"/>
              <w:rPr>
                <w:rFonts w:eastAsia="Arial"/>
              </w:rPr>
            </w:pPr>
            <w:r w:rsidRPr="007D2983">
              <w:rPr>
                <w:rFonts w:eastAsia="Arial"/>
              </w:rPr>
              <w:t>Не предусмотрено</w:t>
            </w:r>
          </w:p>
          <w:p w:rsidR="00674535" w:rsidRPr="007D2983" w:rsidRDefault="00DA2F44">
            <w:pPr>
              <w:ind w:firstLine="397"/>
              <w:jc w:val="both"/>
              <w:rPr>
                <w:rFonts w:eastAsia="Arial"/>
              </w:rPr>
            </w:pPr>
            <w:r w:rsidRPr="007D2983">
              <w:rPr>
                <w:rFonts w:eastAsia="Arial"/>
                <w:b/>
              </w:rPr>
              <w:t>Лот №3</w:t>
            </w:r>
          </w:p>
          <w:p w:rsidR="00674535" w:rsidRDefault="00DA2F44">
            <w:pPr>
              <w:ind w:firstLine="397"/>
              <w:jc w:val="both"/>
              <w:rPr>
                <w:rFonts w:eastAsia="Arial"/>
              </w:rPr>
            </w:pPr>
            <w:r w:rsidRPr="007D2983">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7774EB" w:rsidRDefault="00DA2F44">
            <w:pPr>
              <w:pStyle w:val="1a"/>
              <w:ind w:firstLine="0"/>
              <w:rPr>
                <w:sz w:val="24"/>
                <w:szCs w:val="24"/>
              </w:rPr>
            </w:pPr>
            <w:r>
              <w:rPr>
                <w:sz w:val="24"/>
                <w:szCs w:val="24"/>
              </w:rPr>
              <w:t>Договор вступает в силу с 01июля 2023 года и действует до 30 июня 2025 года включительно, а в части взаиморасчетов – до полного исполнения сторонами своих обязательств</w:t>
            </w:r>
            <w:r w:rsidR="007774EB">
              <w:rPr>
                <w:sz w:val="24"/>
                <w:szCs w:val="24"/>
              </w:rPr>
              <w:t>.</w:t>
            </w:r>
          </w:p>
          <w:p w:rsidR="00674535" w:rsidRDefault="00674535">
            <w:pPr>
              <w:pStyle w:val="1a"/>
              <w:ind w:firstLine="0"/>
              <w:rPr>
                <w:sz w:val="24"/>
                <w:szCs w:val="24"/>
              </w:rPr>
            </w:pPr>
          </w:p>
        </w:tc>
      </w:tr>
    </w:tbl>
    <w:p w:rsidR="002079EB" w:rsidRDefault="002079EB" w:rsidP="00D72C8B">
      <w:pPr>
        <w:pStyle w:val="1a"/>
        <w:ind w:firstLine="0"/>
        <w:jc w:val="right"/>
        <w:outlineLvl w:val="0"/>
        <w:rPr>
          <w:rFonts w:eastAsia="MS Mincho"/>
          <w:szCs w:val="28"/>
        </w:rPr>
        <w:sectPr w:rsidR="002079EB" w:rsidSect="0055090C">
          <w:headerReference w:type="even" r:id="rId32"/>
          <w:headerReference w:type="default" r:id="rId33"/>
          <w:footerReference w:type="even" r:id="rId34"/>
          <w:footerReference w:type="default" r:id="rId35"/>
          <w:headerReference w:type="first" r:id="rId36"/>
          <w:footerReference w:type="first" r:id="rId37"/>
          <w:pgSz w:w="11907" w:h="16840" w:code="9"/>
          <w:pgMar w:top="1134" w:right="851" w:bottom="1134" w:left="1418" w:header="794" w:footer="794" w:gutter="0"/>
          <w:cols w:space="720"/>
          <w:titlePg/>
          <w:docGrid w:linePitch="326"/>
        </w:sectPr>
      </w:pPr>
    </w:p>
    <w:p w:rsidR="00674535" w:rsidRDefault="00DA2F44">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proofErr w:type="gramStart"/>
      <w:r>
        <w:rPr>
          <w:b/>
          <w:sz w:val="28"/>
        </w:rPr>
        <w:t>-____-____-_____</w:t>
      </w:r>
      <w:proofErr w:type="gramEnd"/>
    </w:p>
    <w:p w:rsidR="000954FB" w:rsidRPr="007415F9" w:rsidRDefault="000954FB" w:rsidP="000954FB"/>
    <w:p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C878E0" w:rsidP="005F7C0F">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5F7C0F">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5F7C0F">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5F7C0F">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5F7C0F">
      <w:pPr>
        <w:pStyle w:val="afb"/>
        <w:widowControl w:val="0"/>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5F7C0F">
      <w:pPr>
        <w:pStyle w:val="afb"/>
        <w:widowControl w:val="0"/>
        <w:numPr>
          <w:ilvl w:val="0"/>
          <w:numId w:val="23"/>
        </w:numPr>
        <w:ind w:left="0" w:firstLine="403"/>
        <w:jc w:val="both"/>
        <w:rPr>
          <w:szCs w:val="28"/>
        </w:rPr>
      </w:pPr>
      <w:r>
        <w:t>Не находится в процессе ликвидации;</w:t>
      </w:r>
    </w:p>
    <w:p w:rsidR="00C878E0" w:rsidRPr="00D90120" w:rsidRDefault="00C878E0" w:rsidP="005F7C0F">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5F7C0F">
      <w:pPr>
        <w:pStyle w:val="afb"/>
        <w:widowControl w:val="0"/>
        <w:numPr>
          <w:ilvl w:val="0"/>
          <w:numId w:val="23"/>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5F7C0F">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5F7C0F">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5F7C0F">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5F7C0F">
      <w:pPr>
        <w:pStyle w:val="afb"/>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8"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5F7C0F">
      <w:pPr>
        <w:pStyle w:val="afb"/>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5F7C0F">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5F7C0F">
      <w:pPr>
        <w:pStyle w:val="afb"/>
        <w:widowControl w:val="0"/>
        <w:numPr>
          <w:ilvl w:val="0"/>
          <w:numId w:val="23"/>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roofErr w:type="gramEnd"/>
    </w:p>
    <w:p w:rsidR="00C878E0" w:rsidRPr="00D90120" w:rsidRDefault="00C878E0" w:rsidP="005F7C0F">
      <w:pPr>
        <w:pStyle w:val="afb"/>
        <w:widowControl w:val="0"/>
        <w:numPr>
          <w:ilvl w:val="0"/>
          <w:numId w:val="23"/>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5F7C0F">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5F7C0F">
      <w:pPr>
        <w:numPr>
          <w:ilvl w:val="0"/>
          <w:numId w:val="7"/>
        </w:numPr>
        <w:tabs>
          <w:tab w:val="left" w:pos="1418"/>
        </w:tabs>
        <w:ind w:left="0" w:firstLine="709"/>
        <w:jc w:val="both"/>
        <w:rPr>
          <w:sz w:val="28"/>
          <w:szCs w:val="20"/>
        </w:rPr>
      </w:pPr>
      <w:bookmarkStart w:id="30"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57267">
      <w:pPr>
        <w:ind w:firstLine="709"/>
        <w:jc w:val="both"/>
        <w:rPr>
          <w:sz w:val="28"/>
          <w:szCs w:val="20"/>
        </w:rPr>
      </w:pPr>
      <w:bookmarkStart w:id="31"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31"/>
    </w:p>
    <w:bookmarkEnd w:id="30"/>
    <w:p w:rsidR="00C878E0" w:rsidRDefault="00C878E0" w:rsidP="005F7C0F">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C878E0" w:rsidRDefault="00C878E0" w:rsidP="005F7C0F">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5F7C0F">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674535" w:rsidRDefault="00DA2F44">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5F7C0F">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5F7C0F">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5F7C0F">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5F7C0F">
      <w:pPr>
        <w:pStyle w:val="af8"/>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8"/>
        <w:ind w:left="709" w:firstLine="0"/>
        <w:jc w:val="left"/>
        <w:rPr>
          <w:sz w:val="28"/>
          <w:szCs w:val="28"/>
        </w:rPr>
      </w:pPr>
    </w:p>
    <w:p w:rsidR="00110975" w:rsidRDefault="00110975" w:rsidP="005F7C0F">
      <w:pPr>
        <w:pStyle w:val="af8"/>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8"/>
        <w:ind w:firstLine="0"/>
        <w:jc w:val="left"/>
        <w:rPr>
          <w:sz w:val="28"/>
          <w:szCs w:val="28"/>
        </w:rPr>
      </w:pPr>
    </w:p>
    <w:p w:rsidR="00110975" w:rsidRDefault="00110975" w:rsidP="005F7C0F">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5F7C0F">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5"/>
        <w:rPr>
          <w:sz w:val="28"/>
          <w:szCs w:val="28"/>
        </w:rPr>
      </w:pPr>
    </w:p>
    <w:p w:rsidR="00142EF8" w:rsidRDefault="00142EF8" w:rsidP="005F7C0F">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5"/>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74535" w:rsidRDefault="00DA2F44">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DA2F44" w:rsidRPr="00B52419" w:rsidRDefault="00DA2F44" w:rsidP="00DA2F44">
      <w:pPr>
        <w:keepNext/>
        <w:numPr>
          <w:ilvl w:val="2"/>
          <w:numId w:val="0"/>
        </w:numPr>
        <w:tabs>
          <w:tab w:val="num" w:pos="720"/>
        </w:tabs>
        <w:ind w:left="720" w:hanging="720"/>
        <w:jc w:val="center"/>
        <w:outlineLvl w:val="2"/>
        <w:rPr>
          <w:b/>
        </w:rPr>
      </w:pPr>
      <w:r>
        <w:rPr>
          <w:b/>
        </w:rPr>
        <w:t>Финансово-коммерческое предложение</w:t>
      </w:r>
    </w:p>
    <w:p w:rsidR="00DA2F44" w:rsidRPr="00B52419" w:rsidRDefault="00DA2F44" w:rsidP="00DA2F44"/>
    <w:p w:rsidR="00DA2F44" w:rsidRPr="00B52419" w:rsidRDefault="00DA2F44" w:rsidP="00DA2F44">
      <w:r>
        <w:t xml:space="preserve"> «____» _________ 2023г.                       Открытый конкурс № </w:t>
      </w:r>
      <w:proofErr w:type="spellStart"/>
      <w:r>
        <w:t>ОКэ</w:t>
      </w:r>
      <w:proofErr w:type="spellEnd"/>
      <w:r>
        <w:t xml:space="preserve">-________  </w:t>
      </w:r>
    </w:p>
    <w:p w:rsidR="00DA2F44" w:rsidRPr="00B52419" w:rsidRDefault="00DA2F44" w:rsidP="00DA2F44">
      <w:pPr>
        <w:jc w:val="right"/>
      </w:pPr>
      <w:r>
        <w:tab/>
      </w:r>
      <w:r>
        <w:tab/>
      </w:r>
      <w:r>
        <w:tab/>
      </w:r>
      <w:r>
        <w:tab/>
      </w:r>
      <w:r>
        <w:tab/>
      </w:r>
      <w:r>
        <w:tab/>
      </w:r>
      <w:r>
        <w:tab/>
      </w:r>
      <w:r>
        <w:tab/>
        <w:t xml:space="preserve">  (лот № _________________)</w:t>
      </w:r>
    </w:p>
    <w:p w:rsidR="00DA2F44" w:rsidRPr="00B52419" w:rsidRDefault="00DA2F44" w:rsidP="00DA2F44">
      <w:r>
        <w:t>_________________________________________________________________</w:t>
      </w:r>
    </w:p>
    <w:p w:rsidR="00DA2F44" w:rsidRPr="00B52419" w:rsidRDefault="00DA2F44" w:rsidP="00DA2F44">
      <w:pPr>
        <w:ind w:firstLine="3"/>
        <w:jc w:val="center"/>
        <w:rPr>
          <w:bCs/>
          <w:i/>
        </w:rPr>
      </w:pPr>
      <w:r>
        <w:rPr>
          <w:bCs/>
          <w:i/>
        </w:rPr>
        <w:t>(Полное наименование п</w:t>
      </w:r>
      <w:r>
        <w:rPr>
          <w:i/>
        </w:rPr>
        <w:t>ретендента</w:t>
      </w:r>
      <w:r>
        <w:rPr>
          <w:bCs/>
          <w:i/>
        </w:rPr>
        <w:t>)</w:t>
      </w:r>
    </w:p>
    <w:p w:rsidR="00DA2F44" w:rsidRPr="00B52419" w:rsidRDefault="00DA2F44" w:rsidP="00DA2F44">
      <w:pPr>
        <w:ind w:firstLine="708"/>
        <w:rPr>
          <w:bC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30"/>
        <w:gridCol w:w="1228"/>
        <w:gridCol w:w="1153"/>
        <w:gridCol w:w="1275"/>
        <w:gridCol w:w="1134"/>
        <w:gridCol w:w="738"/>
        <w:gridCol w:w="992"/>
      </w:tblGrid>
      <w:tr w:rsidR="00DA2F44" w:rsidRPr="00B52419" w:rsidTr="00DA2F44">
        <w:trPr>
          <w:trHeight w:val="886"/>
        </w:trPr>
        <w:tc>
          <w:tcPr>
            <w:tcW w:w="1526" w:type="dxa"/>
            <w:noWrap/>
            <w:hideMark/>
          </w:tcPr>
          <w:p w:rsidR="00DA2F44" w:rsidRPr="00B52419" w:rsidRDefault="00DA2F44" w:rsidP="00DA2F44">
            <w:pPr>
              <w:jc w:val="both"/>
            </w:pPr>
            <w:proofErr w:type="spellStart"/>
            <w:proofErr w:type="gramStart"/>
            <w:r>
              <w:t>Наименова-ние</w:t>
            </w:r>
            <w:proofErr w:type="spellEnd"/>
            <w:proofErr w:type="gramEnd"/>
            <w:r>
              <w:t xml:space="preserve"> </w:t>
            </w:r>
            <w:proofErr w:type="spellStart"/>
            <w:r>
              <w:t>объ-екта</w:t>
            </w:r>
            <w:proofErr w:type="spellEnd"/>
          </w:p>
        </w:tc>
        <w:tc>
          <w:tcPr>
            <w:tcW w:w="1730" w:type="dxa"/>
          </w:tcPr>
          <w:p w:rsidR="00DA2F44" w:rsidRPr="00B52419" w:rsidRDefault="00DA2F44" w:rsidP="00DA2F44">
            <w:pPr>
              <w:ind w:left="-108"/>
              <w:jc w:val="center"/>
            </w:pPr>
            <w:r>
              <w:t>Вид поста охраны</w:t>
            </w:r>
          </w:p>
        </w:tc>
        <w:tc>
          <w:tcPr>
            <w:tcW w:w="1228" w:type="dxa"/>
            <w:hideMark/>
          </w:tcPr>
          <w:p w:rsidR="00DA2F44" w:rsidRPr="00B52419" w:rsidRDefault="00DA2F44" w:rsidP="00DA2F44">
            <w:pPr>
              <w:jc w:val="center"/>
            </w:pPr>
            <w:r>
              <w:t xml:space="preserve">Цена </w:t>
            </w:r>
            <w:proofErr w:type="gramStart"/>
            <w:r>
              <w:t>за</w:t>
            </w:r>
            <w:proofErr w:type="gramEnd"/>
            <w:r>
              <w:t xml:space="preserve"> </w:t>
            </w:r>
          </w:p>
          <w:p w:rsidR="00DA2F44" w:rsidRPr="00B52419" w:rsidRDefault="00DA2F44" w:rsidP="00DA2F44">
            <w:pPr>
              <w:ind w:left="-79"/>
              <w:jc w:val="center"/>
            </w:pPr>
            <w:r>
              <w:t xml:space="preserve">один пост </w:t>
            </w:r>
            <w:proofErr w:type="spellStart"/>
            <w:r>
              <w:t>охраныв</w:t>
            </w:r>
            <w:proofErr w:type="spellEnd"/>
            <w:r>
              <w:t xml:space="preserve"> месяц, без учета НДС (единичные расценки)</w:t>
            </w:r>
          </w:p>
        </w:tc>
        <w:tc>
          <w:tcPr>
            <w:tcW w:w="1153" w:type="dxa"/>
            <w:hideMark/>
          </w:tcPr>
          <w:p w:rsidR="00DA2F44" w:rsidRPr="00B52419" w:rsidRDefault="00DA2F44" w:rsidP="00DA2F44">
            <w:pPr>
              <w:jc w:val="center"/>
            </w:pPr>
            <w:r>
              <w:t>Коли-</w:t>
            </w:r>
            <w:proofErr w:type="spellStart"/>
            <w:r>
              <w:t>чество</w:t>
            </w:r>
            <w:proofErr w:type="spellEnd"/>
            <w:r>
              <w:t xml:space="preserve"> постов, </w:t>
            </w:r>
            <w:proofErr w:type="spellStart"/>
            <w:proofErr w:type="gramStart"/>
            <w:r>
              <w:t>шт</w:t>
            </w:r>
            <w:proofErr w:type="spellEnd"/>
            <w:proofErr w:type="gramEnd"/>
          </w:p>
        </w:tc>
        <w:tc>
          <w:tcPr>
            <w:tcW w:w="1275" w:type="dxa"/>
            <w:hideMark/>
          </w:tcPr>
          <w:p w:rsidR="00DA2F44" w:rsidRPr="00B52419" w:rsidRDefault="00DA2F44" w:rsidP="00DA2F44">
            <w:pPr>
              <w:jc w:val="center"/>
            </w:pPr>
            <w:r>
              <w:t>Цена за объем услуг, оказываемых в месяц, без учета НДС</w:t>
            </w:r>
          </w:p>
        </w:tc>
        <w:tc>
          <w:tcPr>
            <w:tcW w:w="1134" w:type="dxa"/>
            <w:hideMark/>
          </w:tcPr>
          <w:p w:rsidR="00DA2F44" w:rsidRPr="00B52419" w:rsidRDefault="00DA2F44" w:rsidP="00DA2F44">
            <w:pPr>
              <w:jc w:val="center"/>
            </w:pPr>
            <w:r>
              <w:t>Срок оказания услуг, в месяцах</w:t>
            </w:r>
          </w:p>
        </w:tc>
        <w:tc>
          <w:tcPr>
            <w:tcW w:w="738" w:type="dxa"/>
          </w:tcPr>
          <w:p w:rsidR="00DA2F44" w:rsidRPr="00B52419" w:rsidRDefault="00DA2F44" w:rsidP="00DA2F44">
            <w:pPr>
              <w:jc w:val="center"/>
            </w:pPr>
            <w:r>
              <w:t xml:space="preserve">Цена за год в руб., без </w:t>
            </w:r>
            <w:proofErr w:type="spellStart"/>
            <w:proofErr w:type="gramStart"/>
            <w:r>
              <w:t>учё</w:t>
            </w:r>
            <w:proofErr w:type="spellEnd"/>
            <w:r>
              <w:t>-та</w:t>
            </w:r>
            <w:proofErr w:type="gramEnd"/>
            <w:r>
              <w:t xml:space="preserve"> НДС</w:t>
            </w:r>
          </w:p>
        </w:tc>
        <w:tc>
          <w:tcPr>
            <w:tcW w:w="992" w:type="dxa"/>
          </w:tcPr>
          <w:p w:rsidR="00DA2F44" w:rsidRPr="00B52419" w:rsidRDefault="00DA2F44" w:rsidP="00DA2F44">
            <w:pPr>
              <w:ind w:right="37"/>
              <w:jc w:val="center"/>
            </w:pPr>
            <w:r>
              <w:t>Цена за весь период оказания услуг в руб., без учета НДС</w:t>
            </w:r>
          </w:p>
        </w:tc>
      </w:tr>
      <w:tr w:rsidR="00DA2F44" w:rsidRPr="00B52419" w:rsidTr="00DA2F44">
        <w:trPr>
          <w:trHeight w:val="295"/>
        </w:trPr>
        <w:tc>
          <w:tcPr>
            <w:tcW w:w="1526" w:type="dxa"/>
            <w:noWrap/>
            <w:hideMark/>
          </w:tcPr>
          <w:p w:rsidR="00DA2F44" w:rsidRPr="00956F27" w:rsidRDefault="00DA2F44" w:rsidP="00DA2F44">
            <w:r>
              <w:rPr>
                <w:b/>
                <w:color w:val="000000"/>
                <w:lang w:eastAsia="ru-RU"/>
              </w:rPr>
              <w:t>Лот №1</w:t>
            </w:r>
            <w:r>
              <w:rPr>
                <w:color w:val="000000"/>
                <w:lang w:eastAsia="ru-RU"/>
              </w:rPr>
              <w:t xml:space="preserve"> - Контейнерный терминал Краснодар</w:t>
            </w:r>
          </w:p>
        </w:tc>
        <w:tc>
          <w:tcPr>
            <w:tcW w:w="1730" w:type="dxa"/>
          </w:tcPr>
          <w:p w:rsidR="00DA2F44" w:rsidRPr="00956F27" w:rsidRDefault="00DA2F44" w:rsidP="00DA2F44">
            <w:r>
              <w:t>Круглосуточный пост</w:t>
            </w:r>
          </w:p>
        </w:tc>
        <w:tc>
          <w:tcPr>
            <w:tcW w:w="1228" w:type="dxa"/>
          </w:tcPr>
          <w:p w:rsidR="00DA2F44" w:rsidRPr="00B52419" w:rsidRDefault="00DA2F44" w:rsidP="00DA2F44">
            <w:pPr>
              <w:jc w:val="both"/>
            </w:pPr>
          </w:p>
        </w:tc>
        <w:tc>
          <w:tcPr>
            <w:tcW w:w="1153" w:type="dxa"/>
            <w:hideMark/>
          </w:tcPr>
          <w:p w:rsidR="00DA2F44" w:rsidRPr="00B52419" w:rsidRDefault="00DA2F44" w:rsidP="00DA2F44">
            <w:pPr>
              <w:jc w:val="center"/>
            </w:pPr>
            <w:r>
              <w:rPr>
                <w:lang w:val="en-US"/>
              </w:rPr>
              <w:t>2</w:t>
            </w:r>
          </w:p>
        </w:tc>
        <w:tc>
          <w:tcPr>
            <w:tcW w:w="1275" w:type="dxa"/>
            <w:noWrap/>
          </w:tcPr>
          <w:p w:rsidR="00DA2F44" w:rsidRPr="00B52419" w:rsidRDefault="00DA2F44" w:rsidP="00DA2F44">
            <w:pPr>
              <w:jc w:val="both"/>
            </w:pPr>
          </w:p>
        </w:tc>
        <w:tc>
          <w:tcPr>
            <w:tcW w:w="1134" w:type="dxa"/>
            <w:noWrap/>
          </w:tcPr>
          <w:p w:rsidR="00DA2F44" w:rsidRPr="00B52419" w:rsidRDefault="00DA2F44" w:rsidP="00DA2F44">
            <w:pPr>
              <w:jc w:val="both"/>
            </w:pPr>
          </w:p>
        </w:tc>
        <w:tc>
          <w:tcPr>
            <w:tcW w:w="738" w:type="dxa"/>
          </w:tcPr>
          <w:p w:rsidR="00DA2F44" w:rsidRPr="00B52419" w:rsidRDefault="00DA2F44" w:rsidP="00DA2F44">
            <w:pPr>
              <w:jc w:val="both"/>
            </w:pPr>
          </w:p>
        </w:tc>
        <w:tc>
          <w:tcPr>
            <w:tcW w:w="992" w:type="dxa"/>
          </w:tcPr>
          <w:p w:rsidR="00DA2F44" w:rsidRPr="00B52419" w:rsidRDefault="00DA2F44" w:rsidP="00DA2F44">
            <w:pPr>
              <w:jc w:val="both"/>
            </w:pPr>
          </w:p>
        </w:tc>
      </w:tr>
      <w:tr w:rsidR="00DA2F44" w:rsidRPr="00B52419" w:rsidTr="00DA2F44">
        <w:trPr>
          <w:trHeight w:val="295"/>
        </w:trPr>
        <w:tc>
          <w:tcPr>
            <w:tcW w:w="1526" w:type="dxa"/>
            <w:noWrap/>
            <w:hideMark/>
          </w:tcPr>
          <w:p w:rsidR="00DA2F44" w:rsidRPr="00956F27" w:rsidRDefault="00DA2F44" w:rsidP="00DA2F44">
            <w:r>
              <w:rPr>
                <w:b/>
                <w:color w:val="000000"/>
                <w:lang w:eastAsia="ru-RU"/>
              </w:rPr>
              <w:t>Лот №2</w:t>
            </w:r>
            <w:r>
              <w:rPr>
                <w:color w:val="000000"/>
                <w:lang w:eastAsia="ru-RU"/>
              </w:rPr>
              <w:t xml:space="preserve"> - Контейнерный терминал </w:t>
            </w:r>
            <w:proofErr w:type="gramStart"/>
            <w:r>
              <w:rPr>
                <w:color w:val="000000"/>
                <w:lang w:eastAsia="ru-RU"/>
              </w:rPr>
              <w:t>Ростов-Товарный</w:t>
            </w:r>
            <w:proofErr w:type="gramEnd"/>
          </w:p>
        </w:tc>
        <w:tc>
          <w:tcPr>
            <w:tcW w:w="1730" w:type="dxa"/>
          </w:tcPr>
          <w:p w:rsidR="00DA2F44" w:rsidRPr="00956F27" w:rsidRDefault="00DA2F44" w:rsidP="00DA2F44">
            <w:r>
              <w:t>Круглосуточный пост</w:t>
            </w:r>
          </w:p>
        </w:tc>
        <w:tc>
          <w:tcPr>
            <w:tcW w:w="1228" w:type="dxa"/>
          </w:tcPr>
          <w:p w:rsidR="00DA2F44" w:rsidRPr="00B52419" w:rsidRDefault="00DA2F44" w:rsidP="00DA2F44">
            <w:pPr>
              <w:jc w:val="both"/>
            </w:pPr>
          </w:p>
        </w:tc>
        <w:tc>
          <w:tcPr>
            <w:tcW w:w="1153" w:type="dxa"/>
            <w:hideMark/>
          </w:tcPr>
          <w:p w:rsidR="00DA2F44" w:rsidRPr="00B52419" w:rsidRDefault="00DA2F44" w:rsidP="00DA2F44">
            <w:pPr>
              <w:jc w:val="center"/>
            </w:pPr>
            <w:r>
              <w:rPr>
                <w:lang w:val="en-US"/>
              </w:rPr>
              <w:t>3</w:t>
            </w:r>
          </w:p>
        </w:tc>
        <w:tc>
          <w:tcPr>
            <w:tcW w:w="1275" w:type="dxa"/>
            <w:noWrap/>
          </w:tcPr>
          <w:p w:rsidR="00DA2F44" w:rsidRPr="00B52419" w:rsidRDefault="00DA2F44" w:rsidP="00DA2F44">
            <w:pPr>
              <w:jc w:val="both"/>
            </w:pPr>
          </w:p>
        </w:tc>
        <w:tc>
          <w:tcPr>
            <w:tcW w:w="1134" w:type="dxa"/>
            <w:noWrap/>
          </w:tcPr>
          <w:p w:rsidR="00DA2F44" w:rsidRPr="00B52419" w:rsidRDefault="00DA2F44" w:rsidP="00DA2F44">
            <w:pPr>
              <w:jc w:val="both"/>
            </w:pPr>
          </w:p>
        </w:tc>
        <w:tc>
          <w:tcPr>
            <w:tcW w:w="738" w:type="dxa"/>
          </w:tcPr>
          <w:p w:rsidR="00DA2F44" w:rsidRPr="00B52419" w:rsidRDefault="00DA2F44" w:rsidP="00DA2F44">
            <w:pPr>
              <w:jc w:val="both"/>
            </w:pPr>
          </w:p>
        </w:tc>
        <w:tc>
          <w:tcPr>
            <w:tcW w:w="992" w:type="dxa"/>
          </w:tcPr>
          <w:p w:rsidR="00DA2F44" w:rsidRPr="00B52419" w:rsidRDefault="00DA2F44" w:rsidP="00DA2F44">
            <w:pPr>
              <w:jc w:val="both"/>
            </w:pPr>
          </w:p>
        </w:tc>
      </w:tr>
      <w:tr w:rsidR="00DA2F44" w:rsidRPr="00B52419" w:rsidTr="00DA2F44">
        <w:trPr>
          <w:trHeight w:val="309"/>
        </w:trPr>
        <w:tc>
          <w:tcPr>
            <w:tcW w:w="1526" w:type="dxa"/>
            <w:noWrap/>
            <w:hideMark/>
          </w:tcPr>
          <w:p w:rsidR="00DA2F44" w:rsidRPr="00956F27" w:rsidRDefault="00DA2F44" w:rsidP="00DA2F44">
            <w:r>
              <w:rPr>
                <w:b/>
              </w:rPr>
              <w:t>Лот №3</w:t>
            </w:r>
            <w:r>
              <w:t xml:space="preserve"> - Контейнерный терминал Владикавказ</w:t>
            </w:r>
          </w:p>
        </w:tc>
        <w:tc>
          <w:tcPr>
            <w:tcW w:w="1730" w:type="dxa"/>
          </w:tcPr>
          <w:p w:rsidR="00DA2F44" w:rsidRPr="00956F27" w:rsidRDefault="00DA2F44" w:rsidP="00DA2F44">
            <w:r>
              <w:t>Круглосуточный пост</w:t>
            </w:r>
          </w:p>
        </w:tc>
        <w:tc>
          <w:tcPr>
            <w:tcW w:w="1228" w:type="dxa"/>
          </w:tcPr>
          <w:p w:rsidR="00DA2F44" w:rsidRPr="00B52419" w:rsidRDefault="00DA2F44" w:rsidP="00DA2F44">
            <w:pPr>
              <w:jc w:val="both"/>
            </w:pPr>
          </w:p>
        </w:tc>
        <w:tc>
          <w:tcPr>
            <w:tcW w:w="1153" w:type="dxa"/>
            <w:hideMark/>
          </w:tcPr>
          <w:p w:rsidR="00DA2F44" w:rsidRPr="00956F27" w:rsidRDefault="00DA2F44" w:rsidP="00DA2F44">
            <w:pPr>
              <w:jc w:val="center"/>
              <w:rPr>
                <w:lang w:val="en-US"/>
              </w:rPr>
            </w:pPr>
            <w:r>
              <w:t>2</w:t>
            </w:r>
          </w:p>
        </w:tc>
        <w:tc>
          <w:tcPr>
            <w:tcW w:w="1275" w:type="dxa"/>
            <w:noWrap/>
          </w:tcPr>
          <w:p w:rsidR="00DA2F44" w:rsidRPr="00B52419" w:rsidRDefault="00DA2F44" w:rsidP="00DA2F44">
            <w:pPr>
              <w:jc w:val="both"/>
            </w:pPr>
          </w:p>
        </w:tc>
        <w:tc>
          <w:tcPr>
            <w:tcW w:w="1134" w:type="dxa"/>
            <w:noWrap/>
          </w:tcPr>
          <w:p w:rsidR="00DA2F44" w:rsidRPr="00B52419" w:rsidRDefault="00DA2F44" w:rsidP="00DA2F44">
            <w:pPr>
              <w:jc w:val="both"/>
            </w:pPr>
          </w:p>
        </w:tc>
        <w:tc>
          <w:tcPr>
            <w:tcW w:w="738" w:type="dxa"/>
          </w:tcPr>
          <w:p w:rsidR="00DA2F44" w:rsidRPr="00B52419" w:rsidRDefault="00DA2F44" w:rsidP="00DA2F44">
            <w:pPr>
              <w:jc w:val="both"/>
            </w:pPr>
          </w:p>
        </w:tc>
        <w:tc>
          <w:tcPr>
            <w:tcW w:w="992" w:type="dxa"/>
          </w:tcPr>
          <w:p w:rsidR="00DA2F44" w:rsidRPr="00B52419" w:rsidRDefault="00DA2F44" w:rsidP="00DA2F44">
            <w:pPr>
              <w:jc w:val="both"/>
            </w:pPr>
          </w:p>
        </w:tc>
      </w:tr>
    </w:tbl>
    <w:p w:rsidR="00DA2F44" w:rsidRPr="00B52419" w:rsidRDefault="00DA2F44" w:rsidP="00DA2F44">
      <w:pPr>
        <w:ind w:firstLine="426"/>
        <w:jc w:val="both"/>
      </w:pPr>
    </w:p>
    <w:p w:rsidR="00DA2F44" w:rsidRPr="00B52419" w:rsidRDefault="00DA2F44" w:rsidP="00DA2F44">
      <w:pPr>
        <w:pBdr>
          <w:top w:val="nil"/>
          <w:left w:val="nil"/>
          <w:bottom w:val="nil"/>
          <w:right w:val="nil"/>
          <w:between w:val="nil"/>
        </w:pBdr>
        <w:ind w:firstLine="720"/>
        <w:jc w:val="both"/>
        <w:rPr>
          <w:color w:val="293544"/>
        </w:rPr>
      </w:pPr>
      <w:proofErr w:type="gramStart"/>
      <w:r>
        <w:t>1</w:t>
      </w:r>
      <w:r>
        <w:rPr>
          <w:color w:val="000000"/>
        </w:rPr>
        <w:t xml:space="preserve"> Цена, указанная в настоящем финансово-коммерческом предложении по оказанию услуг, учитывает стоимость </w:t>
      </w:r>
      <w:r>
        <w:rPr>
          <w:color w:val="293544"/>
        </w:rPr>
        <w:t>расходов на выплату заработной платы в размере не ниже минимальной заработной платы в субъекте Российской Федерации, в котором оказываются услуги, экипировку, оборудование, обучение персонала, страхование, а также всех иных затрат, расходов, связанных с оказанием Услуг, в том числе подрядных, и всех налогов, кроме НДС.</w:t>
      </w:r>
      <w:proofErr w:type="gramEnd"/>
    </w:p>
    <w:p w:rsidR="00DA2F44" w:rsidRPr="00B52419" w:rsidRDefault="00DA2F44" w:rsidP="00DA2F44">
      <w:pPr>
        <w:pBdr>
          <w:top w:val="nil"/>
          <w:left w:val="nil"/>
          <w:bottom w:val="nil"/>
          <w:right w:val="nil"/>
          <w:between w:val="nil"/>
        </w:pBdr>
        <w:ind w:firstLine="720"/>
        <w:jc w:val="both"/>
        <w:rPr>
          <w:color w:val="000000"/>
        </w:rPr>
      </w:pPr>
      <w:r>
        <w:rPr>
          <w:color w:val="293544"/>
        </w:rPr>
        <w:footnoteReference w:customMarkFollows="1" w:id="2"/>
        <w:t xml:space="preserve">Сумма НДС и условия начисления определяются в соответствии с законодательством Российской Федерации. </w:t>
      </w:r>
      <w:r>
        <w:rPr>
          <w:color w:val="000000"/>
        </w:rPr>
        <w:t xml:space="preserve">Оказание услуг облагается НДС по ставке ____%, размер которого </w:t>
      </w:r>
      <w:proofErr w:type="gramStart"/>
      <w:r>
        <w:rPr>
          <w:color w:val="000000"/>
        </w:rPr>
        <w:t>составляет ________/ НДС не облагается</w:t>
      </w:r>
      <w:proofErr w:type="gramEnd"/>
      <w:r>
        <w:rPr>
          <w:color w:val="000000"/>
        </w:rPr>
        <w:t xml:space="preserve"> </w:t>
      </w:r>
      <w:r>
        <w:rPr>
          <w:i/>
          <w:color w:val="000000"/>
        </w:rPr>
        <w:t>(указать необходимое).</w:t>
      </w:r>
    </w:p>
    <w:p w:rsidR="00DA2F44" w:rsidRPr="00B52419" w:rsidRDefault="00DA2F44" w:rsidP="00DA2F44">
      <w:pPr>
        <w:pBdr>
          <w:top w:val="nil"/>
          <w:left w:val="nil"/>
          <w:bottom w:val="nil"/>
          <w:right w:val="nil"/>
          <w:between w:val="nil"/>
        </w:pBdr>
        <w:tabs>
          <w:tab w:val="left" w:pos="9355"/>
        </w:tabs>
        <w:ind w:firstLine="720"/>
        <w:jc w:val="both"/>
        <w:rPr>
          <w:lang w:eastAsia="ru-RU"/>
        </w:rPr>
      </w:pPr>
      <w:r>
        <w:rPr>
          <w:lang w:eastAsia="ru-RU"/>
        </w:rPr>
        <w:t xml:space="preserve">2. Дополнительные условия оказания услуг ____________________________________________________________________ </w:t>
      </w:r>
    </w:p>
    <w:p w:rsidR="00DA2F44" w:rsidRPr="00B52419" w:rsidRDefault="00DA2F44" w:rsidP="00DA2F44">
      <w:pPr>
        <w:ind w:firstLine="720"/>
        <w:rPr>
          <w:i/>
        </w:rPr>
      </w:pPr>
      <w:r>
        <w:rPr>
          <w:i/>
        </w:rPr>
        <w:lastRenderedPageBreak/>
        <w:t>(заполняется претендентом при необходимости).</w:t>
      </w:r>
    </w:p>
    <w:p w:rsidR="00DA2F44" w:rsidRPr="00B52419" w:rsidRDefault="00DA2F44" w:rsidP="00DA2F44">
      <w:pPr>
        <w:ind w:firstLine="720"/>
        <w:jc w:val="both"/>
      </w:pPr>
      <w:r>
        <w:t xml:space="preserve">3. Осуществлять электронный документооборот (ЭДО) на условиях, изложенных в приложениях № 3 и 3а проекта договора (приложение № 5 к документации о закупке) </w:t>
      </w:r>
      <w:r>
        <w:rPr>
          <w:b/>
        </w:rPr>
        <w:t>согласны</w:t>
      </w:r>
      <w:r>
        <w:rPr>
          <w:b/>
          <w:vertAlign w:val="superscript"/>
        </w:rPr>
        <w:footnoteReference w:id="3"/>
      </w:r>
      <w:r>
        <w:t>.</w:t>
      </w:r>
    </w:p>
    <w:p w:rsidR="00DA2F44" w:rsidRPr="00B52419" w:rsidRDefault="00DA2F44" w:rsidP="00DA2F44">
      <w:pPr>
        <w:ind w:firstLine="720"/>
        <w:jc w:val="both"/>
      </w:pPr>
      <w:r>
        <w:t>При осуществлении ЭДО предполагается обмен следующими документами</w:t>
      </w:r>
      <w:r>
        <w:rPr>
          <w:i/>
        </w:rPr>
        <w:t xml:space="preserve"> (выбрать отчетные документы по договору, </w:t>
      </w:r>
      <w:proofErr w:type="gramStart"/>
      <w:r>
        <w:rPr>
          <w:i/>
        </w:rPr>
        <w:t>ненужное</w:t>
      </w:r>
      <w:proofErr w:type="gramEnd"/>
      <w:r>
        <w:rPr>
          <w:i/>
        </w:rPr>
        <w:t xml:space="preserve"> удалить)</w:t>
      </w:r>
      <w:r>
        <w:t>:</w:t>
      </w:r>
    </w:p>
    <w:p w:rsidR="00DA2F44" w:rsidRPr="00B52419" w:rsidRDefault="00DA2F44" w:rsidP="00DA2F44">
      <w:pPr>
        <w:pBdr>
          <w:top w:val="nil"/>
          <w:left w:val="nil"/>
          <w:bottom w:val="nil"/>
          <w:right w:val="nil"/>
          <w:between w:val="nil"/>
        </w:pBdr>
        <w:ind w:firstLine="709"/>
        <w:jc w:val="both"/>
        <w:rPr>
          <w:color w:val="000000"/>
        </w:rPr>
      </w:pPr>
      <w:r>
        <w:t xml:space="preserve">- </w:t>
      </w:r>
      <w:r>
        <w:rPr>
          <w:color w:val="000000"/>
        </w:rPr>
        <w:t>Акт о выполненных работах (оказанных услугах);</w:t>
      </w:r>
    </w:p>
    <w:p w:rsidR="00DA2F44" w:rsidRPr="00B52419" w:rsidRDefault="00DA2F44" w:rsidP="00DA2F44">
      <w:pPr>
        <w:ind w:firstLine="709"/>
        <w:jc w:val="both"/>
      </w:pPr>
      <w:r>
        <w:rPr>
          <w:color w:val="000000"/>
        </w:rPr>
        <w:t>- Универсальный передаточный документ УПД</w:t>
      </w:r>
      <w:r>
        <w:t>;</w:t>
      </w:r>
    </w:p>
    <w:p w:rsidR="00DA2F44" w:rsidRPr="00B52419" w:rsidRDefault="00DA2F44" w:rsidP="00DA2F44">
      <w:pPr>
        <w:ind w:firstLine="720"/>
        <w:jc w:val="both"/>
      </w:pPr>
      <w:r>
        <w:t xml:space="preserve">- Счет-фактура; </w:t>
      </w:r>
    </w:p>
    <w:p w:rsidR="00DA2F44" w:rsidRPr="00B52419" w:rsidRDefault="00DA2F44" w:rsidP="00DA2F44">
      <w:pPr>
        <w:ind w:firstLine="720"/>
        <w:jc w:val="both"/>
      </w:pPr>
      <w:r>
        <w:t>- Универсальный корректировочный документ/</w:t>
      </w:r>
      <w:proofErr w:type="gramStart"/>
      <w:r>
        <w:t>корректировочная</w:t>
      </w:r>
      <w:proofErr w:type="gramEnd"/>
      <w:r>
        <w:t xml:space="preserve"> счет-фактура.</w:t>
      </w:r>
    </w:p>
    <w:p w:rsidR="00DA2F44" w:rsidRPr="00B52419" w:rsidRDefault="00DA2F44" w:rsidP="00DA2F44">
      <w:pPr>
        <w:ind w:firstLine="720"/>
        <w:jc w:val="both"/>
      </w:pPr>
      <w:r>
        <w:t xml:space="preserve">4.Срок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календарных дней </w:t>
      </w:r>
      <w:proofErr w:type="gramStart"/>
      <w:r>
        <w:t>с даты окончания</w:t>
      </w:r>
      <w:proofErr w:type="gramEnd"/>
      <w:r>
        <w:t xml:space="preserve"> срока подачи Заявок, указанной в пункте 7 Информационной карты.</w:t>
      </w:r>
    </w:p>
    <w:p w:rsidR="00DA2F44" w:rsidRPr="00B52419" w:rsidRDefault="00DA2F44" w:rsidP="00DA2F44">
      <w:pPr>
        <w:ind w:firstLine="720"/>
        <w:jc w:val="both"/>
      </w:pPr>
      <w: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берет на себя обязательство </w:t>
      </w:r>
      <w:r>
        <w:rPr>
          <w:iCs/>
        </w:rPr>
        <w:t xml:space="preserve">оказать услуги </w:t>
      </w:r>
      <w:r>
        <w:t>в соответствии с требованиями документации о закупке и согласно нашим предложениям.</w:t>
      </w:r>
    </w:p>
    <w:p w:rsidR="00DA2F44" w:rsidRPr="00B52419" w:rsidRDefault="00DA2F44" w:rsidP="00DA2F44">
      <w:pPr>
        <w:ind w:firstLine="720"/>
        <w:jc w:val="both"/>
      </w:pPr>
      <w:r>
        <w:t>6. В случае если предложения ________</w:t>
      </w:r>
      <w:r>
        <w:rPr>
          <w:bCs/>
          <w:i/>
        </w:rPr>
        <w:t>(полное наименование п</w:t>
      </w:r>
      <w:r>
        <w:rPr>
          <w:i/>
        </w:rPr>
        <w:t>ретендента</w:t>
      </w:r>
      <w:r>
        <w:rPr>
          <w:bCs/>
          <w:i/>
        </w:rPr>
        <w:t>)</w:t>
      </w:r>
      <w: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DA2F44" w:rsidRPr="00B52419" w:rsidRDefault="00DA2F44" w:rsidP="00DA2F44">
      <w:pPr>
        <w:ind w:firstLine="720"/>
        <w:jc w:val="both"/>
      </w:pPr>
      <w:proofErr w:type="gramStart"/>
      <w:r>
        <w:t>7. ________(полное наименование претендента) 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308-310 Положения о закупках, договор будет заключен с другим участником..</w:t>
      </w:r>
      <w:proofErr w:type="gramEnd"/>
    </w:p>
    <w:p w:rsidR="00DA2F44" w:rsidRPr="00B52419" w:rsidRDefault="00DA2F44" w:rsidP="00DA2F44">
      <w:pPr>
        <w:ind w:firstLine="720"/>
        <w:jc w:val="both"/>
      </w:pPr>
      <w:r>
        <w:t>8. ________</w:t>
      </w:r>
      <w:r>
        <w:rPr>
          <w:bCs/>
          <w:i/>
        </w:rPr>
        <w:t>(полное наименование п</w:t>
      </w:r>
      <w:r>
        <w:rPr>
          <w:i/>
        </w:rPr>
        <w:t>ретендента</w:t>
      </w:r>
      <w:r>
        <w:rPr>
          <w:bCs/>
          <w:i/>
        </w:rPr>
        <w:t>)</w:t>
      </w:r>
      <w: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DA2F44" w:rsidRPr="00B52419" w:rsidRDefault="00DA2F44" w:rsidP="00DA2F44">
      <w:pPr>
        <w:ind w:firstLine="720"/>
        <w:jc w:val="both"/>
        <w:rPr>
          <w:i/>
        </w:rPr>
      </w:pPr>
      <w:r>
        <w:rPr>
          <w:i/>
        </w:rPr>
        <w:t>Следующие приложения являются неотъемлемой частью настоящего финансово-коммерческого предложения:</w:t>
      </w:r>
    </w:p>
    <w:p w:rsidR="00DA2F44" w:rsidRPr="00B52419" w:rsidRDefault="00DA2F44" w:rsidP="00DA2F44">
      <w:pPr>
        <w:ind w:firstLine="720"/>
        <w:jc w:val="both"/>
        <w:rPr>
          <w:i/>
        </w:rPr>
      </w:pPr>
      <w:r>
        <w:rPr>
          <w:i/>
        </w:rPr>
        <w:t>1) приложение № 1 (расчет стоимости постов охранных услуг с учетом МРОТ в год (2023)  по лоту №1 КТ Краснодар) на ___ листах.</w:t>
      </w:r>
    </w:p>
    <w:p w:rsidR="00DA2F44" w:rsidRDefault="00DA2F44" w:rsidP="00DA2F44">
      <w:pPr>
        <w:ind w:firstLine="720"/>
        <w:jc w:val="both"/>
        <w:rPr>
          <w:i/>
        </w:rPr>
      </w:pPr>
      <w:r>
        <w:rPr>
          <w:i/>
        </w:rPr>
        <w:t>2)</w:t>
      </w:r>
      <w:r>
        <w:t xml:space="preserve"> </w:t>
      </w:r>
      <w:r>
        <w:rPr>
          <w:i/>
        </w:rPr>
        <w:t xml:space="preserve">приложение № 2 (расчет стоимости постов охранных услуг с учетом МРОТ в год (2023) по лоту №2 КТ </w:t>
      </w:r>
      <w:proofErr w:type="gramStart"/>
      <w:r>
        <w:rPr>
          <w:i/>
        </w:rPr>
        <w:t>Ростов-Товарный</w:t>
      </w:r>
      <w:proofErr w:type="gramEnd"/>
      <w:r>
        <w:rPr>
          <w:i/>
        </w:rPr>
        <w:t xml:space="preserve">) на ___ листах. </w:t>
      </w:r>
    </w:p>
    <w:p w:rsidR="00DA2F44" w:rsidRPr="00B52419" w:rsidRDefault="00DA2F44" w:rsidP="00DA2F44">
      <w:pPr>
        <w:ind w:firstLine="720"/>
        <w:jc w:val="both"/>
        <w:rPr>
          <w:i/>
        </w:rPr>
      </w:pPr>
      <w:r>
        <w:rPr>
          <w:i/>
        </w:rPr>
        <w:t>3)</w:t>
      </w:r>
      <w:r>
        <w:t xml:space="preserve"> </w:t>
      </w:r>
      <w:r>
        <w:rPr>
          <w:i/>
        </w:rPr>
        <w:t xml:space="preserve">приложение № 3 (расчет стоимости постов охранных услуг с учетом МРОТ в год (2023) по лоту №3 КТ Владикавказ) на ___ листах. </w:t>
      </w:r>
    </w:p>
    <w:p w:rsidR="00DA2F44" w:rsidRPr="00B52419" w:rsidRDefault="00DA2F44" w:rsidP="00DA2F44">
      <w:pPr>
        <w:ind w:firstLine="720"/>
        <w:jc w:val="both"/>
        <w:rPr>
          <w:i/>
        </w:rPr>
      </w:pPr>
    </w:p>
    <w:p w:rsidR="00DA2F44" w:rsidRPr="00B52419" w:rsidRDefault="00DA2F44" w:rsidP="00DA2F44">
      <w:pPr>
        <w:ind w:firstLine="720"/>
        <w:jc w:val="both"/>
        <w:rPr>
          <w:i/>
        </w:rPr>
      </w:pPr>
    </w:p>
    <w:p w:rsidR="00DA2F44" w:rsidRPr="00B52419" w:rsidRDefault="00DA2F44" w:rsidP="00DA2F44">
      <w:pPr>
        <w:keepNext/>
        <w:ind w:firstLine="706"/>
        <w:jc w:val="both"/>
        <w:outlineLvl w:val="2"/>
        <w:rPr>
          <w:rFonts w:ascii="Arial" w:hAnsi="Arial"/>
          <w:bCs/>
        </w:rPr>
      </w:pPr>
      <w:r>
        <w:rPr>
          <w:b/>
          <w:bCs/>
        </w:rPr>
        <w:t>Представитель, имеющий полномочия подписать Заявку на участие от имени ____________________________________________________________</w:t>
      </w:r>
    </w:p>
    <w:p w:rsidR="00DA2F44" w:rsidRPr="00B52419" w:rsidRDefault="00DA2F44" w:rsidP="00DA2F44">
      <w:pPr>
        <w:tabs>
          <w:tab w:val="left" w:pos="8640"/>
        </w:tabs>
        <w:jc w:val="center"/>
        <w:rPr>
          <w:i/>
        </w:rPr>
      </w:pPr>
      <w:r>
        <w:rPr>
          <w:i/>
        </w:rPr>
        <w:t>(наименование претендента)</w:t>
      </w:r>
    </w:p>
    <w:p w:rsidR="00DA2F44" w:rsidRPr="00B52419" w:rsidRDefault="00DA2F44" w:rsidP="00DA2F44">
      <w:pPr>
        <w:rPr>
          <w:lang w:eastAsia="ru-RU"/>
        </w:rPr>
      </w:pPr>
      <w:r>
        <w:rPr>
          <w:lang w:eastAsia="ru-RU"/>
        </w:rPr>
        <w:t>__________________________________________________________________</w:t>
      </w:r>
    </w:p>
    <w:p w:rsidR="00DA2F44" w:rsidRPr="00B52419" w:rsidRDefault="00DA2F44" w:rsidP="00DA2F44">
      <w:pPr>
        <w:rPr>
          <w:i/>
        </w:rPr>
      </w:pPr>
      <w:r>
        <w:rPr>
          <w:i/>
        </w:rPr>
        <w:t xml:space="preserve">       М.П.</w:t>
      </w:r>
      <w:r>
        <w:rPr>
          <w:i/>
        </w:rPr>
        <w:tab/>
      </w:r>
      <w:r>
        <w:rPr>
          <w:i/>
        </w:rPr>
        <w:tab/>
      </w:r>
      <w:r>
        <w:rPr>
          <w:i/>
        </w:rPr>
        <w:tab/>
        <w:t>(должность, подпись, ФИО)</w:t>
      </w:r>
    </w:p>
    <w:p w:rsidR="00DA2F44" w:rsidRPr="00B52419" w:rsidRDefault="00DA2F44" w:rsidP="00DA2F44">
      <w:pPr>
        <w:rPr>
          <w:lang w:eastAsia="ru-RU"/>
        </w:rPr>
      </w:pPr>
      <w:r>
        <w:rPr>
          <w:lang w:eastAsia="ru-RU"/>
        </w:rPr>
        <w:t>"____" _________ 2023 г.</w:t>
      </w:r>
    </w:p>
    <w:p w:rsidR="00DA2F44" w:rsidRPr="00B52419" w:rsidRDefault="00DA2F44" w:rsidP="00DA2F44">
      <w:pPr>
        <w:rPr>
          <w:szCs w:val="28"/>
        </w:rPr>
      </w:pPr>
    </w:p>
    <w:p w:rsidR="00DA2F44" w:rsidRDefault="00DA2F44"/>
    <w:p w:rsidR="006B6573" w:rsidRDefault="006B6573" w:rsidP="00EF18CF">
      <w:pPr>
        <w:pStyle w:val="af8"/>
        <w:ind w:firstLine="0"/>
        <w:jc w:val="left"/>
        <w:rPr>
          <w:rFonts w:eastAsia="Times New Roman"/>
          <w:sz w:val="24"/>
          <w:szCs w:val="28"/>
        </w:rPr>
      </w:pPr>
    </w:p>
    <w:p w:rsidR="00674535" w:rsidRDefault="00674535">
      <w:pPr>
        <w:pStyle w:val="af8"/>
        <w:ind w:firstLine="0"/>
        <w:jc w:val="right"/>
        <w:rPr>
          <w:szCs w:val="28"/>
        </w:rPr>
      </w:pPr>
    </w:p>
    <w:p w:rsidR="00674535" w:rsidRDefault="00DA2F44">
      <w:pPr>
        <w:pStyle w:val="af8"/>
        <w:ind w:firstLine="0"/>
        <w:jc w:val="right"/>
        <w:rPr>
          <w:szCs w:val="28"/>
        </w:rPr>
      </w:pPr>
      <w:r>
        <w:t>Приложение № 4</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DA2F44" w:rsidRPr="00D71C83" w:rsidRDefault="00DA2F44" w:rsidP="00DA2F44">
      <w:pPr>
        <w:jc w:val="center"/>
        <w:rPr>
          <w:bCs/>
          <w:sz w:val="28"/>
          <w:szCs w:val="28"/>
        </w:rPr>
      </w:pPr>
      <w:r>
        <w:rPr>
          <w:b/>
          <w:bCs/>
          <w:sz w:val="28"/>
          <w:szCs w:val="28"/>
        </w:rPr>
        <w:t>Сведения об опыте оказания услуг по предмету Открытого конкурса в электронной форме № ___________, оказанных</w:t>
      </w:r>
      <w:r>
        <w:rPr>
          <w:bCs/>
          <w:sz w:val="28"/>
          <w:szCs w:val="28"/>
        </w:rPr>
        <w:t>____________________________________________.</w:t>
      </w:r>
    </w:p>
    <w:p w:rsidR="00DA2F44" w:rsidRPr="00D71C83" w:rsidRDefault="00DA2F44" w:rsidP="00DA2F44">
      <w:pPr>
        <w:rPr>
          <w:bCs/>
          <w:i/>
          <w:sz w:val="28"/>
          <w:szCs w:val="28"/>
        </w:rPr>
      </w:pPr>
      <w:r>
        <w:rPr>
          <w:bCs/>
          <w:i/>
          <w:sz w:val="28"/>
          <w:szCs w:val="28"/>
        </w:rPr>
        <w:t xml:space="preserve">                                                           (наименование претендента)</w:t>
      </w:r>
    </w:p>
    <w:tbl>
      <w:tblPr>
        <w:tblpPr w:leftFromText="180" w:rightFromText="180" w:bottomFromText="200" w:vertAnchor="text" w:horzAnchor="margin" w:tblpXSpec="center" w:tblpY="130"/>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247"/>
        <w:gridCol w:w="2693"/>
        <w:gridCol w:w="1417"/>
        <w:gridCol w:w="1134"/>
        <w:gridCol w:w="1701"/>
        <w:gridCol w:w="1701"/>
      </w:tblGrid>
      <w:tr w:rsidR="00DA2F44" w:rsidRPr="00D71C83" w:rsidTr="00DA2F44">
        <w:trPr>
          <w:trHeight w:val="2179"/>
        </w:trPr>
        <w:tc>
          <w:tcPr>
            <w:tcW w:w="421" w:type="dxa"/>
            <w:tcBorders>
              <w:top w:val="single" w:sz="4" w:space="0" w:color="auto"/>
              <w:left w:val="single" w:sz="4" w:space="0" w:color="auto"/>
              <w:bottom w:val="single" w:sz="4" w:space="0" w:color="auto"/>
              <w:right w:val="single" w:sz="4" w:space="0" w:color="auto"/>
            </w:tcBorders>
            <w:vAlign w:val="center"/>
            <w:hideMark/>
          </w:tcPr>
          <w:p w:rsidR="00DA2F44" w:rsidRPr="00D71C83" w:rsidRDefault="00DA2F44" w:rsidP="00DA2F44">
            <w:pPr>
              <w:jc w:val="center"/>
            </w:pPr>
            <w:r>
              <w:t>№</w:t>
            </w:r>
          </w:p>
        </w:tc>
        <w:tc>
          <w:tcPr>
            <w:tcW w:w="1247" w:type="dxa"/>
            <w:tcBorders>
              <w:top w:val="single" w:sz="4" w:space="0" w:color="auto"/>
              <w:left w:val="single" w:sz="4" w:space="0" w:color="auto"/>
              <w:bottom w:val="single" w:sz="4" w:space="0" w:color="auto"/>
              <w:right w:val="single" w:sz="4" w:space="0" w:color="auto"/>
            </w:tcBorders>
            <w:vAlign w:val="center"/>
            <w:hideMark/>
          </w:tcPr>
          <w:p w:rsidR="00DA2F44" w:rsidRPr="00D71C83" w:rsidRDefault="00DA2F44" w:rsidP="00DA2F44">
            <w:pPr>
              <w:jc w:val="center"/>
            </w:pPr>
            <w:r>
              <w:t>Дата и номер договора</w:t>
            </w:r>
            <w:r>
              <w:rPr>
                <w:vertAlign w:val="superscript"/>
              </w:rPr>
              <w:footnoteReference w:id="4"/>
            </w:r>
          </w:p>
        </w:tc>
        <w:tc>
          <w:tcPr>
            <w:tcW w:w="2693" w:type="dxa"/>
            <w:tcBorders>
              <w:top w:val="single" w:sz="4" w:space="0" w:color="auto"/>
              <w:left w:val="single" w:sz="4" w:space="0" w:color="auto"/>
              <w:bottom w:val="single" w:sz="4" w:space="0" w:color="auto"/>
              <w:right w:val="single" w:sz="4" w:space="0" w:color="auto"/>
            </w:tcBorders>
            <w:vAlign w:val="center"/>
            <w:hideMark/>
          </w:tcPr>
          <w:p w:rsidR="00DA2F44" w:rsidRPr="00D71C83" w:rsidRDefault="00DA2F44" w:rsidP="00DA2F44">
            <w:pPr>
              <w:jc w:val="center"/>
            </w:pPr>
            <w:r>
              <w:t xml:space="preserve">Предмет договора </w:t>
            </w:r>
            <w:r>
              <w:rPr>
                <w:i/>
                <w:sz w:val="20"/>
                <w:szCs w:val="20"/>
              </w:rPr>
              <w:t>(указываются только договоры по предмету закупки, указанному в подпункте 1.4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DA2F44" w:rsidRPr="00D71C83" w:rsidRDefault="00DA2F44" w:rsidP="00DA2F44">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DA2F44" w:rsidRPr="00D71C83" w:rsidRDefault="00DA2F44" w:rsidP="00DA2F44">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hideMark/>
          </w:tcPr>
          <w:p w:rsidR="00DA2F44" w:rsidRPr="00D71C83" w:rsidRDefault="00DA2F44" w:rsidP="00DA2F44">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DA2F44" w:rsidRPr="00D71C83" w:rsidRDefault="00DA2F44" w:rsidP="00DA2F44">
            <w:pPr>
              <w:jc w:val="center"/>
            </w:pPr>
            <w:r>
              <w:t xml:space="preserve"> Сумма по  документам, подтверждающим факт реализации договора, без учета НДС, руб.</w:t>
            </w:r>
          </w:p>
        </w:tc>
      </w:tr>
      <w:tr w:rsidR="00DA2F44" w:rsidRPr="00D71C83" w:rsidTr="00DA2F44">
        <w:trPr>
          <w:trHeight w:val="274"/>
        </w:trPr>
        <w:tc>
          <w:tcPr>
            <w:tcW w:w="421" w:type="dxa"/>
            <w:tcBorders>
              <w:top w:val="single" w:sz="4" w:space="0" w:color="auto"/>
              <w:left w:val="single" w:sz="4" w:space="0" w:color="auto"/>
              <w:bottom w:val="single" w:sz="4" w:space="0" w:color="auto"/>
              <w:right w:val="single" w:sz="4" w:space="0" w:color="auto"/>
            </w:tcBorders>
            <w:hideMark/>
          </w:tcPr>
          <w:p w:rsidR="00DA2F44" w:rsidRPr="00D71C83" w:rsidRDefault="00DA2F44" w:rsidP="00DA2F44">
            <w:r>
              <w:t>1.</w:t>
            </w:r>
          </w:p>
        </w:tc>
        <w:tc>
          <w:tcPr>
            <w:tcW w:w="1247" w:type="dxa"/>
            <w:tcBorders>
              <w:top w:val="single" w:sz="4" w:space="0" w:color="auto"/>
              <w:left w:val="single" w:sz="4" w:space="0" w:color="auto"/>
              <w:bottom w:val="single" w:sz="4" w:space="0" w:color="auto"/>
              <w:right w:val="single" w:sz="4" w:space="0" w:color="auto"/>
            </w:tcBorders>
            <w:vAlign w:val="center"/>
          </w:tcPr>
          <w:p w:rsidR="00DA2F44" w:rsidRPr="00D71C83" w:rsidRDefault="00DA2F44" w:rsidP="00DA2F44">
            <w:pPr>
              <w:jc w:val="center"/>
            </w:pPr>
          </w:p>
        </w:tc>
        <w:tc>
          <w:tcPr>
            <w:tcW w:w="2693" w:type="dxa"/>
            <w:tcBorders>
              <w:top w:val="single" w:sz="4" w:space="0" w:color="auto"/>
              <w:left w:val="single" w:sz="4" w:space="0" w:color="auto"/>
              <w:bottom w:val="single" w:sz="4" w:space="0" w:color="auto"/>
              <w:right w:val="single" w:sz="4" w:space="0" w:color="auto"/>
            </w:tcBorders>
          </w:tcPr>
          <w:p w:rsidR="00DA2F44" w:rsidRPr="00D71C83" w:rsidRDefault="00DA2F44" w:rsidP="00DA2F44"/>
        </w:tc>
        <w:tc>
          <w:tcPr>
            <w:tcW w:w="1417" w:type="dxa"/>
            <w:tcBorders>
              <w:top w:val="single" w:sz="4" w:space="0" w:color="auto"/>
              <w:left w:val="single" w:sz="4" w:space="0" w:color="auto"/>
              <w:bottom w:val="single" w:sz="4" w:space="0" w:color="auto"/>
              <w:right w:val="single" w:sz="4" w:space="0" w:color="auto"/>
            </w:tcBorders>
          </w:tcPr>
          <w:p w:rsidR="00DA2F44" w:rsidRPr="00D71C83" w:rsidRDefault="00DA2F44" w:rsidP="00DA2F44"/>
        </w:tc>
        <w:tc>
          <w:tcPr>
            <w:tcW w:w="1134" w:type="dxa"/>
            <w:tcBorders>
              <w:top w:val="single" w:sz="4" w:space="0" w:color="auto"/>
              <w:left w:val="single" w:sz="4" w:space="0" w:color="auto"/>
              <w:bottom w:val="single" w:sz="4" w:space="0" w:color="auto"/>
              <w:right w:val="single" w:sz="4" w:space="0" w:color="auto"/>
            </w:tcBorders>
          </w:tcPr>
          <w:p w:rsidR="00DA2F44" w:rsidRPr="00D71C83" w:rsidRDefault="00DA2F44" w:rsidP="00DA2F44"/>
        </w:tc>
        <w:tc>
          <w:tcPr>
            <w:tcW w:w="1701" w:type="dxa"/>
            <w:tcBorders>
              <w:top w:val="single" w:sz="4" w:space="0" w:color="auto"/>
              <w:left w:val="single" w:sz="4" w:space="0" w:color="auto"/>
              <w:bottom w:val="single" w:sz="4" w:space="0" w:color="auto"/>
              <w:right w:val="single" w:sz="4" w:space="0" w:color="auto"/>
            </w:tcBorders>
          </w:tcPr>
          <w:p w:rsidR="00DA2F44" w:rsidRPr="00D71C83" w:rsidRDefault="00DA2F44" w:rsidP="00DA2F44"/>
        </w:tc>
        <w:tc>
          <w:tcPr>
            <w:tcW w:w="1701" w:type="dxa"/>
            <w:tcBorders>
              <w:top w:val="single" w:sz="4" w:space="0" w:color="auto"/>
              <w:left w:val="single" w:sz="4" w:space="0" w:color="auto"/>
              <w:bottom w:val="single" w:sz="4" w:space="0" w:color="auto"/>
              <w:right w:val="single" w:sz="4" w:space="0" w:color="auto"/>
            </w:tcBorders>
          </w:tcPr>
          <w:p w:rsidR="00DA2F44" w:rsidRPr="00D71C83" w:rsidRDefault="00DA2F44" w:rsidP="00DA2F44"/>
        </w:tc>
      </w:tr>
      <w:tr w:rsidR="00DA2F44" w:rsidRPr="00D71C83" w:rsidTr="00DA2F44">
        <w:trPr>
          <w:trHeight w:val="262"/>
        </w:trPr>
        <w:tc>
          <w:tcPr>
            <w:tcW w:w="421" w:type="dxa"/>
            <w:tcBorders>
              <w:top w:val="single" w:sz="4" w:space="0" w:color="auto"/>
              <w:left w:val="single" w:sz="4" w:space="0" w:color="auto"/>
              <w:bottom w:val="single" w:sz="4" w:space="0" w:color="auto"/>
              <w:right w:val="single" w:sz="4" w:space="0" w:color="auto"/>
            </w:tcBorders>
            <w:hideMark/>
          </w:tcPr>
          <w:p w:rsidR="00DA2F44" w:rsidRPr="00D71C83" w:rsidRDefault="00DA2F44" w:rsidP="00DA2F44">
            <w:r>
              <w:t>2.</w:t>
            </w:r>
          </w:p>
        </w:tc>
        <w:tc>
          <w:tcPr>
            <w:tcW w:w="1247" w:type="dxa"/>
            <w:tcBorders>
              <w:top w:val="single" w:sz="4" w:space="0" w:color="auto"/>
              <w:left w:val="single" w:sz="4" w:space="0" w:color="auto"/>
              <w:bottom w:val="single" w:sz="4" w:space="0" w:color="auto"/>
              <w:right w:val="single" w:sz="4" w:space="0" w:color="auto"/>
            </w:tcBorders>
            <w:vAlign w:val="center"/>
          </w:tcPr>
          <w:p w:rsidR="00DA2F44" w:rsidRPr="00D71C83" w:rsidRDefault="00DA2F44" w:rsidP="00DA2F44">
            <w:pPr>
              <w:jc w:val="center"/>
            </w:pPr>
          </w:p>
        </w:tc>
        <w:tc>
          <w:tcPr>
            <w:tcW w:w="2693" w:type="dxa"/>
            <w:tcBorders>
              <w:top w:val="single" w:sz="4" w:space="0" w:color="auto"/>
              <w:left w:val="single" w:sz="4" w:space="0" w:color="auto"/>
              <w:bottom w:val="single" w:sz="4" w:space="0" w:color="auto"/>
              <w:right w:val="single" w:sz="4" w:space="0" w:color="auto"/>
            </w:tcBorders>
          </w:tcPr>
          <w:p w:rsidR="00DA2F44" w:rsidRPr="00D71C83" w:rsidRDefault="00DA2F44" w:rsidP="00DA2F44"/>
        </w:tc>
        <w:tc>
          <w:tcPr>
            <w:tcW w:w="1417" w:type="dxa"/>
            <w:tcBorders>
              <w:top w:val="single" w:sz="4" w:space="0" w:color="auto"/>
              <w:left w:val="single" w:sz="4" w:space="0" w:color="auto"/>
              <w:bottom w:val="single" w:sz="4" w:space="0" w:color="auto"/>
              <w:right w:val="single" w:sz="4" w:space="0" w:color="auto"/>
            </w:tcBorders>
          </w:tcPr>
          <w:p w:rsidR="00DA2F44" w:rsidRPr="00D71C83" w:rsidRDefault="00DA2F44" w:rsidP="00DA2F44"/>
        </w:tc>
        <w:tc>
          <w:tcPr>
            <w:tcW w:w="1134" w:type="dxa"/>
            <w:tcBorders>
              <w:top w:val="single" w:sz="4" w:space="0" w:color="auto"/>
              <w:left w:val="single" w:sz="4" w:space="0" w:color="auto"/>
              <w:bottom w:val="single" w:sz="4" w:space="0" w:color="auto"/>
              <w:right w:val="single" w:sz="4" w:space="0" w:color="auto"/>
            </w:tcBorders>
          </w:tcPr>
          <w:p w:rsidR="00DA2F44" w:rsidRPr="00D71C83" w:rsidRDefault="00DA2F44" w:rsidP="00DA2F44"/>
        </w:tc>
        <w:tc>
          <w:tcPr>
            <w:tcW w:w="1701" w:type="dxa"/>
            <w:tcBorders>
              <w:top w:val="single" w:sz="4" w:space="0" w:color="auto"/>
              <w:left w:val="single" w:sz="4" w:space="0" w:color="auto"/>
              <w:bottom w:val="single" w:sz="4" w:space="0" w:color="auto"/>
              <w:right w:val="single" w:sz="4" w:space="0" w:color="auto"/>
            </w:tcBorders>
          </w:tcPr>
          <w:p w:rsidR="00DA2F44" w:rsidRPr="00D71C83" w:rsidRDefault="00DA2F44" w:rsidP="00DA2F44"/>
        </w:tc>
        <w:tc>
          <w:tcPr>
            <w:tcW w:w="1701" w:type="dxa"/>
            <w:tcBorders>
              <w:top w:val="single" w:sz="4" w:space="0" w:color="auto"/>
              <w:left w:val="single" w:sz="4" w:space="0" w:color="auto"/>
              <w:bottom w:val="single" w:sz="4" w:space="0" w:color="auto"/>
              <w:right w:val="single" w:sz="4" w:space="0" w:color="auto"/>
            </w:tcBorders>
          </w:tcPr>
          <w:p w:rsidR="00DA2F44" w:rsidRPr="00D71C83" w:rsidRDefault="00DA2F44" w:rsidP="00DA2F44"/>
        </w:tc>
      </w:tr>
      <w:tr w:rsidR="00DA2F44" w:rsidRPr="00D71C83" w:rsidTr="00DA2F44">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hideMark/>
          </w:tcPr>
          <w:p w:rsidR="00DA2F44" w:rsidRPr="00D71C83" w:rsidRDefault="00DA2F44" w:rsidP="00DA2F44">
            <w:pPr>
              <w:jc w:val="center"/>
            </w:pPr>
            <w:r>
              <w:t>Итого:</w:t>
            </w:r>
          </w:p>
        </w:tc>
        <w:tc>
          <w:tcPr>
            <w:tcW w:w="1701" w:type="dxa"/>
            <w:tcBorders>
              <w:top w:val="single" w:sz="4" w:space="0" w:color="auto"/>
              <w:left w:val="single" w:sz="4" w:space="0" w:color="auto"/>
              <w:bottom w:val="single" w:sz="4" w:space="0" w:color="auto"/>
              <w:right w:val="single" w:sz="4" w:space="0" w:color="auto"/>
            </w:tcBorders>
            <w:hideMark/>
          </w:tcPr>
          <w:p w:rsidR="00DA2F44" w:rsidRPr="00D71C83" w:rsidRDefault="00DA2F44" w:rsidP="00DA2F44">
            <w:pPr>
              <w:rPr>
                <w:i/>
                <w:sz w:val="20"/>
                <w:szCs w:val="20"/>
              </w:rPr>
            </w:pPr>
            <w:r>
              <w:rPr>
                <w:i/>
                <w:sz w:val="20"/>
                <w:szCs w:val="20"/>
              </w:rPr>
              <w:t>_______</w:t>
            </w:r>
            <w:proofErr w:type="spellStart"/>
            <w:proofErr w:type="gramStart"/>
            <w:r>
              <w:rPr>
                <w:i/>
                <w:sz w:val="20"/>
                <w:szCs w:val="20"/>
              </w:rPr>
              <w:t>указыва-ется</w:t>
            </w:r>
            <w:proofErr w:type="spellEnd"/>
            <w:proofErr w:type="gramEnd"/>
            <w:r>
              <w:rPr>
                <w:i/>
                <w:sz w:val="20"/>
                <w:szCs w:val="20"/>
              </w:rPr>
              <w:t xml:space="preserve">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hideMark/>
          </w:tcPr>
          <w:p w:rsidR="00DA2F44" w:rsidRPr="00D71C83" w:rsidRDefault="00DA2F44" w:rsidP="00DA2F44">
            <w:pPr>
              <w:rPr>
                <w:i/>
                <w:sz w:val="20"/>
                <w:szCs w:val="20"/>
              </w:rPr>
            </w:pPr>
            <w:r>
              <w:rPr>
                <w:i/>
                <w:sz w:val="20"/>
                <w:szCs w:val="20"/>
              </w:rPr>
              <w:t>_______</w:t>
            </w:r>
            <w:proofErr w:type="spellStart"/>
            <w:proofErr w:type="gramStart"/>
            <w:r>
              <w:rPr>
                <w:i/>
                <w:sz w:val="20"/>
                <w:szCs w:val="20"/>
              </w:rPr>
              <w:t>указыва-ется</w:t>
            </w:r>
            <w:proofErr w:type="spellEnd"/>
            <w:proofErr w:type="gramEnd"/>
            <w:r>
              <w:rPr>
                <w:i/>
                <w:sz w:val="20"/>
                <w:szCs w:val="20"/>
              </w:rPr>
              <w:t xml:space="preserve"> общая сумма по всем документам.</w:t>
            </w:r>
          </w:p>
        </w:tc>
      </w:tr>
    </w:tbl>
    <w:p w:rsidR="00DA2F44" w:rsidRPr="00D71C83" w:rsidRDefault="00DA2F44" w:rsidP="00DA2F44">
      <w:pPr>
        <w:rPr>
          <w:bCs/>
          <w:sz w:val="28"/>
          <w:szCs w:val="28"/>
        </w:rPr>
      </w:pPr>
    </w:p>
    <w:p w:rsidR="00DA2F44" w:rsidRPr="00D71C83" w:rsidRDefault="00DA2F44" w:rsidP="00DA2F44">
      <w:r>
        <w:t xml:space="preserve">Порядок предоставления документов: </w:t>
      </w:r>
    </w:p>
    <w:p w:rsidR="00DA2F44" w:rsidRPr="00D71C83" w:rsidRDefault="00DA2F44" w:rsidP="00DA2F44"/>
    <w:p w:rsidR="00DA2F44" w:rsidRPr="00D71C83" w:rsidRDefault="00DA2F44" w:rsidP="00DA2F44">
      <w:r>
        <w:t>1.1. копия договора, указанного в строке 1 таблицы;</w:t>
      </w:r>
    </w:p>
    <w:p w:rsidR="00DA2F44" w:rsidRPr="00D71C83" w:rsidRDefault="00DA2F44" w:rsidP="00DA2F44">
      <w:r>
        <w:t>1.2. копии документов, подтверждающих факт реализации договора на сумму, указанную в строке 1 таблицы;</w:t>
      </w:r>
    </w:p>
    <w:p w:rsidR="00DA2F44" w:rsidRPr="00D71C83" w:rsidRDefault="00DA2F44" w:rsidP="00DA2F44">
      <w:r>
        <w:t>2.1. копия договора, указанного в строке 2 таблицы;</w:t>
      </w:r>
    </w:p>
    <w:p w:rsidR="00DA2F44" w:rsidRPr="00D71C83" w:rsidRDefault="00DA2F44" w:rsidP="00DA2F44">
      <w:r>
        <w:t>2.2. копии документов, подтверждающих факт реализации договора на сумму, указанную в строке 2 таблицы.</w:t>
      </w:r>
    </w:p>
    <w:p w:rsidR="00DA2F44" w:rsidRPr="00D71C83" w:rsidRDefault="00DA2F44" w:rsidP="00DA2F44">
      <w:r>
        <w:t>3.1……. и т.д.</w:t>
      </w:r>
    </w:p>
    <w:p w:rsidR="00DA2F44" w:rsidRPr="00D71C83" w:rsidRDefault="00DA2F44" w:rsidP="00DA2F44"/>
    <w:p w:rsidR="00DA2F44" w:rsidRPr="00D71C83" w:rsidRDefault="00DA2F44" w:rsidP="00DA2F44">
      <w:pPr>
        <w:rPr>
          <w:bCs/>
          <w:sz w:val="28"/>
          <w:szCs w:val="28"/>
        </w:rPr>
      </w:pPr>
    </w:p>
    <w:p w:rsidR="00DA2F44" w:rsidRPr="00D71C83" w:rsidRDefault="00DA2F44" w:rsidP="00DA2F44">
      <w:pPr>
        <w:rPr>
          <w:bCs/>
          <w:sz w:val="28"/>
          <w:szCs w:val="28"/>
        </w:rPr>
      </w:pPr>
      <w:r>
        <w:rPr>
          <w:bCs/>
          <w:sz w:val="28"/>
          <w:szCs w:val="28"/>
        </w:rPr>
        <w:t>Представитель, имеющий полномочия подписать Заявку на участие от имени ____________________________________________________________</w:t>
      </w:r>
    </w:p>
    <w:p w:rsidR="00DA2F44" w:rsidRPr="00D71C83" w:rsidRDefault="00DA2F44" w:rsidP="00DA2F44">
      <w:pPr>
        <w:rPr>
          <w:bCs/>
          <w:i/>
          <w:sz w:val="28"/>
          <w:szCs w:val="28"/>
        </w:rPr>
      </w:pPr>
      <w:r>
        <w:rPr>
          <w:bCs/>
          <w:i/>
          <w:sz w:val="28"/>
          <w:szCs w:val="28"/>
        </w:rPr>
        <w:t>(наименование претендента)</w:t>
      </w:r>
    </w:p>
    <w:p w:rsidR="00DA2F44" w:rsidRPr="00D71C83" w:rsidRDefault="00DA2F44" w:rsidP="00DA2F44">
      <w:pPr>
        <w:rPr>
          <w:bCs/>
          <w:sz w:val="28"/>
          <w:szCs w:val="28"/>
        </w:rPr>
      </w:pPr>
      <w:r>
        <w:rPr>
          <w:bCs/>
          <w:sz w:val="28"/>
          <w:szCs w:val="28"/>
        </w:rPr>
        <w:t>__________________________________________________________________</w:t>
      </w:r>
    </w:p>
    <w:p w:rsidR="00DA2F44" w:rsidRPr="00D71C83" w:rsidRDefault="00DA2F44" w:rsidP="00DA2F44">
      <w:pPr>
        <w:rPr>
          <w:bCs/>
          <w:i/>
          <w:sz w:val="28"/>
          <w:szCs w:val="28"/>
        </w:rPr>
      </w:pPr>
      <w:r>
        <w:rPr>
          <w:bCs/>
          <w:i/>
          <w:sz w:val="28"/>
          <w:szCs w:val="28"/>
        </w:rPr>
        <w:t xml:space="preserve">       М.П.</w:t>
      </w:r>
      <w:r>
        <w:rPr>
          <w:bCs/>
          <w:i/>
          <w:sz w:val="28"/>
          <w:szCs w:val="28"/>
        </w:rPr>
        <w:tab/>
      </w:r>
      <w:r>
        <w:rPr>
          <w:bCs/>
          <w:i/>
          <w:sz w:val="28"/>
          <w:szCs w:val="28"/>
        </w:rPr>
        <w:tab/>
      </w:r>
      <w:r>
        <w:rPr>
          <w:bCs/>
          <w:i/>
          <w:sz w:val="28"/>
          <w:szCs w:val="28"/>
        </w:rPr>
        <w:tab/>
        <w:t>(должность, подпись, ФИО)</w:t>
      </w:r>
    </w:p>
    <w:p w:rsidR="00DA2F44" w:rsidRPr="00D71C83" w:rsidRDefault="00DA2F44" w:rsidP="00DA2F44">
      <w:pPr>
        <w:rPr>
          <w:szCs w:val="28"/>
        </w:rPr>
        <w:sectPr w:rsidR="00DA2F44" w:rsidRPr="00D71C83" w:rsidSect="007C51E1">
          <w:pgSz w:w="11906" w:h="16838"/>
          <w:pgMar w:top="1134" w:right="850" w:bottom="1134" w:left="1701" w:header="708" w:footer="708" w:gutter="0"/>
          <w:cols w:space="708"/>
          <w:docGrid w:linePitch="360"/>
        </w:sectPr>
      </w:pPr>
      <w:r>
        <w:rPr>
          <w:b/>
          <w:bCs/>
          <w:sz w:val="28"/>
          <w:szCs w:val="28"/>
        </w:rPr>
        <w:t xml:space="preserve">"____" </w:t>
      </w:r>
      <w:r>
        <w:rPr>
          <w:bCs/>
          <w:sz w:val="28"/>
          <w:szCs w:val="28"/>
        </w:rPr>
        <w:t>_________ 202__ г.</w:t>
      </w:r>
    </w:p>
    <w:p w:rsidR="00DA2F44" w:rsidRDefault="00DA2F44"/>
    <w:p w:rsidR="00674535" w:rsidRDefault="007774EB">
      <w:pPr>
        <w:pStyle w:val="af8"/>
        <w:ind w:firstLine="0"/>
        <w:jc w:val="right"/>
        <w:rPr>
          <w:rFonts w:cs="Arial"/>
          <w:b/>
          <w:bCs/>
          <w:i/>
          <w:iCs/>
          <w:szCs w:val="28"/>
        </w:rPr>
      </w:pPr>
      <w:r>
        <w:rPr>
          <w:sz w:val="28"/>
          <w:szCs w:val="28"/>
        </w:rPr>
        <w:t>П</w:t>
      </w:r>
      <w:r w:rsidR="00DA2F44">
        <w:rPr>
          <w:sz w:val="28"/>
          <w:szCs w:val="28"/>
        </w:rPr>
        <w:t>риложение № </w:t>
      </w:r>
      <w:r w:rsidR="00DA2F44">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DA2F44" w:rsidRPr="00F23D11" w:rsidRDefault="00DA2F44" w:rsidP="00DA2F44">
      <w:pPr>
        <w:pBdr>
          <w:top w:val="nil"/>
          <w:left w:val="nil"/>
          <w:bottom w:val="nil"/>
          <w:right w:val="nil"/>
          <w:between w:val="nil"/>
        </w:pBdr>
        <w:jc w:val="center"/>
        <w:rPr>
          <w:color w:val="000000"/>
        </w:rPr>
      </w:pPr>
      <w:r>
        <w:rPr>
          <w:b/>
          <w:color w:val="000000"/>
        </w:rPr>
        <w:t xml:space="preserve">            ДОГОВОР № ____________</w:t>
      </w:r>
    </w:p>
    <w:p w:rsidR="00DA2F44" w:rsidRPr="00F23D11" w:rsidRDefault="00DA2F44" w:rsidP="00DA2F44">
      <w:pPr>
        <w:pBdr>
          <w:top w:val="nil"/>
          <w:left w:val="nil"/>
          <w:bottom w:val="nil"/>
          <w:right w:val="nil"/>
          <w:between w:val="nil"/>
        </w:pBdr>
        <w:jc w:val="center"/>
        <w:rPr>
          <w:color w:val="000000"/>
        </w:rPr>
      </w:pPr>
      <w:r>
        <w:rPr>
          <w:b/>
          <w:color w:val="000000"/>
        </w:rPr>
        <w:t>об оказании услуг по охране объектов</w:t>
      </w:r>
    </w:p>
    <w:p w:rsidR="00DA2F44" w:rsidRPr="00F23D11" w:rsidRDefault="00DA2F44" w:rsidP="00DA2F44">
      <w:pPr>
        <w:pBdr>
          <w:top w:val="nil"/>
          <w:left w:val="nil"/>
          <w:bottom w:val="nil"/>
          <w:right w:val="nil"/>
          <w:between w:val="nil"/>
        </w:pBdr>
        <w:rPr>
          <w:color w:val="000000"/>
        </w:rPr>
      </w:pPr>
      <w:r>
        <w:rPr>
          <w:color w:val="000000"/>
        </w:rPr>
        <w:t xml:space="preserve">                                                                     </w:t>
      </w:r>
      <w:r>
        <w:rPr>
          <w:color w:val="000000"/>
        </w:rPr>
        <w:br/>
        <w:t>г. _____________                                                                              «____» __________ 202__ г.</w:t>
      </w:r>
    </w:p>
    <w:p w:rsidR="00DA2F44" w:rsidRPr="00F23D11" w:rsidRDefault="00DA2F44" w:rsidP="00DA2F44">
      <w:pPr>
        <w:pBdr>
          <w:top w:val="nil"/>
          <w:left w:val="nil"/>
          <w:bottom w:val="nil"/>
          <w:right w:val="nil"/>
          <w:between w:val="nil"/>
        </w:pBdr>
        <w:jc w:val="both"/>
        <w:rPr>
          <w:color w:val="000000"/>
        </w:rPr>
      </w:pPr>
    </w:p>
    <w:p w:rsidR="00DA2F44" w:rsidRPr="00B965FB" w:rsidRDefault="00DA2F44" w:rsidP="00DA2F44">
      <w:pPr>
        <w:ind w:left="57" w:firstLine="652"/>
        <w:jc w:val="both"/>
      </w:pPr>
      <w:proofErr w:type="gramStart"/>
      <w:r>
        <w:rPr>
          <w:b/>
          <w:color w:val="000000"/>
        </w:rPr>
        <w:t>Публичное акционерное общество «ТрансКонтейнер»                                           (ПАО «ТрансКонтейнер»)</w:t>
      </w:r>
      <w:r>
        <w:rPr>
          <w:color w:val="000000"/>
        </w:rPr>
        <w:t xml:space="preserve">,  именуемое в дальнейшем </w:t>
      </w:r>
      <w:r>
        <w:rPr>
          <w:b/>
          <w:color w:val="000000"/>
        </w:rPr>
        <w:t>«Заказчик»</w:t>
      </w:r>
      <w:r>
        <w:rPr>
          <w:color w:val="000000"/>
        </w:rPr>
        <w:t xml:space="preserve">, </w:t>
      </w:r>
      <w:r>
        <w:t xml:space="preserve"> в лице директора филиала ПАО «ТрансКонтейнер» на Северо-Кавказской железной дороге Бабича Евгения Евгеньевича, действующего на основании доверенности ______________________________, с одной стороны, и ________________________,                                                                                            в лице ________________________________,  действующего  на основании Устава и лицензии № _____________, именуемое в дальнейшем </w:t>
      </w:r>
      <w:r>
        <w:rPr>
          <w:b/>
        </w:rPr>
        <w:t>«Исполнитель»</w:t>
      </w:r>
      <w:r>
        <w:t xml:space="preserve">,  осуществляющее деятельность в </w:t>
      </w:r>
      <w:r>
        <w:rPr>
          <w:noProof/>
          <w:lang w:eastAsia="ru-RU"/>
        </w:rPr>
        <w:drawing>
          <wp:inline distT="0" distB="0" distL="0" distR="0" wp14:anchorId="7A338416" wp14:editId="255F2B37">
            <wp:extent cx="8255" cy="825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t>соответствии с Законом Российской Федерации «О частной детективной и охранной деятельности» от 11 марта</w:t>
      </w:r>
      <w:proofErr w:type="gramEnd"/>
      <w:r>
        <w:t xml:space="preserve"> 1992 г. № 2487-1 (Далее – Закон РФ «О частной детективной и охранной деятельности»),  с другой стороны, </w:t>
      </w:r>
      <w:r>
        <w:rPr>
          <w:noProof/>
          <w:lang w:eastAsia="ru-RU"/>
        </w:rPr>
        <w:drawing>
          <wp:inline distT="0" distB="0" distL="0" distR="0" wp14:anchorId="4F09B41F" wp14:editId="424FEC9E">
            <wp:extent cx="8255" cy="825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t>заключили настоящий договор об оказании услуг по охране объектов (далее – Договор) о нижеследующем</w:t>
      </w:r>
      <w:r>
        <w:rPr>
          <w:color w:val="000000"/>
        </w:rPr>
        <w:t>:</w:t>
      </w:r>
    </w:p>
    <w:p w:rsidR="00DA2F44" w:rsidRPr="00F23D11" w:rsidRDefault="00DA2F44" w:rsidP="00DA2F44">
      <w:pPr>
        <w:pBdr>
          <w:top w:val="nil"/>
          <w:left w:val="nil"/>
          <w:bottom w:val="nil"/>
          <w:right w:val="nil"/>
          <w:between w:val="nil"/>
        </w:pBdr>
        <w:jc w:val="both"/>
        <w:rPr>
          <w:color w:val="000000"/>
        </w:rPr>
      </w:pPr>
    </w:p>
    <w:p w:rsidR="00DA2F44" w:rsidRPr="002D2704" w:rsidRDefault="00DA2F44" w:rsidP="005F7C0F">
      <w:pPr>
        <w:pStyle w:val="aff5"/>
        <w:widowControl w:val="0"/>
        <w:numPr>
          <w:ilvl w:val="0"/>
          <w:numId w:val="26"/>
        </w:numPr>
        <w:pBdr>
          <w:top w:val="nil"/>
          <w:left w:val="nil"/>
          <w:bottom w:val="nil"/>
          <w:right w:val="nil"/>
          <w:between w:val="nil"/>
        </w:pBdr>
        <w:tabs>
          <w:tab w:val="left" w:pos="284"/>
        </w:tabs>
        <w:jc w:val="center"/>
        <w:rPr>
          <w:color w:val="000000"/>
        </w:rPr>
      </w:pPr>
      <w:r>
        <w:rPr>
          <w:b/>
          <w:color w:val="000000"/>
        </w:rPr>
        <w:t>Предмет Договора</w:t>
      </w:r>
    </w:p>
    <w:p w:rsidR="00DA2F44" w:rsidRPr="00F23D11" w:rsidRDefault="00DA2F44" w:rsidP="00DA2F44">
      <w:pPr>
        <w:pBdr>
          <w:top w:val="nil"/>
          <w:left w:val="nil"/>
          <w:bottom w:val="nil"/>
          <w:right w:val="nil"/>
          <w:between w:val="nil"/>
        </w:pBdr>
        <w:ind w:firstLine="709"/>
        <w:jc w:val="both"/>
        <w:rPr>
          <w:color w:val="000000"/>
        </w:rPr>
      </w:pPr>
      <w:r>
        <w:rPr>
          <w:color w:val="000000"/>
        </w:rPr>
        <w:t xml:space="preserve">1.1. Исполнитель принимает на себя обязательство оказывать Заказчику услуги по охране объектов </w:t>
      </w:r>
      <w:r>
        <w:rPr>
          <w:color w:val="000000"/>
          <w:highlight w:val="white"/>
        </w:rPr>
        <w:t xml:space="preserve">в городе </w:t>
      </w:r>
      <w:r>
        <w:rPr>
          <w:color w:val="000000"/>
        </w:rPr>
        <w:t>Ростов-на-Дону согласно перечню объектов, передаваемых под охрану Исполнителю с расположенным на охраняемых </w:t>
      </w:r>
      <w:r>
        <w:rPr>
          <w:rFonts w:ascii="Calibri" w:eastAsia="Calibri" w:hAnsi="Calibri" w:cs="Calibri"/>
          <w:color w:val="000000"/>
        </w:rPr>
        <w:t> </w:t>
      </w:r>
      <w:r>
        <w:rPr>
          <w:color w:val="000000"/>
        </w:rPr>
        <w:t>объектах имуществом, находящимся на праве собственности или ином законном праве  у Заказчика на филиале                                                   ПАО «ТрансКонтейнер» на Северо-Кавказской железной дороге (далее – Услуги).</w:t>
      </w:r>
    </w:p>
    <w:p w:rsidR="00DA2F44" w:rsidRPr="00F23D11" w:rsidRDefault="00DA2F44" w:rsidP="00DA2F44">
      <w:pPr>
        <w:pBdr>
          <w:top w:val="nil"/>
          <w:left w:val="nil"/>
          <w:bottom w:val="nil"/>
          <w:right w:val="nil"/>
          <w:between w:val="nil"/>
        </w:pBdr>
        <w:jc w:val="both"/>
        <w:rPr>
          <w:color w:val="000000"/>
        </w:rPr>
      </w:pPr>
      <w:r>
        <w:rPr>
          <w:color w:val="000000"/>
        </w:rPr>
        <w:t xml:space="preserve">            1.2. По настоящему Договору Исполнитель обязуется обеспечивать охрану Объектов Заказчика в соответствии с Законом Российской Федерации «О частной детективной и охранной деятельности в Российской Федерации»  и Техническим заданием (Приложение                        № 2 к Договору), являющимся неотъемлемой частью настоящего Договора.</w:t>
      </w:r>
    </w:p>
    <w:p w:rsidR="00DA2F44" w:rsidRPr="00F23D11" w:rsidRDefault="00DA2F44" w:rsidP="00DA2F44">
      <w:pPr>
        <w:pBdr>
          <w:top w:val="nil"/>
          <w:left w:val="nil"/>
          <w:bottom w:val="nil"/>
          <w:right w:val="nil"/>
          <w:between w:val="nil"/>
        </w:pBdr>
        <w:ind w:firstLine="709"/>
        <w:jc w:val="both"/>
        <w:rPr>
          <w:color w:val="293544"/>
        </w:rPr>
      </w:pPr>
      <w:r>
        <w:rPr>
          <w:i/>
          <w:color w:val="293544"/>
        </w:rPr>
        <w:t>Объекты</w:t>
      </w:r>
      <w:r>
        <w:rPr>
          <w:b/>
          <w:color w:val="293544"/>
        </w:rPr>
        <w:t xml:space="preserve"> – </w:t>
      </w:r>
      <w:r>
        <w:rPr>
          <w:color w:val="293544"/>
        </w:rPr>
        <w:t>объекты Заказчика, указанные в п. 4.5. Технического задания,                                   с расположенным на них имуществом, находящимся на праве собственности или ином законном праве  у Заказчика на филиале ПАО «ТрансКонтейнер» на Северо-Кавказской</w:t>
      </w:r>
      <w:r>
        <w:rPr>
          <w:color w:val="000000"/>
        </w:rPr>
        <w:t xml:space="preserve"> железной дороге.</w:t>
      </w:r>
      <w:r>
        <w:rPr>
          <w:i/>
          <w:color w:val="293544"/>
        </w:rPr>
        <w:t xml:space="preserve"> </w:t>
      </w:r>
    </w:p>
    <w:p w:rsidR="00DA2F44" w:rsidRPr="00F23D11" w:rsidRDefault="00DA2F44" w:rsidP="00DA2F44">
      <w:pPr>
        <w:pBdr>
          <w:top w:val="nil"/>
          <w:left w:val="nil"/>
          <w:bottom w:val="nil"/>
          <w:right w:val="nil"/>
          <w:between w:val="nil"/>
        </w:pBdr>
        <w:ind w:firstLine="709"/>
        <w:jc w:val="both"/>
        <w:rPr>
          <w:color w:val="293544"/>
        </w:rPr>
      </w:pPr>
      <w:proofErr w:type="gramStart"/>
      <w:r>
        <w:rPr>
          <w:i/>
          <w:color w:val="293544"/>
        </w:rPr>
        <w:t>Имущество Заказчика -</w:t>
      </w:r>
      <w:r>
        <w:rPr>
          <w:color w:val="293544"/>
        </w:rPr>
        <w:t xml:space="preserve"> здания, сооружения, помещения, склады хранения товаров, грузов, контейнеров, подъемно-транспортные механизмы, автомобили, иные материальные средства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сотрудникам охраны при несении службы по охране объектов, а также имущество третьих лиц, находящееся на</w:t>
      </w:r>
      <w:proofErr w:type="gramEnd"/>
      <w:r>
        <w:rPr>
          <w:color w:val="293544"/>
        </w:rPr>
        <w:t xml:space="preserve"> охраняемых </w:t>
      </w:r>
      <w:proofErr w:type="gramStart"/>
      <w:r>
        <w:rPr>
          <w:color w:val="293544"/>
        </w:rPr>
        <w:t>Объектах</w:t>
      </w:r>
      <w:proofErr w:type="gramEnd"/>
      <w:r>
        <w:rPr>
          <w:color w:val="293544"/>
        </w:rPr>
        <w:t>.</w:t>
      </w:r>
    </w:p>
    <w:p w:rsidR="00DA2F44" w:rsidRPr="00F23D11" w:rsidRDefault="00DA2F44" w:rsidP="00DA2F44">
      <w:pPr>
        <w:pBdr>
          <w:top w:val="nil"/>
          <w:left w:val="nil"/>
          <w:bottom w:val="nil"/>
          <w:right w:val="nil"/>
          <w:between w:val="nil"/>
        </w:pBdr>
        <w:ind w:firstLine="709"/>
        <w:jc w:val="both"/>
        <w:rPr>
          <w:color w:val="293544"/>
        </w:rPr>
      </w:pPr>
      <w:r>
        <w:rPr>
          <w:i/>
          <w:color w:val="293544"/>
        </w:rPr>
        <w:t xml:space="preserve">Охрана </w:t>
      </w:r>
      <w:r>
        <w:rPr>
          <w:color w:val="293544"/>
        </w:rPr>
        <w:t>объектов (имущества)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DA2F44" w:rsidRPr="00F23D11" w:rsidRDefault="00DA2F44" w:rsidP="00DA2F44">
      <w:pPr>
        <w:pBdr>
          <w:top w:val="nil"/>
          <w:left w:val="nil"/>
          <w:bottom w:val="nil"/>
          <w:right w:val="nil"/>
          <w:between w:val="nil"/>
        </w:pBdr>
        <w:ind w:firstLine="709"/>
        <w:jc w:val="both"/>
        <w:rPr>
          <w:color w:val="293544"/>
        </w:rPr>
      </w:pPr>
      <w:proofErr w:type="spellStart"/>
      <w:r>
        <w:rPr>
          <w:i/>
          <w:color w:val="293544"/>
        </w:rPr>
        <w:t>Внутриобъектовый</w:t>
      </w:r>
      <w:proofErr w:type="spellEnd"/>
      <w:r>
        <w:rPr>
          <w:i/>
          <w:color w:val="293544"/>
        </w:rPr>
        <w:t xml:space="preserve"> режим</w:t>
      </w:r>
      <w:r>
        <w:rPr>
          <w:color w:val="293544"/>
        </w:rPr>
        <w:t xml:space="preserve"> - порядок, устанавливаемый клиентом или заказчиком, не противоречащий законодательству Российской Федерации, доведенный до сведения </w:t>
      </w:r>
      <w:r>
        <w:rPr>
          <w:color w:val="293544"/>
        </w:rPr>
        <w:lastRenderedPageBreak/>
        <w:t>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DA2F44" w:rsidRPr="00F23D11" w:rsidRDefault="00DA2F44" w:rsidP="00DA2F44">
      <w:pPr>
        <w:pBdr>
          <w:top w:val="nil"/>
          <w:left w:val="nil"/>
          <w:bottom w:val="nil"/>
          <w:right w:val="nil"/>
          <w:between w:val="nil"/>
        </w:pBdr>
        <w:ind w:firstLine="709"/>
        <w:jc w:val="both"/>
        <w:rPr>
          <w:color w:val="293544"/>
        </w:rPr>
      </w:pPr>
      <w:proofErr w:type="gramStart"/>
      <w:r>
        <w:rPr>
          <w:i/>
          <w:color w:val="293544"/>
        </w:rPr>
        <w:t>Пропускной режим</w:t>
      </w:r>
      <w:r>
        <w:rPr>
          <w:color w:val="293544"/>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DA2F44" w:rsidRPr="00A93838" w:rsidRDefault="00DA2F44" w:rsidP="00DA2F44">
      <w:pPr>
        <w:ind w:firstLine="709"/>
        <w:jc w:val="both"/>
      </w:pPr>
      <w:r>
        <w:t>1.3. Срок оказания Услуг по настоящему Договору: с 00 часов 00 минут 01 июля                   2023 года до 24 часов 00 минут  30 июня 2025 года.</w:t>
      </w:r>
    </w:p>
    <w:p w:rsidR="00DA2F44" w:rsidRPr="00A93838" w:rsidRDefault="00DA2F44" w:rsidP="00DA2F44">
      <w:pPr>
        <w:jc w:val="both"/>
      </w:pPr>
      <w:r>
        <w:t xml:space="preserve">           1.4. Место оказания услуг:</w:t>
      </w:r>
    </w:p>
    <w:p w:rsidR="00DA2F44" w:rsidRPr="00F23D11" w:rsidRDefault="00DA2F44" w:rsidP="00DA2F44">
      <w:pPr>
        <w:ind w:left="10"/>
        <w:jc w:val="both"/>
      </w:pPr>
      <w:r>
        <w:t xml:space="preserve">           1.4.2. </w:t>
      </w:r>
      <w:proofErr w:type="gramStart"/>
      <w:r>
        <w:t>Контейнерный терминал _____________________</w:t>
      </w:r>
      <w:r>
        <w:rPr>
          <w:noProof/>
          <w:lang w:eastAsia="ru-RU"/>
        </w:rPr>
        <w:drawing>
          <wp:inline distT="0" distB="0" distL="0" distR="0" wp14:anchorId="051DD39C" wp14:editId="644BC124">
            <wp:extent cx="8255" cy="825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t xml:space="preserve">  филиала                                        ПАО «ТрансКонтейнер» на Северо-Кавказской железной дороге, расположенный по адресу: _____, г. _____________, _____________, _____.   Пределы охраняемой территории указаны в Приложении № 8 к Договору, являющимся неотъемлемой частью настоящего Договора, – это территория контейнерных площадок, здания, помещения.</w:t>
      </w:r>
      <w:proofErr w:type="gramEnd"/>
      <w:r>
        <w:t xml:space="preserve"> Охрану Объекта осуществляют</w:t>
      </w:r>
      <w:proofErr w:type="gramStart"/>
      <w:r>
        <w:t xml:space="preserve"> ___(____) </w:t>
      </w:r>
      <w:proofErr w:type="gramEnd"/>
      <w:r>
        <w:t>поста круглосуточно.</w:t>
      </w:r>
    </w:p>
    <w:p w:rsidR="00DA2F44" w:rsidRPr="00F23D11" w:rsidRDefault="00DA2F44" w:rsidP="00DA2F44">
      <w:pPr>
        <w:pBdr>
          <w:top w:val="nil"/>
          <w:left w:val="nil"/>
          <w:bottom w:val="nil"/>
          <w:right w:val="nil"/>
          <w:between w:val="nil"/>
        </w:pBdr>
        <w:jc w:val="both"/>
        <w:rPr>
          <w:color w:val="000000"/>
        </w:rPr>
      </w:pPr>
      <w:r>
        <w:rPr>
          <w:i/>
          <w:color w:val="000000"/>
        </w:rPr>
        <w:t>( п.1.4., пп.1.4.2. заполняются в соответствии с протоколом Конкурсной комиссии)</w:t>
      </w:r>
    </w:p>
    <w:p w:rsidR="00DA2F44" w:rsidRPr="00F23D11" w:rsidRDefault="00DA2F44" w:rsidP="00DA2F44">
      <w:pPr>
        <w:pBdr>
          <w:top w:val="nil"/>
          <w:left w:val="nil"/>
          <w:bottom w:val="nil"/>
          <w:right w:val="nil"/>
          <w:between w:val="nil"/>
        </w:pBdr>
        <w:jc w:val="both"/>
        <w:rPr>
          <w:color w:val="000000"/>
        </w:rPr>
      </w:pPr>
    </w:p>
    <w:p w:rsidR="00DA2F44" w:rsidRPr="002D2704" w:rsidRDefault="00DA2F44" w:rsidP="005F7C0F">
      <w:pPr>
        <w:pStyle w:val="aff5"/>
        <w:numPr>
          <w:ilvl w:val="0"/>
          <w:numId w:val="26"/>
        </w:numPr>
        <w:pBdr>
          <w:top w:val="nil"/>
          <w:left w:val="nil"/>
          <w:bottom w:val="nil"/>
          <w:right w:val="nil"/>
          <w:between w:val="nil"/>
        </w:pBdr>
        <w:jc w:val="center"/>
        <w:rPr>
          <w:b/>
          <w:color w:val="000000"/>
        </w:rPr>
      </w:pPr>
      <w:r>
        <w:rPr>
          <w:b/>
          <w:color w:val="000000"/>
        </w:rPr>
        <w:t>Цена Услуг и порядок оплаты</w:t>
      </w:r>
    </w:p>
    <w:p w:rsidR="00DA2F44" w:rsidRPr="00F23D11" w:rsidRDefault="00DA2F44" w:rsidP="00DA2F44">
      <w:pPr>
        <w:pBdr>
          <w:top w:val="nil"/>
          <w:left w:val="nil"/>
          <w:bottom w:val="nil"/>
          <w:right w:val="nil"/>
          <w:between w:val="nil"/>
        </w:pBdr>
        <w:jc w:val="both"/>
        <w:rPr>
          <w:color w:val="000000"/>
        </w:rPr>
      </w:pPr>
      <w:r>
        <w:rPr>
          <w:color w:val="000000"/>
        </w:rPr>
        <w:t xml:space="preserve">            2.1. За оказанные по настоящему Договору Услуги Заказчик, в соответствии с Протоколом согласования договорной цены (Приложение № 1), являющимся неотъемлемой частью настоящего Договора, обязуется оплатить Исполнителю _____________(</w:t>
      </w:r>
      <w:r>
        <w:rPr>
          <w:i/>
          <w:color w:val="000000"/>
        </w:rPr>
        <w:t>сумма прописью</w:t>
      </w:r>
      <w:r>
        <w:rPr>
          <w:color w:val="000000"/>
        </w:rPr>
        <w:t xml:space="preserve">) рублей ____ копеек в месяц. </w:t>
      </w:r>
      <w:proofErr w:type="gramStart"/>
      <w:r>
        <w:rPr>
          <w:color w:val="000000"/>
        </w:rPr>
        <w:t xml:space="preserve">НДС не облагается на основании уведомления, выданного ______ </w:t>
      </w:r>
      <w:r>
        <w:rPr>
          <w:i/>
          <w:color w:val="000000"/>
        </w:rPr>
        <w:t>кем _</w:t>
      </w:r>
      <w:r>
        <w:rPr>
          <w:color w:val="000000"/>
        </w:rPr>
        <w:t xml:space="preserve">_____ № __________ от ________)                         </w:t>
      </w:r>
      <w:r>
        <w:rPr>
          <w:i/>
          <w:color w:val="000000"/>
        </w:rPr>
        <w:t xml:space="preserve">или </w:t>
      </w:r>
      <w:r>
        <w:rPr>
          <w:color w:val="000000"/>
        </w:rPr>
        <w:t xml:space="preserve"> Сумма НДС и условия начисления определяются в соответствии с законодательством Российской Федерации. </w:t>
      </w:r>
      <w:proofErr w:type="gramEnd"/>
    </w:p>
    <w:p w:rsidR="00DA2F44" w:rsidRPr="00F23D11" w:rsidRDefault="00DA2F44" w:rsidP="00DA2F44">
      <w:pPr>
        <w:pBdr>
          <w:top w:val="nil"/>
          <w:left w:val="nil"/>
          <w:bottom w:val="nil"/>
          <w:right w:val="nil"/>
          <w:between w:val="nil"/>
        </w:pBdr>
        <w:jc w:val="both"/>
        <w:rPr>
          <w:color w:val="000000"/>
        </w:rPr>
      </w:pPr>
      <w:r>
        <w:rPr>
          <w:color w:val="000000"/>
        </w:rPr>
        <w:t xml:space="preserve">            2.2. Общая Цена договора за весь период его действия составляет __________ (</w:t>
      </w:r>
      <w:r>
        <w:rPr>
          <w:i/>
          <w:color w:val="000000"/>
        </w:rPr>
        <w:t>сумма прописью</w:t>
      </w:r>
      <w:r>
        <w:rPr>
          <w:color w:val="000000"/>
        </w:rPr>
        <w:t>) рублей _____копеек, НДС не облагается (</w:t>
      </w:r>
      <w:r>
        <w:rPr>
          <w:i/>
          <w:color w:val="000000"/>
        </w:rPr>
        <w:t>или</w:t>
      </w:r>
      <w:r>
        <w:rPr>
          <w:color w:val="000000"/>
        </w:rPr>
        <w:t xml:space="preserve"> Сумма НДС и условия начисления определяются в соответствии с законодательством Российской Федерации). </w:t>
      </w:r>
    </w:p>
    <w:p w:rsidR="00DA2F44" w:rsidRPr="00F23D11" w:rsidRDefault="00DA2F44" w:rsidP="00DA2F44">
      <w:pPr>
        <w:pBdr>
          <w:top w:val="nil"/>
          <w:left w:val="nil"/>
          <w:bottom w:val="nil"/>
          <w:right w:val="nil"/>
          <w:between w:val="nil"/>
        </w:pBdr>
        <w:jc w:val="both"/>
        <w:rPr>
          <w:color w:val="000000"/>
        </w:rPr>
      </w:pPr>
      <w:r>
        <w:rPr>
          <w:color w:val="000000"/>
        </w:rPr>
        <w:t xml:space="preserve">            2.3. Оплата Услуг производится ежемесячно в течение 30 (тридцати) календарных дней после подписания Сторонами акта сдачи-приемки оказанных </w:t>
      </w:r>
      <w:proofErr w:type="gramStart"/>
      <w:r>
        <w:rPr>
          <w:color w:val="000000"/>
        </w:rPr>
        <w:t>Услуг</w:t>
      </w:r>
      <w:proofErr w:type="gramEnd"/>
      <w:r>
        <w:rPr>
          <w:color w:val="000000"/>
        </w:rPr>
        <w:t xml:space="preserve">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DA2F44" w:rsidRPr="00F23D11" w:rsidRDefault="00DA2F44" w:rsidP="00DA2F44">
      <w:pPr>
        <w:pBdr>
          <w:top w:val="nil"/>
          <w:left w:val="nil"/>
          <w:bottom w:val="nil"/>
          <w:right w:val="nil"/>
          <w:between w:val="nil"/>
        </w:pBdr>
        <w:ind w:firstLine="709"/>
        <w:jc w:val="both"/>
        <w:rPr>
          <w:color w:val="000000"/>
        </w:rPr>
      </w:pPr>
      <w:r>
        <w:rPr>
          <w:color w:val="000000"/>
        </w:rPr>
        <w:t xml:space="preserve"> 2.4. Увеличение стоимости единичных расценок (стоимости 1 (одного) поста в месяц) в процессе исполнения настоящего Договора без проведения дополнительной процедуры размещения Заказов допускается при соблюдении всех нижеперечисленных условий</w:t>
      </w:r>
      <w:r>
        <w:rPr>
          <w:color w:val="000000"/>
          <w:vertAlign w:val="superscript"/>
        </w:rPr>
        <w:footnoteReference w:id="5"/>
      </w:r>
      <w:r>
        <w:rPr>
          <w:color w:val="000000"/>
        </w:rPr>
        <w:t>:</w:t>
      </w:r>
    </w:p>
    <w:p w:rsidR="00DA2F44" w:rsidRPr="006D2155" w:rsidRDefault="00DA2F44" w:rsidP="00DA2F44">
      <w:pPr>
        <w:pBdr>
          <w:top w:val="nil"/>
          <w:left w:val="nil"/>
          <w:bottom w:val="nil"/>
          <w:right w:val="nil"/>
          <w:between w:val="nil"/>
        </w:pBdr>
        <w:ind w:firstLine="709"/>
        <w:jc w:val="both"/>
        <w:rPr>
          <w:color w:val="000000"/>
        </w:rPr>
      </w:pPr>
      <w:r>
        <w:rPr>
          <w:color w:val="000000"/>
        </w:rPr>
        <w:t>настоящий Договор заключен на срок более 12 (двенадцати) месяцев;</w:t>
      </w:r>
    </w:p>
    <w:p w:rsidR="00DA2F44" w:rsidRPr="006D2155" w:rsidRDefault="00DA2F44" w:rsidP="00DA2F44">
      <w:pPr>
        <w:pBdr>
          <w:top w:val="nil"/>
          <w:left w:val="nil"/>
          <w:bottom w:val="nil"/>
          <w:right w:val="nil"/>
          <w:between w:val="nil"/>
        </w:pBdr>
        <w:ind w:firstLine="709"/>
        <w:jc w:val="both"/>
        <w:rPr>
          <w:color w:val="000000"/>
        </w:rPr>
      </w:pPr>
      <w:r>
        <w:rPr>
          <w:color w:val="000000"/>
        </w:rPr>
        <w:t xml:space="preserve">увеличение стоимости единичных расценок возможно не ранее, чем через 6 (шесть) месяцев </w:t>
      </w:r>
      <w:proofErr w:type="gramStart"/>
      <w:r>
        <w:rPr>
          <w:color w:val="000000"/>
        </w:rPr>
        <w:t>с  даты заключения</w:t>
      </w:r>
      <w:proofErr w:type="gramEnd"/>
      <w:r>
        <w:rPr>
          <w:color w:val="000000"/>
        </w:rPr>
        <w:t xml:space="preserve"> настоящего Договора;</w:t>
      </w:r>
    </w:p>
    <w:p w:rsidR="00DA2F44" w:rsidRPr="006D2155" w:rsidRDefault="00DA2F44" w:rsidP="00DA2F44">
      <w:pPr>
        <w:pBdr>
          <w:top w:val="nil"/>
          <w:left w:val="nil"/>
          <w:bottom w:val="nil"/>
          <w:right w:val="nil"/>
          <w:between w:val="nil"/>
        </w:pBdr>
        <w:jc w:val="both"/>
        <w:rPr>
          <w:color w:val="000000"/>
        </w:rPr>
      </w:pPr>
      <w:r>
        <w:rPr>
          <w:color w:val="000000"/>
        </w:rPr>
        <w:t xml:space="preserve">            увеличение стоимости единичных расценок не может превышать 10% в год.</w:t>
      </w:r>
    </w:p>
    <w:p w:rsidR="00DA2F44" w:rsidRPr="006D2155" w:rsidRDefault="00DA2F44" w:rsidP="00DA2F44">
      <w:pPr>
        <w:pBdr>
          <w:top w:val="nil"/>
          <w:left w:val="nil"/>
          <w:bottom w:val="nil"/>
          <w:right w:val="nil"/>
          <w:between w:val="nil"/>
        </w:pBdr>
        <w:jc w:val="both"/>
        <w:rPr>
          <w:color w:val="000000"/>
        </w:rPr>
      </w:pPr>
      <w:r>
        <w:rPr>
          <w:color w:val="000000"/>
        </w:rPr>
        <w:t xml:space="preserve">            2.5. Увеличение общей цены на оказываемые Услуги за счет увеличения количества оказываемых Услуг (количества постов) в процессе исполнения настоящего Договора без проведения дополнительной процедуры размещения Заказа допускается при соблюдении всех нижеперечисленных условий: </w:t>
      </w:r>
    </w:p>
    <w:p w:rsidR="00DA2F44" w:rsidRPr="006D2155" w:rsidRDefault="00DA2F44" w:rsidP="00DA2F44">
      <w:pPr>
        <w:pBdr>
          <w:top w:val="nil"/>
          <w:left w:val="nil"/>
          <w:bottom w:val="nil"/>
          <w:right w:val="nil"/>
          <w:between w:val="nil"/>
        </w:pBdr>
        <w:jc w:val="both"/>
        <w:rPr>
          <w:color w:val="000000"/>
        </w:rPr>
      </w:pPr>
      <w:r>
        <w:rPr>
          <w:color w:val="000000"/>
        </w:rPr>
        <w:lastRenderedPageBreak/>
        <w:t xml:space="preserve">            цена за единицу услуги (одного поста),</w:t>
      </w:r>
      <w:r>
        <w:t xml:space="preserve"> </w:t>
      </w:r>
      <w:r>
        <w:rPr>
          <w:color w:val="000000"/>
        </w:rPr>
        <w:t>действующая на момент увеличения количества закупаемых услуг (в том числе увеличенная ранее в соответствии с пунктом 2.4. настоящего Договора),  остается неизменной;</w:t>
      </w:r>
    </w:p>
    <w:p w:rsidR="00DA2F44" w:rsidRPr="00F23D11" w:rsidRDefault="00DA2F44" w:rsidP="00DA2F44">
      <w:pPr>
        <w:pBdr>
          <w:top w:val="nil"/>
          <w:left w:val="nil"/>
          <w:bottom w:val="nil"/>
          <w:right w:val="nil"/>
          <w:between w:val="nil"/>
        </w:pBdr>
        <w:jc w:val="both"/>
        <w:rPr>
          <w:color w:val="000000"/>
        </w:rPr>
      </w:pPr>
      <w:r>
        <w:rPr>
          <w:color w:val="000000"/>
        </w:rPr>
        <w:t xml:space="preserve">            увеличение общей цены настоящего Договора не превышает 30% от первоначальной цены настоящего Договора за весь срок действия настоящего Договора.</w:t>
      </w:r>
    </w:p>
    <w:p w:rsidR="00DA2F44" w:rsidRPr="00F23D11" w:rsidRDefault="00DA2F44" w:rsidP="00DA2F44">
      <w:pPr>
        <w:pBdr>
          <w:top w:val="nil"/>
          <w:left w:val="nil"/>
          <w:bottom w:val="nil"/>
          <w:right w:val="nil"/>
          <w:between w:val="nil"/>
        </w:pBdr>
        <w:jc w:val="both"/>
        <w:rPr>
          <w:color w:val="000000"/>
        </w:rPr>
      </w:pPr>
    </w:p>
    <w:p w:rsidR="00DA2F44" w:rsidRPr="00F23D11" w:rsidRDefault="00DA2F44" w:rsidP="00DA2F44">
      <w:pPr>
        <w:widowControl w:val="0"/>
        <w:pBdr>
          <w:top w:val="nil"/>
          <w:left w:val="nil"/>
          <w:bottom w:val="nil"/>
          <w:right w:val="nil"/>
          <w:between w:val="nil"/>
        </w:pBdr>
        <w:tabs>
          <w:tab w:val="left" w:pos="284"/>
        </w:tabs>
        <w:jc w:val="center"/>
        <w:rPr>
          <w:color w:val="000000"/>
        </w:rPr>
      </w:pPr>
      <w:r>
        <w:rPr>
          <w:b/>
          <w:color w:val="000000"/>
        </w:rPr>
        <w:t>3. Порядок сдачи и приемки Услуг</w:t>
      </w:r>
    </w:p>
    <w:p w:rsidR="00DA2F44" w:rsidRPr="00F23D11" w:rsidRDefault="00DA2F44" w:rsidP="00DA2F44">
      <w:pPr>
        <w:pBdr>
          <w:top w:val="nil"/>
          <w:left w:val="nil"/>
          <w:bottom w:val="nil"/>
          <w:right w:val="nil"/>
          <w:between w:val="nil"/>
        </w:pBdr>
        <w:ind w:firstLine="709"/>
        <w:jc w:val="both"/>
        <w:rPr>
          <w:color w:val="000000"/>
        </w:rPr>
      </w:pPr>
      <w:r>
        <w:rPr>
          <w:color w:val="000000"/>
        </w:rPr>
        <w:t xml:space="preserve">3.1. Ежемесячно, до 2-го (второго) числа месяца следующего за отчетным периодом, Исполнитель представляет Заказчику подписанный акт сдачи-приемки оказанных Услуг, счет и счет-фактуру. Заказчик в течение 3 (трех) рабочих дней </w:t>
      </w:r>
      <w:proofErr w:type="gramStart"/>
      <w:r>
        <w:rPr>
          <w:color w:val="000000"/>
        </w:rPr>
        <w:t>с даты получения</w:t>
      </w:r>
      <w:proofErr w:type="gramEnd"/>
      <w:r>
        <w:rPr>
          <w:color w:val="000000"/>
        </w:rPr>
        <w:t xml:space="preserve"> акта сдачи-приемки оказанных Услуг направляет Исполнителю подписанный акт сдачи-приемки или мотивированный отказ от приемки Услуг.</w:t>
      </w:r>
    </w:p>
    <w:p w:rsidR="00DA2F44" w:rsidRPr="00F23D11" w:rsidRDefault="00DA2F44" w:rsidP="00DA2F44">
      <w:pPr>
        <w:pBdr>
          <w:top w:val="nil"/>
          <w:left w:val="nil"/>
          <w:bottom w:val="nil"/>
          <w:right w:val="nil"/>
          <w:between w:val="nil"/>
        </w:pBdr>
        <w:jc w:val="both"/>
        <w:rPr>
          <w:color w:val="000000"/>
        </w:rPr>
      </w:pPr>
      <w:r>
        <w:rPr>
          <w:color w:val="000000"/>
        </w:rPr>
        <w:t xml:space="preserve">            3.2. 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rsidR="00DA2F44" w:rsidRPr="00F23D11" w:rsidRDefault="00DA2F44" w:rsidP="00DA2F44">
      <w:pPr>
        <w:pBdr>
          <w:top w:val="nil"/>
          <w:left w:val="nil"/>
          <w:bottom w:val="nil"/>
          <w:right w:val="nil"/>
          <w:between w:val="nil"/>
        </w:pBdr>
        <w:jc w:val="center"/>
        <w:rPr>
          <w:color w:val="000000"/>
        </w:rPr>
      </w:pPr>
    </w:p>
    <w:p w:rsidR="00DA2F44" w:rsidRPr="00F23D11" w:rsidRDefault="00DA2F44" w:rsidP="00DA2F44">
      <w:pPr>
        <w:widowControl w:val="0"/>
        <w:pBdr>
          <w:top w:val="nil"/>
          <w:left w:val="nil"/>
          <w:bottom w:val="nil"/>
          <w:right w:val="nil"/>
          <w:between w:val="nil"/>
        </w:pBdr>
        <w:tabs>
          <w:tab w:val="left" w:pos="426"/>
        </w:tabs>
        <w:jc w:val="center"/>
        <w:rPr>
          <w:color w:val="000000"/>
        </w:rPr>
      </w:pPr>
      <w:r>
        <w:rPr>
          <w:b/>
          <w:color w:val="000000"/>
        </w:rPr>
        <w:t>4. Права и обязанности Исполнителя</w:t>
      </w:r>
    </w:p>
    <w:p w:rsidR="00DA2F44" w:rsidRPr="00F23D11" w:rsidRDefault="00DA2F44" w:rsidP="00DA2F44">
      <w:pPr>
        <w:pBdr>
          <w:top w:val="nil"/>
          <w:left w:val="nil"/>
          <w:bottom w:val="nil"/>
          <w:right w:val="nil"/>
          <w:between w:val="nil"/>
        </w:pBdr>
        <w:jc w:val="both"/>
        <w:rPr>
          <w:color w:val="000000"/>
        </w:rPr>
      </w:pPr>
      <w:r>
        <w:rPr>
          <w:b/>
          <w:color w:val="000000"/>
        </w:rPr>
        <w:t xml:space="preserve">            4.1.</w:t>
      </w:r>
      <w:r>
        <w:rPr>
          <w:b/>
          <w:color w:val="000000"/>
        </w:rPr>
        <w:tab/>
        <w:t>Исполнитель обязан:</w:t>
      </w:r>
    </w:p>
    <w:p w:rsidR="00DA2F44" w:rsidRPr="00F23D11" w:rsidRDefault="00DA2F44" w:rsidP="00DA2F44">
      <w:pPr>
        <w:pBdr>
          <w:top w:val="nil"/>
          <w:left w:val="nil"/>
          <w:bottom w:val="nil"/>
          <w:right w:val="nil"/>
          <w:between w:val="nil"/>
        </w:pBdr>
        <w:jc w:val="both"/>
        <w:rPr>
          <w:color w:val="000000"/>
        </w:rPr>
      </w:pPr>
      <w:r>
        <w:rPr>
          <w:color w:val="000000"/>
        </w:rPr>
        <w:t xml:space="preserve">            4.1.1.</w:t>
      </w:r>
      <w:r>
        <w:rPr>
          <w:color w:val="000000"/>
        </w:rPr>
        <w:tab/>
        <w:t>Осуществлять охрану Объектов в соответствии с законодательством Российской Федерации и условиями настоящего Договора.</w:t>
      </w:r>
    </w:p>
    <w:p w:rsidR="00DA2F44" w:rsidRPr="00F23D11" w:rsidRDefault="00DA2F44" w:rsidP="00DA2F44">
      <w:pPr>
        <w:pBdr>
          <w:top w:val="nil"/>
          <w:left w:val="nil"/>
          <w:bottom w:val="nil"/>
          <w:right w:val="nil"/>
          <w:between w:val="nil"/>
        </w:pBdr>
        <w:jc w:val="both"/>
        <w:rPr>
          <w:color w:val="000000"/>
        </w:rPr>
      </w:pPr>
      <w:r>
        <w:rPr>
          <w:color w:val="000000"/>
        </w:rPr>
        <w:t xml:space="preserve">            4.1.2.</w:t>
      </w:r>
      <w:r>
        <w:rPr>
          <w:color w:val="000000"/>
        </w:rPr>
        <w:tab/>
        <w:t xml:space="preserve"> Защищать охраняемые объекты от противоправных посягательств, предупреждать и пресекать преступления и административные правонарушения на охраняемых объектах.</w:t>
      </w:r>
    </w:p>
    <w:p w:rsidR="00DA2F44" w:rsidRPr="00F23D11" w:rsidRDefault="00DA2F44" w:rsidP="00DA2F44">
      <w:pPr>
        <w:pBdr>
          <w:top w:val="nil"/>
          <w:left w:val="nil"/>
          <w:bottom w:val="nil"/>
          <w:right w:val="nil"/>
          <w:between w:val="nil"/>
        </w:pBdr>
        <w:shd w:val="clear" w:color="auto" w:fill="FFFFFF"/>
        <w:tabs>
          <w:tab w:val="left" w:pos="993"/>
        </w:tabs>
        <w:jc w:val="both"/>
        <w:rPr>
          <w:color w:val="000000"/>
        </w:rPr>
      </w:pPr>
      <w:r>
        <w:rPr>
          <w:color w:val="000000"/>
        </w:rPr>
        <w:t xml:space="preserve">            4.1.3.</w:t>
      </w:r>
      <w:r>
        <w:rPr>
          <w:color w:val="000000"/>
        </w:rPr>
        <w:tab/>
        <w:t>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DA2F44" w:rsidRPr="00F23D11" w:rsidRDefault="00DA2F44" w:rsidP="00DA2F44">
      <w:pPr>
        <w:pBdr>
          <w:top w:val="nil"/>
          <w:left w:val="nil"/>
          <w:bottom w:val="nil"/>
          <w:right w:val="nil"/>
          <w:between w:val="nil"/>
        </w:pBdr>
        <w:shd w:val="clear" w:color="auto" w:fill="FFFFFF"/>
        <w:tabs>
          <w:tab w:val="left" w:pos="1276"/>
          <w:tab w:val="left" w:pos="1685"/>
        </w:tabs>
        <w:jc w:val="both"/>
        <w:rPr>
          <w:color w:val="000000"/>
        </w:rPr>
      </w:pPr>
      <w:r>
        <w:rPr>
          <w:color w:val="000000"/>
        </w:rPr>
        <w:t xml:space="preserve">            4.1.4.</w:t>
      </w:r>
      <w:r>
        <w:rPr>
          <w:color w:val="000000"/>
        </w:rPr>
        <w:tab/>
        <w:t xml:space="preserve">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охраняемых Объектах. </w:t>
      </w:r>
    </w:p>
    <w:p w:rsidR="00DA2F44" w:rsidRPr="00F23D11" w:rsidRDefault="00DA2F44" w:rsidP="00DA2F44">
      <w:pPr>
        <w:pBdr>
          <w:top w:val="nil"/>
          <w:left w:val="nil"/>
          <w:bottom w:val="nil"/>
          <w:right w:val="nil"/>
          <w:between w:val="nil"/>
        </w:pBdr>
        <w:shd w:val="clear" w:color="auto" w:fill="FFFFFF"/>
        <w:tabs>
          <w:tab w:val="left" w:pos="1276"/>
        </w:tabs>
        <w:jc w:val="both"/>
        <w:rPr>
          <w:color w:val="000000"/>
        </w:rPr>
      </w:pPr>
      <w:r>
        <w:rPr>
          <w:color w:val="000000"/>
        </w:rPr>
        <w:t xml:space="preserve">            4.1.5. </w:t>
      </w:r>
      <w:r>
        <w:rPr>
          <w:color w:val="000000"/>
        </w:rPr>
        <w:tab/>
        <w:t xml:space="preserve">Обеспечивать на охраняемых объектах пропускной и </w:t>
      </w:r>
      <w:proofErr w:type="spellStart"/>
      <w:r>
        <w:rPr>
          <w:color w:val="000000"/>
        </w:rPr>
        <w:t>внутриобъектовый</w:t>
      </w:r>
      <w:proofErr w:type="spellEnd"/>
      <w:r>
        <w:rPr>
          <w:color w:val="000000"/>
        </w:rPr>
        <w:t xml:space="preserve"> режимы в соответствии с установленными Заказчиком правилами.</w:t>
      </w:r>
    </w:p>
    <w:p w:rsidR="00DA2F44" w:rsidRPr="00F23D11" w:rsidRDefault="00DA2F44" w:rsidP="00DA2F44">
      <w:pPr>
        <w:pBdr>
          <w:top w:val="nil"/>
          <w:left w:val="nil"/>
          <w:bottom w:val="nil"/>
          <w:right w:val="nil"/>
          <w:between w:val="nil"/>
        </w:pBdr>
        <w:shd w:val="clear" w:color="auto" w:fill="FFFFFF"/>
        <w:tabs>
          <w:tab w:val="left" w:pos="1276"/>
        </w:tabs>
        <w:jc w:val="both"/>
        <w:rPr>
          <w:color w:val="000000"/>
        </w:rPr>
      </w:pPr>
      <w:r>
        <w:rPr>
          <w:color w:val="000000"/>
        </w:rPr>
        <w:t xml:space="preserve">            4.1.6. Осуществлять </w:t>
      </w:r>
      <w:proofErr w:type="gramStart"/>
      <w:r>
        <w:rPr>
          <w:color w:val="000000"/>
        </w:rPr>
        <w:t>контроль за</w:t>
      </w:r>
      <w:proofErr w:type="gramEnd"/>
      <w:r>
        <w:rPr>
          <w:color w:val="000000"/>
        </w:rPr>
        <w:t xml:space="preserve"> эксплуатацией технических средств охраны и противопожарной защиты на охраняемых объектах Заказчика.</w:t>
      </w:r>
    </w:p>
    <w:p w:rsidR="00DA2F44" w:rsidRPr="00F23D11" w:rsidRDefault="00DA2F44" w:rsidP="00DA2F44">
      <w:pPr>
        <w:pBdr>
          <w:top w:val="nil"/>
          <w:left w:val="nil"/>
          <w:bottom w:val="nil"/>
          <w:right w:val="nil"/>
          <w:between w:val="nil"/>
        </w:pBdr>
        <w:shd w:val="clear" w:color="auto" w:fill="FFFFFF"/>
        <w:tabs>
          <w:tab w:val="left" w:pos="1134"/>
        </w:tabs>
        <w:jc w:val="both"/>
        <w:rPr>
          <w:color w:val="000000"/>
        </w:rPr>
      </w:pPr>
      <w:r>
        <w:rPr>
          <w:color w:val="000000"/>
        </w:rPr>
        <w:t xml:space="preserve">            4.1.7.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rsidR="00DA2F44" w:rsidRPr="00F23D11" w:rsidRDefault="00DA2F44" w:rsidP="00DA2F44">
      <w:pPr>
        <w:pBdr>
          <w:top w:val="nil"/>
          <w:left w:val="nil"/>
          <w:bottom w:val="nil"/>
          <w:right w:val="nil"/>
          <w:between w:val="nil"/>
        </w:pBdr>
        <w:jc w:val="both"/>
        <w:rPr>
          <w:color w:val="000000"/>
        </w:rPr>
      </w:pPr>
      <w:r>
        <w:rPr>
          <w:color w:val="000000"/>
        </w:rPr>
        <w:t xml:space="preserve">            4.1.8. Представлять Заказчику письменный отчет о результатах проделанной работы ежемесячно.</w:t>
      </w:r>
    </w:p>
    <w:p w:rsidR="00DA2F44" w:rsidRPr="00F23D11" w:rsidRDefault="00DA2F44" w:rsidP="00DA2F44">
      <w:pPr>
        <w:pBdr>
          <w:top w:val="nil"/>
          <w:left w:val="nil"/>
          <w:bottom w:val="nil"/>
          <w:right w:val="nil"/>
          <w:between w:val="nil"/>
        </w:pBdr>
        <w:jc w:val="both"/>
        <w:rPr>
          <w:color w:val="000000"/>
        </w:rPr>
      </w:pPr>
      <w:r>
        <w:rPr>
          <w:color w:val="000000"/>
        </w:rPr>
        <w:t xml:space="preserve">            4.1.9. Оперативно информировать Заказчика о нарушениях правил пожарной безопасности, пропускного и </w:t>
      </w:r>
      <w:proofErr w:type="spellStart"/>
      <w:r>
        <w:rPr>
          <w:color w:val="000000"/>
        </w:rPr>
        <w:t>внутриобъектового</w:t>
      </w:r>
      <w:proofErr w:type="spellEnd"/>
      <w:r>
        <w:rPr>
          <w:color w:val="000000"/>
        </w:rPr>
        <w:t xml:space="preserve"> режимов, всех правонарушениях на Объектах Заказчика и о возникновении (угрозы) противоправных посягательств со стороны третьих лиц.</w:t>
      </w:r>
    </w:p>
    <w:p w:rsidR="00DA2F44" w:rsidRPr="00F23D11" w:rsidRDefault="00DA2F44" w:rsidP="00DA2F44">
      <w:pPr>
        <w:pBdr>
          <w:top w:val="nil"/>
          <w:left w:val="nil"/>
          <w:bottom w:val="nil"/>
          <w:right w:val="nil"/>
          <w:between w:val="nil"/>
        </w:pBdr>
        <w:jc w:val="both"/>
        <w:rPr>
          <w:color w:val="000000"/>
        </w:rPr>
      </w:pPr>
      <w:r>
        <w:rPr>
          <w:color w:val="000000"/>
        </w:rPr>
        <w:t xml:space="preserve">            4.1.10. Контролировать соблюдение установленного Заказчиком порядка доступа работников и посетителей, а так же вноса и выноса материальных средств на Объектах.</w:t>
      </w:r>
    </w:p>
    <w:p w:rsidR="00DA2F44" w:rsidRPr="00F23D11" w:rsidRDefault="00DA2F44" w:rsidP="00DA2F44">
      <w:pPr>
        <w:pBdr>
          <w:top w:val="nil"/>
          <w:left w:val="nil"/>
          <w:bottom w:val="nil"/>
          <w:right w:val="nil"/>
          <w:between w:val="nil"/>
        </w:pBdr>
        <w:jc w:val="both"/>
        <w:rPr>
          <w:color w:val="000000"/>
        </w:rPr>
      </w:pPr>
      <w:r>
        <w:rPr>
          <w:color w:val="000000"/>
        </w:rPr>
        <w:t xml:space="preserve">            4.1.11. Контролировать соблюдение установленных Заказчиком правил внутреннего распорядка.</w:t>
      </w:r>
    </w:p>
    <w:p w:rsidR="00DA2F44" w:rsidRPr="00F23D11" w:rsidRDefault="00DA2F44" w:rsidP="00DA2F44">
      <w:pPr>
        <w:pBdr>
          <w:top w:val="nil"/>
          <w:left w:val="nil"/>
          <w:bottom w:val="nil"/>
          <w:right w:val="nil"/>
          <w:between w:val="nil"/>
        </w:pBdr>
        <w:jc w:val="both"/>
        <w:rPr>
          <w:color w:val="000000"/>
        </w:rPr>
      </w:pPr>
      <w:r>
        <w:rPr>
          <w:color w:val="000000"/>
        </w:rPr>
        <w:t xml:space="preserve">            4.1.12. Контролировать соблюдение установленного Заказчиком порядка сдачи контейнерных площадок, отдельных помещений Объектов под охрану.</w:t>
      </w:r>
    </w:p>
    <w:p w:rsidR="00DA2F44" w:rsidRPr="00F23D11" w:rsidRDefault="00DA2F44" w:rsidP="00DA2F44">
      <w:pPr>
        <w:pBdr>
          <w:top w:val="nil"/>
          <w:left w:val="nil"/>
          <w:bottom w:val="nil"/>
          <w:right w:val="nil"/>
          <w:between w:val="nil"/>
        </w:pBdr>
        <w:jc w:val="both"/>
        <w:rPr>
          <w:color w:val="000000"/>
        </w:rPr>
      </w:pPr>
      <w:r>
        <w:rPr>
          <w:color w:val="000000"/>
        </w:rPr>
        <w:t xml:space="preserve">            4.1.13. Принимать меры адекватного реагирования на действия лиц, нарушающих установленный порядок посещения Объектов либо правил внутреннего распорядка,                             а также носящих признаки противоправных деяний, своевременно информировать о таких фактах Заказчика и в случае необходимости – правоохранительные органы.</w:t>
      </w:r>
    </w:p>
    <w:p w:rsidR="00DA2F44" w:rsidRPr="00F23D11" w:rsidRDefault="00DA2F44" w:rsidP="00DA2F44">
      <w:pPr>
        <w:pBdr>
          <w:top w:val="nil"/>
          <w:left w:val="nil"/>
          <w:bottom w:val="nil"/>
          <w:right w:val="nil"/>
          <w:between w:val="nil"/>
        </w:pBdr>
        <w:jc w:val="both"/>
        <w:rPr>
          <w:color w:val="000000"/>
        </w:rPr>
      </w:pPr>
      <w:r>
        <w:rPr>
          <w:color w:val="000000"/>
        </w:rPr>
        <w:lastRenderedPageBreak/>
        <w:t xml:space="preserve">            4.1.14. Оказывать содействие правоохранительным органам в обеспечении правопорядка на территории охраняемых Объектов.</w:t>
      </w:r>
    </w:p>
    <w:p w:rsidR="00DA2F44" w:rsidRPr="00F23D11" w:rsidRDefault="00DA2F44" w:rsidP="00DA2F44">
      <w:pPr>
        <w:pBdr>
          <w:top w:val="nil"/>
          <w:left w:val="nil"/>
          <w:bottom w:val="nil"/>
          <w:right w:val="nil"/>
          <w:between w:val="nil"/>
        </w:pBdr>
        <w:jc w:val="both"/>
        <w:rPr>
          <w:color w:val="000000"/>
        </w:rPr>
      </w:pPr>
      <w:r>
        <w:rPr>
          <w:color w:val="000000"/>
        </w:rPr>
        <w:t xml:space="preserve">            4.1.15. Своевременно реагировать на срабатывание средств охранной и пожарной сигнализаций,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и т.д.).</w:t>
      </w:r>
    </w:p>
    <w:p w:rsidR="00DA2F44" w:rsidRPr="00F23D11" w:rsidRDefault="00DA2F44" w:rsidP="00DA2F44">
      <w:pPr>
        <w:pBdr>
          <w:top w:val="nil"/>
          <w:left w:val="nil"/>
          <w:bottom w:val="nil"/>
          <w:right w:val="nil"/>
          <w:between w:val="nil"/>
        </w:pBdr>
        <w:jc w:val="both"/>
        <w:rPr>
          <w:color w:val="293544"/>
        </w:rPr>
      </w:pPr>
      <w:r>
        <w:rPr>
          <w:color w:val="000000"/>
        </w:rPr>
        <w:t xml:space="preserve">           4.1.16. Н</w:t>
      </w:r>
      <w:r>
        <w:rPr>
          <w:color w:val="293544"/>
        </w:rPr>
        <w:t xml:space="preserve">ести </w:t>
      </w:r>
      <w:r>
        <w:rPr>
          <w:color w:val="000000"/>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w:t>
      </w:r>
      <w:r>
        <w:rPr>
          <w:color w:val="293544"/>
        </w:rPr>
        <w:t>Закона Российской Федерации «О частной детективной и охранной деятельности в Российской Федерации».</w:t>
      </w:r>
    </w:p>
    <w:p w:rsidR="00DA2F44" w:rsidRPr="00F23D11" w:rsidRDefault="00DA2F44" w:rsidP="00DA2F44">
      <w:pPr>
        <w:pBdr>
          <w:top w:val="nil"/>
          <w:left w:val="nil"/>
          <w:bottom w:val="nil"/>
          <w:right w:val="nil"/>
          <w:between w:val="nil"/>
        </w:pBdr>
        <w:jc w:val="both"/>
        <w:rPr>
          <w:color w:val="293544"/>
        </w:rPr>
      </w:pPr>
      <w:r>
        <w:rPr>
          <w:color w:val="293544"/>
        </w:rPr>
        <w:t xml:space="preserve">           4.1.17.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DA2F44" w:rsidRDefault="00DA2F44" w:rsidP="00DA2F44">
      <w:pPr>
        <w:pBdr>
          <w:top w:val="nil"/>
          <w:left w:val="nil"/>
          <w:bottom w:val="nil"/>
          <w:right w:val="nil"/>
          <w:between w:val="nil"/>
        </w:pBdr>
        <w:jc w:val="both"/>
        <w:rPr>
          <w:color w:val="293544"/>
        </w:rPr>
      </w:pPr>
      <w:r>
        <w:rPr>
          <w:color w:val="293544"/>
        </w:rPr>
        <w:t xml:space="preserve">           4.1.18.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DA2F44" w:rsidRPr="00F23D11" w:rsidRDefault="00DA2F44" w:rsidP="00DA2F44">
      <w:pPr>
        <w:pBdr>
          <w:top w:val="nil"/>
          <w:left w:val="nil"/>
          <w:bottom w:val="nil"/>
          <w:right w:val="nil"/>
          <w:between w:val="nil"/>
        </w:pBdr>
        <w:jc w:val="both"/>
        <w:rPr>
          <w:color w:val="293544"/>
        </w:rPr>
      </w:pPr>
      <w:r>
        <w:rPr>
          <w:color w:val="293544"/>
        </w:rPr>
        <w:t xml:space="preserve">           4.1.19. Ежедневно контролировать работоспособность кнопок быстрого реагирования путем направления сигнала на пульт охраны </w:t>
      </w:r>
      <w:proofErr w:type="spellStart"/>
      <w:r>
        <w:rPr>
          <w:color w:val="293544"/>
        </w:rPr>
        <w:t>Росгвардии</w:t>
      </w:r>
      <w:proofErr w:type="spellEnd"/>
      <w:r>
        <w:rPr>
          <w:color w:val="293544"/>
        </w:rPr>
        <w:t>, с обязательной отметкой в журнале.</w:t>
      </w:r>
    </w:p>
    <w:p w:rsidR="00DA2F44" w:rsidRPr="00F23D11" w:rsidRDefault="00DA2F44" w:rsidP="00DA2F44">
      <w:pPr>
        <w:pBdr>
          <w:top w:val="nil"/>
          <w:left w:val="nil"/>
          <w:bottom w:val="nil"/>
          <w:right w:val="nil"/>
          <w:between w:val="nil"/>
        </w:pBdr>
        <w:jc w:val="both"/>
        <w:rPr>
          <w:color w:val="293544"/>
        </w:rPr>
      </w:pPr>
      <w:r>
        <w:rPr>
          <w:color w:val="293544"/>
        </w:rPr>
        <w:t xml:space="preserve">           4.1.20. Не разглашать сведения о Заказчике любого характера, ставшие ему известными в процессе переговоров или работы с ним.</w:t>
      </w:r>
    </w:p>
    <w:p w:rsidR="00DA2F44" w:rsidRPr="00F23D11" w:rsidRDefault="00DA2F44" w:rsidP="00DA2F44">
      <w:pPr>
        <w:pBdr>
          <w:top w:val="nil"/>
          <w:left w:val="nil"/>
          <w:bottom w:val="nil"/>
          <w:right w:val="nil"/>
          <w:between w:val="nil"/>
        </w:pBdr>
        <w:jc w:val="both"/>
        <w:rPr>
          <w:color w:val="293544"/>
        </w:rPr>
      </w:pPr>
      <w:r>
        <w:rPr>
          <w:color w:val="293544"/>
        </w:rPr>
        <w:t xml:space="preserve">           4.1.21. Уметь обращаться с системами видеонаблюдения, средствами охранно-пожарной сигнализации.</w:t>
      </w:r>
    </w:p>
    <w:p w:rsidR="00DA2F44" w:rsidRPr="00F23D11" w:rsidRDefault="00DA2F44" w:rsidP="00DA2F44">
      <w:pPr>
        <w:pBdr>
          <w:top w:val="nil"/>
          <w:left w:val="nil"/>
          <w:bottom w:val="nil"/>
          <w:right w:val="nil"/>
          <w:between w:val="nil"/>
        </w:pBdr>
        <w:ind w:right="-1" w:firstLine="556"/>
        <w:jc w:val="both"/>
        <w:rPr>
          <w:color w:val="000000"/>
        </w:rPr>
      </w:pPr>
      <w:r>
        <w:rPr>
          <w:color w:val="000000"/>
        </w:rPr>
        <w:t xml:space="preserve">  4.1.22. </w:t>
      </w:r>
      <w:proofErr w:type="gramStart"/>
      <w:r>
        <w:rPr>
          <w:color w:val="000000"/>
        </w:rPr>
        <w:t xml:space="preserve">Знать и руководствоваться  при оказании Услуг правилами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Pr>
          <w:color w:val="000000"/>
        </w:rPr>
        <w:t>внутриобъектовому</w:t>
      </w:r>
      <w:proofErr w:type="spellEnd"/>
      <w:r>
        <w:rPr>
          <w:color w:val="000000"/>
        </w:rPr>
        <w:t xml:space="preserve"> режимам, обеспечению транспортной безопасности и антитеррористической защиты объектов,  установленных федеральными законами и нормальными локальными актами Заказчика.</w:t>
      </w:r>
      <w:proofErr w:type="gramEnd"/>
    </w:p>
    <w:p w:rsidR="00DA2F44" w:rsidRPr="00F23D11" w:rsidRDefault="00DA2F44" w:rsidP="00DA2F44">
      <w:pPr>
        <w:pBdr>
          <w:top w:val="nil"/>
          <w:left w:val="nil"/>
          <w:bottom w:val="nil"/>
          <w:right w:val="nil"/>
          <w:between w:val="nil"/>
        </w:pBdr>
        <w:jc w:val="both"/>
        <w:rPr>
          <w:color w:val="2C2D2E"/>
          <w:shd w:val="clear" w:color="auto" w:fill="FFFFFF"/>
        </w:rPr>
      </w:pPr>
      <w:r>
        <w:rPr>
          <w:color w:val="000000"/>
        </w:rPr>
        <w:t xml:space="preserve">           4.1.23. </w:t>
      </w:r>
      <w:proofErr w:type="gramStart"/>
      <w:r>
        <w:rPr>
          <w:color w:val="000000"/>
        </w:rPr>
        <w:t xml:space="preserve">Обеспечить  прибытие на  Объект группы быстрого реагирования (ГБР) </w:t>
      </w:r>
      <w:r>
        <w:rPr>
          <w:color w:val="293544"/>
        </w:rPr>
        <w:t xml:space="preserve">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w:t>
      </w:r>
      <w:r>
        <w:rPr>
          <w:color w:val="2C2D2E"/>
          <w:shd w:val="clear" w:color="auto" w:fill="FFFFFF"/>
        </w:rPr>
        <w:t>постановлением Правительства Российской Федерации от 29 декабря 2020 г. № 2344 «Об уровнях безопасности объектов транспортной инфраструктуры и транспортных средств и о порядке их объявления (установления)»</w:t>
      </w:r>
      <w:r>
        <w:rPr>
          <w:color w:val="293544"/>
        </w:rPr>
        <w:t>.</w:t>
      </w:r>
      <w:proofErr w:type="gramEnd"/>
    </w:p>
    <w:p w:rsidR="00E5232D" w:rsidRDefault="00DA2F44" w:rsidP="00E5232D">
      <w:pPr>
        <w:pBdr>
          <w:top w:val="nil"/>
          <w:left w:val="nil"/>
          <w:bottom w:val="nil"/>
          <w:right w:val="nil"/>
          <w:between w:val="nil"/>
        </w:pBdr>
        <w:jc w:val="both"/>
        <w:rPr>
          <w:color w:val="000000"/>
        </w:rPr>
      </w:pPr>
      <w:r>
        <w:rPr>
          <w:color w:val="000000"/>
        </w:rPr>
        <w:t xml:space="preserve">           4.1.24. </w:t>
      </w:r>
      <w:r w:rsidR="00E5232D" w:rsidRPr="00E5232D">
        <w:rPr>
          <w:color w:val="000000"/>
        </w:rPr>
        <w:t xml:space="preserve">подтверждение наличия ГБР у </w:t>
      </w:r>
      <w:proofErr w:type="spellStart"/>
      <w:r w:rsidR="00E5232D" w:rsidRPr="00E5232D">
        <w:rPr>
          <w:color w:val="000000"/>
        </w:rPr>
        <w:t>Росгвардии</w:t>
      </w:r>
      <w:proofErr w:type="spellEnd"/>
      <w:r w:rsidR="00E5232D" w:rsidRPr="00E5232D">
        <w:rPr>
          <w:color w:val="000000"/>
        </w:rPr>
        <w:t xml:space="preserve"> (подтверждается оригиналом договора Исполнителя с подразделением </w:t>
      </w:r>
      <w:proofErr w:type="spellStart"/>
      <w:r w:rsidR="00E5232D" w:rsidRPr="00E5232D">
        <w:rPr>
          <w:color w:val="000000"/>
        </w:rPr>
        <w:t>Росгвардии</w:t>
      </w:r>
      <w:proofErr w:type="spellEnd"/>
      <w:r w:rsidR="00E5232D" w:rsidRPr="00E5232D">
        <w:rPr>
          <w:color w:val="000000"/>
        </w:rPr>
        <w:t xml:space="preserve"> на необходимое количество ГБР)</w:t>
      </w:r>
      <w:r w:rsidR="00E5232D">
        <w:rPr>
          <w:color w:val="000000"/>
        </w:rPr>
        <w:t>.</w:t>
      </w:r>
      <w:r w:rsidR="00E5232D" w:rsidRPr="00E5232D">
        <w:rPr>
          <w:color w:val="000000"/>
        </w:rPr>
        <w:t xml:space="preserve"> </w:t>
      </w:r>
      <w:r w:rsidR="00E5232D">
        <w:rPr>
          <w:color w:val="000000"/>
        </w:rPr>
        <w:t xml:space="preserve">         </w:t>
      </w:r>
    </w:p>
    <w:p w:rsidR="00DA2F44" w:rsidRPr="00F23D11" w:rsidRDefault="00E5232D" w:rsidP="00E5232D">
      <w:pPr>
        <w:pBdr>
          <w:top w:val="nil"/>
          <w:left w:val="nil"/>
          <w:bottom w:val="nil"/>
          <w:right w:val="nil"/>
          <w:between w:val="nil"/>
        </w:pBdr>
        <w:jc w:val="both"/>
        <w:rPr>
          <w:color w:val="000000"/>
        </w:rPr>
      </w:pPr>
      <w:r>
        <w:rPr>
          <w:color w:val="000000"/>
        </w:rPr>
        <w:t xml:space="preserve">           </w:t>
      </w:r>
      <w:r w:rsidR="00DA2F44">
        <w:rPr>
          <w:color w:val="000000"/>
        </w:rPr>
        <w:t>4.1.25. Исполнитель обязан организовать изучение всеми работниками, планируемыми к привлечению для оказания Услуг по настоящему Договору,  нормативных правовых актов и локальных нормативных актов Заказчика со сдачей зачетов уполномоченному работнику Заказчика в сроки, указанные Заказчиком. Порядок приема зачетов у работников определяется Заказчиком.  Все работники Исполнителя, привлекаемые для оказания Услуг по настоящему Договору, должны дать правильные ответы на все вопросы. Материалы для изучения  предоставляются Заказчиком.</w:t>
      </w:r>
    </w:p>
    <w:p w:rsidR="00DA2F44" w:rsidRPr="00F23D11" w:rsidRDefault="00DA2F44" w:rsidP="00DA2F44">
      <w:pPr>
        <w:pBdr>
          <w:top w:val="nil"/>
          <w:left w:val="nil"/>
          <w:bottom w:val="nil"/>
          <w:right w:val="nil"/>
          <w:between w:val="nil"/>
        </w:pBdr>
        <w:jc w:val="both"/>
        <w:rPr>
          <w:color w:val="000000"/>
        </w:rPr>
      </w:pPr>
      <w:r>
        <w:rPr>
          <w:color w:val="000000"/>
        </w:rPr>
        <w:t xml:space="preserve">         Каждый вновь заступаемый в течение срока действия настоящего Договора на объект работник Исполнителя обязан подтвердить знание  нормативных правовых актов и локальных нормативных актов Заказчика со сдачей соответствующего зачета.</w:t>
      </w:r>
    </w:p>
    <w:p w:rsidR="00DA2F44" w:rsidRPr="00142930" w:rsidRDefault="00DA2F44" w:rsidP="00DA2F44">
      <w:pPr>
        <w:pBdr>
          <w:top w:val="nil"/>
          <w:left w:val="nil"/>
          <w:bottom w:val="nil"/>
          <w:right w:val="nil"/>
          <w:between w:val="nil"/>
        </w:pBdr>
        <w:jc w:val="both"/>
        <w:rPr>
          <w:i/>
          <w:color w:val="293544"/>
        </w:rPr>
      </w:pPr>
      <w:r>
        <w:rPr>
          <w:i/>
          <w:color w:val="293544"/>
        </w:rPr>
        <w:lastRenderedPageBreak/>
        <w:t xml:space="preserve">         4.1.26. За действия привлеченных Исполнителем третьих лиц в части касающейся исполнения функций дежурной службы быстрого реагирования (соисполнителей, </w:t>
      </w:r>
      <w:r w:rsidRPr="00E42AE5">
        <w:rPr>
          <w:i/>
          <w:color w:val="293544"/>
        </w:rPr>
        <w:t xml:space="preserve">субподрядчиков) Исполнитель несет ответственность как </w:t>
      </w:r>
      <w:proofErr w:type="gramStart"/>
      <w:r w:rsidRPr="00E42AE5">
        <w:rPr>
          <w:i/>
          <w:color w:val="293544"/>
        </w:rPr>
        <w:t>за</w:t>
      </w:r>
      <w:proofErr w:type="gramEnd"/>
      <w:r w:rsidRPr="00E42AE5">
        <w:rPr>
          <w:i/>
          <w:color w:val="293544"/>
        </w:rPr>
        <w:t xml:space="preserve"> свои собственные.</w:t>
      </w:r>
      <w:r w:rsidRPr="00E42AE5">
        <w:rPr>
          <w:i/>
          <w:color w:val="293544"/>
          <w:vertAlign w:val="superscript"/>
        </w:rPr>
        <w:footnoteReference w:id="6"/>
      </w:r>
      <w:r w:rsidRPr="00E42AE5">
        <w:rPr>
          <w:i/>
          <w:color w:val="293544"/>
        </w:rPr>
        <w:t xml:space="preserve"> </w:t>
      </w:r>
    </w:p>
    <w:p w:rsidR="00BA30EF" w:rsidRPr="00E42AE5" w:rsidRDefault="00BA30EF" w:rsidP="00BA30EF">
      <w:pPr>
        <w:suppressAutoHyphens w:val="0"/>
        <w:jc w:val="both"/>
        <w:rPr>
          <w:lang w:eastAsia="en-US"/>
        </w:rPr>
      </w:pPr>
      <w:r w:rsidRPr="00142930">
        <w:rPr>
          <w:lang w:eastAsia="en-US"/>
        </w:rPr>
        <w:t xml:space="preserve">         </w:t>
      </w:r>
      <w:r w:rsidRPr="00E42AE5">
        <w:rPr>
          <w:lang w:eastAsia="en-US"/>
        </w:rPr>
        <w:t>4.1.2</w:t>
      </w:r>
      <w:r w:rsidRPr="00142930">
        <w:rPr>
          <w:lang w:eastAsia="en-US"/>
        </w:rPr>
        <w:t>7</w:t>
      </w:r>
      <w:r w:rsidRPr="00E42AE5">
        <w:rPr>
          <w:lang w:eastAsia="en-US"/>
        </w:rPr>
        <w:t xml:space="preserve">. Обеспечивать соблюдение требований к сотрудникам на постах Заказчика, а именно каждый сотрудник: </w:t>
      </w:r>
    </w:p>
    <w:p w:rsidR="00BA30EF" w:rsidRPr="00E42AE5" w:rsidRDefault="00BA30EF" w:rsidP="00BA30EF">
      <w:pPr>
        <w:suppressAutoHyphens w:val="0"/>
        <w:ind w:left="720" w:hanging="720"/>
        <w:jc w:val="both"/>
        <w:rPr>
          <w:lang w:eastAsia="en-US"/>
        </w:rPr>
      </w:pPr>
      <w:r w:rsidRPr="00E42AE5">
        <w:rPr>
          <w:lang w:eastAsia="en-US"/>
        </w:rPr>
        <w:t>- должен состоять в трудовых отношениях с Исполнителем;</w:t>
      </w:r>
    </w:p>
    <w:p w:rsidR="00BA30EF" w:rsidRPr="00E42AE5" w:rsidRDefault="00BA30EF" w:rsidP="00BA30EF">
      <w:pPr>
        <w:suppressAutoHyphens w:val="0"/>
        <w:jc w:val="both"/>
        <w:rPr>
          <w:lang w:eastAsia="en-US"/>
        </w:rPr>
      </w:pPr>
      <w:r w:rsidRPr="00E42AE5">
        <w:rPr>
          <w:lang w:eastAsia="en-US"/>
        </w:rPr>
        <w:t>- должен иметь документы о прохождении обязательного обучения в объеме и по пр</w:t>
      </w:r>
      <w:r w:rsidRPr="00E42AE5">
        <w:rPr>
          <w:lang w:eastAsia="en-US"/>
        </w:rPr>
        <w:t>о</w:t>
      </w:r>
      <w:r w:rsidRPr="00E42AE5">
        <w:rPr>
          <w:lang w:eastAsia="en-US"/>
        </w:rPr>
        <w:t>грамме, утвержденной Приказом МВД РФ от 26 марта 2020 г. № 187;</w:t>
      </w:r>
    </w:p>
    <w:p w:rsidR="00BA30EF" w:rsidRPr="00E42AE5" w:rsidRDefault="00BA30EF" w:rsidP="00BA30EF">
      <w:pPr>
        <w:suppressAutoHyphens w:val="0"/>
        <w:jc w:val="both"/>
        <w:rPr>
          <w:lang w:eastAsia="en-US"/>
        </w:rPr>
      </w:pPr>
      <w:proofErr w:type="gramStart"/>
      <w:r w:rsidRPr="00E42AE5">
        <w:rPr>
          <w:lang w:eastAsia="en-US"/>
        </w:rPr>
        <w:t>- должен иметь удостоверение частного охранника, подтверждающего его правовой статус и квалификацию, а также личную карточку частного охранника, предусмотренные Законом Российской Федерации от 11 марта 1992 г. №2487-1 «О частной детективной и охранной деятельности в Российской Федерации»  и выданные в порядке, установленном нормативными правовыми актами Правительства Российской Федерации и МФД России.</w:t>
      </w:r>
      <w:proofErr w:type="gramEnd"/>
    </w:p>
    <w:p w:rsidR="00BA30EF" w:rsidRPr="00E42AE5" w:rsidRDefault="00BA30EF" w:rsidP="00BA30EF">
      <w:pPr>
        <w:suppressAutoHyphens w:val="0"/>
        <w:jc w:val="both"/>
        <w:rPr>
          <w:lang w:eastAsia="en-US"/>
        </w:rPr>
      </w:pPr>
      <w:r w:rsidRPr="00E42AE5">
        <w:rPr>
          <w:lang w:eastAsia="en-US"/>
        </w:rPr>
        <w:t xml:space="preserve">- должен проходить противопожарный инструктаж не реже 1 раза </w:t>
      </w:r>
      <w:proofErr w:type="gramStart"/>
      <w:r w:rsidRPr="00E42AE5">
        <w:rPr>
          <w:lang w:eastAsia="en-US"/>
        </w:rPr>
        <w:t>в полугодие с записью в журнале учета противопожарных инструктажей на основании приказа Министерства Российской Федерации по делам</w:t>
      </w:r>
      <w:proofErr w:type="gramEnd"/>
      <w:r w:rsidRPr="00E42AE5">
        <w:rPr>
          <w:lang w:eastAsia="en-US"/>
        </w:rPr>
        <w:t xml:space="preserve"> гражданской обороны, чрезвычайным ситуациям и ликвидации последствий стихийных бедствий (МЧС России) № 806 от 18.11.2021г; </w:t>
      </w:r>
    </w:p>
    <w:p w:rsidR="00BA30EF" w:rsidRPr="00BA30EF" w:rsidRDefault="00BA30EF" w:rsidP="00DA2F44">
      <w:pPr>
        <w:pBdr>
          <w:top w:val="nil"/>
          <w:left w:val="nil"/>
          <w:bottom w:val="nil"/>
          <w:right w:val="nil"/>
          <w:between w:val="nil"/>
        </w:pBdr>
        <w:jc w:val="both"/>
        <w:rPr>
          <w:color w:val="293544"/>
        </w:rPr>
      </w:pPr>
    </w:p>
    <w:p w:rsidR="00DA2F44" w:rsidRPr="00F23D11" w:rsidRDefault="00DA2F44" w:rsidP="00DA2F44">
      <w:pPr>
        <w:pBdr>
          <w:top w:val="nil"/>
          <w:left w:val="nil"/>
          <w:bottom w:val="nil"/>
          <w:right w:val="nil"/>
          <w:between w:val="nil"/>
        </w:pBdr>
        <w:shd w:val="clear" w:color="auto" w:fill="FFFFFF"/>
        <w:tabs>
          <w:tab w:val="left" w:pos="1685"/>
        </w:tabs>
        <w:jc w:val="both"/>
        <w:rPr>
          <w:color w:val="000000"/>
        </w:rPr>
      </w:pPr>
      <w:r>
        <w:rPr>
          <w:b/>
          <w:color w:val="000000"/>
        </w:rPr>
        <w:t xml:space="preserve">         4.2. Исполнитель имеет право:</w:t>
      </w:r>
    </w:p>
    <w:p w:rsidR="00DA2F44" w:rsidRPr="00F23D11" w:rsidRDefault="00DA2F44" w:rsidP="00DA2F44">
      <w:pPr>
        <w:pBdr>
          <w:top w:val="nil"/>
          <w:left w:val="nil"/>
          <w:bottom w:val="nil"/>
          <w:right w:val="nil"/>
          <w:between w:val="nil"/>
        </w:pBdr>
        <w:jc w:val="both"/>
        <w:rPr>
          <w:color w:val="000000"/>
        </w:rPr>
      </w:pPr>
      <w:r>
        <w:rPr>
          <w:color w:val="000000"/>
        </w:rPr>
        <w:t xml:space="preserve">         4.2.1. Получать от Заказчика информацию, необходимую для качественного исполнения своих обязательств по настоящему Договору.</w:t>
      </w:r>
    </w:p>
    <w:p w:rsidR="00DA2F44" w:rsidRPr="00F23D11" w:rsidRDefault="00DA2F44" w:rsidP="00DA2F44">
      <w:pPr>
        <w:pBdr>
          <w:top w:val="nil"/>
          <w:left w:val="nil"/>
          <w:bottom w:val="nil"/>
          <w:right w:val="nil"/>
          <w:between w:val="nil"/>
        </w:pBdr>
        <w:jc w:val="both"/>
        <w:rPr>
          <w:color w:val="000000"/>
        </w:rPr>
      </w:pPr>
      <w:r>
        <w:rPr>
          <w:color w:val="000000"/>
        </w:rPr>
        <w:t xml:space="preserve">         4.2.2. 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rsidR="00DA2F44" w:rsidRDefault="00DA2F44" w:rsidP="00DA2F44">
      <w:pPr>
        <w:pBdr>
          <w:top w:val="nil"/>
          <w:left w:val="nil"/>
          <w:bottom w:val="nil"/>
          <w:right w:val="nil"/>
          <w:between w:val="nil"/>
        </w:pBdr>
        <w:shd w:val="clear" w:color="auto" w:fill="FFFFFF"/>
        <w:tabs>
          <w:tab w:val="left" w:pos="1512"/>
        </w:tabs>
        <w:jc w:val="both"/>
        <w:rPr>
          <w:color w:val="000000"/>
        </w:rPr>
      </w:pPr>
      <w:r>
        <w:rPr>
          <w:color w:val="000000"/>
        </w:rPr>
        <w:t xml:space="preserve">         4.2.3. Исполнитель вправе давать Заказчику предложения по совершенствованию системы мер по обеспечению сохранности имущества и техническому оснащению Объектов.</w:t>
      </w:r>
    </w:p>
    <w:p w:rsidR="00DA2F44" w:rsidRPr="00F23D11" w:rsidRDefault="00DA2F44" w:rsidP="00DA2F44">
      <w:pPr>
        <w:pBdr>
          <w:top w:val="nil"/>
          <w:left w:val="nil"/>
          <w:bottom w:val="nil"/>
          <w:right w:val="nil"/>
          <w:between w:val="nil"/>
        </w:pBdr>
        <w:shd w:val="clear" w:color="auto" w:fill="FFFFFF"/>
        <w:tabs>
          <w:tab w:val="left" w:pos="1512"/>
        </w:tabs>
        <w:jc w:val="both"/>
        <w:rPr>
          <w:color w:val="000000"/>
        </w:rPr>
      </w:pPr>
    </w:p>
    <w:p w:rsidR="00DA2F44" w:rsidRDefault="00DA2F44" w:rsidP="00DA2F44">
      <w:pPr>
        <w:widowControl w:val="0"/>
        <w:pBdr>
          <w:top w:val="nil"/>
          <w:left w:val="nil"/>
          <w:bottom w:val="nil"/>
          <w:right w:val="nil"/>
          <w:between w:val="nil"/>
        </w:pBdr>
        <w:tabs>
          <w:tab w:val="left" w:pos="284"/>
        </w:tabs>
        <w:rPr>
          <w:b/>
          <w:color w:val="000000"/>
        </w:rPr>
      </w:pPr>
      <w:r>
        <w:rPr>
          <w:b/>
          <w:color w:val="000000"/>
        </w:rPr>
        <w:t xml:space="preserve">                                                 5. Права и обязанности Заказчика</w:t>
      </w:r>
    </w:p>
    <w:p w:rsidR="00DA2F44" w:rsidRPr="00F23D11" w:rsidRDefault="00DA2F44" w:rsidP="00DA2F44">
      <w:pPr>
        <w:widowControl w:val="0"/>
        <w:pBdr>
          <w:top w:val="nil"/>
          <w:left w:val="nil"/>
          <w:bottom w:val="nil"/>
          <w:right w:val="nil"/>
          <w:between w:val="nil"/>
        </w:pBdr>
        <w:tabs>
          <w:tab w:val="left" w:pos="284"/>
        </w:tabs>
        <w:rPr>
          <w:color w:val="000000"/>
        </w:rPr>
      </w:pPr>
    </w:p>
    <w:p w:rsidR="00DA2F44" w:rsidRPr="00F23D11" w:rsidRDefault="00DA2F44" w:rsidP="00DA2F44">
      <w:pPr>
        <w:pBdr>
          <w:top w:val="nil"/>
          <w:left w:val="nil"/>
          <w:bottom w:val="nil"/>
          <w:right w:val="nil"/>
          <w:between w:val="nil"/>
        </w:pBdr>
        <w:rPr>
          <w:color w:val="000000"/>
        </w:rPr>
      </w:pPr>
      <w:r>
        <w:rPr>
          <w:b/>
          <w:color w:val="000000"/>
        </w:rPr>
        <w:t xml:space="preserve">          5.1 Заказчик обязан:</w:t>
      </w:r>
    </w:p>
    <w:p w:rsidR="00DA2F44" w:rsidRPr="00F23D11" w:rsidRDefault="00DA2F44" w:rsidP="00DA2F44">
      <w:pPr>
        <w:pBdr>
          <w:top w:val="nil"/>
          <w:left w:val="nil"/>
          <w:bottom w:val="nil"/>
          <w:right w:val="nil"/>
          <w:between w:val="nil"/>
        </w:pBdr>
        <w:jc w:val="both"/>
        <w:rPr>
          <w:color w:val="000000"/>
        </w:rPr>
      </w:pPr>
      <w:r>
        <w:rPr>
          <w:color w:val="000000"/>
        </w:rPr>
        <w:t xml:space="preserve">          5.1.1. Установить порядок посещения Объектов и правила внутреннего распорядка в виде издания соответствующих документов, ознакомить работников и обеспечить возможность ознакомления с ними посетителей Объектов.</w:t>
      </w:r>
    </w:p>
    <w:p w:rsidR="00DA2F44" w:rsidRPr="00F23D11" w:rsidRDefault="00DA2F44" w:rsidP="00DA2F44">
      <w:pPr>
        <w:pBdr>
          <w:top w:val="nil"/>
          <w:left w:val="nil"/>
          <w:bottom w:val="nil"/>
          <w:right w:val="nil"/>
          <w:between w:val="nil"/>
        </w:pBdr>
        <w:jc w:val="both"/>
        <w:rPr>
          <w:color w:val="000000"/>
        </w:rPr>
      </w:pPr>
      <w:r>
        <w:rPr>
          <w:color w:val="000000"/>
        </w:rPr>
        <w:t xml:space="preserve">          5.1.2. Совместно с Исполнителем в письменной форме утвердить правила сдачи под охрану помещений и имущества, контейнерных площадок, довести их до сведения работников и обеспечить материальную возможность их соблюдения.</w:t>
      </w:r>
    </w:p>
    <w:p w:rsidR="00DA2F44" w:rsidRPr="00F23D11" w:rsidRDefault="00DA2F44" w:rsidP="00DA2F44">
      <w:pPr>
        <w:pBdr>
          <w:top w:val="nil"/>
          <w:left w:val="nil"/>
          <w:bottom w:val="nil"/>
          <w:right w:val="nil"/>
          <w:between w:val="nil"/>
        </w:pBdr>
        <w:jc w:val="both"/>
        <w:rPr>
          <w:color w:val="000000"/>
        </w:rPr>
      </w:pPr>
      <w:r>
        <w:rPr>
          <w:color w:val="000000"/>
        </w:rPr>
        <w:t xml:space="preserve">          5.1.3. Обеспечить Исполнителя необходимой документацией и своевременно информировать обо всех изменениях установленного порядка.</w:t>
      </w:r>
    </w:p>
    <w:p w:rsidR="00DA2F44" w:rsidRPr="00F23D11" w:rsidRDefault="00DA2F44" w:rsidP="00DA2F44">
      <w:pPr>
        <w:pBdr>
          <w:top w:val="nil"/>
          <w:left w:val="nil"/>
          <w:bottom w:val="nil"/>
          <w:right w:val="nil"/>
          <w:between w:val="nil"/>
        </w:pBdr>
        <w:jc w:val="both"/>
        <w:rPr>
          <w:color w:val="000000"/>
        </w:rPr>
      </w:pPr>
      <w:r>
        <w:rPr>
          <w:color w:val="000000"/>
        </w:rPr>
        <w:t xml:space="preserve">          5.1.4. Создать надлежащие условия для обеспечения сохранности имущества Заказчика, в частности:</w:t>
      </w:r>
    </w:p>
    <w:p w:rsidR="00DA2F44" w:rsidRPr="00F23D11" w:rsidRDefault="00DA2F44" w:rsidP="00DA2F44">
      <w:pPr>
        <w:pBdr>
          <w:top w:val="nil"/>
          <w:left w:val="nil"/>
          <w:bottom w:val="nil"/>
          <w:right w:val="nil"/>
          <w:between w:val="nil"/>
        </w:pBdr>
        <w:jc w:val="both"/>
        <w:rPr>
          <w:color w:val="000000"/>
        </w:rPr>
      </w:pPr>
      <w:r>
        <w:rPr>
          <w:color w:val="000000"/>
        </w:rPr>
        <w:t xml:space="preserve">          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DA2F44" w:rsidRPr="00F23D11" w:rsidRDefault="00DA2F44" w:rsidP="00DA2F44">
      <w:pPr>
        <w:pBdr>
          <w:top w:val="nil"/>
          <w:left w:val="nil"/>
          <w:bottom w:val="nil"/>
          <w:right w:val="nil"/>
          <w:between w:val="nil"/>
        </w:pBdr>
        <w:jc w:val="both"/>
        <w:rPr>
          <w:color w:val="000000"/>
        </w:rPr>
      </w:pPr>
      <w:r>
        <w:rPr>
          <w:color w:val="000000"/>
        </w:rPr>
        <w:t xml:space="preserve">          обеспечить охраняемые Объекты достаточным освещением для несения службы в ночное время;</w:t>
      </w:r>
    </w:p>
    <w:p w:rsidR="00DA2F44" w:rsidRPr="00F23D11" w:rsidRDefault="00DA2F44" w:rsidP="00DA2F44">
      <w:pPr>
        <w:pBdr>
          <w:top w:val="nil"/>
          <w:left w:val="nil"/>
          <w:bottom w:val="nil"/>
          <w:right w:val="nil"/>
          <w:between w:val="nil"/>
        </w:pBdr>
        <w:jc w:val="both"/>
        <w:rPr>
          <w:color w:val="000000"/>
        </w:rPr>
      </w:pPr>
      <w:r>
        <w:rPr>
          <w:color w:val="000000"/>
        </w:rPr>
        <w:t xml:space="preserve">          обеспечить свободный доступ сотрудников Исполнителя к установленным приборам охранной и пожарной сигнализации и средствам пожаротушения.</w:t>
      </w:r>
    </w:p>
    <w:p w:rsidR="00DA2F44" w:rsidRPr="00F23D11" w:rsidRDefault="00DA2F44" w:rsidP="00DA2F44">
      <w:pPr>
        <w:pBdr>
          <w:top w:val="nil"/>
          <w:left w:val="nil"/>
          <w:bottom w:val="nil"/>
          <w:right w:val="nil"/>
          <w:between w:val="nil"/>
        </w:pBdr>
        <w:jc w:val="both"/>
        <w:rPr>
          <w:color w:val="000000"/>
        </w:rPr>
      </w:pPr>
      <w:r>
        <w:rPr>
          <w:color w:val="000000"/>
        </w:rPr>
        <w:lastRenderedPageBreak/>
        <w:t xml:space="preserve">          5.1.5. Обеспечить Исполнителя на срок действия Договора служебным помещением (рабочими местами), оборудованными необходимой мебелью, городской телефонной связью, а также местом для отдыха и приёма пищи.</w:t>
      </w:r>
    </w:p>
    <w:p w:rsidR="00DA2F44" w:rsidRPr="00F23D11" w:rsidRDefault="00DA2F44" w:rsidP="00DA2F44">
      <w:pPr>
        <w:pBdr>
          <w:top w:val="nil"/>
          <w:left w:val="nil"/>
          <w:bottom w:val="nil"/>
          <w:right w:val="nil"/>
          <w:between w:val="nil"/>
        </w:pBdr>
        <w:jc w:val="both"/>
        <w:rPr>
          <w:color w:val="000000"/>
        </w:rPr>
      </w:pPr>
      <w:r>
        <w:rPr>
          <w:color w:val="000000"/>
        </w:rPr>
        <w:t xml:space="preserve">          5.1.6. Осуществлять в сроки, установленные в технических эксплуатационных документах, все виды ремонта, техническое содержание и обслуживание предоставленных Исполнителю служебных помещений, а также освещения, ограждения, запорных устройств и средств городской телефонной связи на Объектах.</w:t>
      </w:r>
    </w:p>
    <w:p w:rsidR="00DA2F44" w:rsidRPr="00F23D11" w:rsidRDefault="00DA2F44" w:rsidP="00DA2F44">
      <w:pPr>
        <w:pBdr>
          <w:top w:val="nil"/>
          <w:left w:val="nil"/>
          <w:bottom w:val="nil"/>
          <w:right w:val="nil"/>
          <w:between w:val="nil"/>
        </w:pBdr>
        <w:jc w:val="both"/>
        <w:rPr>
          <w:color w:val="000000"/>
        </w:rPr>
      </w:pPr>
      <w:r>
        <w:rPr>
          <w:color w:val="000000"/>
        </w:rPr>
        <w:t xml:space="preserve">          5.1.7. Информировать Исполнителя не менее чем за 15 (пятнадцать)  календарных дней о 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изменение дислокации постов охраны.</w:t>
      </w:r>
    </w:p>
    <w:p w:rsidR="00DA2F44" w:rsidRPr="00F23D11" w:rsidRDefault="00DA2F44" w:rsidP="00DA2F44">
      <w:pPr>
        <w:pBdr>
          <w:top w:val="nil"/>
          <w:left w:val="nil"/>
          <w:bottom w:val="nil"/>
          <w:right w:val="nil"/>
          <w:between w:val="nil"/>
        </w:pBdr>
        <w:jc w:val="both"/>
        <w:rPr>
          <w:color w:val="000000"/>
        </w:rPr>
      </w:pPr>
      <w:r>
        <w:rPr>
          <w:color w:val="000000"/>
        </w:rPr>
        <w:t xml:space="preserve">          5.1.8. Немедленно информировать Исполнителя о возникновении угрозы противоправных посягательств со стороны третьих лиц.</w:t>
      </w:r>
    </w:p>
    <w:p w:rsidR="00DA2F44" w:rsidRPr="00F23D11" w:rsidRDefault="00DA2F44" w:rsidP="00DA2F44">
      <w:pPr>
        <w:pBdr>
          <w:top w:val="nil"/>
          <w:left w:val="nil"/>
          <w:bottom w:val="nil"/>
          <w:right w:val="nil"/>
          <w:between w:val="nil"/>
        </w:pBdr>
        <w:rPr>
          <w:color w:val="000000"/>
        </w:rPr>
      </w:pPr>
      <w:r>
        <w:rPr>
          <w:b/>
          <w:color w:val="000000"/>
        </w:rPr>
        <w:t xml:space="preserve">          5.2. Заказчик имеет право: </w:t>
      </w:r>
    </w:p>
    <w:p w:rsidR="00DA2F44" w:rsidRPr="00F23D11" w:rsidRDefault="00DA2F44" w:rsidP="00DA2F44">
      <w:pPr>
        <w:pBdr>
          <w:top w:val="nil"/>
          <w:left w:val="nil"/>
          <w:bottom w:val="nil"/>
          <w:right w:val="nil"/>
          <w:between w:val="nil"/>
        </w:pBdr>
        <w:jc w:val="both"/>
        <w:rPr>
          <w:color w:val="000000"/>
        </w:rPr>
      </w:pPr>
      <w:r>
        <w:rPr>
          <w:color w:val="000000"/>
        </w:rPr>
        <w:t xml:space="preserve">          5.2.1. Контролировать выполнение Исполнителем условий настоящего Договора и  требовать предоставления Исполнителем документов, необходимых для проверки выполнения настоящего Договора, а именно:</w:t>
      </w:r>
    </w:p>
    <w:p w:rsidR="00DA2F44" w:rsidRPr="00F23D11" w:rsidRDefault="00DA2F44" w:rsidP="00DA2F44">
      <w:pPr>
        <w:pBdr>
          <w:top w:val="nil"/>
          <w:left w:val="nil"/>
          <w:bottom w:val="nil"/>
          <w:right w:val="nil"/>
          <w:between w:val="nil"/>
        </w:pBdr>
        <w:ind w:right="-1" w:firstLine="556"/>
        <w:jc w:val="both"/>
        <w:rPr>
          <w:color w:val="000000"/>
        </w:rPr>
      </w:pPr>
      <w:r>
        <w:rPr>
          <w:color w:val="000000"/>
        </w:rPr>
        <w:t>действующую лицензию на осуществление частной охранной деятельности, выданную в соответствии с законом Российской Федерации «О частной детективной и охранной деятельности в Российской Федерации (оригинал);</w:t>
      </w:r>
    </w:p>
    <w:p w:rsidR="00DA2F44" w:rsidRPr="00F23D11" w:rsidRDefault="00DA2F44" w:rsidP="00DA2F44">
      <w:pPr>
        <w:pBdr>
          <w:top w:val="nil"/>
          <w:left w:val="nil"/>
          <w:bottom w:val="nil"/>
          <w:right w:val="nil"/>
          <w:between w:val="nil"/>
        </w:pBdr>
        <w:ind w:right="-1" w:firstLine="556"/>
        <w:jc w:val="both"/>
        <w:rPr>
          <w:color w:val="000000"/>
        </w:rPr>
      </w:pPr>
      <w:r>
        <w:rPr>
          <w:color w:val="000000"/>
        </w:rPr>
        <w:t>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DA2F44" w:rsidRPr="00F23D11" w:rsidRDefault="00DA2F44" w:rsidP="00DA2F44">
      <w:pPr>
        <w:pBdr>
          <w:top w:val="nil"/>
          <w:left w:val="nil"/>
          <w:bottom w:val="nil"/>
          <w:right w:val="nil"/>
          <w:between w:val="nil"/>
        </w:pBdr>
        <w:ind w:right="-1" w:firstLine="556"/>
        <w:jc w:val="both"/>
        <w:rPr>
          <w:color w:val="000000"/>
        </w:rPr>
      </w:pPr>
      <w:r>
        <w:rPr>
          <w:color w:val="000000"/>
        </w:rPr>
        <w:t xml:space="preserve">подтверждение наличия ГБР у </w:t>
      </w:r>
      <w:proofErr w:type="spellStart"/>
      <w:r>
        <w:rPr>
          <w:color w:val="000000"/>
        </w:rPr>
        <w:t>Росгвардии</w:t>
      </w:r>
      <w:proofErr w:type="spellEnd"/>
      <w:r>
        <w:rPr>
          <w:color w:val="000000"/>
        </w:rPr>
        <w:t xml:space="preserve"> (подтверждается вызовом ГБР);</w:t>
      </w:r>
    </w:p>
    <w:p w:rsidR="00DA2F44" w:rsidRPr="00F23D11" w:rsidRDefault="00D43EFE" w:rsidP="00DA2F44">
      <w:pPr>
        <w:pBdr>
          <w:top w:val="nil"/>
          <w:left w:val="nil"/>
          <w:bottom w:val="nil"/>
          <w:right w:val="nil"/>
          <w:between w:val="nil"/>
        </w:pBdr>
        <w:ind w:right="-1" w:firstLine="556"/>
        <w:jc w:val="both"/>
        <w:rPr>
          <w:color w:val="000000"/>
        </w:rPr>
      </w:pPr>
      <w:r w:rsidRPr="00D43EFE">
        <w:rPr>
          <w:color w:val="000000"/>
        </w:rPr>
        <w:t>действующие удостоверения частных охранников, выписку из журнала о прохождении противопожарного инструктажа, личные карточки, исполняющих обязанности на объектах Заказчика (оригиналы)</w:t>
      </w:r>
      <w:r w:rsidR="00DA2F44">
        <w:rPr>
          <w:color w:val="000000"/>
        </w:rPr>
        <w:t>;</w:t>
      </w:r>
    </w:p>
    <w:p w:rsidR="00DA2F44" w:rsidRPr="00F23D11" w:rsidRDefault="00DA2F44" w:rsidP="00DA2F44">
      <w:pPr>
        <w:pBdr>
          <w:top w:val="nil"/>
          <w:left w:val="nil"/>
          <w:bottom w:val="nil"/>
          <w:right w:val="nil"/>
          <w:between w:val="nil"/>
        </w:pBdr>
        <w:ind w:right="-1" w:firstLine="556"/>
        <w:jc w:val="both"/>
        <w:rPr>
          <w:color w:val="000000"/>
        </w:rPr>
      </w:pPr>
      <w:proofErr w:type="gramStart"/>
      <w:r>
        <w:rPr>
          <w:color w:val="000000"/>
        </w:rPr>
        <w:t xml:space="preserve">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1,5 миллионов рублей </w:t>
      </w:r>
      <w:r>
        <w:rPr>
          <w:color w:val="293544"/>
        </w:rPr>
        <w:t>(с</w:t>
      </w:r>
      <w:r>
        <w:rPr>
          <w:i/>
          <w:color w:val="293544"/>
        </w:rPr>
        <w:t>траховая сумма определяется путем прогнозирования возможного ущерба</w:t>
      </w:r>
      <w:r>
        <w:rPr>
          <w:color w:val="293544"/>
        </w:rPr>
        <w:t xml:space="preserve"> </w:t>
      </w:r>
      <w:r>
        <w:rPr>
          <w:color w:val="000000"/>
        </w:rPr>
        <w:t xml:space="preserve"> (оригинал).</w:t>
      </w:r>
      <w:proofErr w:type="gramEnd"/>
    </w:p>
    <w:p w:rsidR="00DA2F44" w:rsidRPr="00F23D11" w:rsidRDefault="00DA2F44" w:rsidP="00DA2F44">
      <w:pPr>
        <w:pBdr>
          <w:top w:val="nil"/>
          <w:left w:val="nil"/>
          <w:bottom w:val="nil"/>
          <w:right w:val="nil"/>
          <w:between w:val="nil"/>
        </w:pBdr>
        <w:jc w:val="both"/>
        <w:rPr>
          <w:color w:val="000000"/>
        </w:rPr>
      </w:pPr>
      <w:r>
        <w:rPr>
          <w:color w:val="000000"/>
        </w:rPr>
        <w:t xml:space="preserve">          5.2.2.</w:t>
      </w:r>
      <w:r>
        <w:rPr>
          <w:color w:val="000000"/>
          <w:sz w:val="28"/>
          <w:szCs w:val="28"/>
        </w:rPr>
        <w:t xml:space="preserve"> </w:t>
      </w:r>
      <w:r>
        <w:rPr>
          <w:color w:val="000000"/>
        </w:rPr>
        <w:t xml:space="preserve">Заказчик вправе провести прием зачетов на знание работниками Исполнителя нормативных правовых актов и локальных нормативных актов Заказчика  в любой момент в период действия настоящего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w:t>
      </w:r>
    </w:p>
    <w:p w:rsidR="00DA2F44" w:rsidRPr="00F23D11" w:rsidRDefault="00DA2F44" w:rsidP="00DA2F44">
      <w:pPr>
        <w:pBdr>
          <w:top w:val="nil"/>
          <w:left w:val="nil"/>
          <w:bottom w:val="nil"/>
          <w:right w:val="nil"/>
          <w:between w:val="nil"/>
        </w:pBdr>
        <w:jc w:val="both"/>
        <w:rPr>
          <w:color w:val="000000"/>
        </w:rPr>
      </w:pPr>
      <w:r>
        <w:rPr>
          <w:color w:val="000000"/>
        </w:rPr>
        <w:t xml:space="preserve">          5.2.3.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DA2F44" w:rsidRPr="00F23D11" w:rsidRDefault="00DA2F44" w:rsidP="00DA2F44">
      <w:pPr>
        <w:pBdr>
          <w:top w:val="nil"/>
          <w:left w:val="nil"/>
          <w:bottom w:val="nil"/>
          <w:right w:val="nil"/>
          <w:between w:val="nil"/>
        </w:pBdr>
        <w:jc w:val="both"/>
        <w:rPr>
          <w:color w:val="000000"/>
        </w:rPr>
      </w:pPr>
      <w:r>
        <w:rPr>
          <w:color w:val="000000"/>
        </w:rPr>
        <w:t xml:space="preserve">          5.2.4. Заказчик путем проведения проверок может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DA2F44" w:rsidRPr="00F23D11" w:rsidRDefault="00DA2F44" w:rsidP="00DA2F44">
      <w:pPr>
        <w:pBdr>
          <w:top w:val="nil"/>
          <w:left w:val="nil"/>
          <w:bottom w:val="nil"/>
          <w:right w:val="nil"/>
          <w:between w:val="nil"/>
        </w:pBdr>
        <w:jc w:val="both"/>
        <w:rPr>
          <w:color w:val="000000"/>
        </w:rPr>
      </w:pPr>
      <w:r>
        <w:rPr>
          <w:color w:val="000000"/>
        </w:rPr>
        <w:t xml:space="preserve">          5.2.5. При наличии оснований Заказчик вправе требовать от Исполнителя замены охранника, осуществляющего дежурство на Объекте.</w:t>
      </w:r>
    </w:p>
    <w:p w:rsidR="00DA2F44" w:rsidRPr="00F23D11" w:rsidRDefault="00DA2F44" w:rsidP="00DA2F44">
      <w:pPr>
        <w:pBdr>
          <w:top w:val="nil"/>
          <w:left w:val="nil"/>
          <w:bottom w:val="nil"/>
          <w:right w:val="nil"/>
          <w:between w:val="nil"/>
        </w:pBdr>
        <w:jc w:val="both"/>
        <w:rPr>
          <w:color w:val="000000"/>
        </w:rPr>
      </w:pPr>
    </w:p>
    <w:p w:rsidR="00DA2F44" w:rsidRPr="00F23D11" w:rsidRDefault="00DA2F44" w:rsidP="00DA2F44">
      <w:pPr>
        <w:widowControl w:val="0"/>
        <w:pBdr>
          <w:top w:val="nil"/>
          <w:left w:val="nil"/>
          <w:bottom w:val="nil"/>
          <w:right w:val="nil"/>
          <w:between w:val="nil"/>
        </w:pBdr>
        <w:tabs>
          <w:tab w:val="left" w:pos="284"/>
        </w:tabs>
        <w:jc w:val="center"/>
        <w:rPr>
          <w:color w:val="000000"/>
        </w:rPr>
      </w:pPr>
      <w:r>
        <w:rPr>
          <w:b/>
          <w:color w:val="000000"/>
        </w:rPr>
        <w:t>6. Конфиденциальность</w:t>
      </w:r>
    </w:p>
    <w:p w:rsidR="00DA2F44" w:rsidRPr="00F23D11" w:rsidRDefault="00DA2F44" w:rsidP="00DA2F44">
      <w:pPr>
        <w:pBdr>
          <w:top w:val="nil"/>
          <w:left w:val="nil"/>
          <w:bottom w:val="nil"/>
          <w:right w:val="nil"/>
          <w:between w:val="nil"/>
        </w:pBdr>
        <w:jc w:val="both"/>
        <w:rPr>
          <w:color w:val="000000"/>
        </w:rPr>
      </w:pPr>
      <w:r>
        <w:rPr>
          <w:color w:val="000000"/>
        </w:rPr>
        <w:t xml:space="preserve">          6.1. Стороны обязаны сохранять конфиденциальность информации, полученной в ходе исполнения настоящего Договора.</w:t>
      </w:r>
    </w:p>
    <w:p w:rsidR="00DA2F44" w:rsidRPr="00F23D11" w:rsidRDefault="00DA2F44" w:rsidP="00DA2F44">
      <w:pPr>
        <w:pBdr>
          <w:top w:val="nil"/>
          <w:left w:val="nil"/>
          <w:bottom w:val="nil"/>
          <w:right w:val="nil"/>
          <w:between w:val="nil"/>
        </w:pBdr>
        <w:jc w:val="both"/>
        <w:rPr>
          <w:color w:val="000000"/>
        </w:rPr>
      </w:pPr>
      <w:r>
        <w:rPr>
          <w:color w:val="000000"/>
        </w:rPr>
        <w:t xml:space="preserve">          6.2.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DA2F44" w:rsidRPr="00F23D11" w:rsidRDefault="00DA2F44" w:rsidP="00DA2F44">
      <w:pPr>
        <w:pBdr>
          <w:top w:val="nil"/>
          <w:left w:val="nil"/>
          <w:bottom w:val="nil"/>
          <w:right w:val="nil"/>
          <w:between w:val="nil"/>
        </w:pBdr>
        <w:jc w:val="both"/>
        <w:rPr>
          <w:color w:val="000000"/>
        </w:rPr>
      </w:pPr>
    </w:p>
    <w:p w:rsidR="00DA2F44" w:rsidRDefault="00DA2F44" w:rsidP="00DA2F44">
      <w:pPr>
        <w:widowControl w:val="0"/>
        <w:pBdr>
          <w:top w:val="nil"/>
          <w:left w:val="nil"/>
          <w:bottom w:val="nil"/>
          <w:right w:val="nil"/>
          <w:between w:val="nil"/>
        </w:pBdr>
        <w:tabs>
          <w:tab w:val="left" w:pos="284"/>
        </w:tabs>
        <w:jc w:val="center"/>
        <w:rPr>
          <w:b/>
          <w:color w:val="000000"/>
        </w:rPr>
      </w:pPr>
      <w:r>
        <w:rPr>
          <w:b/>
          <w:color w:val="000000"/>
        </w:rPr>
        <w:t>7. Ответственность Сторон</w:t>
      </w:r>
    </w:p>
    <w:p w:rsidR="00DA2F44" w:rsidRPr="00F23D11" w:rsidRDefault="00DA2F44" w:rsidP="00DA2F44">
      <w:pPr>
        <w:pBdr>
          <w:top w:val="nil"/>
          <w:left w:val="nil"/>
          <w:bottom w:val="nil"/>
          <w:right w:val="nil"/>
          <w:between w:val="nil"/>
        </w:pBdr>
        <w:tabs>
          <w:tab w:val="left" w:pos="993"/>
        </w:tabs>
        <w:jc w:val="both"/>
        <w:rPr>
          <w:color w:val="000000"/>
        </w:rPr>
      </w:pPr>
      <w:r>
        <w:rPr>
          <w:color w:val="000000"/>
        </w:rPr>
        <w:t xml:space="preserve">          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DA2F44" w:rsidRPr="00F23D11" w:rsidRDefault="00DA2F44" w:rsidP="00DA2F44">
      <w:pPr>
        <w:pBdr>
          <w:top w:val="nil"/>
          <w:left w:val="nil"/>
          <w:bottom w:val="nil"/>
          <w:right w:val="nil"/>
          <w:between w:val="nil"/>
        </w:pBdr>
        <w:tabs>
          <w:tab w:val="left" w:pos="993"/>
        </w:tabs>
        <w:jc w:val="both"/>
        <w:rPr>
          <w:color w:val="000000"/>
        </w:rPr>
      </w:pPr>
      <w:r>
        <w:rPr>
          <w:color w:val="000000"/>
        </w:rPr>
        <w:t xml:space="preserve">         7.2. 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настоящему Договору. Под ущербом в настоящем Договоре Стороны договорились понимать стоимость утраченных или поврежденных материальных ценностей, принадлежащих Заказчику.</w:t>
      </w:r>
    </w:p>
    <w:p w:rsidR="00DA2F44" w:rsidRPr="00F23D11" w:rsidRDefault="00DA2F44" w:rsidP="00DA2F44">
      <w:pPr>
        <w:pBdr>
          <w:top w:val="nil"/>
          <w:left w:val="nil"/>
          <w:bottom w:val="nil"/>
          <w:right w:val="nil"/>
          <w:between w:val="nil"/>
        </w:pBdr>
        <w:tabs>
          <w:tab w:val="left" w:pos="993"/>
        </w:tabs>
        <w:jc w:val="both"/>
        <w:rPr>
          <w:color w:val="000000"/>
        </w:rPr>
      </w:pPr>
      <w:r>
        <w:rPr>
          <w:color w:val="000000"/>
        </w:rPr>
        <w:t xml:space="preserve">         7.3. Факт и причина утраты, порчи или повреждения имущества устанавливаются комиссией, состоящей из уполномоченных представителей Заказчика и Исполнителя.                       По окончании работы комиссии составляется Акт.</w:t>
      </w:r>
    </w:p>
    <w:p w:rsidR="00DA2F44" w:rsidRPr="00F23D11" w:rsidRDefault="00DA2F44" w:rsidP="00DA2F44">
      <w:pPr>
        <w:pBdr>
          <w:top w:val="nil"/>
          <w:left w:val="nil"/>
          <w:bottom w:val="nil"/>
          <w:right w:val="nil"/>
          <w:between w:val="nil"/>
        </w:pBdr>
        <w:tabs>
          <w:tab w:val="left" w:pos="993"/>
        </w:tabs>
        <w:jc w:val="both"/>
        <w:rPr>
          <w:color w:val="000000"/>
        </w:rPr>
      </w:pPr>
      <w:r>
        <w:rPr>
          <w:color w:val="000000"/>
        </w:rPr>
        <w:t xml:space="preserve">         7.4. Исполнитель освобождается от материальной ответственности, если утрата, повреждение или порча имущества явились результатом невыполнения Заказчиком письменно изложенных рекомендаций Исполнителя по обеспечению режима охраны и техническому оборудованию Объектов.</w:t>
      </w:r>
    </w:p>
    <w:p w:rsidR="00DA2F44" w:rsidRPr="00F23D11" w:rsidRDefault="00DA2F44" w:rsidP="00DA2F44">
      <w:pPr>
        <w:widowControl w:val="0"/>
        <w:pBdr>
          <w:top w:val="nil"/>
          <w:left w:val="nil"/>
          <w:bottom w:val="nil"/>
          <w:right w:val="nil"/>
          <w:between w:val="nil"/>
        </w:pBdr>
        <w:jc w:val="both"/>
        <w:rPr>
          <w:color w:val="000000"/>
        </w:rPr>
      </w:pPr>
      <w:r>
        <w:rPr>
          <w:color w:val="000000"/>
        </w:rPr>
        <w:t xml:space="preserve">         7.5. В случае невыполнения/ненадлежащего выполнения Исполнителем условий настоящего Договора, требований внутренних инструкций Исполнитель уплачивает Заказчику штраф в размере 2 (двух) процентов от </w:t>
      </w:r>
      <w:r>
        <w:rPr>
          <w:color w:val="000000"/>
          <w:bdr w:val="none" w:sz="0" w:space="0" w:color="auto" w:frame="1"/>
        </w:rPr>
        <w:t>стоимости Услуг за месяц</w:t>
      </w:r>
      <w:r>
        <w:rPr>
          <w:color w:val="000000"/>
        </w:rPr>
        <w:t>. В случае возникновения при этом у Заказчика каких-либо убытков Исполнитель возмещает такие убытки Заказчику в полном объеме.</w:t>
      </w:r>
    </w:p>
    <w:p w:rsidR="00DA2F44" w:rsidRPr="00F23D11" w:rsidRDefault="00DA2F44" w:rsidP="00DA2F44">
      <w:pPr>
        <w:widowControl w:val="0"/>
        <w:pBdr>
          <w:top w:val="nil"/>
          <w:left w:val="nil"/>
          <w:bottom w:val="nil"/>
          <w:right w:val="nil"/>
          <w:between w:val="nil"/>
        </w:pBdr>
        <w:jc w:val="both"/>
        <w:rPr>
          <w:color w:val="2C2D2E"/>
          <w:shd w:val="clear" w:color="auto" w:fill="FFFFFF"/>
        </w:rPr>
      </w:pPr>
      <w:r>
        <w:rPr>
          <w:color w:val="000000"/>
        </w:rPr>
        <w:t xml:space="preserve">         7.6. </w:t>
      </w:r>
      <w:proofErr w:type="gramStart"/>
      <w:r>
        <w:rPr>
          <w:color w:val="000000"/>
        </w:rPr>
        <w:t xml:space="preserve">В случае прибытия на Объект  группы  быстрого реагирования (ГБР) </w:t>
      </w:r>
      <w:r>
        <w:rPr>
          <w:color w:val="293544"/>
        </w:rPr>
        <w:t xml:space="preserve">для усиления охраны Объектов позднее 30 минут с момента объявления сигнала в случае установления более высокого уровня безопасности в соответствии с постановлением </w:t>
      </w:r>
      <w:r>
        <w:rPr>
          <w:color w:val="2C2D2E"/>
          <w:shd w:val="clear" w:color="auto" w:fill="FFFFFF"/>
        </w:rPr>
        <w:t>Правительства Российской Федерации от 29 декабря 2020 г. № 2344 «Об уровнях безопасности объектов транспортной инфраструктуры и транспортных средств и о порядке их объявления (установления)»</w:t>
      </w:r>
      <w:r>
        <w:rPr>
          <w:color w:val="293544"/>
        </w:rPr>
        <w:t>,  а также объявления сигнала в</w:t>
      </w:r>
      <w:proofErr w:type="gramEnd"/>
      <w:r>
        <w:rPr>
          <w:color w:val="293544"/>
        </w:rPr>
        <w:t xml:space="preserve"> </w:t>
      </w:r>
      <w:proofErr w:type="gramStart"/>
      <w:r>
        <w:rPr>
          <w:color w:val="293544"/>
        </w:rPr>
        <w:t>случае</w:t>
      </w:r>
      <w:proofErr w:type="gramEnd"/>
      <w:r>
        <w:rPr>
          <w:color w:val="293544"/>
        </w:rPr>
        <w:t xml:space="preserve"> контрольной проверки Заказчиком, Исполнитель уплачивает Заказчику пени в размере 500 (пятьсот) рублей за каждую минуту задержки. Контрольные проверки могут осуществляться Заказчиком не чаще одного раза в год.</w:t>
      </w:r>
    </w:p>
    <w:p w:rsidR="00DA2F44" w:rsidRPr="00F23D11" w:rsidRDefault="00DA2F44" w:rsidP="00DA2F44">
      <w:pPr>
        <w:pBdr>
          <w:top w:val="nil"/>
          <w:left w:val="nil"/>
          <w:bottom w:val="nil"/>
          <w:right w:val="nil"/>
          <w:between w:val="nil"/>
        </w:pBdr>
        <w:jc w:val="both"/>
        <w:rPr>
          <w:color w:val="000000"/>
        </w:rPr>
      </w:pPr>
      <w:r>
        <w:rPr>
          <w:color w:val="000000"/>
        </w:rPr>
        <w:t xml:space="preserve">         7.7.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удержании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заявление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DA2F44" w:rsidRPr="00F23D11" w:rsidRDefault="00DA2F44" w:rsidP="00DA2F44">
      <w:pPr>
        <w:pBdr>
          <w:top w:val="nil"/>
          <w:left w:val="nil"/>
          <w:bottom w:val="nil"/>
          <w:right w:val="nil"/>
          <w:between w:val="nil"/>
        </w:pBdr>
        <w:jc w:val="both"/>
        <w:rPr>
          <w:color w:val="000000"/>
        </w:rPr>
      </w:pPr>
    </w:p>
    <w:p w:rsidR="00DA2F44" w:rsidRPr="00F23D11" w:rsidRDefault="00DA2F44" w:rsidP="00DA2F44">
      <w:pPr>
        <w:widowControl w:val="0"/>
        <w:pBdr>
          <w:top w:val="nil"/>
          <w:left w:val="nil"/>
          <w:bottom w:val="nil"/>
          <w:right w:val="nil"/>
          <w:between w:val="nil"/>
        </w:pBdr>
        <w:jc w:val="center"/>
        <w:rPr>
          <w:color w:val="000000"/>
        </w:rPr>
      </w:pPr>
      <w:r>
        <w:rPr>
          <w:b/>
          <w:color w:val="000000"/>
        </w:rPr>
        <w:t>8. Обстоятельства непреодолимой силы</w:t>
      </w:r>
    </w:p>
    <w:p w:rsidR="00DA2F44" w:rsidRPr="00F23D11" w:rsidRDefault="00DA2F44" w:rsidP="00DA2F44">
      <w:pPr>
        <w:widowControl w:val="0"/>
        <w:pBdr>
          <w:top w:val="nil"/>
          <w:left w:val="nil"/>
          <w:bottom w:val="nil"/>
          <w:right w:val="nil"/>
          <w:between w:val="nil"/>
        </w:pBdr>
        <w:tabs>
          <w:tab w:val="left" w:pos="993"/>
        </w:tabs>
        <w:jc w:val="both"/>
        <w:rPr>
          <w:color w:val="000000"/>
        </w:rPr>
      </w:pPr>
      <w:r>
        <w:rPr>
          <w:color w:val="000000"/>
        </w:rPr>
        <w:t xml:space="preserve">         8.1. </w:t>
      </w:r>
      <w:proofErr w:type="gramStart"/>
      <w:r>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DA2F44" w:rsidRPr="00F23D11" w:rsidRDefault="00DA2F44" w:rsidP="00DA2F44">
      <w:pPr>
        <w:widowControl w:val="0"/>
        <w:pBdr>
          <w:top w:val="nil"/>
          <w:left w:val="nil"/>
          <w:bottom w:val="nil"/>
          <w:right w:val="nil"/>
          <w:between w:val="nil"/>
        </w:pBdr>
        <w:tabs>
          <w:tab w:val="left" w:pos="993"/>
        </w:tabs>
        <w:jc w:val="both"/>
        <w:rPr>
          <w:color w:val="000000"/>
        </w:rPr>
      </w:pPr>
      <w:r>
        <w:rPr>
          <w:color w:val="000000"/>
        </w:rPr>
        <w:t xml:space="preserve">         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DA2F44" w:rsidRPr="00F23D11" w:rsidRDefault="00DA2F44" w:rsidP="00DA2F44">
      <w:pPr>
        <w:widowControl w:val="0"/>
        <w:pBdr>
          <w:top w:val="nil"/>
          <w:left w:val="nil"/>
          <w:bottom w:val="nil"/>
          <w:right w:val="nil"/>
          <w:between w:val="nil"/>
        </w:pBdr>
        <w:tabs>
          <w:tab w:val="left" w:pos="993"/>
        </w:tabs>
        <w:jc w:val="both"/>
        <w:rPr>
          <w:color w:val="000000"/>
        </w:rPr>
      </w:pPr>
      <w:r>
        <w:rPr>
          <w:color w:val="000000"/>
        </w:rPr>
        <w:t xml:space="preserve">         8.3. Сторона, которая не исполняет свои обязательства вследствие действия обстоятельств непреодолимой силы, должна не позднее, чем в трехдневный срок </w:t>
      </w:r>
      <w:r>
        <w:rPr>
          <w:color w:val="000000"/>
        </w:rPr>
        <w:lastRenderedPageBreak/>
        <w:t>известить другую Сторону о таких обстоятельствах и их влиянии на исполнение обязательств по настоящему Договору.</w:t>
      </w:r>
    </w:p>
    <w:p w:rsidR="00DA2F44" w:rsidRPr="00F23D11" w:rsidRDefault="00DA2F44" w:rsidP="00DA2F44">
      <w:pPr>
        <w:widowControl w:val="0"/>
        <w:pBdr>
          <w:top w:val="nil"/>
          <w:left w:val="nil"/>
          <w:bottom w:val="nil"/>
          <w:right w:val="nil"/>
          <w:between w:val="nil"/>
        </w:pBdr>
        <w:tabs>
          <w:tab w:val="left" w:pos="993"/>
        </w:tabs>
        <w:jc w:val="both"/>
        <w:rPr>
          <w:rFonts w:ascii="Arial" w:eastAsia="Arial" w:hAnsi="Arial" w:cs="Arial"/>
          <w:color w:val="000000"/>
        </w:rPr>
      </w:pPr>
      <w:r>
        <w:rPr>
          <w:color w:val="000000"/>
        </w:rPr>
        <w:t xml:space="preserve">         8.4. Если обстоятельства непреодолимой силы действуют на протяжении 3 (трех) последовательных месяцев,  настоящий </w:t>
      </w:r>
      <w:proofErr w:type="gramStart"/>
      <w:r>
        <w:rPr>
          <w:color w:val="000000"/>
        </w:rPr>
        <w:t>Договор</w:t>
      </w:r>
      <w:proofErr w:type="gramEnd"/>
      <w:r>
        <w:rPr>
          <w:color w:val="000000"/>
        </w:rPr>
        <w:t xml:space="preserve"> может быть расторгнут по соглашению Сторон, либо в порядке, установленном пунктом 10.3 настоящего Договора.</w:t>
      </w:r>
    </w:p>
    <w:p w:rsidR="00DA2F44" w:rsidRPr="00F23D11" w:rsidRDefault="00DA2F44" w:rsidP="00DA2F44">
      <w:pPr>
        <w:pBdr>
          <w:top w:val="nil"/>
          <w:left w:val="nil"/>
          <w:bottom w:val="nil"/>
          <w:right w:val="nil"/>
          <w:between w:val="nil"/>
        </w:pBdr>
        <w:jc w:val="both"/>
        <w:rPr>
          <w:color w:val="000000"/>
        </w:rPr>
      </w:pPr>
    </w:p>
    <w:p w:rsidR="00DA2F44" w:rsidRDefault="00DA2F44" w:rsidP="00DA2F44">
      <w:pPr>
        <w:widowControl w:val="0"/>
        <w:pBdr>
          <w:top w:val="nil"/>
          <w:left w:val="nil"/>
          <w:bottom w:val="nil"/>
          <w:right w:val="nil"/>
          <w:between w:val="nil"/>
        </w:pBdr>
        <w:tabs>
          <w:tab w:val="left" w:pos="284"/>
        </w:tabs>
        <w:jc w:val="center"/>
        <w:rPr>
          <w:b/>
          <w:color w:val="000000"/>
        </w:rPr>
      </w:pPr>
      <w:r>
        <w:rPr>
          <w:b/>
          <w:color w:val="000000"/>
        </w:rPr>
        <w:t>9. Разрешение споров</w:t>
      </w:r>
    </w:p>
    <w:p w:rsidR="00DA2F44" w:rsidRPr="00F23D11" w:rsidRDefault="00DA2F44" w:rsidP="00DA2F44">
      <w:pPr>
        <w:pBdr>
          <w:top w:val="nil"/>
          <w:left w:val="nil"/>
          <w:bottom w:val="nil"/>
          <w:right w:val="nil"/>
          <w:between w:val="nil"/>
        </w:pBdr>
        <w:tabs>
          <w:tab w:val="left" w:pos="993"/>
        </w:tabs>
        <w:jc w:val="both"/>
        <w:rPr>
          <w:color w:val="293544"/>
        </w:rPr>
      </w:pPr>
      <w:r>
        <w:rPr>
          <w:color w:val="293544"/>
        </w:rPr>
        <w:t xml:space="preserve">         9.1. Все споры, возникающие при исполнении настоящего Договора, решаются Сторонами путем переговоров.</w:t>
      </w:r>
    </w:p>
    <w:p w:rsidR="00DA2F44" w:rsidRPr="00F23D11" w:rsidRDefault="00DA2F44" w:rsidP="00DA2F44">
      <w:pPr>
        <w:pBdr>
          <w:top w:val="nil"/>
          <w:left w:val="nil"/>
          <w:bottom w:val="nil"/>
          <w:right w:val="nil"/>
          <w:between w:val="nil"/>
        </w:pBdr>
        <w:tabs>
          <w:tab w:val="left" w:pos="993"/>
        </w:tabs>
        <w:jc w:val="both"/>
        <w:rPr>
          <w:color w:val="000000"/>
        </w:rPr>
      </w:pPr>
      <w:r>
        <w:rPr>
          <w:color w:val="000000"/>
        </w:rPr>
        <w:t xml:space="preserve">         9.2.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Pr>
          <w:color w:val="000000"/>
        </w:rPr>
        <w:t>с даты получения</w:t>
      </w:r>
      <w:proofErr w:type="gramEnd"/>
      <w:r>
        <w:rPr>
          <w:color w:val="000000"/>
        </w:rPr>
        <w:t xml:space="preserve"> претензии.</w:t>
      </w:r>
    </w:p>
    <w:p w:rsidR="00DA2F44" w:rsidRPr="00F23D11" w:rsidRDefault="00DA2F44" w:rsidP="00DA2F44">
      <w:pPr>
        <w:pBdr>
          <w:top w:val="nil"/>
          <w:left w:val="nil"/>
          <w:bottom w:val="nil"/>
          <w:right w:val="nil"/>
          <w:between w:val="nil"/>
        </w:pBdr>
        <w:tabs>
          <w:tab w:val="left" w:pos="993"/>
        </w:tabs>
        <w:jc w:val="both"/>
        <w:rPr>
          <w:color w:val="000000"/>
        </w:rPr>
      </w:pPr>
      <w:r>
        <w:rPr>
          <w:color w:val="000000"/>
        </w:rPr>
        <w:t xml:space="preserve">         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w:t>
      </w:r>
      <w:r>
        <w:rPr>
          <w:i/>
          <w:color w:val="293544"/>
        </w:rPr>
        <w:t>по месту нахождения Заказчика/филиала Заказчика</w:t>
      </w:r>
      <w:r>
        <w:rPr>
          <w:color w:val="000000"/>
        </w:rPr>
        <w:t xml:space="preserve">. </w:t>
      </w:r>
    </w:p>
    <w:p w:rsidR="00DA2F44" w:rsidRPr="00F23D11" w:rsidRDefault="00DA2F44" w:rsidP="00DA2F44">
      <w:pPr>
        <w:pBdr>
          <w:top w:val="nil"/>
          <w:left w:val="nil"/>
          <w:bottom w:val="nil"/>
          <w:right w:val="nil"/>
          <w:between w:val="nil"/>
        </w:pBdr>
        <w:jc w:val="center"/>
        <w:rPr>
          <w:b/>
          <w:color w:val="000000"/>
        </w:rPr>
      </w:pPr>
    </w:p>
    <w:p w:rsidR="00DA2F44" w:rsidRPr="00F23D11" w:rsidRDefault="00DA2F44" w:rsidP="00DA2F44">
      <w:pPr>
        <w:pBdr>
          <w:top w:val="nil"/>
          <w:left w:val="nil"/>
          <w:bottom w:val="nil"/>
          <w:right w:val="nil"/>
          <w:between w:val="nil"/>
        </w:pBdr>
        <w:jc w:val="center"/>
        <w:rPr>
          <w:color w:val="000000"/>
        </w:rPr>
      </w:pPr>
      <w:r>
        <w:rPr>
          <w:b/>
          <w:color w:val="000000"/>
        </w:rPr>
        <w:t xml:space="preserve">10. Порядок внесения изменений, </w:t>
      </w:r>
    </w:p>
    <w:p w:rsidR="00DA2F44" w:rsidRDefault="00DA2F44" w:rsidP="00DA2F44">
      <w:pPr>
        <w:pBdr>
          <w:top w:val="nil"/>
          <w:left w:val="nil"/>
          <w:bottom w:val="nil"/>
          <w:right w:val="nil"/>
          <w:between w:val="nil"/>
        </w:pBdr>
        <w:jc w:val="center"/>
        <w:rPr>
          <w:b/>
          <w:color w:val="000000"/>
        </w:rPr>
      </w:pPr>
      <w:r>
        <w:rPr>
          <w:b/>
          <w:color w:val="000000"/>
        </w:rPr>
        <w:t>дополнений в Договор и его расторжения</w:t>
      </w:r>
    </w:p>
    <w:p w:rsidR="00DA2F44" w:rsidRPr="00F23D11" w:rsidRDefault="00DA2F44" w:rsidP="00DA2F44">
      <w:pPr>
        <w:widowControl w:val="0"/>
        <w:pBdr>
          <w:top w:val="nil"/>
          <w:left w:val="nil"/>
          <w:bottom w:val="nil"/>
          <w:right w:val="nil"/>
          <w:between w:val="nil"/>
        </w:pBdr>
        <w:jc w:val="both"/>
        <w:rPr>
          <w:color w:val="000000"/>
        </w:rPr>
      </w:pPr>
      <w:r>
        <w:rPr>
          <w:color w:val="000000"/>
        </w:rPr>
        <w:t xml:space="preserve">         10.1.</w:t>
      </w:r>
      <w:r>
        <w:rPr>
          <w:rFonts w:ascii="Arial" w:eastAsia="Arial" w:hAnsi="Arial" w:cs="Arial"/>
          <w:color w:val="000000"/>
        </w:rPr>
        <w:t xml:space="preserve"> </w:t>
      </w:r>
      <w:r>
        <w:rPr>
          <w:color w:val="000000"/>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DA2F44" w:rsidRPr="00F23D11" w:rsidRDefault="00DA2F44" w:rsidP="00DA2F44">
      <w:pPr>
        <w:widowControl w:val="0"/>
        <w:pBdr>
          <w:top w:val="nil"/>
          <w:left w:val="nil"/>
          <w:bottom w:val="nil"/>
          <w:right w:val="nil"/>
          <w:between w:val="nil"/>
        </w:pBdr>
        <w:jc w:val="both"/>
        <w:rPr>
          <w:color w:val="000000"/>
        </w:rPr>
      </w:pPr>
      <w:r>
        <w:rPr>
          <w:color w:val="000000"/>
        </w:rPr>
        <w:t xml:space="preserve">         10.2. Настоящий Договор </w:t>
      </w:r>
      <w:proofErr w:type="gramStart"/>
      <w:r>
        <w:rPr>
          <w:color w:val="000000"/>
        </w:rPr>
        <w:t>может  быть досрочно расторгнут</w:t>
      </w:r>
      <w:proofErr w:type="gramEnd"/>
      <w:r>
        <w:rPr>
          <w:color w:val="000000"/>
        </w:rPr>
        <w:t xml:space="preserve">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DA2F44" w:rsidRPr="00F23D11" w:rsidRDefault="00DA2F44" w:rsidP="00DA2F44">
      <w:pPr>
        <w:widowControl w:val="0"/>
        <w:pBdr>
          <w:top w:val="nil"/>
          <w:left w:val="nil"/>
          <w:bottom w:val="nil"/>
          <w:right w:val="nil"/>
          <w:between w:val="nil"/>
        </w:pBdr>
        <w:jc w:val="both"/>
        <w:rPr>
          <w:color w:val="000000"/>
        </w:rPr>
      </w:pPr>
      <w:r>
        <w:rPr>
          <w:color w:val="000000"/>
        </w:rPr>
        <w:t xml:space="preserve">         10.3. В случае, если Исполнитель не представит какой-либо из затребованных документов, указанных в п.4.1.24. настоящего Договора, в трехдневный срок с даты получения Исполнителем требования Заказчика, настоящий </w:t>
      </w:r>
      <w:proofErr w:type="gramStart"/>
      <w:r>
        <w:rPr>
          <w:color w:val="000000"/>
        </w:rPr>
        <w:t>Договор</w:t>
      </w:r>
      <w:proofErr w:type="gramEnd"/>
      <w:r>
        <w:rPr>
          <w:color w:val="000000"/>
        </w:rPr>
        <w:t xml:space="preserve"> может быть расторгнут досрочно Заказчиком в одностороннем порядке.</w:t>
      </w:r>
    </w:p>
    <w:p w:rsidR="00DA2F44" w:rsidRPr="00F23D11" w:rsidRDefault="00DA2F44" w:rsidP="00DA2F44">
      <w:pPr>
        <w:widowControl w:val="0"/>
        <w:pBdr>
          <w:top w:val="nil"/>
          <w:left w:val="nil"/>
          <w:bottom w:val="nil"/>
          <w:right w:val="nil"/>
          <w:between w:val="nil"/>
        </w:pBdr>
        <w:jc w:val="both"/>
        <w:rPr>
          <w:color w:val="000000"/>
        </w:rPr>
      </w:pPr>
      <w:r>
        <w:rPr>
          <w:color w:val="000000"/>
        </w:rPr>
        <w:t xml:space="preserve">         10.4. </w:t>
      </w:r>
      <w:proofErr w:type="gramStart"/>
      <w:r>
        <w:rPr>
          <w:color w:val="000000"/>
        </w:rPr>
        <w:t xml:space="preserve">В  случае  не сдачи начальниками охраны объектов и/или 50% и более охранников от общего числа на каждом объекте зачетов по знанию нормативных правовых актов                              и локальных нормативных актов Заказчика в соответствии с пунктами 4.1.25. и 5.2.2. настоящего Договора, а также  при наличии фактов систематического  </w:t>
      </w:r>
      <w:proofErr w:type="spellStart"/>
      <w:r>
        <w:rPr>
          <w:color w:val="000000"/>
        </w:rPr>
        <w:t>заступления</w:t>
      </w:r>
      <w:proofErr w:type="spellEnd"/>
      <w:r>
        <w:rPr>
          <w:color w:val="000000"/>
        </w:rPr>
        <w:t xml:space="preserve"> на дежурство неподготовленных охранников, Заказчик вправе расторгнуть настоящий Договор досрочно в одностороннем порядке.</w:t>
      </w:r>
      <w:proofErr w:type="gramEnd"/>
    </w:p>
    <w:p w:rsidR="00DA2F44" w:rsidRPr="00F23D11" w:rsidRDefault="00DA2F44" w:rsidP="00DA2F44">
      <w:pPr>
        <w:widowControl w:val="0"/>
        <w:pBdr>
          <w:top w:val="nil"/>
          <w:left w:val="nil"/>
          <w:bottom w:val="nil"/>
          <w:right w:val="nil"/>
          <w:between w:val="nil"/>
        </w:pBdr>
        <w:jc w:val="both"/>
        <w:rPr>
          <w:color w:val="000000"/>
        </w:rPr>
      </w:pPr>
    </w:p>
    <w:p w:rsidR="00DA2F44" w:rsidRPr="00F23D11" w:rsidRDefault="00DA2F44" w:rsidP="00DA2F44">
      <w:pPr>
        <w:widowControl w:val="0"/>
        <w:pBdr>
          <w:top w:val="nil"/>
          <w:left w:val="nil"/>
          <w:bottom w:val="nil"/>
          <w:right w:val="nil"/>
          <w:between w:val="nil"/>
        </w:pBdr>
        <w:tabs>
          <w:tab w:val="left" w:pos="426"/>
        </w:tabs>
        <w:rPr>
          <w:color w:val="000000"/>
        </w:rPr>
      </w:pPr>
      <w:r>
        <w:rPr>
          <w:b/>
          <w:color w:val="000000"/>
        </w:rPr>
        <w:tab/>
      </w:r>
      <w:r>
        <w:rPr>
          <w:b/>
          <w:color w:val="000000"/>
        </w:rPr>
        <w:tab/>
      </w:r>
      <w:r>
        <w:rPr>
          <w:b/>
          <w:color w:val="000000"/>
        </w:rPr>
        <w:tab/>
      </w:r>
      <w:r>
        <w:rPr>
          <w:b/>
          <w:color w:val="000000"/>
        </w:rPr>
        <w:tab/>
      </w:r>
      <w:r>
        <w:rPr>
          <w:b/>
          <w:color w:val="000000"/>
        </w:rPr>
        <w:tab/>
        <w:t>11. Срок действия Договора</w:t>
      </w:r>
    </w:p>
    <w:p w:rsidR="00DA2F44" w:rsidRPr="00F23D11" w:rsidRDefault="00DA2F44" w:rsidP="00DA2F44">
      <w:pPr>
        <w:pBdr>
          <w:top w:val="nil"/>
          <w:left w:val="nil"/>
          <w:bottom w:val="nil"/>
          <w:right w:val="nil"/>
          <w:between w:val="nil"/>
        </w:pBdr>
        <w:jc w:val="both"/>
        <w:rPr>
          <w:color w:val="000000"/>
        </w:rPr>
      </w:pPr>
      <w:r>
        <w:rPr>
          <w:color w:val="000000"/>
        </w:rPr>
        <w:t xml:space="preserve">         11.1. Настоящий Договор вступает в силу </w:t>
      </w:r>
      <w:proofErr w:type="gramStart"/>
      <w:r>
        <w:rPr>
          <w:color w:val="000000"/>
        </w:rPr>
        <w:t>с даты</w:t>
      </w:r>
      <w:proofErr w:type="gramEnd"/>
      <w:r>
        <w:rPr>
          <w:color w:val="000000"/>
        </w:rPr>
        <w:t xml:space="preserve"> его подписания и действует по                         30 июня 2025 года включительно, а в части взаиморасчетов – до полного исполнения сторонами своих обязательств.</w:t>
      </w:r>
    </w:p>
    <w:p w:rsidR="00DA2F44" w:rsidRPr="00F23D11" w:rsidRDefault="00DA2F44" w:rsidP="00DA2F44">
      <w:pPr>
        <w:widowControl w:val="0"/>
        <w:pBdr>
          <w:top w:val="nil"/>
          <w:left w:val="nil"/>
          <w:bottom w:val="nil"/>
          <w:right w:val="nil"/>
          <w:between w:val="nil"/>
        </w:pBdr>
        <w:tabs>
          <w:tab w:val="left" w:pos="1276"/>
        </w:tabs>
        <w:jc w:val="both"/>
        <w:rPr>
          <w:color w:val="000000"/>
        </w:rPr>
      </w:pPr>
    </w:p>
    <w:p w:rsidR="00DA2F44" w:rsidRPr="00F23D11" w:rsidRDefault="00DA2F44" w:rsidP="00DA2F44">
      <w:pPr>
        <w:widowControl w:val="0"/>
        <w:pBdr>
          <w:top w:val="nil"/>
          <w:left w:val="nil"/>
          <w:bottom w:val="nil"/>
          <w:right w:val="nil"/>
          <w:between w:val="nil"/>
        </w:pBdr>
        <w:jc w:val="center"/>
        <w:rPr>
          <w:color w:val="000000"/>
        </w:rPr>
      </w:pPr>
      <w:r>
        <w:rPr>
          <w:b/>
          <w:color w:val="000000"/>
        </w:rPr>
        <w:t>12. Антикоррупционная оговорка</w:t>
      </w:r>
    </w:p>
    <w:p w:rsidR="00DA2F44" w:rsidRPr="00F23D11" w:rsidRDefault="00DA2F44" w:rsidP="00DA2F44">
      <w:pPr>
        <w:widowControl w:val="0"/>
        <w:pBdr>
          <w:top w:val="nil"/>
          <w:left w:val="nil"/>
          <w:bottom w:val="nil"/>
          <w:right w:val="nil"/>
          <w:between w:val="nil"/>
        </w:pBdr>
        <w:jc w:val="both"/>
        <w:rPr>
          <w:color w:val="000000"/>
        </w:rPr>
      </w:pPr>
      <w:r>
        <w:rPr>
          <w:color w:val="000000"/>
        </w:rPr>
        <w:t xml:space="preserve">         12.1. </w:t>
      </w:r>
      <w:proofErr w:type="gramStart"/>
      <w:r>
        <w:rPr>
          <w:color w:val="000000"/>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для достижения иных неправомерных целей.</w:t>
      </w:r>
      <w:proofErr w:type="gramEnd"/>
    </w:p>
    <w:p w:rsidR="00DA2F44" w:rsidRPr="00F23D11" w:rsidRDefault="00DA2F44" w:rsidP="00DA2F44">
      <w:pPr>
        <w:pBdr>
          <w:top w:val="nil"/>
          <w:left w:val="nil"/>
          <w:bottom w:val="nil"/>
          <w:right w:val="nil"/>
          <w:between w:val="nil"/>
        </w:pBdr>
        <w:jc w:val="both"/>
        <w:rPr>
          <w:color w:val="000000"/>
        </w:rPr>
      </w:pPr>
      <w:r>
        <w:rPr>
          <w:color w:val="000000"/>
        </w:rPr>
        <w:lastRenderedPageBreak/>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A2F44" w:rsidRPr="00F23D11" w:rsidRDefault="00DA2F44" w:rsidP="00DA2F44">
      <w:pPr>
        <w:pBdr>
          <w:top w:val="nil"/>
          <w:left w:val="nil"/>
          <w:bottom w:val="nil"/>
          <w:right w:val="nil"/>
          <w:between w:val="nil"/>
        </w:pBdr>
        <w:jc w:val="both"/>
        <w:rPr>
          <w:color w:val="000000"/>
        </w:rPr>
      </w:pPr>
      <w:r>
        <w:rPr>
          <w:color w:val="000000"/>
        </w:rPr>
        <w:t xml:space="preserve">          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rsidR="00DA2F44" w:rsidRPr="00F23D11" w:rsidRDefault="00DA2F44" w:rsidP="00DA2F44">
      <w:pPr>
        <w:pBdr>
          <w:top w:val="nil"/>
          <w:left w:val="nil"/>
          <w:bottom w:val="nil"/>
          <w:right w:val="nil"/>
          <w:between w:val="nil"/>
        </w:pBdr>
        <w:jc w:val="both"/>
        <w:rPr>
          <w:color w:val="000000"/>
        </w:rPr>
      </w:pPr>
      <w:r>
        <w:rPr>
          <w:color w:val="000000"/>
        </w:rPr>
        <w:t xml:space="preserve">Каналы уведомления Исполнителя о нарушениях каких-либо положений пункта 12.1. настоящего Договора: 8 (495) 788-17-17, </w:t>
      </w:r>
      <w:hyperlink r:id="rId40" w:history="1">
        <w:r>
          <w:rPr>
            <w:iCs/>
            <w:u w:val="single"/>
          </w:rPr>
          <w:t>anticorr@trcont.ru</w:t>
        </w:r>
      </w:hyperlink>
      <w:r>
        <w:rPr>
          <w:color w:val="000000"/>
        </w:rPr>
        <w:t xml:space="preserve">, официальный сайт </w:t>
      </w:r>
      <w:r>
        <w:rPr>
          <w:color w:val="000000"/>
          <w:u w:val="single"/>
        </w:rPr>
        <w:t>www.</w:t>
      </w:r>
      <w:r>
        <w:rPr>
          <w:iCs/>
          <w:u w:val="single"/>
        </w:rPr>
        <w:t>trcont.com</w:t>
      </w:r>
      <w:r>
        <w:rPr>
          <w:color w:val="000000"/>
        </w:rPr>
        <w:t>.</w:t>
      </w:r>
    </w:p>
    <w:p w:rsidR="00DA2F44" w:rsidRPr="00F23D11" w:rsidRDefault="00DA2F44" w:rsidP="00DA2F44">
      <w:pPr>
        <w:pBdr>
          <w:top w:val="nil"/>
          <w:left w:val="nil"/>
          <w:bottom w:val="nil"/>
          <w:right w:val="nil"/>
          <w:between w:val="nil"/>
        </w:pBdr>
        <w:jc w:val="both"/>
        <w:rPr>
          <w:color w:val="000000"/>
        </w:rPr>
      </w:pPr>
      <w:r>
        <w:rPr>
          <w:color w:val="000000"/>
        </w:rPr>
        <w:t xml:space="preserve">           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color w:val="000000"/>
        </w:rPr>
        <w:t>с даты получения</w:t>
      </w:r>
      <w:proofErr w:type="gramEnd"/>
      <w:r>
        <w:rPr>
          <w:color w:val="000000"/>
        </w:rPr>
        <w:t xml:space="preserve"> письменного уведомления.</w:t>
      </w:r>
    </w:p>
    <w:p w:rsidR="00DA2F44" w:rsidRPr="00F23D11" w:rsidRDefault="00DA2F44" w:rsidP="00DA2F44">
      <w:pPr>
        <w:pBdr>
          <w:top w:val="nil"/>
          <w:left w:val="nil"/>
          <w:bottom w:val="nil"/>
          <w:right w:val="nil"/>
          <w:between w:val="nil"/>
        </w:pBdr>
        <w:jc w:val="both"/>
        <w:rPr>
          <w:color w:val="000000"/>
        </w:rPr>
      </w:pPr>
      <w:r>
        <w:rPr>
          <w:color w:val="000000"/>
        </w:rPr>
        <w:t xml:space="preserve">           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w:t>
      </w:r>
      <w:proofErr w:type="gramStart"/>
      <w:r>
        <w:rPr>
          <w:color w:val="000000"/>
        </w:rPr>
        <w:t>применения</w:t>
      </w:r>
      <w:proofErr w:type="gramEnd"/>
      <w:r>
        <w:rPr>
          <w:color w:val="000000"/>
        </w:rPr>
        <w:t xml:space="preserve">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A2F44" w:rsidRPr="00F23D11" w:rsidRDefault="00DA2F44" w:rsidP="00DA2F44">
      <w:pPr>
        <w:pBdr>
          <w:top w:val="nil"/>
          <w:left w:val="nil"/>
          <w:bottom w:val="nil"/>
          <w:right w:val="nil"/>
          <w:between w:val="nil"/>
        </w:pBdr>
        <w:jc w:val="both"/>
        <w:rPr>
          <w:color w:val="000000"/>
        </w:rPr>
      </w:pPr>
    </w:p>
    <w:p w:rsidR="00DA2F44" w:rsidRPr="00F23D11" w:rsidRDefault="00DA2F44" w:rsidP="00DA2F44">
      <w:pPr>
        <w:pBdr>
          <w:top w:val="nil"/>
          <w:left w:val="nil"/>
          <w:bottom w:val="nil"/>
          <w:right w:val="nil"/>
          <w:between w:val="nil"/>
        </w:pBdr>
        <w:jc w:val="center"/>
        <w:rPr>
          <w:color w:val="000000"/>
        </w:rPr>
      </w:pPr>
      <w:r>
        <w:rPr>
          <w:b/>
          <w:color w:val="000000"/>
        </w:rPr>
        <w:t>13. Гарантии и заверения Исполнителя</w:t>
      </w:r>
    </w:p>
    <w:p w:rsidR="00DA2F44" w:rsidRPr="00F23D11" w:rsidRDefault="00DA2F44" w:rsidP="00DA2F44">
      <w:pPr>
        <w:pBdr>
          <w:top w:val="nil"/>
          <w:left w:val="nil"/>
          <w:bottom w:val="nil"/>
          <w:right w:val="nil"/>
          <w:between w:val="nil"/>
        </w:pBdr>
        <w:tabs>
          <w:tab w:val="left" w:pos="1134"/>
        </w:tabs>
        <w:jc w:val="both"/>
        <w:rPr>
          <w:color w:val="000000"/>
        </w:rPr>
      </w:pPr>
      <w:r>
        <w:rPr>
          <w:color w:val="000000"/>
        </w:rPr>
        <w:t xml:space="preserve">           13.1. Исполнитель настоящим заверяет Заказчика и гарантирует, что на дату заключения настоящего Договора:</w:t>
      </w:r>
    </w:p>
    <w:p w:rsidR="00DA2F44" w:rsidRPr="00F11620" w:rsidRDefault="00DA2F44" w:rsidP="00DA2F44">
      <w:pPr>
        <w:pBdr>
          <w:top w:val="nil"/>
          <w:left w:val="nil"/>
          <w:bottom w:val="nil"/>
          <w:right w:val="nil"/>
          <w:between w:val="nil"/>
        </w:pBdr>
        <w:tabs>
          <w:tab w:val="left" w:pos="851"/>
          <w:tab w:val="left" w:pos="1276"/>
        </w:tabs>
        <w:jc w:val="both"/>
        <w:rPr>
          <w:color w:val="000000"/>
        </w:rPr>
      </w:pPr>
      <w:r>
        <w:rPr>
          <w:color w:val="000000"/>
        </w:rPr>
        <w:t xml:space="preserve">           13.1.2. Исполнитель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DA2F44" w:rsidRPr="00F23D11" w:rsidRDefault="00DA2F44" w:rsidP="00DA2F44">
      <w:pPr>
        <w:pBdr>
          <w:top w:val="nil"/>
          <w:left w:val="nil"/>
          <w:bottom w:val="nil"/>
          <w:right w:val="nil"/>
          <w:between w:val="nil"/>
        </w:pBdr>
        <w:tabs>
          <w:tab w:val="left" w:pos="851"/>
          <w:tab w:val="left" w:pos="1276"/>
        </w:tabs>
        <w:jc w:val="both"/>
        <w:rPr>
          <w:color w:val="000000"/>
        </w:rPr>
      </w:pPr>
      <w:r>
        <w:rPr>
          <w:color w:val="000000"/>
        </w:rPr>
        <w:t xml:space="preserve">           13.2.2.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DA2F44" w:rsidRPr="00F23D11" w:rsidRDefault="00DA2F44" w:rsidP="00DA2F44">
      <w:pPr>
        <w:pBdr>
          <w:top w:val="nil"/>
          <w:left w:val="nil"/>
          <w:bottom w:val="nil"/>
          <w:right w:val="nil"/>
          <w:between w:val="nil"/>
        </w:pBdr>
        <w:tabs>
          <w:tab w:val="left" w:pos="851"/>
          <w:tab w:val="left" w:pos="1276"/>
        </w:tabs>
        <w:jc w:val="both"/>
        <w:rPr>
          <w:color w:val="000000"/>
        </w:rPr>
      </w:pPr>
      <w:r>
        <w:rPr>
          <w:color w:val="000000"/>
        </w:rPr>
        <w:t xml:space="preserve">           13.2.3. Настоящий Договор от имени Исполнителя подписан лицом, которое надлежащим образом уполномочено совершать такие действия. </w:t>
      </w:r>
    </w:p>
    <w:p w:rsidR="00DA2F44" w:rsidRPr="00F23D11" w:rsidRDefault="00DA2F44" w:rsidP="00DA2F44">
      <w:pPr>
        <w:pBdr>
          <w:top w:val="nil"/>
          <w:left w:val="nil"/>
          <w:bottom w:val="nil"/>
          <w:right w:val="nil"/>
          <w:between w:val="nil"/>
        </w:pBdr>
        <w:tabs>
          <w:tab w:val="left" w:pos="851"/>
          <w:tab w:val="left" w:pos="1276"/>
        </w:tabs>
        <w:jc w:val="both"/>
        <w:rPr>
          <w:color w:val="000000"/>
        </w:rPr>
      </w:pPr>
      <w:r>
        <w:rPr>
          <w:color w:val="000000"/>
        </w:rPr>
        <w:t xml:space="preserve">           13.2.4.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которого является Исполнитель, а также любого положения законодательства Российской Федерации.</w:t>
      </w:r>
    </w:p>
    <w:p w:rsidR="00DA2F44" w:rsidRPr="00F23D11" w:rsidRDefault="00DA2F44" w:rsidP="00DA2F44">
      <w:pPr>
        <w:pBdr>
          <w:top w:val="nil"/>
          <w:left w:val="nil"/>
          <w:bottom w:val="nil"/>
          <w:right w:val="nil"/>
          <w:between w:val="nil"/>
        </w:pBdr>
        <w:tabs>
          <w:tab w:val="left" w:pos="851"/>
          <w:tab w:val="left" w:pos="1276"/>
        </w:tabs>
        <w:jc w:val="both"/>
        <w:rPr>
          <w:color w:val="000000"/>
        </w:rPr>
      </w:pPr>
      <w:r>
        <w:rPr>
          <w:color w:val="000000"/>
        </w:rPr>
        <w:t xml:space="preserve">           13.2.5. Не существует каких-либо обстоятельств, которые ограничивают, запрещают исполнение Исполнителем обязательств по настоящему Договору.</w:t>
      </w:r>
    </w:p>
    <w:p w:rsidR="00DA2F44" w:rsidRPr="00F23D11" w:rsidRDefault="00DA2F44" w:rsidP="00DA2F44">
      <w:pPr>
        <w:pBdr>
          <w:top w:val="nil"/>
          <w:left w:val="nil"/>
          <w:bottom w:val="nil"/>
          <w:right w:val="nil"/>
          <w:between w:val="nil"/>
        </w:pBdr>
        <w:tabs>
          <w:tab w:val="left" w:pos="851"/>
          <w:tab w:val="left" w:pos="1276"/>
        </w:tabs>
        <w:jc w:val="both"/>
        <w:rPr>
          <w:color w:val="000000"/>
        </w:rPr>
      </w:pPr>
    </w:p>
    <w:p w:rsidR="00DA2F44" w:rsidRPr="00F23D11" w:rsidRDefault="00DA2F44" w:rsidP="00DA2F44">
      <w:pPr>
        <w:widowControl w:val="0"/>
        <w:pBdr>
          <w:top w:val="nil"/>
          <w:left w:val="nil"/>
          <w:bottom w:val="nil"/>
          <w:right w:val="nil"/>
          <w:between w:val="nil"/>
        </w:pBdr>
        <w:jc w:val="center"/>
        <w:rPr>
          <w:color w:val="000000"/>
        </w:rPr>
      </w:pPr>
      <w:r>
        <w:rPr>
          <w:b/>
          <w:color w:val="000000"/>
        </w:rPr>
        <w:t>14. Прочие условия</w:t>
      </w:r>
    </w:p>
    <w:p w:rsidR="00DA2F44" w:rsidRPr="00F23D11" w:rsidRDefault="00DA2F44" w:rsidP="00DA2F44">
      <w:pPr>
        <w:pBdr>
          <w:top w:val="nil"/>
          <w:left w:val="nil"/>
          <w:bottom w:val="nil"/>
          <w:right w:val="nil"/>
          <w:between w:val="nil"/>
        </w:pBdr>
        <w:jc w:val="both"/>
        <w:rPr>
          <w:color w:val="000000"/>
        </w:rPr>
      </w:pPr>
      <w:r>
        <w:rPr>
          <w:color w:val="000000"/>
        </w:rPr>
        <w:t xml:space="preserve">           14.1. В случае изменения у одной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DA2F44" w:rsidRPr="00F23D11" w:rsidRDefault="00DA2F44" w:rsidP="00DA2F44">
      <w:pPr>
        <w:pBdr>
          <w:top w:val="nil"/>
          <w:left w:val="nil"/>
          <w:bottom w:val="nil"/>
          <w:right w:val="nil"/>
          <w:between w:val="nil"/>
        </w:pBdr>
        <w:shd w:val="clear" w:color="auto" w:fill="FFFFFF"/>
        <w:tabs>
          <w:tab w:val="left" w:pos="1565"/>
        </w:tabs>
        <w:jc w:val="both"/>
        <w:rPr>
          <w:color w:val="000000"/>
        </w:rPr>
      </w:pPr>
      <w:r>
        <w:rPr>
          <w:color w:val="000000"/>
        </w:rPr>
        <w:t xml:space="preserve">           14.2. Все приложения к настоящему Договору являются его неотъемлемыми частями.</w:t>
      </w:r>
    </w:p>
    <w:p w:rsidR="00DA2F44" w:rsidRPr="00F23D11" w:rsidRDefault="00DA2F44" w:rsidP="00DA2F44">
      <w:pPr>
        <w:widowControl w:val="0"/>
        <w:pBdr>
          <w:top w:val="nil"/>
          <w:left w:val="nil"/>
          <w:bottom w:val="nil"/>
          <w:right w:val="nil"/>
          <w:between w:val="nil"/>
        </w:pBdr>
        <w:jc w:val="both"/>
        <w:rPr>
          <w:color w:val="000000"/>
        </w:rPr>
      </w:pPr>
      <w:r>
        <w:rPr>
          <w:color w:val="000000"/>
        </w:rPr>
        <w:t xml:space="preserve">           14.3. Передача прав и обязанностей Исполнителя третьим лицам не допускается без </w:t>
      </w:r>
      <w:r>
        <w:rPr>
          <w:color w:val="000000"/>
        </w:rPr>
        <w:lastRenderedPageBreak/>
        <w:t>письменного согласия Заказчика.</w:t>
      </w:r>
    </w:p>
    <w:p w:rsidR="00DA2F44" w:rsidRPr="00F23D11" w:rsidRDefault="00DA2F44" w:rsidP="00DA2F44">
      <w:pPr>
        <w:pBdr>
          <w:top w:val="nil"/>
          <w:left w:val="nil"/>
          <w:bottom w:val="nil"/>
          <w:right w:val="nil"/>
          <w:between w:val="nil"/>
        </w:pBdr>
        <w:jc w:val="both"/>
        <w:rPr>
          <w:color w:val="000000"/>
        </w:rPr>
      </w:pPr>
      <w:r>
        <w:rPr>
          <w:color w:val="000000"/>
        </w:rPr>
        <w:t xml:space="preserve">           14.4. Все вопросы, не предусмотренные настоящим Договором, регулируются законодательством Российской Федерации.</w:t>
      </w:r>
    </w:p>
    <w:p w:rsidR="00DA2F44" w:rsidRPr="00F23D11" w:rsidRDefault="00DA2F44" w:rsidP="00DA2F44">
      <w:pPr>
        <w:pBdr>
          <w:top w:val="nil"/>
          <w:left w:val="nil"/>
          <w:bottom w:val="nil"/>
          <w:right w:val="nil"/>
          <w:between w:val="nil"/>
        </w:pBdr>
        <w:jc w:val="both"/>
        <w:rPr>
          <w:color w:val="000000"/>
        </w:rPr>
      </w:pPr>
      <w:r>
        <w:rPr>
          <w:color w:val="000000"/>
        </w:rPr>
        <w:t xml:space="preserve">           14.5. Настоящий Договор составлен в двух экземплярах, имеющих одинаковую силу, по одному для каждой из Сторон.</w:t>
      </w:r>
    </w:p>
    <w:p w:rsidR="00DA2F44" w:rsidRPr="00F23D11" w:rsidRDefault="00DA2F44" w:rsidP="00DA2F44">
      <w:pPr>
        <w:pBdr>
          <w:top w:val="nil"/>
          <w:left w:val="nil"/>
          <w:bottom w:val="nil"/>
          <w:right w:val="nil"/>
          <w:between w:val="nil"/>
        </w:pBdr>
        <w:jc w:val="both"/>
        <w:rPr>
          <w:color w:val="000000"/>
        </w:rPr>
      </w:pPr>
      <w:r>
        <w:rPr>
          <w:color w:val="000000"/>
        </w:rPr>
        <w:t xml:space="preserve">           14.6. К настоящему Договору прилагаются: </w:t>
      </w:r>
    </w:p>
    <w:p w:rsidR="00DA2F44" w:rsidRPr="00A93838" w:rsidRDefault="00DA2F44" w:rsidP="00DA2F44">
      <w:pPr>
        <w:ind w:hanging="2"/>
        <w:jc w:val="both"/>
        <w:rPr>
          <w:bCs/>
        </w:rPr>
      </w:pPr>
      <w:r>
        <w:rPr>
          <w:color w:val="000000"/>
        </w:rPr>
        <w:t xml:space="preserve">           14.6.1. </w:t>
      </w:r>
      <w:r>
        <w:rPr>
          <w:bCs/>
        </w:rPr>
        <w:t xml:space="preserve">Перечень охраняемых объектов контейнерного терминала ______________, стоящих на инвентарном учёте </w:t>
      </w:r>
      <w:r>
        <w:rPr>
          <w:color w:val="000000"/>
        </w:rPr>
        <w:t>(Приложение № 1).</w:t>
      </w:r>
    </w:p>
    <w:p w:rsidR="00DA2F44" w:rsidRPr="00A93838" w:rsidRDefault="00DA2F44" w:rsidP="00DA2F44">
      <w:pPr>
        <w:pBdr>
          <w:top w:val="nil"/>
          <w:left w:val="nil"/>
          <w:bottom w:val="nil"/>
          <w:right w:val="nil"/>
          <w:between w:val="nil"/>
        </w:pBdr>
        <w:ind w:hanging="1"/>
        <w:jc w:val="both"/>
        <w:rPr>
          <w:color w:val="000000"/>
          <w:lang w:eastAsia="ru-RU"/>
        </w:rPr>
      </w:pPr>
      <w:r>
        <w:rPr>
          <w:color w:val="000000"/>
          <w:lang w:eastAsia="ru-RU"/>
        </w:rPr>
        <w:t xml:space="preserve">           14.6.2. Техническое задание (Приложение № 2).</w:t>
      </w:r>
    </w:p>
    <w:p w:rsidR="00DA2F44" w:rsidRPr="00A93838" w:rsidRDefault="00DA2F44" w:rsidP="00DA2F44">
      <w:pPr>
        <w:pBdr>
          <w:top w:val="nil"/>
          <w:left w:val="nil"/>
          <w:bottom w:val="nil"/>
          <w:right w:val="nil"/>
          <w:between w:val="nil"/>
        </w:pBdr>
        <w:shd w:val="clear" w:color="auto" w:fill="FFFFFF"/>
        <w:tabs>
          <w:tab w:val="left" w:pos="0"/>
          <w:tab w:val="left" w:pos="795"/>
          <w:tab w:val="left" w:pos="1656"/>
        </w:tabs>
        <w:jc w:val="both"/>
        <w:rPr>
          <w:color w:val="000000"/>
          <w:lang w:eastAsia="ru-RU"/>
        </w:rPr>
      </w:pPr>
      <w:r>
        <w:rPr>
          <w:color w:val="000000"/>
          <w:lang w:eastAsia="ru-RU"/>
        </w:rPr>
        <w:t xml:space="preserve">           14.6.3. Протокол согласования договорной цены (Приложение № 3).</w:t>
      </w:r>
    </w:p>
    <w:p w:rsidR="00DA2F44" w:rsidRPr="00A93838" w:rsidRDefault="00DA2F44" w:rsidP="00DA2F44">
      <w:pPr>
        <w:pBdr>
          <w:top w:val="nil"/>
          <w:left w:val="nil"/>
          <w:bottom w:val="nil"/>
          <w:right w:val="nil"/>
          <w:between w:val="nil"/>
        </w:pBdr>
        <w:shd w:val="clear" w:color="auto" w:fill="FFFFFF"/>
        <w:tabs>
          <w:tab w:val="left" w:pos="0"/>
          <w:tab w:val="left" w:pos="795"/>
          <w:tab w:val="left" w:pos="1656"/>
        </w:tabs>
        <w:ind w:left="1"/>
        <w:jc w:val="both"/>
        <w:rPr>
          <w:color w:val="000000"/>
          <w:lang w:eastAsia="ru-RU"/>
        </w:rPr>
      </w:pPr>
      <w:r>
        <w:rPr>
          <w:color w:val="000000"/>
          <w:lang w:eastAsia="ru-RU"/>
        </w:rPr>
        <w:t xml:space="preserve">           14.6.4. Калькуляция стоимости оказания охранных услуг на круглосуточном объекте (Приложение № 4).</w:t>
      </w:r>
    </w:p>
    <w:p w:rsidR="00DA2F44" w:rsidRPr="00A93838" w:rsidRDefault="00DA2F44" w:rsidP="00DA2F44">
      <w:pPr>
        <w:pBdr>
          <w:top w:val="nil"/>
          <w:left w:val="nil"/>
          <w:bottom w:val="nil"/>
          <w:right w:val="nil"/>
          <w:between w:val="nil"/>
        </w:pBdr>
        <w:ind w:left="1"/>
        <w:jc w:val="both"/>
        <w:rPr>
          <w:color w:val="000000"/>
          <w:lang w:eastAsia="ru-RU"/>
        </w:rPr>
      </w:pPr>
      <w:r>
        <w:rPr>
          <w:color w:val="000000"/>
          <w:lang w:eastAsia="ru-RU"/>
        </w:rPr>
        <w:t xml:space="preserve">           14.6.5. </w:t>
      </w:r>
      <w:r>
        <w:rPr>
          <w:rFonts w:eastAsia="Arial"/>
          <w:color w:val="000000"/>
          <w:lang w:eastAsia="ru-RU"/>
        </w:rPr>
        <w:t xml:space="preserve">Порядок электронного документооборота </w:t>
      </w:r>
      <w:r>
        <w:rPr>
          <w:color w:val="000000"/>
          <w:lang w:eastAsia="ru-RU"/>
        </w:rPr>
        <w:t>(Приложение № 5).</w:t>
      </w:r>
    </w:p>
    <w:p w:rsidR="00DA2F44" w:rsidRPr="00A93838" w:rsidRDefault="00DA2F44" w:rsidP="00DA2F44">
      <w:pPr>
        <w:pBdr>
          <w:top w:val="nil"/>
          <w:left w:val="nil"/>
          <w:bottom w:val="nil"/>
          <w:right w:val="nil"/>
          <w:between w:val="nil"/>
        </w:pBdr>
        <w:ind w:left="1"/>
        <w:jc w:val="both"/>
        <w:rPr>
          <w:color w:val="000000"/>
          <w:lang w:eastAsia="ru-RU"/>
        </w:rPr>
      </w:pPr>
      <w:r>
        <w:rPr>
          <w:color w:val="000000"/>
          <w:lang w:eastAsia="ru-RU"/>
        </w:rPr>
        <w:t xml:space="preserve">           14.6.6. Правила безопасности при нахождении на терминале Заказчика                      (Приложение № 6).</w:t>
      </w:r>
    </w:p>
    <w:p w:rsidR="00DA2F44" w:rsidRPr="00A93838" w:rsidRDefault="00DA2F44" w:rsidP="00DA2F44">
      <w:pPr>
        <w:pBdr>
          <w:top w:val="nil"/>
          <w:left w:val="nil"/>
          <w:bottom w:val="nil"/>
          <w:right w:val="nil"/>
          <w:between w:val="nil"/>
        </w:pBdr>
        <w:ind w:left="1"/>
        <w:jc w:val="both"/>
        <w:rPr>
          <w:color w:val="000000"/>
          <w:lang w:eastAsia="ru-RU"/>
        </w:rPr>
      </w:pPr>
      <w:r>
        <w:rPr>
          <w:color w:val="000000"/>
          <w:lang w:eastAsia="ru-RU"/>
        </w:rPr>
        <w:t xml:space="preserve">           14.6.7. Налоговая оговорка (Приложение № 7).</w:t>
      </w:r>
    </w:p>
    <w:p w:rsidR="00DA2F44" w:rsidRPr="00F23D11" w:rsidRDefault="00DA2F44" w:rsidP="00DA2F44">
      <w:pPr>
        <w:pBdr>
          <w:top w:val="nil"/>
          <w:left w:val="nil"/>
          <w:bottom w:val="nil"/>
          <w:right w:val="nil"/>
          <w:between w:val="nil"/>
        </w:pBdr>
        <w:ind w:left="1"/>
        <w:jc w:val="both"/>
        <w:rPr>
          <w:color w:val="000000"/>
          <w:lang w:eastAsia="ru-RU"/>
        </w:rPr>
      </w:pPr>
      <w:r>
        <w:rPr>
          <w:color w:val="000000"/>
          <w:lang w:eastAsia="ru-RU"/>
        </w:rPr>
        <w:t xml:space="preserve">           14.6.8. Схема охраны объекта Заказчика и расположения постов (с маршрутами передвижения) на контейнерном терминале _____________, с находящимся в нём имуществом (Приложение № 8).</w:t>
      </w:r>
    </w:p>
    <w:p w:rsidR="00DA2F44" w:rsidRDefault="00DA2F44" w:rsidP="00DA2F44">
      <w:pPr>
        <w:pBdr>
          <w:top w:val="nil"/>
          <w:left w:val="nil"/>
          <w:bottom w:val="nil"/>
          <w:right w:val="nil"/>
          <w:between w:val="nil"/>
        </w:pBdr>
        <w:shd w:val="clear" w:color="auto" w:fill="FFFFFF"/>
        <w:tabs>
          <w:tab w:val="left" w:pos="1565"/>
        </w:tabs>
        <w:jc w:val="both"/>
        <w:rPr>
          <w:color w:val="000000"/>
          <w:lang w:eastAsia="ru-RU"/>
        </w:rPr>
      </w:pPr>
      <w:r>
        <w:rPr>
          <w:color w:val="000000"/>
          <w:lang w:eastAsia="ru-RU"/>
        </w:rPr>
        <w:t xml:space="preserve">           14.6.9. Инструкция </w:t>
      </w:r>
      <w:r>
        <w:rPr>
          <w:color w:val="212121"/>
          <w:lang w:eastAsia="ru-RU"/>
        </w:rPr>
        <w:t xml:space="preserve">сотрудникам охраны, осуществляющим охрану имущества </w:t>
      </w:r>
      <w:r>
        <w:rPr>
          <w:color w:val="000000"/>
          <w:lang w:eastAsia="ru-RU"/>
        </w:rPr>
        <w:t>контейнерного терминала ____________</w:t>
      </w:r>
      <w:r>
        <w:rPr>
          <w:color w:val="000000"/>
          <w:spacing w:val="-1"/>
          <w:lang w:eastAsia="ru-RU"/>
        </w:rPr>
        <w:t xml:space="preserve">филиала ПАО «ТрансКонтейнер»                                               на </w:t>
      </w:r>
      <w:r>
        <w:rPr>
          <w:color w:val="293544"/>
          <w:lang w:eastAsia="ru-RU"/>
        </w:rPr>
        <w:t>Северо-Кавказской</w:t>
      </w:r>
      <w:r>
        <w:rPr>
          <w:color w:val="000000"/>
          <w:spacing w:val="-1"/>
          <w:lang w:eastAsia="ru-RU"/>
        </w:rPr>
        <w:t xml:space="preserve">  железной дороге</w:t>
      </w:r>
      <w:r>
        <w:rPr>
          <w:color w:val="000000"/>
          <w:lang w:eastAsia="ru-RU"/>
        </w:rPr>
        <w:t xml:space="preserve"> (Приложение № 10).</w:t>
      </w:r>
    </w:p>
    <w:p w:rsidR="00DA2F44" w:rsidRPr="00F23D11" w:rsidRDefault="00DA2F44" w:rsidP="00DA2F44">
      <w:pPr>
        <w:pBdr>
          <w:top w:val="nil"/>
          <w:left w:val="nil"/>
          <w:bottom w:val="nil"/>
          <w:right w:val="nil"/>
          <w:between w:val="nil"/>
        </w:pBdr>
        <w:shd w:val="clear" w:color="auto" w:fill="FFFFFF"/>
        <w:tabs>
          <w:tab w:val="left" w:pos="1565"/>
        </w:tabs>
        <w:jc w:val="both"/>
        <w:rPr>
          <w:color w:val="000000"/>
          <w:lang w:eastAsia="ru-RU"/>
        </w:rPr>
      </w:pPr>
    </w:p>
    <w:p w:rsidR="00DA2F44" w:rsidRPr="00F23D11" w:rsidRDefault="00DA2F44" w:rsidP="00DA2F44">
      <w:pPr>
        <w:pBdr>
          <w:top w:val="nil"/>
          <w:left w:val="nil"/>
          <w:bottom w:val="nil"/>
          <w:right w:val="nil"/>
          <w:between w:val="nil"/>
        </w:pBdr>
        <w:jc w:val="center"/>
        <w:rPr>
          <w:color w:val="000000"/>
        </w:rPr>
      </w:pPr>
      <w:r>
        <w:rPr>
          <w:b/>
          <w:color w:val="000000"/>
        </w:rPr>
        <w:t>15. Юридические адреса и платежные реквизиты Сторон</w:t>
      </w:r>
    </w:p>
    <w:p w:rsidR="00DA2F44" w:rsidRPr="00F23D11" w:rsidRDefault="00DA2F44" w:rsidP="00DA2F44">
      <w:pPr>
        <w:pBdr>
          <w:top w:val="nil"/>
          <w:left w:val="nil"/>
          <w:bottom w:val="nil"/>
          <w:right w:val="nil"/>
          <w:between w:val="nil"/>
        </w:pBdr>
        <w:jc w:val="center"/>
        <w:rPr>
          <w:color w:val="000000"/>
        </w:rPr>
      </w:pPr>
    </w:p>
    <w:p w:rsidR="00DA2F44" w:rsidRPr="00F23D11" w:rsidRDefault="00DA2F44" w:rsidP="00DA2F44">
      <w:pPr>
        <w:pBdr>
          <w:top w:val="nil"/>
          <w:left w:val="nil"/>
          <w:bottom w:val="nil"/>
          <w:right w:val="nil"/>
          <w:between w:val="nil"/>
        </w:pBdr>
        <w:rPr>
          <w:color w:val="000000"/>
          <w:u w:val="single"/>
        </w:rPr>
      </w:pPr>
      <w:r>
        <w:rPr>
          <w:b/>
          <w:color w:val="000000"/>
          <w:u w:val="single"/>
        </w:rPr>
        <w:t xml:space="preserve">Заказчик: </w:t>
      </w:r>
      <w:r>
        <w:rPr>
          <w:b/>
          <w:color w:val="000000"/>
        </w:rPr>
        <w:t xml:space="preserve">                                                                    </w:t>
      </w:r>
      <w:r>
        <w:rPr>
          <w:b/>
          <w:color w:val="000000"/>
          <w:u w:val="single"/>
        </w:rPr>
        <w:t>Исполнитель:</w:t>
      </w:r>
    </w:p>
    <w:tbl>
      <w:tblPr>
        <w:tblW w:w="9750" w:type="dxa"/>
        <w:tblLayout w:type="fixed"/>
        <w:tblLook w:val="0000" w:firstRow="0" w:lastRow="0" w:firstColumn="0" w:lastColumn="0" w:noHBand="0" w:noVBand="0"/>
      </w:tblPr>
      <w:tblGrid>
        <w:gridCol w:w="4930"/>
        <w:gridCol w:w="285"/>
        <w:gridCol w:w="4535"/>
      </w:tblGrid>
      <w:tr w:rsidR="00DA2F44" w:rsidRPr="00F23D11" w:rsidTr="00DA2F44">
        <w:trPr>
          <w:trHeight w:val="80"/>
        </w:trPr>
        <w:tc>
          <w:tcPr>
            <w:tcW w:w="4930" w:type="dxa"/>
          </w:tcPr>
          <w:p w:rsidR="00DA2F44" w:rsidRPr="00F23D11" w:rsidRDefault="00DA2F44" w:rsidP="00DA2F44">
            <w:pPr>
              <w:pBdr>
                <w:top w:val="nil"/>
                <w:left w:val="nil"/>
                <w:bottom w:val="nil"/>
                <w:right w:val="nil"/>
                <w:between w:val="nil"/>
              </w:pBdr>
              <w:shd w:val="clear" w:color="auto" w:fill="FFFFFF"/>
              <w:rPr>
                <w:color w:val="000000"/>
              </w:rPr>
            </w:pPr>
            <w:r>
              <w:rPr>
                <w:b/>
                <w:color w:val="000000"/>
              </w:rPr>
              <w:t>Публичное акционерное общество «ТрансКонтейнер»</w:t>
            </w:r>
          </w:p>
          <w:p w:rsidR="00DA2F44" w:rsidRPr="00F23D11" w:rsidRDefault="00DA2F44" w:rsidP="00DA2F44">
            <w:pPr>
              <w:pBdr>
                <w:top w:val="nil"/>
                <w:left w:val="nil"/>
                <w:bottom w:val="nil"/>
                <w:right w:val="nil"/>
                <w:between w:val="nil"/>
              </w:pBdr>
              <w:shd w:val="clear" w:color="auto" w:fill="FFFFFF"/>
              <w:rPr>
                <w:b/>
                <w:color w:val="000000"/>
              </w:rPr>
            </w:pPr>
            <w:r>
              <w:rPr>
                <w:b/>
                <w:color w:val="000000"/>
              </w:rPr>
              <w:t>(ПАО «ТрансКонтейнер»)</w:t>
            </w:r>
          </w:p>
          <w:p w:rsidR="00DA2F44" w:rsidRPr="00F23D11" w:rsidRDefault="00DA2F44" w:rsidP="00DA2F44">
            <w:pPr>
              <w:ind w:hanging="2"/>
            </w:pPr>
            <w:r>
              <w:t>ИНН 7708591995    КПП 997650001</w:t>
            </w:r>
            <w:r>
              <w:rPr>
                <w:b/>
              </w:rPr>
              <w:t xml:space="preserve"> </w:t>
            </w:r>
          </w:p>
          <w:p w:rsidR="00DA2F44" w:rsidRPr="00F23D11" w:rsidRDefault="00DA2F44" w:rsidP="00DA2F44">
            <w:pPr>
              <w:ind w:hanging="2"/>
              <w:jc w:val="both"/>
            </w:pPr>
            <w:r>
              <w:t xml:space="preserve">Место нахождения: 141402, Московская область, </w:t>
            </w:r>
            <w:proofErr w:type="spellStart"/>
            <w:r>
              <w:t>г.о</w:t>
            </w:r>
            <w:proofErr w:type="spellEnd"/>
            <w:r>
              <w:t>. Химки, ул. Ленинградская, владение 39, строение 6, офис 3, (6 этаж)</w:t>
            </w:r>
          </w:p>
          <w:p w:rsidR="00DA2F44" w:rsidRPr="00F23D11" w:rsidRDefault="00DA2F44" w:rsidP="00DA2F44">
            <w:pPr>
              <w:rPr>
                <w:sz w:val="28"/>
                <w:szCs w:val="28"/>
                <w:lang w:eastAsia="ru-RU"/>
              </w:rPr>
            </w:pPr>
            <w:r>
              <w:rPr>
                <w:sz w:val="28"/>
                <w:szCs w:val="28"/>
                <w:lang w:eastAsia="ru-RU"/>
              </w:rPr>
              <w:t xml:space="preserve">филиал ПАО «ТрансКонтейнер»                                            </w:t>
            </w:r>
          </w:p>
          <w:p w:rsidR="00DA2F44" w:rsidRPr="00F23D11" w:rsidRDefault="00DA2F44" w:rsidP="00DA2F44">
            <w:pPr>
              <w:rPr>
                <w:sz w:val="28"/>
                <w:szCs w:val="28"/>
                <w:lang w:eastAsia="ru-RU"/>
              </w:rPr>
            </w:pPr>
            <w:r>
              <w:rPr>
                <w:sz w:val="28"/>
                <w:szCs w:val="28"/>
                <w:lang w:eastAsia="ru-RU"/>
              </w:rPr>
              <w:t xml:space="preserve">на Северо-Кавказской                                                               </w:t>
            </w:r>
          </w:p>
          <w:p w:rsidR="00DA2F44" w:rsidRPr="00F23D11" w:rsidRDefault="00DA2F44" w:rsidP="00DA2F44">
            <w:pPr>
              <w:rPr>
                <w:sz w:val="28"/>
                <w:szCs w:val="28"/>
                <w:lang w:eastAsia="ru-RU"/>
              </w:rPr>
            </w:pPr>
            <w:r>
              <w:rPr>
                <w:sz w:val="28"/>
                <w:szCs w:val="28"/>
                <w:lang w:eastAsia="ru-RU"/>
              </w:rPr>
              <w:t xml:space="preserve">железной дороге                                                                          </w:t>
            </w:r>
          </w:p>
          <w:p w:rsidR="00DA2F44" w:rsidRPr="00F23D11" w:rsidRDefault="00DA2F44" w:rsidP="00DA2F44">
            <w:pPr>
              <w:rPr>
                <w:sz w:val="28"/>
                <w:szCs w:val="28"/>
                <w:lang w:eastAsia="ru-RU"/>
              </w:rPr>
            </w:pPr>
            <w:r>
              <w:rPr>
                <w:sz w:val="28"/>
                <w:szCs w:val="28"/>
                <w:lang w:eastAsia="ru-RU"/>
              </w:rPr>
              <w:t xml:space="preserve">344000, г. Ростов-на-Дону,                                                       </w:t>
            </w:r>
          </w:p>
          <w:p w:rsidR="00DA2F44" w:rsidRPr="00F23D11" w:rsidRDefault="00DA2F44" w:rsidP="00DA2F44">
            <w:pPr>
              <w:rPr>
                <w:sz w:val="28"/>
                <w:szCs w:val="28"/>
                <w:lang w:eastAsia="ru-RU"/>
              </w:rPr>
            </w:pPr>
            <w:r>
              <w:rPr>
                <w:sz w:val="28"/>
                <w:szCs w:val="28"/>
                <w:lang w:eastAsia="ru-RU"/>
              </w:rPr>
              <w:t xml:space="preserve">пер. Энергетиков, д.3-5а/378/90                                               </w:t>
            </w:r>
          </w:p>
          <w:p w:rsidR="00DA2F44" w:rsidRPr="00F23D11" w:rsidRDefault="00DA2F44" w:rsidP="00DA2F44">
            <w:pPr>
              <w:rPr>
                <w:sz w:val="28"/>
                <w:szCs w:val="28"/>
                <w:lang w:eastAsia="ru-RU"/>
              </w:rPr>
            </w:pPr>
            <w:r>
              <w:rPr>
                <w:sz w:val="28"/>
                <w:szCs w:val="28"/>
                <w:lang w:eastAsia="ru-RU"/>
              </w:rPr>
              <w:t xml:space="preserve">телефон: 8-800-100-22-20 доб.4208                                         </w:t>
            </w:r>
          </w:p>
          <w:p w:rsidR="00DA2F44" w:rsidRPr="00F23D11" w:rsidRDefault="00DA2F44" w:rsidP="00DA2F44">
            <w:pPr>
              <w:rPr>
                <w:sz w:val="28"/>
                <w:szCs w:val="28"/>
                <w:lang w:val="en-US" w:eastAsia="ru-RU"/>
              </w:rPr>
            </w:pPr>
            <w:r>
              <w:rPr>
                <w:sz w:val="28"/>
                <w:szCs w:val="28"/>
                <w:lang w:val="en-US" w:eastAsia="ru-RU"/>
              </w:rPr>
              <w:t xml:space="preserve">E-mail </w:t>
            </w:r>
            <w:hyperlink r:id="rId41" w:history="1">
              <w:r>
                <w:rPr>
                  <w:sz w:val="28"/>
                  <w:szCs w:val="28"/>
                  <w:u w:val="single"/>
                  <w:lang w:val="en-US" w:eastAsia="ru-RU"/>
                </w:rPr>
                <w:t>skzd@trcont.ru</w:t>
              </w:r>
            </w:hyperlink>
            <w:r>
              <w:rPr>
                <w:sz w:val="28"/>
                <w:szCs w:val="28"/>
                <w:u w:val="single"/>
                <w:lang w:val="en-US" w:eastAsia="ru-RU"/>
              </w:rPr>
              <w:t xml:space="preserve"> </w:t>
            </w:r>
            <w:r>
              <w:rPr>
                <w:sz w:val="28"/>
                <w:szCs w:val="28"/>
                <w:lang w:val="en-US" w:eastAsia="ru-RU"/>
              </w:rPr>
              <w:t xml:space="preserve">                                                               </w:t>
            </w:r>
          </w:p>
          <w:p w:rsidR="00DA2F44" w:rsidRPr="00F23D11" w:rsidRDefault="00DA2F44" w:rsidP="00DA2F44">
            <w:pPr>
              <w:rPr>
                <w:sz w:val="28"/>
                <w:szCs w:val="28"/>
                <w:lang w:val="en-US" w:eastAsia="ru-RU"/>
              </w:rPr>
            </w:pPr>
            <w:r>
              <w:rPr>
                <w:sz w:val="28"/>
                <w:szCs w:val="28"/>
                <w:lang w:eastAsia="ru-RU"/>
              </w:rPr>
              <w:t>ОКПО</w:t>
            </w:r>
            <w:r>
              <w:rPr>
                <w:sz w:val="28"/>
                <w:szCs w:val="28"/>
                <w:lang w:val="en-US" w:eastAsia="ru-RU"/>
              </w:rPr>
              <w:t xml:space="preserve"> 95026404 </w:t>
            </w:r>
            <w:r>
              <w:rPr>
                <w:sz w:val="28"/>
                <w:szCs w:val="28"/>
                <w:lang w:eastAsia="ru-RU"/>
              </w:rPr>
              <w:t>ОГРН</w:t>
            </w:r>
            <w:r>
              <w:rPr>
                <w:sz w:val="28"/>
                <w:szCs w:val="28"/>
                <w:lang w:val="en-US" w:eastAsia="ru-RU"/>
              </w:rPr>
              <w:t xml:space="preserve"> 1067746341024                        </w:t>
            </w:r>
          </w:p>
          <w:p w:rsidR="00DA2F44" w:rsidRPr="00F23D11" w:rsidRDefault="00DA2F44" w:rsidP="00DA2F44">
            <w:pPr>
              <w:rPr>
                <w:sz w:val="28"/>
                <w:szCs w:val="28"/>
                <w:lang w:eastAsia="ru-RU"/>
              </w:rPr>
            </w:pPr>
            <w:r>
              <w:rPr>
                <w:sz w:val="28"/>
                <w:szCs w:val="28"/>
                <w:lang w:eastAsia="ru-RU"/>
              </w:rPr>
              <w:t>ОКАТО 45286565000 ОКТМО 60701000</w:t>
            </w:r>
          </w:p>
          <w:p w:rsidR="00DA2F44" w:rsidRPr="00F23D11" w:rsidRDefault="00DA2F44" w:rsidP="00DA2F44">
            <w:pPr>
              <w:rPr>
                <w:sz w:val="28"/>
                <w:szCs w:val="28"/>
                <w:lang w:eastAsia="ru-RU"/>
              </w:rPr>
            </w:pPr>
            <w:r>
              <w:rPr>
                <w:sz w:val="28"/>
                <w:szCs w:val="28"/>
                <w:lang w:eastAsia="ru-RU"/>
              </w:rPr>
              <w:t>ИНН 7708591995 КПП 997650001</w:t>
            </w:r>
          </w:p>
          <w:p w:rsidR="00DA2F44" w:rsidRPr="00F23D11" w:rsidRDefault="00DA2F44" w:rsidP="00DA2F44">
            <w:pPr>
              <w:rPr>
                <w:sz w:val="28"/>
                <w:szCs w:val="28"/>
                <w:lang w:eastAsia="ru-RU"/>
              </w:rPr>
            </w:pPr>
          </w:p>
          <w:p w:rsidR="00DA2F44" w:rsidRPr="00F23D11" w:rsidRDefault="00DA2F44" w:rsidP="00DA2F44">
            <w:pPr>
              <w:rPr>
                <w:b/>
              </w:rPr>
            </w:pPr>
            <w:r>
              <w:rPr>
                <w:b/>
              </w:rPr>
              <w:t>__________________/_____________/</w:t>
            </w:r>
          </w:p>
          <w:p w:rsidR="00DA2F44" w:rsidRPr="00F23D11" w:rsidRDefault="00DA2F44" w:rsidP="00DA2F44">
            <w:pPr>
              <w:rPr>
                <w:color w:val="000000"/>
              </w:rPr>
            </w:pPr>
            <w:proofErr w:type="spellStart"/>
            <w:r>
              <w:t>м.п</w:t>
            </w:r>
            <w:proofErr w:type="spellEnd"/>
            <w:r>
              <w:t>.</w:t>
            </w:r>
          </w:p>
        </w:tc>
        <w:tc>
          <w:tcPr>
            <w:tcW w:w="285" w:type="dxa"/>
          </w:tcPr>
          <w:p w:rsidR="00DA2F44" w:rsidRPr="00F23D11" w:rsidRDefault="00DA2F44" w:rsidP="00DA2F44">
            <w:pPr>
              <w:pBdr>
                <w:top w:val="nil"/>
                <w:left w:val="nil"/>
                <w:bottom w:val="nil"/>
                <w:right w:val="nil"/>
                <w:between w:val="nil"/>
              </w:pBdr>
              <w:rPr>
                <w:color w:val="000000"/>
              </w:rPr>
            </w:pPr>
          </w:p>
        </w:tc>
        <w:tc>
          <w:tcPr>
            <w:tcW w:w="4535" w:type="dxa"/>
          </w:tcPr>
          <w:p w:rsidR="00DA2F44" w:rsidRPr="00F23D11" w:rsidRDefault="00DA2F44" w:rsidP="00DA2F44">
            <w:pPr>
              <w:pBdr>
                <w:top w:val="nil"/>
                <w:left w:val="nil"/>
                <w:bottom w:val="nil"/>
                <w:right w:val="nil"/>
                <w:between w:val="nil"/>
              </w:pBdr>
              <w:rPr>
                <w:color w:val="000000"/>
              </w:rPr>
            </w:pPr>
            <w:r>
              <w:rPr>
                <w:color w:val="000000"/>
              </w:rPr>
              <w:t>Частное охранное предприятие «_______»</w:t>
            </w:r>
          </w:p>
          <w:p w:rsidR="00DA2F44" w:rsidRPr="00F23D11" w:rsidRDefault="00DA2F44" w:rsidP="00DA2F44">
            <w:pPr>
              <w:pBdr>
                <w:top w:val="nil"/>
                <w:left w:val="nil"/>
                <w:bottom w:val="nil"/>
                <w:right w:val="nil"/>
                <w:between w:val="nil"/>
              </w:pBdr>
              <w:rPr>
                <w:color w:val="000000"/>
              </w:rPr>
            </w:pPr>
            <w:r>
              <w:rPr>
                <w:color w:val="000000"/>
              </w:rPr>
              <w:t xml:space="preserve"> (ООО ЧОП «________»)</w:t>
            </w:r>
          </w:p>
          <w:p w:rsidR="00DA2F44" w:rsidRPr="00F23D11" w:rsidRDefault="00DA2F44" w:rsidP="00DA2F44">
            <w:pPr>
              <w:pBdr>
                <w:top w:val="nil"/>
                <w:left w:val="nil"/>
                <w:bottom w:val="nil"/>
                <w:right w:val="nil"/>
                <w:between w:val="nil"/>
              </w:pBdr>
              <w:rPr>
                <w:color w:val="000000"/>
              </w:rPr>
            </w:pPr>
            <w:r>
              <w:rPr>
                <w:b/>
                <w:color w:val="000000"/>
              </w:rPr>
              <w:t>Местонахождение</w:t>
            </w:r>
            <w:r>
              <w:rPr>
                <w:color w:val="000000"/>
              </w:rPr>
              <w:t xml:space="preserve">:___________ </w:t>
            </w:r>
          </w:p>
          <w:p w:rsidR="00DA2F44" w:rsidRPr="00F23D11" w:rsidRDefault="00DA2F44" w:rsidP="00DA2F44">
            <w:pPr>
              <w:pBdr>
                <w:top w:val="nil"/>
                <w:left w:val="nil"/>
                <w:bottom w:val="nil"/>
                <w:right w:val="nil"/>
                <w:between w:val="nil"/>
              </w:pBdr>
              <w:jc w:val="both"/>
              <w:rPr>
                <w:color w:val="000000"/>
              </w:rPr>
            </w:pPr>
            <w:r>
              <w:rPr>
                <w:color w:val="000000"/>
              </w:rPr>
              <w:t xml:space="preserve">ИНН </w:t>
            </w:r>
          </w:p>
          <w:p w:rsidR="00DA2F44" w:rsidRPr="00F23D11" w:rsidRDefault="00DA2F44" w:rsidP="00DA2F44">
            <w:pPr>
              <w:pBdr>
                <w:top w:val="nil"/>
                <w:left w:val="nil"/>
                <w:bottom w:val="nil"/>
                <w:right w:val="nil"/>
                <w:between w:val="nil"/>
              </w:pBdr>
              <w:jc w:val="both"/>
              <w:rPr>
                <w:color w:val="000000"/>
              </w:rPr>
            </w:pPr>
            <w:r>
              <w:rPr>
                <w:color w:val="000000"/>
              </w:rPr>
              <w:t xml:space="preserve">КПП </w:t>
            </w:r>
          </w:p>
          <w:p w:rsidR="00DA2F44" w:rsidRPr="00F23D11" w:rsidRDefault="00DA2F44" w:rsidP="00DA2F44">
            <w:pPr>
              <w:pBdr>
                <w:top w:val="nil"/>
                <w:left w:val="nil"/>
                <w:bottom w:val="nil"/>
                <w:right w:val="nil"/>
                <w:between w:val="nil"/>
              </w:pBdr>
              <w:jc w:val="both"/>
              <w:rPr>
                <w:color w:val="000000"/>
              </w:rPr>
            </w:pPr>
            <w:r>
              <w:rPr>
                <w:color w:val="000000"/>
              </w:rPr>
              <w:t xml:space="preserve">ОГРН </w:t>
            </w:r>
          </w:p>
          <w:p w:rsidR="00DA2F44" w:rsidRPr="00F23D11" w:rsidRDefault="00DA2F44" w:rsidP="00DA2F44">
            <w:pPr>
              <w:pBdr>
                <w:top w:val="nil"/>
                <w:left w:val="nil"/>
                <w:bottom w:val="nil"/>
                <w:right w:val="nil"/>
                <w:between w:val="nil"/>
              </w:pBdr>
              <w:jc w:val="both"/>
              <w:rPr>
                <w:color w:val="000000"/>
              </w:rPr>
            </w:pPr>
            <w:r>
              <w:rPr>
                <w:color w:val="000000"/>
              </w:rPr>
              <w:t>ОКПО</w:t>
            </w:r>
          </w:p>
          <w:p w:rsidR="00DA2F44" w:rsidRPr="00F23D11" w:rsidRDefault="00DA2F44" w:rsidP="00DA2F44">
            <w:pPr>
              <w:pBdr>
                <w:top w:val="nil"/>
                <w:left w:val="nil"/>
                <w:bottom w:val="nil"/>
                <w:right w:val="nil"/>
                <w:between w:val="nil"/>
              </w:pBdr>
              <w:jc w:val="both"/>
              <w:rPr>
                <w:color w:val="000000"/>
              </w:rPr>
            </w:pPr>
            <w:r>
              <w:rPr>
                <w:color w:val="000000"/>
              </w:rPr>
              <w:t>ОКВЭД</w:t>
            </w:r>
          </w:p>
          <w:p w:rsidR="00DA2F44" w:rsidRPr="00F23D11" w:rsidRDefault="00DA2F44" w:rsidP="00DA2F44">
            <w:pPr>
              <w:pBdr>
                <w:top w:val="nil"/>
                <w:left w:val="nil"/>
                <w:bottom w:val="nil"/>
                <w:right w:val="nil"/>
                <w:between w:val="nil"/>
              </w:pBdr>
              <w:jc w:val="both"/>
              <w:rPr>
                <w:color w:val="000000"/>
                <w:sz w:val="26"/>
                <w:szCs w:val="26"/>
              </w:rPr>
            </w:pPr>
          </w:p>
          <w:p w:rsidR="00DA2F44" w:rsidRPr="00F23D11" w:rsidRDefault="00DA2F44" w:rsidP="00DA2F44">
            <w:pPr>
              <w:pBdr>
                <w:top w:val="nil"/>
                <w:left w:val="nil"/>
                <w:bottom w:val="nil"/>
                <w:right w:val="nil"/>
                <w:between w:val="nil"/>
              </w:pBdr>
              <w:jc w:val="both"/>
              <w:rPr>
                <w:color w:val="000000"/>
                <w:sz w:val="26"/>
                <w:szCs w:val="26"/>
              </w:rPr>
            </w:pPr>
            <w:r>
              <w:rPr>
                <w:b/>
                <w:color w:val="000000"/>
                <w:sz w:val="26"/>
                <w:szCs w:val="26"/>
              </w:rPr>
              <w:t>Банковские реквизиты:</w:t>
            </w:r>
          </w:p>
          <w:p w:rsidR="00DA2F44" w:rsidRPr="00F23D11" w:rsidRDefault="00DA2F44" w:rsidP="00DA2F44">
            <w:pPr>
              <w:pBdr>
                <w:top w:val="nil"/>
                <w:left w:val="nil"/>
                <w:bottom w:val="nil"/>
                <w:right w:val="nil"/>
                <w:between w:val="nil"/>
              </w:pBdr>
              <w:jc w:val="both"/>
              <w:rPr>
                <w:color w:val="000000"/>
              </w:rPr>
            </w:pPr>
            <w:proofErr w:type="gramStart"/>
            <w:r>
              <w:rPr>
                <w:color w:val="000000"/>
              </w:rPr>
              <w:t>Р</w:t>
            </w:r>
            <w:proofErr w:type="gramEnd"/>
            <w:r>
              <w:rPr>
                <w:color w:val="000000"/>
              </w:rPr>
              <w:t xml:space="preserve">/счет </w:t>
            </w:r>
          </w:p>
          <w:p w:rsidR="00DA2F44" w:rsidRPr="00F23D11" w:rsidRDefault="00DA2F44" w:rsidP="00DA2F44">
            <w:pPr>
              <w:pBdr>
                <w:top w:val="nil"/>
                <w:left w:val="nil"/>
                <w:bottom w:val="nil"/>
                <w:right w:val="nil"/>
                <w:between w:val="nil"/>
              </w:pBdr>
              <w:jc w:val="both"/>
              <w:rPr>
                <w:color w:val="000000"/>
              </w:rPr>
            </w:pPr>
            <w:proofErr w:type="gramStart"/>
            <w:r>
              <w:rPr>
                <w:color w:val="000000"/>
              </w:rPr>
              <w:t>К</w:t>
            </w:r>
            <w:proofErr w:type="gramEnd"/>
            <w:r>
              <w:rPr>
                <w:color w:val="000000"/>
              </w:rPr>
              <w:t xml:space="preserve">/счет </w:t>
            </w:r>
          </w:p>
          <w:p w:rsidR="00DA2F44" w:rsidRPr="00F23D11" w:rsidRDefault="00DA2F44" w:rsidP="00DA2F44">
            <w:pPr>
              <w:pBdr>
                <w:top w:val="nil"/>
                <w:left w:val="nil"/>
                <w:bottom w:val="nil"/>
                <w:right w:val="nil"/>
                <w:between w:val="nil"/>
              </w:pBdr>
              <w:jc w:val="both"/>
              <w:rPr>
                <w:color w:val="000000"/>
              </w:rPr>
            </w:pPr>
            <w:r>
              <w:rPr>
                <w:color w:val="000000"/>
              </w:rPr>
              <w:t xml:space="preserve">БИК </w:t>
            </w:r>
          </w:p>
          <w:p w:rsidR="00DA2F44" w:rsidRPr="00F23D11" w:rsidRDefault="00DA2F44" w:rsidP="00DA2F44">
            <w:pPr>
              <w:pBdr>
                <w:top w:val="nil"/>
                <w:left w:val="nil"/>
                <w:bottom w:val="nil"/>
                <w:right w:val="nil"/>
                <w:between w:val="nil"/>
              </w:pBdr>
              <w:jc w:val="both"/>
              <w:rPr>
                <w:color w:val="000000"/>
              </w:rPr>
            </w:pPr>
            <w:r>
              <w:rPr>
                <w:color w:val="000000"/>
              </w:rPr>
              <w:t xml:space="preserve">Тел: </w:t>
            </w:r>
          </w:p>
          <w:p w:rsidR="00DA2F44" w:rsidRPr="00F23D11" w:rsidRDefault="00DA2F44" w:rsidP="00DA2F44">
            <w:pPr>
              <w:pBdr>
                <w:top w:val="nil"/>
                <w:left w:val="nil"/>
                <w:bottom w:val="nil"/>
                <w:right w:val="nil"/>
                <w:between w:val="nil"/>
              </w:pBdr>
              <w:jc w:val="both"/>
              <w:rPr>
                <w:color w:val="000000"/>
              </w:rPr>
            </w:pPr>
          </w:p>
          <w:p w:rsidR="00DA2F44" w:rsidRPr="00F23D11" w:rsidRDefault="00DA2F44" w:rsidP="00DA2F44">
            <w:pPr>
              <w:pBdr>
                <w:top w:val="nil"/>
                <w:left w:val="nil"/>
                <w:bottom w:val="nil"/>
                <w:right w:val="nil"/>
                <w:between w:val="nil"/>
              </w:pBdr>
              <w:rPr>
                <w:color w:val="000000"/>
              </w:rPr>
            </w:pPr>
            <w:r>
              <w:rPr>
                <w:b/>
                <w:color w:val="000000"/>
              </w:rPr>
              <w:t>От Исполнителя:</w:t>
            </w:r>
          </w:p>
          <w:p w:rsidR="00DA2F44" w:rsidRPr="00F23D11" w:rsidRDefault="00DA2F44" w:rsidP="00DA2F44">
            <w:pPr>
              <w:pBdr>
                <w:top w:val="nil"/>
                <w:left w:val="nil"/>
                <w:bottom w:val="nil"/>
                <w:right w:val="nil"/>
                <w:between w:val="nil"/>
              </w:pBdr>
              <w:rPr>
                <w:color w:val="000000"/>
              </w:rPr>
            </w:pPr>
            <w:r>
              <w:rPr>
                <w:color w:val="000000"/>
              </w:rPr>
              <w:t>_____________</w:t>
            </w:r>
          </w:p>
          <w:p w:rsidR="00DA2F44" w:rsidRPr="00F23D11" w:rsidRDefault="00DA2F44" w:rsidP="00DA2F44">
            <w:pPr>
              <w:pBdr>
                <w:top w:val="nil"/>
                <w:left w:val="nil"/>
                <w:bottom w:val="nil"/>
                <w:right w:val="nil"/>
                <w:between w:val="nil"/>
              </w:pBdr>
              <w:rPr>
                <w:color w:val="000000"/>
              </w:rPr>
            </w:pPr>
          </w:p>
          <w:p w:rsidR="00DA2F44" w:rsidRPr="00F23D11" w:rsidRDefault="00DA2F44" w:rsidP="00DA2F44">
            <w:pPr>
              <w:pBdr>
                <w:top w:val="nil"/>
                <w:left w:val="nil"/>
                <w:bottom w:val="nil"/>
                <w:right w:val="nil"/>
                <w:between w:val="nil"/>
              </w:pBdr>
              <w:rPr>
                <w:color w:val="000000"/>
              </w:rPr>
            </w:pPr>
          </w:p>
          <w:p w:rsidR="00DA2F44" w:rsidRPr="00F23D11" w:rsidRDefault="00DA2F44" w:rsidP="00DA2F44">
            <w:pPr>
              <w:pBdr>
                <w:top w:val="nil"/>
                <w:left w:val="nil"/>
                <w:bottom w:val="nil"/>
                <w:right w:val="nil"/>
                <w:between w:val="nil"/>
              </w:pBdr>
              <w:rPr>
                <w:color w:val="000000"/>
              </w:rPr>
            </w:pPr>
          </w:p>
          <w:p w:rsidR="00DA2F44" w:rsidRPr="00F23D11" w:rsidRDefault="00DA2F44" w:rsidP="00DA2F44">
            <w:pPr>
              <w:pBdr>
                <w:top w:val="nil"/>
                <w:left w:val="nil"/>
                <w:bottom w:val="nil"/>
                <w:right w:val="nil"/>
                <w:between w:val="nil"/>
              </w:pBdr>
              <w:rPr>
                <w:color w:val="000000"/>
              </w:rPr>
            </w:pPr>
            <w:r>
              <w:rPr>
                <w:b/>
                <w:color w:val="000000"/>
              </w:rPr>
              <w:t>_______________/____________/</w:t>
            </w:r>
          </w:p>
          <w:p w:rsidR="00DA2F44" w:rsidRPr="00F23D11" w:rsidRDefault="00DA2F44" w:rsidP="00DA2F44">
            <w:pPr>
              <w:pBdr>
                <w:top w:val="nil"/>
                <w:left w:val="nil"/>
                <w:bottom w:val="nil"/>
                <w:right w:val="nil"/>
                <w:between w:val="nil"/>
              </w:pBdr>
              <w:rPr>
                <w:color w:val="000000"/>
              </w:rPr>
            </w:pPr>
            <w:proofErr w:type="spellStart"/>
            <w:r>
              <w:rPr>
                <w:color w:val="000000"/>
              </w:rPr>
              <w:t>м.п</w:t>
            </w:r>
            <w:proofErr w:type="spellEnd"/>
            <w:r>
              <w:rPr>
                <w:color w:val="000000"/>
              </w:rPr>
              <w:t>.</w:t>
            </w:r>
          </w:p>
          <w:p w:rsidR="00DA2F44" w:rsidRPr="00F23D11" w:rsidRDefault="00DA2F44" w:rsidP="00DA2F44">
            <w:pPr>
              <w:pBdr>
                <w:top w:val="nil"/>
                <w:left w:val="nil"/>
                <w:bottom w:val="nil"/>
                <w:right w:val="nil"/>
                <w:between w:val="nil"/>
              </w:pBdr>
              <w:rPr>
                <w:color w:val="000000"/>
              </w:rPr>
            </w:pPr>
          </w:p>
          <w:p w:rsidR="00DA2F44" w:rsidRPr="00F23D11" w:rsidRDefault="00DA2F44" w:rsidP="00DA2F44">
            <w:pPr>
              <w:pBdr>
                <w:top w:val="nil"/>
                <w:left w:val="nil"/>
                <w:bottom w:val="nil"/>
                <w:right w:val="nil"/>
                <w:between w:val="nil"/>
              </w:pBdr>
              <w:rPr>
                <w:color w:val="000000"/>
              </w:rPr>
            </w:pPr>
          </w:p>
          <w:p w:rsidR="00DA2F44" w:rsidRPr="00F23D11" w:rsidRDefault="00DA2F44" w:rsidP="00DA2F44">
            <w:pPr>
              <w:pBdr>
                <w:top w:val="nil"/>
                <w:left w:val="nil"/>
                <w:bottom w:val="nil"/>
                <w:right w:val="nil"/>
                <w:between w:val="nil"/>
              </w:pBdr>
              <w:rPr>
                <w:color w:val="000000"/>
              </w:rPr>
            </w:pPr>
          </w:p>
          <w:p w:rsidR="00DA2F44" w:rsidRPr="00F23D11" w:rsidRDefault="00DA2F44" w:rsidP="00DA2F44">
            <w:pPr>
              <w:pBdr>
                <w:top w:val="nil"/>
                <w:left w:val="nil"/>
                <w:bottom w:val="nil"/>
                <w:right w:val="nil"/>
                <w:between w:val="nil"/>
              </w:pBdr>
              <w:rPr>
                <w:color w:val="000000"/>
              </w:rPr>
            </w:pPr>
          </w:p>
        </w:tc>
      </w:tr>
    </w:tbl>
    <w:p w:rsidR="00DA2F44" w:rsidRDefault="00DA2F44" w:rsidP="00DA2F44">
      <w:pPr>
        <w:pBdr>
          <w:top w:val="nil"/>
          <w:left w:val="nil"/>
          <w:bottom w:val="nil"/>
          <w:right w:val="nil"/>
          <w:between w:val="nil"/>
        </w:pBdr>
        <w:ind w:left="1" w:firstLineChars="252" w:firstLine="605"/>
        <w:jc w:val="right"/>
        <w:rPr>
          <w:color w:val="000000"/>
        </w:rPr>
      </w:pPr>
    </w:p>
    <w:p w:rsidR="00DA2F44" w:rsidRPr="00F23D11" w:rsidRDefault="00DA2F44" w:rsidP="00DA2F44">
      <w:pPr>
        <w:pBdr>
          <w:top w:val="nil"/>
          <w:left w:val="nil"/>
          <w:bottom w:val="nil"/>
          <w:right w:val="nil"/>
          <w:between w:val="nil"/>
        </w:pBdr>
        <w:ind w:left="1" w:firstLineChars="252" w:firstLine="605"/>
        <w:jc w:val="right"/>
        <w:rPr>
          <w:color w:val="000000"/>
        </w:rPr>
      </w:pPr>
      <w:r>
        <w:rPr>
          <w:color w:val="000000"/>
        </w:rPr>
        <w:t>Приложение № 1</w:t>
      </w:r>
    </w:p>
    <w:p w:rsidR="00DA2F44" w:rsidRPr="00F23D11" w:rsidRDefault="00DA2F44" w:rsidP="00DA2F44">
      <w:pPr>
        <w:pBdr>
          <w:top w:val="nil"/>
          <w:left w:val="nil"/>
          <w:bottom w:val="nil"/>
          <w:right w:val="nil"/>
          <w:between w:val="nil"/>
        </w:pBdr>
        <w:ind w:left="1" w:firstLineChars="252" w:firstLine="605"/>
        <w:jc w:val="right"/>
        <w:rPr>
          <w:color w:val="000000"/>
        </w:rPr>
      </w:pPr>
      <w:r>
        <w:rPr>
          <w:color w:val="000000"/>
        </w:rPr>
        <w:t>к Договору на оказание услуг по охране</w:t>
      </w:r>
    </w:p>
    <w:p w:rsidR="00DA2F44" w:rsidRPr="00F23D11" w:rsidRDefault="00DA2F44" w:rsidP="00DA2F44">
      <w:pPr>
        <w:pBdr>
          <w:top w:val="nil"/>
          <w:left w:val="nil"/>
          <w:bottom w:val="nil"/>
          <w:right w:val="nil"/>
          <w:between w:val="nil"/>
        </w:pBdr>
        <w:ind w:left="1" w:firstLineChars="252" w:firstLine="605"/>
        <w:jc w:val="right"/>
        <w:rPr>
          <w:color w:val="000000"/>
        </w:rPr>
      </w:pPr>
      <w:r>
        <w:rPr>
          <w:color w:val="000000"/>
        </w:rPr>
        <w:t>№_______________________</w:t>
      </w:r>
    </w:p>
    <w:p w:rsidR="00DA2F44" w:rsidRPr="00F23D11" w:rsidRDefault="00DA2F44" w:rsidP="00DA2F44">
      <w:pPr>
        <w:pBdr>
          <w:top w:val="nil"/>
          <w:left w:val="nil"/>
          <w:bottom w:val="nil"/>
          <w:right w:val="nil"/>
          <w:between w:val="nil"/>
        </w:pBdr>
        <w:ind w:left="1" w:firstLineChars="252" w:firstLine="605"/>
        <w:jc w:val="center"/>
        <w:rPr>
          <w:color w:val="000000"/>
        </w:rPr>
      </w:pPr>
      <w:r>
        <w:rPr>
          <w:color w:val="000000"/>
        </w:rPr>
        <w:t xml:space="preserve">                                                                                             «___»__________202__ г.</w:t>
      </w:r>
    </w:p>
    <w:p w:rsidR="00DA2F44" w:rsidRPr="00F23D11" w:rsidRDefault="00DA2F44" w:rsidP="00DA2F44">
      <w:pPr>
        <w:pBdr>
          <w:top w:val="nil"/>
          <w:left w:val="nil"/>
          <w:bottom w:val="nil"/>
          <w:right w:val="nil"/>
          <w:between w:val="nil"/>
        </w:pBdr>
        <w:ind w:left="1" w:firstLineChars="252" w:firstLine="605"/>
        <w:rPr>
          <w:color w:val="000000"/>
        </w:rPr>
      </w:pPr>
    </w:p>
    <w:p w:rsidR="00DA2F44" w:rsidRPr="00F23D11" w:rsidRDefault="00DA2F44" w:rsidP="00DA2F44">
      <w:pPr>
        <w:ind w:left="-2" w:firstLineChars="117" w:firstLine="282"/>
        <w:rPr>
          <w:b/>
          <w:bCs/>
        </w:rPr>
      </w:pPr>
      <w:r>
        <w:rPr>
          <w:b/>
          <w:bCs/>
        </w:rPr>
        <w:t xml:space="preserve">     </w:t>
      </w:r>
    </w:p>
    <w:p w:rsidR="00DA2F44" w:rsidRDefault="00DA2F44" w:rsidP="00DA2F44">
      <w:pPr>
        <w:ind w:right="2952"/>
        <w:jc w:val="center"/>
      </w:pPr>
      <w:r>
        <w:t xml:space="preserve">                                              Перечень</w:t>
      </w:r>
    </w:p>
    <w:p w:rsidR="00DA2F44" w:rsidRPr="00F23D11" w:rsidRDefault="00DA2F44" w:rsidP="00DA2F44">
      <w:pPr>
        <w:ind w:right="-143"/>
        <w:jc w:val="center"/>
      </w:pPr>
      <w:r>
        <w:t xml:space="preserve">охраняемых объектов </w:t>
      </w:r>
      <w:r>
        <w:rPr>
          <w:noProof/>
          <w:lang w:eastAsia="ru-RU"/>
        </w:rPr>
        <w:drawing>
          <wp:inline distT="0" distB="0" distL="0" distR="0" wp14:anchorId="77FB85F4" wp14:editId="074EE66B">
            <wp:extent cx="8255" cy="825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t>филиала ПАО «ТрансКонтейнер» на  СКЖД</w:t>
      </w:r>
    </w:p>
    <w:p w:rsidR="00DA2F44" w:rsidRPr="00F23D11" w:rsidRDefault="00DA2F44" w:rsidP="00DA2F44">
      <w:pPr>
        <w:tabs>
          <w:tab w:val="left" w:pos="6804"/>
        </w:tabs>
        <w:ind w:left="709" w:right="2952"/>
        <w:jc w:val="center"/>
      </w:pPr>
      <w:r>
        <w:t xml:space="preserve">          </w:t>
      </w:r>
    </w:p>
    <w:tbl>
      <w:tblPr>
        <w:tblW w:w="9469" w:type="dxa"/>
        <w:tblInd w:w="341" w:type="dxa"/>
        <w:tblCellMar>
          <w:top w:w="49" w:type="dxa"/>
          <w:left w:w="199" w:type="dxa"/>
          <w:bottom w:w="25" w:type="dxa"/>
          <w:right w:w="199" w:type="dxa"/>
        </w:tblCellMar>
        <w:tblLook w:val="04A0" w:firstRow="1" w:lastRow="0" w:firstColumn="1" w:lastColumn="0" w:noHBand="0" w:noVBand="1"/>
      </w:tblPr>
      <w:tblGrid>
        <w:gridCol w:w="727"/>
        <w:gridCol w:w="2675"/>
        <w:gridCol w:w="3605"/>
        <w:gridCol w:w="2462"/>
      </w:tblGrid>
      <w:tr w:rsidR="00DA2F44" w:rsidRPr="00F23D11" w:rsidTr="00DA2F44">
        <w:trPr>
          <w:trHeight w:val="562"/>
        </w:trPr>
        <w:tc>
          <w:tcPr>
            <w:tcW w:w="7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DA2F44" w:rsidRPr="00F23D11" w:rsidRDefault="00DA2F44" w:rsidP="00DA2F44">
            <w:pPr>
              <w:ind w:right="5"/>
              <w:jc w:val="center"/>
            </w:pPr>
            <w:r>
              <w:t xml:space="preserve">№ </w:t>
            </w:r>
            <w:proofErr w:type="gramStart"/>
            <w:r>
              <w:t>п</w:t>
            </w:r>
            <w:proofErr w:type="gramEnd"/>
            <w:r>
              <w:t>/п</w:t>
            </w:r>
          </w:p>
        </w:tc>
        <w:tc>
          <w:tcPr>
            <w:tcW w:w="26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DA2F44" w:rsidRPr="00F23D11" w:rsidRDefault="00DA2F44" w:rsidP="00DA2F44">
            <w:pPr>
              <w:ind w:right="7"/>
              <w:jc w:val="center"/>
            </w:pPr>
            <w:r>
              <w:t>Наименование Объекта</w:t>
            </w:r>
          </w:p>
        </w:tc>
        <w:tc>
          <w:tcPr>
            <w:tcW w:w="3605" w:type="dxa"/>
            <w:tcBorders>
              <w:top w:val="single" w:sz="2" w:space="0" w:color="000000"/>
              <w:left w:val="single" w:sz="2" w:space="0" w:color="000000"/>
              <w:bottom w:val="single" w:sz="2" w:space="0" w:color="000000"/>
              <w:right w:val="single" w:sz="2" w:space="0" w:color="000000"/>
            </w:tcBorders>
            <w:shd w:val="clear" w:color="auto" w:fill="auto"/>
            <w:vAlign w:val="center"/>
          </w:tcPr>
          <w:p w:rsidR="00DA2F44" w:rsidRPr="00F23D11" w:rsidRDefault="00DA2F44" w:rsidP="00DA2F44">
            <w:pPr>
              <w:ind w:right="7"/>
              <w:jc w:val="center"/>
            </w:pPr>
            <w:r>
              <w:t>Адрес</w:t>
            </w:r>
          </w:p>
        </w:tc>
        <w:tc>
          <w:tcPr>
            <w:tcW w:w="2462" w:type="dxa"/>
            <w:tcBorders>
              <w:top w:val="single" w:sz="2" w:space="0" w:color="000000"/>
              <w:left w:val="single" w:sz="2" w:space="0" w:color="000000"/>
              <w:bottom w:val="single" w:sz="2" w:space="0" w:color="000000"/>
              <w:right w:val="single" w:sz="2" w:space="0" w:color="000000"/>
            </w:tcBorders>
            <w:shd w:val="clear" w:color="auto" w:fill="auto"/>
          </w:tcPr>
          <w:p w:rsidR="00DA2F44" w:rsidRPr="00F23D11" w:rsidRDefault="00DA2F44" w:rsidP="00DA2F44">
            <w:pPr>
              <w:ind w:left="641" w:hanging="641"/>
            </w:pPr>
            <w:r>
              <w:t>Количество постов охраны</w:t>
            </w:r>
          </w:p>
        </w:tc>
      </w:tr>
      <w:tr w:rsidR="00DA2F44" w:rsidRPr="00F23D11" w:rsidTr="00DA2F44">
        <w:trPr>
          <w:trHeight w:val="850"/>
        </w:trPr>
        <w:tc>
          <w:tcPr>
            <w:tcW w:w="7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DA2F44" w:rsidRPr="00F23D11" w:rsidRDefault="00DA2F44" w:rsidP="00DA2F44">
            <w:pPr>
              <w:ind w:left="2"/>
              <w:jc w:val="center"/>
            </w:pPr>
            <w:r>
              <w:t>1</w:t>
            </w:r>
          </w:p>
        </w:tc>
        <w:tc>
          <w:tcPr>
            <w:tcW w:w="26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DA2F44" w:rsidRDefault="00DA2F44" w:rsidP="00DA2F44">
            <w:pPr>
              <w:jc w:val="center"/>
            </w:pPr>
            <w:r>
              <w:t>Контейнерный терминал ________________</w:t>
            </w:r>
          </w:p>
          <w:p w:rsidR="00DA2F44" w:rsidRPr="00F23D11" w:rsidRDefault="00DA2F44" w:rsidP="00DA2F44">
            <w:pPr>
              <w:jc w:val="center"/>
            </w:pPr>
          </w:p>
        </w:tc>
        <w:tc>
          <w:tcPr>
            <w:tcW w:w="3605" w:type="dxa"/>
            <w:tcBorders>
              <w:top w:val="single" w:sz="2" w:space="0" w:color="000000"/>
              <w:left w:val="single" w:sz="2" w:space="0" w:color="000000"/>
              <w:bottom w:val="single" w:sz="2" w:space="0" w:color="000000"/>
              <w:right w:val="single" w:sz="2" w:space="0" w:color="000000"/>
            </w:tcBorders>
            <w:shd w:val="clear" w:color="auto" w:fill="auto"/>
          </w:tcPr>
          <w:p w:rsidR="00DA2F44" w:rsidRPr="00F23D11" w:rsidRDefault="00DA2F44" w:rsidP="00DA2F44">
            <w:pPr>
              <w:ind w:left="128" w:hanging="29"/>
            </w:pPr>
          </w:p>
        </w:tc>
        <w:tc>
          <w:tcPr>
            <w:tcW w:w="2462" w:type="dxa"/>
            <w:tcBorders>
              <w:top w:val="single" w:sz="2" w:space="0" w:color="000000"/>
              <w:left w:val="single" w:sz="2" w:space="0" w:color="000000"/>
              <w:bottom w:val="single" w:sz="2" w:space="0" w:color="000000"/>
              <w:right w:val="single" w:sz="2" w:space="0" w:color="000000"/>
            </w:tcBorders>
            <w:shd w:val="clear" w:color="auto" w:fill="auto"/>
          </w:tcPr>
          <w:p w:rsidR="00DA2F44" w:rsidRPr="00F23D11" w:rsidRDefault="00DA2F44" w:rsidP="00DA2F44">
            <w:pPr>
              <w:ind w:left="14"/>
              <w:jc w:val="center"/>
            </w:pPr>
            <w:r>
              <w:t>___ суточных поста</w:t>
            </w:r>
          </w:p>
        </w:tc>
      </w:tr>
    </w:tbl>
    <w:p w:rsidR="00DA2F44" w:rsidRPr="00F23D11" w:rsidRDefault="00DA2F44" w:rsidP="00DA2F44">
      <w:pPr>
        <w:spacing w:after="302" w:line="258" w:lineRule="auto"/>
        <w:ind w:left="75" w:right="65" w:hanging="10"/>
        <w:jc w:val="center"/>
        <w:rPr>
          <w:color w:val="000000"/>
        </w:rPr>
      </w:pPr>
      <w:r>
        <w:t>Перечень имущества КТ ____________________________филиала ПАО «ТрансКонтейнер» на СКЖД, переданного под охран</w:t>
      </w:r>
      <w:proofErr w:type="gramStart"/>
      <w:r>
        <w:t>у ООО</w:t>
      </w:r>
      <w:proofErr w:type="gramEnd"/>
      <w:r>
        <w:t xml:space="preserve"> «________».</w:t>
      </w:r>
    </w:p>
    <w:p w:rsidR="00DA2F44" w:rsidRPr="00F23D11" w:rsidRDefault="00DA2F44" w:rsidP="00DA2F44">
      <w:pPr>
        <w:ind w:hanging="2"/>
      </w:pPr>
    </w:p>
    <w:p w:rsidR="00DA2F44" w:rsidRDefault="00DA2F44" w:rsidP="00DA2F44">
      <w:pPr>
        <w:tabs>
          <w:tab w:val="left" w:pos="1118"/>
        </w:tabs>
        <w:ind w:hanging="2"/>
      </w:pPr>
      <w:r>
        <w:tab/>
      </w:r>
      <w:r>
        <w:tab/>
      </w:r>
    </w:p>
    <w:p w:rsidR="00DA2F44" w:rsidRPr="00F23D11" w:rsidRDefault="00DA2F44" w:rsidP="00DA2F44">
      <w:pPr>
        <w:tabs>
          <w:tab w:val="left" w:pos="1118"/>
        </w:tabs>
        <w:ind w:hanging="2"/>
      </w:pPr>
    </w:p>
    <w:tbl>
      <w:tblPr>
        <w:tblW w:w="0" w:type="auto"/>
        <w:tblInd w:w="1" w:type="dxa"/>
        <w:tblLook w:val="04A0" w:firstRow="1" w:lastRow="0" w:firstColumn="1" w:lastColumn="0" w:noHBand="0" w:noVBand="1"/>
      </w:tblPr>
      <w:tblGrid>
        <w:gridCol w:w="5209"/>
        <w:gridCol w:w="4361"/>
      </w:tblGrid>
      <w:tr w:rsidR="00DA2F44" w:rsidRPr="00F23D11" w:rsidTr="00DA2F44">
        <w:tc>
          <w:tcPr>
            <w:tcW w:w="5210" w:type="dxa"/>
          </w:tcPr>
          <w:p w:rsidR="00DA2F44" w:rsidRDefault="00DA2F44" w:rsidP="00DA2F44">
            <w:pPr>
              <w:pBdr>
                <w:top w:val="nil"/>
                <w:left w:val="nil"/>
                <w:bottom w:val="nil"/>
                <w:right w:val="nil"/>
                <w:between w:val="nil"/>
              </w:pBdr>
              <w:ind w:hanging="2"/>
              <w:rPr>
                <w:b/>
                <w:color w:val="000000"/>
                <w:lang w:eastAsia="ru-RU"/>
              </w:rPr>
            </w:pPr>
            <w:r>
              <w:rPr>
                <w:b/>
                <w:color w:val="000000"/>
                <w:lang w:eastAsia="ru-RU"/>
              </w:rPr>
              <w:t>от Заказчика:</w:t>
            </w:r>
          </w:p>
          <w:p w:rsidR="00DA2F44" w:rsidRPr="00F23D11" w:rsidRDefault="00DA2F44" w:rsidP="00DA2F44">
            <w:pPr>
              <w:pBdr>
                <w:top w:val="nil"/>
                <w:left w:val="nil"/>
                <w:bottom w:val="nil"/>
                <w:right w:val="nil"/>
                <w:between w:val="nil"/>
              </w:pBdr>
              <w:ind w:hanging="2"/>
              <w:rPr>
                <w:b/>
                <w:color w:val="000000"/>
                <w:lang w:eastAsia="ru-RU"/>
              </w:rPr>
            </w:pPr>
          </w:p>
          <w:p w:rsidR="00DA2F44" w:rsidRDefault="00DA2F44" w:rsidP="00DA2F44">
            <w:pPr>
              <w:pBdr>
                <w:top w:val="nil"/>
                <w:left w:val="nil"/>
                <w:bottom w:val="nil"/>
                <w:right w:val="nil"/>
                <w:between w:val="nil"/>
              </w:pBdr>
              <w:ind w:hanging="2"/>
              <w:rPr>
                <w:b/>
                <w:color w:val="000000"/>
                <w:lang w:eastAsia="ru-RU"/>
              </w:rPr>
            </w:pPr>
            <w:r>
              <w:rPr>
                <w:b/>
                <w:color w:val="000000"/>
                <w:lang w:eastAsia="ru-RU"/>
              </w:rPr>
              <w:t xml:space="preserve">Директор филиала </w:t>
            </w:r>
          </w:p>
          <w:p w:rsidR="00DA2F44" w:rsidRPr="00F23D11" w:rsidRDefault="00DA2F44" w:rsidP="00DA2F44">
            <w:pPr>
              <w:pBdr>
                <w:top w:val="nil"/>
                <w:left w:val="nil"/>
                <w:bottom w:val="nil"/>
                <w:right w:val="nil"/>
                <w:between w:val="nil"/>
              </w:pBdr>
              <w:ind w:hanging="2"/>
              <w:rPr>
                <w:color w:val="000000"/>
                <w:lang w:eastAsia="ru-RU"/>
              </w:rPr>
            </w:pPr>
            <w:r>
              <w:rPr>
                <w:b/>
                <w:color w:val="000000"/>
                <w:lang w:eastAsia="ru-RU"/>
              </w:rPr>
              <w:t>ПАО «ТрансКонтейнер»</w:t>
            </w:r>
          </w:p>
          <w:p w:rsidR="00DA2F44" w:rsidRPr="00F23D11" w:rsidRDefault="00DA2F44" w:rsidP="00DA2F44">
            <w:pPr>
              <w:pBdr>
                <w:top w:val="nil"/>
                <w:left w:val="nil"/>
                <w:bottom w:val="nil"/>
                <w:right w:val="nil"/>
                <w:between w:val="nil"/>
              </w:pBdr>
              <w:ind w:hanging="2"/>
              <w:rPr>
                <w:color w:val="000000"/>
                <w:lang w:eastAsia="ru-RU"/>
              </w:rPr>
            </w:pPr>
            <w:r>
              <w:rPr>
                <w:b/>
                <w:color w:val="000000"/>
                <w:lang w:eastAsia="ru-RU"/>
              </w:rPr>
              <w:t>на Северо-Кавказской железной дороге</w:t>
            </w:r>
          </w:p>
          <w:p w:rsidR="00DA2F44" w:rsidRPr="00F23D11" w:rsidRDefault="00DA2F44" w:rsidP="00DA2F44">
            <w:pPr>
              <w:pBdr>
                <w:top w:val="nil"/>
                <w:left w:val="nil"/>
                <w:bottom w:val="nil"/>
                <w:right w:val="nil"/>
                <w:between w:val="nil"/>
              </w:pBdr>
              <w:ind w:hanging="2"/>
              <w:rPr>
                <w:color w:val="000000"/>
                <w:lang w:eastAsia="ru-RU"/>
              </w:rPr>
            </w:pPr>
          </w:p>
          <w:p w:rsidR="00DA2F44" w:rsidRPr="00F23D11" w:rsidRDefault="00DA2F44" w:rsidP="00DA2F44">
            <w:pPr>
              <w:pBdr>
                <w:top w:val="nil"/>
                <w:left w:val="nil"/>
                <w:bottom w:val="nil"/>
                <w:right w:val="nil"/>
                <w:between w:val="nil"/>
              </w:pBdr>
              <w:ind w:hanging="2"/>
              <w:rPr>
                <w:color w:val="000000"/>
                <w:lang w:eastAsia="ru-RU"/>
              </w:rPr>
            </w:pPr>
          </w:p>
          <w:p w:rsidR="00DA2F44" w:rsidRPr="00F23D11" w:rsidRDefault="00DA2F44" w:rsidP="00DA2F44">
            <w:pPr>
              <w:pBdr>
                <w:top w:val="nil"/>
                <w:left w:val="nil"/>
                <w:bottom w:val="nil"/>
                <w:right w:val="nil"/>
                <w:between w:val="nil"/>
              </w:pBdr>
              <w:ind w:hanging="2"/>
              <w:rPr>
                <w:color w:val="000000"/>
                <w:lang w:eastAsia="ru-RU"/>
              </w:rPr>
            </w:pPr>
            <w:r>
              <w:rPr>
                <w:b/>
                <w:color w:val="000000"/>
                <w:lang w:eastAsia="ru-RU"/>
              </w:rPr>
              <w:t>__________________/Е.Е. Бабич/</w:t>
            </w:r>
          </w:p>
          <w:p w:rsidR="00DA2F44" w:rsidRPr="00F23D11" w:rsidRDefault="00DA2F44" w:rsidP="00DA2F44">
            <w:pPr>
              <w:tabs>
                <w:tab w:val="left" w:pos="4041"/>
              </w:tabs>
              <w:rPr>
                <w:color w:val="000000"/>
              </w:rPr>
            </w:pPr>
            <w:proofErr w:type="spellStart"/>
            <w:r>
              <w:rPr>
                <w:color w:val="000000"/>
              </w:rPr>
              <w:t>м.п</w:t>
            </w:r>
            <w:proofErr w:type="spellEnd"/>
            <w:r>
              <w:rPr>
                <w:color w:val="000000"/>
              </w:rPr>
              <w:t>.</w:t>
            </w:r>
          </w:p>
        </w:tc>
        <w:tc>
          <w:tcPr>
            <w:tcW w:w="4361" w:type="dxa"/>
          </w:tcPr>
          <w:p w:rsidR="00DA2F44" w:rsidRDefault="00DA2F44" w:rsidP="00DA2F44">
            <w:pPr>
              <w:tabs>
                <w:tab w:val="left" w:pos="4041"/>
              </w:tabs>
              <w:rPr>
                <w:b/>
                <w:color w:val="000000"/>
              </w:rPr>
            </w:pPr>
            <w:r>
              <w:rPr>
                <w:b/>
                <w:color w:val="000000"/>
              </w:rPr>
              <w:t>от Исполнителя:</w:t>
            </w:r>
          </w:p>
          <w:p w:rsidR="00DA2F44" w:rsidRPr="00F23D11" w:rsidRDefault="00DA2F44" w:rsidP="00DA2F44">
            <w:pPr>
              <w:tabs>
                <w:tab w:val="left" w:pos="4041"/>
              </w:tabs>
              <w:rPr>
                <w:b/>
                <w:color w:val="000000"/>
              </w:rPr>
            </w:pPr>
          </w:p>
          <w:p w:rsidR="00DA2F44" w:rsidRPr="00F23D11" w:rsidRDefault="00DA2F44" w:rsidP="00DA2F44">
            <w:pPr>
              <w:tabs>
                <w:tab w:val="left" w:pos="4041"/>
              </w:tabs>
              <w:rPr>
                <w:b/>
                <w:color w:val="000000"/>
              </w:rPr>
            </w:pPr>
            <w:r>
              <w:rPr>
                <w:b/>
                <w:color w:val="000000"/>
              </w:rPr>
              <w:t xml:space="preserve">Директор ООО ЧОО </w:t>
            </w:r>
          </w:p>
          <w:p w:rsidR="00DA2F44" w:rsidRPr="00F23D11" w:rsidRDefault="00DA2F44" w:rsidP="00DA2F44">
            <w:pPr>
              <w:tabs>
                <w:tab w:val="left" w:pos="4041"/>
              </w:tabs>
              <w:rPr>
                <w:b/>
                <w:color w:val="000000"/>
              </w:rPr>
            </w:pPr>
          </w:p>
          <w:p w:rsidR="00DA2F44" w:rsidRPr="00F23D11" w:rsidRDefault="00DA2F44" w:rsidP="00DA2F44">
            <w:pPr>
              <w:tabs>
                <w:tab w:val="left" w:pos="4041"/>
              </w:tabs>
              <w:rPr>
                <w:b/>
                <w:color w:val="000000"/>
              </w:rPr>
            </w:pPr>
          </w:p>
          <w:p w:rsidR="00DA2F44" w:rsidRDefault="00DA2F44" w:rsidP="00DA2F44">
            <w:pPr>
              <w:pBdr>
                <w:top w:val="nil"/>
                <w:left w:val="nil"/>
                <w:bottom w:val="nil"/>
                <w:right w:val="nil"/>
                <w:between w:val="nil"/>
              </w:pBdr>
              <w:ind w:left="1"/>
              <w:rPr>
                <w:b/>
                <w:color w:val="000000"/>
              </w:rPr>
            </w:pPr>
          </w:p>
          <w:p w:rsidR="00DA2F44" w:rsidRPr="00F23D11" w:rsidRDefault="00DA2F44" w:rsidP="00DA2F44">
            <w:pPr>
              <w:pBdr>
                <w:top w:val="nil"/>
                <w:left w:val="nil"/>
                <w:bottom w:val="nil"/>
                <w:right w:val="nil"/>
                <w:between w:val="nil"/>
              </w:pBdr>
              <w:ind w:left="1"/>
              <w:rPr>
                <w:color w:val="000000"/>
              </w:rPr>
            </w:pPr>
            <w:r>
              <w:rPr>
                <w:b/>
                <w:color w:val="000000"/>
              </w:rPr>
              <w:t>______________/_____________ /</w:t>
            </w:r>
          </w:p>
          <w:p w:rsidR="00DA2F44" w:rsidRPr="00F23D11" w:rsidRDefault="00DA2F44" w:rsidP="00DA2F44">
            <w:pPr>
              <w:tabs>
                <w:tab w:val="left" w:pos="4041"/>
              </w:tabs>
              <w:rPr>
                <w:color w:val="000000"/>
              </w:rPr>
            </w:pPr>
            <w:proofErr w:type="spellStart"/>
            <w:r>
              <w:rPr>
                <w:color w:val="000000"/>
              </w:rPr>
              <w:t>м.п</w:t>
            </w:r>
            <w:proofErr w:type="spellEnd"/>
            <w:r>
              <w:rPr>
                <w:color w:val="000000"/>
              </w:rPr>
              <w:t>.</w:t>
            </w:r>
          </w:p>
        </w:tc>
      </w:tr>
    </w:tbl>
    <w:p w:rsidR="00DA2F44" w:rsidRPr="00F23D11" w:rsidRDefault="00DA2F44" w:rsidP="00DA2F44">
      <w:pPr>
        <w:tabs>
          <w:tab w:val="left" w:pos="1118"/>
        </w:tabs>
        <w:ind w:hanging="2"/>
      </w:pPr>
    </w:p>
    <w:p w:rsidR="00DA2F44" w:rsidRPr="00F23D11" w:rsidRDefault="00DA2F44" w:rsidP="00DA2F44">
      <w:pPr>
        <w:ind w:hanging="2"/>
      </w:pPr>
    </w:p>
    <w:p w:rsidR="00DA2F44" w:rsidRPr="00F23D11" w:rsidRDefault="00DA2F44" w:rsidP="00DA2F44">
      <w:pPr>
        <w:ind w:hanging="2"/>
        <w:sectPr w:rsidR="00DA2F44" w:rsidRPr="00F23D11" w:rsidSect="00DA2F44">
          <w:headerReference w:type="even" r:id="rId43"/>
          <w:headerReference w:type="default" r:id="rId44"/>
          <w:footerReference w:type="even" r:id="rId45"/>
          <w:footerReference w:type="default" r:id="rId46"/>
          <w:headerReference w:type="first" r:id="rId47"/>
          <w:footerReference w:type="first" r:id="rId48"/>
          <w:pgSz w:w="11906" w:h="16838"/>
          <w:pgMar w:top="1134" w:right="850" w:bottom="1134" w:left="1701" w:header="708" w:footer="708" w:gutter="0"/>
          <w:cols w:space="708"/>
          <w:docGrid w:linePitch="360"/>
        </w:sectPr>
      </w:pPr>
    </w:p>
    <w:p w:rsidR="00DA2F44" w:rsidRPr="00F23D11" w:rsidRDefault="00DA2F44" w:rsidP="00DA2F44">
      <w:pPr>
        <w:pBdr>
          <w:top w:val="nil"/>
          <w:left w:val="nil"/>
          <w:bottom w:val="nil"/>
          <w:right w:val="nil"/>
          <w:between w:val="nil"/>
        </w:pBdr>
        <w:ind w:left="1" w:firstLineChars="252" w:firstLine="605"/>
        <w:jc w:val="right"/>
        <w:rPr>
          <w:color w:val="000000"/>
        </w:rPr>
      </w:pPr>
      <w:r>
        <w:rPr>
          <w:color w:val="000000"/>
        </w:rPr>
        <w:lastRenderedPageBreak/>
        <w:t>Приложение № 2</w:t>
      </w:r>
    </w:p>
    <w:p w:rsidR="00DA2F44" w:rsidRPr="00F23D11" w:rsidRDefault="00DA2F44" w:rsidP="00DA2F44">
      <w:pPr>
        <w:pBdr>
          <w:top w:val="nil"/>
          <w:left w:val="nil"/>
          <w:bottom w:val="nil"/>
          <w:right w:val="nil"/>
          <w:between w:val="nil"/>
        </w:pBdr>
        <w:ind w:left="1" w:firstLineChars="252" w:firstLine="605"/>
        <w:jc w:val="right"/>
        <w:rPr>
          <w:color w:val="000000"/>
        </w:rPr>
      </w:pPr>
      <w:r>
        <w:rPr>
          <w:color w:val="000000"/>
        </w:rPr>
        <w:t>к Договору на оказание услуг по охране</w:t>
      </w:r>
    </w:p>
    <w:p w:rsidR="00DA2F44" w:rsidRPr="00F23D11" w:rsidRDefault="00DA2F44" w:rsidP="00DA2F44">
      <w:pPr>
        <w:pBdr>
          <w:top w:val="nil"/>
          <w:left w:val="nil"/>
          <w:bottom w:val="nil"/>
          <w:right w:val="nil"/>
          <w:between w:val="nil"/>
        </w:pBdr>
        <w:ind w:left="1" w:firstLineChars="252" w:firstLine="605"/>
        <w:jc w:val="right"/>
        <w:rPr>
          <w:color w:val="000000"/>
        </w:rPr>
      </w:pPr>
      <w:r>
        <w:rPr>
          <w:color w:val="000000"/>
        </w:rPr>
        <w:t>№_______________________</w:t>
      </w:r>
    </w:p>
    <w:p w:rsidR="00DA2F44" w:rsidRPr="00F23D11" w:rsidRDefault="00DA2F44" w:rsidP="00DA2F44">
      <w:pPr>
        <w:pBdr>
          <w:top w:val="nil"/>
          <w:left w:val="nil"/>
          <w:bottom w:val="nil"/>
          <w:right w:val="nil"/>
          <w:between w:val="nil"/>
        </w:pBdr>
        <w:ind w:left="1" w:firstLineChars="252" w:firstLine="605"/>
        <w:jc w:val="right"/>
        <w:rPr>
          <w:color w:val="000000"/>
        </w:rPr>
      </w:pPr>
      <w:r>
        <w:rPr>
          <w:color w:val="000000"/>
        </w:rPr>
        <w:t>от «___»___________202__ г.</w:t>
      </w:r>
    </w:p>
    <w:p w:rsidR="00DA2F44" w:rsidRPr="00F23D11" w:rsidRDefault="00DA2F44" w:rsidP="00DA2F44">
      <w:pPr>
        <w:pBdr>
          <w:top w:val="nil"/>
          <w:left w:val="nil"/>
          <w:bottom w:val="nil"/>
          <w:right w:val="nil"/>
          <w:between w:val="nil"/>
        </w:pBdr>
        <w:ind w:left="1" w:firstLineChars="252" w:firstLine="605"/>
        <w:jc w:val="right"/>
        <w:rPr>
          <w:color w:val="000000"/>
        </w:rPr>
      </w:pPr>
    </w:p>
    <w:p w:rsidR="00DA2F44" w:rsidRPr="00F23D11" w:rsidRDefault="00DA2F44" w:rsidP="00DA2F44">
      <w:pPr>
        <w:pBdr>
          <w:top w:val="nil"/>
          <w:left w:val="nil"/>
          <w:bottom w:val="nil"/>
          <w:right w:val="nil"/>
          <w:between w:val="nil"/>
        </w:pBdr>
        <w:ind w:left="1" w:right="425" w:firstLineChars="252" w:firstLine="607"/>
        <w:jc w:val="center"/>
        <w:rPr>
          <w:b/>
          <w:color w:val="000000"/>
        </w:rPr>
      </w:pPr>
    </w:p>
    <w:p w:rsidR="00DA2F44" w:rsidRPr="00F23D11" w:rsidRDefault="00DA2F44" w:rsidP="00DA2F44">
      <w:pPr>
        <w:spacing w:after="120"/>
        <w:ind w:hanging="2"/>
        <w:jc w:val="center"/>
        <w:rPr>
          <w:b/>
        </w:rPr>
      </w:pPr>
      <w:r>
        <w:rPr>
          <w:rFonts w:eastAsia="MS Mincho"/>
          <w:b/>
          <w:bCs/>
        </w:rPr>
        <w:t>Техническое задание</w:t>
      </w:r>
    </w:p>
    <w:p w:rsidR="00DA2F44" w:rsidRPr="00F23D11" w:rsidRDefault="00DA2F44" w:rsidP="00DA2F44">
      <w:pPr>
        <w:pBdr>
          <w:top w:val="nil"/>
          <w:left w:val="nil"/>
          <w:bottom w:val="nil"/>
          <w:right w:val="nil"/>
          <w:between w:val="nil"/>
        </w:pBdr>
        <w:ind w:right="-1" w:firstLine="567"/>
        <w:jc w:val="both"/>
        <w:rPr>
          <w:color w:val="293544"/>
        </w:rPr>
      </w:pPr>
      <w:r>
        <w:rPr>
          <w:b/>
          <w:color w:val="000000"/>
        </w:rPr>
        <w:t xml:space="preserve">1. </w:t>
      </w:r>
      <w:r>
        <w:rPr>
          <w:b/>
          <w:color w:val="293544"/>
        </w:rPr>
        <w:t xml:space="preserve">Исполнитель оказывает Услуги с соблюдением требований </w:t>
      </w:r>
      <w:r>
        <w:rPr>
          <w:color w:val="293544"/>
        </w:rPr>
        <w:t>Закона Российской Федерации «О частной детективной и охранной деятельности в Российской Федерации».</w:t>
      </w:r>
    </w:p>
    <w:p w:rsidR="00DA2F44" w:rsidRPr="00F23D11" w:rsidRDefault="00DA2F44" w:rsidP="00DA2F44">
      <w:pPr>
        <w:pBdr>
          <w:top w:val="nil"/>
          <w:left w:val="nil"/>
          <w:bottom w:val="nil"/>
          <w:right w:val="nil"/>
          <w:between w:val="nil"/>
        </w:pBdr>
        <w:ind w:right="-1"/>
        <w:jc w:val="both"/>
        <w:rPr>
          <w:color w:val="293544"/>
        </w:rPr>
      </w:pPr>
      <w:r>
        <w:rPr>
          <w:b/>
          <w:color w:val="293544"/>
        </w:rPr>
        <w:t xml:space="preserve">         2.</w:t>
      </w:r>
      <w:r>
        <w:rPr>
          <w:color w:val="293544"/>
        </w:rPr>
        <w:t xml:space="preserve"> </w:t>
      </w:r>
      <w:r>
        <w:rPr>
          <w:b/>
          <w:color w:val="293544"/>
        </w:rPr>
        <w:t xml:space="preserve">Заказчик: </w:t>
      </w:r>
      <w:r>
        <w:rPr>
          <w:color w:val="293544"/>
        </w:rPr>
        <w:t>филиал ПАО «ТрансКонтейнер» на Северо-Кавказской железной дороге;</w:t>
      </w:r>
    </w:p>
    <w:p w:rsidR="00DA2F44" w:rsidRPr="00F23D11" w:rsidRDefault="00DA2F44" w:rsidP="00DA2F44">
      <w:pPr>
        <w:pBdr>
          <w:top w:val="nil"/>
          <w:left w:val="nil"/>
          <w:bottom w:val="nil"/>
          <w:right w:val="nil"/>
          <w:between w:val="nil"/>
        </w:pBdr>
        <w:ind w:right="-1" w:firstLine="567"/>
        <w:jc w:val="both"/>
        <w:rPr>
          <w:color w:val="293544"/>
        </w:rPr>
      </w:pPr>
      <w:r>
        <w:rPr>
          <w:b/>
          <w:color w:val="293544"/>
        </w:rPr>
        <w:t xml:space="preserve">3. Особые условия: </w:t>
      </w:r>
    </w:p>
    <w:p w:rsidR="00DA2F44" w:rsidRPr="00F23D11" w:rsidRDefault="00DA2F44" w:rsidP="00DA2F44">
      <w:pPr>
        <w:pBdr>
          <w:top w:val="nil"/>
          <w:left w:val="nil"/>
          <w:bottom w:val="nil"/>
          <w:right w:val="nil"/>
          <w:between w:val="nil"/>
        </w:pBdr>
        <w:ind w:right="-1" w:firstLine="567"/>
        <w:jc w:val="both"/>
        <w:rPr>
          <w:color w:val="293544"/>
        </w:rPr>
      </w:pPr>
      <w:r>
        <w:rPr>
          <w:color w:val="293544"/>
        </w:rPr>
        <w:t xml:space="preserve">3.1. Исполнитель должен нести </w:t>
      </w:r>
      <w:r>
        <w:rPr>
          <w:color w:val="000000"/>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w:t>
      </w:r>
      <w:r>
        <w:rPr>
          <w:color w:val="293544"/>
        </w:rPr>
        <w:t>Закона Российской Федерации «О частной детективной и охранной деятельности в Российской Федерации».</w:t>
      </w:r>
    </w:p>
    <w:p w:rsidR="00DA2F44" w:rsidRDefault="00DA2F44" w:rsidP="00DA2F44">
      <w:pPr>
        <w:pBdr>
          <w:top w:val="nil"/>
          <w:left w:val="nil"/>
          <w:bottom w:val="nil"/>
          <w:right w:val="nil"/>
          <w:between w:val="nil"/>
        </w:pBdr>
        <w:ind w:firstLine="567"/>
        <w:jc w:val="both"/>
        <w:rPr>
          <w:color w:val="293544"/>
        </w:rPr>
      </w:pPr>
      <w:r>
        <w:rPr>
          <w:color w:val="293544"/>
        </w:rPr>
        <w:t xml:space="preserve">3.2. </w:t>
      </w:r>
      <w:proofErr w:type="gramStart"/>
      <w:r>
        <w:rPr>
          <w:color w:val="293544"/>
        </w:rPr>
        <w:t xml:space="preserve">В случае осуществления охраны объектов в пределах зоны, в которой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w:t>
      </w:r>
      <w:r>
        <w:rPr>
          <w:color w:val="000000"/>
        </w:rPr>
        <w:t xml:space="preserve">1722р </w:t>
      </w:r>
      <w:r>
        <w:t>(размещено в открытом доступе)</w:t>
      </w:r>
      <w:r>
        <w:rPr>
          <w:color w:val="000000"/>
        </w:rPr>
        <w:t>, Исполнитель должен обеспечить дополнитель</w:t>
      </w:r>
      <w:r>
        <w:rPr>
          <w:color w:val="293544"/>
        </w:rPr>
        <w:t>ной экипировкой своих работников, охраняющих данные Объекты (участки патрулирования),                     в том числе</w:t>
      </w:r>
      <w:proofErr w:type="gramEnd"/>
      <w:r>
        <w:rPr>
          <w:color w:val="293544"/>
        </w:rPr>
        <w:t xml:space="preserve"> Объекты непосредственно связанные с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DA2F44" w:rsidRPr="00F23D11" w:rsidRDefault="00DA2F44" w:rsidP="00DA2F44">
      <w:pPr>
        <w:pBdr>
          <w:top w:val="nil"/>
          <w:left w:val="nil"/>
          <w:bottom w:val="nil"/>
          <w:right w:val="nil"/>
          <w:between w:val="nil"/>
        </w:pBdr>
        <w:ind w:firstLine="567"/>
        <w:jc w:val="both"/>
        <w:rPr>
          <w:color w:val="293544"/>
        </w:rPr>
      </w:pPr>
    </w:p>
    <w:p w:rsidR="00DA2F44" w:rsidRPr="00F23D11" w:rsidRDefault="00DA2F44" w:rsidP="00DA2F44">
      <w:pPr>
        <w:pBdr>
          <w:top w:val="nil"/>
          <w:left w:val="nil"/>
          <w:bottom w:val="nil"/>
          <w:right w:val="nil"/>
          <w:between w:val="nil"/>
        </w:pBdr>
        <w:rPr>
          <w:color w:val="000000"/>
        </w:rPr>
      </w:pPr>
      <w:r>
        <w:rPr>
          <w:b/>
          <w:color w:val="000000"/>
        </w:rPr>
        <w:t xml:space="preserve">          4. Основные термины и определения:</w:t>
      </w:r>
    </w:p>
    <w:p w:rsidR="00DA2F44" w:rsidRPr="00F23D11" w:rsidRDefault="00DA2F44" w:rsidP="00DA2F44">
      <w:pPr>
        <w:pBdr>
          <w:top w:val="nil"/>
          <w:left w:val="nil"/>
          <w:bottom w:val="nil"/>
          <w:right w:val="nil"/>
          <w:between w:val="nil"/>
        </w:pBdr>
        <w:ind w:right="-1" w:firstLine="567"/>
        <w:jc w:val="both"/>
        <w:rPr>
          <w:color w:val="293544"/>
        </w:rPr>
      </w:pPr>
      <w:r>
        <w:rPr>
          <w:i/>
          <w:color w:val="293544"/>
        </w:rPr>
        <w:t>Объект</w:t>
      </w:r>
      <w:r>
        <w:rPr>
          <w:b/>
          <w:color w:val="293544"/>
        </w:rPr>
        <w:t xml:space="preserve"> – </w:t>
      </w:r>
      <w:r>
        <w:rPr>
          <w:color w:val="293544"/>
        </w:rPr>
        <w:t>объекты Заказчика, указанные в п. 4.5. настоящего Технического задания,                         с расположенным на них имуществом, находящимся на праве собственности или ином законном праве у Заказчика на филиале ПАО «ТрансКонтейнер» на Северо-Кавказской</w:t>
      </w:r>
      <w:r>
        <w:rPr>
          <w:color w:val="000000"/>
        </w:rPr>
        <w:t xml:space="preserve"> железной дороге.</w:t>
      </w:r>
      <w:r>
        <w:rPr>
          <w:i/>
          <w:color w:val="293544"/>
        </w:rPr>
        <w:t xml:space="preserve"> </w:t>
      </w:r>
    </w:p>
    <w:p w:rsidR="00DA2F44" w:rsidRPr="00F23D11" w:rsidRDefault="00DA2F44" w:rsidP="00DA2F44">
      <w:pPr>
        <w:pBdr>
          <w:top w:val="nil"/>
          <w:left w:val="nil"/>
          <w:bottom w:val="nil"/>
          <w:right w:val="nil"/>
          <w:between w:val="nil"/>
        </w:pBdr>
        <w:ind w:right="-1" w:firstLine="567"/>
        <w:jc w:val="both"/>
        <w:rPr>
          <w:color w:val="293544"/>
        </w:rPr>
      </w:pPr>
      <w:r>
        <w:rPr>
          <w:i/>
          <w:color w:val="293544"/>
        </w:rPr>
        <w:t>Имущество Заказчика -</w:t>
      </w:r>
      <w:r>
        <w:rPr>
          <w:color w:val="293544"/>
        </w:rP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Pr>
          <w:color w:val="293544"/>
        </w:rPr>
        <w:t>средства</w:t>
      </w:r>
      <w:proofErr w:type="gramEnd"/>
      <w:r>
        <w:rPr>
          <w:color w:val="293544"/>
        </w:rP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w:t>
      </w:r>
    </w:p>
    <w:p w:rsidR="00DA2F44" w:rsidRPr="00F23D11" w:rsidRDefault="00DA2F44" w:rsidP="00DA2F44">
      <w:pPr>
        <w:pBdr>
          <w:top w:val="nil"/>
          <w:left w:val="nil"/>
          <w:bottom w:val="nil"/>
          <w:right w:val="nil"/>
          <w:between w:val="nil"/>
        </w:pBdr>
        <w:ind w:firstLine="709"/>
        <w:jc w:val="both"/>
        <w:rPr>
          <w:color w:val="293544"/>
        </w:rPr>
      </w:pPr>
      <w:r>
        <w:rPr>
          <w:i/>
          <w:color w:val="293544"/>
        </w:rPr>
        <w:t>Охрана объектов (имущества)</w:t>
      </w:r>
      <w:r>
        <w:rPr>
          <w:color w:val="293544"/>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DA2F44" w:rsidRPr="00F23D11" w:rsidRDefault="00DA2F44" w:rsidP="00DA2F44">
      <w:pPr>
        <w:pBdr>
          <w:top w:val="nil"/>
          <w:left w:val="nil"/>
          <w:bottom w:val="nil"/>
          <w:right w:val="nil"/>
          <w:between w:val="nil"/>
        </w:pBdr>
        <w:ind w:firstLine="709"/>
        <w:jc w:val="both"/>
        <w:rPr>
          <w:color w:val="293544"/>
        </w:rPr>
      </w:pPr>
      <w:proofErr w:type="spellStart"/>
      <w:r>
        <w:rPr>
          <w:i/>
          <w:color w:val="293544"/>
        </w:rPr>
        <w:t>Внутриобъектовый</w:t>
      </w:r>
      <w:proofErr w:type="spellEnd"/>
      <w:r>
        <w:rPr>
          <w:i/>
          <w:color w:val="293544"/>
        </w:rPr>
        <w:t xml:space="preserve"> режим</w:t>
      </w:r>
      <w:r>
        <w:rPr>
          <w:color w:val="293544"/>
        </w:rPr>
        <w:t>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DA2F44" w:rsidRPr="00A93838" w:rsidRDefault="00DA2F44" w:rsidP="00DA2F44">
      <w:pPr>
        <w:pBdr>
          <w:top w:val="nil"/>
          <w:left w:val="nil"/>
          <w:bottom w:val="nil"/>
          <w:right w:val="nil"/>
          <w:between w:val="nil"/>
        </w:pBdr>
        <w:ind w:firstLine="709"/>
        <w:jc w:val="both"/>
        <w:rPr>
          <w:color w:val="293544"/>
        </w:rPr>
      </w:pPr>
      <w:proofErr w:type="gramStart"/>
      <w:r>
        <w:rPr>
          <w:i/>
          <w:color w:val="293544"/>
        </w:rPr>
        <w:t>Пропускной режим</w:t>
      </w:r>
      <w:r>
        <w:rPr>
          <w:color w:val="293544"/>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DA2F44" w:rsidRPr="00A93838" w:rsidRDefault="00DA2F44" w:rsidP="00DA2F44">
      <w:pPr>
        <w:pBdr>
          <w:top w:val="nil"/>
          <w:left w:val="nil"/>
          <w:bottom w:val="nil"/>
          <w:right w:val="nil"/>
          <w:between w:val="nil"/>
        </w:pBdr>
        <w:ind w:right="-1" w:firstLine="567"/>
        <w:jc w:val="both"/>
        <w:rPr>
          <w:color w:val="293544"/>
        </w:rPr>
      </w:pPr>
    </w:p>
    <w:p w:rsidR="00DA2F44" w:rsidRPr="00A93838" w:rsidRDefault="00DA2F44" w:rsidP="00DA2F44">
      <w:pPr>
        <w:pBdr>
          <w:top w:val="nil"/>
          <w:left w:val="nil"/>
          <w:bottom w:val="nil"/>
          <w:right w:val="nil"/>
          <w:between w:val="nil"/>
        </w:pBdr>
        <w:ind w:firstLine="709"/>
        <w:jc w:val="both"/>
        <w:rPr>
          <w:i/>
          <w:lang w:eastAsia="ru-RU"/>
        </w:rPr>
      </w:pPr>
      <w:r>
        <w:rPr>
          <w:b/>
          <w:color w:val="293544"/>
          <w:lang w:eastAsia="ru-RU"/>
        </w:rPr>
        <w:t xml:space="preserve">5. Под охрану принимаются следующие Объекты: (перечисляются все объекты, подлежащие охране) например: </w:t>
      </w:r>
      <w:r>
        <w:rPr>
          <w:b/>
          <w:i/>
          <w:lang w:eastAsia="ru-RU"/>
        </w:rPr>
        <w:t xml:space="preserve">Контейнерный терминал </w:t>
      </w:r>
      <w:proofErr w:type="gramStart"/>
      <w:r>
        <w:rPr>
          <w:b/>
          <w:i/>
          <w:lang w:eastAsia="ru-RU"/>
        </w:rPr>
        <w:t>Ростов-Товарный</w:t>
      </w:r>
      <w:proofErr w:type="gramEnd"/>
      <w:r>
        <w:rPr>
          <w:i/>
          <w:lang w:eastAsia="ru-RU"/>
        </w:rPr>
        <w:t xml:space="preserve"> со зданиями, сооружениями, контейнерными площадками, оборудованием, грузоподъёмной техникой, расположенный по адресу: 344000, г. Ростов-на-Дону, пер. Энергетиков, 3-5а/378/90.</w:t>
      </w:r>
    </w:p>
    <w:p w:rsidR="00DA2F44" w:rsidRPr="00A93838" w:rsidRDefault="00DA2F44" w:rsidP="00DA2F44">
      <w:pPr>
        <w:pBdr>
          <w:top w:val="nil"/>
          <w:left w:val="nil"/>
          <w:bottom w:val="nil"/>
          <w:right w:val="nil"/>
          <w:between w:val="nil"/>
        </w:pBdr>
        <w:ind w:right="-1" w:firstLine="556"/>
        <w:jc w:val="both"/>
        <w:rPr>
          <w:i/>
          <w:color w:val="000000"/>
        </w:rPr>
      </w:pPr>
      <w:r>
        <w:rPr>
          <w:b/>
          <w:i/>
          <w:color w:val="293544"/>
        </w:rPr>
        <w:t xml:space="preserve">   6. </w:t>
      </w:r>
      <w:r>
        <w:rPr>
          <w:b/>
          <w:i/>
          <w:color w:val="000000"/>
        </w:rPr>
        <w:t xml:space="preserve"> Начальная (максимальная) цена договора – указана в пункте 5 Информационной карты</w:t>
      </w:r>
    </w:p>
    <w:p w:rsidR="00DA2F44" w:rsidRPr="00A93838" w:rsidRDefault="00DA2F44" w:rsidP="00DA2F44">
      <w:pPr>
        <w:pBdr>
          <w:top w:val="nil"/>
          <w:left w:val="nil"/>
          <w:bottom w:val="nil"/>
          <w:right w:val="nil"/>
          <w:between w:val="nil"/>
        </w:pBdr>
        <w:ind w:firstLine="720"/>
        <w:jc w:val="both"/>
        <w:rPr>
          <w:i/>
          <w:color w:val="000000"/>
        </w:rPr>
      </w:pPr>
      <w:r>
        <w:rPr>
          <w:b/>
          <w:i/>
          <w:color w:val="000000"/>
        </w:rPr>
        <w:t>7. Объем и содержание Услуг.</w:t>
      </w:r>
    </w:p>
    <w:p w:rsidR="00DA2F44" w:rsidRPr="00A93838" w:rsidRDefault="00DA2F44" w:rsidP="00DA2F44">
      <w:pPr>
        <w:ind w:firstLine="720"/>
        <w:jc w:val="both"/>
        <w:rPr>
          <w:i/>
          <w:color w:val="000000"/>
          <w:lang w:eastAsia="ru-RU"/>
        </w:rPr>
      </w:pPr>
      <w:r>
        <w:rPr>
          <w:b/>
          <w:bCs/>
          <w:i/>
          <w:color w:val="000000"/>
          <w:u w:val="single"/>
          <w:lang w:eastAsia="ru-RU"/>
        </w:rPr>
        <w:t>Пост охраны № 1 в административном здании</w:t>
      </w:r>
      <w:r>
        <w:rPr>
          <w:b/>
          <w:bCs/>
          <w:i/>
          <w:color w:val="000000"/>
          <w:lang w:eastAsia="ru-RU"/>
        </w:rPr>
        <w:t xml:space="preserve"> </w:t>
      </w:r>
      <w:r>
        <w:rPr>
          <w:i/>
          <w:color w:val="000000"/>
          <w:lang w:eastAsia="ru-RU"/>
        </w:rPr>
        <w:t xml:space="preserve">(круглосуточный), внутренний/внешний, в пределах границ поста. Отвечает за охрану участка поста от противоправных посягательств, соблюдение правил пропускного режима, недопущение прохода на территорию объекта посторонних лиц, патрулирование и наблюдение за прилегающей территорией. </w:t>
      </w:r>
    </w:p>
    <w:p w:rsidR="00DA2F44" w:rsidRPr="00A93838" w:rsidRDefault="00DA2F44" w:rsidP="00DA2F44">
      <w:pPr>
        <w:ind w:firstLine="720"/>
        <w:jc w:val="both"/>
        <w:rPr>
          <w:i/>
          <w:color w:val="000000"/>
          <w:lang w:eastAsia="ru-RU"/>
        </w:rPr>
      </w:pPr>
      <w:r>
        <w:rPr>
          <w:i/>
          <w:color w:val="000000"/>
          <w:lang w:eastAsia="ru-RU"/>
        </w:rPr>
        <w:t xml:space="preserve">Осуществляет контроль на территории </w:t>
      </w:r>
      <w:proofErr w:type="gramStart"/>
      <w:r>
        <w:rPr>
          <w:i/>
          <w:color w:val="000000"/>
          <w:lang w:eastAsia="ru-RU"/>
        </w:rPr>
        <w:t>пешеходного</w:t>
      </w:r>
      <w:proofErr w:type="gramEnd"/>
      <w:r>
        <w:rPr>
          <w:i/>
          <w:color w:val="000000"/>
          <w:lang w:eastAsia="ru-RU"/>
        </w:rPr>
        <w:t xml:space="preserve"> КПП по пропуску граждан. Взаимодействует в период работы поста с представителями/работниками Заказчика, предоставляет всю информацию в требуемом объеме. Сменяет при патрулировании территории патрульного охранника Поста № 1. Осуществляет координацию действий Постов Исполнителя на Объекте Заказчика, организовывает вызов ГБР, правоохранительных органов, экстренных служб по необходимости, встречает их по прибытию. Ведет рабочую документацию поста,  взаимодействует с Заказчиком. Ведет наблюдение по видеокамерам поста, эксплуатирует систему пожарной  сигнализации. Подвижный. Обеспечивает патрулирование территории административного здания, в случае крайней необходимости оказывает содействие или подмену сотрудников на Посту № 1. Обеспечивает патрулирование и наблюдение в пределах границ Поста № 1. </w:t>
      </w:r>
    </w:p>
    <w:p w:rsidR="00DA2F44" w:rsidRPr="00A93838" w:rsidRDefault="00DA2F44" w:rsidP="00DA2F44">
      <w:pPr>
        <w:ind w:firstLine="720"/>
        <w:jc w:val="both"/>
        <w:rPr>
          <w:i/>
          <w:color w:val="000000"/>
          <w:lang w:eastAsia="ru-RU"/>
        </w:rPr>
      </w:pPr>
      <w:r>
        <w:rPr>
          <w:i/>
          <w:color w:val="000000"/>
          <w:lang w:eastAsia="ru-RU"/>
        </w:rPr>
        <w:t>Взаимодействует в период работы поста с представителями/работниками Заказчика, предоставляет всю информацию в требуемом объеме. При обходе территории обеспечивает контроль сохранности имущества, недопущение посторонних, пресечение нарушений общественного порядка, выполнение требований Заказчика по размещению транспортных сре</w:t>
      </w:r>
      <w:proofErr w:type="gramStart"/>
      <w:r>
        <w:rPr>
          <w:i/>
          <w:color w:val="000000"/>
          <w:lang w:eastAsia="ru-RU"/>
        </w:rPr>
        <w:t>дств кл</w:t>
      </w:r>
      <w:proofErr w:type="gramEnd"/>
      <w:r>
        <w:rPr>
          <w:i/>
          <w:color w:val="000000"/>
          <w:lang w:eastAsia="ru-RU"/>
        </w:rPr>
        <w:t xml:space="preserve">иентов, противопожарную безопасность, наблюдение за имуществом Заказчика и другое. При патрулировании обязан применять систему контроля патруля «ход-тест» (СТРАЖА или иное). Информация с прибора учета передвижения патрульного ежедневно по окончании смены передается представителю Заказчика.  Пропуск контрольных меток маршрута передвижения не допускается. Значимые события на территории должны фотографироваться и пересылаться мессенджером на телефоны заказчика через средства интернет и сотовой связи.  </w:t>
      </w:r>
    </w:p>
    <w:p w:rsidR="00DA2F44" w:rsidRPr="00A93838" w:rsidRDefault="00DA2F44" w:rsidP="00DA2F44">
      <w:pPr>
        <w:ind w:firstLine="720"/>
        <w:jc w:val="both"/>
        <w:rPr>
          <w:b/>
          <w:i/>
          <w:color w:val="000000"/>
          <w:lang w:eastAsia="ru-RU"/>
        </w:rPr>
      </w:pPr>
      <w:r>
        <w:rPr>
          <w:b/>
          <w:i/>
          <w:color w:val="000000"/>
          <w:lang w:eastAsia="ru-RU"/>
        </w:rPr>
        <w:t>1 охранник в смену.</w:t>
      </w:r>
    </w:p>
    <w:p w:rsidR="00DA2F44" w:rsidRPr="00A93838" w:rsidRDefault="00DA2F44" w:rsidP="00DA2F44">
      <w:pPr>
        <w:ind w:firstLine="720"/>
        <w:jc w:val="both"/>
        <w:rPr>
          <w:i/>
          <w:color w:val="000000"/>
          <w:lang w:eastAsia="ru-RU"/>
        </w:rPr>
      </w:pPr>
      <w:r>
        <w:rPr>
          <w:i/>
          <w:color w:val="000000"/>
          <w:lang w:eastAsia="ru-RU"/>
        </w:rPr>
        <w:t xml:space="preserve">Экипировка: </w:t>
      </w:r>
    </w:p>
    <w:p w:rsidR="00DA2F44" w:rsidRPr="00A93838" w:rsidRDefault="00DA2F44" w:rsidP="00DA2F44">
      <w:pPr>
        <w:ind w:firstLine="720"/>
        <w:jc w:val="both"/>
        <w:rPr>
          <w:i/>
          <w:color w:val="000000"/>
          <w:lang w:eastAsia="ru-RU"/>
        </w:rPr>
      </w:pPr>
      <w:r>
        <w:rPr>
          <w:i/>
          <w:color w:val="000000"/>
          <w:lang w:eastAsia="ru-RU"/>
        </w:rPr>
        <w:t>форменное обмундирование;</w:t>
      </w:r>
    </w:p>
    <w:p w:rsidR="00DA2F44" w:rsidRPr="00A93838" w:rsidRDefault="00DA2F44" w:rsidP="00DA2F44">
      <w:pPr>
        <w:ind w:firstLine="720"/>
        <w:jc w:val="both"/>
        <w:rPr>
          <w:i/>
          <w:color w:val="000000"/>
          <w:lang w:eastAsia="ru-RU"/>
        </w:rPr>
      </w:pPr>
      <w:proofErr w:type="gramStart"/>
      <w:r>
        <w:rPr>
          <w:i/>
          <w:color w:val="000000"/>
          <w:lang w:eastAsia="ru-RU"/>
        </w:rPr>
        <w:t>специальные средства  (палка резиновая (ПРК), наручники (БРС).</w:t>
      </w:r>
      <w:proofErr w:type="gramEnd"/>
    </w:p>
    <w:p w:rsidR="00DA2F44" w:rsidRPr="00A93838" w:rsidRDefault="00DA2F44" w:rsidP="00DA2F44">
      <w:pPr>
        <w:ind w:firstLine="720"/>
        <w:jc w:val="both"/>
        <w:rPr>
          <w:i/>
          <w:color w:val="000000"/>
          <w:lang w:eastAsia="ru-RU"/>
        </w:rPr>
      </w:pPr>
      <w:r>
        <w:rPr>
          <w:i/>
          <w:color w:val="000000"/>
          <w:lang w:eastAsia="ru-RU"/>
        </w:rPr>
        <w:t>Оснащение: носимая радиостанция, мобильный телефон с возможностью выхода в интернет, фотографированием, отправкой/получением данных в мессенджерах.</w:t>
      </w:r>
    </w:p>
    <w:p w:rsidR="00DA2F44" w:rsidRPr="00A93838" w:rsidRDefault="00DA2F44" w:rsidP="00DA2F44">
      <w:pPr>
        <w:ind w:firstLine="720"/>
        <w:jc w:val="both"/>
        <w:rPr>
          <w:i/>
          <w:color w:val="000000"/>
          <w:lang w:eastAsia="ru-RU"/>
        </w:rPr>
      </w:pPr>
      <w:r>
        <w:rPr>
          <w:b/>
          <w:i/>
          <w:color w:val="000000"/>
          <w:u w:val="single"/>
          <w:lang w:eastAsia="ru-RU"/>
        </w:rPr>
        <w:t>Пост охраны № 2, на КПП на въезде/выезде</w:t>
      </w:r>
      <w:r>
        <w:rPr>
          <w:b/>
          <w:i/>
          <w:color w:val="000000"/>
          <w:lang w:eastAsia="ru-RU"/>
        </w:rPr>
        <w:t xml:space="preserve"> </w:t>
      </w:r>
      <w:r>
        <w:rPr>
          <w:i/>
          <w:color w:val="000000"/>
          <w:lang w:eastAsia="ru-RU"/>
        </w:rPr>
        <w:t xml:space="preserve">(круглосуточный), внутренний/внешний, в пределах границ поста. Отвечает за охрану участка поста от противоправных посягательств, соблюдение правил пропускного режима, недопущение прохода на территорию объекта посторонних лиц, въезд/выезд автотранспортных средств и спецтехники, патрулирование и наблюдение за прилегающей территорией. </w:t>
      </w:r>
    </w:p>
    <w:p w:rsidR="00DA2F44" w:rsidRPr="00A93838" w:rsidRDefault="00DA2F44" w:rsidP="00DA2F44">
      <w:pPr>
        <w:ind w:firstLine="720"/>
        <w:jc w:val="both"/>
        <w:rPr>
          <w:i/>
          <w:color w:val="000000"/>
          <w:lang w:eastAsia="ru-RU"/>
        </w:rPr>
      </w:pPr>
      <w:r>
        <w:rPr>
          <w:i/>
          <w:color w:val="000000"/>
          <w:lang w:eastAsia="ru-RU"/>
        </w:rPr>
        <w:t xml:space="preserve">Осуществляет контроль въезда/выезда </w:t>
      </w:r>
      <w:proofErr w:type="gramStart"/>
      <w:r>
        <w:rPr>
          <w:i/>
          <w:color w:val="000000"/>
          <w:lang w:eastAsia="ru-RU"/>
        </w:rPr>
        <w:t>на</w:t>
      </w:r>
      <w:proofErr w:type="gramEnd"/>
      <w:r>
        <w:rPr>
          <w:i/>
          <w:color w:val="000000"/>
          <w:lang w:eastAsia="ru-RU"/>
        </w:rPr>
        <w:t>/</w:t>
      </w:r>
      <w:proofErr w:type="gramStart"/>
      <w:r>
        <w:rPr>
          <w:i/>
          <w:color w:val="000000"/>
          <w:lang w:eastAsia="ru-RU"/>
        </w:rPr>
        <w:t>с</w:t>
      </w:r>
      <w:proofErr w:type="gramEnd"/>
      <w:r>
        <w:rPr>
          <w:i/>
          <w:color w:val="000000"/>
          <w:lang w:eastAsia="ru-RU"/>
        </w:rPr>
        <w:t xml:space="preserve"> территории объекта автотранспортных средств, ввоза/вывоза контейнеров/грузов/грузов в контейнерах и других материальных средств по транспортным и материальным пропускам, пропускам ГУ43 или актам формы КЭО16, комплектам перевозочных документов,  спискам допущенного автотранспорта. Взаимодействует в период работы поста с представителями/работниками Заказчика, предоставляет всю информацию в требуемом объеме. Сменяет при патрулировании территории патрульного охранника Поста № 3. </w:t>
      </w:r>
      <w:r>
        <w:rPr>
          <w:i/>
          <w:color w:val="000000"/>
          <w:lang w:eastAsia="ru-RU"/>
        </w:rPr>
        <w:lastRenderedPageBreak/>
        <w:t xml:space="preserve">Осуществляет координацию действий Постов Исполнителя на Объекте Заказчика, организовывает вызов ГБР, правоохранительных органов, экстренных служб по необходимости, встречает их по прибытию. Ведет рабочую документацию поста, включая журнал въезда выезда, взаимодействует с Заказчиком. Производит </w:t>
      </w:r>
      <w:proofErr w:type="spellStart"/>
      <w:r>
        <w:rPr>
          <w:i/>
          <w:color w:val="000000"/>
          <w:lang w:eastAsia="ru-RU"/>
        </w:rPr>
        <w:t>фотофиксацию</w:t>
      </w:r>
      <w:proofErr w:type="spellEnd"/>
      <w:r>
        <w:rPr>
          <w:i/>
          <w:color w:val="000000"/>
          <w:lang w:eastAsia="ru-RU"/>
        </w:rPr>
        <w:t xml:space="preserve"> и передачу значимой информации посредством мессенджеров представителю Заказчика. Подвижный. Обеспечивает патрулирование территории контейнерного терминала, оказывает содействие или подмену по необходимости сотрудников на Посту № 3. Обеспечивает патрулирование и наблюдение за прилегающей территорией. </w:t>
      </w:r>
    </w:p>
    <w:p w:rsidR="00DA2F44" w:rsidRPr="00A93838" w:rsidRDefault="00DA2F44" w:rsidP="00DA2F44">
      <w:pPr>
        <w:ind w:firstLine="720"/>
        <w:jc w:val="both"/>
        <w:rPr>
          <w:i/>
          <w:color w:val="000000"/>
          <w:lang w:eastAsia="ru-RU"/>
        </w:rPr>
      </w:pPr>
      <w:r>
        <w:rPr>
          <w:i/>
          <w:color w:val="000000"/>
          <w:lang w:eastAsia="ru-RU"/>
        </w:rPr>
        <w:t>Взаимодействует в период работы поста с представителями/работниками Заказчика, предоставляет всю информацию в требуемом объеме. При обходе территории обеспечивает контроль сохранности имущества, недопущение посторонних, пресечение нарушений общественного порядка, выполнение требований Заказчика по размещению транспортных сре</w:t>
      </w:r>
      <w:proofErr w:type="gramStart"/>
      <w:r>
        <w:rPr>
          <w:i/>
          <w:color w:val="000000"/>
          <w:lang w:eastAsia="ru-RU"/>
        </w:rPr>
        <w:t>дств кл</w:t>
      </w:r>
      <w:proofErr w:type="gramEnd"/>
      <w:r>
        <w:rPr>
          <w:i/>
          <w:color w:val="000000"/>
          <w:lang w:eastAsia="ru-RU"/>
        </w:rPr>
        <w:t xml:space="preserve">иентов, противопожарную безопасность, наблюдение за имуществом Заказчика                       и другое. При патрулировании обязан применять систему контроля патруля «ход-тест» (СТРАЖА или иное). Информация с прибора учета передвижения патрульного ежедневно по окончании смены передается представителю Заказчика.  Пропуск контрольных меток маршрута передвижения не допускается. Значимые события на территории должны фотографироваться и пересылаться мессенджером на телефоны заказчика через средства интернет и сотовой связи.  </w:t>
      </w:r>
    </w:p>
    <w:p w:rsidR="00DA2F44" w:rsidRPr="00A93838" w:rsidRDefault="00DA2F44" w:rsidP="00DA2F44">
      <w:pPr>
        <w:ind w:firstLine="720"/>
        <w:jc w:val="both"/>
        <w:rPr>
          <w:b/>
          <w:i/>
          <w:color w:val="000000"/>
          <w:lang w:eastAsia="ru-RU"/>
        </w:rPr>
      </w:pPr>
      <w:r>
        <w:rPr>
          <w:b/>
          <w:i/>
          <w:color w:val="000000"/>
          <w:lang w:eastAsia="ru-RU"/>
        </w:rPr>
        <w:t>1 охранник в смену.</w:t>
      </w:r>
    </w:p>
    <w:p w:rsidR="00DA2F44" w:rsidRPr="00A93838" w:rsidRDefault="00DA2F44" w:rsidP="00DA2F44">
      <w:pPr>
        <w:ind w:firstLine="720"/>
        <w:jc w:val="both"/>
        <w:rPr>
          <w:i/>
          <w:color w:val="000000"/>
          <w:lang w:eastAsia="ru-RU"/>
        </w:rPr>
      </w:pPr>
      <w:r>
        <w:rPr>
          <w:i/>
          <w:color w:val="000000"/>
          <w:lang w:eastAsia="ru-RU"/>
        </w:rPr>
        <w:t xml:space="preserve">Экипировка: </w:t>
      </w:r>
    </w:p>
    <w:p w:rsidR="00DA2F44" w:rsidRPr="00A93838" w:rsidRDefault="00DA2F44" w:rsidP="00DA2F44">
      <w:pPr>
        <w:ind w:firstLine="720"/>
        <w:jc w:val="both"/>
        <w:rPr>
          <w:i/>
          <w:color w:val="000000"/>
          <w:lang w:eastAsia="ru-RU"/>
        </w:rPr>
      </w:pPr>
      <w:r>
        <w:rPr>
          <w:i/>
          <w:color w:val="000000"/>
          <w:lang w:eastAsia="ru-RU"/>
        </w:rPr>
        <w:t>форменное обмундирование;</w:t>
      </w:r>
    </w:p>
    <w:p w:rsidR="00DA2F44" w:rsidRPr="00A93838" w:rsidRDefault="00DA2F44" w:rsidP="00DA2F44">
      <w:pPr>
        <w:ind w:firstLine="720"/>
        <w:jc w:val="both"/>
        <w:rPr>
          <w:i/>
          <w:color w:val="000000"/>
          <w:lang w:eastAsia="ru-RU"/>
        </w:rPr>
      </w:pPr>
      <w:r>
        <w:rPr>
          <w:i/>
          <w:color w:val="000000"/>
          <w:lang w:eastAsia="ru-RU"/>
        </w:rPr>
        <w:t>специальные средства (палка резиновая (ПРК), наручники (БРС)).</w:t>
      </w:r>
    </w:p>
    <w:p w:rsidR="00DA2F44" w:rsidRPr="00A93838" w:rsidRDefault="00DA2F44" w:rsidP="00DA2F44">
      <w:pPr>
        <w:ind w:firstLine="720"/>
        <w:jc w:val="both"/>
        <w:rPr>
          <w:i/>
          <w:color w:val="000000"/>
          <w:lang w:eastAsia="ru-RU"/>
        </w:rPr>
      </w:pPr>
      <w:r>
        <w:rPr>
          <w:i/>
          <w:color w:val="000000"/>
          <w:lang w:eastAsia="ru-RU"/>
        </w:rPr>
        <w:t>Оснащение: носимая радиостанция, мобильный телефон с возможностью выхода в интернет, фотографированием, отправкой/получением данных в мессенджерах, оборудование системы «ход-тест» (СТРАЖА или иное).</w:t>
      </w:r>
    </w:p>
    <w:p w:rsidR="00DA2F44" w:rsidRPr="00A93838" w:rsidRDefault="00DA2F44" w:rsidP="00DA2F44">
      <w:pPr>
        <w:ind w:firstLine="720"/>
        <w:jc w:val="both"/>
        <w:rPr>
          <w:i/>
          <w:color w:val="000000"/>
          <w:lang w:eastAsia="ru-RU"/>
        </w:rPr>
      </w:pPr>
      <w:r>
        <w:rPr>
          <w:b/>
          <w:i/>
          <w:color w:val="000000"/>
          <w:u w:val="single"/>
          <w:lang w:eastAsia="ru-RU"/>
        </w:rPr>
        <w:t>Пост охраны № 3, на КПП на въезде/выезде</w:t>
      </w:r>
      <w:r>
        <w:rPr>
          <w:b/>
          <w:i/>
          <w:color w:val="000000"/>
          <w:lang w:eastAsia="ru-RU"/>
        </w:rPr>
        <w:t xml:space="preserve"> </w:t>
      </w:r>
      <w:r>
        <w:rPr>
          <w:i/>
          <w:color w:val="000000"/>
          <w:lang w:eastAsia="ru-RU"/>
        </w:rPr>
        <w:t xml:space="preserve">(круглосуточный), внутренний/внешний, в пределах границ поста. Отвечает за охрану участка поста от противоправных посягательств, соблюдение правил пропускного режима, недопущение прохода на территорию объекта посторонних лиц, въезд/выезд автотранспортных средств и спецтехники, патрулирование и наблюдение за прилегающей территорией. </w:t>
      </w:r>
    </w:p>
    <w:p w:rsidR="00DA2F44" w:rsidRPr="00A93838" w:rsidRDefault="00DA2F44" w:rsidP="00DA2F44">
      <w:pPr>
        <w:ind w:firstLine="720"/>
        <w:jc w:val="both"/>
        <w:rPr>
          <w:i/>
          <w:color w:val="000000"/>
          <w:lang w:eastAsia="ru-RU"/>
        </w:rPr>
      </w:pPr>
      <w:r>
        <w:rPr>
          <w:i/>
          <w:color w:val="000000"/>
          <w:lang w:eastAsia="ru-RU"/>
        </w:rPr>
        <w:t xml:space="preserve">Осуществляет контроль въезда/выезда </w:t>
      </w:r>
      <w:proofErr w:type="gramStart"/>
      <w:r>
        <w:rPr>
          <w:i/>
          <w:color w:val="000000"/>
          <w:lang w:eastAsia="ru-RU"/>
        </w:rPr>
        <w:t>на</w:t>
      </w:r>
      <w:proofErr w:type="gramEnd"/>
      <w:r>
        <w:rPr>
          <w:i/>
          <w:color w:val="000000"/>
          <w:lang w:eastAsia="ru-RU"/>
        </w:rPr>
        <w:t>/</w:t>
      </w:r>
      <w:proofErr w:type="gramStart"/>
      <w:r>
        <w:rPr>
          <w:i/>
          <w:color w:val="000000"/>
          <w:lang w:eastAsia="ru-RU"/>
        </w:rPr>
        <w:t>с</w:t>
      </w:r>
      <w:proofErr w:type="gramEnd"/>
      <w:r>
        <w:rPr>
          <w:i/>
          <w:color w:val="000000"/>
          <w:lang w:eastAsia="ru-RU"/>
        </w:rPr>
        <w:t xml:space="preserve"> территории объекта автотранспортных средств, ввоза/вывоза контейнеров/грузов/грузов в контейнерах и других материальных средств по транспортным и материальным пропускам, пропускам ГУ43 или актам формы КЭО16, комплектам перевозочных документов,  спискам допущенного автотранспорта. Взаимодействует в период работы поста с представителями/работниками Заказчика, предоставляет всю информацию в требуемом объеме. Сменяет при патрулировании территории патрульного охранника Поста № 2. Осуществляет координацию действий Постов Исполнителя на Объекте Заказчика, организовывает вызов ГБР, правоохранительных органов, экстренных служб по необходимости, встречает их по прибытию. Ведет рабочую документацию поста, включая журнал въезда выезда, взаимодействует с Заказчиком. Производит </w:t>
      </w:r>
      <w:proofErr w:type="spellStart"/>
      <w:r>
        <w:rPr>
          <w:i/>
          <w:color w:val="000000"/>
          <w:lang w:eastAsia="ru-RU"/>
        </w:rPr>
        <w:t>фотофиксацию</w:t>
      </w:r>
      <w:proofErr w:type="spellEnd"/>
      <w:r>
        <w:rPr>
          <w:i/>
          <w:color w:val="000000"/>
          <w:lang w:eastAsia="ru-RU"/>
        </w:rPr>
        <w:t xml:space="preserve"> и передачу значимой информации посредством мессенджеров представителю Заказчика. Подвижный. Обеспечивает патрулирование территории контейнерного терминала, оказывает содействие или подмену по необходимости сотрудников на Посту № 2. Обеспечивает патрулирование и наблюдение за прилегающей территорией. </w:t>
      </w:r>
    </w:p>
    <w:p w:rsidR="00DA2F44" w:rsidRPr="00A93838" w:rsidRDefault="00DA2F44" w:rsidP="00DA2F44">
      <w:pPr>
        <w:ind w:firstLine="720"/>
        <w:jc w:val="both"/>
        <w:rPr>
          <w:i/>
          <w:color w:val="000000"/>
          <w:lang w:eastAsia="ru-RU"/>
        </w:rPr>
      </w:pPr>
      <w:r>
        <w:rPr>
          <w:i/>
          <w:color w:val="000000"/>
          <w:lang w:eastAsia="ru-RU"/>
        </w:rPr>
        <w:t>Взаимодействует в период работы поста с представителями/работниками Заказчика, предоставляет всю информацию в требуемом объеме. При обходе территории обеспечивает контроль сохранности имущества, недопущение посторонних, пресечение нарушений общественного порядка, выполнение требований Заказчика по размещению транспортных сре</w:t>
      </w:r>
      <w:proofErr w:type="gramStart"/>
      <w:r>
        <w:rPr>
          <w:i/>
          <w:color w:val="000000"/>
          <w:lang w:eastAsia="ru-RU"/>
        </w:rPr>
        <w:t>дств кл</w:t>
      </w:r>
      <w:proofErr w:type="gramEnd"/>
      <w:r>
        <w:rPr>
          <w:i/>
          <w:color w:val="000000"/>
          <w:lang w:eastAsia="ru-RU"/>
        </w:rPr>
        <w:t xml:space="preserve">иентов, противопожарную безопасность, наблюдение за имуществом Заказчика и другое. При патрулировании обязан применять систему контроля патруля «ход-тест» (СТРАЖА или иное). Информация с прибора учета передвижения </w:t>
      </w:r>
      <w:r>
        <w:rPr>
          <w:i/>
          <w:color w:val="000000"/>
          <w:lang w:eastAsia="ru-RU"/>
        </w:rPr>
        <w:lastRenderedPageBreak/>
        <w:t xml:space="preserve">патрульного ежедневно по окончании смены передается представителю Заказчика.  Пропуск контрольных меток маршрута передвижения не допускается. Значимые события на территории должны фотографироваться и пересылаться мессенджером на телефоны заказчика через средства интернет и сотовой связи.  </w:t>
      </w:r>
    </w:p>
    <w:p w:rsidR="00DA2F44" w:rsidRPr="00A93838" w:rsidRDefault="00DA2F44" w:rsidP="00DA2F44">
      <w:pPr>
        <w:ind w:firstLine="720"/>
        <w:jc w:val="both"/>
        <w:rPr>
          <w:b/>
          <w:i/>
          <w:color w:val="000000"/>
          <w:lang w:eastAsia="ru-RU"/>
        </w:rPr>
      </w:pPr>
      <w:r>
        <w:rPr>
          <w:b/>
          <w:i/>
          <w:color w:val="000000"/>
          <w:lang w:eastAsia="ru-RU"/>
        </w:rPr>
        <w:t>1 охранник в смену.</w:t>
      </w:r>
    </w:p>
    <w:p w:rsidR="00DA2F44" w:rsidRPr="00A93838" w:rsidRDefault="00DA2F44" w:rsidP="00DA2F44">
      <w:pPr>
        <w:ind w:firstLine="720"/>
        <w:jc w:val="both"/>
        <w:rPr>
          <w:i/>
          <w:color w:val="000000"/>
          <w:lang w:eastAsia="ru-RU"/>
        </w:rPr>
      </w:pPr>
      <w:r>
        <w:rPr>
          <w:i/>
          <w:color w:val="000000"/>
          <w:lang w:eastAsia="ru-RU"/>
        </w:rPr>
        <w:t xml:space="preserve">Экипировка: </w:t>
      </w:r>
    </w:p>
    <w:p w:rsidR="00DA2F44" w:rsidRPr="00A93838" w:rsidRDefault="00DA2F44" w:rsidP="00DA2F44">
      <w:pPr>
        <w:ind w:firstLine="720"/>
        <w:jc w:val="both"/>
        <w:rPr>
          <w:i/>
          <w:color w:val="000000"/>
          <w:lang w:eastAsia="ru-RU"/>
        </w:rPr>
      </w:pPr>
      <w:r>
        <w:rPr>
          <w:i/>
          <w:color w:val="000000"/>
          <w:lang w:eastAsia="ru-RU"/>
        </w:rPr>
        <w:t>форменное обмундирование;</w:t>
      </w:r>
    </w:p>
    <w:p w:rsidR="00DA2F44" w:rsidRPr="00A93838" w:rsidRDefault="00DA2F44" w:rsidP="00DA2F44">
      <w:pPr>
        <w:ind w:firstLine="720"/>
        <w:jc w:val="both"/>
        <w:rPr>
          <w:i/>
          <w:color w:val="000000"/>
          <w:lang w:eastAsia="ru-RU"/>
        </w:rPr>
      </w:pPr>
      <w:r>
        <w:rPr>
          <w:i/>
          <w:color w:val="000000"/>
          <w:lang w:eastAsia="ru-RU"/>
        </w:rPr>
        <w:t>специальные средства (палка резиновая (ПРК), наручники (БРС)).</w:t>
      </w:r>
    </w:p>
    <w:p w:rsidR="00DA2F44" w:rsidRPr="00A93838" w:rsidRDefault="00DA2F44" w:rsidP="00DA2F44">
      <w:pPr>
        <w:ind w:firstLine="720"/>
        <w:jc w:val="both"/>
        <w:rPr>
          <w:i/>
          <w:color w:val="000000"/>
          <w:lang w:eastAsia="ru-RU"/>
        </w:rPr>
      </w:pPr>
      <w:r>
        <w:rPr>
          <w:i/>
          <w:color w:val="000000"/>
          <w:lang w:eastAsia="ru-RU"/>
        </w:rPr>
        <w:t>Оснащение: носимая радиостанция, мобильный телефон с возможностью выхода в интернет, фотографированием, отправкой/получением данных в мессенджерах, оборудование системы ход-тест (СТРАЖА или иное).</w:t>
      </w:r>
    </w:p>
    <w:p w:rsidR="00DA2F44" w:rsidRPr="00A93838" w:rsidRDefault="00DA2F44" w:rsidP="00DA2F44">
      <w:pPr>
        <w:ind w:firstLine="720"/>
        <w:jc w:val="both"/>
        <w:rPr>
          <w:i/>
          <w:color w:val="000000"/>
          <w:lang w:eastAsia="ru-RU"/>
        </w:rPr>
      </w:pPr>
    </w:p>
    <w:p w:rsidR="00DA2F44" w:rsidRPr="00F23D11" w:rsidRDefault="00DA2F44" w:rsidP="00DA2F44">
      <w:pPr>
        <w:pBdr>
          <w:top w:val="nil"/>
          <w:left w:val="nil"/>
          <w:bottom w:val="nil"/>
          <w:right w:val="nil"/>
          <w:between w:val="nil"/>
        </w:pBdr>
        <w:ind w:firstLine="709"/>
        <w:jc w:val="both"/>
        <w:rPr>
          <w:lang w:eastAsia="ru-RU"/>
        </w:rPr>
      </w:pPr>
      <w:r>
        <w:rPr>
          <w:i/>
          <w:lang w:eastAsia="ru-RU"/>
        </w:rPr>
        <w:t>Всего охрана объектов Заказчика осуществляется выставлением</w:t>
      </w:r>
      <w:proofErr w:type="gramStart"/>
      <w:r>
        <w:rPr>
          <w:b/>
          <w:bCs/>
          <w:i/>
          <w:lang w:eastAsia="ru-RU"/>
        </w:rPr>
        <w:t xml:space="preserve"> ___ (_______)</w:t>
      </w:r>
      <w:r>
        <w:rPr>
          <w:b/>
          <w:bCs/>
          <w:lang w:eastAsia="ru-RU"/>
        </w:rPr>
        <w:t xml:space="preserve"> </w:t>
      </w:r>
      <w:proofErr w:type="gramEnd"/>
      <w:r>
        <w:rPr>
          <w:b/>
          <w:bCs/>
          <w:lang w:eastAsia="ru-RU"/>
        </w:rPr>
        <w:t>круглосуточных постов.</w:t>
      </w:r>
    </w:p>
    <w:p w:rsidR="00DA2F44" w:rsidRPr="00F23D11" w:rsidRDefault="00DA2F44" w:rsidP="00DA2F44">
      <w:pPr>
        <w:ind w:firstLine="720"/>
        <w:jc w:val="both"/>
      </w:pPr>
      <w:r>
        <w:rPr>
          <w:b/>
          <w:color w:val="293544"/>
        </w:rPr>
        <w:t>8.  Планируемый срок (период) оказания Услуг:</w:t>
      </w:r>
      <w:r>
        <w:rPr>
          <w:rFonts w:eastAsia="MS Mincho"/>
          <w:bCs/>
        </w:rPr>
        <w:t xml:space="preserve"> с 00 часов 00 минут 01 июля                     2023 года по 24 часа 00 минут 30 июня 2025 года</w:t>
      </w:r>
      <w:r>
        <w:t>.</w:t>
      </w:r>
    </w:p>
    <w:p w:rsidR="00DA2F44" w:rsidRPr="00F23D11" w:rsidRDefault="00DA2F44" w:rsidP="00DA2F44">
      <w:pPr>
        <w:pBdr>
          <w:top w:val="nil"/>
          <w:left w:val="nil"/>
          <w:bottom w:val="nil"/>
          <w:right w:val="nil"/>
          <w:between w:val="nil"/>
        </w:pBdr>
        <w:ind w:firstLine="709"/>
        <w:jc w:val="both"/>
        <w:rPr>
          <w:color w:val="293544"/>
        </w:rPr>
      </w:pPr>
      <w:r>
        <w:rPr>
          <w:b/>
          <w:color w:val="293544"/>
        </w:rPr>
        <w:t xml:space="preserve">9. Порядок сдачи и приемки Услуг </w:t>
      </w:r>
      <w:r>
        <w:rPr>
          <w:color w:val="293544"/>
        </w:rPr>
        <w:t>– указан в разделе 3 проекта договора (приложение № 5 к настоящей документации о закупке).</w:t>
      </w:r>
    </w:p>
    <w:p w:rsidR="00DA2F44" w:rsidRPr="00F23D11" w:rsidRDefault="00DA2F44" w:rsidP="00DA2F44">
      <w:pPr>
        <w:pBdr>
          <w:top w:val="nil"/>
          <w:left w:val="nil"/>
          <w:bottom w:val="nil"/>
          <w:right w:val="nil"/>
          <w:between w:val="nil"/>
        </w:pBdr>
        <w:tabs>
          <w:tab w:val="left" w:pos="8882"/>
        </w:tabs>
        <w:ind w:firstLine="720"/>
        <w:jc w:val="both"/>
        <w:rPr>
          <w:color w:val="000000"/>
        </w:rPr>
      </w:pPr>
      <w:r>
        <w:rPr>
          <w:b/>
          <w:color w:val="000000"/>
        </w:rPr>
        <w:t>10. Содержание Услуг:</w:t>
      </w:r>
      <w:r>
        <w:rPr>
          <w:i/>
          <w:color w:val="000000"/>
        </w:rPr>
        <w:t xml:space="preserve"> </w:t>
      </w:r>
      <w:r>
        <w:rPr>
          <w:i/>
          <w:color w:val="000000"/>
          <w:vertAlign w:val="superscript"/>
        </w:rPr>
        <w:footnoteReference w:id="7"/>
      </w:r>
      <w:r>
        <w:rPr>
          <w:i/>
          <w:color w:val="000000"/>
        </w:rPr>
        <w:tab/>
      </w:r>
    </w:p>
    <w:p w:rsidR="00DA2F44" w:rsidRPr="00F23D11" w:rsidRDefault="00DA2F44" w:rsidP="00DA2F44">
      <w:pPr>
        <w:pBdr>
          <w:top w:val="nil"/>
          <w:left w:val="nil"/>
          <w:bottom w:val="nil"/>
          <w:right w:val="nil"/>
          <w:between w:val="nil"/>
        </w:pBdr>
        <w:ind w:firstLine="720"/>
        <w:jc w:val="both"/>
        <w:rPr>
          <w:color w:val="000000"/>
        </w:rPr>
      </w:pPr>
      <w:r>
        <w:rPr>
          <w:color w:val="000000"/>
        </w:rPr>
        <w:t>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r>
        <w:rPr>
          <w:i/>
          <w:color w:val="000000"/>
        </w:rPr>
        <w:t xml:space="preserve"> </w:t>
      </w:r>
    </w:p>
    <w:p w:rsidR="00DA2F44" w:rsidRPr="00F23D11" w:rsidRDefault="00DA2F44" w:rsidP="00DA2F44">
      <w:pPr>
        <w:pBdr>
          <w:top w:val="nil"/>
          <w:left w:val="nil"/>
          <w:bottom w:val="nil"/>
          <w:right w:val="nil"/>
          <w:between w:val="nil"/>
        </w:pBdr>
        <w:ind w:firstLine="720"/>
        <w:jc w:val="both"/>
        <w:rPr>
          <w:color w:val="000000"/>
        </w:rPr>
      </w:pPr>
      <w:r>
        <w:rPr>
          <w:color w:val="000000"/>
        </w:rPr>
        <w:t>защита жизни и здоровья  граждан;</w:t>
      </w:r>
    </w:p>
    <w:p w:rsidR="00DA2F44" w:rsidRPr="00F23D11" w:rsidRDefault="00DA2F44" w:rsidP="00DA2F44">
      <w:pPr>
        <w:pBdr>
          <w:top w:val="nil"/>
          <w:left w:val="nil"/>
          <w:bottom w:val="nil"/>
          <w:right w:val="nil"/>
          <w:between w:val="nil"/>
        </w:pBdr>
        <w:ind w:firstLine="720"/>
        <w:jc w:val="both"/>
        <w:rPr>
          <w:color w:val="000000"/>
        </w:rPr>
      </w:pPr>
      <w:r>
        <w:rPr>
          <w:color w:val="000000"/>
        </w:rPr>
        <w:t>предотвращение открытого или тайного хищения имущества Заказчика, его порчи или уничтожения;</w:t>
      </w:r>
    </w:p>
    <w:p w:rsidR="00DA2F44" w:rsidRPr="00F23D11" w:rsidRDefault="00DA2F44" w:rsidP="00DA2F44">
      <w:pPr>
        <w:pBdr>
          <w:top w:val="nil"/>
          <w:left w:val="nil"/>
          <w:bottom w:val="nil"/>
          <w:right w:val="nil"/>
          <w:between w:val="nil"/>
        </w:pBdr>
        <w:ind w:firstLine="708"/>
        <w:jc w:val="both"/>
        <w:rPr>
          <w:color w:val="293544"/>
        </w:rPr>
      </w:pPr>
      <w:r>
        <w:rPr>
          <w:color w:val="293544"/>
        </w:rPr>
        <w:t xml:space="preserve">обеспечение </w:t>
      </w:r>
      <w:proofErr w:type="gramStart"/>
      <w:r>
        <w:rPr>
          <w:color w:val="293544"/>
        </w:rPr>
        <w:t>пропускного</w:t>
      </w:r>
      <w:proofErr w:type="gramEnd"/>
      <w:r>
        <w:rPr>
          <w:color w:val="293544"/>
        </w:rPr>
        <w:t xml:space="preserve"> и </w:t>
      </w:r>
      <w:proofErr w:type="spellStart"/>
      <w:r>
        <w:rPr>
          <w:color w:val="293544"/>
        </w:rPr>
        <w:t>внутриобъектового</w:t>
      </w:r>
      <w:proofErr w:type="spellEnd"/>
      <w:r>
        <w:rPr>
          <w:color w:val="293544"/>
        </w:rPr>
        <w:t xml:space="preserve"> режимов на охраняемых Объектах, патрулирование территории и периодический обход охраняемых зданий в соответствие с положениями Инструкций по охране объектов;</w:t>
      </w:r>
    </w:p>
    <w:p w:rsidR="00DA2F44" w:rsidRPr="00F23D11" w:rsidRDefault="00DA2F44" w:rsidP="00DA2F44">
      <w:pPr>
        <w:pBdr>
          <w:top w:val="nil"/>
          <w:left w:val="nil"/>
          <w:bottom w:val="nil"/>
          <w:right w:val="nil"/>
          <w:between w:val="nil"/>
        </w:pBdr>
        <w:ind w:firstLine="708"/>
        <w:jc w:val="both"/>
        <w:rPr>
          <w:color w:val="293544"/>
        </w:rPr>
      </w:pPr>
      <w:r>
        <w:rPr>
          <w:color w:val="293544"/>
        </w:rPr>
        <w:t xml:space="preserve">осуществление </w:t>
      </w:r>
      <w:proofErr w:type="gramStart"/>
      <w:r>
        <w:rPr>
          <w:color w:val="293544"/>
        </w:rPr>
        <w:t>контроля за</w:t>
      </w:r>
      <w:proofErr w:type="gramEnd"/>
      <w:r>
        <w:rPr>
          <w:color w:val="293544"/>
        </w:rPr>
        <w:t xml:space="preserve">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DA2F44" w:rsidRPr="00F23D11" w:rsidRDefault="00DA2F44" w:rsidP="00DA2F44">
      <w:pPr>
        <w:pBdr>
          <w:top w:val="nil"/>
          <w:left w:val="nil"/>
          <w:bottom w:val="nil"/>
          <w:right w:val="nil"/>
          <w:between w:val="nil"/>
        </w:pBdr>
        <w:jc w:val="both"/>
        <w:rPr>
          <w:color w:val="293544"/>
        </w:rPr>
      </w:pPr>
      <w:r>
        <w:rPr>
          <w:color w:val="293544"/>
        </w:rPr>
        <w:t xml:space="preserve">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DA2F44" w:rsidRPr="00F23D11" w:rsidRDefault="00DA2F44" w:rsidP="00DA2F44">
      <w:pPr>
        <w:pBdr>
          <w:top w:val="nil"/>
          <w:left w:val="nil"/>
          <w:bottom w:val="nil"/>
          <w:right w:val="nil"/>
          <w:between w:val="nil"/>
        </w:pBdr>
        <w:ind w:firstLine="709"/>
        <w:jc w:val="both"/>
        <w:rPr>
          <w:color w:val="293544"/>
        </w:rPr>
      </w:pPr>
      <w:r>
        <w:rPr>
          <w:color w:val="293544"/>
        </w:rPr>
        <w:t>консультирование и подготовка рекомендаций Заказчику по вопросам правомерной защиты от возможных противоправных действий;</w:t>
      </w:r>
    </w:p>
    <w:p w:rsidR="00DA2F44" w:rsidRPr="00F23D11" w:rsidRDefault="00DA2F44" w:rsidP="00DA2F44">
      <w:pPr>
        <w:pBdr>
          <w:top w:val="nil"/>
          <w:left w:val="nil"/>
          <w:bottom w:val="nil"/>
          <w:right w:val="nil"/>
          <w:between w:val="nil"/>
        </w:pBdr>
        <w:ind w:firstLine="708"/>
        <w:jc w:val="both"/>
        <w:rPr>
          <w:color w:val="293544"/>
        </w:rPr>
      </w:pPr>
      <w:r>
        <w:rPr>
          <w:color w:val="293544"/>
        </w:rPr>
        <w:t>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DA2F44" w:rsidRPr="00F23D11" w:rsidRDefault="00DA2F44" w:rsidP="00DA2F44">
      <w:pPr>
        <w:pBdr>
          <w:top w:val="nil"/>
          <w:left w:val="nil"/>
          <w:bottom w:val="nil"/>
          <w:right w:val="nil"/>
          <w:between w:val="nil"/>
        </w:pBdr>
        <w:ind w:firstLine="708"/>
        <w:jc w:val="both"/>
        <w:rPr>
          <w:color w:val="293544"/>
        </w:rPr>
      </w:pPr>
      <w:r>
        <w:rPr>
          <w:color w:val="293544"/>
        </w:rPr>
        <w:t>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DA2F44" w:rsidRPr="00F23D11" w:rsidRDefault="00DA2F44" w:rsidP="00DA2F44">
      <w:pPr>
        <w:pBdr>
          <w:top w:val="nil"/>
          <w:left w:val="nil"/>
          <w:bottom w:val="nil"/>
          <w:right w:val="nil"/>
          <w:between w:val="nil"/>
        </w:pBdr>
        <w:ind w:firstLine="708"/>
        <w:jc w:val="both"/>
        <w:rPr>
          <w:color w:val="293544"/>
        </w:rPr>
      </w:pPr>
      <w:r>
        <w:rPr>
          <w:color w:val="293544"/>
        </w:rPr>
        <w:t>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DA2F44" w:rsidRPr="00F23D11" w:rsidRDefault="00DA2F44" w:rsidP="00DA2F44">
      <w:pPr>
        <w:pBdr>
          <w:top w:val="nil"/>
          <w:left w:val="nil"/>
          <w:bottom w:val="nil"/>
          <w:right w:val="nil"/>
          <w:between w:val="nil"/>
        </w:pBdr>
        <w:ind w:firstLine="720"/>
        <w:jc w:val="both"/>
        <w:rPr>
          <w:color w:val="000000"/>
        </w:rPr>
      </w:pPr>
      <w:r>
        <w:rPr>
          <w:color w:val="000000"/>
        </w:rPr>
        <w:lastRenderedPageBreak/>
        <w:t>Исполнитель обязуется не разглашать сведений о Заказчике любого характера, ставших известными сотрудникам Исполнителя в процессе переговоров или исполнения своих обязательств по договору;</w:t>
      </w:r>
      <w:r>
        <w:rPr>
          <w:i/>
          <w:color w:val="000000"/>
        </w:rPr>
        <w:t xml:space="preserve"> </w:t>
      </w:r>
    </w:p>
    <w:p w:rsidR="00DA2F44" w:rsidRPr="00F23D11" w:rsidRDefault="00DA2F44" w:rsidP="00DA2F44">
      <w:pPr>
        <w:pBdr>
          <w:top w:val="nil"/>
          <w:left w:val="nil"/>
          <w:bottom w:val="nil"/>
          <w:right w:val="nil"/>
          <w:between w:val="nil"/>
        </w:pBdr>
        <w:ind w:right="-1" w:firstLine="556"/>
        <w:jc w:val="both"/>
        <w:rPr>
          <w:color w:val="000000"/>
        </w:rPr>
      </w:pPr>
      <w:r>
        <w:rPr>
          <w:b/>
          <w:color w:val="000000"/>
        </w:rPr>
        <w:t xml:space="preserve">   11. Срок действия договора</w:t>
      </w:r>
    </w:p>
    <w:p w:rsidR="00DA2F44" w:rsidRPr="00F23D11" w:rsidRDefault="00DA2F44" w:rsidP="00DA2F44">
      <w:pPr>
        <w:pBdr>
          <w:top w:val="nil"/>
          <w:left w:val="nil"/>
          <w:bottom w:val="nil"/>
          <w:right w:val="nil"/>
          <w:between w:val="nil"/>
        </w:pBdr>
        <w:ind w:right="-1" w:firstLine="556"/>
        <w:jc w:val="both"/>
        <w:rPr>
          <w:color w:val="000000"/>
        </w:rPr>
      </w:pPr>
      <w:r>
        <w:rPr>
          <w:color w:val="000000"/>
        </w:rPr>
        <w:t xml:space="preserve">   11.1.</w:t>
      </w:r>
      <w:r>
        <w:rPr>
          <w:b/>
          <w:color w:val="000000"/>
        </w:rPr>
        <w:t xml:space="preserve"> </w:t>
      </w:r>
      <w:r>
        <w:rPr>
          <w:color w:val="000000"/>
        </w:rPr>
        <w:t>Договор вступает в силу с 01 июля 2023г и действует</w:t>
      </w:r>
      <w:r>
        <w:rPr>
          <w:color w:val="FF0000"/>
        </w:rPr>
        <w:t xml:space="preserve"> </w:t>
      </w:r>
      <w:r>
        <w:rPr>
          <w:color w:val="000000"/>
        </w:rPr>
        <w:t>по 30  июня                         2025 года, а в части взаиморасчетов – до полного исполнения сторонами своих обязательств.</w:t>
      </w:r>
    </w:p>
    <w:p w:rsidR="00DA2F44" w:rsidRPr="00F23D11" w:rsidRDefault="00DA2F44" w:rsidP="00DA2F44">
      <w:pPr>
        <w:pBdr>
          <w:top w:val="nil"/>
          <w:left w:val="nil"/>
          <w:bottom w:val="nil"/>
          <w:right w:val="nil"/>
          <w:between w:val="nil"/>
        </w:pBdr>
        <w:ind w:right="-1" w:firstLine="556"/>
        <w:jc w:val="both"/>
        <w:rPr>
          <w:color w:val="000000"/>
        </w:rPr>
      </w:pPr>
      <w:r>
        <w:rPr>
          <w:b/>
          <w:color w:val="000000"/>
        </w:rPr>
        <w:t xml:space="preserve">   12. Основания признания Победителя </w:t>
      </w:r>
      <w:proofErr w:type="gramStart"/>
      <w:r>
        <w:rPr>
          <w:b/>
          <w:color w:val="000000"/>
        </w:rPr>
        <w:t>уклонившимся</w:t>
      </w:r>
      <w:proofErr w:type="gramEnd"/>
      <w:r>
        <w:rPr>
          <w:b/>
          <w:color w:val="000000"/>
        </w:rPr>
        <w:t xml:space="preserve"> от заключения договора, досрочного расторжения договора:</w:t>
      </w:r>
    </w:p>
    <w:p w:rsidR="00DA2F44" w:rsidRPr="00F23D11" w:rsidRDefault="00DA2F44" w:rsidP="00DA2F44">
      <w:pPr>
        <w:pBdr>
          <w:top w:val="nil"/>
          <w:left w:val="nil"/>
          <w:bottom w:val="nil"/>
          <w:right w:val="nil"/>
          <w:between w:val="nil"/>
        </w:pBdr>
        <w:ind w:right="-1" w:firstLine="556"/>
        <w:jc w:val="both"/>
        <w:rPr>
          <w:color w:val="000000"/>
          <w:highlight w:val="yellow"/>
        </w:rPr>
      </w:pPr>
      <w:r>
        <w:rPr>
          <w:color w:val="000000"/>
        </w:rPr>
        <w:t xml:space="preserve">   12.1. 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DA2F44" w:rsidRPr="00F23D11" w:rsidRDefault="00DA2F44" w:rsidP="00DA2F44">
      <w:pPr>
        <w:pBdr>
          <w:top w:val="nil"/>
          <w:left w:val="nil"/>
          <w:bottom w:val="nil"/>
          <w:right w:val="nil"/>
          <w:between w:val="nil"/>
        </w:pBdr>
        <w:ind w:right="-1" w:firstLine="556"/>
        <w:jc w:val="both"/>
        <w:rPr>
          <w:color w:val="000000"/>
        </w:rPr>
      </w:pPr>
      <w:r>
        <w:rPr>
          <w:color w:val="000000"/>
        </w:rPr>
        <w:t xml:space="preserve">   действующую лицензию на осуществление частной охранной деятельности, выданную в соответствии с Законом Российской Федерации «О частной детективной и охранной деятельности в Российской Федерации (оригинал);</w:t>
      </w:r>
    </w:p>
    <w:p w:rsidR="00DA2F44" w:rsidRPr="00F23D11" w:rsidRDefault="00DA2F44" w:rsidP="00DA2F44">
      <w:pPr>
        <w:pBdr>
          <w:top w:val="nil"/>
          <w:left w:val="nil"/>
          <w:bottom w:val="nil"/>
          <w:right w:val="nil"/>
          <w:between w:val="nil"/>
        </w:pBdr>
        <w:ind w:right="-1" w:firstLine="556"/>
        <w:jc w:val="both"/>
        <w:rPr>
          <w:color w:val="000000"/>
        </w:rPr>
      </w:pPr>
      <w:r>
        <w:rPr>
          <w:color w:val="000000"/>
        </w:rPr>
        <w:t xml:space="preserve">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DA2F44" w:rsidRPr="00F23D11" w:rsidRDefault="00DA2F44" w:rsidP="00DA2F44">
      <w:pPr>
        <w:pBdr>
          <w:top w:val="nil"/>
          <w:left w:val="nil"/>
          <w:bottom w:val="nil"/>
          <w:right w:val="nil"/>
          <w:between w:val="nil"/>
        </w:pBdr>
        <w:ind w:right="-1" w:firstLine="556"/>
        <w:jc w:val="both"/>
        <w:rPr>
          <w:color w:val="000000"/>
        </w:rPr>
      </w:pPr>
      <w:r>
        <w:rPr>
          <w:color w:val="000000"/>
        </w:rPr>
        <w:t xml:space="preserve">   подтверждение наличия договора  с </w:t>
      </w:r>
      <w:proofErr w:type="spellStart"/>
      <w:r>
        <w:rPr>
          <w:color w:val="000000"/>
        </w:rPr>
        <w:t>Росгвардией</w:t>
      </w:r>
      <w:proofErr w:type="spellEnd"/>
      <w:r>
        <w:rPr>
          <w:color w:val="000000"/>
        </w:rPr>
        <w:t xml:space="preserve">  на предоставление услуг ГБР (подтверждается вызовом ГБР);</w:t>
      </w:r>
    </w:p>
    <w:p w:rsidR="00DA2F44" w:rsidRPr="00F23D11" w:rsidRDefault="00DA2F44" w:rsidP="00DA2F44">
      <w:pPr>
        <w:ind w:firstLine="567"/>
        <w:jc w:val="both"/>
      </w:pPr>
      <w:r>
        <w:t xml:space="preserve">   действующие удостоверения частных охранников, личные карточки работников Исполнителя, исполняющих обязанности на объектах Заказчика (оригинал);</w:t>
      </w:r>
    </w:p>
    <w:p w:rsidR="00DA2F44" w:rsidRPr="00F23D11" w:rsidRDefault="00DA2F44" w:rsidP="00DA2F44">
      <w:pPr>
        <w:pBdr>
          <w:top w:val="nil"/>
          <w:left w:val="nil"/>
          <w:bottom w:val="nil"/>
          <w:right w:val="nil"/>
          <w:between w:val="nil"/>
        </w:pBdr>
        <w:ind w:right="-1" w:firstLine="556"/>
        <w:jc w:val="both"/>
        <w:rPr>
          <w:color w:val="000000"/>
        </w:rPr>
      </w:pPr>
      <w:r>
        <w:rPr>
          <w:color w:val="000000"/>
        </w:rPr>
        <w:t xml:space="preserve">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миллионов рублей </w:t>
      </w:r>
      <w:r>
        <w:rPr>
          <w:color w:val="293544"/>
        </w:rPr>
        <w:t>(с</w:t>
      </w:r>
      <w:r>
        <w:rPr>
          <w:i/>
          <w:color w:val="293544"/>
        </w:rPr>
        <w:t>траховая сумма определяется путем прогнозирования возможного ущерба</w:t>
      </w:r>
      <w:r>
        <w:rPr>
          <w:color w:val="293544"/>
        </w:rPr>
        <w:t xml:space="preserve">) </w:t>
      </w:r>
      <w:r>
        <w:rPr>
          <w:color w:val="000000"/>
        </w:rPr>
        <w:t>(оригинал);</w:t>
      </w:r>
    </w:p>
    <w:p w:rsidR="00DA2F44" w:rsidRPr="00F23D11" w:rsidRDefault="00DA2F44" w:rsidP="00DA2F44">
      <w:pPr>
        <w:pBdr>
          <w:top w:val="nil"/>
          <w:left w:val="nil"/>
          <w:bottom w:val="nil"/>
          <w:right w:val="nil"/>
          <w:between w:val="nil"/>
        </w:pBdr>
        <w:ind w:right="-1" w:firstLine="556"/>
        <w:jc w:val="both"/>
        <w:rPr>
          <w:color w:val="000000"/>
        </w:rPr>
      </w:pPr>
      <w:r>
        <w:rPr>
          <w:color w:val="000000"/>
        </w:rPr>
        <w:t xml:space="preserve">   подтверждение экипировки охранников летней и зимней форменной одежды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w:t>
      </w:r>
      <w:r>
        <w:t xml:space="preserve"> </w:t>
      </w:r>
      <w:r>
        <w:rPr>
          <w:color w:val="000000"/>
        </w:rPr>
        <w:t>с возможностью фото</w:t>
      </w:r>
      <w:proofErr w:type="gramStart"/>
      <w:r>
        <w:rPr>
          <w:color w:val="000000"/>
        </w:rPr>
        <w:t xml:space="preserve"> (-</w:t>
      </w:r>
      <w:proofErr w:type="gramEnd"/>
      <w:r>
        <w:rPr>
          <w:color w:val="000000"/>
        </w:rPr>
        <w:t>видео) фиксации и передачи сведений через интернет.  Группа быстрого реагирования должна быть экипирована защитными шлемами и жилетами.</w:t>
      </w:r>
    </w:p>
    <w:p w:rsidR="00DA2F44" w:rsidRPr="00F23D11" w:rsidRDefault="00DA2F44" w:rsidP="00DA2F44">
      <w:pPr>
        <w:pBdr>
          <w:top w:val="nil"/>
          <w:left w:val="nil"/>
          <w:bottom w:val="nil"/>
          <w:right w:val="nil"/>
          <w:between w:val="nil"/>
        </w:pBdr>
        <w:ind w:right="-1" w:firstLine="556"/>
        <w:jc w:val="both"/>
        <w:rPr>
          <w:color w:val="000000"/>
        </w:rPr>
      </w:pPr>
      <w:r>
        <w:rPr>
          <w:color w:val="000000"/>
        </w:rPr>
        <w:t xml:space="preserve">   12.2. В случае если Победитель не представит затребованных документов, указанных в п. 4.9.1,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DA2F44" w:rsidRPr="00F23D11" w:rsidRDefault="00DA2F44" w:rsidP="00DA2F44">
      <w:pPr>
        <w:pBdr>
          <w:top w:val="nil"/>
          <w:left w:val="nil"/>
          <w:bottom w:val="nil"/>
          <w:right w:val="nil"/>
          <w:between w:val="nil"/>
        </w:pBdr>
        <w:ind w:right="-1" w:firstLine="556"/>
        <w:jc w:val="both"/>
        <w:rPr>
          <w:color w:val="000000"/>
        </w:rPr>
      </w:pPr>
      <w:r>
        <w:rPr>
          <w:color w:val="000000"/>
        </w:rPr>
        <w:t xml:space="preserve">   12.3. В случае если Исполнитель не представит какой-либо из затребованных документов, указанных в п. 4.9.1, в трехдневный срок </w:t>
      </w:r>
      <w:proofErr w:type="gramStart"/>
      <w:r>
        <w:rPr>
          <w:color w:val="000000"/>
        </w:rPr>
        <w:t>с даты получения</w:t>
      </w:r>
      <w:proofErr w:type="gramEnd"/>
      <w:r>
        <w:rPr>
          <w:color w:val="000000"/>
        </w:rPr>
        <w:t xml:space="preserve"> Исполнителем требования Заказчика, договор с ним может быть расторгнут досрочно в одностороннем порядке.</w:t>
      </w:r>
    </w:p>
    <w:p w:rsidR="00DA2F44" w:rsidRPr="00F23D11" w:rsidRDefault="00DA2F44" w:rsidP="00DA2F44">
      <w:pPr>
        <w:pBdr>
          <w:top w:val="nil"/>
          <w:left w:val="nil"/>
          <w:bottom w:val="nil"/>
          <w:right w:val="nil"/>
          <w:between w:val="nil"/>
        </w:pBdr>
        <w:ind w:right="-1" w:firstLine="556"/>
        <w:jc w:val="both"/>
        <w:rPr>
          <w:color w:val="000000"/>
        </w:rPr>
      </w:pPr>
      <w:r>
        <w:rPr>
          <w:color w:val="000000"/>
        </w:rPr>
        <w:t xml:space="preserve">   12.4. </w:t>
      </w:r>
      <w:proofErr w:type="gramStart"/>
      <w:r>
        <w:rPr>
          <w:color w:val="000000"/>
        </w:rPr>
        <w:t xml:space="preserve">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Pr>
          <w:color w:val="000000"/>
        </w:rPr>
        <w:t>внутриобъектовому</w:t>
      </w:r>
      <w:proofErr w:type="spellEnd"/>
      <w:r>
        <w:rPr>
          <w:color w:val="000000"/>
        </w:rPr>
        <w:t xml:space="preserve"> режимам, обеспечению транспортной безопасности и антитеррористической защиты объектов, установленных федеральными законами и локальными нормативными актами Заказчика (предоставляются</w:t>
      </w:r>
      <w:proofErr w:type="gramEnd"/>
      <w:r>
        <w:rPr>
          <w:color w:val="000000"/>
        </w:rPr>
        <w:t xml:space="preserve"> </w:t>
      </w:r>
      <w:proofErr w:type="gramStart"/>
      <w:r>
        <w:rPr>
          <w:color w:val="000000"/>
        </w:rPr>
        <w:t>Заказчиком в срок не позднее 10 календарных дней до дня принятия зачетов).</w:t>
      </w:r>
      <w:proofErr w:type="gramEnd"/>
      <w:r>
        <w:rPr>
          <w:color w:val="000000"/>
        </w:rPr>
        <w:t xml:space="preserve"> Прием зачетов осуществляется </w:t>
      </w:r>
      <w:proofErr w:type="gramStart"/>
      <w:r>
        <w:rPr>
          <w:color w:val="000000"/>
        </w:rPr>
        <w:t>уполномоченном</w:t>
      </w:r>
      <w:proofErr w:type="gramEnd"/>
      <w:r>
        <w:rPr>
          <w:color w:val="000000"/>
        </w:rPr>
        <w:t xml:space="preserve"> Заказчиком работником в сроки, указанные Заказчиком, но не позднее                            5 календарных дней до момента заключения договора. Прием одного зачета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 </w:t>
      </w:r>
    </w:p>
    <w:p w:rsidR="00DA2F44" w:rsidRPr="00F23D11" w:rsidRDefault="00DA2F44" w:rsidP="00DA2F44">
      <w:pPr>
        <w:pBdr>
          <w:top w:val="nil"/>
          <w:left w:val="nil"/>
          <w:bottom w:val="nil"/>
          <w:right w:val="nil"/>
          <w:between w:val="nil"/>
        </w:pBdr>
        <w:ind w:right="-1" w:firstLine="556"/>
        <w:jc w:val="both"/>
        <w:rPr>
          <w:color w:val="000000"/>
        </w:rPr>
      </w:pPr>
      <w:r>
        <w:rPr>
          <w:color w:val="000000"/>
        </w:rPr>
        <w:t xml:space="preserve">   В случае если работники Победителя не сдадут зачеты в необходимом объеме, Победитель признается уклонившимся от заключения договора и договор может быть заключен с участником, заявке которого присвоен второй номер. Материалы для изучения предоставляются Заказчиком.</w:t>
      </w:r>
    </w:p>
    <w:p w:rsidR="00DA2F44" w:rsidRDefault="00DA2F44" w:rsidP="00DA2F44">
      <w:pPr>
        <w:pBdr>
          <w:top w:val="nil"/>
          <w:left w:val="nil"/>
          <w:bottom w:val="nil"/>
          <w:right w:val="nil"/>
          <w:between w:val="nil"/>
        </w:pBdr>
        <w:ind w:right="-1" w:firstLine="556"/>
        <w:jc w:val="both"/>
        <w:rPr>
          <w:color w:val="000000"/>
        </w:rPr>
      </w:pPr>
      <w:r>
        <w:rPr>
          <w:color w:val="000000"/>
        </w:rPr>
        <w:lastRenderedPageBreak/>
        <w:t xml:space="preserve">   12.5.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и/или 50% и более охранников от общего числа на каждом объекте зачетов по знанию нормативных документов, а также </w:t>
      </w:r>
      <w:proofErr w:type="gramStart"/>
      <w:r>
        <w:rPr>
          <w:color w:val="000000"/>
        </w:rPr>
        <w:t>при</w:t>
      </w:r>
      <w:proofErr w:type="gramEnd"/>
      <w:r>
        <w:rPr>
          <w:color w:val="000000"/>
        </w:rPr>
        <w:t xml:space="preserve"> систематическом </w:t>
      </w:r>
      <w:proofErr w:type="spellStart"/>
      <w:r>
        <w:rPr>
          <w:color w:val="000000"/>
        </w:rPr>
        <w:t>заступлении</w:t>
      </w:r>
      <w:proofErr w:type="spellEnd"/>
      <w:r>
        <w:rPr>
          <w:color w:val="000000"/>
        </w:rPr>
        <w:t xml:space="preserve"> на дежурство неподготовленных охранников, Заказчик вправе расторгнуть договор с Исполнителем досрочно в одностороннем порядке.</w:t>
      </w:r>
    </w:p>
    <w:p w:rsidR="00DA2F44" w:rsidRPr="00F23D11" w:rsidRDefault="00DA2F44" w:rsidP="00DA2F44">
      <w:pPr>
        <w:pBdr>
          <w:top w:val="nil"/>
          <w:left w:val="nil"/>
          <w:bottom w:val="nil"/>
          <w:right w:val="nil"/>
          <w:between w:val="nil"/>
        </w:pBdr>
        <w:ind w:right="-1" w:firstLine="556"/>
        <w:jc w:val="both"/>
        <w:rPr>
          <w:color w:val="000000"/>
        </w:rPr>
      </w:pPr>
    </w:p>
    <w:p w:rsidR="00DA2F44" w:rsidRPr="00F23D11" w:rsidRDefault="00DA2F44" w:rsidP="00DA2F44">
      <w:pPr>
        <w:tabs>
          <w:tab w:val="left" w:pos="935"/>
        </w:tabs>
        <w:rPr>
          <w:sz w:val="28"/>
          <w:szCs w:val="28"/>
        </w:rPr>
      </w:pPr>
    </w:p>
    <w:tbl>
      <w:tblPr>
        <w:tblW w:w="0" w:type="auto"/>
        <w:tblInd w:w="1" w:type="dxa"/>
        <w:tblLook w:val="04A0" w:firstRow="1" w:lastRow="0" w:firstColumn="1" w:lastColumn="0" w:noHBand="0" w:noVBand="1"/>
      </w:tblPr>
      <w:tblGrid>
        <w:gridCol w:w="5210"/>
        <w:gridCol w:w="4361"/>
      </w:tblGrid>
      <w:tr w:rsidR="00DA2F44" w:rsidRPr="00F23D11" w:rsidTr="00DA2F44">
        <w:tc>
          <w:tcPr>
            <w:tcW w:w="5210" w:type="dxa"/>
          </w:tcPr>
          <w:p w:rsidR="00DA2F44" w:rsidRDefault="00DA2F44" w:rsidP="00DA2F44">
            <w:pPr>
              <w:pBdr>
                <w:top w:val="nil"/>
                <w:left w:val="nil"/>
                <w:bottom w:val="nil"/>
                <w:right w:val="nil"/>
                <w:between w:val="nil"/>
              </w:pBdr>
              <w:ind w:hanging="2"/>
              <w:rPr>
                <w:b/>
                <w:color w:val="000000"/>
                <w:lang w:eastAsia="ru-RU"/>
              </w:rPr>
            </w:pPr>
            <w:r>
              <w:rPr>
                <w:b/>
                <w:color w:val="000000"/>
                <w:lang w:eastAsia="ru-RU"/>
              </w:rPr>
              <w:t>от Заказчика:</w:t>
            </w:r>
          </w:p>
          <w:p w:rsidR="00DA2F44" w:rsidRPr="00F23D11" w:rsidRDefault="00DA2F44" w:rsidP="00DA2F44">
            <w:pPr>
              <w:pBdr>
                <w:top w:val="nil"/>
                <w:left w:val="nil"/>
                <w:bottom w:val="nil"/>
                <w:right w:val="nil"/>
                <w:between w:val="nil"/>
              </w:pBdr>
              <w:ind w:hanging="2"/>
              <w:rPr>
                <w:b/>
                <w:color w:val="000000"/>
                <w:lang w:eastAsia="ru-RU"/>
              </w:rPr>
            </w:pPr>
          </w:p>
          <w:p w:rsidR="00DA2F44" w:rsidRDefault="00DA2F44" w:rsidP="00DA2F44">
            <w:pPr>
              <w:pBdr>
                <w:top w:val="nil"/>
                <w:left w:val="nil"/>
                <w:bottom w:val="nil"/>
                <w:right w:val="nil"/>
                <w:between w:val="nil"/>
              </w:pBdr>
              <w:ind w:hanging="2"/>
              <w:rPr>
                <w:b/>
                <w:color w:val="000000"/>
                <w:lang w:eastAsia="ru-RU"/>
              </w:rPr>
            </w:pPr>
            <w:r>
              <w:rPr>
                <w:b/>
                <w:color w:val="000000"/>
                <w:lang w:eastAsia="ru-RU"/>
              </w:rPr>
              <w:t xml:space="preserve">Директор филиала </w:t>
            </w:r>
          </w:p>
          <w:p w:rsidR="00DA2F44" w:rsidRPr="00F23D11" w:rsidRDefault="00DA2F44" w:rsidP="00DA2F44">
            <w:pPr>
              <w:pBdr>
                <w:top w:val="nil"/>
                <w:left w:val="nil"/>
                <w:bottom w:val="nil"/>
                <w:right w:val="nil"/>
                <w:between w:val="nil"/>
              </w:pBdr>
              <w:ind w:hanging="2"/>
              <w:rPr>
                <w:color w:val="000000"/>
                <w:lang w:eastAsia="ru-RU"/>
              </w:rPr>
            </w:pPr>
            <w:r>
              <w:rPr>
                <w:b/>
                <w:color w:val="000000"/>
                <w:lang w:eastAsia="ru-RU"/>
              </w:rPr>
              <w:t>ПАО «ТрансКонтейнер»</w:t>
            </w:r>
          </w:p>
          <w:p w:rsidR="00DA2F44" w:rsidRPr="00F23D11" w:rsidRDefault="00DA2F44" w:rsidP="00DA2F44">
            <w:pPr>
              <w:pBdr>
                <w:top w:val="nil"/>
                <w:left w:val="nil"/>
                <w:bottom w:val="nil"/>
                <w:right w:val="nil"/>
                <w:between w:val="nil"/>
              </w:pBdr>
              <w:ind w:hanging="2"/>
              <w:rPr>
                <w:color w:val="000000"/>
                <w:lang w:eastAsia="ru-RU"/>
              </w:rPr>
            </w:pPr>
            <w:r>
              <w:rPr>
                <w:b/>
                <w:color w:val="000000"/>
                <w:lang w:eastAsia="ru-RU"/>
              </w:rPr>
              <w:t>на Северо-Кавказской железной дороге</w:t>
            </w:r>
          </w:p>
          <w:p w:rsidR="00DA2F44" w:rsidRPr="00F23D11" w:rsidRDefault="00DA2F44" w:rsidP="00DA2F44">
            <w:pPr>
              <w:pBdr>
                <w:top w:val="nil"/>
                <w:left w:val="nil"/>
                <w:bottom w:val="nil"/>
                <w:right w:val="nil"/>
                <w:between w:val="nil"/>
              </w:pBdr>
              <w:ind w:hanging="2"/>
              <w:rPr>
                <w:color w:val="000000"/>
                <w:lang w:eastAsia="ru-RU"/>
              </w:rPr>
            </w:pPr>
          </w:p>
          <w:p w:rsidR="00DA2F44" w:rsidRPr="00F23D11" w:rsidRDefault="00DA2F44" w:rsidP="00DA2F44">
            <w:pPr>
              <w:pBdr>
                <w:top w:val="nil"/>
                <w:left w:val="nil"/>
                <w:bottom w:val="nil"/>
                <w:right w:val="nil"/>
                <w:between w:val="nil"/>
              </w:pBdr>
              <w:ind w:hanging="2"/>
              <w:rPr>
                <w:color w:val="000000"/>
                <w:lang w:eastAsia="ru-RU"/>
              </w:rPr>
            </w:pPr>
          </w:p>
          <w:p w:rsidR="00DA2F44" w:rsidRPr="00F23D11" w:rsidRDefault="00DA2F44" w:rsidP="00DA2F44">
            <w:pPr>
              <w:pBdr>
                <w:top w:val="nil"/>
                <w:left w:val="nil"/>
                <w:bottom w:val="nil"/>
                <w:right w:val="nil"/>
                <w:between w:val="nil"/>
              </w:pBdr>
              <w:ind w:hanging="2"/>
              <w:rPr>
                <w:color w:val="000000"/>
                <w:lang w:eastAsia="ru-RU"/>
              </w:rPr>
            </w:pPr>
            <w:r>
              <w:rPr>
                <w:b/>
                <w:color w:val="000000"/>
                <w:lang w:eastAsia="ru-RU"/>
              </w:rPr>
              <w:t>__________________/Е.Е. Бабич/</w:t>
            </w:r>
          </w:p>
          <w:p w:rsidR="00DA2F44" w:rsidRPr="00F23D11" w:rsidRDefault="00DA2F44" w:rsidP="00DA2F44">
            <w:pPr>
              <w:tabs>
                <w:tab w:val="left" w:pos="4041"/>
              </w:tabs>
              <w:rPr>
                <w:color w:val="000000"/>
              </w:rPr>
            </w:pPr>
            <w:proofErr w:type="spellStart"/>
            <w:r>
              <w:rPr>
                <w:color w:val="000000"/>
              </w:rPr>
              <w:t>м.п</w:t>
            </w:r>
            <w:proofErr w:type="spellEnd"/>
            <w:r>
              <w:rPr>
                <w:color w:val="000000"/>
              </w:rPr>
              <w:t>.</w:t>
            </w:r>
          </w:p>
        </w:tc>
        <w:tc>
          <w:tcPr>
            <w:tcW w:w="4361" w:type="dxa"/>
          </w:tcPr>
          <w:p w:rsidR="00DA2F44" w:rsidRDefault="00DA2F44" w:rsidP="00DA2F44">
            <w:pPr>
              <w:tabs>
                <w:tab w:val="left" w:pos="4041"/>
              </w:tabs>
              <w:rPr>
                <w:b/>
                <w:color w:val="000000"/>
              </w:rPr>
            </w:pPr>
            <w:r>
              <w:rPr>
                <w:b/>
                <w:color w:val="000000"/>
              </w:rPr>
              <w:t>от Исполнителя:</w:t>
            </w:r>
          </w:p>
          <w:p w:rsidR="00DA2F44" w:rsidRPr="00F23D11" w:rsidRDefault="00DA2F44" w:rsidP="00DA2F44">
            <w:pPr>
              <w:tabs>
                <w:tab w:val="left" w:pos="4041"/>
              </w:tabs>
              <w:rPr>
                <w:b/>
                <w:color w:val="000000"/>
              </w:rPr>
            </w:pPr>
          </w:p>
          <w:p w:rsidR="00DA2F44" w:rsidRPr="00F23D11" w:rsidRDefault="00DA2F44" w:rsidP="00DA2F44">
            <w:pPr>
              <w:tabs>
                <w:tab w:val="left" w:pos="4041"/>
              </w:tabs>
              <w:rPr>
                <w:b/>
                <w:color w:val="000000"/>
              </w:rPr>
            </w:pPr>
            <w:r>
              <w:rPr>
                <w:b/>
                <w:color w:val="000000"/>
              </w:rPr>
              <w:t xml:space="preserve">Директор ООО </w:t>
            </w:r>
          </w:p>
          <w:p w:rsidR="00DA2F44" w:rsidRPr="00F23D11" w:rsidRDefault="00DA2F44" w:rsidP="00DA2F44">
            <w:pPr>
              <w:tabs>
                <w:tab w:val="left" w:pos="4041"/>
              </w:tabs>
              <w:rPr>
                <w:b/>
                <w:color w:val="000000"/>
              </w:rPr>
            </w:pPr>
          </w:p>
          <w:p w:rsidR="00DA2F44" w:rsidRDefault="00DA2F44" w:rsidP="00DA2F44">
            <w:pPr>
              <w:tabs>
                <w:tab w:val="left" w:pos="4041"/>
              </w:tabs>
              <w:rPr>
                <w:b/>
                <w:color w:val="000000"/>
              </w:rPr>
            </w:pPr>
          </w:p>
          <w:p w:rsidR="00DA2F44" w:rsidRDefault="00DA2F44" w:rsidP="00DA2F44">
            <w:pPr>
              <w:tabs>
                <w:tab w:val="left" w:pos="4041"/>
              </w:tabs>
              <w:rPr>
                <w:b/>
                <w:color w:val="000000"/>
              </w:rPr>
            </w:pPr>
          </w:p>
          <w:p w:rsidR="00DA2F44" w:rsidRPr="00F23D11" w:rsidRDefault="00DA2F44" w:rsidP="00DA2F44">
            <w:pPr>
              <w:tabs>
                <w:tab w:val="left" w:pos="4041"/>
              </w:tabs>
              <w:rPr>
                <w:b/>
                <w:color w:val="000000"/>
              </w:rPr>
            </w:pPr>
          </w:p>
          <w:p w:rsidR="00DA2F44" w:rsidRPr="00F23D11" w:rsidRDefault="00DA2F44" w:rsidP="00DA2F44">
            <w:pPr>
              <w:pBdr>
                <w:top w:val="nil"/>
                <w:left w:val="nil"/>
                <w:bottom w:val="nil"/>
                <w:right w:val="nil"/>
                <w:between w:val="nil"/>
              </w:pBdr>
              <w:ind w:left="1"/>
              <w:rPr>
                <w:color w:val="000000"/>
              </w:rPr>
            </w:pPr>
            <w:r>
              <w:rPr>
                <w:b/>
                <w:color w:val="000000"/>
              </w:rPr>
              <w:t>______________/______________ /</w:t>
            </w:r>
          </w:p>
          <w:p w:rsidR="00DA2F44" w:rsidRPr="00F23D11" w:rsidRDefault="00DA2F44" w:rsidP="00DA2F44">
            <w:pPr>
              <w:tabs>
                <w:tab w:val="left" w:pos="4041"/>
              </w:tabs>
              <w:rPr>
                <w:color w:val="000000"/>
              </w:rPr>
            </w:pPr>
            <w:proofErr w:type="spellStart"/>
            <w:r>
              <w:rPr>
                <w:color w:val="000000"/>
              </w:rPr>
              <w:t>м.п</w:t>
            </w:r>
            <w:proofErr w:type="spellEnd"/>
            <w:r>
              <w:rPr>
                <w:color w:val="000000"/>
              </w:rPr>
              <w:t>.</w:t>
            </w:r>
          </w:p>
        </w:tc>
      </w:tr>
    </w:tbl>
    <w:p w:rsidR="00DA2F44" w:rsidRPr="00F23D11" w:rsidRDefault="00DA2F44" w:rsidP="00DA2F44">
      <w:pPr>
        <w:tabs>
          <w:tab w:val="left" w:pos="935"/>
        </w:tabs>
        <w:ind w:left="1" w:hanging="3"/>
        <w:rPr>
          <w:sz w:val="28"/>
          <w:szCs w:val="28"/>
        </w:rPr>
      </w:pPr>
    </w:p>
    <w:p w:rsidR="00DA2F44" w:rsidRPr="00F23D11" w:rsidRDefault="00DA2F44" w:rsidP="00DA2F44">
      <w:pPr>
        <w:rPr>
          <w:sz w:val="28"/>
          <w:szCs w:val="28"/>
        </w:rPr>
        <w:sectPr w:rsidR="00DA2F44" w:rsidRPr="00F23D11" w:rsidSect="00DA2F44">
          <w:headerReference w:type="default" r:id="rId49"/>
          <w:footerReference w:type="even" r:id="rId50"/>
          <w:pgSz w:w="11907" w:h="16840" w:code="9"/>
          <w:pgMar w:top="817" w:right="851" w:bottom="1134" w:left="1418" w:header="426" w:footer="334" w:gutter="0"/>
          <w:cols w:space="720"/>
          <w:titlePg/>
          <w:docGrid w:linePitch="326"/>
        </w:sectPr>
      </w:pPr>
    </w:p>
    <w:p w:rsidR="00DA2F44" w:rsidRPr="00F23D11" w:rsidRDefault="00DA2F44" w:rsidP="00DA2F44">
      <w:pPr>
        <w:pBdr>
          <w:top w:val="nil"/>
          <w:left w:val="nil"/>
          <w:bottom w:val="nil"/>
          <w:right w:val="nil"/>
          <w:between w:val="nil"/>
        </w:pBdr>
        <w:ind w:left="1" w:firstLineChars="252" w:firstLine="605"/>
        <w:jc w:val="right"/>
        <w:rPr>
          <w:color w:val="000000"/>
        </w:rPr>
      </w:pPr>
      <w:r>
        <w:rPr>
          <w:color w:val="000000"/>
        </w:rPr>
        <w:lastRenderedPageBreak/>
        <w:t>Приложение № 3</w:t>
      </w:r>
    </w:p>
    <w:p w:rsidR="00DA2F44" w:rsidRPr="00F23D11" w:rsidRDefault="00DA2F44" w:rsidP="00DA2F44">
      <w:pPr>
        <w:pBdr>
          <w:top w:val="nil"/>
          <w:left w:val="nil"/>
          <w:bottom w:val="nil"/>
          <w:right w:val="nil"/>
          <w:between w:val="nil"/>
        </w:pBdr>
        <w:ind w:left="1" w:firstLineChars="252" w:firstLine="605"/>
        <w:jc w:val="right"/>
        <w:rPr>
          <w:color w:val="000000"/>
        </w:rPr>
      </w:pPr>
      <w:r>
        <w:rPr>
          <w:color w:val="000000"/>
        </w:rPr>
        <w:t>к Договору на оказание услуг по охране</w:t>
      </w:r>
    </w:p>
    <w:p w:rsidR="00DA2F44" w:rsidRPr="00F23D11" w:rsidRDefault="00DA2F44" w:rsidP="00DA2F44">
      <w:pPr>
        <w:pBdr>
          <w:top w:val="nil"/>
          <w:left w:val="nil"/>
          <w:bottom w:val="nil"/>
          <w:right w:val="nil"/>
          <w:between w:val="nil"/>
        </w:pBdr>
        <w:ind w:left="1" w:firstLineChars="252" w:firstLine="605"/>
        <w:jc w:val="right"/>
        <w:rPr>
          <w:color w:val="000000"/>
        </w:rPr>
      </w:pPr>
      <w:r>
        <w:rPr>
          <w:color w:val="000000"/>
        </w:rPr>
        <w:t>№_______________________</w:t>
      </w:r>
    </w:p>
    <w:p w:rsidR="00DA2F44" w:rsidRPr="00F23D11" w:rsidRDefault="00DA2F44" w:rsidP="00DA2F44">
      <w:pPr>
        <w:pBdr>
          <w:top w:val="nil"/>
          <w:left w:val="nil"/>
          <w:bottom w:val="nil"/>
          <w:right w:val="nil"/>
          <w:between w:val="nil"/>
        </w:pBdr>
        <w:ind w:left="1" w:firstLineChars="252" w:firstLine="605"/>
        <w:jc w:val="right"/>
        <w:rPr>
          <w:color w:val="000000"/>
        </w:rPr>
      </w:pPr>
      <w:r>
        <w:rPr>
          <w:color w:val="000000"/>
        </w:rPr>
        <w:t>от «___»___________202__ г.</w:t>
      </w:r>
    </w:p>
    <w:p w:rsidR="00DA2F44" w:rsidRPr="00F23D11" w:rsidRDefault="00DA2F44" w:rsidP="00DA2F44">
      <w:pPr>
        <w:pBdr>
          <w:top w:val="nil"/>
          <w:left w:val="nil"/>
          <w:bottom w:val="nil"/>
          <w:right w:val="nil"/>
          <w:between w:val="nil"/>
        </w:pBdr>
        <w:ind w:left="1" w:firstLineChars="252" w:firstLine="605"/>
        <w:jc w:val="right"/>
        <w:rPr>
          <w:color w:val="000000"/>
        </w:rPr>
      </w:pPr>
    </w:p>
    <w:p w:rsidR="00DA2F44" w:rsidRPr="00F23D11" w:rsidRDefault="00DA2F44" w:rsidP="00DA2F44">
      <w:pPr>
        <w:pBdr>
          <w:top w:val="nil"/>
          <w:left w:val="nil"/>
          <w:bottom w:val="nil"/>
          <w:right w:val="nil"/>
          <w:between w:val="nil"/>
        </w:pBdr>
        <w:ind w:left="1" w:firstLineChars="252" w:firstLine="706"/>
        <w:jc w:val="right"/>
        <w:rPr>
          <w:color w:val="000000"/>
          <w:sz w:val="28"/>
          <w:szCs w:val="28"/>
        </w:rPr>
      </w:pPr>
    </w:p>
    <w:p w:rsidR="00DA2F44" w:rsidRPr="00F23D11" w:rsidRDefault="00DA2F44" w:rsidP="00DA2F44">
      <w:pPr>
        <w:pBdr>
          <w:top w:val="nil"/>
          <w:left w:val="nil"/>
          <w:bottom w:val="nil"/>
          <w:right w:val="nil"/>
          <w:between w:val="nil"/>
        </w:pBdr>
        <w:ind w:left="1" w:right="425" w:firstLineChars="252" w:firstLine="605"/>
        <w:jc w:val="center"/>
        <w:rPr>
          <w:b/>
          <w:color w:val="000000"/>
        </w:rPr>
      </w:pPr>
      <w:r>
        <w:t xml:space="preserve">       </w:t>
      </w:r>
    </w:p>
    <w:p w:rsidR="00DA2F44" w:rsidRPr="00F23D11" w:rsidRDefault="00DA2F44" w:rsidP="00DA2F44">
      <w:pPr>
        <w:pBdr>
          <w:top w:val="nil"/>
          <w:left w:val="nil"/>
          <w:bottom w:val="nil"/>
          <w:right w:val="nil"/>
          <w:between w:val="nil"/>
        </w:pBdr>
        <w:ind w:left="1" w:right="425" w:firstLineChars="252" w:firstLine="607"/>
        <w:jc w:val="center"/>
        <w:rPr>
          <w:color w:val="000000"/>
        </w:rPr>
      </w:pPr>
      <w:r>
        <w:rPr>
          <w:b/>
          <w:color w:val="000000"/>
        </w:rPr>
        <w:t>Протокол</w:t>
      </w:r>
    </w:p>
    <w:p w:rsidR="00DA2F44" w:rsidRPr="00F23D11" w:rsidRDefault="00DA2F44" w:rsidP="00DA2F44">
      <w:pPr>
        <w:pBdr>
          <w:top w:val="nil"/>
          <w:left w:val="nil"/>
          <w:bottom w:val="nil"/>
          <w:right w:val="nil"/>
          <w:between w:val="nil"/>
        </w:pBdr>
        <w:ind w:left="1" w:right="425" w:firstLineChars="252" w:firstLine="607"/>
        <w:jc w:val="center"/>
        <w:rPr>
          <w:color w:val="000000"/>
        </w:rPr>
      </w:pPr>
      <w:r>
        <w:rPr>
          <w:b/>
          <w:color w:val="000000"/>
        </w:rPr>
        <w:t>согласования договорной цены</w:t>
      </w:r>
    </w:p>
    <w:p w:rsidR="00DA2F44" w:rsidRPr="00F23D11" w:rsidRDefault="00DA2F44" w:rsidP="00DA2F44">
      <w:pPr>
        <w:pBdr>
          <w:top w:val="nil"/>
          <w:left w:val="nil"/>
          <w:bottom w:val="nil"/>
          <w:right w:val="nil"/>
          <w:between w:val="nil"/>
        </w:pBdr>
        <w:ind w:left="1" w:right="425" w:firstLineChars="252" w:firstLine="605"/>
        <w:jc w:val="center"/>
        <w:rPr>
          <w:color w:val="000000"/>
        </w:rPr>
      </w:pPr>
    </w:p>
    <w:p w:rsidR="00DA2F44" w:rsidRPr="00F23D11" w:rsidRDefault="00DA2F44" w:rsidP="00DA2F44">
      <w:pPr>
        <w:pBdr>
          <w:top w:val="nil"/>
          <w:left w:val="nil"/>
          <w:bottom w:val="nil"/>
          <w:right w:val="nil"/>
          <w:between w:val="nil"/>
        </w:pBdr>
        <w:ind w:left="1" w:right="425" w:firstLineChars="252" w:firstLine="605"/>
        <w:jc w:val="center"/>
        <w:rPr>
          <w:color w:val="000000"/>
        </w:rPr>
      </w:pPr>
    </w:p>
    <w:p w:rsidR="00DA2F44" w:rsidRPr="00F23D11" w:rsidRDefault="00DA2F44" w:rsidP="00DA2F44">
      <w:pPr>
        <w:pBdr>
          <w:top w:val="nil"/>
          <w:left w:val="nil"/>
          <w:bottom w:val="nil"/>
          <w:right w:val="nil"/>
          <w:between w:val="nil"/>
        </w:pBdr>
        <w:ind w:left="1" w:right="425" w:firstLineChars="252" w:firstLine="605"/>
        <w:jc w:val="both"/>
        <w:rPr>
          <w:color w:val="000000"/>
        </w:rPr>
      </w:pPr>
      <w:r>
        <w:rPr>
          <w:color w:val="000000"/>
        </w:rPr>
        <w:t xml:space="preserve">  </w:t>
      </w:r>
      <w:proofErr w:type="gramStart"/>
      <w:r>
        <w:rPr>
          <w:color w:val="000000"/>
        </w:rPr>
        <w:t>Мы, нижеподписавшиеся, директор филиала ПАО «ТрансКонтейнер» на                               Северо-Кавказской железной дороге Бабич Евгений Евгеньевич, действующий на основании доверенности _____________________, от лица Заказчика, с одной стороны, и директор                     ООО ЧОО _______________________________________________________, действующий на основании ________________________________________________________, действительна до «___» ________ 20__ года, от лица Исполнителя, с другой стороны, удостоверяем,                          что Сторонами достигнуто соглашение о величине договорной цены Услуг по настоящему Договору в размере _________________________________________ рубля ________ копеек, без НДС, так</w:t>
      </w:r>
      <w:proofErr w:type="gramEnd"/>
      <w:r>
        <w:rPr>
          <w:color w:val="000000"/>
        </w:rPr>
        <w:t xml:space="preserve"> как предприятие находится на упрощенной системе налогообложения. </w:t>
      </w:r>
    </w:p>
    <w:p w:rsidR="00DA2F44" w:rsidRPr="00F23D11" w:rsidRDefault="00DA2F44" w:rsidP="00DA2F44">
      <w:pPr>
        <w:pBdr>
          <w:top w:val="nil"/>
          <w:left w:val="nil"/>
          <w:bottom w:val="nil"/>
          <w:right w:val="nil"/>
          <w:between w:val="nil"/>
        </w:pBdr>
        <w:ind w:left="1" w:right="425" w:firstLineChars="252" w:firstLine="605"/>
        <w:jc w:val="both"/>
        <w:rPr>
          <w:color w:val="000000"/>
        </w:rPr>
      </w:pPr>
      <w:r>
        <w:rPr>
          <w:color w:val="000000"/>
        </w:rPr>
        <w:tab/>
        <w:t>Ежемесячная стоимость услуг, оказываемых Исполнителем по Договору, составляет _____________________________________________ рублей _____ копеек, без НДС.</w:t>
      </w:r>
    </w:p>
    <w:p w:rsidR="00DA2F44" w:rsidRPr="00F23D11" w:rsidRDefault="00DA2F44" w:rsidP="00DA2F44">
      <w:pPr>
        <w:pBdr>
          <w:top w:val="nil"/>
          <w:left w:val="nil"/>
          <w:bottom w:val="nil"/>
          <w:right w:val="nil"/>
          <w:between w:val="nil"/>
        </w:pBdr>
        <w:ind w:left="1" w:right="425" w:firstLineChars="252" w:firstLine="605"/>
        <w:jc w:val="both"/>
        <w:rPr>
          <w:color w:val="000000"/>
        </w:rPr>
      </w:pPr>
      <w:r>
        <w:rPr>
          <w:color w:val="000000"/>
        </w:rPr>
        <w:t>Настоящий протокол является основанием для проведения расчетов и платежей между Заказчиком и Исполнителем.</w:t>
      </w:r>
    </w:p>
    <w:p w:rsidR="00DA2F44" w:rsidRPr="00F23D11" w:rsidRDefault="00DA2F44" w:rsidP="00DA2F44">
      <w:pPr>
        <w:ind w:hanging="2"/>
      </w:pPr>
    </w:p>
    <w:p w:rsidR="00DA2F44" w:rsidRPr="00F23D11" w:rsidRDefault="00DA2F44" w:rsidP="00DA2F44">
      <w:pPr>
        <w:ind w:hanging="2"/>
        <w:rPr>
          <w:highlight w:val="yellow"/>
        </w:rPr>
      </w:pPr>
      <w:r>
        <w:rPr>
          <w:b/>
          <w:color w:val="000000"/>
        </w:rPr>
        <w:t xml:space="preserve"> </w:t>
      </w:r>
    </w:p>
    <w:p w:rsidR="00DA2F44" w:rsidRPr="00F23D11" w:rsidRDefault="00DA2F44" w:rsidP="00DA2F44">
      <w:pPr>
        <w:ind w:hanging="2"/>
      </w:pPr>
    </w:p>
    <w:tbl>
      <w:tblPr>
        <w:tblW w:w="0" w:type="auto"/>
        <w:tblInd w:w="1" w:type="dxa"/>
        <w:tblLook w:val="04A0" w:firstRow="1" w:lastRow="0" w:firstColumn="1" w:lastColumn="0" w:noHBand="0" w:noVBand="1"/>
      </w:tblPr>
      <w:tblGrid>
        <w:gridCol w:w="5210"/>
        <w:gridCol w:w="4361"/>
      </w:tblGrid>
      <w:tr w:rsidR="00DA2F44" w:rsidRPr="00F23D11" w:rsidTr="00DA2F44">
        <w:tc>
          <w:tcPr>
            <w:tcW w:w="5210" w:type="dxa"/>
          </w:tcPr>
          <w:p w:rsidR="00DA2F44" w:rsidRDefault="00DA2F44" w:rsidP="00DA2F44">
            <w:pPr>
              <w:pBdr>
                <w:top w:val="nil"/>
                <w:left w:val="nil"/>
                <w:bottom w:val="nil"/>
                <w:right w:val="nil"/>
                <w:between w:val="nil"/>
              </w:pBdr>
              <w:ind w:hanging="2"/>
              <w:rPr>
                <w:b/>
                <w:color w:val="000000"/>
                <w:lang w:eastAsia="ru-RU"/>
              </w:rPr>
            </w:pPr>
            <w:r>
              <w:rPr>
                <w:b/>
                <w:color w:val="000000"/>
                <w:lang w:eastAsia="ru-RU"/>
              </w:rPr>
              <w:t>от Заказчика:</w:t>
            </w:r>
          </w:p>
          <w:p w:rsidR="00DA2F44" w:rsidRPr="00F23D11" w:rsidRDefault="00DA2F44" w:rsidP="00DA2F44">
            <w:pPr>
              <w:pBdr>
                <w:top w:val="nil"/>
                <w:left w:val="nil"/>
                <w:bottom w:val="nil"/>
                <w:right w:val="nil"/>
                <w:between w:val="nil"/>
              </w:pBdr>
              <w:ind w:hanging="2"/>
              <w:rPr>
                <w:b/>
                <w:color w:val="000000"/>
                <w:lang w:eastAsia="ru-RU"/>
              </w:rPr>
            </w:pPr>
          </w:p>
          <w:p w:rsidR="00DA2F44" w:rsidRDefault="00DA2F44" w:rsidP="00DA2F44">
            <w:pPr>
              <w:pBdr>
                <w:top w:val="nil"/>
                <w:left w:val="nil"/>
                <w:bottom w:val="nil"/>
                <w:right w:val="nil"/>
                <w:between w:val="nil"/>
              </w:pBdr>
              <w:ind w:hanging="2"/>
              <w:rPr>
                <w:b/>
                <w:color w:val="000000"/>
                <w:lang w:eastAsia="ru-RU"/>
              </w:rPr>
            </w:pPr>
            <w:r>
              <w:rPr>
                <w:b/>
                <w:color w:val="000000"/>
                <w:lang w:eastAsia="ru-RU"/>
              </w:rPr>
              <w:t xml:space="preserve">Директор филиала </w:t>
            </w:r>
          </w:p>
          <w:p w:rsidR="00DA2F44" w:rsidRPr="00F23D11" w:rsidRDefault="00DA2F44" w:rsidP="00DA2F44">
            <w:pPr>
              <w:pBdr>
                <w:top w:val="nil"/>
                <w:left w:val="nil"/>
                <w:bottom w:val="nil"/>
                <w:right w:val="nil"/>
                <w:between w:val="nil"/>
              </w:pBdr>
              <w:ind w:hanging="2"/>
              <w:rPr>
                <w:color w:val="000000"/>
                <w:lang w:eastAsia="ru-RU"/>
              </w:rPr>
            </w:pPr>
            <w:r>
              <w:rPr>
                <w:b/>
                <w:color w:val="000000"/>
                <w:lang w:eastAsia="ru-RU"/>
              </w:rPr>
              <w:t>ПАО «ТрансКонтейнер»</w:t>
            </w:r>
          </w:p>
          <w:p w:rsidR="00DA2F44" w:rsidRPr="00F23D11" w:rsidRDefault="00DA2F44" w:rsidP="00DA2F44">
            <w:pPr>
              <w:pBdr>
                <w:top w:val="nil"/>
                <w:left w:val="nil"/>
                <w:bottom w:val="nil"/>
                <w:right w:val="nil"/>
                <w:between w:val="nil"/>
              </w:pBdr>
              <w:ind w:hanging="2"/>
              <w:rPr>
                <w:color w:val="000000"/>
                <w:lang w:eastAsia="ru-RU"/>
              </w:rPr>
            </w:pPr>
            <w:r>
              <w:rPr>
                <w:b/>
                <w:color w:val="000000"/>
                <w:lang w:eastAsia="ru-RU"/>
              </w:rPr>
              <w:t>на Северо-Кавказской железной дороге</w:t>
            </w:r>
          </w:p>
          <w:p w:rsidR="00DA2F44" w:rsidRPr="00F23D11" w:rsidRDefault="00DA2F44" w:rsidP="00DA2F44">
            <w:pPr>
              <w:pBdr>
                <w:top w:val="nil"/>
                <w:left w:val="nil"/>
                <w:bottom w:val="nil"/>
                <w:right w:val="nil"/>
                <w:between w:val="nil"/>
              </w:pBdr>
              <w:ind w:hanging="2"/>
              <w:rPr>
                <w:color w:val="000000"/>
                <w:lang w:eastAsia="ru-RU"/>
              </w:rPr>
            </w:pPr>
          </w:p>
          <w:p w:rsidR="00DA2F44" w:rsidRPr="00F23D11" w:rsidRDefault="00DA2F44" w:rsidP="00DA2F44">
            <w:pPr>
              <w:pBdr>
                <w:top w:val="nil"/>
                <w:left w:val="nil"/>
                <w:bottom w:val="nil"/>
                <w:right w:val="nil"/>
                <w:between w:val="nil"/>
              </w:pBdr>
              <w:ind w:hanging="2"/>
              <w:rPr>
                <w:color w:val="000000"/>
                <w:lang w:eastAsia="ru-RU"/>
              </w:rPr>
            </w:pPr>
          </w:p>
          <w:p w:rsidR="00DA2F44" w:rsidRPr="00F23D11" w:rsidRDefault="00DA2F44" w:rsidP="00DA2F44">
            <w:pPr>
              <w:pBdr>
                <w:top w:val="nil"/>
                <w:left w:val="nil"/>
                <w:bottom w:val="nil"/>
                <w:right w:val="nil"/>
                <w:between w:val="nil"/>
              </w:pBdr>
              <w:ind w:hanging="2"/>
              <w:rPr>
                <w:color w:val="000000"/>
                <w:lang w:eastAsia="ru-RU"/>
              </w:rPr>
            </w:pPr>
            <w:r>
              <w:rPr>
                <w:b/>
                <w:color w:val="000000"/>
                <w:lang w:eastAsia="ru-RU"/>
              </w:rPr>
              <w:t>__________________/Е.Е. Бабич./</w:t>
            </w:r>
          </w:p>
          <w:p w:rsidR="00DA2F44" w:rsidRPr="00F23D11" w:rsidRDefault="00DA2F44" w:rsidP="00DA2F44">
            <w:pPr>
              <w:tabs>
                <w:tab w:val="left" w:pos="4041"/>
              </w:tabs>
              <w:rPr>
                <w:color w:val="000000"/>
              </w:rPr>
            </w:pPr>
            <w:proofErr w:type="spellStart"/>
            <w:r>
              <w:rPr>
                <w:color w:val="000000"/>
              </w:rPr>
              <w:t>м.п</w:t>
            </w:r>
            <w:proofErr w:type="spellEnd"/>
            <w:r>
              <w:rPr>
                <w:color w:val="000000"/>
              </w:rPr>
              <w:t>.</w:t>
            </w:r>
          </w:p>
        </w:tc>
        <w:tc>
          <w:tcPr>
            <w:tcW w:w="4361" w:type="dxa"/>
          </w:tcPr>
          <w:p w:rsidR="00DA2F44" w:rsidRDefault="00DA2F44" w:rsidP="00DA2F44">
            <w:pPr>
              <w:tabs>
                <w:tab w:val="left" w:pos="4041"/>
              </w:tabs>
              <w:rPr>
                <w:b/>
                <w:color w:val="000000"/>
              </w:rPr>
            </w:pPr>
            <w:r>
              <w:rPr>
                <w:b/>
                <w:color w:val="000000"/>
              </w:rPr>
              <w:t>от Исполнителя:</w:t>
            </w:r>
          </w:p>
          <w:p w:rsidR="00DA2F44" w:rsidRPr="00F23D11" w:rsidRDefault="00DA2F44" w:rsidP="00DA2F44">
            <w:pPr>
              <w:tabs>
                <w:tab w:val="left" w:pos="4041"/>
              </w:tabs>
              <w:rPr>
                <w:b/>
                <w:color w:val="000000"/>
              </w:rPr>
            </w:pPr>
          </w:p>
          <w:p w:rsidR="00DA2F44" w:rsidRPr="00F23D11" w:rsidRDefault="00DA2F44" w:rsidP="00DA2F44">
            <w:pPr>
              <w:tabs>
                <w:tab w:val="left" w:pos="4041"/>
              </w:tabs>
              <w:rPr>
                <w:b/>
                <w:color w:val="000000"/>
              </w:rPr>
            </w:pPr>
            <w:r>
              <w:rPr>
                <w:b/>
                <w:color w:val="000000"/>
              </w:rPr>
              <w:t xml:space="preserve">Директор ООО ЧОО </w:t>
            </w:r>
          </w:p>
          <w:p w:rsidR="00DA2F44" w:rsidRPr="00F23D11" w:rsidRDefault="00DA2F44" w:rsidP="00DA2F44">
            <w:pPr>
              <w:tabs>
                <w:tab w:val="left" w:pos="4041"/>
              </w:tabs>
              <w:rPr>
                <w:b/>
                <w:color w:val="000000"/>
              </w:rPr>
            </w:pPr>
          </w:p>
          <w:p w:rsidR="00DA2F44" w:rsidRDefault="00DA2F44" w:rsidP="00DA2F44">
            <w:pPr>
              <w:pBdr>
                <w:top w:val="nil"/>
                <w:left w:val="nil"/>
                <w:bottom w:val="nil"/>
                <w:right w:val="nil"/>
                <w:between w:val="nil"/>
              </w:pBdr>
              <w:ind w:left="1"/>
              <w:rPr>
                <w:b/>
                <w:color w:val="000000"/>
              </w:rPr>
            </w:pPr>
          </w:p>
          <w:p w:rsidR="00DA2F44" w:rsidRDefault="00DA2F44" w:rsidP="00DA2F44">
            <w:pPr>
              <w:pBdr>
                <w:top w:val="nil"/>
                <w:left w:val="nil"/>
                <w:bottom w:val="nil"/>
                <w:right w:val="nil"/>
                <w:between w:val="nil"/>
              </w:pBdr>
              <w:ind w:left="1"/>
              <w:rPr>
                <w:b/>
                <w:color w:val="000000"/>
              </w:rPr>
            </w:pPr>
          </w:p>
          <w:p w:rsidR="00DA2F44" w:rsidRDefault="00DA2F44" w:rsidP="00DA2F44">
            <w:pPr>
              <w:pBdr>
                <w:top w:val="nil"/>
                <w:left w:val="nil"/>
                <w:bottom w:val="nil"/>
                <w:right w:val="nil"/>
                <w:between w:val="nil"/>
              </w:pBdr>
              <w:ind w:left="1"/>
              <w:rPr>
                <w:b/>
                <w:color w:val="000000"/>
              </w:rPr>
            </w:pPr>
          </w:p>
          <w:p w:rsidR="00DA2F44" w:rsidRPr="00F23D11" w:rsidRDefault="00DA2F44" w:rsidP="00DA2F44">
            <w:pPr>
              <w:pBdr>
                <w:top w:val="nil"/>
                <w:left w:val="nil"/>
                <w:bottom w:val="nil"/>
                <w:right w:val="nil"/>
                <w:between w:val="nil"/>
              </w:pBdr>
              <w:ind w:left="1"/>
              <w:rPr>
                <w:color w:val="000000"/>
              </w:rPr>
            </w:pPr>
            <w:r>
              <w:rPr>
                <w:b/>
                <w:color w:val="000000"/>
              </w:rPr>
              <w:t>______________/_________________ /</w:t>
            </w:r>
          </w:p>
          <w:p w:rsidR="00DA2F44" w:rsidRPr="00F23D11" w:rsidRDefault="00DA2F44" w:rsidP="00DA2F44">
            <w:pPr>
              <w:tabs>
                <w:tab w:val="left" w:pos="4041"/>
              </w:tabs>
              <w:rPr>
                <w:color w:val="000000"/>
              </w:rPr>
            </w:pPr>
            <w:proofErr w:type="spellStart"/>
            <w:r>
              <w:rPr>
                <w:color w:val="000000"/>
              </w:rPr>
              <w:t>м.п</w:t>
            </w:r>
            <w:proofErr w:type="spellEnd"/>
            <w:r>
              <w:rPr>
                <w:color w:val="000000"/>
              </w:rPr>
              <w:t>.</w:t>
            </w:r>
          </w:p>
        </w:tc>
      </w:tr>
    </w:tbl>
    <w:p w:rsidR="00DA2F44" w:rsidRPr="00F23D11" w:rsidRDefault="00DA2F44" w:rsidP="00DA2F44">
      <w:pPr>
        <w:ind w:hanging="2"/>
      </w:pPr>
    </w:p>
    <w:p w:rsidR="00DA2F44" w:rsidRPr="00F23D11" w:rsidRDefault="00DA2F44" w:rsidP="00DA2F44">
      <w:pPr>
        <w:ind w:hanging="2"/>
      </w:pPr>
    </w:p>
    <w:p w:rsidR="00DA2F44" w:rsidRPr="00F23D11" w:rsidRDefault="00DA2F44" w:rsidP="00DA2F44">
      <w:pPr>
        <w:ind w:hanging="2"/>
      </w:pPr>
    </w:p>
    <w:p w:rsidR="00DA2F44" w:rsidRPr="00F23D11" w:rsidRDefault="00DA2F44" w:rsidP="00DA2F44">
      <w:pPr>
        <w:ind w:hanging="2"/>
      </w:pPr>
    </w:p>
    <w:p w:rsidR="00DA2F44" w:rsidRPr="00F23D11" w:rsidRDefault="00DA2F44" w:rsidP="00DA2F44">
      <w:pPr>
        <w:ind w:hanging="2"/>
      </w:pPr>
    </w:p>
    <w:p w:rsidR="00DA2F44" w:rsidRPr="00F23D11" w:rsidRDefault="00DA2F44" w:rsidP="00DA2F44">
      <w:pPr>
        <w:ind w:hanging="2"/>
      </w:pPr>
    </w:p>
    <w:p w:rsidR="00DA2F44" w:rsidRPr="00F23D11" w:rsidRDefault="00DA2F44" w:rsidP="00DA2F44">
      <w:pPr>
        <w:ind w:hanging="2"/>
      </w:pPr>
    </w:p>
    <w:p w:rsidR="00DA2F44" w:rsidRPr="00F23D11" w:rsidRDefault="00DA2F44" w:rsidP="00DA2F44">
      <w:pPr>
        <w:ind w:hanging="2"/>
      </w:pPr>
    </w:p>
    <w:p w:rsidR="00DA2F44" w:rsidRPr="00F23D11" w:rsidRDefault="00DA2F44" w:rsidP="00DA2F44">
      <w:pPr>
        <w:ind w:hanging="2"/>
      </w:pPr>
    </w:p>
    <w:p w:rsidR="00DA2F44" w:rsidRPr="00F23D11" w:rsidRDefault="00DA2F44" w:rsidP="00DA2F44">
      <w:pPr>
        <w:ind w:hanging="2"/>
      </w:pPr>
    </w:p>
    <w:p w:rsidR="00DA2F44" w:rsidRPr="00F23D11" w:rsidRDefault="00DA2F44" w:rsidP="00DA2F44">
      <w:pPr>
        <w:ind w:hanging="2"/>
      </w:pPr>
    </w:p>
    <w:p w:rsidR="00DA2F44" w:rsidRPr="00F23D11" w:rsidRDefault="00DA2F44" w:rsidP="00DA2F44">
      <w:pPr>
        <w:ind w:hanging="2"/>
      </w:pPr>
    </w:p>
    <w:p w:rsidR="00DA2F44" w:rsidRPr="00F23D11" w:rsidRDefault="00DA2F44" w:rsidP="00DA2F44">
      <w:pPr>
        <w:ind w:hanging="2"/>
      </w:pPr>
    </w:p>
    <w:p w:rsidR="00DA2F44" w:rsidRPr="00F23D11" w:rsidRDefault="00DA2F44" w:rsidP="00DA2F44">
      <w:pPr>
        <w:ind w:hanging="2"/>
      </w:pPr>
    </w:p>
    <w:p w:rsidR="00DA2F44" w:rsidRPr="00F23D11" w:rsidRDefault="00DA2F44" w:rsidP="00DA2F44">
      <w:pPr>
        <w:ind w:hanging="2"/>
      </w:pPr>
    </w:p>
    <w:p w:rsidR="00DA2F44" w:rsidRPr="00F23D11" w:rsidRDefault="00DA2F44" w:rsidP="00DA2F44">
      <w:pPr>
        <w:ind w:hanging="2"/>
      </w:pPr>
    </w:p>
    <w:p w:rsidR="00DA2F44" w:rsidRPr="00F23D11" w:rsidRDefault="00DA2F44" w:rsidP="00DA2F44">
      <w:pPr>
        <w:ind w:hanging="2"/>
      </w:pPr>
    </w:p>
    <w:p w:rsidR="00DA2F44" w:rsidRPr="00F23D11" w:rsidRDefault="00DA2F44" w:rsidP="00DA2F44">
      <w:pPr>
        <w:ind w:hanging="2"/>
      </w:pPr>
    </w:p>
    <w:p w:rsidR="00DA2F44" w:rsidRDefault="00DA2F44" w:rsidP="00DA2F44">
      <w:pPr>
        <w:pBdr>
          <w:top w:val="nil"/>
          <w:left w:val="nil"/>
          <w:bottom w:val="nil"/>
          <w:right w:val="nil"/>
          <w:between w:val="nil"/>
        </w:pBdr>
        <w:ind w:left="1" w:firstLineChars="252" w:firstLine="605"/>
        <w:jc w:val="right"/>
        <w:rPr>
          <w:color w:val="000000"/>
        </w:rPr>
      </w:pPr>
    </w:p>
    <w:p w:rsidR="00DA2F44" w:rsidRDefault="00DA2F44" w:rsidP="00DA2F44">
      <w:pPr>
        <w:pBdr>
          <w:top w:val="nil"/>
          <w:left w:val="nil"/>
          <w:bottom w:val="nil"/>
          <w:right w:val="nil"/>
          <w:between w:val="nil"/>
        </w:pBdr>
        <w:ind w:left="1" w:firstLineChars="252" w:firstLine="605"/>
        <w:jc w:val="right"/>
        <w:rPr>
          <w:color w:val="000000"/>
        </w:rPr>
      </w:pPr>
    </w:p>
    <w:p w:rsidR="00DA2F44" w:rsidRPr="00F23D11" w:rsidRDefault="00DA2F44" w:rsidP="00DA2F44">
      <w:pPr>
        <w:pBdr>
          <w:top w:val="nil"/>
          <w:left w:val="nil"/>
          <w:bottom w:val="nil"/>
          <w:right w:val="nil"/>
          <w:between w:val="nil"/>
        </w:pBdr>
        <w:ind w:left="1" w:firstLineChars="252" w:firstLine="605"/>
        <w:jc w:val="right"/>
        <w:rPr>
          <w:color w:val="000000"/>
        </w:rPr>
      </w:pPr>
      <w:r>
        <w:rPr>
          <w:color w:val="000000"/>
        </w:rPr>
        <w:t>Приложение № 5</w:t>
      </w:r>
    </w:p>
    <w:p w:rsidR="00DA2F44" w:rsidRPr="00F23D11" w:rsidRDefault="00DA2F44" w:rsidP="00DA2F44">
      <w:pPr>
        <w:pBdr>
          <w:top w:val="nil"/>
          <w:left w:val="nil"/>
          <w:bottom w:val="nil"/>
          <w:right w:val="nil"/>
          <w:between w:val="nil"/>
        </w:pBdr>
        <w:ind w:left="1" w:firstLineChars="252" w:firstLine="605"/>
        <w:jc w:val="right"/>
        <w:rPr>
          <w:color w:val="000000"/>
        </w:rPr>
      </w:pPr>
      <w:r>
        <w:rPr>
          <w:color w:val="000000"/>
        </w:rPr>
        <w:t>к Договору на оказание услуг по охране</w:t>
      </w:r>
    </w:p>
    <w:p w:rsidR="00DA2F44" w:rsidRPr="00F23D11" w:rsidRDefault="00DA2F44" w:rsidP="00DA2F44">
      <w:pPr>
        <w:pBdr>
          <w:top w:val="nil"/>
          <w:left w:val="nil"/>
          <w:bottom w:val="nil"/>
          <w:right w:val="nil"/>
          <w:between w:val="nil"/>
        </w:pBdr>
        <w:ind w:left="1" w:firstLineChars="252" w:firstLine="605"/>
        <w:jc w:val="right"/>
        <w:rPr>
          <w:color w:val="000000"/>
        </w:rPr>
      </w:pPr>
      <w:r>
        <w:rPr>
          <w:color w:val="000000"/>
        </w:rPr>
        <w:t>№_______________________</w:t>
      </w:r>
    </w:p>
    <w:p w:rsidR="00DA2F44" w:rsidRPr="00F23D11" w:rsidRDefault="00DA2F44" w:rsidP="00DA2F44">
      <w:pPr>
        <w:pBdr>
          <w:top w:val="nil"/>
          <w:left w:val="nil"/>
          <w:bottom w:val="nil"/>
          <w:right w:val="nil"/>
          <w:between w:val="nil"/>
        </w:pBdr>
        <w:ind w:left="1" w:firstLineChars="252" w:firstLine="605"/>
        <w:jc w:val="right"/>
        <w:rPr>
          <w:color w:val="000000"/>
        </w:rPr>
      </w:pPr>
      <w:r>
        <w:rPr>
          <w:color w:val="000000"/>
        </w:rPr>
        <w:t>от «___»___________202__ г.</w:t>
      </w:r>
    </w:p>
    <w:p w:rsidR="00DA2F44" w:rsidRPr="00F23D11" w:rsidRDefault="00DA2F44" w:rsidP="00DA2F44">
      <w:pPr>
        <w:ind w:hanging="2"/>
        <w:jc w:val="center"/>
      </w:pPr>
    </w:p>
    <w:p w:rsidR="00DA2F44" w:rsidRPr="00F23D11" w:rsidRDefault="00DA2F44" w:rsidP="00DA2F44">
      <w:pPr>
        <w:pBdr>
          <w:top w:val="nil"/>
          <w:left w:val="nil"/>
          <w:bottom w:val="nil"/>
          <w:right w:val="nil"/>
          <w:between w:val="nil"/>
        </w:pBdr>
        <w:ind w:hanging="2"/>
        <w:jc w:val="center"/>
      </w:pPr>
    </w:p>
    <w:p w:rsidR="00DA2F44" w:rsidRPr="00F23D11" w:rsidRDefault="00DA2F44" w:rsidP="00DA2F44">
      <w:pPr>
        <w:pBdr>
          <w:top w:val="nil"/>
          <w:left w:val="nil"/>
          <w:bottom w:val="nil"/>
          <w:right w:val="nil"/>
          <w:between w:val="nil"/>
        </w:pBdr>
        <w:ind w:hanging="2"/>
        <w:jc w:val="center"/>
        <w:rPr>
          <w:b/>
          <w:bCs/>
          <w:color w:val="000000"/>
        </w:rPr>
      </w:pPr>
      <w:r>
        <w:rPr>
          <w:b/>
          <w:bCs/>
          <w:color w:val="000000"/>
        </w:rPr>
        <w:t>Порядок электронного документооборота</w:t>
      </w:r>
    </w:p>
    <w:p w:rsidR="00DA2F44" w:rsidRPr="00F23D11" w:rsidRDefault="00DA2F44" w:rsidP="00DA2F44">
      <w:pPr>
        <w:pBdr>
          <w:top w:val="nil"/>
          <w:left w:val="nil"/>
          <w:bottom w:val="nil"/>
          <w:right w:val="nil"/>
          <w:between w:val="nil"/>
        </w:pBdr>
        <w:ind w:hanging="2"/>
        <w:jc w:val="both"/>
        <w:rPr>
          <w:color w:val="000000"/>
        </w:rPr>
      </w:pPr>
    </w:p>
    <w:p w:rsidR="00DA2F44" w:rsidRPr="00F23D11" w:rsidRDefault="00DA2F44" w:rsidP="00DA2F44">
      <w:pPr>
        <w:pBdr>
          <w:top w:val="nil"/>
          <w:left w:val="nil"/>
          <w:bottom w:val="nil"/>
          <w:right w:val="nil"/>
          <w:between w:val="nil"/>
        </w:pBdr>
        <w:ind w:hanging="2"/>
        <w:jc w:val="both"/>
        <w:rPr>
          <w:color w:val="000000"/>
        </w:rPr>
      </w:pPr>
      <w:r>
        <w:rPr>
          <w:color w:val="000000"/>
        </w:rPr>
        <w:t xml:space="preserve">           1.</w:t>
      </w:r>
      <w:r>
        <w:rPr>
          <w:color w:val="000000"/>
        </w:rPr>
        <w:tab/>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DA2F44" w:rsidRPr="00F23D11" w:rsidRDefault="00DA2F44" w:rsidP="00DA2F44">
      <w:pPr>
        <w:pBdr>
          <w:top w:val="nil"/>
          <w:left w:val="nil"/>
          <w:bottom w:val="nil"/>
          <w:right w:val="nil"/>
          <w:between w:val="nil"/>
        </w:pBdr>
        <w:ind w:hanging="2"/>
        <w:jc w:val="both"/>
        <w:rPr>
          <w:color w:val="000000"/>
        </w:rPr>
      </w:pPr>
      <w:r>
        <w:rPr>
          <w:color w:val="000000"/>
        </w:rPr>
        <w:t xml:space="preserve">           2.</w:t>
      </w:r>
      <w:r>
        <w:rPr>
          <w:color w:val="000000"/>
        </w:rPr>
        <w:tab/>
        <w:t>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приложения  (далее – «первичные документы»).</w:t>
      </w:r>
    </w:p>
    <w:p w:rsidR="00DA2F44" w:rsidRPr="00F23D11" w:rsidRDefault="00DA2F44" w:rsidP="00DA2F44">
      <w:pPr>
        <w:pBdr>
          <w:top w:val="nil"/>
          <w:left w:val="nil"/>
          <w:bottom w:val="nil"/>
          <w:right w:val="nil"/>
          <w:between w:val="nil"/>
        </w:pBdr>
        <w:ind w:hanging="2"/>
        <w:jc w:val="both"/>
        <w:rPr>
          <w:color w:val="000000"/>
        </w:rPr>
      </w:pPr>
      <w:r>
        <w:rPr>
          <w:color w:val="000000"/>
        </w:rPr>
        <w:t xml:space="preserve">          2.1. Перечень и формат электронных документов:</w:t>
      </w:r>
    </w:p>
    <w:p w:rsidR="00DA2F44" w:rsidRPr="00F23D11" w:rsidRDefault="00DA2F44" w:rsidP="00DA2F44">
      <w:pPr>
        <w:pBdr>
          <w:top w:val="nil"/>
          <w:left w:val="nil"/>
          <w:bottom w:val="nil"/>
          <w:right w:val="nil"/>
          <w:between w:val="nil"/>
        </w:pBdr>
        <w:ind w:hanging="2"/>
        <w:jc w:val="both"/>
        <w:rPr>
          <w:color w:val="000000"/>
        </w:rPr>
      </w:pPr>
    </w:p>
    <w:tbl>
      <w:tblPr>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4111"/>
        <w:gridCol w:w="5245"/>
      </w:tblGrid>
      <w:tr w:rsidR="00DA2F44" w:rsidRPr="00F23D11" w:rsidTr="00DA2F44">
        <w:trPr>
          <w:trHeight w:val="661"/>
        </w:trPr>
        <w:tc>
          <w:tcPr>
            <w:tcW w:w="567" w:type="dxa"/>
          </w:tcPr>
          <w:p w:rsidR="00DA2F44" w:rsidRPr="00BF0702" w:rsidRDefault="00DA2F44" w:rsidP="00DA2F44">
            <w:pPr>
              <w:ind w:hanging="2"/>
              <w:rPr>
                <w:rFonts w:eastAsia="Calibri"/>
              </w:rPr>
            </w:pPr>
            <w:r>
              <w:rPr>
                <w:rFonts w:eastAsia="Calibri"/>
              </w:rPr>
              <w:t>№</w:t>
            </w:r>
          </w:p>
        </w:tc>
        <w:tc>
          <w:tcPr>
            <w:tcW w:w="4111" w:type="dxa"/>
          </w:tcPr>
          <w:p w:rsidR="00DA2F44" w:rsidRPr="00BF0702" w:rsidRDefault="00DA2F44" w:rsidP="00DA2F44">
            <w:pPr>
              <w:ind w:hanging="2"/>
              <w:jc w:val="center"/>
              <w:rPr>
                <w:rFonts w:eastAsia="Calibri"/>
              </w:rPr>
            </w:pPr>
            <w:r>
              <w:rPr>
                <w:rFonts w:eastAsia="Calibri"/>
              </w:rPr>
              <w:t>Наименование</w:t>
            </w:r>
          </w:p>
          <w:p w:rsidR="00DA2F44" w:rsidRPr="00BF0702" w:rsidRDefault="00DA2F44" w:rsidP="00DA2F44">
            <w:pPr>
              <w:ind w:hanging="2"/>
              <w:jc w:val="center"/>
              <w:rPr>
                <w:rFonts w:eastAsia="Calibri"/>
              </w:rPr>
            </w:pPr>
            <w:r>
              <w:rPr>
                <w:rFonts w:eastAsia="Calibri"/>
              </w:rPr>
              <w:t>электронного документа</w:t>
            </w:r>
            <w:r>
              <w:rPr>
                <w:rFonts w:eastAsia="Calibri"/>
                <w:vertAlign w:val="superscript"/>
              </w:rPr>
              <w:footnoteReference w:id="8"/>
            </w:r>
          </w:p>
        </w:tc>
        <w:tc>
          <w:tcPr>
            <w:tcW w:w="5245" w:type="dxa"/>
          </w:tcPr>
          <w:p w:rsidR="00DA2F44" w:rsidRPr="00BF0702" w:rsidRDefault="00DA2F44" w:rsidP="00DA2F44">
            <w:pPr>
              <w:ind w:hanging="2"/>
              <w:jc w:val="center"/>
              <w:rPr>
                <w:rFonts w:eastAsia="Calibri"/>
              </w:rPr>
            </w:pPr>
            <w:r>
              <w:rPr>
                <w:rFonts w:eastAsia="Calibri"/>
              </w:rPr>
              <w:t>Формат электронного документа</w:t>
            </w:r>
          </w:p>
        </w:tc>
      </w:tr>
      <w:tr w:rsidR="00DA2F44" w:rsidRPr="00F23D11" w:rsidTr="00DA2F44">
        <w:trPr>
          <w:trHeight w:val="2799"/>
        </w:trPr>
        <w:tc>
          <w:tcPr>
            <w:tcW w:w="567" w:type="dxa"/>
          </w:tcPr>
          <w:p w:rsidR="00DA2F44" w:rsidRPr="00BF0702" w:rsidRDefault="00DA2F44" w:rsidP="00DA2F44">
            <w:pPr>
              <w:ind w:hanging="2"/>
              <w:rPr>
                <w:rFonts w:eastAsia="Calibri"/>
              </w:rPr>
            </w:pPr>
            <w:r>
              <w:rPr>
                <w:rFonts w:eastAsia="Calibri"/>
              </w:rPr>
              <w:t>1.</w:t>
            </w:r>
          </w:p>
        </w:tc>
        <w:tc>
          <w:tcPr>
            <w:tcW w:w="4111" w:type="dxa"/>
          </w:tcPr>
          <w:p w:rsidR="00DA2F44" w:rsidRPr="00BF0702" w:rsidRDefault="00DA2F44" w:rsidP="00DA2F44">
            <w:pPr>
              <w:pBdr>
                <w:top w:val="nil"/>
                <w:left w:val="nil"/>
                <w:bottom w:val="nil"/>
                <w:right w:val="nil"/>
                <w:between w:val="nil"/>
              </w:pBdr>
              <w:ind w:hanging="2"/>
              <w:jc w:val="both"/>
              <w:rPr>
                <w:i/>
                <w:color w:val="000000"/>
              </w:rPr>
            </w:pPr>
            <w:r>
              <w:rPr>
                <w:i/>
                <w:color w:val="000000"/>
              </w:rPr>
              <w:t>Акт о выполненных работах (оказанных услугах)</w:t>
            </w:r>
          </w:p>
          <w:p w:rsidR="00DA2F44" w:rsidRPr="00BF0702" w:rsidRDefault="00DA2F44" w:rsidP="00DA2F44">
            <w:pPr>
              <w:ind w:hanging="2"/>
              <w:rPr>
                <w:rFonts w:eastAsia="Calibri"/>
              </w:rPr>
            </w:pPr>
          </w:p>
        </w:tc>
        <w:tc>
          <w:tcPr>
            <w:tcW w:w="5245" w:type="dxa"/>
          </w:tcPr>
          <w:p w:rsidR="00DA2F44" w:rsidRPr="00BF0702" w:rsidRDefault="00DA2F44" w:rsidP="00DA2F44">
            <w:pPr>
              <w:pBdr>
                <w:top w:val="nil"/>
                <w:left w:val="nil"/>
                <w:bottom w:val="nil"/>
                <w:right w:val="nil"/>
                <w:between w:val="nil"/>
              </w:pBdr>
              <w:ind w:hanging="2"/>
              <w:jc w:val="both"/>
              <w:rPr>
                <w:color w:val="000000"/>
              </w:rPr>
            </w:pPr>
            <w:r>
              <w:rPr>
                <w:color w:val="000000"/>
              </w:rPr>
              <w:t xml:space="preserve">XML, утв. приказом ФНС России от 19.12.2018 №ММВ-7-15/820@ с уточнениями. </w:t>
            </w:r>
          </w:p>
          <w:p w:rsidR="00DA2F44" w:rsidRPr="00BF0702" w:rsidRDefault="00DA2F44" w:rsidP="00DA2F44">
            <w:pPr>
              <w:pBdr>
                <w:top w:val="nil"/>
                <w:left w:val="nil"/>
                <w:bottom w:val="nil"/>
                <w:right w:val="nil"/>
                <w:between w:val="nil"/>
              </w:pBdr>
              <w:ind w:hanging="2"/>
              <w:jc w:val="both"/>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DA2F44" w:rsidRPr="00BF0702" w:rsidRDefault="00DA2F44" w:rsidP="00DA2F44">
            <w:pPr>
              <w:pBdr>
                <w:top w:val="nil"/>
                <w:left w:val="nil"/>
                <w:bottom w:val="nil"/>
                <w:right w:val="nil"/>
                <w:between w:val="nil"/>
              </w:pBdr>
              <w:ind w:hanging="2"/>
              <w:jc w:val="both"/>
              <w:rPr>
                <w:color w:val="000000"/>
              </w:rPr>
            </w:pPr>
            <w:r>
              <w:rPr>
                <w:color w:val="000000"/>
              </w:rPr>
              <w:t>1. элемента «</w:t>
            </w:r>
            <w:proofErr w:type="spellStart"/>
            <w:r>
              <w:rPr>
                <w:color w:val="000000"/>
              </w:rPr>
              <w:t>ТекстИнф</w:t>
            </w:r>
            <w:proofErr w:type="spellEnd"/>
            <w:r>
              <w:rPr>
                <w:color w:val="000000"/>
              </w:rPr>
              <w:t xml:space="preserve">»: </w:t>
            </w:r>
          </w:p>
          <w:p w:rsidR="00DA2F44" w:rsidRPr="00BF0702" w:rsidRDefault="00DA2F44" w:rsidP="00DA2F44">
            <w:pPr>
              <w:keepNext/>
              <w:keepLines/>
              <w:pBdr>
                <w:top w:val="nil"/>
                <w:left w:val="nil"/>
                <w:bottom w:val="nil"/>
                <w:right w:val="nil"/>
                <w:between w:val="nil"/>
              </w:pBdr>
              <w:ind w:hanging="2"/>
              <w:jc w:val="both"/>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9"/>
            </w:r>
            <w:r>
              <w:rPr>
                <w:color w:val="000000"/>
              </w:rPr>
              <w:t>.</w:t>
            </w:r>
          </w:p>
          <w:p w:rsidR="00DA2F44" w:rsidRPr="00BF0702" w:rsidRDefault="00DA2F44" w:rsidP="00DA2F44">
            <w:pPr>
              <w:keepNext/>
              <w:keepLines/>
              <w:pBdr>
                <w:top w:val="nil"/>
                <w:left w:val="nil"/>
                <w:bottom w:val="nil"/>
                <w:right w:val="nil"/>
                <w:between w:val="nil"/>
              </w:pBdr>
              <w:ind w:hanging="2"/>
              <w:jc w:val="both"/>
              <w:rPr>
                <w:color w:val="000000"/>
              </w:rPr>
            </w:pPr>
            <w:r>
              <w:rPr>
                <w:color w:val="000000"/>
              </w:rPr>
              <w:t>2. элемента «</w:t>
            </w:r>
            <w:proofErr w:type="spellStart"/>
            <w:r>
              <w:rPr>
                <w:color w:val="000000"/>
              </w:rPr>
              <w:t>ОснПер</w:t>
            </w:r>
            <w:proofErr w:type="spellEnd"/>
            <w:r>
              <w:rPr>
                <w:color w:val="000000"/>
              </w:rPr>
              <w:t>»:</w:t>
            </w:r>
          </w:p>
          <w:p w:rsidR="00DA2F44" w:rsidRPr="00BF0702" w:rsidRDefault="00DA2F44" w:rsidP="00DA2F44">
            <w:pPr>
              <w:keepNext/>
              <w:keepLines/>
              <w:pBdr>
                <w:top w:val="nil"/>
                <w:left w:val="nil"/>
                <w:bottom w:val="nil"/>
                <w:right w:val="nil"/>
                <w:between w:val="nil"/>
              </w:pBdr>
              <w:ind w:hanging="2"/>
              <w:jc w:val="both"/>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DA2F44" w:rsidRPr="00BF0702" w:rsidRDefault="00DA2F44" w:rsidP="00DA2F44">
            <w:pPr>
              <w:keepNext/>
              <w:keepLines/>
              <w:pBdr>
                <w:top w:val="nil"/>
                <w:left w:val="nil"/>
                <w:bottom w:val="nil"/>
                <w:right w:val="nil"/>
                <w:between w:val="nil"/>
              </w:pBdr>
              <w:ind w:hanging="2"/>
              <w:jc w:val="both"/>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10"/>
            </w:r>
            <w:r>
              <w:rPr>
                <w:color w:val="000000"/>
              </w:rPr>
              <w:t>»,</w:t>
            </w:r>
          </w:p>
          <w:p w:rsidR="00DA2F44" w:rsidRPr="00BF0702" w:rsidRDefault="00DA2F44" w:rsidP="00DA2F44">
            <w:pPr>
              <w:ind w:hanging="2"/>
              <w:rPr>
                <w:rFonts w:eastAsia="Calibri"/>
              </w:rPr>
            </w:pPr>
            <w:r>
              <w:rPr>
                <w:rFonts w:eastAsia="Calibri"/>
                <w:color w:val="000000"/>
              </w:rPr>
              <w:t>в поле  «</w:t>
            </w:r>
            <w:proofErr w:type="spellStart"/>
            <w:r>
              <w:rPr>
                <w:rFonts w:eastAsia="Calibri"/>
                <w:color w:val="000000"/>
              </w:rPr>
              <w:t>ДатаОсн</w:t>
            </w:r>
            <w:proofErr w:type="spellEnd"/>
            <w:r>
              <w:rPr>
                <w:rFonts w:eastAsia="Calibri"/>
                <w:color w:val="000000"/>
              </w:rPr>
              <w:t>» указать</w:t>
            </w:r>
            <w:r>
              <w:rPr>
                <w:rFonts w:eastAsia="Calibri"/>
              </w:rPr>
              <w:t xml:space="preserve">  </w:t>
            </w:r>
            <w:r>
              <w:rPr>
                <w:rFonts w:eastAsia="Calibri"/>
                <w:color w:val="000000"/>
              </w:rPr>
              <w:t xml:space="preserve"> «______</w:t>
            </w:r>
            <w:r>
              <w:rPr>
                <w:rFonts w:eastAsia="Calibri"/>
                <w:color w:val="000000"/>
                <w:vertAlign w:val="superscript"/>
              </w:rPr>
              <w:footnoteReference w:id="11"/>
            </w:r>
            <w:r>
              <w:rPr>
                <w:rFonts w:eastAsia="Calibri"/>
                <w:color w:val="000000"/>
              </w:rPr>
              <w:t>».</w:t>
            </w:r>
          </w:p>
        </w:tc>
      </w:tr>
      <w:tr w:rsidR="00DA2F44" w:rsidRPr="00F23D11" w:rsidTr="00DA2F44">
        <w:trPr>
          <w:trHeight w:val="381"/>
        </w:trPr>
        <w:tc>
          <w:tcPr>
            <w:tcW w:w="567" w:type="dxa"/>
          </w:tcPr>
          <w:p w:rsidR="00DA2F44" w:rsidRPr="00BF0702" w:rsidRDefault="00DA2F44" w:rsidP="00DA2F44">
            <w:pPr>
              <w:ind w:hanging="2"/>
              <w:rPr>
                <w:rFonts w:eastAsia="Calibri"/>
              </w:rPr>
            </w:pPr>
            <w:r>
              <w:rPr>
                <w:rFonts w:eastAsia="Calibri"/>
              </w:rPr>
              <w:t>2.</w:t>
            </w:r>
          </w:p>
        </w:tc>
        <w:tc>
          <w:tcPr>
            <w:tcW w:w="4111" w:type="dxa"/>
          </w:tcPr>
          <w:p w:rsidR="00DA2F44" w:rsidRPr="00BF0702" w:rsidRDefault="00DA2F44" w:rsidP="00DA2F44">
            <w:pPr>
              <w:ind w:hanging="2"/>
              <w:rPr>
                <w:rFonts w:eastAsia="Calibri"/>
                <w:i/>
              </w:rPr>
            </w:pPr>
            <w:r>
              <w:rPr>
                <w:rFonts w:eastAsia="Calibri"/>
                <w:i/>
              </w:rPr>
              <w:t>Счет-фактура</w:t>
            </w:r>
          </w:p>
        </w:tc>
        <w:tc>
          <w:tcPr>
            <w:tcW w:w="5245" w:type="dxa"/>
          </w:tcPr>
          <w:p w:rsidR="00DA2F44" w:rsidRPr="00BF0702" w:rsidRDefault="00DA2F44" w:rsidP="00DA2F44">
            <w:pPr>
              <w:ind w:hanging="2"/>
              <w:jc w:val="both"/>
              <w:rPr>
                <w:color w:val="000000"/>
              </w:rPr>
            </w:pPr>
            <w:r>
              <w:rPr>
                <w:color w:val="000000"/>
              </w:rPr>
              <w:t>XML, утв. приказом ФНС России от 19.12.2018 №ММВ-7-15/820@ с уточнениями.</w:t>
            </w:r>
          </w:p>
          <w:p w:rsidR="00DA2F44" w:rsidRPr="00BF0702" w:rsidRDefault="00DA2F44" w:rsidP="00DA2F44">
            <w:pPr>
              <w:ind w:hanging="2"/>
              <w:rPr>
                <w:rFonts w:eastAsia="Calibri"/>
              </w:rPr>
            </w:pPr>
          </w:p>
        </w:tc>
      </w:tr>
      <w:tr w:rsidR="00DA2F44" w:rsidRPr="00F23D11" w:rsidTr="00DA2F44">
        <w:trPr>
          <w:trHeight w:val="761"/>
        </w:trPr>
        <w:tc>
          <w:tcPr>
            <w:tcW w:w="567" w:type="dxa"/>
          </w:tcPr>
          <w:p w:rsidR="00DA2F44" w:rsidRPr="00BF0702" w:rsidRDefault="00DA2F44" w:rsidP="00DA2F44">
            <w:pPr>
              <w:ind w:hanging="2"/>
              <w:rPr>
                <w:rFonts w:eastAsia="Calibri"/>
              </w:rPr>
            </w:pPr>
            <w:r>
              <w:rPr>
                <w:rFonts w:eastAsia="Calibri"/>
              </w:rPr>
              <w:t>3.</w:t>
            </w:r>
          </w:p>
        </w:tc>
        <w:tc>
          <w:tcPr>
            <w:tcW w:w="4111" w:type="dxa"/>
          </w:tcPr>
          <w:p w:rsidR="00DA2F44" w:rsidRPr="00BF0702" w:rsidRDefault="00DA2F44" w:rsidP="00DA2F44">
            <w:pPr>
              <w:ind w:hanging="2"/>
              <w:rPr>
                <w:rFonts w:eastAsia="Calibri"/>
              </w:rPr>
            </w:pPr>
            <w:r>
              <w:rPr>
                <w:rFonts w:eastAsia="Calibri"/>
                <w:i/>
                <w:color w:val="000000"/>
              </w:rPr>
              <w:t>Счет</w:t>
            </w:r>
          </w:p>
        </w:tc>
        <w:tc>
          <w:tcPr>
            <w:tcW w:w="5245" w:type="dxa"/>
          </w:tcPr>
          <w:p w:rsidR="00DA2F44" w:rsidRPr="00BF0702" w:rsidRDefault="00DA2F44" w:rsidP="00DA2F44">
            <w:pPr>
              <w:ind w:hanging="2"/>
              <w:rPr>
                <w:rFonts w:eastAsia="Calibri"/>
              </w:rPr>
            </w:pPr>
            <w:r>
              <w:rPr>
                <w:rFonts w:eastAsia="Calibri"/>
                <w:color w:val="000000"/>
              </w:rPr>
              <w:t>Неформализованный документ. Передается в пакете с формализованными документами</w:t>
            </w:r>
          </w:p>
        </w:tc>
      </w:tr>
    </w:tbl>
    <w:p w:rsidR="00DA2F44" w:rsidRPr="00F23D11" w:rsidRDefault="00DA2F44" w:rsidP="00DA2F44">
      <w:pPr>
        <w:pBdr>
          <w:top w:val="nil"/>
          <w:left w:val="nil"/>
          <w:bottom w:val="nil"/>
          <w:right w:val="nil"/>
          <w:between w:val="nil"/>
        </w:pBdr>
        <w:ind w:hanging="2"/>
        <w:jc w:val="both"/>
        <w:rPr>
          <w:color w:val="000000"/>
        </w:rPr>
      </w:pPr>
    </w:p>
    <w:p w:rsidR="00DA2F44" w:rsidRPr="00F23D11" w:rsidRDefault="00DA2F44" w:rsidP="00DA2F44">
      <w:pPr>
        <w:pBdr>
          <w:top w:val="nil"/>
          <w:left w:val="nil"/>
          <w:bottom w:val="nil"/>
          <w:right w:val="nil"/>
          <w:between w:val="nil"/>
        </w:pBdr>
        <w:ind w:hanging="2"/>
        <w:jc w:val="both"/>
        <w:rPr>
          <w:color w:val="000000"/>
        </w:rPr>
      </w:pPr>
      <w:r>
        <w:rPr>
          <w:color w:val="000000"/>
        </w:rPr>
        <w:t xml:space="preserve">          3.</w:t>
      </w:r>
      <w:r>
        <w:rPr>
          <w:color w:val="000000"/>
        </w:rPr>
        <w:tab/>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DA2F44" w:rsidRPr="00F23D11" w:rsidRDefault="00DA2F44" w:rsidP="00DA2F44">
      <w:pPr>
        <w:pBdr>
          <w:top w:val="nil"/>
          <w:left w:val="nil"/>
          <w:bottom w:val="nil"/>
          <w:right w:val="nil"/>
          <w:between w:val="nil"/>
        </w:pBdr>
        <w:ind w:hanging="2"/>
        <w:jc w:val="both"/>
        <w:rPr>
          <w:color w:val="000000"/>
        </w:rPr>
      </w:pPr>
      <w:r>
        <w:rPr>
          <w:color w:val="000000"/>
        </w:rPr>
        <w:t xml:space="preserve">          4.</w:t>
      </w:r>
      <w:r>
        <w:rPr>
          <w:color w:val="000000"/>
        </w:rPr>
        <w:tab/>
        <w:t xml:space="preserve">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w:t>
      </w:r>
      <w:r>
        <w:rPr>
          <w:color w:val="000000"/>
        </w:rPr>
        <w:lastRenderedPageBreak/>
        <w:t>документам бухгалтерского учета, подписанными уполномоченными лицами Сторон на бумажном носителе.</w:t>
      </w:r>
    </w:p>
    <w:p w:rsidR="00DA2F44" w:rsidRPr="00F23D11" w:rsidRDefault="00DA2F44" w:rsidP="00DA2F44">
      <w:pPr>
        <w:pBdr>
          <w:top w:val="nil"/>
          <w:left w:val="nil"/>
          <w:bottom w:val="nil"/>
          <w:right w:val="nil"/>
          <w:between w:val="nil"/>
        </w:pBdr>
        <w:ind w:hanging="2"/>
        <w:jc w:val="both"/>
        <w:rPr>
          <w:color w:val="000000"/>
        </w:rPr>
      </w:pPr>
      <w:r>
        <w:rPr>
          <w:color w:val="000000"/>
        </w:rPr>
        <w:t xml:space="preserve">          5.</w:t>
      </w:r>
      <w:r>
        <w:rPr>
          <w:color w:val="000000"/>
        </w:rPr>
        <w:tab/>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DA2F44" w:rsidRPr="00F23D11" w:rsidRDefault="00DA2F44" w:rsidP="00DA2F44">
      <w:pPr>
        <w:pBdr>
          <w:top w:val="nil"/>
          <w:left w:val="nil"/>
          <w:bottom w:val="nil"/>
          <w:right w:val="nil"/>
          <w:between w:val="nil"/>
        </w:pBdr>
        <w:ind w:hanging="2"/>
        <w:jc w:val="both"/>
        <w:rPr>
          <w:color w:val="000000"/>
        </w:rPr>
      </w:pPr>
      <w:r>
        <w:rPr>
          <w:color w:val="000000"/>
        </w:rPr>
        <w:t xml:space="preserve">         6.</w:t>
      </w:r>
      <w:r>
        <w:rPr>
          <w:color w:val="000000"/>
        </w:rPr>
        <w:tab/>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DA2F44" w:rsidRPr="00F23D11" w:rsidRDefault="00DA2F44" w:rsidP="00DA2F44">
      <w:pPr>
        <w:pBdr>
          <w:top w:val="nil"/>
          <w:left w:val="nil"/>
          <w:bottom w:val="nil"/>
          <w:right w:val="nil"/>
          <w:between w:val="nil"/>
        </w:pBdr>
        <w:ind w:hanging="2"/>
        <w:jc w:val="both"/>
        <w:rPr>
          <w:color w:val="000000"/>
        </w:rPr>
      </w:pPr>
      <w:r>
        <w:rPr>
          <w:color w:val="000000"/>
        </w:rPr>
        <w:t xml:space="preserve">         7.</w:t>
      </w:r>
      <w:r>
        <w:rPr>
          <w:color w:val="000000"/>
        </w:rPr>
        <w:tab/>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color w:val="000000"/>
        </w:rPr>
        <w:t>пределах</w:t>
      </w:r>
      <w:proofErr w:type="gramEnd"/>
      <w:r>
        <w:rPr>
          <w:color w:val="000000"/>
        </w:rPr>
        <w:t xml:space="preserve"> имеющихся у него полномочий.</w:t>
      </w:r>
    </w:p>
    <w:p w:rsidR="00DA2F44" w:rsidRPr="00F23D11" w:rsidRDefault="00DA2F44" w:rsidP="00DA2F44">
      <w:pPr>
        <w:pBdr>
          <w:top w:val="nil"/>
          <w:left w:val="nil"/>
          <w:bottom w:val="nil"/>
          <w:right w:val="nil"/>
          <w:between w:val="nil"/>
        </w:pBdr>
        <w:ind w:hanging="2"/>
        <w:jc w:val="both"/>
        <w:rPr>
          <w:color w:val="000000"/>
        </w:rPr>
      </w:pPr>
      <w:r>
        <w:rPr>
          <w:color w:val="000000"/>
        </w:rPr>
        <w:t xml:space="preserve">         8.</w:t>
      </w:r>
      <w:r>
        <w:rPr>
          <w:color w:val="000000"/>
        </w:rPr>
        <w:tab/>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DA2F44" w:rsidRPr="00F23D11" w:rsidRDefault="00DA2F44" w:rsidP="00DA2F44">
      <w:pPr>
        <w:pBdr>
          <w:top w:val="nil"/>
          <w:left w:val="nil"/>
          <w:bottom w:val="nil"/>
          <w:right w:val="nil"/>
          <w:between w:val="nil"/>
        </w:pBdr>
        <w:ind w:hanging="2"/>
        <w:jc w:val="both"/>
        <w:rPr>
          <w:color w:val="000000"/>
        </w:rPr>
      </w:pPr>
      <w:r>
        <w:rPr>
          <w:color w:val="000000"/>
        </w:rPr>
        <w:t xml:space="preserve">         9.</w:t>
      </w:r>
      <w:r>
        <w:rPr>
          <w:color w:val="000000"/>
        </w:rPr>
        <w:tab/>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DA2F44" w:rsidRPr="00F23D11" w:rsidRDefault="00DA2F44" w:rsidP="00DA2F44">
      <w:pPr>
        <w:pBdr>
          <w:top w:val="nil"/>
          <w:left w:val="nil"/>
          <w:bottom w:val="nil"/>
          <w:right w:val="nil"/>
          <w:between w:val="nil"/>
        </w:pBdr>
        <w:ind w:hanging="2"/>
        <w:jc w:val="both"/>
        <w:rPr>
          <w:color w:val="000000"/>
        </w:rPr>
      </w:pPr>
      <w:r>
        <w:rPr>
          <w:color w:val="000000"/>
        </w:rPr>
        <w:t xml:space="preserve">       10.</w:t>
      </w:r>
      <w:r>
        <w:rPr>
          <w:color w:val="000000"/>
        </w:rPr>
        <w:tab/>
        <w:t xml:space="preserve">В отношениях, не урегулированных настоящим Приложением, Стороны руководствуются законодательством Российской Федерации. </w:t>
      </w:r>
    </w:p>
    <w:p w:rsidR="00DA2F44" w:rsidRPr="00F23D11" w:rsidRDefault="00DA2F44" w:rsidP="00DA2F44">
      <w:pPr>
        <w:pBdr>
          <w:top w:val="nil"/>
          <w:left w:val="nil"/>
          <w:bottom w:val="nil"/>
          <w:right w:val="nil"/>
          <w:between w:val="nil"/>
        </w:pBdr>
        <w:ind w:hanging="2"/>
        <w:jc w:val="both"/>
        <w:rPr>
          <w:color w:val="000000"/>
        </w:rPr>
      </w:pPr>
    </w:p>
    <w:p w:rsidR="00DA2F44" w:rsidRPr="00F23D11" w:rsidRDefault="00DA2F44" w:rsidP="00DA2F44">
      <w:pPr>
        <w:ind w:hanging="2"/>
        <w:jc w:val="center"/>
      </w:pPr>
    </w:p>
    <w:tbl>
      <w:tblPr>
        <w:tblW w:w="0" w:type="auto"/>
        <w:tblInd w:w="1" w:type="dxa"/>
        <w:tblLook w:val="04A0" w:firstRow="1" w:lastRow="0" w:firstColumn="1" w:lastColumn="0" w:noHBand="0" w:noVBand="1"/>
      </w:tblPr>
      <w:tblGrid>
        <w:gridCol w:w="5210"/>
        <w:gridCol w:w="4361"/>
      </w:tblGrid>
      <w:tr w:rsidR="00DA2F44" w:rsidRPr="00F23D11" w:rsidTr="00DA2F44">
        <w:tc>
          <w:tcPr>
            <w:tcW w:w="5210" w:type="dxa"/>
          </w:tcPr>
          <w:p w:rsidR="00DA2F44" w:rsidRDefault="00DA2F44" w:rsidP="00DA2F44">
            <w:pPr>
              <w:pBdr>
                <w:top w:val="nil"/>
                <w:left w:val="nil"/>
                <w:bottom w:val="nil"/>
                <w:right w:val="nil"/>
                <w:between w:val="nil"/>
              </w:pBdr>
              <w:ind w:hanging="2"/>
              <w:rPr>
                <w:b/>
                <w:color w:val="000000"/>
                <w:lang w:eastAsia="ru-RU"/>
              </w:rPr>
            </w:pPr>
            <w:r>
              <w:rPr>
                <w:b/>
                <w:color w:val="000000"/>
                <w:lang w:eastAsia="ru-RU"/>
              </w:rPr>
              <w:t>от Заказчика:</w:t>
            </w:r>
          </w:p>
          <w:p w:rsidR="00DA2F44" w:rsidRPr="00F23D11" w:rsidRDefault="00DA2F44" w:rsidP="00DA2F44">
            <w:pPr>
              <w:pBdr>
                <w:top w:val="nil"/>
                <w:left w:val="nil"/>
                <w:bottom w:val="nil"/>
                <w:right w:val="nil"/>
                <w:between w:val="nil"/>
              </w:pBdr>
              <w:ind w:hanging="2"/>
              <w:rPr>
                <w:b/>
                <w:color w:val="000000"/>
                <w:lang w:eastAsia="ru-RU"/>
              </w:rPr>
            </w:pPr>
          </w:p>
          <w:p w:rsidR="00DA2F44" w:rsidRDefault="00DA2F44" w:rsidP="00DA2F44">
            <w:pPr>
              <w:pBdr>
                <w:top w:val="nil"/>
                <w:left w:val="nil"/>
                <w:bottom w:val="nil"/>
                <w:right w:val="nil"/>
                <w:between w:val="nil"/>
              </w:pBdr>
              <w:ind w:hanging="2"/>
              <w:rPr>
                <w:b/>
                <w:color w:val="000000"/>
                <w:lang w:eastAsia="ru-RU"/>
              </w:rPr>
            </w:pPr>
            <w:r>
              <w:rPr>
                <w:b/>
                <w:color w:val="000000"/>
                <w:lang w:eastAsia="ru-RU"/>
              </w:rPr>
              <w:t>Директор филиала</w:t>
            </w:r>
          </w:p>
          <w:p w:rsidR="00DA2F44" w:rsidRPr="00F23D11" w:rsidRDefault="00DA2F44" w:rsidP="00DA2F44">
            <w:pPr>
              <w:pBdr>
                <w:top w:val="nil"/>
                <w:left w:val="nil"/>
                <w:bottom w:val="nil"/>
                <w:right w:val="nil"/>
                <w:between w:val="nil"/>
              </w:pBdr>
              <w:ind w:hanging="2"/>
              <w:rPr>
                <w:color w:val="000000"/>
                <w:lang w:eastAsia="ru-RU"/>
              </w:rPr>
            </w:pPr>
            <w:r>
              <w:rPr>
                <w:b/>
                <w:color w:val="000000"/>
                <w:lang w:eastAsia="ru-RU"/>
              </w:rPr>
              <w:t>ПАО «ТрансКонтейнер»</w:t>
            </w:r>
          </w:p>
          <w:p w:rsidR="00DA2F44" w:rsidRPr="00F23D11" w:rsidRDefault="00DA2F44" w:rsidP="00DA2F44">
            <w:pPr>
              <w:pBdr>
                <w:top w:val="nil"/>
                <w:left w:val="nil"/>
                <w:bottom w:val="nil"/>
                <w:right w:val="nil"/>
                <w:between w:val="nil"/>
              </w:pBdr>
              <w:ind w:hanging="2"/>
              <w:rPr>
                <w:color w:val="000000"/>
                <w:lang w:eastAsia="ru-RU"/>
              </w:rPr>
            </w:pPr>
            <w:r>
              <w:rPr>
                <w:b/>
                <w:color w:val="000000"/>
                <w:lang w:eastAsia="ru-RU"/>
              </w:rPr>
              <w:t>на Северо-Кавказской  железной дороге</w:t>
            </w:r>
          </w:p>
          <w:p w:rsidR="00DA2F44" w:rsidRPr="00F23D11" w:rsidRDefault="00DA2F44" w:rsidP="00DA2F44">
            <w:pPr>
              <w:pBdr>
                <w:top w:val="nil"/>
                <w:left w:val="nil"/>
                <w:bottom w:val="nil"/>
                <w:right w:val="nil"/>
                <w:between w:val="nil"/>
              </w:pBdr>
              <w:ind w:hanging="2"/>
              <w:rPr>
                <w:color w:val="000000"/>
                <w:lang w:eastAsia="ru-RU"/>
              </w:rPr>
            </w:pPr>
          </w:p>
          <w:p w:rsidR="00DA2F44" w:rsidRPr="00F23D11" w:rsidRDefault="00DA2F44" w:rsidP="00DA2F44">
            <w:pPr>
              <w:pBdr>
                <w:top w:val="nil"/>
                <w:left w:val="nil"/>
                <w:bottom w:val="nil"/>
                <w:right w:val="nil"/>
                <w:between w:val="nil"/>
              </w:pBdr>
              <w:ind w:hanging="2"/>
              <w:rPr>
                <w:color w:val="000000"/>
                <w:lang w:eastAsia="ru-RU"/>
              </w:rPr>
            </w:pPr>
          </w:p>
          <w:p w:rsidR="00DA2F44" w:rsidRPr="00F23D11" w:rsidRDefault="00DA2F44" w:rsidP="00DA2F44">
            <w:pPr>
              <w:pBdr>
                <w:top w:val="nil"/>
                <w:left w:val="nil"/>
                <w:bottom w:val="nil"/>
                <w:right w:val="nil"/>
                <w:between w:val="nil"/>
              </w:pBdr>
              <w:ind w:hanging="2"/>
              <w:rPr>
                <w:color w:val="000000"/>
                <w:lang w:eastAsia="ru-RU"/>
              </w:rPr>
            </w:pPr>
            <w:r>
              <w:rPr>
                <w:b/>
                <w:color w:val="000000"/>
                <w:lang w:eastAsia="ru-RU"/>
              </w:rPr>
              <w:t>__________________/Е.Е. Бабич./</w:t>
            </w:r>
          </w:p>
          <w:p w:rsidR="00DA2F44" w:rsidRPr="00F23D11" w:rsidRDefault="00DA2F44" w:rsidP="00DA2F44">
            <w:pPr>
              <w:tabs>
                <w:tab w:val="left" w:pos="4041"/>
              </w:tabs>
              <w:rPr>
                <w:color w:val="000000"/>
              </w:rPr>
            </w:pPr>
            <w:proofErr w:type="spellStart"/>
            <w:r>
              <w:rPr>
                <w:color w:val="000000"/>
              </w:rPr>
              <w:t>м.п</w:t>
            </w:r>
            <w:proofErr w:type="spellEnd"/>
            <w:r>
              <w:rPr>
                <w:color w:val="000000"/>
              </w:rPr>
              <w:t>.</w:t>
            </w:r>
          </w:p>
        </w:tc>
        <w:tc>
          <w:tcPr>
            <w:tcW w:w="4361" w:type="dxa"/>
          </w:tcPr>
          <w:p w:rsidR="00DA2F44" w:rsidRDefault="00DA2F44" w:rsidP="00DA2F44">
            <w:pPr>
              <w:tabs>
                <w:tab w:val="left" w:pos="4041"/>
              </w:tabs>
              <w:rPr>
                <w:b/>
                <w:color w:val="000000"/>
              </w:rPr>
            </w:pPr>
            <w:r>
              <w:rPr>
                <w:b/>
                <w:color w:val="000000"/>
              </w:rPr>
              <w:t>от Исполнителя:</w:t>
            </w:r>
          </w:p>
          <w:p w:rsidR="00DA2F44" w:rsidRPr="00F23D11" w:rsidRDefault="00DA2F44" w:rsidP="00DA2F44">
            <w:pPr>
              <w:tabs>
                <w:tab w:val="left" w:pos="4041"/>
              </w:tabs>
              <w:rPr>
                <w:b/>
                <w:color w:val="000000"/>
              </w:rPr>
            </w:pPr>
          </w:p>
          <w:p w:rsidR="00DA2F44" w:rsidRPr="00F23D11" w:rsidRDefault="00DA2F44" w:rsidP="00DA2F44">
            <w:pPr>
              <w:tabs>
                <w:tab w:val="left" w:pos="4041"/>
              </w:tabs>
              <w:rPr>
                <w:b/>
                <w:color w:val="000000"/>
              </w:rPr>
            </w:pPr>
            <w:r>
              <w:rPr>
                <w:b/>
                <w:color w:val="000000"/>
              </w:rPr>
              <w:t xml:space="preserve">Директор ООО ЧОО </w:t>
            </w:r>
          </w:p>
          <w:p w:rsidR="00DA2F44" w:rsidRPr="00F23D11" w:rsidRDefault="00DA2F44" w:rsidP="00DA2F44">
            <w:pPr>
              <w:tabs>
                <w:tab w:val="left" w:pos="4041"/>
              </w:tabs>
              <w:rPr>
                <w:b/>
                <w:color w:val="000000"/>
              </w:rPr>
            </w:pPr>
          </w:p>
          <w:p w:rsidR="00DA2F44" w:rsidRDefault="00DA2F44" w:rsidP="00DA2F44">
            <w:pPr>
              <w:tabs>
                <w:tab w:val="left" w:pos="4041"/>
              </w:tabs>
              <w:rPr>
                <w:b/>
                <w:color w:val="000000"/>
              </w:rPr>
            </w:pPr>
          </w:p>
          <w:p w:rsidR="00DA2F44" w:rsidRDefault="00DA2F44" w:rsidP="00DA2F44">
            <w:pPr>
              <w:tabs>
                <w:tab w:val="left" w:pos="4041"/>
              </w:tabs>
              <w:rPr>
                <w:b/>
                <w:color w:val="000000"/>
              </w:rPr>
            </w:pPr>
          </w:p>
          <w:p w:rsidR="00DA2F44" w:rsidRPr="00F23D11" w:rsidRDefault="00DA2F44" w:rsidP="00DA2F44">
            <w:pPr>
              <w:tabs>
                <w:tab w:val="left" w:pos="4041"/>
              </w:tabs>
              <w:rPr>
                <w:b/>
                <w:color w:val="000000"/>
              </w:rPr>
            </w:pPr>
          </w:p>
          <w:p w:rsidR="00DA2F44" w:rsidRPr="00F23D11" w:rsidRDefault="00DA2F44" w:rsidP="00DA2F44">
            <w:pPr>
              <w:pBdr>
                <w:top w:val="nil"/>
                <w:left w:val="nil"/>
                <w:bottom w:val="nil"/>
                <w:right w:val="nil"/>
                <w:between w:val="nil"/>
              </w:pBdr>
              <w:ind w:left="1"/>
              <w:rPr>
                <w:color w:val="000000"/>
              </w:rPr>
            </w:pPr>
            <w:r>
              <w:rPr>
                <w:b/>
                <w:color w:val="000000"/>
              </w:rPr>
              <w:t>______________/__________________ /</w:t>
            </w:r>
          </w:p>
          <w:p w:rsidR="00DA2F44" w:rsidRPr="00F23D11" w:rsidRDefault="00DA2F44" w:rsidP="00DA2F44">
            <w:pPr>
              <w:tabs>
                <w:tab w:val="left" w:pos="4041"/>
              </w:tabs>
              <w:rPr>
                <w:color w:val="000000"/>
              </w:rPr>
            </w:pPr>
            <w:proofErr w:type="spellStart"/>
            <w:r>
              <w:rPr>
                <w:color w:val="000000"/>
              </w:rPr>
              <w:t>м.п</w:t>
            </w:r>
            <w:proofErr w:type="spellEnd"/>
            <w:r>
              <w:rPr>
                <w:color w:val="000000"/>
              </w:rPr>
              <w:t>.</w:t>
            </w:r>
          </w:p>
        </w:tc>
      </w:tr>
    </w:tbl>
    <w:p w:rsidR="00DA2F44" w:rsidRPr="00F23D11" w:rsidRDefault="00DA2F44" w:rsidP="00DA2F44">
      <w:pPr>
        <w:ind w:hanging="2"/>
        <w:jc w:val="center"/>
      </w:pPr>
    </w:p>
    <w:p w:rsidR="00DA2F44" w:rsidRPr="00F23D11" w:rsidRDefault="00DA2F44" w:rsidP="00DA2F44">
      <w:pPr>
        <w:ind w:hanging="2"/>
        <w:jc w:val="center"/>
      </w:pPr>
    </w:p>
    <w:p w:rsidR="00DA2F44" w:rsidRPr="00F23D11" w:rsidRDefault="00DA2F44" w:rsidP="00DA2F44">
      <w:pPr>
        <w:ind w:hanging="2"/>
        <w:jc w:val="center"/>
      </w:pPr>
    </w:p>
    <w:p w:rsidR="00DA2F44" w:rsidRPr="00F23D11" w:rsidRDefault="00DA2F44" w:rsidP="00DA2F44">
      <w:pPr>
        <w:ind w:hanging="2"/>
        <w:jc w:val="center"/>
      </w:pPr>
    </w:p>
    <w:p w:rsidR="00DA2F44" w:rsidRPr="00F23D11" w:rsidRDefault="00DA2F44" w:rsidP="00DA2F44"/>
    <w:p w:rsidR="00DA2F44" w:rsidRPr="00F23D11" w:rsidRDefault="00DA2F44" w:rsidP="00DA2F44"/>
    <w:p w:rsidR="00DA2F44" w:rsidRPr="00F23D11" w:rsidRDefault="00DA2F44" w:rsidP="00DA2F44">
      <w:pPr>
        <w:pBdr>
          <w:top w:val="nil"/>
          <w:left w:val="nil"/>
          <w:bottom w:val="nil"/>
          <w:right w:val="nil"/>
          <w:between w:val="nil"/>
        </w:pBdr>
        <w:ind w:left="1" w:firstLineChars="252" w:firstLine="605"/>
        <w:jc w:val="right"/>
        <w:rPr>
          <w:color w:val="000000"/>
        </w:rPr>
      </w:pPr>
      <w:r>
        <w:rPr>
          <w:color w:val="000000"/>
        </w:rPr>
        <w:t>Приложение № 6</w:t>
      </w:r>
    </w:p>
    <w:p w:rsidR="00DA2F44" w:rsidRPr="00F23D11" w:rsidRDefault="00DA2F44" w:rsidP="00DA2F44">
      <w:pPr>
        <w:pBdr>
          <w:top w:val="nil"/>
          <w:left w:val="nil"/>
          <w:bottom w:val="nil"/>
          <w:right w:val="nil"/>
          <w:between w:val="nil"/>
        </w:pBdr>
        <w:ind w:left="1" w:firstLineChars="252" w:firstLine="605"/>
        <w:jc w:val="right"/>
        <w:rPr>
          <w:color w:val="000000"/>
        </w:rPr>
      </w:pPr>
      <w:r>
        <w:rPr>
          <w:color w:val="000000"/>
        </w:rPr>
        <w:lastRenderedPageBreak/>
        <w:t>к Договору на оказание услуг по охране</w:t>
      </w:r>
    </w:p>
    <w:p w:rsidR="00DA2F44" w:rsidRPr="00F23D11" w:rsidRDefault="00DA2F44" w:rsidP="00DA2F44">
      <w:pPr>
        <w:pBdr>
          <w:top w:val="nil"/>
          <w:left w:val="nil"/>
          <w:bottom w:val="nil"/>
          <w:right w:val="nil"/>
          <w:between w:val="nil"/>
        </w:pBdr>
        <w:ind w:left="1" w:firstLineChars="252" w:firstLine="605"/>
        <w:jc w:val="right"/>
        <w:rPr>
          <w:color w:val="000000"/>
        </w:rPr>
      </w:pPr>
      <w:r>
        <w:rPr>
          <w:color w:val="000000"/>
        </w:rPr>
        <w:t>№_______________________</w:t>
      </w:r>
    </w:p>
    <w:p w:rsidR="00DA2F44" w:rsidRPr="00F23D11" w:rsidRDefault="00DA2F44" w:rsidP="00DA2F44">
      <w:pPr>
        <w:pBdr>
          <w:top w:val="nil"/>
          <w:left w:val="nil"/>
          <w:bottom w:val="nil"/>
          <w:right w:val="nil"/>
          <w:between w:val="nil"/>
        </w:pBdr>
        <w:jc w:val="right"/>
        <w:rPr>
          <w:color w:val="000000"/>
          <w:sz w:val="28"/>
          <w:szCs w:val="28"/>
          <w:lang w:eastAsia="ru-RU"/>
        </w:rPr>
      </w:pPr>
      <w:r>
        <w:rPr>
          <w:color w:val="000000"/>
          <w:lang w:eastAsia="ru-RU"/>
        </w:rPr>
        <w:t>от «___»___________202__ г.</w:t>
      </w:r>
    </w:p>
    <w:p w:rsidR="00DA2F44" w:rsidRPr="00F23D11" w:rsidRDefault="00DA2F44" w:rsidP="00DA2F44">
      <w:pPr>
        <w:ind w:hanging="2"/>
      </w:pPr>
    </w:p>
    <w:p w:rsidR="00DA2F44" w:rsidRPr="00F23D11" w:rsidRDefault="00DA2F44" w:rsidP="00DA2F44">
      <w:pPr>
        <w:shd w:val="clear" w:color="auto" w:fill="FFFFFF"/>
        <w:ind w:hanging="2"/>
        <w:jc w:val="center"/>
        <w:rPr>
          <w:b/>
        </w:rPr>
      </w:pPr>
      <w:r>
        <w:rPr>
          <w:b/>
        </w:rPr>
        <w:t>Правила безопасности</w:t>
      </w:r>
    </w:p>
    <w:p w:rsidR="00DA2F44" w:rsidRPr="00F23D11" w:rsidRDefault="00DA2F44" w:rsidP="00DA2F44">
      <w:pPr>
        <w:shd w:val="clear" w:color="auto" w:fill="FFFFFF"/>
        <w:ind w:hanging="2"/>
        <w:jc w:val="center"/>
        <w:rPr>
          <w:b/>
        </w:rPr>
      </w:pPr>
      <w:r>
        <w:rPr>
          <w:b/>
        </w:rPr>
        <w:t>при нахождении на терминале Заказчика</w:t>
      </w:r>
    </w:p>
    <w:p w:rsidR="00DA2F44" w:rsidRPr="00F23D11" w:rsidRDefault="00DA2F44" w:rsidP="00DA2F44">
      <w:pPr>
        <w:shd w:val="clear" w:color="auto" w:fill="FFFFFF"/>
        <w:ind w:hanging="2"/>
        <w:jc w:val="center"/>
      </w:pPr>
      <w:r>
        <w:t> </w:t>
      </w:r>
    </w:p>
    <w:p w:rsidR="00DA2F44" w:rsidRPr="00F23D11" w:rsidRDefault="00DA2F44" w:rsidP="00DA2F44">
      <w:pPr>
        <w:ind w:firstLine="720"/>
        <w:jc w:val="both"/>
        <w:rPr>
          <w:szCs w:val="28"/>
          <w:lang w:eastAsia="ru-RU"/>
        </w:rPr>
      </w:pPr>
      <w:r>
        <w:rPr>
          <w:b/>
          <w:szCs w:val="28"/>
          <w:lang w:eastAsia="ru-RU"/>
        </w:rPr>
        <w:t>Правила безопасности при нахождении на терминале Заказчика</w:t>
      </w:r>
      <w:r>
        <w:rPr>
          <w:szCs w:val="28"/>
          <w:lang w:eastAsia="ru-RU"/>
        </w:rPr>
        <w:t xml:space="preserve"> </w:t>
      </w:r>
    </w:p>
    <w:p w:rsidR="00DA2F44" w:rsidRPr="00F23D11" w:rsidRDefault="00DA2F44" w:rsidP="00DA2F44">
      <w:pPr>
        <w:jc w:val="both"/>
        <w:rPr>
          <w:szCs w:val="28"/>
        </w:rPr>
      </w:pPr>
      <w:r>
        <w:rPr>
          <w:szCs w:val="28"/>
        </w:rP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DA2F44" w:rsidRPr="00F23D11" w:rsidRDefault="00DA2F44" w:rsidP="00DA2F44">
      <w:pPr>
        <w:jc w:val="both"/>
        <w:rPr>
          <w:szCs w:val="28"/>
        </w:rPr>
      </w:pPr>
      <w:r>
        <w:rPr>
          <w:szCs w:val="28"/>
        </w:rPr>
        <w:t xml:space="preserve">2. На терминале Заказчика и в </w:t>
      </w:r>
      <w:proofErr w:type="gramStart"/>
      <w:r>
        <w:rPr>
          <w:szCs w:val="28"/>
        </w:rPr>
        <w:t>пределах</w:t>
      </w:r>
      <w:proofErr w:type="gramEnd"/>
      <w:r>
        <w:rPr>
          <w:szCs w:val="28"/>
        </w:rPr>
        <w:t xml:space="preserve"> прилегающих к нему технологических зон необходимо: </w:t>
      </w:r>
    </w:p>
    <w:p w:rsidR="00DA2F44" w:rsidRPr="00F23D11" w:rsidRDefault="00DA2F44" w:rsidP="00DA2F44">
      <w:pPr>
        <w:jc w:val="both"/>
        <w:rPr>
          <w:szCs w:val="28"/>
          <w:lang w:eastAsia="ru-RU"/>
        </w:rPr>
      </w:pPr>
      <w:r>
        <w:rPr>
          <w:szCs w:val="28"/>
          <w:lang w:eastAsia="ru-RU"/>
        </w:rP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DA2F44" w:rsidRPr="00F23D11" w:rsidRDefault="00DA2F44" w:rsidP="00DA2F44">
      <w:pPr>
        <w:jc w:val="both"/>
        <w:rPr>
          <w:szCs w:val="28"/>
          <w:lang w:eastAsia="ru-RU"/>
        </w:rPr>
      </w:pPr>
      <w:r>
        <w:rPr>
          <w:szCs w:val="28"/>
          <w:lang w:eastAsia="ru-RU"/>
        </w:rP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DA2F44" w:rsidRPr="00F23D11" w:rsidRDefault="00DA2F44" w:rsidP="00DA2F44">
      <w:pPr>
        <w:jc w:val="both"/>
        <w:rPr>
          <w:szCs w:val="28"/>
          <w:lang w:eastAsia="ru-RU"/>
        </w:rPr>
      </w:pPr>
      <w:r>
        <w:rPr>
          <w:szCs w:val="28"/>
          <w:lang w:eastAsia="ru-RU"/>
        </w:rPr>
        <w:t>2.3. соблюдать предельную осторожность, уступать дорогу погрузочно-разгрузочной технике;</w:t>
      </w:r>
    </w:p>
    <w:p w:rsidR="00DA2F44" w:rsidRPr="00F23D11" w:rsidRDefault="00DA2F44" w:rsidP="00DA2F44">
      <w:pPr>
        <w:jc w:val="both"/>
        <w:rPr>
          <w:szCs w:val="28"/>
          <w:lang w:eastAsia="ru-RU"/>
        </w:rPr>
      </w:pPr>
      <w:r>
        <w:rPr>
          <w:szCs w:val="28"/>
          <w:lang w:eastAsia="ru-RU"/>
        </w:rPr>
        <w:t xml:space="preserve">2.4. выполнять указания работников охранных агентств (охранников) и уполномоченных работников Заказчика о режиме движения; </w:t>
      </w:r>
    </w:p>
    <w:p w:rsidR="00DA2F44" w:rsidRPr="00F23D11" w:rsidRDefault="00DA2F44" w:rsidP="00DA2F44">
      <w:pPr>
        <w:jc w:val="both"/>
        <w:rPr>
          <w:szCs w:val="28"/>
          <w:lang w:eastAsia="ru-RU"/>
        </w:rPr>
      </w:pPr>
      <w:r>
        <w:rPr>
          <w:szCs w:val="28"/>
          <w:lang w:eastAsia="ru-RU"/>
        </w:rPr>
        <w:t xml:space="preserve">2.5. осуществлять начало движения Транспортного средства только после разрешения приемосдатчика или охранника; </w:t>
      </w:r>
    </w:p>
    <w:p w:rsidR="00DA2F44" w:rsidRPr="00F23D11" w:rsidRDefault="00DA2F44" w:rsidP="00DA2F44">
      <w:pPr>
        <w:jc w:val="both"/>
        <w:rPr>
          <w:szCs w:val="28"/>
          <w:lang w:eastAsia="ru-RU"/>
        </w:rPr>
      </w:pPr>
      <w:r>
        <w:rPr>
          <w:szCs w:val="28"/>
          <w:lang w:eastAsia="ru-RU"/>
        </w:rP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DA2F44" w:rsidRPr="00F23D11" w:rsidRDefault="00DA2F44" w:rsidP="00DA2F44">
      <w:pPr>
        <w:jc w:val="both"/>
        <w:rPr>
          <w:szCs w:val="28"/>
          <w:lang w:eastAsia="ru-RU"/>
        </w:rPr>
      </w:pPr>
      <w:r>
        <w:rPr>
          <w:szCs w:val="28"/>
          <w:lang w:eastAsia="ru-RU"/>
        </w:rPr>
        <w:t xml:space="preserve">3. На терминале Заказчика и в </w:t>
      </w:r>
      <w:proofErr w:type="gramStart"/>
      <w:r>
        <w:rPr>
          <w:szCs w:val="28"/>
          <w:lang w:eastAsia="ru-RU"/>
        </w:rPr>
        <w:t>пределах</w:t>
      </w:r>
      <w:proofErr w:type="gramEnd"/>
      <w:r>
        <w:rPr>
          <w:szCs w:val="28"/>
          <w:lang w:eastAsia="ru-RU"/>
        </w:rPr>
        <w:t xml:space="preserve"> прилегающих к нему технологических зон запрещается: </w:t>
      </w:r>
    </w:p>
    <w:p w:rsidR="00DA2F44" w:rsidRPr="00F23D11" w:rsidRDefault="00DA2F44" w:rsidP="00DA2F44">
      <w:pPr>
        <w:jc w:val="both"/>
        <w:rPr>
          <w:szCs w:val="28"/>
          <w:lang w:eastAsia="ru-RU"/>
        </w:rPr>
      </w:pPr>
      <w:r>
        <w:rPr>
          <w:szCs w:val="28"/>
          <w:lang w:eastAsia="ru-RU"/>
        </w:rPr>
        <w:t xml:space="preserve">3.1. самовольный проход / проезд через КПП, а также нахождение на терминале Заказчика без разрешения; </w:t>
      </w:r>
    </w:p>
    <w:p w:rsidR="00DA2F44" w:rsidRPr="00F23D11" w:rsidRDefault="00DA2F44" w:rsidP="00DA2F44">
      <w:pPr>
        <w:jc w:val="both"/>
        <w:rPr>
          <w:szCs w:val="28"/>
          <w:lang w:eastAsia="ru-RU"/>
        </w:rPr>
      </w:pPr>
      <w:r>
        <w:rPr>
          <w:szCs w:val="28"/>
          <w:lang w:eastAsia="ru-RU"/>
        </w:rPr>
        <w:t xml:space="preserve">3.2. провоз на территорию терминала Заказчика пассажиров, не имеющих пропусков, оформленных надлежащим образом; </w:t>
      </w:r>
    </w:p>
    <w:p w:rsidR="00DA2F44" w:rsidRPr="00F23D11" w:rsidRDefault="00DA2F44" w:rsidP="00DA2F44">
      <w:pPr>
        <w:jc w:val="both"/>
        <w:rPr>
          <w:szCs w:val="28"/>
          <w:lang w:eastAsia="ru-RU"/>
        </w:rPr>
      </w:pPr>
      <w:r>
        <w:rPr>
          <w:szCs w:val="28"/>
          <w:lang w:eastAsia="ru-RU"/>
        </w:rP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rPr>
          <w:szCs w:val="28"/>
          <w:lang w:eastAsia="ru-RU"/>
        </w:rPr>
        <w:t>СИЗ</w:t>
      </w:r>
      <w:proofErr w:type="gramEnd"/>
      <w:r>
        <w:rPr>
          <w:szCs w:val="28"/>
          <w:lang w:eastAsia="ru-RU"/>
        </w:rPr>
        <w:t xml:space="preserve">) в исправном состоянии; </w:t>
      </w:r>
    </w:p>
    <w:p w:rsidR="00DA2F44" w:rsidRPr="00F23D11" w:rsidRDefault="00DA2F44" w:rsidP="00DA2F44">
      <w:pPr>
        <w:jc w:val="both"/>
        <w:rPr>
          <w:szCs w:val="28"/>
          <w:lang w:eastAsia="ru-RU"/>
        </w:rPr>
      </w:pPr>
      <w:r>
        <w:rPr>
          <w:szCs w:val="28"/>
          <w:lang w:eastAsia="ru-RU"/>
        </w:rPr>
        <w:t>3.4. нарушение схемы маршрутов прохода и проезда по терминалу Заказчика;</w:t>
      </w:r>
    </w:p>
    <w:p w:rsidR="00DA2F44" w:rsidRPr="00F23D11" w:rsidRDefault="00DA2F44" w:rsidP="00DA2F44">
      <w:pPr>
        <w:jc w:val="both"/>
        <w:rPr>
          <w:szCs w:val="28"/>
          <w:lang w:eastAsia="ru-RU"/>
        </w:rPr>
      </w:pPr>
      <w:r>
        <w:rPr>
          <w:szCs w:val="28"/>
          <w:lang w:eastAsia="ru-RU"/>
        </w:rPr>
        <w:t xml:space="preserve">3.5. превышение скоростного режима; </w:t>
      </w:r>
    </w:p>
    <w:p w:rsidR="00DA2F44" w:rsidRPr="00F23D11" w:rsidRDefault="00DA2F44" w:rsidP="00DA2F44">
      <w:pPr>
        <w:jc w:val="both"/>
        <w:rPr>
          <w:szCs w:val="28"/>
          <w:lang w:eastAsia="ru-RU"/>
        </w:rPr>
      </w:pPr>
      <w:r>
        <w:rPr>
          <w:szCs w:val="28"/>
          <w:lang w:eastAsia="ru-RU"/>
        </w:rPr>
        <w:t xml:space="preserve">3.6. обгон и выезд на полосу встречного движения; </w:t>
      </w:r>
    </w:p>
    <w:p w:rsidR="00DA2F44" w:rsidRPr="00F23D11" w:rsidRDefault="00DA2F44" w:rsidP="00DA2F44">
      <w:pPr>
        <w:jc w:val="both"/>
        <w:rPr>
          <w:szCs w:val="28"/>
          <w:lang w:eastAsia="ru-RU"/>
        </w:rPr>
      </w:pPr>
      <w:r>
        <w:rPr>
          <w:szCs w:val="28"/>
          <w:lang w:eastAsia="ru-RU"/>
        </w:rPr>
        <w:t xml:space="preserve">3.7. создание помех прочим участникам дорожного движения, а также перемещению погрузо-разгрузочной техники; </w:t>
      </w:r>
    </w:p>
    <w:p w:rsidR="00DA2F44" w:rsidRPr="00F23D11" w:rsidRDefault="00DA2F44" w:rsidP="00DA2F44">
      <w:pPr>
        <w:jc w:val="both"/>
        <w:rPr>
          <w:szCs w:val="28"/>
          <w:lang w:eastAsia="ru-RU"/>
        </w:rPr>
      </w:pPr>
      <w:r>
        <w:rPr>
          <w:szCs w:val="28"/>
          <w:lang w:eastAsia="ru-RU"/>
        </w:rPr>
        <w:t>3.8. въезд в зоны погрузки / выгрузки без полученного на то разрешения;</w:t>
      </w:r>
    </w:p>
    <w:p w:rsidR="00DA2F44" w:rsidRPr="00F23D11" w:rsidRDefault="00DA2F44" w:rsidP="00DA2F44">
      <w:pPr>
        <w:jc w:val="both"/>
        <w:rPr>
          <w:szCs w:val="28"/>
          <w:lang w:eastAsia="ru-RU"/>
        </w:rPr>
      </w:pPr>
      <w:r>
        <w:rPr>
          <w:szCs w:val="28"/>
          <w:lang w:eastAsia="ru-RU"/>
        </w:rPr>
        <w:t>3.9. нахождение в зоне проведения Работ лицам, не имеющим отношения к производственному процессу;</w:t>
      </w:r>
    </w:p>
    <w:p w:rsidR="00DA2F44" w:rsidRPr="00F23D11" w:rsidRDefault="00DA2F44" w:rsidP="00DA2F44">
      <w:pPr>
        <w:jc w:val="both"/>
        <w:rPr>
          <w:szCs w:val="28"/>
          <w:lang w:eastAsia="ru-RU"/>
        </w:rPr>
      </w:pPr>
      <w:r>
        <w:rPr>
          <w:szCs w:val="28"/>
          <w:lang w:eastAsia="ru-RU"/>
        </w:rPr>
        <w:t xml:space="preserve">3.10. нахождение ближе 10 (десяти) метров от работающей техники и вне зоны видимости водителя/механизатора техники; </w:t>
      </w:r>
    </w:p>
    <w:p w:rsidR="00DA2F44" w:rsidRPr="00F23D11" w:rsidRDefault="00DA2F44" w:rsidP="00DA2F44">
      <w:pPr>
        <w:jc w:val="both"/>
        <w:rPr>
          <w:szCs w:val="28"/>
          <w:lang w:eastAsia="ru-RU"/>
        </w:rPr>
      </w:pPr>
      <w:r>
        <w:rPr>
          <w:szCs w:val="28"/>
          <w:lang w:eastAsia="ru-RU"/>
        </w:rPr>
        <w:t xml:space="preserve">3.11. нахождение под перемещаемым грузом; </w:t>
      </w:r>
    </w:p>
    <w:p w:rsidR="00DA2F44" w:rsidRPr="00F23D11" w:rsidRDefault="00DA2F44" w:rsidP="00DA2F44">
      <w:pPr>
        <w:jc w:val="both"/>
        <w:rPr>
          <w:szCs w:val="28"/>
          <w:lang w:eastAsia="ru-RU"/>
        </w:rPr>
      </w:pPr>
      <w:r>
        <w:rPr>
          <w:szCs w:val="28"/>
          <w:lang w:eastAsia="ru-RU"/>
        </w:rPr>
        <w:t>3.12. приближение к Транспортному средству и занятие места водителя до завершения погрузочно-разгрузочных работ;</w:t>
      </w:r>
    </w:p>
    <w:p w:rsidR="00DA2F44" w:rsidRPr="00F23D11" w:rsidRDefault="00DA2F44" w:rsidP="00DA2F44">
      <w:pPr>
        <w:jc w:val="both"/>
        <w:rPr>
          <w:szCs w:val="28"/>
          <w:lang w:eastAsia="ru-RU"/>
        </w:rPr>
      </w:pPr>
      <w:r>
        <w:rPr>
          <w:szCs w:val="28"/>
          <w:lang w:eastAsia="ru-RU"/>
        </w:rPr>
        <w:t>3.13. оставление Транспортного средства на длительное время;</w:t>
      </w:r>
    </w:p>
    <w:p w:rsidR="00DA2F44" w:rsidRPr="00F23D11" w:rsidRDefault="00DA2F44" w:rsidP="00DA2F44">
      <w:pPr>
        <w:jc w:val="both"/>
        <w:rPr>
          <w:szCs w:val="28"/>
          <w:lang w:eastAsia="ru-RU"/>
        </w:rPr>
      </w:pPr>
      <w:r>
        <w:rPr>
          <w:szCs w:val="28"/>
          <w:lang w:eastAsia="ru-RU"/>
        </w:rPr>
        <w:t>3.14. занятие для стоянки автотранспорта проездов, переездов и ме</w:t>
      </w:r>
      <w:proofErr w:type="gramStart"/>
      <w:r>
        <w:rPr>
          <w:szCs w:val="28"/>
          <w:lang w:eastAsia="ru-RU"/>
        </w:rPr>
        <w:t>ст скл</w:t>
      </w:r>
      <w:proofErr w:type="gramEnd"/>
      <w:r>
        <w:rPr>
          <w:szCs w:val="28"/>
          <w:lang w:eastAsia="ru-RU"/>
        </w:rPr>
        <w:t xml:space="preserve">адирования груза; </w:t>
      </w:r>
    </w:p>
    <w:p w:rsidR="00DA2F44" w:rsidRPr="00F23D11" w:rsidRDefault="00DA2F44" w:rsidP="00DA2F44">
      <w:pPr>
        <w:jc w:val="both"/>
        <w:rPr>
          <w:szCs w:val="28"/>
          <w:lang w:eastAsia="ru-RU"/>
        </w:rPr>
      </w:pPr>
      <w:r>
        <w:rPr>
          <w:szCs w:val="28"/>
          <w:lang w:eastAsia="ru-RU"/>
        </w:rPr>
        <w:t xml:space="preserve">3.15. производство любых ремонтных, а также сварочных и иных работ с применением открытого огня / пламени; </w:t>
      </w:r>
    </w:p>
    <w:p w:rsidR="00DA2F44" w:rsidRPr="00F23D11" w:rsidRDefault="00DA2F44" w:rsidP="00DA2F44">
      <w:pPr>
        <w:jc w:val="both"/>
        <w:rPr>
          <w:szCs w:val="28"/>
          <w:lang w:eastAsia="ru-RU"/>
        </w:rPr>
      </w:pPr>
      <w:r>
        <w:rPr>
          <w:szCs w:val="28"/>
          <w:lang w:eastAsia="ru-RU"/>
        </w:rPr>
        <w:t>3.16. пользование переносными газовыми плитами для подогрева пищи и обогрева, а также разведение открытого огня;</w:t>
      </w:r>
    </w:p>
    <w:p w:rsidR="00DA2F44" w:rsidRPr="00F23D11" w:rsidRDefault="00DA2F44" w:rsidP="00DA2F44">
      <w:pPr>
        <w:jc w:val="both"/>
        <w:rPr>
          <w:szCs w:val="28"/>
          <w:lang w:eastAsia="ru-RU"/>
        </w:rPr>
      </w:pPr>
      <w:r>
        <w:rPr>
          <w:szCs w:val="28"/>
          <w:lang w:eastAsia="ru-RU"/>
        </w:rPr>
        <w:lastRenderedPageBreak/>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DA2F44" w:rsidRPr="00F23D11" w:rsidRDefault="00DA2F44" w:rsidP="00DA2F44">
      <w:pPr>
        <w:keepNext/>
        <w:widowControl w:val="0"/>
        <w:tabs>
          <w:tab w:val="left" w:pos="-4140"/>
          <w:tab w:val="left" w:pos="2160"/>
          <w:tab w:val="left" w:pos="6480"/>
        </w:tabs>
        <w:rPr>
          <w:szCs w:val="28"/>
        </w:rPr>
      </w:pPr>
      <w:r>
        <w:rPr>
          <w:szCs w:val="28"/>
        </w:rPr>
        <w:t>3.18. курение в неустановленных местах, не обозначенных знаком «место для курения»;</w:t>
      </w:r>
    </w:p>
    <w:p w:rsidR="00DA2F44" w:rsidRPr="00F23D11" w:rsidRDefault="00DA2F44" w:rsidP="00DA2F44">
      <w:pPr>
        <w:keepNext/>
        <w:widowControl w:val="0"/>
        <w:tabs>
          <w:tab w:val="left" w:pos="-4140"/>
          <w:tab w:val="left" w:pos="2160"/>
          <w:tab w:val="left" w:pos="6480"/>
        </w:tabs>
        <w:rPr>
          <w:szCs w:val="28"/>
        </w:rPr>
      </w:pPr>
      <w:r>
        <w:rPr>
          <w:szCs w:val="28"/>
        </w:rPr>
        <w:t>3.19. выброс в непредусмотренных местах мусора, отходов и пр.</w:t>
      </w:r>
    </w:p>
    <w:p w:rsidR="00DA2F44" w:rsidRPr="00F23D11" w:rsidRDefault="00DA2F44" w:rsidP="00DA2F44">
      <w:pPr>
        <w:shd w:val="clear" w:color="auto" w:fill="FFFFFF"/>
        <w:ind w:hanging="2"/>
        <w:jc w:val="both"/>
      </w:pPr>
    </w:p>
    <w:p w:rsidR="00DA2F44" w:rsidRPr="00F23D11" w:rsidRDefault="00DA2F44" w:rsidP="00DA2F44">
      <w:pPr>
        <w:shd w:val="clear" w:color="auto" w:fill="FFFFFF"/>
        <w:ind w:hanging="2"/>
        <w:jc w:val="both"/>
      </w:pPr>
    </w:p>
    <w:p w:rsidR="00DA2F44" w:rsidRPr="00F23D11" w:rsidRDefault="00DA2F44" w:rsidP="00DA2F44">
      <w:r>
        <w:tab/>
      </w:r>
      <w:r>
        <w:tab/>
      </w:r>
    </w:p>
    <w:tbl>
      <w:tblPr>
        <w:tblW w:w="0" w:type="auto"/>
        <w:tblInd w:w="1" w:type="dxa"/>
        <w:tblLook w:val="04A0" w:firstRow="1" w:lastRow="0" w:firstColumn="1" w:lastColumn="0" w:noHBand="0" w:noVBand="1"/>
      </w:tblPr>
      <w:tblGrid>
        <w:gridCol w:w="5210"/>
        <w:gridCol w:w="4361"/>
      </w:tblGrid>
      <w:tr w:rsidR="00DA2F44" w:rsidRPr="00F23D11" w:rsidTr="00DA2F44">
        <w:tc>
          <w:tcPr>
            <w:tcW w:w="5210" w:type="dxa"/>
          </w:tcPr>
          <w:p w:rsidR="00DA2F44" w:rsidRDefault="00DA2F44" w:rsidP="00DA2F44">
            <w:pPr>
              <w:pBdr>
                <w:top w:val="nil"/>
                <w:left w:val="nil"/>
                <w:bottom w:val="nil"/>
                <w:right w:val="nil"/>
                <w:between w:val="nil"/>
              </w:pBdr>
              <w:ind w:hanging="2"/>
              <w:rPr>
                <w:b/>
                <w:color w:val="000000"/>
                <w:lang w:eastAsia="ru-RU"/>
              </w:rPr>
            </w:pPr>
            <w:r>
              <w:rPr>
                <w:b/>
                <w:color w:val="000000"/>
                <w:lang w:eastAsia="ru-RU"/>
              </w:rPr>
              <w:t>от Заказчика:</w:t>
            </w:r>
          </w:p>
          <w:p w:rsidR="00DA2F44" w:rsidRPr="00F23D11" w:rsidRDefault="00DA2F44" w:rsidP="00DA2F44">
            <w:pPr>
              <w:pBdr>
                <w:top w:val="nil"/>
                <w:left w:val="nil"/>
                <w:bottom w:val="nil"/>
                <w:right w:val="nil"/>
                <w:between w:val="nil"/>
              </w:pBdr>
              <w:ind w:hanging="2"/>
              <w:rPr>
                <w:b/>
                <w:color w:val="000000"/>
                <w:lang w:eastAsia="ru-RU"/>
              </w:rPr>
            </w:pPr>
          </w:p>
          <w:p w:rsidR="00DA2F44" w:rsidRDefault="00DA2F44" w:rsidP="00DA2F44">
            <w:pPr>
              <w:pBdr>
                <w:top w:val="nil"/>
                <w:left w:val="nil"/>
                <w:bottom w:val="nil"/>
                <w:right w:val="nil"/>
                <w:between w:val="nil"/>
              </w:pBdr>
              <w:ind w:hanging="2"/>
              <w:rPr>
                <w:b/>
                <w:color w:val="000000"/>
                <w:lang w:eastAsia="ru-RU"/>
              </w:rPr>
            </w:pPr>
            <w:r>
              <w:rPr>
                <w:b/>
                <w:color w:val="000000"/>
                <w:lang w:eastAsia="ru-RU"/>
              </w:rPr>
              <w:t xml:space="preserve">Директор филиала </w:t>
            </w:r>
          </w:p>
          <w:p w:rsidR="00DA2F44" w:rsidRPr="00F23D11" w:rsidRDefault="00DA2F44" w:rsidP="00DA2F44">
            <w:pPr>
              <w:pBdr>
                <w:top w:val="nil"/>
                <w:left w:val="nil"/>
                <w:bottom w:val="nil"/>
                <w:right w:val="nil"/>
                <w:between w:val="nil"/>
              </w:pBdr>
              <w:ind w:hanging="2"/>
              <w:rPr>
                <w:color w:val="000000"/>
                <w:lang w:eastAsia="ru-RU"/>
              </w:rPr>
            </w:pPr>
            <w:r>
              <w:rPr>
                <w:b/>
                <w:color w:val="000000"/>
                <w:lang w:eastAsia="ru-RU"/>
              </w:rPr>
              <w:t>ПАО «ТрансКонтейнер»</w:t>
            </w:r>
          </w:p>
          <w:p w:rsidR="00DA2F44" w:rsidRPr="00F23D11" w:rsidRDefault="00DA2F44" w:rsidP="00DA2F44">
            <w:pPr>
              <w:pBdr>
                <w:top w:val="nil"/>
                <w:left w:val="nil"/>
                <w:bottom w:val="nil"/>
                <w:right w:val="nil"/>
                <w:between w:val="nil"/>
              </w:pBdr>
              <w:ind w:hanging="2"/>
              <w:rPr>
                <w:color w:val="000000"/>
                <w:lang w:eastAsia="ru-RU"/>
              </w:rPr>
            </w:pPr>
            <w:r>
              <w:rPr>
                <w:b/>
                <w:color w:val="000000"/>
                <w:lang w:eastAsia="ru-RU"/>
              </w:rPr>
              <w:t>на Северо-Кавказской железной дороге</w:t>
            </w:r>
          </w:p>
          <w:p w:rsidR="00DA2F44" w:rsidRPr="00F23D11" w:rsidRDefault="00DA2F44" w:rsidP="00DA2F44">
            <w:pPr>
              <w:pBdr>
                <w:top w:val="nil"/>
                <w:left w:val="nil"/>
                <w:bottom w:val="nil"/>
                <w:right w:val="nil"/>
                <w:between w:val="nil"/>
              </w:pBdr>
              <w:ind w:hanging="2"/>
              <w:rPr>
                <w:color w:val="000000"/>
                <w:lang w:eastAsia="ru-RU"/>
              </w:rPr>
            </w:pPr>
          </w:p>
          <w:p w:rsidR="00DA2F44" w:rsidRPr="00F23D11" w:rsidRDefault="00DA2F44" w:rsidP="00DA2F44">
            <w:pPr>
              <w:pBdr>
                <w:top w:val="nil"/>
                <w:left w:val="nil"/>
                <w:bottom w:val="nil"/>
                <w:right w:val="nil"/>
                <w:between w:val="nil"/>
              </w:pBdr>
              <w:ind w:hanging="2"/>
              <w:rPr>
                <w:color w:val="000000"/>
                <w:lang w:eastAsia="ru-RU"/>
              </w:rPr>
            </w:pPr>
          </w:p>
          <w:p w:rsidR="00DA2F44" w:rsidRPr="00F23D11" w:rsidRDefault="00DA2F44" w:rsidP="00DA2F44">
            <w:pPr>
              <w:pBdr>
                <w:top w:val="nil"/>
                <w:left w:val="nil"/>
                <w:bottom w:val="nil"/>
                <w:right w:val="nil"/>
                <w:between w:val="nil"/>
              </w:pBdr>
              <w:ind w:hanging="2"/>
              <w:rPr>
                <w:color w:val="000000"/>
                <w:lang w:eastAsia="ru-RU"/>
              </w:rPr>
            </w:pPr>
            <w:r>
              <w:rPr>
                <w:b/>
                <w:color w:val="000000"/>
                <w:lang w:eastAsia="ru-RU"/>
              </w:rPr>
              <w:t>__________________/Е.Е. Бабич/</w:t>
            </w:r>
          </w:p>
          <w:p w:rsidR="00DA2F44" w:rsidRPr="00F23D11" w:rsidRDefault="00DA2F44" w:rsidP="00DA2F44">
            <w:pPr>
              <w:tabs>
                <w:tab w:val="left" w:pos="4041"/>
              </w:tabs>
              <w:rPr>
                <w:color w:val="000000"/>
              </w:rPr>
            </w:pPr>
            <w:proofErr w:type="spellStart"/>
            <w:r>
              <w:rPr>
                <w:color w:val="000000"/>
              </w:rPr>
              <w:t>м.п</w:t>
            </w:r>
            <w:proofErr w:type="spellEnd"/>
            <w:r>
              <w:rPr>
                <w:color w:val="000000"/>
              </w:rPr>
              <w:t>.</w:t>
            </w:r>
          </w:p>
        </w:tc>
        <w:tc>
          <w:tcPr>
            <w:tcW w:w="4361" w:type="dxa"/>
          </w:tcPr>
          <w:p w:rsidR="00DA2F44" w:rsidRDefault="00DA2F44" w:rsidP="00DA2F44">
            <w:pPr>
              <w:tabs>
                <w:tab w:val="left" w:pos="4041"/>
              </w:tabs>
              <w:rPr>
                <w:b/>
                <w:color w:val="000000"/>
              </w:rPr>
            </w:pPr>
            <w:r>
              <w:rPr>
                <w:b/>
                <w:color w:val="000000"/>
              </w:rPr>
              <w:t>от Исполнителя:</w:t>
            </w:r>
          </w:p>
          <w:p w:rsidR="00DA2F44" w:rsidRPr="00F23D11" w:rsidRDefault="00DA2F44" w:rsidP="00DA2F44">
            <w:pPr>
              <w:tabs>
                <w:tab w:val="left" w:pos="4041"/>
              </w:tabs>
              <w:rPr>
                <w:b/>
                <w:color w:val="000000"/>
              </w:rPr>
            </w:pPr>
          </w:p>
          <w:p w:rsidR="00DA2F44" w:rsidRPr="00F23D11" w:rsidRDefault="00DA2F44" w:rsidP="00DA2F44">
            <w:pPr>
              <w:tabs>
                <w:tab w:val="left" w:pos="4041"/>
              </w:tabs>
              <w:rPr>
                <w:b/>
                <w:color w:val="000000"/>
              </w:rPr>
            </w:pPr>
            <w:r>
              <w:rPr>
                <w:b/>
                <w:color w:val="000000"/>
              </w:rPr>
              <w:t xml:space="preserve">Директор ООО ЧОО </w:t>
            </w:r>
          </w:p>
          <w:p w:rsidR="00DA2F44" w:rsidRPr="00F23D11" w:rsidRDefault="00DA2F44" w:rsidP="00DA2F44">
            <w:pPr>
              <w:tabs>
                <w:tab w:val="left" w:pos="4041"/>
              </w:tabs>
              <w:rPr>
                <w:b/>
                <w:color w:val="000000"/>
              </w:rPr>
            </w:pPr>
          </w:p>
          <w:p w:rsidR="00DA2F44" w:rsidRDefault="00DA2F44" w:rsidP="00DA2F44">
            <w:pPr>
              <w:tabs>
                <w:tab w:val="left" w:pos="4041"/>
              </w:tabs>
              <w:rPr>
                <w:b/>
                <w:color w:val="000000"/>
              </w:rPr>
            </w:pPr>
          </w:p>
          <w:p w:rsidR="00DA2F44" w:rsidRDefault="00DA2F44" w:rsidP="00DA2F44">
            <w:pPr>
              <w:tabs>
                <w:tab w:val="left" w:pos="4041"/>
              </w:tabs>
              <w:rPr>
                <w:b/>
                <w:color w:val="000000"/>
              </w:rPr>
            </w:pPr>
          </w:p>
          <w:p w:rsidR="00DA2F44" w:rsidRPr="00F23D11" w:rsidRDefault="00DA2F44" w:rsidP="00DA2F44">
            <w:pPr>
              <w:tabs>
                <w:tab w:val="left" w:pos="4041"/>
              </w:tabs>
              <w:rPr>
                <w:b/>
                <w:color w:val="000000"/>
              </w:rPr>
            </w:pPr>
          </w:p>
          <w:p w:rsidR="00DA2F44" w:rsidRPr="00F23D11" w:rsidRDefault="00DA2F44" w:rsidP="00DA2F44">
            <w:pPr>
              <w:pBdr>
                <w:top w:val="nil"/>
                <w:left w:val="nil"/>
                <w:bottom w:val="nil"/>
                <w:right w:val="nil"/>
                <w:between w:val="nil"/>
              </w:pBdr>
              <w:ind w:left="1"/>
              <w:rPr>
                <w:color w:val="000000"/>
              </w:rPr>
            </w:pPr>
            <w:r>
              <w:rPr>
                <w:b/>
                <w:color w:val="000000"/>
              </w:rPr>
              <w:t>______________/ ____________/</w:t>
            </w:r>
          </w:p>
          <w:p w:rsidR="00DA2F44" w:rsidRPr="00F23D11" w:rsidRDefault="00DA2F44" w:rsidP="00DA2F44">
            <w:pPr>
              <w:tabs>
                <w:tab w:val="left" w:pos="4041"/>
              </w:tabs>
              <w:rPr>
                <w:color w:val="000000"/>
              </w:rPr>
            </w:pPr>
            <w:proofErr w:type="spellStart"/>
            <w:r>
              <w:rPr>
                <w:color w:val="000000"/>
              </w:rPr>
              <w:t>м.п</w:t>
            </w:r>
            <w:proofErr w:type="spellEnd"/>
            <w:r>
              <w:rPr>
                <w:color w:val="000000"/>
              </w:rPr>
              <w:t>.</w:t>
            </w:r>
          </w:p>
        </w:tc>
      </w:tr>
    </w:tbl>
    <w:p w:rsidR="00DA2F44" w:rsidRPr="00F23D11" w:rsidRDefault="00DA2F44" w:rsidP="00DA2F44">
      <w:pPr>
        <w:ind w:hanging="2"/>
      </w:pPr>
      <w:r>
        <w:tab/>
      </w:r>
      <w:r>
        <w:tab/>
      </w:r>
      <w:r>
        <w:tab/>
      </w:r>
      <w:r>
        <w:tab/>
      </w:r>
      <w:r>
        <w:tab/>
      </w:r>
      <w:r>
        <w:tab/>
      </w:r>
    </w:p>
    <w:p w:rsidR="00DA2F44" w:rsidRPr="00F23D11" w:rsidRDefault="00DA2F44" w:rsidP="00DA2F44">
      <w:pPr>
        <w:ind w:hanging="2"/>
        <w:jc w:val="right"/>
      </w:pPr>
    </w:p>
    <w:p w:rsidR="00DA2F44" w:rsidRPr="00F23D11" w:rsidRDefault="00DA2F44" w:rsidP="00DA2F44">
      <w:pPr>
        <w:ind w:hanging="2"/>
        <w:jc w:val="right"/>
      </w:pPr>
    </w:p>
    <w:p w:rsidR="00DA2F44" w:rsidRPr="00F23D11" w:rsidRDefault="00DA2F44" w:rsidP="00DA2F44">
      <w:pPr>
        <w:ind w:hanging="2"/>
        <w:jc w:val="right"/>
      </w:pPr>
    </w:p>
    <w:p w:rsidR="00DA2F44" w:rsidRPr="00F23D11" w:rsidRDefault="00DA2F44" w:rsidP="00DA2F44">
      <w:pPr>
        <w:ind w:hanging="2"/>
        <w:jc w:val="right"/>
      </w:pPr>
    </w:p>
    <w:p w:rsidR="00DA2F44" w:rsidRPr="00F23D11" w:rsidRDefault="00DA2F44" w:rsidP="00DA2F44">
      <w:pPr>
        <w:ind w:hanging="2"/>
        <w:jc w:val="right"/>
      </w:pPr>
    </w:p>
    <w:p w:rsidR="00DA2F44" w:rsidRPr="00F23D11" w:rsidRDefault="00DA2F44" w:rsidP="00DA2F44">
      <w:pPr>
        <w:ind w:hanging="2"/>
        <w:jc w:val="right"/>
      </w:pPr>
    </w:p>
    <w:p w:rsidR="00DA2F44" w:rsidRPr="00F23D11" w:rsidRDefault="00DA2F44" w:rsidP="00DA2F44">
      <w:pPr>
        <w:ind w:hanging="2"/>
        <w:jc w:val="right"/>
      </w:pPr>
    </w:p>
    <w:p w:rsidR="00DA2F44" w:rsidRPr="00F23D11" w:rsidRDefault="00DA2F44" w:rsidP="00DA2F44">
      <w:pPr>
        <w:ind w:hanging="2"/>
        <w:jc w:val="right"/>
      </w:pPr>
    </w:p>
    <w:p w:rsidR="00DA2F44" w:rsidRPr="00F23D11" w:rsidRDefault="00DA2F44" w:rsidP="00DA2F44">
      <w:pPr>
        <w:ind w:hanging="2"/>
        <w:jc w:val="right"/>
      </w:pPr>
    </w:p>
    <w:p w:rsidR="00DA2F44" w:rsidRPr="00F23D11" w:rsidRDefault="00DA2F44" w:rsidP="00DA2F44">
      <w:pPr>
        <w:ind w:hanging="2"/>
        <w:jc w:val="right"/>
      </w:pPr>
    </w:p>
    <w:p w:rsidR="00DA2F44" w:rsidRPr="00F23D11" w:rsidRDefault="00DA2F44" w:rsidP="00DA2F44">
      <w:pPr>
        <w:ind w:hanging="2"/>
        <w:jc w:val="right"/>
      </w:pPr>
    </w:p>
    <w:p w:rsidR="00DA2F44" w:rsidRPr="00F23D11" w:rsidRDefault="00DA2F44" w:rsidP="00DA2F44">
      <w:pPr>
        <w:ind w:hanging="2"/>
        <w:jc w:val="right"/>
      </w:pPr>
    </w:p>
    <w:p w:rsidR="00DA2F44" w:rsidRPr="00F23D11" w:rsidRDefault="00DA2F44" w:rsidP="00DA2F44">
      <w:pPr>
        <w:ind w:hanging="2"/>
        <w:jc w:val="right"/>
      </w:pPr>
    </w:p>
    <w:p w:rsidR="00DA2F44" w:rsidRPr="00F23D11" w:rsidRDefault="00DA2F44" w:rsidP="00DA2F44">
      <w:pPr>
        <w:ind w:hanging="2"/>
        <w:jc w:val="right"/>
      </w:pPr>
    </w:p>
    <w:p w:rsidR="00DA2F44" w:rsidRPr="00F23D11" w:rsidRDefault="00DA2F44" w:rsidP="00DA2F44">
      <w:pPr>
        <w:ind w:hanging="2"/>
        <w:jc w:val="right"/>
      </w:pPr>
    </w:p>
    <w:p w:rsidR="00DA2F44" w:rsidRPr="00F23D11" w:rsidRDefault="00DA2F44" w:rsidP="00DA2F44">
      <w:pPr>
        <w:ind w:hanging="2"/>
        <w:jc w:val="right"/>
      </w:pPr>
    </w:p>
    <w:p w:rsidR="00DA2F44" w:rsidRPr="00F23D11" w:rsidRDefault="00DA2F44" w:rsidP="00DA2F44">
      <w:pPr>
        <w:ind w:hanging="2"/>
        <w:jc w:val="right"/>
      </w:pPr>
    </w:p>
    <w:p w:rsidR="00DA2F44" w:rsidRPr="00F23D11" w:rsidRDefault="00DA2F44" w:rsidP="00DA2F44">
      <w:pPr>
        <w:ind w:hanging="2"/>
        <w:jc w:val="right"/>
      </w:pPr>
    </w:p>
    <w:p w:rsidR="00DA2F44" w:rsidRPr="00F23D11" w:rsidRDefault="00DA2F44" w:rsidP="00DA2F44">
      <w:pPr>
        <w:ind w:hanging="2"/>
        <w:jc w:val="right"/>
      </w:pPr>
    </w:p>
    <w:p w:rsidR="00DA2F44" w:rsidRPr="00F23D11" w:rsidRDefault="00DA2F44" w:rsidP="00DA2F44">
      <w:pPr>
        <w:ind w:hanging="2"/>
        <w:jc w:val="right"/>
      </w:pPr>
    </w:p>
    <w:p w:rsidR="00DA2F44" w:rsidRPr="00F23D11" w:rsidRDefault="00DA2F44" w:rsidP="00DA2F44">
      <w:pPr>
        <w:ind w:hanging="2"/>
        <w:jc w:val="right"/>
      </w:pPr>
    </w:p>
    <w:p w:rsidR="00DA2F44" w:rsidRPr="00F23D11" w:rsidRDefault="00DA2F44" w:rsidP="00DA2F44">
      <w:pPr>
        <w:ind w:hanging="2"/>
        <w:jc w:val="right"/>
      </w:pPr>
    </w:p>
    <w:p w:rsidR="00DA2F44" w:rsidRPr="00F23D11" w:rsidRDefault="00DA2F44" w:rsidP="00DA2F44">
      <w:pPr>
        <w:ind w:hanging="2"/>
        <w:jc w:val="right"/>
      </w:pPr>
    </w:p>
    <w:p w:rsidR="00DA2F44" w:rsidRPr="00F23D11" w:rsidRDefault="00DA2F44" w:rsidP="00DA2F44">
      <w:pPr>
        <w:ind w:hanging="2"/>
        <w:jc w:val="right"/>
      </w:pPr>
    </w:p>
    <w:p w:rsidR="00DA2F44" w:rsidRPr="00F23D11" w:rsidRDefault="00DA2F44" w:rsidP="00DA2F44">
      <w:pPr>
        <w:ind w:hanging="2"/>
        <w:jc w:val="right"/>
      </w:pPr>
    </w:p>
    <w:p w:rsidR="00DA2F44" w:rsidRPr="00F23D11" w:rsidRDefault="00DA2F44" w:rsidP="00DA2F44">
      <w:pPr>
        <w:ind w:hanging="2"/>
        <w:jc w:val="right"/>
      </w:pPr>
    </w:p>
    <w:p w:rsidR="00DA2F44" w:rsidRPr="00F23D11" w:rsidRDefault="00DA2F44" w:rsidP="00DA2F44">
      <w:pPr>
        <w:ind w:hanging="2"/>
        <w:jc w:val="right"/>
      </w:pPr>
    </w:p>
    <w:p w:rsidR="00DA2F44" w:rsidRPr="00F23D11" w:rsidRDefault="00DA2F44" w:rsidP="00DA2F44">
      <w:pPr>
        <w:ind w:hanging="2"/>
        <w:jc w:val="right"/>
      </w:pPr>
    </w:p>
    <w:p w:rsidR="00DA2F44" w:rsidRPr="00F23D11" w:rsidRDefault="00DA2F44" w:rsidP="00DA2F44">
      <w:pPr>
        <w:ind w:hanging="2"/>
        <w:jc w:val="right"/>
      </w:pPr>
    </w:p>
    <w:p w:rsidR="00DA2F44" w:rsidRPr="00F23D11" w:rsidRDefault="00DA2F44" w:rsidP="00DA2F44">
      <w:pPr>
        <w:ind w:hanging="2"/>
        <w:jc w:val="right"/>
      </w:pPr>
    </w:p>
    <w:p w:rsidR="00DA2F44" w:rsidRPr="00F23D11" w:rsidRDefault="00DA2F44" w:rsidP="00DA2F44">
      <w:pPr>
        <w:ind w:hanging="2"/>
        <w:jc w:val="right"/>
      </w:pPr>
    </w:p>
    <w:p w:rsidR="00DA2F44" w:rsidRPr="00F23D11" w:rsidRDefault="00DA2F44" w:rsidP="00DA2F44">
      <w:pPr>
        <w:ind w:hanging="2"/>
        <w:jc w:val="right"/>
      </w:pPr>
    </w:p>
    <w:p w:rsidR="00DA2F44" w:rsidRPr="00F23D11" w:rsidRDefault="00DA2F44" w:rsidP="00DA2F44">
      <w:pPr>
        <w:ind w:hanging="2"/>
        <w:jc w:val="right"/>
      </w:pPr>
    </w:p>
    <w:p w:rsidR="00DA2F44" w:rsidRPr="00F23D11" w:rsidRDefault="00DA2F44" w:rsidP="00DA2F44">
      <w:pPr>
        <w:ind w:hanging="2"/>
        <w:jc w:val="right"/>
      </w:pPr>
    </w:p>
    <w:p w:rsidR="00DA2F44" w:rsidRPr="00F23D11" w:rsidRDefault="00DA2F44" w:rsidP="00DA2F44">
      <w:pPr>
        <w:ind w:hanging="2"/>
        <w:jc w:val="right"/>
      </w:pPr>
    </w:p>
    <w:p w:rsidR="00DA2F44" w:rsidRPr="00F23D11" w:rsidRDefault="00DA2F44" w:rsidP="00DA2F44">
      <w:pPr>
        <w:ind w:hanging="2"/>
        <w:jc w:val="right"/>
      </w:pPr>
    </w:p>
    <w:p w:rsidR="00DA2F44" w:rsidRPr="00F23D11" w:rsidRDefault="00DA2F44" w:rsidP="00DA2F44">
      <w:pPr>
        <w:ind w:hanging="2"/>
        <w:jc w:val="right"/>
      </w:pPr>
    </w:p>
    <w:p w:rsidR="00DA2F44" w:rsidRPr="00F23D11" w:rsidRDefault="00DA2F44" w:rsidP="00DA2F44">
      <w:pPr>
        <w:pBdr>
          <w:top w:val="nil"/>
          <w:left w:val="nil"/>
          <w:bottom w:val="nil"/>
          <w:right w:val="nil"/>
          <w:between w:val="nil"/>
        </w:pBdr>
        <w:ind w:left="1" w:firstLineChars="252" w:firstLine="605"/>
        <w:jc w:val="right"/>
        <w:rPr>
          <w:color w:val="000000"/>
        </w:rPr>
      </w:pPr>
      <w:r>
        <w:rPr>
          <w:color w:val="000000"/>
        </w:rPr>
        <w:t>Приложение № 7</w:t>
      </w:r>
    </w:p>
    <w:p w:rsidR="00DA2F44" w:rsidRPr="00F23D11" w:rsidRDefault="00DA2F44" w:rsidP="00DA2F44">
      <w:pPr>
        <w:pBdr>
          <w:top w:val="nil"/>
          <w:left w:val="nil"/>
          <w:bottom w:val="nil"/>
          <w:right w:val="nil"/>
          <w:between w:val="nil"/>
        </w:pBdr>
        <w:ind w:left="1" w:firstLineChars="252" w:firstLine="605"/>
        <w:jc w:val="right"/>
        <w:rPr>
          <w:color w:val="000000"/>
        </w:rPr>
      </w:pPr>
      <w:r>
        <w:rPr>
          <w:color w:val="000000"/>
        </w:rPr>
        <w:t>к Договору на оказание услуг по охране</w:t>
      </w:r>
    </w:p>
    <w:p w:rsidR="00DA2F44" w:rsidRPr="00F23D11" w:rsidRDefault="00DA2F44" w:rsidP="00DA2F44">
      <w:pPr>
        <w:pBdr>
          <w:top w:val="nil"/>
          <w:left w:val="nil"/>
          <w:bottom w:val="nil"/>
          <w:right w:val="nil"/>
          <w:between w:val="nil"/>
        </w:pBdr>
        <w:ind w:left="1" w:firstLineChars="252" w:firstLine="605"/>
        <w:jc w:val="right"/>
        <w:rPr>
          <w:color w:val="000000"/>
        </w:rPr>
      </w:pPr>
      <w:r>
        <w:rPr>
          <w:color w:val="000000"/>
        </w:rPr>
        <w:t>№_______________________</w:t>
      </w:r>
    </w:p>
    <w:p w:rsidR="00DA2F44" w:rsidRPr="00F23D11" w:rsidRDefault="00DA2F44" w:rsidP="00DA2F44">
      <w:pPr>
        <w:ind w:hanging="2"/>
        <w:jc w:val="right"/>
      </w:pPr>
      <w:r>
        <w:rPr>
          <w:color w:val="000000"/>
        </w:rPr>
        <w:t>от «___»___________202__ г.</w:t>
      </w:r>
    </w:p>
    <w:p w:rsidR="00DA2F44" w:rsidRPr="00F23D11" w:rsidRDefault="00DA2F44" w:rsidP="00DA2F44">
      <w:pPr>
        <w:ind w:hanging="2"/>
        <w:jc w:val="center"/>
        <w:rPr>
          <w:b/>
        </w:rPr>
      </w:pPr>
      <w:r>
        <w:rPr>
          <w:b/>
        </w:rPr>
        <w:t>НАЛОГОВАЯ ОГОВОРКА</w:t>
      </w:r>
    </w:p>
    <w:p w:rsidR="00DA2F44" w:rsidRPr="00F23D11" w:rsidRDefault="00DA2F44" w:rsidP="00DA2F44">
      <w:pPr>
        <w:ind w:firstLine="720"/>
        <w:jc w:val="both"/>
        <w:rPr>
          <w:b/>
          <w:szCs w:val="28"/>
          <w:lang w:eastAsia="ru-RU"/>
        </w:rPr>
      </w:pPr>
    </w:p>
    <w:p w:rsidR="00DA2F44" w:rsidRPr="00F23D11" w:rsidRDefault="00DA2F44" w:rsidP="00DA2F44">
      <w:pPr>
        <w:ind w:firstLine="720"/>
        <w:jc w:val="both"/>
        <w:rPr>
          <w:szCs w:val="28"/>
          <w:lang w:eastAsia="ru-RU"/>
        </w:rPr>
      </w:pPr>
      <w:r>
        <w:rPr>
          <w:szCs w:val="28"/>
          <w:lang w:eastAsia="ru-RU"/>
        </w:rPr>
        <w:t xml:space="preserve">1. Исполнитель </w:t>
      </w:r>
      <w:r>
        <w:rPr>
          <w:i/>
          <w:iCs/>
          <w:szCs w:val="28"/>
          <w:lang w:eastAsia="ru-RU"/>
        </w:rPr>
        <w:t xml:space="preserve">на момент заключения настоящего Договора </w:t>
      </w:r>
      <w:r>
        <w:rPr>
          <w:szCs w:val="28"/>
          <w:lang w:eastAsia="ru-RU"/>
        </w:rPr>
        <w:t xml:space="preserve"> </w:t>
      </w:r>
      <w:r>
        <w:rPr>
          <w:rFonts w:ascii="MS Mincho" w:eastAsia="MS Mincho" w:cs="MS Mincho"/>
          <w:szCs w:val="28"/>
          <w:lang w:eastAsia="ru-RU"/>
        </w:rPr>
        <w:t>с</w:t>
      </w:r>
      <w:r>
        <w:rPr>
          <w:rFonts w:ascii="MS Mincho" w:eastAsia="MS Mincho" w:cs="MS Mincho"/>
          <w:szCs w:val="28"/>
          <w:lang w:eastAsia="ru-RU"/>
        </w:rPr>
        <w:t xml:space="preserve"> </w:t>
      </w:r>
      <w:r>
        <w:rPr>
          <w:rFonts w:ascii="MS Mincho" w:eastAsia="MS Mincho" w:cs="MS Mincho"/>
          <w:szCs w:val="28"/>
          <w:lang w:eastAsia="ru-RU"/>
        </w:rPr>
        <w:t>ПАО</w:t>
      </w:r>
      <w:r>
        <w:rPr>
          <w:rFonts w:ascii="MS Mincho" w:eastAsia="MS Mincho" w:cs="MS Mincho"/>
          <w:szCs w:val="28"/>
          <w:lang w:eastAsia="ru-RU"/>
        </w:rPr>
        <w:t xml:space="preserve"> </w:t>
      </w:r>
      <w:r>
        <w:rPr>
          <w:rFonts w:ascii="MS Mincho" w:eastAsia="MS Mincho" w:cs="MS Mincho"/>
          <w:szCs w:val="28"/>
          <w:lang w:eastAsia="ru-RU"/>
        </w:rPr>
        <w:t>«ТрансКонтейнер»</w:t>
      </w:r>
      <w:r>
        <w:rPr>
          <w:rFonts w:ascii="MS Mincho" w:eastAsia="MS Mincho" w:cs="MS Mincho"/>
          <w:szCs w:val="28"/>
          <w:lang w:eastAsia="ru-RU"/>
        </w:rPr>
        <w:t xml:space="preserve"> (</w:t>
      </w:r>
      <w:r>
        <w:rPr>
          <w:rFonts w:ascii="MS Mincho" w:eastAsia="MS Mincho" w:cs="MS Mincho"/>
          <w:szCs w:val="28"/>
          <w:lang w:eastAsia="ru-RU"/>
        </w:rPr>
        <w:t>далее</w:t>
      </w:r>
      <w:r>
        <w:rPr>
          <w:rFonts w:ascii="MS Mincho" w:eastAsia="MS Mincho" w:cs="MS Mincho"/>
          <w:szCs w:val="28"/>
          <w:lang w:eastAsia="ru-RU"/>
        </w:rPr>
        <w:t xml:space="preserve"> </w:t>
      </w:r>
      <w:r>
        <w:rPr>
          <w:rFonts w:ascii="MS Mincho" w:eastAsia="MS Mincho" w:cs="MS Mincho"/>
          <w:szCs w:val="28"/>
          <w:lang w:eastAsia="ru-RU"/>
        </w:rPr>
        <w:t>–</w:t>
      </w:r>
      <w:r>
        <w:rPr>
          <w:rFonts w:ascii="MS Mincho" w:eastAsia="MS Mincho" w:cs="MS Mincho"/>
          <w:szCs w:val="28"/>
          <w:lang w:eastAsia="ru-RU"/>
        </w:rPr>
        <w:t xml:space="preserve"> </w:t>
      </w:r>
      <w:r>
        <w:rPr>
          <w:rFonts w:ascii="MS Mincho" w:eastAsia="MS Mincho" w:cs="MS Mincho"/>
          <w:szCs w:val="28"/>
          <w:lang w:eastAsia="ru-RU"/>
        </w:rPr>
        <w:t>Заказчик</w:t>
      </w:r>
      <w:r>
        <w:rPr>
          <w:rFonts w:ascii="MS Mincho" w:eastAsia="MS Mincho" w:cs="MS Mincho"/>
          <w:szCs w:val="28"/>
          <w:lang w:eastAsia="ru-RU"/>
        </w:rPr>
        <w:t xml:space="preserve">), </w:t>
      </w:r>
      <w:r>
        <w:rPr>
          <w:szCs w:val="28"/>
          <w:lang w:eastAsia="ru-RU"/>
        </w:rPr>
        <w:t xml:space="preserve">гарантирует (заверяет), что: </w:t>
      </w:r>
    </w:p>
    <w:p w:rsidR="00DA2F44" w:rsidRPr="00F23D11" w:rsidRDefault="00DA2F44" w:rsidP="00DA2F44">
      <w:pPr>
        <w:ind w:firstLine="720"/>
        <w:jc w:val="both"/>
        <w:rPr>
          <w:szCs w:val="28"/>
          <w:lang w:eastAsia="ru-RU"/>
        </w:rPr>
      </w:pPr>
      <w:r>
        <w:rPr>
          <w:szCs w:val="28"/>
          <w:lang w:eastAsia="ru-RU"/>
        </w:rPr>
        <w:t xml:space="preserve"> Исполнитель является надлежащим </w:t>
      </w:r>
      <w:proofErr w:type="gramStart"/>
      <w:r>
        <w:rPr>
          <w:szCs w:val="28"/>
          <w:lang w:eastAsia="ru-RU"/>
        </w:rPr>
        <w:t>образом</w:t>
      </w:r>
      <w:proofErr w:type="gramEnd"/>
      <w:r>
        <w:rPr>
          <w:szCs w:val="28"/>
          <w:lang w:eastAsia="ru-RU"/>
        </w:rPr>
        <w:t xml:space="preserve"> созданным юридическим лицом, действующим в соответствии с законодательством Российской Федерации;</w:t>
      </w:r>
    </w:p>
    <w:p w:rsidR="00DA2F44" w:rsidRPr="00F23D11" w:rsidRDefault="00DA2F44" w:rsidP="00DA2F44">
      <w:pPr>
        <w:ind w:firstLine="720"/>
        <w:jc w:val="both"/>
        <w:rPr>
          <w:szCs w:val="28"/>
          <w:lang w:eastAsia="ru-RU"/>
        </w:rPr>
      </w:pPr>
      <w:r>
        <w:rPr>
          <w:szCs w:val="28"/>
          <w:lang w:eastAsia="ru-RU"/>
        </w:rPr>
        <w:t xml:space="preserve"> 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DA2F44" w:rsidRPr="00F23D11" w:rsidRDefault="00DA2F44" w:rsidP="00DA2F44">
      <w:pPr>
        <w:ind w:firstLine="720"/>
        <w:jc w:val="both"/>
        <w:rPr>
          <w:szCs w:val="28"/>
          <w:lang w:eastAsia="ru-RU"/>
        </w:rPr>
      </w:pPr>
      <w:r>
        <w:rPr>
          <w:szCs w:val="28"/>
          <w:lang w:eastAsia="ru-RU"/>
        </w:rPr>
        <w:t xml:space="preserve">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DA2F44" w:rsidRPr="00F23D11" w:rsidRDefault="00DA2F44" w:rsidP="00DA2F44">
      <w:pPr>
        <w:ind w:firstLine="720"/>
        <w:jc w:val="both"/>
        <w:rPr>
          <w:szCs w:val="28"/>
          <w:lang w:eastAsia="ru-RU"/>
        </w:rPr>
      </w:pPr>
      <w:r>
        <w:rPr>
          <w:szCs w:val="28"/>
          <w:lang w:eastAsia="ru-RU"/>
        </w:rPr>
        <w:t xml:space="preserve">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DA2F44" w:rsidRPr="00F23D11" w:rsidRDefault="00DA2F44" w:rsidP="00DA2F44">
      <w:pPr>
        <w:ind w:firstLine="720"/>
        <w:jc w:val="both"/>
        <w:rPr>
          <w:szCs w:val="28"/>
          <w:lang w:eastAsia="ru-RU"/>
        </w:rPr>
      </w:pPr>
      <w:r>
        <w:rPr>
          <w:szCs w:val="28"/>
          <w:lang w:eastAsia="ru-RU"/>
        </w:rPr>
        <w:t xml:space="preserve"> 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DA2F44" w:rsidRPr="00F23D11" w:rsidRDefault="00DA2F44" w:rsidP="00DA2F44">
      <w:pPr>
        <w:ind w:firstLine="720"/>
        <w:jc w:val="both"/>
        <w:rPr>
          <w:szCs w:val="28"/>
          <w:lang w:eastAsia="ru-RU"/>
        </w:rPr>
      </w:pPr>
      <w:r>
        <w:rPr>
          <w:szCs w:val="28"/>
          <w:lang w:eastAsia="ru-RU"/>
        </w:rPr>
        <w:t xml:space="preserve"> </w:t>
      </w:r>
      <w:proofErr w:type="gramStart"/>
      <w:r>
        <w:rPr>
          <w:szCs w:val="28"/>
          <w:lang w:eastAsia="ru-RU"/>
        </w:rPr>
        <w:t xml:space="preserve">не совершает сделок (операций), основной целью которых являются неуплата (неполная уплата) и (или) зачет (возврат) суммы налога; </w:t>
      </w:r>
      <w:proofErr w:type="gramEnd"/>
    </w:p>
    <w:p w:rsidR="00DA2F44" w:rsidRPr="00F23D11" w:rsidRDefault="00DA2F44" w:rsidP="00DA2F44">
      <w:pPr>
        <w:ind w:firstLine="720"/>
        <w:jc w:val="both"/>
        <w:rPr>
          <w:szCs w:val="28"/>
          <w:lang w:eastAsia="ru-RU"/>
        </w:rPr>
      </w:pPr>
      <w:r>
        <w:rPr>
          <w:szCs w:val="28"/>
          <w:lang w:eastAsia="ru-RU"/>
        </w:rPr>
        <w:t xml:space="preserve">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DA2F44" w:rsidRPr="00F23D11" w:rsidRDefault="00DA2F44" w:rsidP="00DA2F44">
      <w:pPr>
        <w:ind w:firstLine="720"/>
        <w:jc w:val="both"/>
        <w:rPr>
          <w:szCs w:val="28"/>
          <w:lang w:eastAsia="ru-RU"/>
        </w:rPr>
      </w:pPr>
      <w:r>
        <w:rPr>
          <w:szCs w:val="28"/>
          <w:lang w:eastAsia="ru-RU"/>
        </w:rPr>
        <w:t xml:space="preserve">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DA2F44" w:rsidRPr="00F23D11" w:rsidRDefault="00DA2F44" w:rsidP="00DA2F44">
      <w:pPr>
        <w:ind w:firstLine="720"/>
        <w:jc w:val="both"/>
        <w:rPr>
          <w:szCs w:val="28"/>
          <w:lang w:eastAsia="ru-RU"/>
        </w:rPr>
      </w:pPr>
      <w:proofErr w:type="gramStart"/>
      <w:r>
        <w:rPr>
          <w:szCs w:val="28"/>
          <w:lang w:eastAsia="ru-RU"/>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DA2F44" w:rsidRPr="00F23D11" w:rsidRDefault="00DA2F44" w:rsidP="00DA2F44">
      <w:pPr>
        <w:ind w:firstLine="720"/>
        <w:jc w:val="both"/>
        <w:rPr>
          <w:szCs w:val="28"/>
          <w:lang w:eastAsia="ru-RU"/>
        </w:rPr>
      </w:pPr>
      <w:r>
        <w:rPr>
          <w:szCs w:val="28"/>
          <w:lang w:eastAsia="ru-RU"/>
        </w:rPr>
        <w:t xml:space="preserve"> 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rsidR="00DA2F44" w:rsidRPr="00F23D11" w:rsidRDefault="00DA2F44" w:rsidP="00DA2F44">
      <w:pPr>
        <w:ind w:firstLine="720"/>
        <w:jc w:val="both"/>
        <w:rPr>
          <w:i/>
          <w:iCs/>
          <w:szCs w:val="28"/>
          <w:lang w:eastAsia="ru-RU"/>
        </w:rPr>
      </w:pPr>
      <w:r>
        <w:rPr>
          <w:szCs w:val="28"/>
          <w:lang w:eastAsia="ru-RU"/>
        </w:rPr>
        <w:t xml:space="preserve"> 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i/>
          <w:iCs/>
          <w:szCs w:val="28"/>
          <w:lang w:eastAsia="ru-RU"/>
        </w:rPr>
        <w:t xml:space="preserve">; </w:t>
      </w:r>
    </w:p>
    <w:p w:rsidR="00DA2F44" w:rsidRPr="00F23D11" w:rsidRDefault="00DA2F44" w:rsidP="00DA2F44">
      <w:pPr>
        <w:ind w:firstLine="720"/>
        <w:jc w:val="both"/>
        <w:rPr>
          <w:szCs w:val="28"/>
          <w:lang w:eastAsia="ru-RU"/>
        </w:rPr>
      </w:pPr>
      <w:r>
        <w:rPr>
          <w:i/>
          <w:iCs/>
          <w:szCs w:val="28"/>
          <w:lang w:eastAsia="ru-RU"/>
        </w:rPr>
        <w:t xml:space="preserve"> </w:t>
      </w:r>
      <w:r>
        <w:rPr>
          <w:szCs w:val="28"/>
          <w:lang w:eastAsia="ru-RU"/>
        </w:rPr>
        <w:t>лица, подписывающие от его имени первичные документы и счета-фактуры, имеют на это все необходимые полномочия.</w:t>
      </w:r>
    </w:p>
    <w:p w:rsidR="00DA2F44" w:rsidRPr="00F23D11" w:rsidRDefault="00DA2F44" w:rsidP="00DA2F44">
      <w:pPr>
        <w:ind w:firstLine="720"/>
        <w:jc w:val="both"/>
        <w:rPr>
          <w:szCs w:val="28"/>
          <w:lang w:eastAsia="ru-RU"/>
        </w:rPr>
      </w:pPr>
      <w:r>
        <w:rPr>
          <w:szCs w:val="28"/>
          <w:lang w:eastAsia="ru-RU"/>
        </w:rPr>
        <w:t xml:space="preserve"> 2. В соответствии со ст. 406.1 Гражданского кодекса Российской Федерации (далее </w:t>
      </w:r>
      <w:r>
        <w:rPr>
          <w:rFonts w:ascii="MS Mincho" w:eastAsia="MS Mincho" w:cs="MS Mincho"/>
          <w:szCs w:val="28"/>
          <w:lang w:eastAsia="ru-RU"/>
        </w:rPr>
        <w:t>–</w:t>
      </w:r>
      <w:r>
        <w:rPr>
          <w:rFonts w:ascii="MS Mincho" w:eastAsia="MS Mincho" w:cs="MS Mincho"/>
          <w:szCs w:val="28"/>
          <w:lang w:eastAsia="ru-RU"/>
        </w:rPr>
        <w:t xml:space="preserve"> </w:t>
      </w:r>
      <w:r>
        <w:rPr>
          <w:rFonts w:eastAsia="MS Mincho" w:cs="MS Mincho"/>
          <w:szCs w:val="28"/>
          <w:lang w:eastAsia="ru-RU"/>
        </w:rPr>
        <w:t xml:space="preserve">                 </w:t>
      </w:r>
      <w:r>
        <w:rPr>
          <w:szCs w:val="28"/>
          <w:lang w:eastAsia="ru-RU"/>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DA2F44" w:rsidRPr="00F23D11" w:rsidRDefault="00DA2F44" w:rsidP="00DA2F44">
      <w:pPr>
        <w:ind w:firstLine="720"/>
        <w:jc w:val="both"/>
        <w:rPr>
          <w:szCs w:val="28"/>
          <w:lang w:eastAsia="ru-RU"/>
        </w:rPr>
      </w:pPr>
      <w:r>
        <w:rPr>
          <w:szCs w:val="28"/>
          <w:lang w:eastAsia="ru-RU"/>
        </w:rPr>
        <w:t xml:space="preserve"> 2.1. установит получение Заказчиком необоснованной налоговой выгоды в связи с исполнением Договора и/или</w:t>
      </w:r>
    </w:p>
    <w:p w:rsidR="00DA2F44" w:rsidRPr="00F23D11" w:rsidRDefault="00DA2F44" w:rsidP="00DA2F44">
      <w:pPr>
        <w:ind w:firstLine="720"/>
        <w:jc w:val="both"/>
        <w:rPr>
          <w:szCs w:val="28"/>
          <w:lang w:eastAsia="ru-RU"/>
        </w:rPr>
      </w:pPr>
      <w:r>
        <w:rPr>
          <w:szCs w:val="28"/>
          <w:lang w:eastAsia="ru-RU"/>
        </w:rPr>
        <w:t xml:space="preserve"> 2.2. признает неправомерным учет расходов Заказчика на приобретение товаров, работ, услуг или иных объектов гражданских прав по Договору и/или</w:t>
      </w:r>
    </w:p>
    <w:p w:rsidR="00DA2F44" w:rsidRPr="00F23D11" w:rsidRDefault="00DA2F44" w:rsidP="00DA2F44">
      <w:pPr>
        <w:keepNext/>
        <w:widowControl w:val="0"/>
        <w:tabs>
          <w:tab w:val="left" w:pos="1272"/>
        </w:tabs>
        <w:jc w:val="both"/>
        <w:rPr>
          <w:rFonts w:eastAsia="Arial Unicode MS"/>
          <w:iCs/>
          <w:kern w:val="1"/>
          <w:szCs w:val="28"/>
        </w:rPr>
      </w:pPr>
      <w:r>
        <w:rPr>
          <w:rFonts w:eastAsia="Arial Unicode MS"/>
          <w:kern w:val="1"/>
          <w:szCs w:val="28"/>
        </w:rPr>
        <w:lastRenderedPageBreak/>
        <w:t xml:space="preserve">            2.3. признает неправомерным применение</w:t>
      </w:r>
      <w:r>
        <w:rPr>
          <w:rFonts w:eastAsia="Arial Unicode MS"/>
          <w:i/>
          <w:kern w:val="1"/>
          <w:szCs w:val="28"/>
        </w:rPr>
        <w:t xml:space="preserve"> Заказчиком</w:t>
      </w:r>
      <w:r>
        <w:rPr>
          <w:rFonts w:eastAsia="Arial Unicode MS"/>
          <w:kern w:val="1"/>
          <w:szCs w:val="28"/>
        </w:rPr>
        <w:t xml:space="preserve"> налоговых вычетов в отношении сумм Н</w:t>
      </w:r>
      <w:proofErr w:type="gramStart"/>
      <w:r>
        <w:rPr>
          <w:rFonts w:eastAsia="Arial Unicode MS"/>
          <w:kern w:val="1"/>
          <w:szCs w:val="28"/>
        </w:rPr>
        <w:t>ДС в св</w:t>
      </w:r>
      <w:proofErr w:type="gramEnd"/>
      <w:r>
        <w:rPr>
          <w:rFonts w:eastAsia="Arial Unicode MS"/>
          <w:kern w:val="1"/>
          <w:szCs w:val="28"/>
        </w:rPr>
        <w:t>язи с тем, что Исполнитель</w:t>
      </w:r>
      <w:r>
        <w:rPr>
          <w:rFonts w:eastAsia="Arial Unicode MS"/>
          <w:i/>
          <w:iCs/>
          <w:kern w:val="1"/>
          <w:szCs w:val="28"/>
        </w:rPr>
        <w:t>:</w:t>
      </w:r>
    </w:p>
    <w:p w:rsidR="00DA2F44" w:rsidRPr="00F23D11" w:rsidRDefault="00DA2F44" w:rsidP="00DA2F44">
      <w:pPr>
        <w:keepNext/>
        <w:widowControl w:val="0"/>
        <w:tabs>
          <w:tab w:val="left" w:pos="1272"/>
        </w:tabs>
        <w:jc w:val="both"/>
        <w:rPr>
          <w:rFonts w:eastAsia="Arial Unicode MS"/>
          <w:iCs/>
          <w:kern w:val="1"/>
          <w:szCs w:val="28"/>
        </w:rPr>
      </w:pPr>
      <w:r>
        <w:rPr>
          <w:rFonts w:eastAsia="Arial Unicode MS"/>
          <w:i/>
          <w:iCs/>
          <w:kern w:val="1"/>
          <w:szCs w:val="28"/>
        </w:rPr>
        <w:t xml:space="preserve">           2.4. нарушал свои налоговые обязанности по отражению в качестве дохода сумм, полученных от </w:t>
      </w:r>
      <w:r>
        <w:rPr>
          <w:rFonts w:eastAsia="Arial Unicode MS"/>
          <w:kern w:val="1"/>
          <w:szCs w:val="28"/>
        </w:rPr>
        <w:t>Заказчика</w:t>
      </w:r>
      <w:r>
        <w:rPr>
          <w:rFonts w:eastAsia="Arial Unicode MS"/>
          <w:i/>
          <w:kern w:val="1"/>
          <w:szCs w:val="28"/>
        </w:rPr>
        <w:t xml:space="preserve"> </w:t>
      </w:r>
      <w:r>
        <w:rPr>
          <w:rFonts w:eastAsia="Arial Unicode MS"/>
          <w:i/>
          <w:iCs/>
          <w:kern w:val="1"/>
          <w:szCs w:val="28"/>
        </w:rPr>
        <w:t>по Договору, а равно по исчислению и перечислению в бюджет НДС и/или</w:t>
      </w:r>
    </w:p>
    <w:p w:rsidR="00DA2F44" w:rsidRPr="00F23D11" w:rsidRDefault="00DA2F44" w:rsidP="00DA2F44">
      <w:pPr>
        <w:keepNext/>
        <w:widowControl w:val="0"/>
        <w:tabs>
          <w:tab w:val="left" w:pos="1272"/>
        </w:tabs>
        <w:jc w:val="both"/>
        <w:rPr>
          <w:rFonts w:eastAsia="Arial Unicode MS"/>
          <w:kern w:val="1"/>
          <w:szCs w:val="28"/>
        </w:rPr>
      </w:pPr>
      <w:r>
        <w:rPr>
          <w:rFonts w:eastAsia="Arial Unicode MS"/>
          <w:i/>
          <w:iCs/>
          <w:kern w:val="1"/>
          <w:szCs w:val="28"/>
        </w:rPr>
        <w:t xml:space="preserve">          </w:t>
      </w:r>
      <w:r>
        <w:rPr>
          <w:rFonts w:eastAsia="Arial Unicode MS"/>
          <w:iCs/>
          <w:kern w:val="1"/>
          <w:szCs w:val="28"/>
        </w:rPr>
        <w:t>2.5</w:t>
      </w:r>
      <w:r>
        <w:rPr>
          <w:rFonts w:eastAsia="Arial Unicode MS"/>
          <w:i/>
          <w:iCs/>
          <w:kern w:val="1"/>
          <w:szCs w:val="28"/>
        </w:rPr>
        <w:t xml:space="preserve">. </w:t>
      </w:r>
      <w:r>
        <w:rPr>
          <w:rFonts w:eastAsia="Arial Unicode MS"/>
          <w:kern w:val="1"/>
          <w:szCs w:val="28"/>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DA2F44" w:rsidRPr="00F23D11" w:rsidRDefault="00DA2F44" w:rsidP="00DA2F44">
      <w:pPr>
        <w:keepNext/>
        <w:widowControl w:val="0"/>
        <w:tabs>
          <w:tab w:val="left" w:pos="1272"/>
        </w:tabs>
        <w:jc w:val="both"/>
        <w:rPr>
          <w:rFonts w:eastAsia="Arial Unicode MS"/>
          <w:kern w:val="1"/>
          <w:szCs w:val="28"/>
        </w:rPr>
      </w:pPr>
      <w:proofErr w:type="gramStart"/>
      <w:r>
        <w:rPr>
          <w:rFonts w:eastAsia="Arial Unicode MS"/>
          <w:kern w:val="1"/>
          <w:szCs w:val="28"/>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w:t>
      </w:r>
      <w:r>
        <w:rPr>
          <w:rFonts w:eastAsia="Arial Unicode MS"/>
          <w:i/>
          <w:kern w:val="1"/>
          <w:szCs w:val="28"/>
        </w:rPr>
        <w:t xml:space="preserve"> </w:t>
      </w:r>
      <w:r>
        <w:rPr>
          <w:rFonts w:eastAsia="Arial Unicode MS"/>
          <w:i/>
          <w:iCs/>
          <w:kern w:val="1"/>
          <w:szCs w:val="28"/>
        </w:rPr>
        <w:t xml:space="preserve">вправе в течение 10 (десяти) рабочих дней с даты письменного предложения </w:t>
      </w:r>
      <w:r>
        <w:rPr>
          <w:rFonts w:eastAsia="Arial Unicode MS"/>
          <w:kern w:val="1"/>
          <w:szCs w:val="28"/>
        </w:rPr>
        <w:t>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DA2F44" w:rsidRPr="00F23D11" w:rsidRDefault="00DA2F44" w:rsidP="00DA2F44">
      <w:pPr>
        <w:keepNext/>
        <w:widowControl w:val="0"/>
        <w:tabs>
          <w:tab w:val="left" w:pos="1272"/>
        </w:tabs>
        <w:ind w:firstLine="567"/>
        <w:jc w:val="both"/>
        <w:rPr>
          <w:rFonts w:eastAsia="Arial Unicode MS"/>
          <w:kern w:val="1"/>
          <w:szCs w:val="28"/>
        </w:rPr>
      </w:pPr>
      <w:r>
        <w:rPr>
          <w:rFonts w:eastAsia="Arial Unicode MS"/>
          <w:kern w:val="1"/>
          <w:szCs w:val="28"/>
        </w:rPr>
        <w:t xml:space="preserve">2.6. сумма </w:t>
      </w:r>
      <w:proofErr w:type="spellStart"/>
      <w:r>
        <w:rPr>
          <w:rFonts w:eastAsia="Arial Unicode MS"/>
          <w:kern w:val="1"/>
          <w:szCs w:val="28"/>
        </w:rPr>
        <w:t>доначисленного</w:t>
      </w:r>
      <w:proofErr w:type="spellEnd"/>
      <w:r>
        <w:rPr>
          <w:rFonts w:eastAsia="Arial Unicode MS"/>
          <w:kern w:val="1"/>
          <w:szCs w:val="28"/>
        </w:rPr>
        <w:t xml:space="preserve"> Заказчику налоговым органом своим решением (далее – Решение налогового органа) налога на прибыль организаций и/или Н</w:t>
      </w:r>
      <w:proofErr w:type="gramStart"/>
      <w:r>
        <w:rPr>
          <w:rFonts w:eastAsia="Arial Unicode MS"/>
          <w:kern w:val="1"/>
          <w:szCs w:val="28"/>
        </w:rPr>
        <w:t>ДС в св</w:t>
      </w:r>
      <w:proofErr w:type="gramEnd"/>
      <w:r>
        <w:rPr>
          <w:rFonts w:eastAsia="Arial Unicode MS"/>
          <w:kern w:val="1"/>
          <w:szCs w:val="28"/>
        </w:rPr>
        <w:t>язи с Эпизодами, связанными с Исполнителем</w:t>
      </w:r>
      <w:r>
        <w:rPr>
          <w:rFonts w:eastAsia="Arial Unicode MS"/>
          <w:i/>
          <w:kern w:val="1"/>
          <w:szCs w:val="28"/>
        </w:rPr>
        <w:t xml:space="preserve"> </w:t>
      </w:r>
      <w:r>
        <w:rPr>
          <w:rFonts w:eastAsia="Arial Unicode MS"/>
          <w:kern w:val="1"/>
          <w:szCs w:val="28"/>
        </w:rPr>
        <w:t xml:space="preserve">(далее – </w:t>
      </w:r>
      <w:proofErr w:type="spellStart"/>
      <w:r>
        <w:rPr>
          <w:rFonts w:eastAsia="Arial Unicode MS"/>
          <w:kern w:val="1"/>
          <w:szCs w:val="28"/>
        </w:rPr>
        <w:t>доначисленные</w:t>
      </w:r>
      <w:proofErr w:type="spellEnd"/>
      <w:r>
        <w:rPr>
          <w:rFonts w:eastAsia="Arial Unicode MS"/>
          <w:kern w:val="1"/>
          <w:szCs w:val="28"/>
        </w:rPr>
        <w:t xml:space="preserve"> налоги); плюс</w:t>
      </w:r>
    </w:p>
    <w:p w:rsidR="00DA2F44" w:rsidRPr="00F23D11" w:rsidRDefault="00DA2F44" w:rsidP="00DA2F44">
      <w:pPr>
        <w:keepNext/>
        <w:widowControl w:val="0"/>
        <w:tabs>
          <w:tab w:val="left" w:pos="1272"/>
        </w:tabs>
        <w:ind w:firstLine="567"/>
        <w:jc w:val="both"/>
        <w:rPr>
          <w:rFonts w:eastAsia="Arial Unicode MS"/>
          <w:kern w:val="1"/>
          <w:szCs w:val="28"/>
        </w:rPr>
      </w:pPr>
      <w:r>
        <w:rPr>
          <w:rFonts w:eastAsia="Arial Unicode MS"/>
          <w:kern w:val="1"/>
          <w:szCs w:val="28"/>
        </w:rPr>
        <w:t xml:space="preserve">2.7. сумма начисленных Заказчику пеней на сумму </w:t>
      </w:r>
      <w:proofErr w:type="spellStart"/>
      <w:r>
        <w:rPr>
          <w:rFonts w:eastAsia="Arial Unicode MS"/>
          <w:kern w:val="1"/>
          <w:szCs w:val="28"/>
        </w:rPr>
        <w:t>доначисленных</w:t>
      </w:r>
      <w:proofErr w:type="spellEnd"/>
      <w:r>
        <w:rPr>
          <w:rFonts w:eastAsia="Arial Unicode MS"/>
          <w:kern w:val="1"/>
          <w:szCs w:val="28"/>
        </w:rPr>
        <w:t xml:space="preserve"> налогов (далее – Пени); плюс</w:t>
      </w:r>
    </w:p>
    <w:p w:rsidR="00DA2F44" w:rsidRPr="00F23D11" w:rsidRDefault="00DA2F44" w:rsidP="00DA2F44">
      <w:pPr>
        <w:keepNext/>
        <w:widowControl w:val="0"/>
        <w:ind w:firstLine="567"/>
        <w:jc w:val="both"/>
        <w:rPr>
          <w:rFonts w:eastAsia="Arial Unicode MS"/>
          <w:kern w:val="1"/>
          <w:szCs w:val="28"/>
        </w:rPr>
      </w:pPr>
      <w:r>
        <w:rPr>
          <w:rFonts w:eastAsia="Arial Unicode MS"/>
          <w:kern w:val="1"/>
          <w:szCs w:val="28"/>
        </w:rPr>
        <w:t xml:space="preserve">2.8. штрафы, начисленные Заказчику за соответствующие налоговые нарушения в связи с неуплатой ею </w:t>
      </w:r>
      <w:proofErr w:type="spellStart"/>
      <w:r>
        <w:rPr>
          <w:rFonts w:eastAsia="Arial Unicode MS"/>
          <w:kern w:val="1"/>
          <w:szCs w:val="28"/>
        </w:rPr>
        <w:t>доначисленных</w:t>
      </w:r>
      <w:proofErr w:type="spellEnd"/>
      <w:r>
        <w:rPr>
          <w:rFonts w:eastAsia="Arial Unicode MS"/>
          <w:kern w:val="1"/>
          <w:szCs w:val="28"/>
        </w:rPr>
        <w:t xml:space="preserve"> налогов (далее – Штрафы).</w:t>
      </w:r>
    </w:p>
    <w:p w:rsidR="00DA2F44" w:rsidRPr="00F23D11" w:rsidRDefault="00DA2F44" w:rsidP="00DA2F44">
      <w:pPr>
        <w:keepNext/>
        <w:widowControl w:val="0"/>
        <w:ind w:firstLine="567"/>
        <w:jc w:val="both"/>
        <w:rPr>
          <w:rFonts w:eastAsia="Arial Unicode MS"/>
          <w:kern w:val="1"/>
          <w:szCs w:val="28"/>
        </w:rPr>
      </w:pPr>
      <w:r>
        <w:rPr>
          <w:rFonts w:eastAsia="Arial Unicode MS"/>
          <w:kern w:val="1"/>
          <w:szCs w:val="28"/>
        </w:rPr>
        <w:t>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DA2F44" w:rsidRPr="00F23D11" w:rsidRDefault="00DA2F44" w:rsidP="00DA2F44">
      <w:pPr>
        <w:keepNext/>
        <w:widowControl w:val="0"/>
        <w:tabs>
          <w:tab w:val="left" w:pos="1272"/>
        </w:tabs>
        <w:ind w:firstLine="567"/>
        <w:jc w:val="both"/>
        <w:rPr>
          <w:rFonts w:eastAsia="Arial Unicode MS"/>
          <w:kern w:val="1"/>
          <w:szCs w:val="28"/>
        </w:rPr>
      </w:pPr>
      <w:proofErr w:type="gramStart"/>
      <w:r>
        <w:rPr>
          <w:rFonts w:eastAsia="Arial Unicode MS"/>
          <w:kern w:val="1"/>
          <w:szCs w:val="28"/>
        </w:rPr>
        <w:t xml:space="preserve">3.1. о возмещении убытков и/или имущественных потерь, исчисляемых как размер </w:t>
      </w:r>
      <w:proofErr w:type="spellStart"/>
      <w:r>
        <w:rPr>
          <w:rFonts w:eastAsia="Arial Unicode MS"/>
          <w:kern w:val="1"/>
          <w:szCs w:val="28"/>
        </w:rPr>
        <w:t>доначисленных</w:t>
      </w:r>
      <w:proofErr w:type="spellEnd"/>
      <w:r>
        <w:rPr>
          <w:rFonts w:eastAsia="Arial Unicode MS"/>
          <w:kern w:val="1"/>
          <w:szCs w:val="28"/>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Fonts w:eastAsia="Arial Unicode MS"/>
          <w:kern w:val="1"/>
          <w:szCs w:val="28"/>
        </w:rPr>
        <w:t xml:space="preserve"> имущественных прав третьих лиц)</w:t>
      </w:r>
    </w:p>
    <w:p w:rsidR="00DA2F44" w:rsidRPr="00F23D11" w:rsidRDefault="00DA2F44" w:rsidP="00DA2F44">
      <w:pPr>
        <w:keepNext/>
        <w:widowControl w:val="0"/>
        <w:tabs>
          <w:tab w:val="left" w:pos="1272"/>
        </w:tabs>
        <w:ind w:firstLine="567"/>
        <w:jc w:val="both"/>
        <w:rPr>
          <w:rFonts w:eastAsia="Arial Unicode MS"/>
          <w:kern w:val="1"/>
          <w:szCs w:val="28"/>
        </w:rPr>
      </w:pPr>
      <w:r>
        <w:rPr>
          <w:rFonts w:eastAsia="Arial Unicode MS"/>
          <w:kern w:val="1"/>
          <w:szCs w:val="28"/>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Pr>
          <w:rFonts w:eastAsia="Arial Unicode MS"/>
          <w:i/>
          <w:iCs/>
          <w:kern w:val="1"/>
          <w:szCs w:val="28"/>
        </w:rPr>
        <w:t xml:space="preserve">обязан в течение 10 (десять) рабочих дней </w:t>
      </w:r>
      <w:proofErr w:type="gramStart"/>
      <w:r>
        <w:rPr>
          <w:rFonts w:eastAsia="Arial Unicode MS"/>
          <w:i/>
          <w:iCs/>
          <w:kern w:val="1"/>
          <w:szCs w:val="28"/>
        </w:rPr>
        <w:t>с даты</w:t>
      </w:r>
      <w:proofErr w:type="gramEnd"/>
      <w:r>
        <w:rPr>
          <w:rFonts w:eastAsia="Arial Unicode MS"/>
          <w:i/>
          <w:iCs/>
          <w:kern w:val="1"/>
          <w:szCs w:val="28"/>
        </w:rPr>
        <w:t xml:space="preserve"> письменного требования </w:t>
      </w:r>
      <w:r>
        <w:rPr>
          <w:rFonts w:eastAsia="Arial Unicode MS"/>
          <w:kern w:val="1"/>
          <w:szCs w:val="28"/>
        </w:rPr>
        <w:t>Заказчика возместить последнему Имущественные потери, связанные с нарушением имущественных прав третьих лиц.</w:t>
      </w:r>
    </w:p>
    <w:p w:rsidR="00DA2F44" w:rsidRPr="00F23D11" w:rsidRDefault="00DA2F44" w:rsidP="00DA2F44">
      <w:pPr>
        <w:keepNext/>
        <w:widowControl w:val="0"/>
        <w:tabs>
          <w:tab w:val="left" w:pos="1133"/>
        </w:tabs>
        <w:ind w:firstLine="567"/>
        <w:jc w:val="both"/>
        <w:rPr>
          <w:rFonts w:eastAsia="Arial Unicode MS"/>
          <w:kern w:val="1"/>
          <w:szCs w:val="28"/>
        </w:rPr>
      </w:pPr>
      <w:r>
        <w:rPr>
          <w:rFonts w:eastAsia="Arial Unicode MS"/>
          <w:kern w:val="1"/>
          <w:szCs w:val="28"/>
        </w:rPr>
        <w:t xml:space="preserve">4. </w:t>
      </w:r>
      <w:proofErr w:type="gramStart"/>
      <w:r>
        <w:rPr>
          <w:rFonts w:eastAsia="Arial Unicode MS"/>
          <w:kern w:val="1"/>
          <w:szCs w:val="28"/>
        </w:rPr>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w:t>
      </w:r>
      <w:r>
        <w:rPr>
          <w:rFonts w:eastAsia="Arial Unicode MS"/>
          <w:i/>
          <w:kern w:val="1"/>
          <w:szCs w:val="28"/>
        </w:rPr>
        <w:t xml:space="preserve"> </w:t>
      </w:r>
      <w:r>
        <w:rPr>
          <w:rFonts w:eastAsia="Arial Unicode MS"/>
          <w:kern w:val="1"/>
          <w:szCs w:val="28"/>
        </w:rPr>
        <w:t>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w:t>
      </w:r>
      <w:r>
        <w:rPr>
          <w:rFonts w:eastAsia="Arial Unicode MS"/>
          <w:i/>
          <w:iCs/>
          <w:kern w:val="1"/>
          <w:szCs w:val="28"/>
        </w:rPr>
        <w:t xml:space="preserve"> </w:t>
      </w:r>
      <w:r>
        <w:rPr>
          <w:rFonts w:eastAsia="Arial Unicode MS"/>
          <w:kern w:val="1"/>
          <w:szCs w:val="28"/>
          <w:u w:val="single"/>
        </w:rPr>
        <w:t>будет обязан</w:t>
      </w:r>
      <w:r>
        <w:rPr>
          <w:rFonts w:eastAsia="Arial Unicode MS"/>
          <w:kern w:val="1"/>
          <w:szCs w:val="28"/>
        </w:rPr>
        <w:t xml:space="preserve"> возместить Заказчику имущественные потери, в течение 10 (десяти) рабочих дней</w:t>
      </w:r>
      <w:proofErr w:type="gramEnd"/>
      <w:r>
        <w:rPr>
          <w:rFonts w:eastAsia="Arial Unicode MS"/>
          <w:kern w:val="1"/>
          <w:szCs w:val="28"/>
        </w:rP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Pr>
          <w:rFonts w:eastAsia="Arial Unicode MS"/>
          <w:kern w:val="1"/>
          <w:szCs w:val="28"/>
        </w:rPr>
        <w:t xml:space="preserve"> (-</w:t>
      </w:r>
      <w:proofErr w:type="spellStart"/>
      <w:proofErr w:type="gramEnd"/>
      <w:r>
        <w:rPr>
          <w:rFonts w:eastAsia="Arial Unicode MS"/>
          <w:kern w:val="1"/>
          <w:szCs w:val="28"/>
        </w:rPr>
        <w:t>ов</w:t>
      </w:r>
      <w:proofErr w:type="spellEnd"/>
      <w:r>
        <w:rPr>
          <w:rFonts w:eastAsia="Arial Unicode MS"/>
          <w:kern w:val="1"/>
          <w:szCs w:val="28"/>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DA2F44" w:rsidRPr="00F23D11" w:rsidRDefault="00DA2F44" w:rsidP="00DA2F44">
      <w:pPr>
        <w:keepNext/>
        <w:widowControl w:val="0"/>
        <w:tabs>
          <w:tab w:val="left" w:pos="1133"/>
        </w:tabs>
        <w:ind w:firstLine="567"/>
        <w:jc w:val="both"/>
        <w:rPr>
          <w:rFonts w:eastAsia="Arial Unicode MS"/>
          <w:kern w:val="1"/>
          <w:szCs w:val="28"/>
        </w:rPr>
      </w:pPr>
      <w:r>
        <w:rPr>
          <w:rFonts w:eastAsia="Arial Unicode MS"/>
          <w:kern w:val="1"/>
          <w:szCs w:val="28"/>
        </w:rPr>
        <w:t>4.1.</w:t>
      </w:r>
      <w:r>
        <w:rPr>
          <w:rFonts w:eastAsia="Arial Unicode MS"/>
          <w:kern w:val="1"/>
          <w:szCs w:val="28"/>
        </w:rPr>
        <w:tab/>
        <w:t xml:space="preserve">такие </w:t>
      </w:r>
      <w:proofErr w:type="spellStart"/>
      <w:r>
        <w:rPr>
          <w:rFonts w:eastAsia="Arial Unicode MS"/>
          <w:kern w:val="1"/>
          <w:szCs w:val="28"/>
        </w:rPr>
        <w:t>Доначисленные</w:t>
      </w:r>
      <w:proofErr w:type="spellEnd"/>
      <w:r>
        <w:rPr>
          <w:rFonts w:eastAsia="Arial Unicode MS"/>
          <w:kern w:val="1"/>
          <w:szCs w:val="28"/>
        </w:rPr>
        <w:t xml:space="preserve"> налоги, Пени и Штрафы с учетом возможных корректировок в соответствии с вступившим в законную силу решением суда по делу</w:t>
      </w:r>
      <w:r>
        <w:rPr>
          <w:rFonts w:eastAsia="Arial Unicode MS"/>
          <w:kern w:val="1"/>
          <w:szCs w:val="28"/>
        </w:rPr>
        <w:br/>
        <w:t>(-</w:t>
      </w:r>
      <w:proofErr w:type="spellStart"/>
      <w:r>
        <w:rPr>
          <w:rFonts w:eastAsia="Arial Unicode MS"/>
          <w:kern w:val="1"/>
          <w:szCs w:val="28"/>
        </w:rPr>
        <w:t>ам</w:t>
      </w:r>
      <w:proofErr w:type="spellEnd"/>
      <w:r>
        <w:rPr>
          <w:rFonts w:eastAsia="Arial Unicode MS"/>
          <w:kern w:val="1"/>
          <w:szCs w:val="28"/>
        </w:rPr>
        <w:t>), в рамках которого</w:t>
      </w:r>
      <w:proofErr w:type="gramStart"/>
      <w:r>
        <w:rPr>
          <w:rFonts w:eastAsia="Arial Unicode MS"/>
          <w:kern w:val="1"/>
          <w:szCs w:val="28"/>
        </w:rPr>
        <w:t xml:space="preserve"> (-</w:t>
      </w:r>
      <w:proofErr w:type="gramEnd"/>
      <w:r>
        <w:rPr>
          <w:rFonts w:eastAsia="Arial Unicode MS"/>
          <w:kern w:val="1"/>
          <w:szCs w:val="28"/>
        </w:rPr>
        <w:t>ых) Заказчик предпринял добросовестные усилия по оспариванию Решения налогового органа, а также</w:t>
      </w:r>
    </w:p>
    <w:p w:rsidR="00DA2F44" w:rsidRPr="00F23D11" w:rsidRDefault="00DA2F44" w:rsidP="00DA2F44">
      <w:pPr>
        <w:keepNext/>
        <w:widowControl w:val="0"/>
        <w:tabs>
          <w:tab w:val="left" w:pos="1133"/>
        </w:tabs>
        <w:ind w:firstLine="567"/>
        <w:jc w:val="both"/>
        <w:rPr>
          <w:rFonts w:eastAsia="Arial Unicode MS"/>
          <w:kern w:val="1"/>
          <w:szCs w:val="28"/>
        </w:rPr>
      </w:pPr>
      <w:r>
        <w:rPr>
          <w:rFonts w:eastAsia="Arial Unicode MS"/>
          <w:kern w:val="1"/>
          <w:szCs w:val="28"/>
        </w:rPr>
        <w:t>4.2.</w:t>
      </w:r>
      <w:r>
        <w:rPr>
          <w:rFonts w:eastAsia="Arial Unicode MS"/>
          <w:kern w:val="1"/>
          <w:szCs w:val="28"/>
        </w:rPr>
        <w:tab/>
        <w:t>судебные расходы Заказчика в связи с оспариванием Решения налогового органа в полном размере.</w:t>
      </w:r>
    </w:p>
    <w:p w:rsidR="00DA2F44" w:rsidRPr="00F23D11" w:rsidRDefault="00DA2F44" w:rsidP="00DA2F44">
      <w:pPr>
        <w:keepNext/>
        <w:widowControl w:val="0"/>
        <w:tabs>
          <w:tab w:val="left" w:pos="1133"/>
        </w:tabs>
        <w:ind w:firstLine="567"/>
        <w:jc w:val="both"/>
        <w:rPr>
          <w:rFonts w:eastAsia="Arial Unicode MS"/>
          <w:kern w:val="1"/>
          <w:szCs w:val="28"/>
        </w:rPr>
      </w:pPr>
      <w:r>
        <w:rPr>
          <w:rFonts w:eastAsia="Arial Unicode MS"/>
          <w:kern w:val="1"/>
          <w:szCs w:val="28"/>
        </w:rPr>
        <w:t xml:space="preserve">5. Исполнитель признает и соглашается, что Заказчик вправе по своему усмотрению уплатить в бюджет </w:t>
      </w:r>
      <w:proofErr w:type="spellStart"/>
      <w:r>
        <w:rPr>
          <w:rFonts w:eastAsia="Arial Unicode MS"/>
          <w:kern w:val="1"/>
          <w:szCs w:val="28"/>
        </w:rPr>
        <w:t>Доначисленные</w:t>
      </w:r>
      <w:proofErr w:type="spellEnd"/>
      <w:r>
        <w:rPr>
          <w:rFonts w:eastAsia="Arial Unicode MS"/>
          <w:kern w:val="1"/>
          <w:szCs w:val="28"/>
        </w:rPr>
        <w:t xml:space="preserve"> налоги, Пени и Штрафы в соответствии с Решением налогового органа до вступления в силу решения суда по делу, в рамках которого </w:t>
      </w:r>
      <w:r>
        <w:rPr>
          <w:rFonts w:eastAsia="Arial Unicode MS"/>
          <w:i/>
          <w:kern w:val="1"/>
          <w:szCs w:val="28"/>
        </w:rPr>
        <w:t>Заказчик</w:t>
      </w:r>
      <w:r>
        <w:rPr>
          <w:rFonts w:eastAsia="Arial Unicode MS"/>
          <w:kern w:val="1"/>
          <w:szCs w:val="28"/>
        </w:rPr>
        <w:t xml:space="preserve"> оспаривает Решение налогового органа, содержащее Эпизоды, связанные с Исполнителем. </w:t>
      </w:r>
      <w:r>
        <w:rPr>
          <w:rFonts w:eastAsia="Arial Unicode MS"/>
          <w:kern w:val="1"/>
          <w:szCs w:val="28"/>
        </w:rPr>
        <w:lastRenderedPageBreak/>
        <w:t>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DA2F44" w:rsidRPr="00F23D11" w:rsidRDefault="00DA2F44" w:rsidP="00DA2F44">
      <w:pPr>
        <w:keepNext/>
        <w:widowControl w:val="0"/>
        <w:tabs>
          <w:tab w:val="left" w:pos="1133"/>
        </w:tabs>
        <w:ind w:firstLine="567"/>
        <w:jc w:val="both"/>
        <w:rPr>
          <w:rFonts w:eastAsia="Arial Unicode MS"/>
          <w:kern w:val="1"/>
          <w:szCs w:val="28"/>
        </w:rPr>
      </w:pPr>
      <w:r>
        <w:rPr>
          <w:rFonts w:eastAsia="Arial Unicode MS"/>
          <w:kern w:val="1"/>
          <w:szCs w:val="28"/>
        </w:rPr>
        <w:t xml:space="preserve">6. </w:t>
      </w:r>
      <w:proofErr w:type="gramStart"/>
      <w:r>
        <w:rPr>
          <w:rFonts w:eastAsia="Arial Unicode MS"/>
          <w:kern w:val="1"/>
          <w:szCs w:val="28"/>
        </w:rP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Pr>
          <w:rFonts w:eastAsia="Arial Unicode MS"/>
          <w:kern w:val="1"/>
          <w:szCs w:val="28"/>
        </w:rPr>
        <w:t>Доначисленные</w:t>
      </w:r>
      <w:proofErr w:type="spellEnd"/>
      <w:r>
        <w:rPr>
          <w:rFonts w:eastAsia="Arial Unicode MS"/>
          <w:kern w:val="1"/>
          <w:szCs w:val="28"/>
        </w:rPr>
        <w:t xml:space="preserve"> налоги, Пени и/или Штрафы (далее – Возвращенные суммы), то Заказчик обязуется уведомить Исполнителя</w:t>
      </w:r>
      <w:r>
        <w:rPr>
          <w:rFonts w:eastAsia="Arial Unicode MS"/>
          <w:i/>
          <w:kern w:val="1"/>
          <w:szCs w:val="28"/>
        </w:rPr>
        <w:t xml:space="preserve"> </w:t>
      </w:r>
      <w:r>
        <w:rPr>
          <w:rFonts w:eastAsia="Arial Unicode MS"/>
          <w:kern w:val="1"/>
          <w:szCs w:val="28"/>
        </w:rPr>
        <w:t>об этом не позднее 30 (тридцати) рабочих дней с даты фактического получения Возвращенных</w:t>
      </w:r>
      <w:proofErr w:type="gramEnd"/>
      <w:r>
        <w:rPr>
          <w:rFonts w:eastAsia="Arial Unicode MS"/>
          <w:kern w:val="1"/>
          <w:szCs w:val="28"/>
        </w:rPr>
        <w:t xml:space="preserve"> сумм и уплатить ему Возвращенные суммы в течение 30 (тридцати) рабочих дней </w:t>
      </w:r>
      <w:proofErr w:type="gramStart"/>
      <w:r>
        <w:rPr>
          <w:rFonts w:eastAsia="Arial Unicode MS"/>
          <w:kern w:val="1"/>
          <w:szCs w:val="28"/>
        </w:rPr>
        <w:t>с даты получения</w:t>
      </w:r>
      <w:proofErr w:type="gramEnd"/>
      <w:r>
        <w:rPr>
          <w:rFonts w:eastAsia="Arial Unicode MS"/>
          <w:kern w:val="1"/>
          <w:szCs w:val="28"/>
        </w:rPr>
        <w:t xml:space="preserve"> письменного требования Исполнителя</w:t>
      </w:r>
      <w:r>
        <w:rPr>
          <w:rFonts w:eastAsia="Arial Unicode MS"/>
          <w:i/>
          <w:kern w:val="1"/>
          <w:szCs w:val="28"/>
        </w:rPr>
        <w:t xml:space="preserve"> </w:t>
      </w:r>
      <w:r>
        <w:rPr>
          <w:rFonts w:eastAsia="Arial Unicode MS"/>
          <w:kern w:val="1"/>
          <w:szCs w:val="28"/>
        </w:rPr>
        <w:t>об этом.</w:t>
      </w:r>
    </w:p>
    <w:p w:rsidR="00DA2F44" w:rsidRPr="00F23D11" w:rsidRDefault="00DA2F44" w:rsidP="00DA2F44">
      <w:pPr>
        <w:keepNext/>
        <w:widowControl w:val="0"/>
        <w:tabs>
          <w:tab w:val="left" w:pos="1133"/>
        </w:tabs>
        <w:ind w:firstLine="567"/>
        <w:jc w:val="both"/>
        <w:rPr>
          <w:rFonts w:eastAsia="Arial Unicode MS"/>
          <w:kern w:val="1"/>
          <w:szCs w:val="28"/>
        </w:rPr>
      </w:pPr>
      <w:r>
        <w:rPr>
          <w:rFonts w:eastAsia="Arial Unicode MS"/>
          <w:kern w:val="1"/>
          <w:szCs w:val="28"/>
        </w:rPr>
        <w:t xml:space="preserve">7. </w:t>
      </w:r>
      <w:proofErr w:type="gramStart"/>
      <w:r>
        <w:rPr>
          <w:rFonts w:eastAsia="Arial Unicode MS"/>
          <w:kern w:val="1"/>
          <w:szCs w:val="28"/>
        </w:rPr>
        <w:t>Исполнитель обязан предпринять максимальные усилия для содействия Заказчику</w:t>
      </w:r>
      <w:r>
        <w:rPr>
          <w:rFonts w:eastAsia="Arial Unicode MS"/>
          <w:i/>
          <w:kern w:val="1"/>
          <w:szCs w:val="28"/>
        </w:rPr>
        <w:t xml:space="preserve"> </w:t>
      </w:r>
      <w:r>
        <w:rPr>
          <w:rFonts w:eastAsia="Arial Unicode MS"/>
          <w:kern w:val="1"/>
          <w:szCs w:val="28"/>
        </w:rPr>
        <w:t>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Fonts w:eastAsia="Arial Unicode MS"/>
          <w:kern w:val="1"/>
          <w:szCs w:val="28"/>
        </w:rPr>
        <w:t xml:space="preserve">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DA2F44" w:rsidRPr="00F23D11" w:rsidRDefault="00DA2F44" w:rsidP="00DA2F44">
      <w:pPr>
        <w:keepNext/>
        <w:widowControl w:val="0"/>
        <w:tabs>
          <w:tab w:val="left" w:pos="1133"/>
        </w:tabs>
        <w:ind w:firstLine="567"/>
        <w:jc w:val="both"/>
        <w:rPr>
          <w:rFonts w:eastAsia="Arial Unicode MS"/>
          <w:i/>
          <w:kern w:val="1"/>
          <w:szCs w:val="28"/>
        </w:rPr>
      </w:pPr>
      <w:r>
        <w:rPr>
          <w:rFonts w:eastAsia="Arial Unicode MS"/>
          <w:kern w:val="1"/>
          <w:szCs w:val="28"/>
        </w:rPr>
        <w:t>8. Исполнитель</w:t>
      </w:r>
      <w:r>
        <w:rPr>
          <w:rFonts w:eastAsia="Arial Unicode MS"/>
          <w:i/>
          <w:kern w:val="1"/>
          <w:szCs w:val="28"/>
        </w:rPr>
        <w:t xml:space="preserve"> </w:t>
      </w:r>
      <w:r>
        <w:rPr>
          <w:rFonts w:eastAsia="Arial Unicode MS"/>
          <w:kern w:val="1"/>
          <w:szCs w:val="28"/>
        </w:rPr>
        <w:t>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w:t>
      </w:r>
      <w:r>
        <w:rPr>
          <w:rFonts w:eastAsia="Arial Unicode MS"/>
          <w:i/>
          <w:kern w:val="1"/>
          <w:szCs w:val="28"/>
        </w:rPr>
        <w:t xml:space="preserve"> </w:t>
      </w:r>
      <w:r>
        <w:rPr>
          <w:rFonts w:eastAsia="Arial Unicode MS"/>
          <w:i/>
          <w:iCs/>
          <w:kern w:val="1"/>
          <w:szCs w:val="28"/>
        </w:rPr>
        <w:t xml:space="preserve">обязан возместить </w:t>
      </w:r>
      <w:r>
        <w:rPr>
          <w:rFonts w:eastAsia="Arial Unicode MS"/>
          <w:kern w:val="1"/>
          <w:szCs w:val="28"/>
        </w:rPr>
        <w:t>Заказчику</w:t>
      </w:r>
      <w:r>
        <w:rPr>
          <w:rFonts w:eastAsia="Arial Unicode MS"/>
          <w:i/>
          <w:kern w:val="1"/>
          <w:szCs w:val="28"/>
        </w:rPr>
        <w:t xml:space="preserve"> </w:t>
      </w:r>
      <w:r>
        <w:rPr>
          <w:rFonts w:eastAsia="Arial Unicode MS"/>
          <w:i/>
          <w:iCs/>
          <w:kern w:val="1"/>
          <w:szCs w:val="28"/>
        </w:rPr>
        <w:t>по его требованию убытки, причиненные недостоверностью таких заверений</w:t>
      </w:r>
      <w:r>
        <w:rPr>
          <w:rFonts w:eastAsia="Arial Unicode MS"/>
          <w:i/>
          <w:kern w:val="1"/>
          <w:szCs w:val="28"/>
        </w:rPr>
        <w:t>.</w:t>
      </w:r>
    </w:p>
    <w:p w:rsidR="00DA2F44" w:rsidRPr="00F23D11" w:rsidRDefault="00DA2F44" w:rsidP="00DA2F44">
      <w:pPr>
        <w:ind w:hanging="2"/>
        <w:jc w:val="both"/>
      </w:pPr>
    </w:p>
    <w:p w:rsidR="00DA2F44" w:rsidRPr="00F23D11" w:rsidRDefault="00DA2F44" w:rsidP="00DA2F44">
      <w:pPr>
        <w:ind w:hanging="2"/>
      </w:pPr>
    </w:p>
    <w:tbl>
      <w:tblPr>
        <w:tblW w:w="0" w:type="auto"/>
        <w:tblInd w:w="1" w:type="dxa"/>
        <w:tblLook w:val="04A0" w:firstRow="1" w:lastRow="0" w:firstColumn="1" w:lastColumn="0" w:noHBand="0" w:noVBand="1"/>
      </w:tblPr>
      <w:tblGrid>
        <w:gridCol w:w="5210"/>
        <w:gridCol w:w="4361"/>
      </w:tblGrid>
      <w:tr w:rsidR="00DA2F44" w:rsidRPr="00F23D11" w:rsidTr="00DA2F44">
        <w:tc>
          <w:tcPr>
            <w:tcW w:w="5210" w:type="dxa"/>
          </w:tcPr>
          <w:p w:rsidR="00DA2F44" w:rsidRDefault="00DA2F44" w:rsidP="00DA2F44">
            <w:pPr>
              <w:pBdr>
                <w:top w:val="nil"/>
                <w:left w:val="nil"/>
                <w:bottom w:val="nil"/>
                <w:right w:val="nil"/>
                <w:between w:val="nil"/>
              </w:pBdr>
              <w:ind w:hanging="2"/>
              <w:rPr>
                <w:b/>
                <w:color w:val="000000"/>
                <w:lang w:eastAsia="ru-RU"/>
              </w:rPr>
            </w:pPr>
            <w:r>
              <w:rPr>
                <w:b/>
                <w:color w:val="000000"/>
                <w:lang w:eastAsia="ru-RU"/>
              </w:rPr>
              <w:t>от Заказчика:</w:t>
            </w:r>
          </w:p>
          <w:p w:rsidR="00DA2F44" w:rsidRPr="00F23D11" w:rsidRDefault="00DA2F44" w:rsidP="00DA2F44">
            <w:pPr>
              <w:pBdr>
                <w:top w:val="nil"/>
                <w:left w:val="nil"/>
                <w:bottom w:val="nil"/>
                <w:right w:val="nil"/>
                <w:between w:val="nil"/>
              </w:pBdr>
              <w:ind w:hanging="2"/>
              <w:rPr>
                <w:b/>
                <w:color w:val="000000"/>
                <w:lang w:eastAsia="ru-RU"/>
              </w:rPr>
            </w:pPr>
          </w:p>
          <w:p w:rsidR="00DA2F44" w:rsidRDefault="00DA2F44" w:rsidP="00DA2F44">
            <w:pPr>
              <w:pBdr>
                <w:top w:val="nil"/>
                <w:left w:val="nil"/>
                <w:bottom w:val="nil"/>
                <w:right w:val="nil"/>
                <w:between w:val="nil"/>
              </w:pBdr>
              <w:ind w:hanging="2"/>
              <w:rPr>
                <w:b/>
                <w:color w:val="000000"/>
                <w:lang w:eastAsia="ru-RU"/>
              </w:rPr>
            </w:pPr>
            <w:r>
              <w:rPr>
                <w:b/>
                <w:color w:val="000000"/>
                <w:lang w:eastAsia="ru-RU"/>
              </w:rPr>
              <w:t xml:space="preserve">Директор филиала </w:t>
            </w:r>
          </w:p>
          <w:p w:rsidR="00DA2F44" w:rsidRPr="00F23D11" w:rsidRDefault="00DA2F44" w:rsidP="00DA2F44">
            <w:pPr>
              <w:pBdr>
                <w:top w:val="nil"/>
                <w:left w:val="nil"/>
                <w:bottom w:val="nil"/>
                <w:right w:val="nil"/>
                <w:between w:val="nil"/>
              </w:pBdr>
              <w:ind w:hanging="2"/>
              <w:rPr>
                <w:color w:val="000000"/>
                <w:lang w:eastAsia="ru-RU"/>
              </w:rPr>
            </w:pPr>
            <w:r>
              <w:rPr>
                <w:b/>
                <w:color w:val="000000"/>
                <w:lang w:eastAsia="ru-RU"/>
              </w:rPr>
              <w:t>ПАО «ТрансКонтейнер»</w:t>
            </w:r>
          </w:p>
          <w:p w:rsidR="00DA2F44" w:rsidRPr="00F23D11" w:rsidRDefault="00DA2F44" w:rsidP="00DA2F44">
            <w:pPr>
              <w:pBdr>
                <w:top w:val="nil"/>
                <w:left w:val="nil"/>
                <w:bottom w:val="nil"/>
                <w:right w:val="nil"/>
                <w:between w:val="nil"/>
              </w:pBdr>
              <w:ind w:hanging="2"/>
              <w:rPr>
                <w:color w:val="000000"/>
                <w:lang w:eastAsia="ru-RU"/>
              </w:rPr>
            </w:pPr>
            <w:r>
              <w:rPr>
                <w:b/>
                <w:color w:val="000000"/>
                <w:lang w:eastAsia="ru-RU"/>
              </w:rPr>
              <w:t>на Северо-Кавказской железной дороге</w:t>
            </w:r>
          </w:p>
          <w:p w:rsidR="00DA2F44" w:rsidRPr="00F23D11" w:rsidRDefault="00DA2F44" w:rsidP="00DA2F44">
            <w:pPr>
              <w:pBdr>
                <w:top w:val="nil"/>
                <w:left w:val="nil"/>
                <w:bottom w:val="nil"/>
                <w:right w:val="nil"/>
                <w:between w:val="nil"/>
              </w:pBdr>
              <w:ind w:hanging="2"/>
              <w:rPr>
                <w:color w:val="000000"/>
                <w:lang w:eastAsia="ru-RU"/>
              </w:rPr>
            </w:pPr>
          </w:p>
          <w:p w:rsidR="00DA2F44" w:rsidRPr="00F23D11" w:rsidRDefault="00DA2F44" w:rsidP="00DA2F44">
            <w:pPr>
              <w:pBdr>
                <w:top w:val="nil"/>
                <w:left w:val="nil"/>
                <w:bottom w:val="nil"/>
                <w:right w:val="nil"/>
                <w:between w:val="nil"/>
              </w:pBdr>
              <w:ind w:hanging="2"/>
              <w:rPr>
                <w:color w:val="000000"/>
                <w:lang w:eastAsia="ru-RU"/>
              </w:rPr>
            </w:pPr>
          </w:p>
          <w:p w:rsidR="00DA2F44" w:rsidRPr="00F23D11" w:rsidRDefault="00DA2F44" w:rsidP="00DA2F44">
            <w:pPr>
              <w:pBdr>
                <w:top w:val="nil"/>
                <w:left w:val="nil"/>
                <w:bottom w:val="nil"/>
                <w:right w:val="nil"/>
                <w:between w:val="nil"/>
              </w:pBdr>
              <w:ind w:hanging="2"/>
              <w:rPr>
                <w:color w:val="000000"/>
                <w:lang w:eastAsia="ru-RU"/>
              </w:rPr>
            </w:pPr>
            <w:r>
              <w:rPr>
                <w:b/>
                <w:color w:val="000000"/>
                <w:lang w:eastAsia="ru-RU"/>
              </w:rPr>
              <w:t>__________________/Е.Е. Бабич/</w:t>
            </w:r>
          </w:p>
          <w:p w:rsidR="00DA2F44" w:rsidRPr="00F23D11" w:rsidRDefault="00DA2F44" w:rsidP="00DA2F44">
            <w:pPr>
              <w:tabs>
                <w:tab w:val="left" w:pos="4041"/>
              </w:tabs>
              <w:rPr>
                <w:color w:val="000000"/>
              </w:rPr>
            </w:pPr>
            <w:proofErr w:type="spellStart"/>
            <w:r>
              <w:rPr>
                <w:color w:val="000000"/>
              </w:rPr>
              <w:t>м.п</w:t>
            </w:r>
            <w:proofErr w:type="spellEnd"/>
            <w:r>
              <w:rPr>
                <w:color w:val="000000"/>
              </w:rPr>
              <w:t>.</w:t>
            </w:r>
          </w:p>
        </w:tc>
        <w:tc>
          <w:tcPr>
            <w:tcW w:w="4361" w:type="dxa"/>
          </w:tcPr>
          <w:p w:rsidR="00DA2F44" w:rsidRDefault="00DA2F44" w:rsidP="00DA2F44">
            <w:pPr>
              <w:tabs>
                <w:tab w:val="left" w:pos="4041"/>
              </w:tabs>
              <w:rPr>
                <w:b/>
                <w:color w:val="000000"/>
              </w:rPr>
            </w:pPr>
            <w:r>
              <w:rPr>
                <w:b/>
                <w:color w:val="000000"/>
              </w:rPr>
              <w:t>от Исполнителя:</w:t>
            </w:r>
          </w:p>
          <w:p w:rsidR="00DA2F44" w:rsidRPr="00F23D11" w:rsidRDefault="00DA2F44" w:rsidP="00DA2F44">
            <w:pPr>
              <w:tabs>
                <w:tab w:val="left" w:pos="4041"/>
              </w:tabs>
              <w:rPr>
                <w:b/>
                <w:color w:val="000000"/>
              </w:rPr>
            </w:pPr>
          </w:p>
          <w:p w:rsidR="00DA2F44" w:rsidRPr="00F23D11" w:rsidRDefault="00DA2F44" w:rsidP="00DA2F44">
            <w:pPr>
              <w:tabs>
                <w:tab w:val="left" w:pos="4041"/>
              </w:tabs>
              <w:rPr>
                <w:b/>
                <w:color w:val="000000"/>
              </w:rPr>
            </w:pPr>
            <w:r>
              <w:rPr>
                <w:b/>
                <w:color w:val="000000"/>
              </w:rPr>
              <w:t xml:space="preserve">Директор ООО ЧОО </w:t>
            </w:r>
          </w:p>
          <w:p w:rsidR="00DA2F44" w:rsidRPr="00F23D11" w:rsidRDefault="00DA2F44" w:rsidP="00DA2F44">
            <w:pPr>
              <w:tabs>
                <w:tab w:val="left" w:pos="4041"/>
              </w:tabs>
              <w:rPr>
                <w:b/>
                <w:color w:val="000000"/>
              </w:rPr>
            </w:pPr>
          </w:p>
          <w:p w:rsidR="00DA2F44" w:rsidRPr="00F23D11" w:rsidRDefault="00DA2F44" w:rsidP="00DA2F44">
            <w:pPr>
              <w:tabs>
                <w:tab w:val="left" w:pos="4041"/>
              </w:tabs>
              <w:rPr>
                <w:b/>
                <w:color w:val="000000"/>
              </w:rPr>
            </w:pPr>
          </w:p>
          <w:p w:rsidR="00DA2F44" w:rsidRDefault="00DA2F44" w:rsidP="00DA2F44">
            <w:pPr>
              <w:tabs>
                <w:tab w:val="left" w:pos="4041"/>
              </w:tabs>
              <w:rPr>
                <w:b/>
                <w:color w:val="000000"/>
              </w:rPr>
            </w:pPr>
          </w:p>
          <w:p w:rsidR="00DA2F44" w:rsidRPr="00F23D11" w:rsidRDefault="00DA2F44" w:rsidP="00DA2F44">
            <w:pPr>
              <w:tabs>
                <w:tab w:val="left" w:pos="4041"/>
              </w:tabs>
              <w:rPr>
                <w:b/>
                <w:color w:val="000000"/>
              </w:rPr>
            </w:pPr>
          </w:p>
          <w:p w:rsidR="00DA2F44" w:rsidRPr="00F23D11" w:rsidRDefault="00DA2F44" w:rsidP="00DA2F44">
            <w:pPr>
              <w:pBdr>
                <w:top w:val="nil"/>
                <w:left w:val="nil"/>
                <w:bottom w:val="nil"/>
                <w:right w:val="nil"/>
                <w:between w:val="nil"/>
              </w:pBdr>
              <w:ind w:left="1"/>
              <w:rPr>
                <w:color w:val="000000"/>
              </w:rPr>
            </w:pPr>
            <w:r>
              <w:rPr>
                <w:b/>
                <w:color w:val="000000"/>
              </w:rPr>
              <w:t>______________/______________ /</w:t>
            </w:r>
          </w:p>
          <w:p w:rsidR="00DA2F44" w:rsidRPr="00F23D11" w:rsidRDefault="00DA2F44" w:rsidP="00DA2F44">
            <w:pPr>
              <w:tabs>
                <w:tab w:val="left" w:pos="4041"/>
              </w:tabs>
              <w:rPr>
                <w:color w:val="000000"/>
              </w:rPr>
            </w:pPr>
            <w:proofErr w:type="spellStart"/>
            <w:r>
              <w:rPr>
                <w:color w:val="000000"/>
              </w:rPr>
              <w:t>м.п</w:t>
            </w:r>
            <w:proofErr w:type="spellEnd"/>
            <w:r>
              <w:rPr>
                <w:color w:val="000000"/>
              </w:rPr>
              <w:t>.</w:t>
            </w:r>
          </w:p>
        </w:tc>
      </w:tr>
    </w:tbl>
    <w:p w:rsidR="00DA2F44" w:rsidRPr="00F23D11" w:rsidRDefault="00DA2F44" w:rsidP="00DA2F44">
      <w:pPr>
        <w:ind w:hanging="2"/>
      </w:pPr>
    </w:p>
    <w:p w:rsidR="00DA2F44" w:rsidRPr="00F23D11" w:rsidRDefault="00DA2F44" w:rsidP="00DA2F44">
      <w:pPr>
        <w:ind w:hanging="2"/>
      </w:pPr>
    </w:p>
    <w:p w:rsidR="00DA2F44" w:rsidRPr="00F23D11" w:rsidRDefault="00DA2F44" w:rsidP="00DA2F44">
      <w:pPr>
        <w:ind w:hanging="2"/>
        <w:sectPr w:rsidR="00DA2F44" w:rsidRPr="00F23D11" w:rsidSect="00DA2F44">
          <w:pgSz w:w="11907" w:h="16840" w:code="9"/>
          <w:pgMar w:top="851" w:right="851" w:bottom="709" w:left="992" w:header="426" w:footer="44" w:gutter="0"/>
          <w:cols w:space="720"/>
          <w:titlePg/>
          <w:docGrid w:linePitch="326"/>
        </w:sectPr>
      </w:pPr>
    </w:p>
    <w:p w:rsidR="00DA2F44" w:rsidRPr="00F23D11" w:rsidRDefault="00DA2F44" w:rsidP="00DA2F44">
      <w:pPr>
        <w:ind w:hanging="2"/>
      </w:pPr>
    </w:p>
    <w:p w:rsidR="00DA2F44" w:rsidRPr="00F23D11" w:rsidRDefault="00DA2F44" w:rsidP="00DA2F44">
      <w:pPr>
        <w:pBdr>
          <w:top w:val="nil"/>
          <w:left w:val="nil"/>
          <w:bottom w:val="nil"/>
          <w:right w:val="nil"/>
          <w:between w:val="nil"/>
        </w:pBdr>
        <w:ind w:left="1" w:firstLineChars="252" w:firstLine="605"/>
        <w:jc w:val="right"/>
        <w:rPr>
          <w:color w:val="000000"/>
        </w:rPr>
      </w:pPr>
      <w:r>
        <w:rPr>
          <w:color w:val="000000"/>
        </w:rPr>
        <w:t>Приложение № 8</w:t>
      </w:r>
    </w:p>
    <w:p w:rsidR="00DA2F44" w:rsidRPr="00F23D11" w:rsidRDefault="00DA2F44" w:rsidP="00DA2F44">
      <w:pPr>
        <w:pBdr>
          <w:top w:val="nil"/>
          <w:left w:val="nil"/>
          <w:bottom w:val="nil"/>
          <w:right w:val="nil"/>
          <w:between w:val="nil"/>
        </w:pBdr>
        <w:ind w:left="1" w:firstLineChars="252" w:firstLine="605"/>
        <w:jc w:val="right"/>
        <w:rPr>
          <w:color w:val="000000"/>
        </w:rPr>
      </w:pPr>
      <w:r>
        <w:rPr>
          <w:color w:val="000000"/>
        </w:rPr>
        <w:t>к Договору на оказание услуг по охране</w:t>
      </w:r>
    </w:p>
    <w:p w:rsidR="00DA2F44" w:rsidRPr="00F23D11" w:rsidRDefault="00DA2F44" w:rsidP="00DA2F44">
      <w:pPr>
        <w:pBdr>
          <w:top w:val="nil"/>
          <w:left w:val="nil"/>
          <w:bottom w:val="nil"/>
          <w:right w:val="nil"/>
          <w:between w:val="nil"/>
        </w:pBdr>
        <w:ind w:left="1" w:firstLineChars="252" w:firstLine="605"/>
        <w:jc w:val="right"/>
        <w:rPr>
          <w:color w:val="000000"/>
        </w:rPr>
      </w:pPr>
      <w:r>
        <w:rPr>
          <w:color w:val="000000"/>
        </w:rPr>
        <w:t>№_______________________</w:t>
      </w:r>
    </w:p>
    <w:p w:rsidR="00DA2F44" w:rsidRPr="00F23D11" w:rsidRDefault="00DA2F44" w:rsidP="00DA2F44">
      <w:pPr>
        <w:pBdr>
          <w:top w:val="nil"/>
          <w:left w:val="nil"/>
          <w:bottom w:val="nil"/>
          <w:right w:val="nil"/>
          <w:between w:val="nil"/>
        </w:pBdr>
        <w:ind w:left="1" w:firstLineChars="252" w:firstLine="605"/>
        <w:jc w:val="right"/>
        <w:rPr>
          <w:color w:val="000000"/>
        </w:rPr>
      </w:pPr>
      <w:r>
        <w:rPr>
          <w:color w:val="000000"/>
        </w:rPr>
        <w:t>от «___»___________202__ г.</w:t>
      </w:r>
    </w:p>
    <w:p w:rsidR="00DA2F44" w:rsidRPr="00F23D11" w:rsidRDefault="00DA2F44" w:rsidP="00DA2F44">
      <w:pPr>
        <w:ind w:left="1" w:hanging="3"/>
        <w:rPr>
          <w:sz w:val="28"/>
          <w:szCs w:val="28"/>
        </w:rPr>
      </w:pPr>
    </w:p>
    <w:p w:rsidR="00DA2F44" w:rsidRPr="00F23D11" w:rsidRDefault="00DA2F44" w:rsidP="00DA2F44">
      <w:pPr>
        <w:ind w:left="1" w:hanging="3"/>
      </w:pPr>
    </w:p>
    <w:p w:rsidR="00DA2F44" w:rsidRDefault="00DA2F44" w:rsidP="00DA2F44">
      <w:pPr>
        <w:ind w:right="788"/>
        <w:jc w:val="center"/>
      </w:pPr>
      <w:r>
        <w:t>Схема</w:t>
      </w:r>
    </w:p>
    <w:p w:rsidR="00DA2F44" w:rsidRPr="00A93838" w:rsidRDefault="00DA2F44" w:rsidP="00DA2F44">
      <w:pPr>
        <w:ind w:right="788"/>
        <w:jc w:val="center"/>
      </w:pPr>
      <w:r>
        <w:t>охраны объекта Заказчика и расположения постов (с маршрутами передвижения) на контейнерном терминале ________</w:t>
      </w:r>
    </w:p>
    <w:p w:rsidR="00DA2F44" w:rsidRPr="00A93838" w:rsidRDefault="00DA2F44" w:rsidP="00DA2F44">
      <w:pPr>
        <w:ind w:left="1" w:hanging="3"/>
      </w:pPr>
    </w:p>
    <w:p w:rsidR="00DA2F44" w:rsidRPr="00A93838" w:rsidRDefault="00DA2F44" w:rsidP="00DA2F44">
      <w:pPr>
        <w:ind w:left="1" w:hanging="3"/>
        <w:rPr>
          <w:noProof/>
          <w:lang w:eastAsia="ru-RU"/>
        </w:rPr>
      </w:pPr>
    </w:p>
    <w:p w:rsidR="00DA2F44" w:rsidRPr="00A93838" w:rsidRDefault="00DA2F44" w:rsidP="00DA2F44">
      <w:pPr>
        <w:ind w:left="1" w:hanging="3"/>
        <w:rPr>
          <w:noProof/>
          <w:lang w:eastAsia="ru-RU"/>
        </w:rPr>
      </w:pPr>
    </w:p>
    <w:p w:rsidR="00DA2F44" w:rsidRPr="00A93838" w:rsidRDefault="00DA2F44" w:rsidP="00DA2F44">
      <w:pPr>
        <w:ind w:left="1" w:hanging="3"/>
        <w:rPr>
          <w:noProof/>
          <w:lang w:eastAsia="ru-RU"/>
        </w:rPr>
      </w:pPr>
    </w:p>
    <w:p w:rsidR="00DA2F44" w:rsidRPr="00A93838" w:rsidRDefault="00DA2F44" w:rsidP="00DA2F44">
      <w:pPr>
        <w:ind w:left="1" w:hanging="3"/>
        <w:rPr>
          <w:noProof/>
          <w:lang w:eastAsia="ru-RU"/>
        </w:rPr>
      </w:pPr>
    </w:p>
    <w:p w:rsidR="00DA2F44" w:rsidRPr="00A93838" w:rsidRDefault="00DA2F44" w:rsidP="00DA2F44">
      <w:pPr>
        <w:ind w:left="1" w:hanging="3"/>
        <w:rPr>
          <w:noProof/>
          <w:lang w:eastAsia="ru-RU"/>
        </w:rPr>
      </w:pPr>
    </w:p>
    <w:p w:rsidR="00DA2F44" w:rsidRPr="00A93838" w:rsidRDefault="00DA2F44" w:rsidP="00DA2F44">
      <w:pPr>
        <w:ind w:left="1" w:hanging="3"/>
        <w:rPr>
          <w:sz w:val="28"/>
          <w:szCs w:val="28"/>
        </w:rPr>
      </w:pPr>
    </w:p>
    <w:p w:rsidR="00DA2F44" w:rsidRPr="00A93838" w:rsidRDefault="00DA2F44" w:rsidP="00DA2F44">
      <w:pPr>
        <w:spacing w:line="259" w:lineRule="auto"/>
        <w:ind w:left="454"/>
        <w:rPr>
          <w:noProof/>
        </w:rPr>
      </w:pPr>
      <w:r>
        <w:rPr>
          <w:noProof/>
        </w:rPr>
        <w:t xml:space="preserve"> </w:t>
      </w:r>
      <w:r>
        <w:rPr>
          <w:noProof/>
          <w:lang w:eastAsia="ru-RU"/>
        </w:rPr>
        <mc:AlternateContent>
          <mc:Choice Requires="wps">
            <w:drawing>
              <wp:anchor distT="0" distB="0" distL="114300" distR="114300" simplePos="0" relativeHeight="251671552" behindDoc="0" locked="0" layoutInCell="1" allowOverlap="1" wp14:anchorId="52D2C780" wp14:editId="7B3C51C3">
                <wp:simplePos x="0" y="0"/>
                <wp:positionH relativeFrom="column">
                  <wp:posOffset>1292860</wp:posOffset>
                </wp:positionH>
                <wp:positionV relativeFrom="paragraph">
                  <wp:posOffset>6843395</wp:posOffset>
                </wp:positionV>
                <wp:extent cx="193040" cy="186055"/>
                <wp:effectExtent l="19050" t="38100" r="35560" b="42545"/>
                <wp:wrapNone/>
                <wp:docPr id="42" name="5-конечная звезда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8605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5-конечная звезда 42" o:spid="_x0000_s1026" style="position:absolute;margin-left:101.8pt;margin-top:538.85pt;width:15.2pt;height:14.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3040,186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" path="m,71067r73735,l96520,r22785,71067l193040,71067r-59653,43921l156173,186055,96520,142132,36867,186055,59653,114988,,71067xe">
                <v:stroke joinstyle="miter"/>
                <v:path o:connecttype="custom" o:connectlocs="0,71067;73735,71067;96520,0;119305,71067;193040,71067;133387,114988;156173,186055;96520,142132;36867,186055;59653,114988;0,71067" o:connectangles="0,0,0,0,0,0,0,0,0,0,0"/>
              </v:shape>
            </w:pict>
          </mc:Fallback>
        </mc:AlternateContent>
      </w:r>
      <w:r>
        <w:rPr>
          <w:noProof/>
        </w:rPr>
        <w:t xml:space="preserve">    </w:t>
      </w:r>
      <w:r>
        <w:rPr>
          <w:noProof/>
          <w:lang w:eastAsia="ru-RU"/>
        </w:rPr>
        <mc:AlternateContent>
          <mc:Choice Requires="wps">
            <w:drawing>
              <wp:anchor distT="0" distB="0" distL="114300" distR="114300" simplePos="0" relativeHeight="251669504" behindDoc="0" locked="0" layoutInCell="1" allowOverlap="1" wp14:anchorId="5419B075" wp14:editId="789353D7">
                <wp:simplePos x="0" y="0"/>
                <wp:positionH relativeFrom="column">
                  <wp:posOffset>1292860</wp:posOffset>
                </wp:positionH>
                <wp:positionV relativeFrom="paragraph">
                  <wp:posOffset>6843395</wp:posOffset>
                </wp:positionV>
                <wp:extent cx="193040" cy="186055"/>
                <wp:effectExtent l="19050" t="38100" r="35560" b="42545"/>
                <wp:wrapNone/>
                <wp:docPr id="41" name="5-конечная звезда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8605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5-конечная звезда 41" o:spid="_x0000_s1026" style="position:absolute;margin-left:101.8pt;margin-top:538.85pt;width:15.2pt;height:1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3040,186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" path="m,71067r73735,l96520,r22785,71067l193040,71067r-59653,43921l156173,186055,96520,142132,36867,186055,59653,114988,,71067xe">
                <v:stroke joinstyle="miter"/>
                <v:path o:connecttype="custom" o:connectlocs="0,71067;73735,71067;96520,0;119305,71067;193040,71067;133387,114988;156173,186055;96520,142132;36867,186055;59653,114988;0,71067" o:connectangles="0,0,0,0,0,0,0,0,0,0,0"/>
              </v:shape>
            </w:pict>
          </mc:Fallback>
        </mc:AlternateContent>
      </w:r>
      <w:r>
        <w:rPr>
          <w:noProof/>
        </w:rPr>
        <w:t xml:space="preserve">   </w:t>
      </w:r>
      <w:r>
        <w:rPr>
          <w:noProof/>
          <w:lang w:eastAsia="ru-RU"/>
        </w:rPr>
        <mc:AlternateContent>
          <mc:Choice Requires="wps">
            <w:drawing>
              <wp:anchor distT="0" distB="0" distL="114300" distR="114300" simplePos="0" relativeHeight="251670528" behindDoc="0" locked="0" layoutInCell="1" allowOverlap="1" wp14:anchorId="4704490E" wp14:editId="0A7371EF">
                <wp:simplePos x="0" y="0"/>
                <wp:positionH relativeFrom="column">
                  <wp:posOffset>1292860</wp:posOffset>
                </wp:positionH>
                <wp:positionV relativeFrom="paragraph">
                  <wp:posOffset>6843395</wp:posOffset>
                </wp:positionV>
                <wp:extent cx="193040" cy="186055"/>
                <wp:effectExtent l="19050" t="38100" r="35560" b="42545"/>
                <wp:wrapNone/>
                <wp:docPr id="79" name="5-конечная звезда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8605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5-конечная звезда 79" o:spid="_x0000_s1026" style="position:absolute;margin-left:101.8pt;margin-top:538.85pt;width:15.2pt;height:1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3040,186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" path="m,71067r73735,l96520,r22785,71067l193040,71067r-59653,43921l156173,186055,96520,142132,36867,186055,59653,114988,,71067xe">
                <v:stroke joinstyle="miter"/>
                <v:path o:connecttype="custom" o:connectlocs="0,71067;73735,71067;96520,0;119305,71067;193040,71067;133387,114988;156173,186055;96520,142132;36867,186055;59653,114988;0,71067" o:connectangles="0,0,0,0,0,0,0,0,0,0,0"/>
              </v:shape>
            </w:pict>
          </mc:Fallback>
        </mc:AlternateContent>
      </w:r>
    </w:p>
    <w:p w:rsidR="00DA2F44" w:rsidRPr="00F23D11" w:rsidRDefault="00DA2F44" w:rsidP="00DA2F44">
      <w:pPr>
        <w:spacing w:line="259" w:lineRule="auto"/>
        <w:jc w:val="both"/>
      </w:pPr>
      <w:r>
        <w:rPr>
          <w:noProof/>
        </w:rPr>
        <w:t xml:space="preserve">           Контрольная точка прохождения маршрута сотрудником ЧОП при патрулировании территории терминала </w:t>
      </w:r>
      <w:r>
        <w:t xml:space="preserve">(последовательность и периодичность </w:t>
      </w:r>
      <w:proofErr w:type="spellStart"/>
      <w:r>
        <w:t>устанавлива</w:t>
      </w:r>
      <w:r w:rsidR="00EE622B">
        <w:t>е</w:t>
      </w:r>
      <w:r>
        <w:t>ться</w:t>
      </w:r>
      <w:proofErr w:type="spellEnd"/>
      <w:r>
        <w:t xml:space="preserve"> Заказчик</w:t>
      </w:r>
      <w:r w:rsidR="00EE622B">
        <w:t>ом</w:t>
      </w:r>
      <w:r>
        <w:t>, с 20.00 до 07.00 ежесуточно).</w:t>
      </w:r>
    </w:p>
    <w:p w:rsidR="00DA2F44" w:rsidRPr="00F23D11" w:rsidRDefault="00DA2F44" w:rsidP="00DA2F44">
      <w:pPr>
        <w:ind w:left="1" w:hanging="3"/>
        <w:rPr>
          <w:sz w:val="28"/>
          <w:szCs w:val="28"/>
        </w:rPr>
      </w:pPr>
    </w:p>
    <w:tbl>
      <w:tblPr>
        <w:tblW w:w="907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77"/>
        <w:gridCol w:w="4595"/>
      </w:tblGrid>
      <w:tr w:rsidR="00DA2F44" w:rsidRPr="00F23D11" w:rsidTr="00DA2F44">
        <w:trPr>
          <w:trHeight w:val="476"/>
        </w:trPr>
        <w:tc>
          <w:tcPr>
            <w:tcW w:w="4477" w:type="dxa"/>
          </w:tcPr>
          <w:p w:rsidR="00DA2F44" w:rsidRPr="00F23D11" w:rsidRDefault="00DA2F44" w:rsidP="00DA2F44">
            <w:pPr>
              <w:ind w:firstLine="720"/>
              <w:jc w:val="both"/>
              <w:rPr>
                <w:b/>
                <w:lang w:eastAsia="ru-RU"/>
              </w:rPr>
            </w:pPr>
            <w:r>
              <w:rPr>
                <w:b/>
                <w:lang w:eastAsia="ru-RU"/>
              </w:rPr>
              <w:t>от Заказчика</w:t>
            </w:r>
          </w:p>
          <w:p w:rsidR="00DA2F44" w:rsidRPr="00F23D11" w:rsidRDefault="00DA2F44" w:rsidP="00DA2F44">
            <w:pPr>
              <w:ind w:firstLine="720"/>
              <w:jc w:val="both"/>
              <w:rPr>
                <w:lang w:eastAsia="ru-RU"/>
              </w:rPr>
            </w:pPr>
          </w:p>
        </w:tc>
        <w:tc>
          <w:tcPr>
            <w:tcW w:w="4595" w:type="dxa"/>
          </w:tcPr>
          <w:p w:rsidR="00DA2F44" w:rsidRPr="00F23D11" w:rsidRDefault="00DA2F44" w:rsidP="00DA2F44">
            <w:pPr>
              <w:ind w:hanging="30"/>
              <w:jc w:val="both"/>
              <w:rPr>
                <w:lang w:eastAsia="ru-RU"/>
              </w:rPr>
            </w:pPr>
            <w:r>
              <w:rPr>
                <w:b/>
                <w:lang w:eastAsia="ru-RU"/>
              </w:rPr>
              <w:t>от Исполнителя</w:t>
            </w:r>
          </w:p>
        </w:tc>
      </w:tr>
      <w:tr w:rsidR="00DA2F44" w:rsidRPr="00F23D11" w:rsidTr="00DA2F44">
        <w:trPr>
          <w:trHeight w:val="1162"/>
        </w:trPr>
        <w:tc>
          <w:tcPr>
            <w:tcW w:w="4477" w:type="dxa"/>
          </w:tcPr>
          <w:p w:rsidR="00DA2F44" w:rsidRPr="00F23D11" w:rsidRDefault="00DA2F44" w:rsidP="00DA2F44">
            <w:pPr>
              <w:jc w:val="both"/>
              <w:rPr>
                <w:lang w:eastAsia="ru-RU"/>
              </w:rPr>
            </w:pPr>
            <w:r>
              <w:rPr>
                <w:b/>
                <w:lang w:eastAsia="ru-RU"/>
              </w:rPr>
              <w:t>Директор филиала</w:t>
            </w:r>
            <w:r>
              <w:rPr>
                <w:lang w:eastAsia="ru-RU"/>
              </w:rPr>
              <w:t xml:space="preserve"> </w:t>
            </w:r>
          </w:p>
          <w:p w:rsidR="00DA2F44" w:rsidRPr="00F23D11" w:rsidRDefault="00DA2F44" w:rsidP="00DA2F44">
            <w:pPr>
              <w:jc w:val="both"/>
              <w:rPr>
                <w:b/>
                <w:lang w:eastAsia="ru-RU"/>
              </w:rPr>
            </w:pPr>
            <w:r>
              <w:rPr>
                <w:b/>
                <w:lang w:eastAsia="ru-RU"/>
              </w:rPr>
              <w:t>ПАО «ТрансКонтейнер» на СКжд</w:t>
            </w:r>
          </w:p>
          <w:p w:rsidR="00DA2F44" w:rsidRPr="00F23D11" w:rsidRDefault="00DA2F44" w:rsidP="00DA2F44">
            <w:pPr>
              <w:ind w:firstLine="720"/>
              <w:jc w:val="both"/>
              <w:rPr>
                <w:b/>
                <w:lang w:eastAsia="ru-RU"/>
              </w:rPr>
            </w:pPr>
          </w:p>
          <w:p w:rsidR="00DA2F44" w:rsidRPr="00F23D11" w:rsidRDefault="00DA2F44" w:rsidP="00DA2F44">
            <w:pPr>
              <w:shd w:val="clear" w:color="auto" w:fill="FFFFFF"/>
              <w:ind w:firstLine="720"/>
              <w:jc w:val="both"/>
              <w:rPr>
                <w:b/>
                <w:lang w:eastAsia="ru-RU"/>
              </w:rPr>
            </w:pPr>
          </w:p>
          <w:p w:rsidR="00DA2F44" w:rsidRPr="00F23D11" w:rsidRDefault="00DA2F44" w:rsidP="00DA2F44">
            <w:pPr>
              <w:shd w:val="clear" w:color="auto" w:fill="FFFFFF"/>
              <w:ind w:firstLine="720"/>
              <w:jc w:val="both"/>
              <w:rPr>
                <w:lang w:eastAsia="ru-RU"/>
              </w:rPr>
            </w:pPr>
            <w:r>
              <w:rPr>
                <w:lang w:eastAsia="ru-RU"/>
              </w:rPr>
              <w:t>_______________Е.Е. Бабич</w:t>
            </w:r>
          </w:p>
        </w:tc>
        <w:tc>
          <w:tcPr>
            <w:tcW w:w="4595" w:type="dxa"/>
          </w:tcPr>
          <w:p w:rsidR="00DA2F44" w:rsidRPr="00F23D11" w:rsidRDefault="00DA2F44" w:rsidP="00DA2F44">
            <w:pPr>
              <w:shd w:val="clear" w:color="auto" w:fill="FFFFFF"/>
              <w:jc w:val="both"/>
              <w:rPr>
                <w:b/>
                <w:lang w:eastAsia="ru-RU"/>
              </w:rPr>
            </w:pPr>
            <w:r>
              <w:rPr>
                <w:b/>
                <w:lang w:eastAsia="ru-RU"/>
              </w:rPr>
              <w:t xml:space="preserve">Директор         </w:t>
            </w:r>
          </w:p>
          <w:p w:rsidR="00DA2F44" w:rsidRPr="00F23D11" w:rsidRDefault="00DA2F44" w:rsidP="00DA2F44">
            <w:pPr>
              <w:shd w:val="clear" w:color="auto" w:fill="FFFFFF"/>
              <w:ind w:firstLine="720"/>
              <w:jc w:val="both"/>
              <w:rPr>
                <w:b/>
                <w:lang w:eastAsia="ru-RU"/>
              </w:rPr>
            </w:pPr>
            <w:r>
              <w:rPr>
                <w:b/>
                <w:lang w:eastAsia="ru-RU"/>
              </w:rPr>
              <w:t xml:space="preserve">                     </w:t>
            </w:r>
          </w:p>
          <w:p w:rsidR="00DA2F44" w:rsidRPr="00F23D11" w:rsidRDefault="00DA2F44" w:rsidP="00DA2F44">
            <w:pPr>
              <w:shd w:val="clear" w:color="auto" w:fill="FFFFFF"/>
              <w:ind w:firstLine="720"/>
              <w:jc w:val="both"/>
              <w:rPr>
                <w:b/>
                <w:lang w:eastAsia="ru-RU"/>
              </w:rPr>
            </w:pPr>
            <w:r>
              <w:rPr>
                <w:b/>
                <w:lang w:eastAsia="ru-RU"/>
              </w:rPr>
              <w:t xml:space="preserve"> </w:t>
            </w:r>
          </w:p>
          <w:p w:rsidR="00DA2F44" w:rsidRPr="00F23D11" w:rsidRDefault="00DA2F44" w:rsidP="00DA2F44">
            <w:pPr>
              <w:shd w:val="clear" w:color="auto" w:fill="FFFFFF"/>
              <w:ind w:firstLine="720"/>
              <w:jc w:val="both"/>
              <w:rPr>
                <w:b/>
                <w:lang w:eastAsia="ru-RU"/>
              </w:rPr>
            </w:pPr>
          </w:p>
          <w:p w:rsidR="00DA2F44" w:rsidRPr="00F23D11" w:rsidRDefault="00DA2F44" w:rsidP="00DA2F44">
            <w:pPr>
              <w:shd w:val="clear" w:color="auto" w:fill="FFFFFF"/>
              <w:jc w:val="both"/>
              <w:rPr>
                <w:b/>
                <w:lang w:eastAsia="ru-RU"/>
              </w:rPr>
            </w:pPr>
            <w:r>
              <w:rPr>
                <w:b/>
                <w:lang w:eastAsia="ru-RU"/>
              </w:rPr>
              <w:t>_________</w:t>
            </w:r>
            <w:r>
              <w:rPr>
                <w:lang w:eastAsia="ru-RU"/>
              </w:rPr>
              <w:t xml:space="preserve">_______/____________/ </w:t>
            </w:r>
          </w:p>
        </w:tc>
      </w:tr>
    </w:tbl>
    <w:p w:rsidR="00DA2F44" w:rsidRPr="00F23D11" w:rsidRDefault="00DA2F44" w:rsidP="00DA2F44">
      <w:pPr>
        <w:ind w:hanging="2"/>
        <w:sectPr w:rsidR="00DA2F44" w:rsidRPr="00F23D11" w:rsidSect="00DA2F44">
          <w:pgSz w:w="11907" w:h="16840" w:code="9"/>
          <w:pgMar w:top="709" w:right="992" w:bottom="851" w:left="851" w:header="426" w:footer="44" w:gutter="0"/>
          <w:cols w:space="720"/>
          <w:titlePg/>
          <w:docGrid w:linePitch="326"/>
        </w:sectPr>
      </w:pPr>
      <w:r>
        <w:t xml:space="preserve"> </w:t>
      </w:r>
    </w:p>
    <w:p w:rsidR="00DA2F44" w:rsidRPr="00F23D11" w:rsidRDefault="00DA2F44" w:rsidP="00DA2F44">
      <w:pPr>
        <w:pBdr>
          <w:top w:val="nil"/>
          <w:left w:val="nil"/>
          <w:bottom w:val="nil"/>
          <w:right w:val="nil"/>
          <w:between w:val="nil"/>
        </w:pBdr>
        <w:ind w:left="1" w:firstLineChars="252" w:firstLine="605"/>
        <w:jc w:val="right"/>
        <w:rPr>
          <w:color w:val="000000"/>
        </w:rPr>
      </w:pPr>
      <w:r>
        <w:rPr>
          <w:color w:val="000000"/>
        </w:rPr>
        <w:lastRenderedPageBreak/>
        <w:t>Приложение № 9</w:t>
      </w:r>
    </w:p>
    <w:p w:rsidR="00DA2F44" w:rsidRPr="00F23D11" w:rsidRDefault="00DA2F44" w:rsidP="00DA2F44">
      <w:pPr>
        <w:pBdr>
          <w:top w:val="nil"/>
          <w:left w:val="nil"/>
          <w:bottom w:val="nil"/>
          <w:right w:val="nil"/>
          <w:between w:val="nil"/>
        </w:pBdr>
        <w:ind w:left="1" w:firstLineChars="252" w:firstLine="605"/>
        <w:jc w:val="right"/>
        <w:rPr>
          <w:color w:val="000000"/>
        </w:rPr>
      </w:pPr>
      <w:r>
        <w:rPr>
          <w:color w:val="000000"/>
        </w:rPr>
        <w:t>к Договору на оказание услуг по охране</w:t>
      </w:r>
    </w:p>
    <w:p w:rsidR="00DA2F44" w:rsidRPr="00F23D11" w:rsidRDefault="00DA2F44" w:rsidP="00DA2F44">
      <w:pPr>
        <w:pBdr>
          <w:top w:val="nil"/>
          <w:left w:val="nil"/>
          <w:bottom w:val="nil"/>
          <w:right w:val="nil"/>
          <w:between w:val="nil"/>
        </w:pBdr>
        <w:ind w:left="1" w:firstLineChars="252" w:firstLine="605"/>
        <w:jc w:val="right"/>
        <w:rPr>
          <w:color w:val="000000"/>
        </w:rPr>
      </w:pPr>
      <w:r>
        <w:rPr>
          <w:color w:val="000000"/>
        </w:rPr>
        <w:t>№_______________________</w:t>
      </w:r>
    </w:p>
    <w:p w:rsidR="00DA2F44" w:rsidRPr="00F23D11" w:rsidRDefault="00DA2F44" w:rsidP="00DA2F44">
      <w:pPr>
        <w:pBdr>
          <w:top w:val="nil"/>
          <w:left w:val="nil"/>
          <w:bottom w:val="nil"/>
          <w:right w:val="nil"/>
          <w:between w:val="nil"/>
        </w:pBdr>
        <w:ind w:left="1" w:firstLineChars="252" w:firstLine="605"/>
        <w:jc w:val="right"/>
        <w:rPr>
          <w:color w:val="000000"/>
        </w:rPr>
      </w:pPr>
      <w:r>
        <w:rPr>
          <w:color w:val="000000"/>
        </w:rPr>
        <w:t>от «___»___________202__  г.</w:t>
      </w:r>
    </w:p>
    <w:p w:rsidR="00DA2F44" w:rsidRPr="00F23D11" w:rsidRDefault="00DA2F44" w:rsidP="00DA2F44">
      <w:pPr>
        <w:ind w:hanging="2"/>
        <w:jc w:val="center"/>
      </w:pPr>
    </w:p>
    <w:p w:rsidR="00DA2F44" w:rsidRPr="00B14E91" w:rsidRDefault="00DA2F44" w:rsidP="00DA2F44">
      <w:pPr>
        <w:keepNext/>
        <w:numPr>
          <w:ilvl w:val="1"/>
          <w:numId w:val="0"/>
        </w:numPr>
        <w:tabs>
          <w:tab w:val="num" w:pos="576"/>
        </w:tabs>
        <w:spacing w:before="240" w:after="60"/>
        <w:ind w:left="576" w:hanging="576"/>
        <w:jc w:val="center"/>
        <w:outlineLvl w:val="1"/>
        <w:rPr>
          <w:rFonts w:cs="Arial"/>
          <w:b/>
          <w:bCs/>
          <w:iCs/>
          <w:sz w:val="28"/>
          <w:szCs w:val="28"/>
        </w:rPr>
      </w:pPr>
      <w:r>
        <w:rPr>
          <w:rFonts w:cs="Arial"/>
          <w:b/>
          <w:bCs/>
          <w:iCs/>
          <w:sz w:val="28"/>
          <w:szCs w:val="28"/>
        </w:rPr>
        <w:t>ИНСТРУКЦИЯ</w:t>
      </w:r>
    </w:p>
    <w:p w:rsidR="00DA2F44" w:rsidRPr="00F23D11" w:rsidRDefault="00DA2F44" w:rsidP="00DA2F44">
      <w:pPr>
        <w:shd w:val="clear" w:color="auto" w:fill="FFFFFF"/>
        <w:ind w:hanging="2"/>
        <w:jc w:val="center"/>
        <w:rPr>
          <w:b/>
        </w:rPr>
      </w:pPr>
    </w:p>
    <w:p w:rsidR="00DA2F44" w:rsidRPr="00F23D11" w:rsidRDefault="00DA2F44" w:rsidP="00DA2F44">
      <w:pPr>
        <w:ind w:hanging="2"/>
        <w:jc w:val="both"/>
        <w:rPr>
          <w:color w:val="000000"/>
          <w:u w:val="single"/>
        </w:rPr>
      </w:pPr>
      <w:r>
        <w:rPr>
          <w:color w:val="212121"/>
        </w:rPr>
        <w:t xml:space="preserve">    сотрудникам охраны, осуществляющим охрану имущества </w:t>
      </w:r>
      <w:r>
        <w:t xml:space="preserve">контейнерного терминала ______________ </w:t>
      </w:r>
      <w:r>
        <w:rPr>
          <w:color w:val="000000"/>
          <w:spacing w:val="-1"/>
        </w:rPr>
        <w:t xml:space="preserve">филиала ПАО «ТрансКонтейнер»  на Северо-Кавказской  железной дороге         </w:t>
      </w:r>
      <w:r>
        <w:t xml:space="preserve">                                                                     </w:t>
      </w:r>
      <w:r>
        <w:rPr>
          <w:color w:val="000000"/>
          <w:spacing w:val="-1"/>
        </w:rPr>
        <w:t xml:space="preserve">                                                                                 </w:t>
      </w:r>
    </w:p>
    <w:p w:rsidR="00DA2F44" w:rsidRPr="00F23D11" w:rsidRDefault="00DA2F44" w:rsidP="00DA2F44">
      <w:pPr>
        <w:shd w:val="clear" w:color="auto" w:fill="FFFFFF"/>
        <w:ind w:hanging="2"/>
        <w:jc w:val="center"/>
        <w:rPr>
          <w:b/>
          <w:color w:val="000000"/>
          <w:u w:val="single"/>
        </w:rPr>
      </w:pPr>
    </w:p>
    <w:p w:rsidR="00DA2F44" w:rsidRPr="00B14E91" w:rsidRDefault="00DA2F44" w:rsidP="00DA2F44">
      <w:pPr>
        <w:spacing w:after="3" w:line="253" w:lineRule="auto"/>
        <w:ind w:left="801" w:right="630" w:hanging="5"/>
        <w:jc w:val="center"/>
        <w:rPr>
          <w:b/>
        </w:rPr>
      </w:pPr>
      <w:r>
        <w:rPr>
          <w:b/>
        </w:rPr>
        <w:t>1.Общие положения</w:t>
      </w:r>
    </w:p>
    <w:p w:rsidR="00DA2F44" w:rsidRPr="00A93838" w:rsidRDefault="00DA2F44" w:rsidP="00DA2F44">
      <w:pPr>
        <w:ind w:hanging="11"/>
        <w:jc w:val="both"/>
      </w:pPr>
      <w:r>
        <w:t xml:space="preserve">         Выполнение договорных обязательств по охране осуществляется на Объектах филиала ПАО «ТрансКонтейнер» </w:t>
      </w:r>
      <w:r>
        <w:rPr>
          <w:noProof/>
          <w:lang w:eastAsia="ru-RU"/>
        </w:rPr>
        <w:drawing>
          <wp:inline distT="0" distB="0" distL="0" distR="0" wp14:anchorId="00F3B55F" wp14:editId="2081A18E">
            <wp:extent cx="8255" cy="825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t>па СКЖД, расположенных по адресу_________</w:t>
      </w:r>
    </w:p>
    <w:p w:rsidR="00DA2F44" w:rsidRPr="00F23D11" w:rsidRDefault="00DA2F44" w:rsidP="00DA2F44">
      <w:pPr>
        <w:ind w:left="10"/>
        <w:jc w:val="both"/>
      </w:pPr>
      <w:r>
        <w:t xml:space="preserve">        Охрану Объекта осуществляют</w:t>
      </w:r>
      <w:proofErr w:type="gramStart"/>
      <w:r>
        <w:t xml:space="preserve"> __ (___) </w:t>
      </w:r>
      <w:proofErr w:type="gramEnd"/>
      <w:r>
        <w:t>поста круглосуточно. Назначается смена                          (___ поста на терминал) из сотрудников ООО _____________ в количестве</w:t>
      </w:r>
      <w:proofErr w:type="gramStart"/>
      <w:r>
        <w:t xml:space="preserve"> __ (___) </w:t>
      </w:r>
      <w:proofErr w:type="gramEnd"/>
      <w:r>
        <w:t>человек, один из которых является старшим, с круглосуточным режимом работы с 07.00 до следующих суток 07.00. Запрещается покидание поста при сдаче смены до момента прихода нового сотрудника ЧОП.</w:t>
      </w:r>
      <w:r>
        <w:rPr>
          <w:noProof/>
        </w:rPr>
        <w:t xml:space="preserve"> </w:t>
      </w:r>
    </w:p>
    <w:p w:rsidR="00DA2F44" w:rsidRPr="00F23D11" w:rsidRDefault="00DA2F44" w:rsidP="00DA2F44">
      <w:pPr>
        <w:ind w:left="58"/>
        <w:jc w:val="both"/>
      </w:pPr>
      <w:r>
        <w:rPr>
          <w:noProof/>
        </w:rPr>
        <w:t xml:space="preserve">         </w:t>
      </w:r>
      <w:r>
        <w:t>Охране подлежат: материально-технические ценности, здания, сооружения и территория Объектов филиала ПАО «ТрансКонтейнер» на СКЖД.</w:t>
      </w:r>
      <w:r>
        <w:rPr>
          <w:noProof/>
          <w:lang w:eastAsia="ru-RU"/>
        </w:rPr>
        <w:drawing>
          <wp:inline distT="0" distB="0" distL="0" distR="0" wp14:anchorId="3C54D7E5" wp14:editId="1DEB3014">
            <wp:extent cx="8255" cy="825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DA2F44" w:rsidRPr="00F23D11" w:rsidRDefault="00DA2F44" w:rsidP="00DA2F44">
      <w:pPr>
        <w:ind w:left="64" w:firstLine="590"/>
        <w:jc w:val="both"/>
      </w:pPr>
      <w:r>
        <w:t>При несении службы сотрудники охраны (далее — Охранники) руководствуются настоящей инструкцией. Они подчиняются директор</w:t>
      </w:r>
      <w:proofErr w:type="gramStart"/>
      <w:r>
        <w:t>у ООО</w:t>
      </w:r>
      <w:proofErr w:type="gramEnd"/>
      <w:r>
        <w:t xml:space="preserve"> _________________, его заместителям, а в порядке внутренней службы — начальнику контейнерного терминала  (лицу, его замещающему), работнику службы безопасности ПАО «ТрансКонтейнер» на СКЖД.</w:t>
      </w:r>
    </w:p>
    <w:p w:rsidR="00DA2F44" w:rsidRPr="00F23D11" w:rsidRDefault="00DA2F44" w:rsidP="00DA2F44">
      <w:pPr>
        <w:ind w:left="64" w:firstLine="590"/>
        <w:jc w:val="both"/>
      </w:pPr>
      <w:r>
        <w:t xml:space="preserve">Охранники должны бдительно нести службу по поддержанию </w:t>
      </w:r>
      <w:proofErr w:type="spellStart"/>
      <w:r>
        <w:t>внутриобъектового</w:t>
      </w:r>
      <w:proofErr w:type="spellEnd"/>
      <w:r>
        <w:t xml:space="preserve"> порядка и режима работы Объекта, обеспечить сохранность вверенных им под охрану материальных ценностей.</w:t>
      </w:r>
    </w:p>
    <w:p w:rsidR="00DA2F44" w:rsidRDefault="00DA2F44" w:rsidP="00DA2F44">
      <w:pPr>
        <w:ind w:left="144"/>
        <w:jc w:val="both"/>
      </w:pPr>
      <w:r>
        <w:rPr>
          <w:noProof/>
          <w:lang w:eastAsia="ru-RU"/>
        </w:rPr>
        <w:drawing>
          <wp:anchor distT="0" distB="0" distL="114300" distR="114300" simplePos="0" relativeHeight="251666432" behindDoc="0" locked="0" layoutInCell="1" allowOverlap="0" wp14:anchorId="62A03878" wp14:editId="37A33F31">
            <wp:simplePos x="0" y="0"/>
            <wp:positionH relativeFrom="column">
              <wp:posOffset>1951990</wp:posOffset>
            </wp:positionH>
            <wp:positionV relativeFrom="paragraph">
              <wp:posOffset>659130</wp:posOffset>
            </wp:positionV>
            <wp:extent cx="22860" cy="45720"/>
            <wp:effectExtent l="0" t="0" r="0" b="0"/>
            <wp:wrapSquare wrapText="bothSides"/>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 cy="4572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При предъявлении требований по соблюдению </w:t>
      </w:r>
      <w:proofErr w:type="spellStart"/>
      <w:r>
        <w:t>внутриобьектового</w:t>
      </w:r>
      <w:proofErr w:type="spellEnd"/>
      <w:r>
        <w:t xml:space="preserve"> порядка к персоналу и посетителям Объекта охранники должны быть вежливыми, не допуская необоснованных конфликтов. </w:t>
      </w:r>
    </w:p>
    <w:p w:rsidR="00DA2F44" w:rsidRPr="00F23D11" w:rsidRDefault="00DA2F44" w:rsidP="00DA2F44">
      <w:pPr>
        <w:ind w:left="144"/>
        <w:jc w:val="both"/>
      </w:pPr>
    </w:p>
    <w:p w:rsidR="00DA2F44" w:rsidRPr="009C449A" w:rsidRDefault="00DA2F44" w:rsidP="005F7C0F">
      <w:pPr>
        <w:pStyle w:val="aff5"/>
        <w:numPr>
          <w:ilvl w:val="0"/>
          <w:numId w:val="27"/>
        </w:numPr>
        <w:ind w:right="238" w:firstLine="196"/>
        <w:rPr>
          <w:b/>
        </w:rPr>
      </w:pPr>
      <w:r>
        <w:rPr>
          <w:b/>
        </w:rPr>
        <w:t>Обязанности охранников</w:t>
      </w:r>
    </w:p>
    <w:p w:rsidR="00DA2F44" w:rsidRPr="00F23D11" w:rsidRDefault="00DA2F44" w:rsidP="00DA2F44">
      <w:pPr>
        <w:ind w:right="2153"/>
        <w:jc w:val="both"/>
      </w:pPr>
      <w:r>
        <w:t xml:space="preserve">          При приеме дежурства:</w:t>
      </w:r>
    </w:p>
    <w:p w:rsidR="00DA2F44" w:rsidRPr="00F23D11" w:rsidRDefault="00DA2F44" w:rsidP="00DA2F44">
      <w:pPr>
        <w:jc w:val="both"/>
      </w:pPr>
      <w:r>
        <w:t xml:space="preserve">          2.1. Четко соблюдать график дежурства, своевременно производить смену.</w:t>
      </w:r>
    </w:p>
    <w:p w:rsidR="00DA2F44" w:rsidRPr="00F23D11" w:rsidRDefault="00DA2F44" w:rsidP="00DA2F44">
      <w:pPr>
        <w:jc w:val="both"/>
      </w:pPr>
      <w:r>
        <w:t xml:space="preserve">          2.2. При прибытии на службу (не менее чем за 20 минут до </w:t>
      </w:r>
      <w:proofErr w:type="spellStart"/>
      <w:r>
        <w:t>заступления</w:t>
      </w:r>
      <w:proofErr w:type="spellEnd"/>
      <w:r>
        <w:t xml:space="preserve"> на дежурство) совместно со </w:t>
      </w:r>
      <w:r>
        <w:rPr>
          <w:noProof/>
          <w:lang w:eastAsia="ru-RU"/>
        </w:rPr>
        <w:drawing>
          <wp:inline distT="0" distB="0" distL="0" distR="0" wp14:anchorId="63F517B6" wp14:editId="4C9B837F">
            <wp:extent cx="8255" cy="476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8255" cy="47625"/>
                    </a:xfrm>
                    <a:prstGeom prst="rect">
                      <a:avLst/>
                    </a:prstGeom>
                    <a:noFill/>
                    <a:ln>
                      <a:noFill/>
                    </a:ln>
                  </pic:spPr>
                </pic:pic>
              </a:graphicData>
            </a:graphic>
          </wp:inline>
        </w:drawing>
      </w:r>
      <w:r>
        <w:t xml:space="preserve">сменяемыми охранниками произвести обход принимаемого под охрану Объекта, проверить наличие и исправность замков, ключей, решеток, целостность дверей и окон, исправность сигнализации и </w:t>
      </w:r>
      <w:r>
        <w:rPr>
          <w:noProof/>
          <w:lang w:eastAsia="ru-RU"/>
        </w:rPr>
        <w:drawing>
          <wp:inline distT="0" distB="0" distL="0" distR="0" wp14:anchorId="05108BF0" wp14:editId="66D51FC5">
            <wp:extent cx="8255" cy="825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t>освещения, системы контроля передвижения патрульного «ход-тест», системы видеонаблюдения.</w:t>
      </w:r>
    </w:p>
    <w:p w:rsidR="00DA2F44" w:rsidRPr="00F23D11" w:rsidRDefault="00DA2F44" w:rsidP="00DA2F44">
      <w:pPr>
        <w:jc w:val="both"/>
      </w:pPr>
      <w:r>
        <w:t xml:space="preserve">          2.3.  Ознакомиться с записями в журнале дежурства, произвести необходимые записи о замечаниях при приемке поста и дежурства.</w:t>
      </w:r>
    </w:p>
    <w:p w:rsidR="00DA2F44" w:rsidRPr="00F23D11" w:rsidRDefault="00DA2F44" w:rsidP="00DA2F44">
      <w:pPr>
        <w:jc w:val="both"/>
      </w:pPr>
      <w:r>
        <w:t xml:space="preserve">          2.4. При обнаружении недостатков, препятствующих несению службы (наличие взломанных охраняемых зданий, помещений, разбитых окон и т.д.), немедленно доложить о них руководств</w:t>
      </w:r>
      <w:proofErr w:type="gramStart"/>
      <w:r>
        <w:t>у ООО</w:t>
      </w:r>
      <w:proofErr w:type="gramEnd"/>
      <w:r>
        <w:t xml:space="preserve"> ________________, администрации Объекта</w:t>
      </w:r>
      <w:r>
        <w:rPr>
          <w:highlight w:val="cyan"/>
        </w:rPr>
        <w:t xml:space="preserve">. Время </w:t>
      </w:r>
      <w:proofErr w:type="spellStart"/>
      <w:r>
        <w:rPr>
          <w:highlight w:val="cyan"/>
        </w:rPr>
        <w:t>заступления</w:t>
      </w:r>
      <w:proofErr w:type="spellEnd"/>
      <w:r>
        <w:rPr>
          <w:highlight w:val="cyan"/>
        </w:rPr>
        <w:t xml:space="preserve"> на дежурство 07.00.</w:t>
      </w:r>
    </w:p>
    <w:p w:rsidR="00DA2F44" w:rsidRPr="006D2155" w:rsidRDefault="00DA2F44" w:rsidP="00DA2F44">
      <w:pPr>
        <w:jc w:val="both"/>
      </w:pPr>
      <w:r>
        <w:t xml:space="preserve">          2.5. Решительно пресекать нарушения </w:t>
      </w:r>
      <w:proofErr w:type="spellStart"/>
      <w:r>
        <w:t>внутриобъектового</w:t>
      </w:r>
      <w:proofErr w:type="spellEnd"/>
      <w:r>
        <w:t xml:space="preserve"> порядка, не пропускать посторонних лиц на территорию Объекта в ночное время суток. Ежедневно получать сводку в контейнерном отделении о численности работающих на площадке (приемосдатчиков, крановщиков, составителей поездов и т.д.). Время получения сводки с 08 час.00 мин. до 08 час. 30 мин.</w:t>
      </w:r>
    </w:p>
    <w:p w:rsidR="00DA2F44" w:rsidRPr="00F23D11" w:rsidRDefault="00DA2F44" w:rsidP="00DA2F44">
      <w:pPr>
        <w:jc w:val="both"/>
      </w:pPr>
      <w:r>
        <w:lastRenderedPageBreak/>
        <w:t xml:space="preserve">          2.6. Пропуск граждан на территорию КТ в выходные и праздничные дни производится по </w:t>
      </w:r>
      <w:r>
        <w:rPr>
          <w:noProof/>
          <w:lang w:eastAsia="ru-RU"/>
        </w:rPr>
        <w:drawing>
          <wp:inline distT="0" distB="0" distL="0" distR="0" wp14:anchorId="1C2CD52E" wp14:editId="7EFB125C">
            <wp:extent cx="8255" cy="825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t>служебной записке начальника контейнерного терминала.</w:t>
      </w:r>
    </w:p>
    <w:p w:rsidR="00DA2F44" w:rsidRPr="00F23D11" w:rsidRDefault="00DA2F44" w:rsidP="00DA2F44">
      <w:pPr>
        <w:jc w:val="both"/>
      </w:pPr>
      <w:r>
        <w:t xml:space="preserve">          2.7. Не допускать ознакомления посторонних лиц с системой охраны, техническими средствами защиты и служебной документацией, местами хранения ценностей.</w:t>
      </w:r>
    </w:p>
    <w:p w:rsidR="00DA2F44" w:rsidRPr="00F23D11" w:rsidRDefault="00DA2F44" w:rsidP="00DA2F44">
      <w:pPr>
        <w:jc w:val="both"/>
      </w:pPr>
      <w:r>
        <w:t xml:space="preserve">         2.8 Обход охраняемой территории производить путем патрулирования согласно графику один раз в час с применением системы контроля передвижения (возможна отмена патрулирования по решению Заказчика с письменным уведомлением Исполнителя). График подготавливается  руководством Заказчика и направляется в ООО ______________.</w:t>
      </w:r>
    </w:p>
    <w:p w:rsidR="00DA2F44" w:rsidRPr="00F23D11" w:rsidRDefault="00DA2F44" w:rsidP="00DA2F44">
      <w:pPr>
        <w:jc w:val="both"/>
      </w:pPr>
      <w:r>
        <w:t xml:space="preserve">         2.9. При обнаружении признаков хищения материальных ценностей или взлома охраняемых зданий,  </w:t>
      </w:r>
      <w:r>
        <w:rPr>
          <w:noProof/>
          <w:lang w:eastAsia="ru-RU"/>
        </w:rPr>
        <w:drawing>
          <wp:inline distT="0" distB="0" distL="0" distR="0">
            <wp:extent cx="8255" cy="825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t>помещений принять меры к обеспечению сохранности следов преступления, немедленно доложить о происшествии генеральному директор</w:t>
      </w:r>
      <w:proofErr w:type="gramStart"/>
      <w:r>
        <w:t>у ООО ___________ и</w:t>
      </w:r>
      <w:proofErr w:type="gramEnd"/>
      <w:r>
        <w:t>ли его заместителям, администрации филиала ПАО «ТрансКонтейнер» на СКЖД и действовать по их указанию.</w:t>
      </w:r>
    </w:p>
    <w:p w:rsidR="00DA2F44" w:rsidRPr="00F23D11" w:rsidRDefault="00DA2F44" w:rsidP="00DA2F44">
      <w:pPr>
        <w:jc w:val="both"/>
      </w:pPr>
      <w:r>
        <w:rPr>
          <w:noProof/>
        </w:rPr>
        <w:t xml:space="preserve">         </w:t>
      </w:r>
      <w:r>
        <w:t xml:space="preserve">Обо всех лицах, пытающихся совершить противоправные действия на Объекте, немедленно сообщать в дежурную часть Линейного подразделения УВД на транспорте. </w:t>
      </w:r>
      <w:r>
        <w:rPr>
          <w:noProof/>
          <w:lang w:eastAsia="ru-RU"/>
        </w:rPr>
        <w:drawing>
          <wp:inline distT="0" distB="0" distL="0" distR="0">
            <wp:extent cx="8255" cy="825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DA2F44" w:rsidRPr="00F23D11" w:rsidRDefault="00DA2F44" w:rsidP="00DA2F44">
      <w:pPr>
        <w:jc w:val="both"/>
      </w:pPr>
      <w:r>
        <w:t xml:space="preserve">         2.10.  При прибытии на Объект должностных лиц, которым предоставлено право проверки </w:t>
      </w:r>
      <w:r>
        <w:rPr>
          <w:noProof/>
          <w:lang w:eastAsia="ru-RU"/>
        </w:rPr>
        <w:drawing>
          <wp:inline distT="0" distB="0" distL="0" distR="0">
            <wp:extent cx="8255" cy="825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t>охранной деятельности, представиться и доложить об их прибытии руководств</w:t>
      </w:r>
      <w:proofErr w:type="gramStart"/>
      <w:r>
        <w:t>у ООО _____________ и</w:t>
      </w:r>
      <w:proofErr w:type="gramEnd"/>
      <w:r>
        <w:t xml:space="preserve"> администрации филиала ПАО «ТрансКонтейнер» на СКЖД. Произвести запись в книге приема-сдачи дежурства о произведенной проверке с указанием должности, фамилии, имени, отчества проверяющего, номера служебного удостоверения, других предъявленных документов (предписаний, служебных заданий),</w:t>
      </w:r>
    </w:p>
    <w:p w:rsidR="00DA2F44" w:rsidRPr="00F23D11" w:rsidRDefault="00DA2F44" w:rsidP="00DA2F44">
      <w:pPr>
        <w:jc w:val="both"/>
      </w:pPr>
      <w:r>
        <w:t xml:space="preserve">         2.11. В случае явного нападения на охраняемый Объект немедленно сообщить об этом в полицию, руководств</w:t>
      </w:r>
      <w:proofErr w:type="gramStart"/>
      <w:r>
        <w:t>у ООО ___________ и</w:t>
      </w:r>
      <w:proofErr w:type="gramEnd"/>
      <w:r>
        <w:t xml:space="preserve"> принять меры по защите и обороне охраняемого Объекта.</w:t>
      </w:r>
    </w:p>
    <w:p w:rsidR="00DA2F44" w:rsidRPr="00F23D11" w:rsidRDefault="00DA2F44" w:rsidP="00DA2F44">
      <w:pPr>
        <w:jc w:val="both"/>
      </w:pPr>
      <w:r>
        <w:rPr>
          <w:noProof/>
        </w:rPr>
        <w:t xml:space="preserve">         2.12. </w:t>
      </w:r>
      <w:r>
        <w:t xml:space="preserve">Уметь пользоваться средствами и системами пожаротушения, знать места их расположения, системой видеонаблюдения, пожарной сигнализации, охранной сигнализацией объекта. </w:t>
      </w:r>
    </w:p>
    <w:p w:rsidR="00DA2F44" w:rsidRPr="00F23D11" w:rsidRDefault="00DA2F44" w:rsidP="00DA2F44">
      <w:pPr>
        <w:tabs>
          <w:tab w:val="center" w:pos="3906"/>
          <w:tab w:val="center" w:pos="8053"/>
        </w:tabs>
        <w:jc w:val="both"/>
      </w:pPr>
      <w:r>
        <w:t xml:space="preserve">         2.13.  Строго соблюдать меры безопасности при несении службы.</w:t>
      </w:r>
      <w:r>
        <w:tab/>
      </w:r>
      <w:r>
        <w:rPr>
          <w:noProof/>
          <w:lang w:eastAsia="ru-RU"/>
        </w:rPr>
        <w:drawing>
          <wp:inline distT="0" distB="0" distL="0" distR="0">
            <wp:extent cx="8255" cy="825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DA2F44" w:rsidRPr="00F23D11" w:rsidRDefault="00DA2F44" w:rsidP="00DA2F44">
      <w:pPr>
        <w:ind w:right="115"/>
        <w:jc w:val="both"/>
      </w:pPr>
      <w:r>
        <w:t xml:space="preserve">         2.14. Немедленно докладывать руководств</w:t>
      </w:r>
      <w:proofErr w:type="gramStart"/>
      <w:r>
        <w:t>у ООО _________  о</w:t>
      </w:r>
      <w:proofErr w:type="gramEnd"/>
      <w:r>
        <w:t xml:space="preserve"> возникших </w:t>
      </w:r>
      <w:r>
        <w:rPr>
          <w:noProof/>
          <w:lang w:eastAsia="ru-RU"/>
        </w:rPr>
        <w:drawing>
          <wp:inline distT="0" distB="0" distL="0" distR="0">
            <wp:extent cx="15875" cy="1587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t xml:space="preserve">конфликтных ситуациях, недостатках, выявленных в ходе несения службы, полученных замечаниях, </w:t>
      </w:r>
      <w:r>
        <w:rPr>
          <w:noProof/>
          <w:lang w:eastAsia="ru-RU"/>
        </w:rPr>
        <w:drawing>
          <wp:inline distT="0" distB="0" distL="0" distR="0">
            <wp:extent cx="8255" cy="825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t>а также других заслуживающих внимания обстоятельствах,</w:t>
      </w:r>
      <w:r>
        <w:rPr>
          <w:noProof/>
          <w:lang w:eastAsia="ru-RU"/>
        </w:rPr>
        <w:drawing>
          <wp:inline distT="0" distB="0" distL="0" distR="0">
            <wp:extent cx="8255" cy="825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DA2F44" w:rsidRPr="006D2155" w:rsidRDefault="00DA2F44" w:rsidP="00DA2F44">
      <w:pPr>
        <w:ind w:right="115"/>
        <w:jc w:val="both"/>
      </w:pPr>
      <w:r>
        <w:t xml:space="preserve">         2.15. Пропуск автотранспорта арендаторов или посетителей производится по пропускам или спискам </w:t>
      </w:r>
      <w:r>
        <w:rPr>
          <w:noProof/>
          <w:lang w:eastAsia="ru-RU"/>
        </w:rPr>
        <w:drawing>
          <wp:inline distT="0" distB="0" distL="0" distR="0" wp14:anchorId="67683761" wp14:editId="242184D1">
            <wp:extent cx="8255" cy="825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t>заверенным начальником контейнерного терминала (лицом его замещающим).</w:t>
      </w:r>
    </w:p>
    <w:p w:rsidR="00DA2F44" w:rsidRPr="00F23D11" w:rsidRDefault="00DA2F44" w:rsidP="00DA2F44">
      <w:pPr>
        <w:ind w:right="115"/>
        <w:jc w:val="both"/>
      </w:pPr>
      <w:r>
        <w:t xml:space="preserve">         2.16. Пропуск автотранспорта Северо-Кавказской дирекции по управлению </w:t>
      </w:r>
      <w:r>
        <w:rPr>
          <w:noProof/>
          <w:lang w:eastAsia="ru-RU"/>
        </w:rPr>
        <w:drawing>
          <wp:inline distT="0" distB="0" distL="0" distR="0" wp14:anchorId="34F11414" wp14:editId="1F9C080D">
            <wp:extent cx="8255" cy="2413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8255" cy="24130"/>
                    </a:xfrm>
                    <a:prstGeom prst="rect">
                      <a:avLst/>
                    </a:prstGeom>
                    <a:noFill/>
                    <a:ln>
                      <a:noFill/>
                    </a:ln>
                  </pic:spPr>
                </pic:pic>
              </a:graphicData>
            </a:graphic>
          </wp:inline>
        </w:drawing>
      </w:r>
      <w:r>
        <w:t xml:space="preserve">терминально-складским комплексом по спискам, заверенным начальником контейнерного </w:t>
      </w:r>
      <w:r>
        <w:rPr>
          <w:noProof/>
          <w:lang w:eastAsia="ru-RU"/>
        </w:rPr>
        <w:drawing>
          <wp:inline distT="0" distB="0" distL="0" distR="0" wp14:anchorId="3FEDAAD2" wp14:editId="1BBF1ACD">
            <wp:extent cx="8255" cy="825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t xml:space="preserve">терминала. </w:t>
      </w:r>
      <w:r>
        <w:rPr>
          <w:noProof/>
          <w:lang w:eastAsia="ru-RU"/>
        </w:rPr>
        <w:drawing>
          <wp:inline distT="0" distB="0" distL="0" distR="0" wp14:anchorId="0D73DC27" wp14:editId="30D1880E">
            <wp:extent cx="8255" cy="825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DA2F44" w:rsidRPr="00F23D11" w:rsidRDefault="00DA2F44" w:rsidP="00DA2F44">
      <w:pPr>
        <w:ind w:right="115"/>
        <w:jc w:val="both"/>
      </w:pPr>
      <w:r>
        <w:t xml:space="preserve">         2.17 Въезд и вывоз контейнеров производится после регистрации в Журнале въезда и выезда автотранспорта на территорию контейнерного терминала, в котором </w:t>
      </w:r>
      <w:r>
        <w:rPr>
          <w:noProof/>
          <w:lang w:eastAsia="ru-RU"/>
        </w:rPr>
        <w:drawing>
          <wp:inline distT="0" distB="0" distL="0" distR="0">
            <wp:extent cx="8255" cy="825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t xml:space="preserve"> указываются </w:t>
      </w:r>
      <w:proofErr w:type="spellStart"/>
      <w:r>
        <w:t>госномер</w:t>
      </w:r>
      <w:proofErr w:type="spellEnd"/>
      <w:r>
        <w:t xml:space="preserve"> автотранспорта, номер контейнера, дата и время заезда и выезда, номер пропуска, груженный, порожний, с проверкой сопроводительной документации, включая пропуск ГУ43 или акт КЭО16.</w:t>
      </w:r>
    </w:p>
    <w:p w:rsidR="00DA2F44" w:rsidRPr="00F23D11" w:rsidRDefault="00DA2F44" w:rsidP="00DA2F44">
      <w:pPr>
        <w:ind w:right="115"/>
        <w:jc w:val="both"/>
      </w:pPr>
      <w:r>
        <w:t xml:space="preserve">         2.18. </w:t>
      </w:r>
      <w:proofErr w:type="gramStart"/>
      <w:r>
        <w:t xml:space="preserve">Пропуск автотранспорта может быть произведен по устной команде начальника контейнерного терминала (лицом, его замещающим), но с обязательным включением в журнал несения дежурства поступившей команды с получением подтверждающей записи и личной подписи лица, давшего распоряжение от имени Заказчика в течение рабочей смены.   </w:t>
      </w:r>
      <w:proofErr w:type="gramEnd"/>
    </w:p>
    <w:p w:rsidR="00DA2F44" w:rsidRDefault="00DA2F44" w:rsidP="00DA2F44">
      <w:pPr>
        <w:ind w:right="115"/>
        <w:jc w:val="both"/>
      </w:pPr>
      <w:r>
        <w:t xml:space="preserve">         2.18 Патрулирование производить строго по маршруту, утвержденному Заказчиком  с применением средств технического контроля передвижения, обеспечивать соблюдение общественного порядка, меры по сохранности имущества Заказчика и третьих лиц, недопущение нахождения на территории  Заказчика посторонних лиц, производить </w:t>
      </w:r>
      <w:proofErr w:type="spellStart"/>
      <w:r>
        <w:t>фотофиксацию</w:t>
      </w:r>
      <w:proofErr w:type="spellEnd"/>
      <w:r>
        <w:t xml:space="preserve"> всех значимых событий и передавать средствами интернет связи Заказчику.</w:t>
      </w:r>
    </w:p>
    <w:p w:rsidR="00DA2F44" w:rsidRPr="00F23D11" w:rsidRDefault="00DA2F44" w:rsidP="00DA2F44">
      <w:pPr>
        <w:ind w:right="115"/>
        <w:jc w:val="both"/>
      </w:pPr>
    </w:p>
    <w:p w:rsidR="00DA2F44" w:rsidRPr="00717F63" w:rsidRDefault="00DA2F44" w:rsidP="005F7C0F">
      <w:pPr>
        <w:pStyle w:val="aff5"/>
        <w:numPr>
          <w:ilvl w:val="0"/>
          <w:numId w:val="27"/>
        </w:numPr>
        <w:ind w:right="904"/>
        <w:jc w:val="center"/>
        <w:rPr>
          <w:b/>
        </w:rPr>
      </w:pPr>
      <w:r>
        <w:rPr>
          <w:b/>
        </w:rPr>
        <w:lastRenderedPageBreak/>
        <w:t>Действия при возникновении пожара</w:t>
      </w:r>
    </w:p>
    <w:p w:rsidR="00DA2F44" w:rsidRPr="00F23D11" w:rsidRDefault="00DA2F44" w:rsidP="00DA2F44">
      <w:pPr>
        <w:ind w:right="115"/>
        <w:jc w:val="both"/>
      </w:pPr>
      <w:r>
        <w:t xml:space="preserve">         3.1. При срабатывании пожарной сигнализации охранник в комнате охраны должен отключить </w:t>
      </w:r>
      <w:r>
        <w:rPr>
          <w:noProof/>
          <w:lang w:eastAsia="ru-RU"/>
        </w:rPr>
        <w:drawing>
          <wp:inline distT="0" distB="0" distL="0" distR="0">
            <wp:extent cx="8255" cy="476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8255" cy="47625"/>
                    </a:xfrm>
                    <a:prstGeom prst="rect">
                      <a:avLst/>
                    </a:prstGeom>
                    <a:noFill/>
                    <a:ln>
                      <a:noFill/>
                    </a:ln>
                  </pic:spPr>
                </pic:pic>
              </a:graphicData>
            </a:graphic>
          </wp:inline>
        </w:drawing>
      </w:r>
      <w:r>
        <w:t xml:space="preserve">ее и еще раз проверить, т.к. возможно ложное срабатывание. После подтверждения сигнала охранник </w:t>
      </w:r>
      <w:r>
        <w:rPr>
          <w:noProof/>
          <w:lang w:eastAsia="ru-RU"/>
        </w:rPr>
        <w:drawing>
          <wp:inline distT="0" distB="0" distL="0" distR="0">
            <wp:extent cx="8255" cy="825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t xml:space="preserve">вскрывает здание,  помещение и принимает меры к ликвидации очага возгорания своими силами и </w:t>
      </w:r>
      <w:r>
        <w:rPr>
          <w:noProof/>
          <w:lang w:eastAsia="ru-RU"/>
        </w:rPr>
        <w:drawing>
          <wp:inline distT="0" distB="0" distL="0" distR="0">
            <wp:extent cx="8255" cy="825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t>средствами. О случае пожара немедленно  докладывает руководств</w:t>
      </w:r>
      <w:proofErr w:type="gramStart"/>
      <w:r>
        <w:t>у ООО ___________ и</w:t>
      </w:r>
      <w:proofErr w:type="gramEnd"/>
      <w:r>
        <w:t xml:space="preserve"> контейнерного терминала.</w:t>
      </w:r>
    </w:p>
    <w:p w:rsidR="00DA2F44" w:rsidRPr="00F23D11" w:rsidRDefault="00DA2F44" w:rsidP="00DA2F44">
      <w:pPr>
        <w:ind w:left="64" w:right="115"/>
        <w:jc w:val="both"/>
      </w:pPr>
      <w:r>
        <w:t xml:space="preserve">        При невозможности потушить пожар второй охранник вызывает пожарную команду. </w:t>
      </w:r>
      <w:r>
        <w:rPr>
          <w:noProof/>
          <w:lang w:eastAsia="ru-RU"/>
        </w:rPr>
        <w:drawing>
          <wp:inline distT="0" distB="0" distL="0" distR="0">
            <wp:extent cx="8255" cy="825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t>В дневное время совместно с ними организует эвакуацию людей и материальных средств.</w:t>
      </w:r>
    </w:p>
    <w:p w:rsidR="00DA2F44" w:rsidRPr="00F23D11" w:rsidRDefault="00DA2F44" w:rsidP="00DA2F44">
      <w:pPr>
        <w:jc w:val="both"/>
      </w:pPr>
      <w:r>
        <w:t xml:space="preserve">         3.2.  Прибывшие для тушения автомашины противопожарной службы пропускать на территорию беспрепятственно.</w:t>
      </w:r>
      <w:r>
        <w:rPr>
          <w:noProof/>
          <w:lang w:eastAsia="ru-RU"/>
        </w:rPr>
        <w:drawing>
          <wp:inline distT="0" distB="0" distL="0" distR="0">
            <wp:extent cx="8255" cy="825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DA2F44" w:rsidRDefault="00DA2F44" w:rsidP="00DA2F44">
      <w:pPr>
        <w:ind w:right="58"/>
        <w:jc w:val="both"/>
      </w:pPr>
      <w:r>
        <w:rPr>
          <w:noProof/>
          <w:lang w:eastAsia="ru-RU"/>
        </w:rPr>
        <w:drawing>
          <wp:anchor distT="0" distB="0" distL="114300" distR="114300" simplePos="0" relativeHeight="251667456" behindDoc="0" locked="0" layoutInCell="1" allowOverlap="0">
            <wp:simplePos x="0" y="0"/>
            <wp:positionH relativeFrom="column">
              <wp:posOffset>6583680</wp:posOffset>
            </wp:positionH>
            <wp:positionV relativeFrom="paragraph">
              <wp:posOffset>130175</wp:posOffset>
            </wp:positionV>
            <wp:extent cx="4445" cy="8890"/>
            <wp:effectExtent l="0" t="0" r="0" b="0"/>
            <wp:wrapSquare wrapText="bothSides"/>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445" cy="889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3.3.  По окончании тушения пожара записать фамилию, имя, отчество старшего команды, номер и время вызова, прибытия команды и окончания тушения пожара, номер машины. О вскрытии здания, помещения, сданного под охрану, делается запись взятия ключей и его открытии.</w:t>
      </w:r>
    </w:p>
    <w:p w:rsidR="00DA2F44" w:rsidRPr="00F23D11" w:rsidRDefault="00DA2F44" w:rsidP="00DA2F44">
      <w:pPr>
        <w:ind w:right="58"/>
        <w:jc w:val="both"/>
      </w:pPr>
    </w:p>
    <w:p w:rsidR="00DA2F44" w:rsidRPr="00717F63" w:rsidRDefault="00DA2F44" w:rsidP="005F7C0F">
      <w:pPr>
        <w:numPr>
          <w:ilvl w:val="0"/>
          <w:numId w:val="25"/>
        </w:numPr>
        <w:ind w:left="513" w:right="904" w:firstLine="371"/>
        <w:jc w:val="center"/>
        <w:rPr>
          <w:b/>
        </w:rPr>
      </w:pPr>
      <w:r>
        <w:rPr>
          <w:b/>
        </w:rPr>
        <w:t>Действия при авариях, затоплениях, перебоях в электроснабжении</w:t>
      </w:r>
    </w:p>
    <w:p w:rsidR="00DA2F44" w:rsidRPr="00F23D11" w:rsidRDefault="00DA2F44" w:rsidP="00DA2F44">
      <w:pPr>
        <w:jc w:val="both"/>
      </w:pPr>
      <w:r>
        <w:t xml:space="preserve">         4.1. Немедленно прекратить допуск людей на охраняемый объект.</w:t>
      </w:r>
    </w:p>
    <w:p w:rsidR="00DA2F44" w:rsidRPr="00F23D11" w:rsidRDefault="00DA2F44" w:rsidP="00DA2F44">
      <w:pPr>
        <w:jc w:val="both"/>
      </w:pPr>
      <w:r>
        <w:t xml:space="preserve">         4.2.  Вызвать соответствующие аварийные службы, записать в журнал.</w:t>
      </w:r>
    </w:p>
    <w:p w:rsidR="00DA2F44" w:rsidRPr="00F23D11" w:rsidRDefault="00DA2F44" w:rsidP="00DA2F44">
      <w:pPr>
        <w:jc w:val="both"/>
      </w:pPr>
      <w:r>
        <w:t xml:space="preserve">         4.3. Доложить об аварийной ситуации администрации филиала                                                ПАО «ТрансКонтейнер» на СКЖД и руководств</w:t>
      </w:r>
      <w:proofErr w:type="gramStart"/>
      <w:r>
        <w:t>у ООО</w:t>
      </w:r>
      <w:proofErr w:type="gramEnd"/>
      <w:r>
        <w:t xml:space="preserve"> ____________, способствовать выводу людей в безопасное место.</w:t>
      </w:r>
    </w:p>
    <w:p w:rsidR="00DA2F44" w:rsidRPr="00F23D11" w:rsidRDefault="00DA2F44" w:rsidP="00DA2F44">
      <w:pPr>
        <w:jc w:val="both"/>
      </w:pPr>
      <w:r>
        <w:t xml:space="preserve">         4.4.  Сотрудников аварийных служб пропускать на Объект беспрепятственно при наличии у них </w:t>
      </w:r>
      <w:r>
        <w:rPr>
          <w:noProof/>
          <w:lang w:eastAsia="ru-RU"/>
        </w:rPr>
        <w:drawing>
          <wp:inline distT="0" distB="0" distL="0" distR="0">
            <wp:extent cx="8255" cy="825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t>документов, подтверждающих принадлежность к соответствующей аварийной службе. После ликвидации аварий записать фамилию, имя, отчество старшего и номер вызова.</w:t>
      </w:r>
    </w:p>
    <w:p w:rsidR="00DA2F44" w:rsidRPr="00F23D11" w:rsidRDefault="00DA2F44" w:rsidP="00DA2F44">
      <w:pPr>
        <w:jc w:val="both"/>
      </w:pPr>
    </w:p>
    <w:p w:rsidR="00DA2F44" w:rsidRPr="00717F63" w:rsidRDefault="00DA2F44" w:rsidP="005F7C0F">
      <w:pPr>
        <w:numPr>
          <w:ilvl w:val="0"/>
          <w:numId w:val="25"/>
        </w:numPr>
        <w:ind w:right="904" w:hanging="230"/>
        <w:jc w:val="center"/>
        <w:rPr>
          <w:b/>
        </w:rPr>
      </w:pPr>
      <w:r>
        <w:rPr>
          <w:b/>
        </w:rPr>
        <w:t>Действия при попытке проникновения на территорию и в здание посторонних лиц в ночное время</w:t>
      </w:r>
    </w:p>
    <w:p w:rsidR="00DA2F44" w:rsidRPr="00F23D11" w:rsidRDefault="00DA2F44" w:rsidP="00DA2F44">
      <w:pPr>
        <w:jc w:val="both"/>
      </w:pPr>
      <w:r>
        <w:t xml:space="preserve">         5.1.  Передать информацию посредством рации или сотовой связи на Пост № 2. Вызвать ГБР. </w:t>
      </w:r>
    </w:p>
    <w:p w:rsidR="00DA2F44" w:rsidRPr="00F23D11" w:rsidRDefault="00DA2F44" w:rsidP="00DA2F44">
      <w:pPr>
        <w:jc w:val="both"/>
      </w:pPr>
      <w:r>
        <w:t xml:space="preserve">         5.2.  Сообщить в линейное подразделение </w:t>
      </w:r>
      <w:proofErr w:type="spellStart"/>
      <w:r>
        <w:t>УВДт</w:t>
      </w:r>
      <w:proofErr w:type="spellEnd"/>
      <w:r>
        <w:t xml:space="preserve"> о попытке проникновения на территорию и в здание филиала посторонних лиц, уведомить Заказчика.</w:t>
      </w:r>
    </w:p>
    <w:p w:rsidR="00DA2F44" w:rsidRPr="00F23D11" w:rsidRDefault="00DA2F44" w:rsidP="00DA2F44">
      <w:pPr>
        <w:jc w:val="both"/>
      </w:pPr>
      <w:r>
        <w:rPr>
          <w:noProof/>
        </w:rPr>
        <w:t xml:space="preserve">         5.3.  Принять меры к задержанию, а при невозможности задержания или своевременном пресечении попытки проникновения, с </w:t>
      </w:r>
      <w:r>
        <w:t xml:space="preserve">соблюдением мер безопасности, предложить неизвестным лицам покинуть территорию </w:t>
      </w:r>
      <w:r>
        <w:rPr>
          <w:noProof/>
          <w:lang w:eastAsia="ru-RU"/>
        </w:rPr>
        <w:drawing>
          <wp:inline distT="0" distB="0" distL="0" distR="0">
            <wp:extent cx="8255" cy="825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t>Объекта.</w:t>
      </w:r>
    </w:p>
    <w:p w:rsidR="00DA2F44" w:rsidRPr="00F23D11" w:rsidRDefault="00DA2F44" w:rsidP="00DA2F44">
      <w:pPr>
        <w:jc w:val="both"/>
      </w:pPr>
      <w:r>
        <w:t xml:space="preserve">         5.4. Доложить руководств</w:t>
      </w:r>
      <w:proofErr w:type="gramStart"/>
      <w:r>
        <w:t>у ООО ____________ о</w:t>
      </w:r>
      <w:proofErr w:type="gramEnd"/>
      <w:r>
        <w:t xml:space="preserve"> предпринятых попытках неизвестных лиц проникнуть на территорию и в здание.</w:t>
      </w:r>
    </w:p>
    <w:p w:rsidR="00DA2F44" w:rsidRDefault="00DA2F44" w:rsidP="00DA2F44">
      <w:pPr>
        <w:jc w:val="both"/>
      </w:pPr>
      <w:r>
        <w:t xml:space="preserve">        5.5. До прибытия сотрудников полиции усилить наблюдение за зданиями, помещениями, проверить надежность закрытия всех дверей, окон и форточек, целостность стекол.</w:t>
      </w:r>
    </w:p>
    <w:p w:rsidR="00DA2F44" w:rsidRPr="00F23D11" w:rsidRDefault="00DA2F44" w:rsidP="00DA2F44">
      <w:pPr>
        <w:jc w:val="both"/>
      </w:pPr>
    </w:p>
    <w:p w:rsidR="00DA2F44" w:rsidRPr="00717F63" w:rsidRDefault="00DA2F44" w:rsidP="005F7C0F">
      <w:pPr>
        <w:pStyle w:val="aff5"/>
        <w:numPr>
          <w:ilvl w:val="0"/>
          <w:numId w:val="25"/>
        </w:numPr>
        <w:jc w:val="center"/>
        <w:rPr>
          <w:b/>
        </w:rPr>
      </w:pPr>
      <w:r>
        <w:rPr>
          <w:b/>
        </w:rPr>
        <w:t>Действия при обнаружении взрывоопасных устройств, взрывоопасных веществ и иных предметов, представляющих опасность для окружающих и имущества Заказчика или третьих лиц.</w:t>
      </w:r>
    </w:p>
    <w:p w:rsidR="00DA2F44" w:rsidRPr="00F23D11" w:rsidRDefault="00DA2F44" w:rsidP="00DA2F44">
      <w:pPr>
        <w:jc w:val="both"/>
      </w:pPr>
      <w:r>
        <w:rPr>
          <w:noProof/>
          <w:lang w:eastAsia="ru-RU"/>
        </w:rPr>
        <w:drawing>
          <wp:anchor distT="0" distB="0" distL="114300" distR="114300" simplePos="0" relativeHeight="251668480" behindDoc="0" locked="0" layoutInCell="1" allowOverlap="0">
            <wp:simplePos x="0" y="0"/>
            <wp:positionH relativeFrom="column">
              <wp:posOffset>6643370</wp:posOffset>
            </wp:positionH>
            <wp:positionV relativeFrom="paragraph">
              <wp:posOffset>434975</wp:posOffset>
            </wp:positionV>
            <wp:extent cx="18415" cy="64135"/>
            <wp:effectExtent l="0" t="0" r="635" b="0"/>
            <wp:wrapSquare wrapText="bothSides"/>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8415" cy="6413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6.1. Немедленно сообщить о происшествии в линейное подразделение </w:t>
      </w:r>
      <w:proofErr w:type="spellStart"/>
      <w:r>
        <w:t>УВДт</w:t>
      </w:r>
      <w:proofErr w:type="spellEnd"/>
      <w:r>
        <w:t>, руководств</w:t>
      </w:r>
      <w:proofErr w:type="gramStart"/>
      <w:r>
        <w:t>у ООО</w:t>
      </w:r>
      <w:proofErr w:type="gramEnd"/>
      <w:r>
        <w:t xml:space="preserve"> _____________. При этом указать: время, место, обстоятельства обнаружения предмета, его внешние признаки, наличие и количество людей на месте обнаружения, близость государственных, жилых и промышленных предприятий.</w:t>
      </w:r>
    </w:p>
    <w:p w:rsidR="00DA2F44" w:rsidRPr="00F23D11" w:rsidRDefault="00DA2F44" w:rsidP="00DA2F44">
      <w:pPr>
        <w:jc w:val="both"/>
      </w:pPr>
      <w:r>
        <w:t xml:space="preserve">        6.2. Принять меры к ограждению предмета, оцеплению опасной зоны, недопущению в нее людей и транспорта.</w:t>
      </w:r>
    </w:p>
    <w:p w:rsidR="00DA2F44" w:rsidRPr="00F23D11" w:rsidRDefault="00DA2F44" w:rsidP="00DA2F44">
      <w:pPr>
        <w:jc w:val="both"/>
      </w:pPr>
      <w:r>
        <w:t xml:space="preserve">        6.3. В случае необходимости принять меры по эвакуации людей.</w:t>
      </w:r>
    </w:p>
    <w:p w:rsidR="00DA2F44" w:rsidRPr="00F23D11" w:rsidRDefault="00DA2F44" w:rsidP="00DA2F44">
      <w:pPr>
        <w:jc w:val="both"/>
      </w:pPr>
      <w:r>
        <w:lastRenderedPageBreak/>
        <w:t xml:space="preserve">        6.4. До прибытия сотрудников правоохранительных органов поддерживать с дежурной частью линейного подразделения </w:t>
      </w:r>
      <w:proofErr w:type="spellStart"/>
      <w:r>
        <w:t>УВДт</w:t>
      </w:r>
      <w:proofErr w:type="spellEnd"/>
      <w:r>
        <w:t xml:space="preserve"> связь, докладывая о принимаемых мерах и о складывающейся на месте происшествия обстановке.</w:t>
      </w:r>
    </w:p>
    <w:p w:rsidR="00DA2F44" w:rsidRPr="00F23D11" w:rsidRDefault="00DA2F44" w:rsidP="00DA2F44">
      <w:pPr>
        <w:ind w:left="64"/>
        <w:jc w:val="both"/>
      </w:pPr>
      <w:r>
        <w:rPr>
          <w:noProof/>
        </w:rPr>
        <w:t xml:space="preserve">       6.</w:t>
      </w:r>
      <w:r>
        <w:t>5. По прибытию на место происшествия дополнительных сил действовать в соответствии с указаниями ответственного руководителя.</w:t>
      </w:r>
    </w:p>
    <w:p w:rsidR="00DA2F44" w:rsidRDefault="00DA2F44" w:rsidP="00DA2F44">
      <w:pPr>
        <w:ind w:left="64"/>
        <w:jc w:val="both"/>
      </w:pPr>
      <w:r>
        <w:rPr>
          <w:noProof/>
        </w:rPr>
        <w:t xml:space="preserve">       6</w:t>
      </w:r>
      <w:r>
        <w:t>.6. При получении сообщения об обнаружении взрывоопасных предметов, взрывчатых веществ от граждан необходимо выяснить сведения о сообщившем лице (фамилия, имя, отчество, адрес жительства, место работы, номер телефона, обстоятельства, при которых был обнаружен предмет, по возможности установить других свидетелей и очевидцев).</w:t>
      </w:r>
    </w:p>
    <w:p w:rsidR="00DA2F44" w:rsidRPr="00F23D11" w:rsidRDefault="00DA2F44" w:rsidP="00DA2F44">
      <w:pPr>
        <w:ind w:left="64"/>
        <w:jc w:val="both"/>
      </w:pPr>
    </w:p>
    <w:p w:rsidR="00DA2F44" w:rsidRPr="00717F63" w:rsidRDefault="00DA2F44" w:rsidP="005F7C0F">
      <w:pPr>
        <w:pStyle w:val="aff5"/>
        <w:numPr>
          <w:ilvl w:val="0"/>
          <w:numId w:val="25"/>
        </w:numPr>
        <w:ind w:right="731"/>
        <w:jc w:val="center"/>
        <w:rPr>
          <w:b/>
        </w:rPr>
      </w:pPr>
      <w:r>
        <w:rPr>
          <w:b/>
        </w:rPr>
        <w:t>Действия охранника при посещении Объекта лицом, представившимся сотрудником правоохранительных органов</w:t>
      </w:r>
    </w:p>
    <w:p w:rsidR="00DA2F44" w:rsidRPr="00F23D11" w:rsidRDefault="00DA2F44" w:rsidP="00DA2F44">
      <w:pPr>
        <w:jc w:val="both"/>
      </w:pPr>
      <w:r>
        <w:t xml:space="preserve">        7.1. В вежливой форме представиться прибывшему лицу, назвав при этом свою фамилию, должность, наименование Охранного предприятия. </w:t>
      </w:r>
      <w:r>
        <w:rPr>
          <w:noProof/>
          <w:lang w:eastAsia="ru-RU"/>
        </w:rPr>
        <w:drawing>
          <wp:inline distT="0" distB="0" distL="0" distR="0">
            <wp:extent cx="8255" cy="825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DA2F44" w:rsidRPr="00F23D11" w:rsidRDefault="00DA2F44" w:rsidP="00DA2F44">
      <w:pPr>
        <w:jc w:val="both"/>
      </w:pPr>
      <w:r>
        <w:t xml:space="preserve">        7.2. Выяснить у прибывшего лица цель визита, реквизиты служебного удостоверения (фамилия, имя, отчество, звание, должность, место работы этого лица), произвести запись в журнале смены о прибытии и цели посещения.</w:t>
      </w:r>
    </w:p>
    <w:p w:rsidR="00DA2F44" w:rsidRPr="00F23D11" w:rsidRDefault="00DA2F44" w:rsidP="00DA2F44">
      <w:pPr>
        <w:jc w:val="both"/>
      </w:pPr>
      <w:r>
        <w:t xml:space="preserve">        7.3. Сообщить об этом руководств</w:t>
      </w:r>
      <w:proofErr w:type="gramStart"/>
      <w:r>
        <w:t>у ООО ___________ и</w:t>
      </w:r>
      <w:proofErr w:type="gramEnd"/>
      <w:r>
        <w:t xml:space="preserve"> представителю Заказчика.</w:t>
      </w:r>
    </w:p>
    <w:p w:rsidR="00DA2F44" w:rsidRPr="00F23D11" w:rsidRDefault="00DA2F44" w:rsidP="00DA2F44">
      <w:pPr>
        <w:jc w:val="both"/>
      </w:pPr>
      <w:r>
        <w:t xml:space="preserve">        7.4. Проверить данную информацию по номеру телефона названного места работы.</w:t>
      </w:r>
    </w:p>
    <w:p w:rsidR="00DA2F44" w:rsidRDefault="00DA2F44" w:rsidP="00DA2F44">
      <w:pPr>
        <w:ind w:left="64"/>
        <w:jc w:val="both"/>
      </w:pPr>
      <w:r>
        <w:t xml:space="preserve">       7.5. В случае если информация, полученная от прибывшего лица, не подтвердилась, немедленно сообщить о случившемся в линейное подразделение </w:t>
      </w:r>
      <w:proofErr w:type="spellStart"/>
      <w:r>
        <w:t>УВДт</w:t>
      </w:r>
      <w:proofErr w:type="spellEnd"/>
      <w:r>
        <w:t>, представителю Заказчика и руководств</w:t>
      </w:r>
      <w:proofErr w:type="gramStart"/>
      <w:r>
        <w:t>у ООО</w:t>
      </w:r>
      <w:proofErr w:type="gramEnd"/>
      <w:r>
        <w:t xml:space="preserve"> ______.</w:t>
      </w:r>
      <w:r>
        <w:rPr>
          <w:noProof/>
          <w:lang w:eastAsia="ru-RU"/>
        </w:rPr>
        <w:drawing>
          <wp:inline distT="0" distB="0" distL="0" distR="0">
            <wp:extent cx="8255" cy="825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DA2F44" w:rsidRPr="00F23D11" w:rsidRDefault="00DA2F44" w:rsidP="00DA2F44">
      <w:pPr>
        <w:ind w:left="64"/>
        <w:jc w:val="both"/>
        <w:rPr>
          <w:noProof/>
        </w:rPr>
      </w:pPr>
    </w:p>
    <w:p w:rsidR="00DA2F44" w:rsidRPr="00717F63" w:rsidRDefault="00DA2F44" w:rsidP="005F7C0F">
      <w:pPr>
        <w:pStyle w:val="aff5"/>
        <w:numPr>
          <w:ilvl w:val="0"/>
          <w:numId w:val="25"/>
        </w:numPr>
        <w:jc w:val="center"/>
        <w:rPr>
          <w:b/>
        </w:rPr>
      </w:pPr>
      <w:r>
        <w:rPr>
          <w:b/>
          <w:noProof/>
        </w:rPr>
        <w:t>Действия при сдаче Поста (смене)</w:t>
      </w:r>
    </w:p>
    <w:p w:rsidR="00DA2F44" w:rsidRPr="00F23D11" w:rsidRDefault="00DA2F44" w:rsidP="00DA2F44">
      <w:pPr>
        <w:tabs>
          <w:tab w:val="center" w:pos="5274"/>
          <w:tab w:val="center" w:pos="8291"/>
        </w:tabs>
        <w:jc w:val="both"/>
      </w:pPr>
      <w:r>
        <w:t xml:space="preserve">        8.1</w:t>
      </w:r>
      <w:proofErr w:type="gramStart"/>
      <w:r>
        <w:t xml:space="preserve">  П</w:t>
      </w:r>
      <w:proofErr w:type="gramEnd"/>
      <w:r>
        <w:t>одготовить к сдаче имущество и служебную документацию к сдаче, передать информацию с системы контроля патруля «ход - тест» Заказчику.</w:t>
      </w:r>
    </w:p>
    <w:p w:rsidR="00DA2F44" w:rsidRPr="00F23D11" w:rsidRDefault="00DA2F44" w:rsidP="00DA2F44">
      <w:pPr>
        <w:ind w:left="39" w:right="86"/>
        <w:jc w:val="both"/>
      </w:pPr>
      <w:r>
        <w:t xml:space="preserve">       8.2.  Произвести прием - передачу поста, покинуть территорию Заказчика.</w:t>
      </w:r>
    </w:p>
    <w:p w:rsidR="00DA2F44" w:rsidRPr="00F23D11" w:rsidRDefault="00DA2F44" w:rsidP="00DA2F44">
      <w:pPr>
        <w:ind w:left="39" w:right="86"/>
        <w:jc w:val="both"/>
      </w:pPr>
    </w:p>
    <w:p w:rsidR="00DA2F44" w:rsidRPr="00717F63" w:rsidRDefault="00DA2F44" w:rsidP="005F7C0F">
      <w:pPr>
        <w:pStyle w:val="aff5"/>
        <w:numPr>
          <w:ilvl w:val="0"/>
          <w:numId w:val="25"/>
        </w:numPr>
        <w:ind w:right="752"/>
        <w:jc w:val="center"/>
        <w:rPr>
          <w:b/>
        </w:rPr>
      </w:pPr>
      <w:r>
        <w:rPr>
          <w:b/>
        </w:rPr>
        <w:t>Охранникам категорически запрещается:</w:t>
      </w:r>
    </w:p>
    <w:p w:rsidR="00DA2F44" w:rsidRPr="00F23D11" w:rsidRDefault="00DA2F44" w:rsidP="00DA2F44">
      <w:pPr>
        <w:ind w:right="-1"/>
        <w:jc w:val="both"/>
      </w:pPr>
      <w:r>
        <w:t xml:space="preserve">        9.1. Покидать пост и территорию Объекта без разрешения или смены, заниматься посторонними делами при несении службы, спать на посту.</w:t>
      </w:r>
    </w:p>
    <w:p w:rsidR="00DA2F44" w:rsidRPr="00F23D11" w:rsidRDefault="00DA2F44" w:rsidP="00DA2F44">
      <w:pPr>
        <w:jc w:val="both"/>
      </w:pPr>
      <w:r>
        <w:t xml:space="preserve">        9.2.  Самостоятельно передавать охрану поста другим лицам.</w:t>
      </w:r>
      <w:r>
        <w:rPr>
          <w:noProof/>
          <w:lang w:eastAsia="ru-RU"/>
        </w:rPr>
        <w:drawing>
          <wp:inline distT="0" distB="0" distL="0" distR="0">
            <wp:extent cx="8255" cy="825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DA2F44" w:rsidRPr="00F23D11" w:rsidRDefault="00DA2F44" w:rsidP="00DA2F44">
      <w:pPr>
        <w:jc w:val="both"/>
      </w:pPr>
      <w:r>
        <w:t xml:space="preserve">        9.3. Передавать свое служебное удостоверение кому-либо, кроме руководителей, которым он подчинен.</w:t>
      </w:r>
    </w:p>
    <w:p w:rsidR="00DA2F44" w:rsidRPr="00F23D11" w:rsidRDefault="00DA2F44" w:rsidP="00DA2F44">
      <w:pPr>
        <w:jc w:val="both"/>
      </w:pPr>
      <w:r>
        <w:t xml:space="preserve">        9.4. Применять приемы рукопашного боя без необходимых на то условий и причин.</w:t>
      </w:r>
    </w:p>
    <w:p w:rsidR="00DA2F44" w:rsidRPr="00F23D11" w:rsidRDefault="00DA2F44" w:rsidP="00DA2F44">
      <w:pPr>
        <w:jc w:val="both"/>
      </w:pPr>
      <w:r>
        <w:t xml:space="preserve">        9.5. Заходить в неосвещенные места охраняемой территории без электрического фонаря.</w:t>
      </w:r>
    </w:p>
    <w:p w:rsidR="00DA2F44" w:rsidRPr="00F23D11" w:rsidRDefault="00DA2F44" w:rsidP="00DA2F44">
      <w:pPr>
        <w:jc w:val="both"/>
      </w:pPr>
      <w:r>
        <w:t xml:space="preserve">        9.6. Входить без подстраховки во вскрытые и взломанные  здания, помещения.</w:t>
      </w:r>
    </w:p>
    <w:p w:rsidR="00DA2F44" w:rsidRPr="00F23D11" w:rsidRDefault="00DA2F44" w:rsidP="00DA2F44">
      <w:pPr>
        <w:jc w:val="both"/>
      </w:pPr>
      <w:r>
        <w:t xml:space="preserve">        9.7. Отключать сигнализацию, видеонаблюдение, освещение, самостоятельно ремонтировать электрооборудование и электропроводку.</w:t>
      </w:r>
    </w:p>
    <w:p w:rsidR="00DA2F44" w:rsidRPr="00F23D11" w:rsidRDefault="00DA2F44" w:rsidP="00DA2F44">
      <w:pPr>
        <w:jc w:val="both"/>
      </w:pPr>
      <w:r>
        <w:t xml:space="preserve">        9.8. Перемещать пожарный инвентарь и использовать его не по прямому назначению.</w:t>
      </w:r>
    </w:p>
    <w:p w:rsidR="00DA2F44" w:rsidRPr="00F23D11" w:rsidRDefault="00DA2F44" w:rsidP="00DA2F44">
      <w:pPr>
        <w:jc w:val="both"/>
      </w:pPr>
      <w:r>
        <w:t xml:space="preserve">        9.9. Допускать хранение на посту посторонних вещей и предметов, принимать на хранение и передавать кому-либо сумки, рюкзаки, пакеты и т.п.</w:t>
      </w:r>
    </w:p>
    <w:p w:rsidR="00DA2F44" w:rsidRPr="00F23D11" w:rsidRDefault="00DA2F44" w:rsidP="00DA2F44">
      <w:pPr>
        <w:jc w:val="both"/>
      </w:pPr>
      <w:r>
        <w:rPr>
          <w:noProof/>
        </w:rPr>
        <w:t xml:space="preserve">        9.10. Самостоятельно </w:t>
      </w:r>
      <w:r>
        <w:t>осматривать, вскрывать, переносить оставленные без присмотра и находящиеся на территории охраняемого Объекта свертки, пакеты, коробки и т.п.</w:t>
      </w:r>
    </w:p>
    <w:p w:rsidR="00DA2F44" w:rsidRPr="002C4C1A" w:rsidRDefault="00DA2F44" w:rsidP="00DA2F44">
      <w:pPr>
        <w:ind w:right="72"/>
        <w:jc w:val="both"/>
      </w:pPr>
      <w:r>
        <w:t xml:space="preserve">        9.11. Передавать посторонним лицам информацию о характере и особенностях охраняемого Объекта, а также персональные данные работников филиала                       ПАО «ТрансКонтейнер» на СКЖД </w:t>
      </w:r>
      <w:proofErr w:type="gramStart"/>
      <w:r>
        <w:t>и ООО</w:t>
      </w:r>
      <w:proofErr w:type="gramEnd"/>
      <w:r>
        <w:t xml:space="preserve"> _____________.</w:t>
      </w:r>
    </w:p>
    <w:p w:rsidR="00DA2F44" w:rsidRPr="002C4C1A" w:rsidRDefault="00DA2F44" w:rsidP="00DA2F44">
      <w:pPr>
        <w:ind w:right="72"/>
        <w:jc w:val="both"/>
      </w:pPr>
      <w:r>
        <w:t xml:space="preserve">        9.12. Употреблять спиртные напитки, наркотические средства и/или прибывать на службу в нетрезвом состоянии, курить на посту.</w:t>
      </w:r>
    </w:p>
    <w:p w:rsidR="00DA2F44" w:rsidRDefault="00DA2F44" w:rsidP="00DA2F44">
      <w:pPr>
        <w:jc w:val="both"/>
      </w:pPr>
      <w:r>
        <w:t xml:space="preserve">        9.13. Спать.</w:t>
      </w:r>
      <w:r>
        <w:rPr>
          <w:noProof/>
          <w:lang w:eastAsia="ru-RU"/>
        </w:rPr>
        <w:drawing>
          <wp:inline distT="0" distB="0" distL="0" distR="0" wp14:anchorId="336590EA" wp14:editId="5A75305B">
            <wp:extent cx="8255" cy="4000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8255" cy="40005"/>
                    </a:xfrm>
                    <a:prstGeom prst="rect">
                      <a:avLst/>
                    </a:prstGeom>
                    <a:noFill/>
                    <a:ln>
                      <a:noFill/>
                    </a:ln>
                  </pic:spPr>
                </pic:pic>
              </a:graphicData>
            </a:graphic>
          </wp:inline>
        </w:drawing>
      </w:r>
    </w:p>
    <w:p w:rsidR="00DA2F44" w:rsidRPr="00F23D11" w:rsidRDefault="00DA2F44" w:rsidP="00DA2F44">
      <w:pPr>
        <w:jc w:val="both"/>
      </w:pPr>
    </w:p>
    <w:p w:rsidR="00DA2F44" w:rsidRPr="00717F63" w:rsidRDefault="00DA2F44" w:rsidP="005F7C0F">
      <w:pPr>
        <w:pStyle w:val="aff5"/>
        <w:numPr>
          <w:ilvl w:val="0"/>
          <w:numId w:val="25"/>
        </w:numPr>
        <w:spacing w:after="3" w:line="253" w:lineRule="auto"/>
        <w:ind w:right="824"/>
        <w:jc w:val="center"/>
        <w:rPr>
          <w:b/>
        </w:rPr>
      </w:pPr>
      <w:r>
        <w:rPr>
          <w:b/>
        </w:rPr>
        <w:lastRenderedPageBreak/>
        <w:t xml:space="preserve">Обязанности </w:t>
      </w:r>
      <w:proofErr w:type="gramStart"/>
      <w:r>
        <w:rPr>
          <w:b/>
        </w:rPr>
        <w:t>старшего</w:t>
      </w:r>
      <w:proofErr w:type="gramEnd"/>
      <w:r>
        <w:rPr>
          <w:b/>
        </w:rPr>
        <w:t xml:space="preserve"> смены (пост № 2)</w:t>
      </w:r>
    </w:p>
    <w:p w:rsidR="00DA2F44" w:rsidRPr="00F23D11" w:rsidRDefault="00DA2F44" w:rsidP="00DA2F44">
      <w:pPr>
        <w:jc w:val="both"/>
      </w:pPr>
      <w:r>
        <w:t xml:space="preserve">        10.1. Знать план охраняемого Объекта и прилегающую к нему местность.</w:t>
      </w:r>
    </w:p>
    <w:p w:rsidR="00DA2F44" w:rsidRPr="00F23D11" w:rsidRDefault="00DA2F44" w:rsidP="00DA2F44">
      <w:pPr>
        <w:spacing w:after="36"/>
        <w:ind w:right="79"/>
        <w:jc w:val="both"/>
      </w:pPr>
      <w:r>
        <w:t xml:space="preserve">        10.2. Знать и соблюдать установленный на Объекте пропускной и противопожарный режим, </w:t>
      </w:r>
      <w:r>
        <w:rPr>
          <w:noProof/>
          <w:lang w:eastAsia="ru-RU"/>
        </w:rPr>
        <w:drawing>
          <wp:inline distT="0" distB="0" distL="0" distR="0">
            <wp:extent cx="8255" cy="1587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8255" cy="15875"/>
                    </a:xfrm>
                    <a:prstGeom prst="rect">
                      <a:avLst/>
                    </a:prstGeom>
                    <a:noFill/>
                    <a:ln>
                      <a:noFill/>
                    </a:ln>
                  </pic:spPr>
                </pic:pic>
              </a:graphicData>
            </a:graphic>
          </wp:inline>
        </w:drawing>
      </w:r>
      <w:r>
        <w:t>порядок допуска к вскрытию зданий, помещений, а также расположение средств пожаротушения и правил их применения.</w:t>
      </w:r>
    </w:p>
    <w:p w:rsidR="00DA2F44" w:rsidRPr="00F23D11" w:rsidRDefault="00DA2F44" w:rsidP="00DA2F44">
      <w:pPr>
        <w:jc w:val="both"/>
      </w:pPr>
      <w:r>
        <w:t xml:space="preserve">        10.3.  Проводить инструктаж личного состава дежурной смены перед </w:t>
      </w:r>
      <w:proofErr w:type="spellStart"/>
      <w:r>
        <w:t>заступлением</w:t>
      </w:r>
      <w:proofErr w:type="spellEnd"/>
      <w:r>
        <w:t xml:space="preserve"> на пост.</w:t>
      </w:r>
    </w:p>
    <w:p w:rsidR="00DA2F44" w:rsidRPr="00F23D11" w:rsidRDefault="00DA2F44" w:rsidP="00DA2F44">
      <w:pPr>
        <w:jc w:val="both"/>
      </w:pPr>
      <w:r>
        <w:t xml:space="preserve">        10.4. Периодически проверять несение службы охранниками, состояние прилегающей территории, исправность имеющегося оборудования, освещения, охранно-пожарной сигнализации (при ее наличии).</w:t>
      </w:r>
    </w:p>
    <w:p w:rsidR="00DA2F44" w:rsidRPr="00F23D11" w:rsidRDefault="00DA2F44" w:rsidP="00DA2F44">
      <w:pPr>
        <w:jc w:val="both"/>
      </w:pPr>
      <w:r>
        <w:t xml:space="preserve">        10.5. В случае нарушения общественного порядка непосредственно у охраняемого Объекта вызвать Полицию.</w:t>
      </w:r>
    </w:p>
    <w:p w:rsidR="00DA2F44" w:rsidRPr="00F23D11" w:rsidRDefault="00DA2F44" w:rsidP="00DA2F44">
      <w:pPr>
        <w:jc w:val="both"/>
      </w:pPr>
      <w:r>
        <w:t xml:space="preserve">        10.6. Осуществлять </w:t>
      </w:r>
      <w:proofErr w:type="gramStart"/>
      <w:r>
        <w:t>контроль за</w:t>
      </w:r>
      <w:proofErr w:type="gramEnd"/>
      <w:r>
        <w:t xml:space="preserve"> своевременным изъятием просроченных пропусков.</w:t>
      </w:r>
    </w:p>
    <w:p w:rsidR="00DA2F44" w:rsidRPr="00F23D11" w:rsidRDefault="00DA2F44" w:rsidP="00DA2F44">
      <w:pPr>
        <w:jc w:val="both"/>
      </w:pPr>
      <w:r>
        <w:t xml:space="preserve">        10.7. Не допускать на территорию охраняемого Объекта лиц в нетрезвом состоянии.</w:t>
      </w:r>
    </w:p>
    <w:p w:rsidR="00DA2F44" w:rsidRPr="00F23D11" w:rsidRDefault="00DA2F44" w:rsidP="00DA2F44">
      <w:pPr>
        <w:jc w:val="both"/>
      </w:pPr>
      <w:r>
        <w:t xml:space="preserve">        10.8. При закрытии и опечатывании зданий, помещений, оборудованных охранной сигнализацией, проверить ее исправность и включить в рабочее состояние, о приеме произвести запись в журнале.</w:t>
      </w:r>
    </w:p>
    <w:p w:rsidR="00DA2F44" w:rsidRPr="00F23D11" w:rsidRDefault="00DA2F44" w:rsidP="00DA2F44">
      <w:pPr>
        <w:spacing w:after="48"/>
        <w:ind w:right="94"/>
        <w:jc w:val="both"/>
      </w:pPr>
      <w:r>
        <w:t xml:space="preserve">        10.9. По всем происшествиям, нарушениям службы охранниками, а также нарушениям пожарной безопасности и неисправностям сре</w:t>
      </w:r>
      <w:proofErr w:type="gramStart"/>
      <w:r>
        <w:t>дств св</w:t>
      </w:r>
      <w:proofErr w:type="gramEnd"/>
      <w:r>
        <w:t>язи принимать срочные меры и докладывать ответственному от руководства ООО ___________.</w:t>
      </w:r>
    </w:p>
    <w:p w:rsidR="00DA2F44" w:rsidRDefault="00DA2F44" w:rsidP="00DA2F44">
      <w:pPr>
        <w:jc w:val="both"/>
      </w:pPr>
      <w:r>
        <w:t xml:space="preserve">        10.10. В случае заболевания сотрудника дежурной смены, принять меры к его замене, доложив начальнику руководств</w:t>
      </w:r>
      <w:proofErr w:type="gramStart"/>
      <w:r>
        <w:t>у ООО</w:t>
      </w:r>
      <w:proofErr w:type="gramEnd"/>
      <w:r>
        <w:t xml:space="preserve"> _________________.</w:t>
      </w:r>
    </w:p>
    <w:p w:rsidR="00DA2F44" w:rsidRDefault="00DA2F44" w:rsidP="00DA2F44">
      <w:pPr>
        <w:jc w:val="both"/>
      </w:pPr>
    </w:p>
    <w:p w:rsidR="00DA2F44" w:rsidRDefault="00DA2F44" w:rsidP="00DA2F44">
      <w:pPr>
        <w:jc w:val="both"/>
      </w:pPr>
    </w:p>
    <w:p w:rsidR="00DA2F44" w:rsidRPr="00F23D11" w:rsidRDefault="00DA2F44" w:rsidP="00DA2F44">
      <w:pPr>
        <w:jc w:val="both"/>
      </w:pPr>
    </w:p>
    <w:p w:rsidR="00DA2F44" w:rsidRPr="00F23D11" w:rsidRDefault="00DA2F44" w:rsidP="00DA2F44">
      <w:pPr>
        <w:jc w:val="both"/>
      </w:pPr>
    </w:p>
    <w:tbl>
      <w:tblPr>
        <w:tblW w:w="9355" w:type="dxa"/>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49"/>
        <w:gridCol w:w="4606"/>
      </w:tblGrid>
      <w:tr w:rsidR="00DA2F44" w:rsidRPr="00F23D11" w:rsidTr="00DA2F44">
        <w:trPr>
          <w:trHeight w:val="476"/>
        </w:trPr>
        <w:tc>
          <w:tcPr>
            <w:tcW w:w="4749" w:type="dxa"/>
          </w:tcPr>
          <w:p w:rsidR="00DA2F44" w:rsidRPr="00F23D11" w:rsidRDefault="00DA2F44" w:rsidP="00DA2F44">
            <w:pPr>
              <w:ind w:firstLine="720"/>
              <w:jc w:val="center"/>
              <w:rPr>
                <w:b/>
                <w:lang w:eastAsia="ru-RU"/>
              </w:rPr>
            </w:pPr>
            <w:r>
              <w:rPr>
                <w:b/>
                <w:lang w:eastAsia="ru-RU"/>
              </w:rPr>
              <w:t>от Заказчика</w:t>
            </w:r>
          </w:p>
          <w:p w:rsidR="00DA2F44" w:rsidRPr="00F23D11" w:rsidRDefault="00DA2F44" w:rsidP="00DA2F44">
            <w:pPr>
              <w:ind w:firstLine="720"/>
              <w:jc w:val="center"/>
              <w:rPr>
                <w:lang w:eastAsia="ru-RU"/>
              </w:rPr>
            </w:pPr>
          </w:p>
        </w:tc>
        <w:tc>
          <w:tcPr>
            <w:tcW w:w="4606" w:type="dxa"/>
          </w:tcPr>
          <w:p w:rsidR="00DA2F44" w:rsidRPr="00F23D11" w:rsidRDefault="00DA2F44" w:rsidP="00DA2F44">
            <w:pPr>
              <w:ind w:hanging="30"/>
              <w:jc w:val="center"/>
              <w:rPr>
                <w:lang w:eastAsia="ru-RU"/>
              </w:rPr>
            </w:pPr>
            <w:r>
              <w:rPr>
                <w:b/>
                <w:lang w:eastAsia="ru-RU"/>
              </w:rPr>
              <w:t>от Исполнителя</w:t>
            </w:r>
          </w:p>
        </w:tc>
      </w:tr>
      <w:tr w:rsidR="00DA2F44" w:rsidRPr="00F23D11" w:rsidTr="00DA2F44">
        <w:trPr>
          <w:trHeight w:val="1162"/>
        </w:trPr>
        <w:tc>
          <w:tcPr>
            <w:tcW w:w="4749" w:type="dxa"/>
          </w:tcPr>
          <w:p w:rsidR="00DA2F44" w:rsidRPr="00F23D11" w:rsidRDefault="00DA2F44" w:rsidP="00DA2F44">
            <w:pPr>
              <w:ind w:firstLine="720"/>
              <w:jc w:val="both"/>
              <w:rPr>
                <w:lang w:eastAsia="ru-RU"/>
              </w:rPr>
            </w:pPr>
            <w:r>
              <w:rPr>
                <w:b/>
                <w:lang w:eastAsia="ru-RU"/>
              </w:rPr>
              <w:t xml:space="preserve">Директор филиала </w:t>
            </w:r>
            <w:r>
              <w:rPr>
                <w:lang w:eastAsia="ru-RU"/>
              </w:rPr>
              <w:t xml:space="preserve"> </w:t>
            </w:r>
          </w:p>
          <w:p w:rsidR="00DA2F44" w:rsidRPr="00F23D11" w:rsidRDefault="00DA2F44" w:rsidP="00DA2F44">
            <w:pPr>
              <w:ind w:firstLine="720"/>
              <w:jc w:val="both"/>
              <w:rPr>
                <w:b/>
                <w:lang w:eastAsia="ru-RU"/>
              </w:rPr>
            </w:pPr>
            <w:r>
              <w:rPr>
                <w:b/>
                <w:lang w:eastAsia="ru-RU"/>
              </w:rPr>
              <w:t>ПАО «ТрансКонтейнер» на СКЖД</w:t>
            </w:r>
          </w:p>
          <w:p w:rsidR="00DA2F44" w:rsidRPr="00F23D11" w:rsidRDefault="00DA2F44" w:rsidP="00DA2F44">
            <w:pPr>
              <w:ind w:firstLine="720"/>
              <w:jc w:val="both"/>
              <w:rPr>
                <w:b/>
                <w:lang w:eastAsia="ru-RU"/>
              </w:rPr>
            </w:pPr>
          </w:p>
          <w:p w:rsidR="00DA2F44" w:rsidRPr="00F23D11" w:rsidRDefault="00DA2F44" w:rsidP="00DA2F44">
            <w:pPr>
              <w:shd w:val="clear" w:color="auto" w:fill="FFFFFF"/>
              <w:spacing w:line="274" w:lineRule="auto"/>
              <w:ind w:firstLine="720"/>
              <w:jc w:val="both"/>
              <w:rPr>
                <w:b/>
                <w:lang w:eastAsia="ru-RU"/>
              </w:rPr>
            </w:pPr>
          </w:p>
          <w:p w:rsidR="00DA2F44" w:rsidRPr="00F23D11" w:rsidRDefault="00DA2F44" w:rsidP="00DA2F44">
            <w:pPr>
              <w:shd w:val="clear" w:color="auto" w:fill="FFFFFF"/>
              <w:spacing w:line="274" w:lineRule="auto"/>
              <w:ind w:firstLine="720"/>
              <w:jc w:val="both"/>
              <w:rPr>
                <w:lang w:eastAsia="ru-RU"/>
              </w:rPr>
            </w:pPr>
            <w:r>
              <w:rPr>
                <w:lang w:eastAsia="ru-RU"/>
              </w:rPr>
              <w:t>________________/Бабич Е.Е./</w:t>
            </w:r>
          </w:p>
        </w:tc>
        <w:tc>
          <w:tcPr>
            <w:tcW w:w="4606" w:type="dxa"/>
          </w:tcPr>
          <w:p w:rsidR="00DA2F44" w:rsidRPr="00F23D11" w:rsidRDefault="00DA2F44" w:rsidP="00DA2F44">
            <w:pPr>
              <w:shd w:val="clear" w:color="auto" w:fill="FFFFFF"/>
              <w:spacing w:line="274" w:lineRule="auto"/>
              <w:ind w:firstLine="720"/>
              <w:jc w:val="both"/>
              <w:rPr>
                <w:b/>
                <w:lang w:eastAsia="ru-RU"/>
              </w:rPr>
            </w:pPr>
            <w:r>
              <w:rPr>
                <w:b/>
                <w:lang w:eastAsia="ru-RU"/>
              </w:rPr>
              <w:t xml:space="preserve">Директор         </w:t>
            </w:r>
          </w:p>
          <w:p w:rsidR="00DA2F44" w:rsidRPr="00F23D11" w:rsidRDefault="00DA2F44" w:rsidP="00DA2F44">
            <w:pPr>
              <w:shd w:val="clear" w:color="auto" w:fill="FFFFFF"/>
              <w:spacing w:line="274" w:lineRule="auto"/>
              <w:ind w:firstLine="720"/>
              <w:jc w:val="both"/>
              <w:rPr>
                <w:b/>
                <w:lang w:eastAsia="ru-RU"/>
              </w:rPr>
            </w:pPr>
            <w:r>
              <w:rPr>
                <w:b/>
                <w:lang w:eastAsia="ru-RU"/>
              </w:rPr>
              <w:t xml:space="preserve">                     </w:t>
            </w:r>
          </w:p>
          <w:p w:rsidR="00DA2F44" w:rsidRPr="00F23D11" w:rsidRDefault="00DA2F44" w:rsidP="00DA2F44">
            <w:pPr>
              <w:shd w:val="clear" w:color="auto" w:fill="FFFFFF"/>
              <w:spacing w:line="274" w:lineRule="auto"/>
              <w:ind w:firstLine="720"/>
              <w:jc w:val="both"/>
              <w:rPr>
                <w:b/>
                <w:lang w:eastAsia="ru-RU"/>
              </w:rPr>
            </w:pPr>
            <w:r>
              <w:rPr>
                <w:b/>
                <w:lang w:eastAsia="ru-RU"/>
              </w:rPr>
              <w:t xml:space="preserve"> </w:t>
            </w:r>
          </w:p>
          <w:p w:rsidR="00DA2F44" w:rsidRPr="00F23D11" w:rsidRDefault="00DA2F44" w:rsidP="00DA2F44">
            <w:pPr>
              <w:shd w:val="clear" w:color="auto" w:fill="FFFFFF"/>
              <w:spacing w:line="274" w:lineRule="auto"/>
              <w:ind w:firstLine="720"/>
              <w:jc w:val="both"/>
              <w:rPr>
                <w:b/>
                <w:lang w:eastAsia="ru-RU"/>
              </w:rPr>
            </w:pPr>
            <w:r>
              <w:rPr>
                <w:b/>
                <w:lang w:eastAsia="ru-RU"/>
              </w:rPr>
              <w:t>_________________/</w:t>
            </w:r>
            <w:r>
              <w:rPr>
                <w:lang w:eastAsia="ru-RU"/>
              </w:rPr>
              <w:t xml:space="preserve">____________/ </w:t>
            </w:r>
          </w:p>
        </w:tc>
      </w:tr>
    </w:tbl>
    <w:p w:rsidR="00DA2F44" w:rsidRPr="00F23D11" w:rsidRDefault="00DA2F44" w:rsidP="00DA2F44">
      <w:pPr>
        <w:spacing w:after="72" w:line="259" w:lineRule="auto"/>
        <w:ind w:right="-7"/>
        <w:jc w:val="both"/>
        <w:rPr>
          <w:noProof/>
        </w:rPr>
      </w:pPr>
      <w:r>
        <w:rPr>
          <w:noProof/>
        </w:rPr>
        <w:t xml:space="preserve">                                                                                                   </w:t>
      </w:r>
    </w:p>
    <w:p w:rsidR="00DA2F44" w:rsidRPr="00F23D11" w:rsidRDefault="00DA2F44" w:rsidP="00DA2F44">
      <w:pPr>
        <w:shd w:val="clear" w:color="auto" w:fill="FFFFFF"/>
        <w:tabs>
          <w:tab w:val="left" w:pos="1810"/>
        </w:tabs>
        <w:ind w:left="1" w:hanging="3"/>
        <w:jc w:val="both"/>
      </w:pPr>
    </w:p>
    <w:p w:rsidR="00DA2F44" w:rsidRPr="00F23D11" w:rsidRDefault="00DA2F44" w:rsidP="00DA2F44">
      <w:pPr>
        <w:shd w:val="clear" w:color="auto" w:fill="FFFFFF"/>
        <w:tabs>
          <w:tab w:val="left" w:pos="1810"/>
        </w:tabs>
        <w:ind w:left="1" w:hanging="3"/>
        <w:jc w:val="both"/>
      </w:pPr>
    </w:p>
    <w:p w:rsidR="00DA2F44" w:rsidRPr="00F23D11" w:rsidRDefault="00DA2F44" w:rsidP="00DA2F44">
      <w:pPr>
        <w:shd w:val="clear" w:color="auto" w:fill="FFFFFF"/>
        <w:tabs>
          <w:tab w:val="left" w:pos="1810"/>
        </w:tabs>
        <w:ind w:left="1" w:hanging="3"/>
        <w:jc w:val="both"/>
      </w:pPr>
    </w:p>
    <w:p w:rsidR="00DA2F44" w:rsidRPr="00F23D11" w:rsidRDefault="00DA2F44" w:rsidP="00DA2F44">
      <w:pPr>
        <w:shd w:val="clear" w:color="auto" w:fill="FFFFFF"/>
        <w:tabs>
          <w:tab w:val="left" w:pos="1810"/>
        </w:tabs>
        <w:ind w:left="1" w:hanging="3"/>
        <w:jc w:val="both"/>
        <w:rPr>
          <w:sz w:val="28"/>
          <w:szCs w:val="28"/>
        </w:rPr>
      </w:pPr>
    </w:p>
    <w:p w:rsidR="00DA2F44" w:rsidRPr="00F23D11" w:rsidRDefault="00DA2F44" w:rsidP="00DA2F44">
      <w:pPr>
        <w:shd w:val="clear" w:color="auto" w:fill="FFFFFF"/>
        <w:tabs>
          <w:tab w:val="left" w:pos="1810"/>
        </w:tabs>
        <w:ind w:left="1" w:hanging="3"/>
        <w:jc w:val="both"/>
        <w:rPr>
          <w:sz w:val="28"/>
          <w:szCs w:val="28"/>
        </w:rPr>
      </w:pPr>
    </w:p>
    <w:p w:rsidR="00DA2F44" w:rsidRPr="00FF60F4" w:rsidRDefault="00DA2F44">
      <w:pPr>
        <w:rPr>
          <w:lang w:val="en-US"/>
        </w:rPr>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674535" w:rsidRDefault="00DA2F44">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674535" w:rsidRDefault="00DA2F44">
      <w:pPr>
        <w:pStyle w:val="1a"/>
        <w:ind w:firstLine="0"/>
        <w:jc w:val="right"/>
        <w:outlineLvl w:val="0"/>
        <w:rPr>
          <w:rFonts w:eastAsia="MS Mincho"/>
          <w:b/>
          <w:sz w:val="60"/>
          <w:szCs w:val="60"/>
          <w:highlight w:val="cyan"/>
        </w:rPr>
      </w:pPr>
      <w:r>
        <w:t xml:space="preserve"> </w:t>
      </w:r>
    </w:p>
    <w:p w:rsidR="00C10125" w:rsidRDefault="00C10125" w:rsidP="00C03380">
      <w:pPr>
        <w:jc w:val="right"/>
        <w:rPr>
          <w:sz w:val="28"/>
        </w:rPr>
      </w:pPr>
    </w:p>
    <w:p w:rsidR="00C03380" w:rsidRPr="00C03380" w:rsidRDefault="00C03380" w:rsidP="00C03380">
      <w:pPr>
        <w:jc w:val="right"/>
        <w:rPr>
          <w:b/>
          <w:i/>
          <w:iCs/>
          <w:sz w:val="28"/>
        </w:rPr>
      </w:pPr>
    </w:p>
    <w:p w:rsidR="00DA2F44" w:rsidRPr="00352DD4" w:rsidRDefault="00DA2F44" w:rsidP="00DA2F44">
      <w:pPr>
        <w:shd w:val="clear" w:color="auto" w:fill="FFFFFF"/>
        <w:spacing w:before="120"/>
        <w:ind w:left="459"/>
        <w:rPr>
          <w:lang w:eastAsia="ru-RU"/>
        </w:rPr>
      </w:pPr>
      <w:r>
        <w:rPr>
          <w:lang w:eastAsia="ru-RU"/>
        </w:rPr>
        <w:t xml:space="preserve">СВЕДЕНИЯ ОБ </w:t>
      </w:r>
      <w:proofErr w:type="gramStart"/>
      <w:r>
        <w:rPr>
          <w:lang w:eastAsia="ru-RU"/>
        </w:rPr>
        <w:t>АДМИНИСТРАТИВНОМ</w:t>
      </w:r>
      <w:proofErr w:type="gramEnd"/>
      <w:r>
        <w:rPr>
          <w:lang w:eastAsia="ru-RU"/>
        </w:rPr>
        <w:t xml:space="preserve"> И ПРОИЗВОДСТВЕННОМ</w:t>
      </w:r>
    </w:p>
    <w:p w:rsidR="00DA2F44" w:rsidRPr="00352DD4" w:rsidRDefault="00DA2F44" w:rsidP="00DA2F44">
      <w:pPr>
        <w:shd w:val="clear" w:color="auto" w:fill="FFFFFF"/>
        <w:spacing w:before="29"/>
        <w:ind w:right="101"/>
        <w:jc w:val="center"/>
        <w:rPr>
          <w:lang w:eastAsia="ru-RU"/>
        </w:rPr>
      </w:pPr>
      <w:proofErr w:type="gramStart"/>
      <w:r>
        <w:rPr>
          <w:lang w:eastAsia="ru-RU"/>
        </w:rPr>
        <w:t>ПЕРСОНАЛЕ</w:t>
      </w:r>
      <w:proofErr w:type="gramEnd"/>
      <w:r>
        <w:rPr>
          <w:lang w:eastAsia="ru-RU"/>
        </w:rPr>
        <w:t xml:space="preserve"> ПРЕТЕНДЕНТА</w:t>
      </w:r>
    </w:p>
    <w:p w:rsidR="00DA2F44" w:rsidRPr="00352DD4" w:rsidRDefault="00DA2F44" w:rsidP="00DA2F44">
      <w:pPr>
        <w:shd w:val="clear" w:color="auto" w:fill="FFFFFF"/>
        <w:spacing w:before="252"/>
        <w:ind w:left="454"/>
        <w:jc w:val="center"/>
        <w:rPr>
          <w:lang w:eastAsia="ru-RU"/>
        </w:rPr>
      </w:pPr>
      <w:proofErr w:type="gramStart"/>
      <w:r>
        <w:rPr>
          <w:i/>
          <w:lang w:eastAsia="ru-RU"/>
        </w:rPr>
        <w:t>{указывается персонал, который необходим для оказания услуг, являющихся предметом Открытого конкурса)</w:t>
      </w:r>
      <w:proofErr w:type="gramEnd"/>
    </w:p>
    <w:p w:rsidR="00DA2F44" w:rsidRPr="00352DD4" w:rsidRDefault="00DA2F44" w:rsidP="00DA2F44">
      <w:pPr>
        <w:shd w:val="clear" w:color="auto" w:fill="FFFFFF"/>
        <w:spacing w:before="360"/>
        <w:ind w:right="102"/>
        <w:jc w:val="center"/>
        <w:rPr>
          <w:lang w:eastAsia="ru-RU"/>
        </w:rPr>
      </w:pPr>
      <w:r>
        <w:rPr>
          <w:lang w:eastAsia="ru-RU"/>
        </w:rPr>
        <w:t>Административный персонал</w:t>
      </w:r>
    </w:p>
    <w:p w:rsidR="00DA2F44" w:rsidRPr="00352DD4" w:rsidRDefault="00DA2F44" w:rsidP="00DA2F44">
      <w:pPr>
        <w:shd w:val="clear" w:color="auto" w:fill="FFFFFF"/>
        <w:ind w:right="102"/>
        <w:jc w:val="center"/>
        <w:rPr>
          <w:lang w:eastAsia="ru-RU"/>
        </w:rPr>
      </w:pPr>
    </w:p>
    <w:p w:rsidR="00DA2F44" w:rsidRPr="00352DD4" w:rsidRDefault="00DA2F44" w:rsidP="00DA2F44">
      <w:pPr>
        <w:spacing w:line="40" w:lineRule="auto"/>
        <w:rPr>
          <w:lang w:eastAsia="ru-RU"/>
        </w:rPr>
      </w:pPr>
    </w:p>
    <w:tbl>
      <w:tblPr>
        <w:tblW w:w="9792" w:type="dxa"/>
        <w:tblLayout w:type="fixed"/>
        <w:tblLook w:val="0000" w:firstRow="0" w:lastRow="0" w:firstColumn="0" w:lastColumn="0" w:noHBand="0" w:noVBand="0"/>
      </w:tblPr>
      <w:tblGrid>
        <w:gridCol w:w="817"/>
        <w:gridCol w:w="2171"/>
        <w:gridCol w:w="2678"/>
        <w:gridCol w:w="2110"/>
        <w:gridCol w:w="2016"/>
      </w:tblGrid>
      <w:tr w:rsidR="00DA2F44" w:rsidRPr="00352DD4" w:rsidTr="00DA2F44">
        <w:trPr>
          <w:trHeight w:val="1447"/>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rsidR="00DA2F44" w:rsidRPr="00352DD4" w:rsidRDefault="00DA2F44" w:rsidP="00DA2F44">
            <w:pPr>
              <w:shd w:val="clear" w:color="auto" w:fill="FFFFFF"/>
              <w:ind w:left="101" w:right="101"/>
              <w:rPr>
                <w:lang w:eastAsia="ru-RU"/>
              </w:rPr>
            </w:pPr>
            <w:r>
              <w:rPr>
                <w:lang w:eastAsia="ru-RU"/>
              </w:rPr>
              <w:t>№ и/</w:t>
            </w:r>
            <w:proofErr w:type="gramStart"/>
            <w:r>
              <w:rPr>
                <w:lang w:eastAsia="ru-RU"/>
              </w:rPr>
              <w:t>п</w:t>
            </w:r>
            <w:proofErr w:type="gramEnd"/>
          </w:p>
        </w:tc>
        <w:tc>
          <w:tcPr>
            <w:tcW w:w="2171" w:type="dxa"/>
            <w:tcBorders>
              <w:top w:val="single" w:sz="6" w:space="0" w:color="000000"/>
              <w:left w:val="single" w:sz="6" w:space="0" w:color="000000"/>
              <w:bottom w:val="single" w:sz="6" w:space="0" w:color="000000"/>
              <w:right w:val="single" w:sz="6" w:space="0" w:color="000000"/>
            </w:tcBorders>
            <w:shd w:val="clear" w:color="auto" w:fill="FFFFFF"/>
          </w:tcPr>
          <w:p w:rsidR="00DA2F44" w:rsidRPr="00352DD4" w:rsidRDefault="00DA2F44" w:rsidP="00DA2F44">
            <w:pPr>
              <w:shd w:val="clear" w:color="auto" w:fill="FFFFFF"/>
              <w:ind w:left="403" w:right="439"/>
              <w:rPr>
                <w:lang w:eastAsia="ru-RU"/>
              </w:rPr>
            </w:pPr>
            <w:r>
              <w:rPr>
                <w:lang w:eastAsia="ru-RU"/>
              </w:rPr>
              <w:t>Занимаемая должность</w:t>
            </w:r>
          </w:p>
        </w:tc>
        <w:tc>
          <w:tcPr>
            <w:tcW w:w="2678" w:type="dxa"/>
            <w:tcBorders>
              <w:top w:val="single" w:sz="6" w:space="0" w:color="000000"/>
              <w:left w:val="single" w:sz="6" w:space="0" w:color="000000"/>
              <w:bottom w:val="single" w:sz="6" w:space="0" w:color="000000"/>
              <w:right w:val="single" w:sz="6" w:space="0" w:color="000000"/>
            </w:tcBorders>
            <w:shd w:val="clear" w:color="auto" w:fill="FFFFFF"/>
          </w:tcPr>
          <w:p w:rsidR="00DA2F44" w:rsidRPr="00352DD4" w:rsidRDefault="00DA2F44" w:rsidP="00DA2F44">
            <w:pPr>
              <w:shd w:val="clear" w:color="auto" w:fill="FFFFFF"/>
              <w:jc w:val="center"/>
              <w:rPr>
                <w:lang w:eastAsia="ru-RU"/>
              </w:rPr>
            </w:pPr>
            <w:r>
              <w:rPr>
                <w:lang w:eastAsia="ru-RU"/>
              </w:rPr>
              <w:t>Ф.И.О.</w:t>
            </w:r>
          </w:p>
        </w:tc>
        <w:tc>
          <w:tcPr>
            <w:tcW w:w="2110" w:type="dxa"/>
            <w:tcBorders>
              <w:top w:val="single" w:sz="6" w:space="0" w:color="000000"/>
              <w:left w:val="single" w:sz="6" w:space="0" w:color="000000"/>
              <w:bottom w:val="single" w:sz="6" w:space="0" w:color="000000"/>
              <w:right w:val="single" w:sz="6" w:space="0" w:color="000000"/>
            </w:tcBorders>
            <w:shd w:val="clear" w:color="auto" w:fill="FFFFFF"/>
          </w:tcPr>
          <w:p w:rsidR="00DA2F44" w:rsidRPr="00352DD4" w:rsidRDefault="00DA2F44" w:rsidP="00DA2F44">
            <w:pPr>
              <w:shd w:val="clear" w:color="auto" w:fill="FFFFFF"/>
              <w:ind w:left="4" w:right="194"/>
              <w:rPr>
                <w:lang w:eastAsia="ru-RU"/>
              </w:rPr>
            </w:pPr>
            <w:r>
              <w:rPr>
                <w:lang w:eastAsia="ru-RU"/>
              </w:rPr>
              <w:t>Образование и специальность</w:t>
            </w:r>
          </w:p>
        </w:tc>
        <w:tc>
          <w:tcPr>
            <w:tcW w:w="2016" w:type="dxa"/>
            <w:tcBorders>
              <w:top w:val="single" w:sz="6" w:space="0" w:color="000000"/>
              <w:left w:val="single" w:sz="6" w:space="0" w:color="000000"/>
              <w:bottom w:val="single" w:sz="6" w:space="0" w:color="000000"/>
              <w:right w:val="single" w:sz="6" w:space="0" w:color="000000"/>
            </w:tcBorders>
            <w:shd w:val="clear" w:color="auto" w:fill="FFFFFF"/>
          </w:tcPr>
          <w:p w:rsidR="00DA2F44" w:rsidRPr="00352DD4" w:rsidRDefault="00DA2F44" w:rsidP="00DA2F44">
            <w:pPr>
              <w:shd w:val="clear" w:color="auto" w:fill="FFFFFF"/>
              <w:jc w:val="center"/>
              <w:rPr>
                <w:lang w:eastAsia="ru-RU"/>
              </w:rPr>
            </w:pPr>
            <w:r>
              <w:rPr>
                <w:lang w:eastAsia="ru-RU"/>
              </w:rPr>
              <w:t xml:space="preserve">Стаж работы </w:t>
            </w:r>
            <w:proofErr w:type="gramStart"/>
            <w:r>
              <w:rPr>
                <w:lang w:eastAsia="ru-RU"/>
              </w:rPr>
              <w:t>по</w:t>
            </w:r>
            <w:proofErr w:type="gramEnd"/>
          </w:p>
          <w:p w:rsidR="00DA2F44" w:rsidRPr="00352DD4" w:rsidRDefault="00DA2F44" w:rsidP="00DA2F44">
            <w:pPr>
              <w:shd w:val="clear" w:color="auto" w:fill="FFFFFF"/>
              <w:jc w:val="center"/>
              <w:rPr>
                <w:lang w:eastAsia="ru-RU"/>
              </w:rPr>
            </w:pPr>
            <w:r>
              <w:rPr>
                <w:lang w:eastAsia="ru-RU"/>
              </w:rPr>
              <w:t>профилю</w:t>
            </w:r>
          </w:p>
          <w:p w:rsidR="00DA2F44" w:rsidRPr="00352DD4" w:rsidRDefault="00DA2F44" w:rsidP="00DA2F44">
            <w:pPr>
              <w:shd w:val="clear" w:color="auto" w:fill="FFFFFF"/>
              <w:jc w:val="center"/>
              <w:rPr>
                <w:lang w:eastAsia="ru-RU"/>
              </w:rPr>
            </w:pPr>
            <w:r>
              <w:rPr>
                <w:lang w:eastAsia="ru-RU"/>
              </w:rPr>
              <w:t>занимаемой</w:t>
            </w:r>
          </w:p>
          <w:p w:rsidR="00DA2F44" w:rsidRPr="00352DD4" w:rsidRDefault="00DA2F44" w:rsidP="00DA2F44">
            <w:pPr>
              <w:shd w:val="clear" w:color="auto" w:fill="FFFFFF"/>
              <w:jc w:val="center"/>
              <w:rPr>
                <w:lang w:eastAsia="ru-RU"/>
              </w:rPr>
            </w:pPr>
            <w:r>
              <w:rPr>
                <w:lang w:eastAsia="ru-RU"/>
              </w:rPr>
              <w:t>должности</w:t>
            </w:r>
          </w:p>
        </w:tc>
      </w:tr>
      <w:tr w:rsidR="00DA2F44" w:rsidRPr="00352DD4" w:rsidTr="00DA2F44">
        <w:trPr>
          <w:trHeight w:val="511"/>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rsidR="00DA2F44" w:rsidRPr="00352DD4" w:rsidRDefault="00DA2F44" w:rsidP="00DA2F44">
            <w:pPr>
              <w:shd w:val="clear" w:color="auto" w:fill="FFFFFF"/>
              <w:jc w:val="center"/>
              <w:rPr>
                <w:lang w:eastAsia="ru-RU"/>
              </w:rPr>
            </w:pPr>
            <w:r>
              <w:rPr>
                <w:lang w:eastAsia="ru-RU"/>
              </w:rPr>
              <w:t>1</w:t>
            </w:r>
          </w:p>
        </w:tc>
        <w:tc>
          <w:tcPr>
            <w:tcW w:w="2171" w:type="dxa"/>
            <w:tcBorders>
              <w:top w:val="single" w:sz="6" w:space="0" w:color="000000"/>
              <w:left w:val="single" w:sz="6" w:space="0" w:color="000000"/>
              <w:bottom w:val="single" w:sz="6" w:space="0" w:color="000000"/>
              <w:right w:val="single" w:sz="6" w:space="0" w:color="000000"/>
            </w:tcBorders>
            <w:shd w:val="clear" w:color="auto" w:fill="FFFFFF"/>
          </w:tcPr>
          <w:p w:rsidR="00DA2F44" w:rsidRPr="00352DD4" w:rsidRDefault="00DA2F44" w:rsidP="00DA2F44">
            <w:pPr>
              <w:shd w:val="clear" w:color="auto" w:fill="FFFFFF"/>
              <w:rPr>
                <w:lang w:eastAsia="ru-RU"/>
              </w:rPr>
            </w:pPr>
          </w:p>
        </w:tc>
        <w:tc>
          <w:tcPr>
            <w:tcW w:w="2678" w:type="dxa"/>
            <w:tcBorders>
              <w:top w:val="single" w:sz="6" w:space="0" w:color="000000"/>
              <w:left w:val="single" w:sz="6" w:space="0" w:color="000000"/>
              <w:bottom w:val="single" w:sz="6" w:space="0" w:color="000000"/>
              <w:right w:val="single" w:sz="6" w:space="0" w:color="000000"/>
            </w:tcBorders>
            <w:shd w:val="clear" w:color="auto" w:fill="FFFFFF"/>
          </w:tcPr>
          <w:p w:rsidR="00DA2F44" w:rsidRPr="00352DD4" w:rsidRDefault="00DA2F44" w:rsidP="00DA2F44">
            <w:pPr>
              <w:shd w:val="clear" w:color="auto" w:fill="FFFFFF"/>
              <w:rPr>
                <w:lang w:eastAsia="ru-RU"/>
              </w:rPr>
            </w:pPr>
          </w:p>
        </w:tc>
        <w:tc>
          <w:tcPr>
            <w:tcW w:w="2110" w:type="dxa"/>
            <w:tcBorders>
              <w:top w:val="single" w:sz="6" w:space="0" w:color="000000"/>
              <w:left w:val="single" w:sz="6" w:space="0" w:color="000000"/>
              <w:bottom w:val="single" w:sz="6" w:space="0" w:color="000000"/>
              <w:right w:val="single" w:sz="6" w:space="0" w:color="000000"/>
            </w:tcBorders>
            <w:shd w:val="clear" w:color="auto" w:fill="FFFFFF"/>
          </w:tcPr>
          <w:p w:rsidR="00DA2F44" w:rsidRPr="00352DD4" w:rsidRDefault="00DA2F44" w:rsidP="00DA2F44">
            <w:pPr>
              <w:shd w:val="clear" w:color="auto" w:fill="FFFFFF"/>
              <w:rPr>
                <w:lang w:eastAsia="ru-RU"/>
              </w:rPr>
            </w:pPr>
          </w:p>
        </w:tc>
        <w:tc>
          <w:tcPr>
            <w:tcW w:w="2016" w:type="dxa"/>
            <w:tcBorders>
              <w:top w:val="single" w:sz="6" w:space="0" w:color="000000"/>
              <w:left w:val="single" w:sz="6" w:space="0" w:color="000000"/>
              <w:bottom w:val="single" w:sz="6" w:space="0" w:color="000000"/>
              <w:right w:val="single" w:sz="6" w:space="0" w:color="000000"/>
            </w:tcBorders>
            <w:shd w:val="clear" w:color="auto" w:fill="FFFFFF"/>
          </w:tcPr>
          <w:p w:rsidR="00DA2F44" w:rsidRPr="00352DD4" w:rsidRDefault="00DA2F44" w:rsidP="00DA2F44">
            <w:pPr>
              <w:shd w:val="clear" w:color="auto" w:fill="FFFFFF"/>
              <w:rPr>
                <w:lang w:eastAsia="ru-RU"/>
              </w:rPr>
            </w:pPr>
          </w:p>
        </w:tc>
      </w:tr>
      <w:tr w:rsidR="00DA2F44" w:rsidRPr="00352DD4" w:rsidTr="00DA2F44">
        <w:trPr>
          <w:trHeight w:val="497"/>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rsidR="00DA2F44" w:rsidRPr="00352DD4" w:rsidRDefault="00DA2F44" w:rsidP="00DA2F44">
            <w:pPr>
              <w:shd w:val="clear" w:color="auto" w:fill="FFFFFF"/>
              <w:jc w:val="center"/>
              <w:rPr>
                <w:lang w:eastAsia="ru-RU"/>
              </w:rPr>
            </w:pPr>
            <w:r>
              <w:rPr>
                <w:lang w:eastAsia="ru-RU"/>
              </w:rPr>
              <w:t>2</w:t>
            </w:r>
          </w:p>
        </w:tc>
        <w:tc>
          <w:tcPr>
            <w:tcW w:w="2171" w:type="dxa"/>
            <w:tcBorders>
              <w:top w:val="single" w:sz="6" w:space="0" w:color="000000"/>
              <w:left w:val="single" w:sz="6" w:space="0" w:color="000000"/>
              <w:bottom w:val="single" w:sz="6" w:space="0" w:color="000000"/>
              <w:right w:val="single" w:sz="6" w:space="0" w:color="000000"/>
            </w:tcBorders>
            <w:shd w:val="clear" w:color="auto" w:fill="FFFFFF"/>
          </w:tcPr>
          <w:p w:rsidR="00DA2F44" w:rsidRPr="00352DD4" w:rsidRDefault="00DA2F44" w:rsidP="00DA2F44">
            <w:pPr>
              <w:shd w:val="clear" w:color="auto" w:fill="FFFFFF"/>
              <w:rPr>
                <w:lang w:eastAsia="ru-RU"/>
              </w:rPr>
            </w:pPr>
          </w:p>
        </w:tc>
        <w:tc>
          <w:tcPr>
            <w:tcW w:w="2678" w:type="dxa"/>
            <w:tcBorders>
              <w:top w:val="single" w:sz="6" w:space="0" w:color="000000"/>
              <w:left w:val="single" w:sz="6" w:space="0" w:color="000000"/>
              <w:bottom w:val="single" w:sz="6" w:space="0" w:color="000000"/>
              <w:right w:val="single" w:sz="6" w:space="0" w:color="000000"/>
            </w:tcBorders>
            <w:shd w:val="clear" w:color="auto" w:fill="FFFFFF"/>
          </w:tcPr>
          <w:p w:rsidR="00DA2F44" w:rsidRPr="00352DD4" w:rsidRDefault="00DA2F44" w:rsidP="00DA2F44">
            <w:pPr>
              <w:shd w:val="clear" w:color="auto" w:fill="FFFFFF"/>
              <w:rPr>
                <w:lang w:eastAsia="ru-RU"/>
              </w:rPr>
            </w:pPr>
          </w:p>
        </w:tc>
        <w:tc>
          <w:tcPr>
            <w:tcW w:w="2110" w:type="dxa"/>
            <w:tcBorders>
              <w:top w:val="single" w:sz="6" w:space="0" w:color="000000"/>
              <w:left w:val="single" w:sz="6" w:space="0" w:color="000000"/>
              <w:bottom w:val="single" w:sz="6" w:space="0" w:color="000000"/>
              <w:right w:val="single" w:sz="6" w:space="0" w:color="000000"/>
            </w:tcBorders>
            <w:shd w:val="clear" w:color="auto" w:fill="FFFFFF"/>
          </w:tcPr>
          <w:p w:rsidR="00DA2F44" w:rsidRPr="00352DD4" w:rsidRDefault="00DA2F44" w:rsidP="00DA2F44">
            <w:pPr>
              <w:shd w:val="clear" w:color="auto" w:fill="FFFFFF"/>
              <w:rPr>
                <w:lang w:eastAsia="ru-RU"/>
              </w:rPr>
            </w:pPr>
          </w:p>
        </w:tc>
        <w:tc>
          <w:tcPr>
            <w:tcW w:w="2016" w:type="dxa"/>
            <w:tcBorders>
              <w:top w:val="single" w:sz="6" w:space="0" w:color="000000"/>
              <w:left w:val="single" w:sz="6" w:space="0" w:color="000000"/>
              <w:bottom w:val="single" w:sz="6" w:space="0" w:color="000000"/>
              <w:right w:val="single" w:sz="6" w:space="0" w:color="000000"/>
            </w:tcBorders>
            <w:shd w:val="clear" w:color="auto" w:fill="FFFFFF"/>
          </w:tcPr>
          <w:p w:rsidR="00DA2F44" w:rsidRPr="00352DD4" w:rsidRDefault="00DA2F44" w:rsidP="00DA2F44">
            <w:pPr>
              <w:shd w:val="clear" w:color="auto" w:fill="FFFFFF"/>
              <w:rPr>
                <w:lang w:eastAsia="ru-RU"/>
              </w:rPr>
            </w:pPr>
          </w:p>
        </w:tc>
      </w:tr>
      <w:tr w:rsidR="00DA2F44" w:rsidRPr="00352DD4" w:rsidTr="00DA2F44">
        <w:trPr>
          <w:trHeight w:val="518"/>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rsidR="00DA2F44" w:rsidRPr="00352DD4" w:rsidRDefault="00DA2F44" w:rsidP="00DA2F44">
            <w:pPr>
              <w:shd w:val="clear" w:color="auto" w:fill="FFFFFF"/>
              <w:jc w:val="center"/>
              <w:rPr>
                <w:lang w:eastAsia="ru-RU"/>
              </w:rPr>
            </w:pPr>
            <w:r>
              <w:rPr>
                <w:lang w:eastAsia="ru-RU"/>
              </w:rPr>
              <w:t>3</w:t>
            </w:r>
          </w:p>
        </w:tc>
        <w:tc>
          <w:tcPr>
            <w:tcW w:w="2171" w:type="dxa"/>
            <w:tcBorders>
              <w:top w:val="single" w:sz="6" w:space="0" w:color="000000"/>
              <w:left w:val="single" w:sz="6" w:space="0" w:color="000000"/>
              <w:bottom w:val="single" w:sz="6" w:space="0" w:color="000000"/>
              <w:right w:val="single" w:sz="6" w:space="0" w:color="000000"/>
            </w:tcBorders>
            <w:shd w:val="clear" w:color="auto" w:fill="FFFFFF"/>
          </w:tcPr>
          <w:p w:rsidR="00DA2F44" w:rsidRPr="00352DD4" w:rsidRDefault="00DA2F44" w:rsidP="00DA2F44">
            <w:pPr>
              <w:shd w:val="clear" w:color="auto" w:fill="FFFFFF"/>
              <w:rPr>
                <w:lang w:eastAsia="ru-RU"/>
              </w:rPr>
            </w:pPr>
          </w:p>
        </w:tc>
        <w:tc>
          <w:tcPr>
            <w:tcW w:w="2678" w:type="dxa"/>
            <w:tcBorders>
              <w:top w:val="single" w:sz="6" w:space="0" w:color="000000"/>
              <w:left w:val="single" w:sz="6" w:space="0" w:color="000000"/>
              <w:bottom w:val="single" w:sz="6" w:space="0" w:color="000000"/>
              <w:right w:val="single" w:sz="6" w:space="0" w:color="000000"/>
            </w:tcBorders>
            <w:shd w:val="clear" w:color="auto" w:fill="FFFFFF"/>
          </w:tcPr>
          <w:p w:rsidR="00DA2F44" w:rsidRPr="00352DD4" w:rsidRDefault="00DA2F44" w:rsidP="00DA2F44">
            <w:pPr>
              <w:shd w:val="clear" w:color="auto" w:fill="FFFFFF"/>
              <w:rPr>
                <w:lang w:eastAsia="ru-RU"/>
              </w:rPr>
            </w:pPr>
          </w:p>
        </w:tc>
        <w:tc>
          <w:tcPr>
            <w:tcW w:w="2110" w:type="dxa"/>
            <w:tcBorders>
              <w:top w:val="single" w:sz="6" w:space="0" w:color="000000"/>
              <w:left w:val="single" w:sz="6" w:space="0" w:color="000000"/>
              <w:bottom w:val="single" w:sz="6" w:space="0" w:color="000000"/>
              <w:right w:val="single" w:sz="6" w:space="0" w:color="000000"/>
            </w:tcBorders>
            <w:shd w:val="clear" w:color="auto" w:fill="FFFFFF"/>
          </w:tcPr>
          <w:p w:rsidR="00DA2F44" w:rsidRPr="00352DD4" w:rsidRDefault="00DA2F44" w:rsidP="00DA2F44">
            <w:pPr>
              <w:shd w:val="clear" w:color="auto" w:fill="FFFFFF"/>
              <w:rPr>
                <w:lang w:eastAsia="ru-RU"/>
              </w:rPr>
            </w:pPr>
          </w:p>
        </w:tc>
        <w:tc>
          <w:tcPr>
            <w:tcW w:w="2016" w:type="dxa"/>
            <w:tcBorders>
              <w:top w:val="single" w:sz="6" w:space="0" w:color="000000"/>
              <w:left w:val="single" w:sz="6" w:space="0" w:color="000000"/>
              <w:bottom w:val="single" w:sz="6" w:space="0" w:color="000000"/>
              <w:right w:val="single" w:sz="6" w:space="0" w:color="000000"/>
            </w:tcBorders>
            <w:shd w:val="clear" w:color="auto" w:fill="FFFFFF"/>
          </w:tcPr>
          <w:p w:rsidR="00DA2F44" w:rsidRPr="00352DD4" w:rsidRDefault="00DA2F44" w:rsidP="00DA2F44">
            <w:pPr>
              <w:shd w:val="clear" w:color="auto" w:fill="FFFFFF"/>
              <w:rPr>
                <w:lang w:eastAsia="ru-RU"/>
              </w:rPr>
            </w:pPr>
          </w:p>
        </w:tc>
      </w:tr>
    </w:tbl>
    <w:p w:rsidR="00DA2F44" w:rsidRPr="00352DD4" w:rsidRDefault="00DA2F44" w:rsidP="00DA2F44">
      <w:pPr>
        <w:shd w:val="clear" w:color="auto" w:fill="FFFFFF"/>
        <w:spacing w:before="490"/>
        <w:ind w:right="14"/>
        <w:jc w:val="center"/>
        <w:rPr>
          <w:lang w:eastAsia="ru-RU"/>
        </w:rPr>
      </w:pPr>
      <w:r>
        <w:rPr>
          <w:lang w:eastAsia="ru-RU"/>
        </w:rPr>
        <w:t>Производственный персонал (охранники)</w:t>
      </w:r>
    </w:p>
    <w:tbl>
      <w:tblPr>
        <w:tblW w:w="9773" w:type="dxa"/>
        <w:tblLayout w:type="fixed"/>
        <w:tblLook w:val="0000" w:firstRow="0" w:lastRow="0" w:firstColumn="0" w:lastColumn="0" w:noHBand="0" w:noVBand="0"/>
      </w:tblPr>
      <w:tblGrid>
        <w:gridCol w:w="1008"/>
        <w:gridCol w:w="1937"/>
        <w:gridCol w:w="2717"/>
        <w:gridCol w:w="2127"/>
        <w:gridCol w:w="1984"/>
      </w:tblGrid>
      <w:tr w:rsidR="00DA2F44" w:rsidRPr="00352DD4" w:rsidTr="00DA2F44">
        <w:trPr>
          <w:trHeight w:val="1418"/>
        </w:trPr>
        <w:tc>
          <w:tcPr>
            <w:tcW w:w="1008" w:type="dxa"/>
            <w:tcBorders>
              <w:top w:val="single" w:sz="6" w:space="0" w:color="000000"/>
              <w:left w:val="single" w:sz="6" w:space="0" w:color="000000"/>
              <w:bottom w:val="single" w:sz="6" w:space="0" w:color="000000"/>
              <w:right w:val="single" w:sz="6" w:space="0" w:color="000000"/>
            </w:tcBorders>
            <w:shd w:val="clear" w:color="auto" w:fill="FFFFFF"/>
          </w:tcPr>
          <w:p w:rsidR="00DA2F44" w:rsidRPr="00352DD4" w:rsidRDefault="00DA2F44" w:rsidP="00DA2F44">
            <w:pPr>
              <w:shd w:val="clear" w:color="auto" w:fill="FFFFFF"/>
              <w:jc w:val="center"/>
              <w:rPr>
                <w:lang w:eastAsia="ru-RU"/>
              </w:rPr>
            </w:pPr>
            <w:r>
              <w:rPr>
                <w:lang w:eastAsia="ru-RU"/>
              </w:rPr>
              <w:t xml:space="preserve">№ </w:t>
            </w:r>
            <w:proofErr w:type="gramStart"/>
            <w:r>
              <w:rPr>
                <w:lang w:eastAsia="ru-RU"/>
              </w:rPr>
              <w:t>п</w:t>
            </w:r>
            <w:proofErr w:type="gramEnd"/>
            <w:r>
              <w:rPr>
                <w:lang w:eastAsia="ru-RU"/>
              </w:rPr>
              <w:t>/п</w:t>
            </w:r>
          </w:p>
        </w:tc>
        <w:tc>
          <w:tcPr>
            <w:tcW w:w="1937" w:type="dxa"/>
            <w:tcBorders>
              <w:top w:val="single" w:sz="6" w:space="0" w:color="000000"/>
              <w:left w:val="single" w:sz="6" w:space="0" w:color="000000"/>
              <w:bottom w:val="single" w:sz="6" w:space="0" w:color="000000"/>
              <w:right w:val="single" w:sz="6" w:space="0" w:color="000000"/>
            </w:tcBorders>
            <w:shd w:val="clear" w:color="auto" w:fill="FFFFFF"/>
          </w:tcPr>
          <w:p w:rsidR="00DA2F44" w:rsidRPr="00352DD4" w:rsidRDefault="00DA2F44" w:rsidP="00DA2F44">
            <w:pPr>
              <w:shd w:val="clear" w:color="auto" w:fill="FFFFFF"/>
              <w:ind w:left="79"/>
              <w:rPr>
                <w:lang w:eastAsia="ru-RU"/>
              </w:rPr>
            </w:pPr>
            <w:r>
              <w:rPr>
                <w:lang w:eastAsia="ru-RU"/>
              </w:rPr>
              <w:t>Специальность</w:t>
            </w:r>
          </w:p>
          <w:p w:rsidR="00DA2F44" w:rsidRPr="00352DD4" w:rsidRDefault="00DA2F44" w:rsidP="00DA2F44">
            <w:pPr>
              <w:shd w:val="clear" w:color="auto" w:fill="FFFFFF"/>
              <w:ind w:left="79" w:right="108"/>
              <w:rPr>
                <w:lang w:eastAsia="ru-RU"/>
              </w:rPr>
            </w:pPr>
            <w:r>
              <w:rPr>
                <w:lang w:eastAsia="ru-RU"/>
              </w:rPr>
              <w:t>по каждому работнику</w:t>
            </w:r>
          </w:p>
        </w:tc>
        <w:tc>
          <w:tcPr>
            <w:tcW w:w="2717" w:type="dxa"/>
            <w:tcBorders>
              <w:top w:val="single" w:sz="6" w:space="0" w:color="000000"/>
              <w:left w:val="single" w:sz="6" w:space="0" w:color="000000"/>
              <w:bottom w:val="single" w:sz="6" w:space="0" w:color="000000"/>
              <w:right w:val="single" w:sz="6" w:space="0" w:color="000000"/>
            </w:tcBorders>
            <w:shd w:val="clear" w:color="auto" w:fill="FFFFFF"/>
          </w:tcPr>
          <w:p w:rsidR="00DA2F44" w:rsidRPr="00352DD4" w:rsidRDefault="00DA2F44" w:rsidP="00DA2F44">
            <w:pPr>
              <w:shd w:val="clear" w:color="auto" w:fill="FFFFFF"/>
              <w:jc w:val="center"/>
              <w:rPr>
                <w:lang w:eastAsia="ru-RU"/>
              </w:rPr>
            </w:pPr>
            <w:r>
              <w:rPr>
                <w:lang w:eastAsia="ru-RU"/>
              </w:rPr>
              <w:t>Ф.И.О.</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rsidR="00DA2F44" w:rsidRPr="00352DD4" w:rsidRDefault="00DA2F44" w:rsidP="00DA2F44">
            <w:pPr>
              <w:shd w:val="clear" w:color="auto" w:fill="FFFFFF"/>
              <w:ind w:left="7" w:right="36"/>
              <w:rPr>
                <w:lang w:eastAsia="ru-RU"/>
              </w:rPr>
            </w:pPr>
            <w:r>
              <w:rPr>
                <w:lang w:eastAsia="ru-RU"/>
              </w:rPr>
              <w:t>Разряд, серия и номер УЧО</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DA2F44" w:rsidRPr="00352DD4" w:rsidRDefault="00DA2F44" w:rsidP="00DA2F44">
            <w:pPr>
              <w:shd w:val="clear" w:color="auto" w:fill="FFFFFF"/>
              <w:ind w:left="-73"/>
              <w:rPr>
                <w:lang w:eastAsia="ru-RU"/>
              </w:rPr>
            </w:pPr>
            <w:r>
              <w:rPr>
                <w:lang w:eastAsia="ru-RU"/>
              </w:rPr>
              <w:t>Стаж работы</w:t>
            </w:r>
          </w:p>
          <w:p w:rsidR="00DA2F44" w:rsidRPr="00352DD4" w:rsidRDefault="00DA2F44" w:rsidP="00DA2F44">
            <w:pPr>
              <w:shd w:val="clear" w:color="auto" w:fill="FFFFFF"/>
              <w:ind w:left="-73" w:right="79"/>
              <w:jc w:val="center"/>
              <w:rPr>
                <w:lang w:eastAsia="ru-RU"/>
              </w:rPr>
            </w:pPr>
            <w:r>
              <w:rPr>
                <w:lang w:eastAsia="ru-RU"/>
              </w:rPr>
              <w:t>по специальности</w:t>
            </w:r>
          </w:p>
        </w:tc>
      </w:tr>
      <w:tr w:rsidR="00DA2F44" w:rsidRPr="00352DD4" w:rsidTr="00DA2F44">
        <w:trPr>
          <w:trHeight w:val="490"/>
        </w:trPr>
        <w:tc>
          <w:tcPr>
            <w:tcW w:w="1008" w:type="dxa"/>
            <w:tcBorders>
              <w:top w:val="single" w:sz="6" w:space="0" w:color="000000"/>
              <w:left w:val="single" w:sz="6" w:space="0" w:color="000000"/>
              <w:bottom w:val="single" w:sz="6" w:space="0" w:color="000000"/>
              <w:right w:val="single" w:sz="6" w:space="0" w:color="000000"/>
            </w:tcBorders>
            <w:shd w:val="clear" w:color="auto" w:fill="FFFFFF"/>
          </w:tcPr>
          <w:p w:rsidR="00DA2F44" w:rsidRPr="00352DD4" w:rsidRDefault="00DA2F44" w:rsidP="00DA2F44">
            <w:pPr>
              <w:shd w:val="clear" w:color="auto" w:fill="FFFFFF"/>
              <w:jc w:val="center"/>
              <w:rPr>
                <w:lang w:eastAsia="ru-RU"/>
              </w:rPr>
            </w:pPr>
            <w:r>
              <w:rPr>
                <w:lang w:eastAsia="ru-RU"/>
              </w:rPr>
              <w:t>1</w:t>
            </w:r>
          </w:p>
        </w:tc>
        <w:tc>
          <w:tcPr>
            <w:tcW w:w="1937" w:type="dxa"/>
            <w:tcBorders>
              <w:top w:val="single" w:sz="6" w:space="0" w:color="000000"/>
              <w:left w:val="single" w:sz="6" w:space="0" w:color="000000"/>
              <w:bottom w:val="single" w:sz="6" w:space="0" w:color="000000"/>
              <w:right w:val="single" w:sz="6" w:space="0" w:color="000000"/>
            </w:tcBorders>
            <w:shd w:val="clear" w:color="auto" w:fill="FFFFFF"/>
          </w:tcPr>
          <w:p w:rsidR="00DA2F44" w:rsidRPr="00352DD4" w:rsidRDefault="00DA2F44" w:rsidP="00DA2F44">
            <w:pPr>
              <w:shd w:val="clear" w:color="auto" w:fill="FFFFFF"/>
              <w:rPr>
                <w:lang w:eastAsia="ru-RU"/>
              </w:rPr>
            </w:pPr>
          </w:p>
        </w:tc>
        <w:tc>
          <w:tcPr>
            <w:tcW w:w="2717" w:type="dxa"/>
            <w:tcBorders>
              <w:top w:val="single" w:sz="6" w:space="0" w:color="000000"/>
              <w:left w:val="single" w:sz="6" w:space="0" w:color="000000"/>
              <w:bottom w:val="single" w:sz="6" w:space="0" w:color="000000"/>
              <w:right w:val="single" w:sz="6" w:space="0" w:color="000000"/>
            </w:tcBorders>
            <w:shd w:val="clear" w:color="auto" w:fill="FFFFFF"/>
          </w:tcPr>
          <w:p w:rsidR="00DA2F44" w:rsidRPr="00352DD4" w:rsidRDefault="00DA2F44" w:rsidP="00DA2F44">
            <w:pPr>
              <w:shd w:val="clear" w:color="auto" w:fill="FFFFFF"/>
              <w:rPr>
                <w:lang w:eastAsia="ru-RU"/>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rsidR="00DA2F44" w:rsidRPr="00352DD4" w:rsidRDefault="00DA2F44" w:rsidP="00DA2F44">
            <w:pPr>
              <w:shd w:val="clear" w:color="auto" w:fill="FFFFFF"/>
              <w:rPr>
                <w:lang w:eastAsia="ru-RU"/>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DA2F44" w:rsidRPr="00352DD4" w:rsidRDefault="00DA2F44" w:rsidP="00DA2F44">
            <w:pPr>
              <w:shd w:val="clear" w:color="auto" w:fill="FFFFFF"/>
              <w:rPr>
                <w:lang w:eastAsia="ru-RU"/>
              </w:rPr>
            </w:pPr>
          </w:p>
        </w:tc>
      </w:tr>
      <w:tr w:rsidR="00DA2F44" w:rsidRPr="00352DD4" w:rsidTr="00DA2F44">
        <w:trPr>
          <w:trHeight w:val="526"/>
        </w:trPr>
        <w:tc>
          <w:tcPr>
            <w:tcW w:w="1008" w:type="dxa"/>
            <w:tcBorders>
              <w:top w:val="single" w:sz="6" w:space="0" w:color="000000"/>
              <w:left w:val="single" w:sz="6" w:space="0" w:color="000000"/>
              <w:bottom w:val="single" w:sz="6" w:space="0" w:color="000000"/>
              <w:right w:val="single" w:sz="6" w:space="0" w:color="000000"/>
            </w:tcBorders>
            <w:shd w:val="clear" w:color="auto" w:fill="FFFFFF"/>
          </w:tcPr>
          <w:p w:rsidR="00DA2F44" w:rsidRPr="00352DD4" w:rsidRDefault="00DA2F44" w:rsidP="00DA2F44">
            <w:pPr>
              <w:shd w:val="clear" w:color="auto" w:fill="FFFFFF"/>
              <w:jc w:val="center"/>
              <w:rPr>
                <w:lang w:eastAsia="ru-RU"/>
              </w:rPr>
            </w:pPr>
            <w:r>
              <w:rPr>
                <w:lang w:eastAsia="ru-RU"/>
              </w:rPr>
              <w:t>2</w:t>
            </w:r>
          </w:p>
        </w:tc>
        <w:tc>
          <w:tcPr>
            <w:tcW w:w="1937" w:type="dxa"/>
            <w:tcBorders>
              <w:top w:val="single" w:sz="6" w:space="0" w:color="000000"/>
              <w:left w:val="single" w:sz="6" w:space="0" w:color="000000"/>
              <w:bottom w:val="single" w:sz="6" w:space="0" w:color="000000"/>
              <w:right w:val="single" w:sz="6" w:space="0" w:color="000000"/>
            </w:tcBorders>
            <w:shd w:val="clear" w:color="auto" w:fill="FFFFFF"/>
          </w:tcPr>
          <w:p w:rsidR="00DA2F44" w:rsidRPr="00352DD4" w:rsidRDefault="00DA2F44" w:rsidP="00DA2F44">
            <w:pPr>
              <w:shd w:val="clear" w:color="auto" w:fill="FFFFFF"/>
              <w:rPr>
                <w:lang w:eastAsia="ru-RU"/>
              </w:rPr>
            </w:pPr>
          </w:p>
        </w:tc>
        <w:tc>
          <w:tcPr>
            <w:tcW w:w="2717" w:type="dxa"/>
            <w:tcBorders>
              <w:top w:val="single" w:sz="6" w:space="0" w:color="000000"/>
              <w:left w:val="single" w:sz="6" w:space="0" w:color="000000"/>
              <w:bottom w:val="single" w:sz="6" w:space="0" w:color="000000"/>
              <w:right w:val="single" w:sz="6" w:space="0" w:color="000000"/>
            </w:tcBorders>
            <w:shd w:val="clear" w:color="auto" w:fill="FFFFFF"/>
          </w:tcPr>
          <w:p w:rsidR="00DA2F44" w:rsidRPr="00352DD4" w:rsidRDefault="00DA2F44" w:rsidP="00DA2F44">
            <w:pPr>
              <w:shd w:val="clear" w:color="auto" w:fill="FFFFFF"/>
              <w:rPr>
                <w:lang w:eastAsia="ru-RU"/>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rsidR="00DA2F44" w:rsidRPr="00352DD4" w:rsidRDefault="00DA2F44" w:rsidP="00DA2F44">
            <w:pPr>
              <w:shd w:val="clear" w:color="auto" w:fill="FFFFFF"/>
              <w:rPr>
                <w:lang w:eastAsia="ru-RU"/>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DA2F44" w:rsidRPr="00352DD4" w:rsidRDefault="00DA2F44" w:rsidP="00DA2F44">
            <w:pPr>
              <w:shd w:val="clear" w:color="auto" w:fill="FFFFFF"/>
              <w:rPr>
                <w:lang w:eastAsia="ru-RU"/>
              </w:rPr>
            </w:pPr>
          </w:p>
        </w:tc>
      </w:tr>
      <w:tr w:rsidR="00DA2F44" w:rsidRPr="00352DD4" w:rsidTr="00DA2F44">
        <w:trPr>
          <w:trHeight w:val="518"/>
        </w:trPr>
        <w:tc>
          <w:tcPr>
            <w:tcW w:w="1008" w:type="dxa"/>
            <w:tcBorders>
              <w:top w:val="single" w:sz="6" w:space="0" w:color="000000"/>
              <w:left w:val="single" w:sz="6" w:space="0" w:color="000000"/>
              <w:bottom w:val="single" w:sz="6" w:space="0" w:color="000000"/>
              <w:right w:val="single" w:sz="6" w:space="0" w:color="000000"/>
            </w:tcBorders>
            <w:shd w:val="clear" w:color="auto" w:fill="FFFFFF"/>
          </w:tcPr>
          <w:p w:rsidR="00DA2F44" w:rsidRPr="00352DD4" w:rsidRDefault="00DA2F44" w:rsidP="00DA2F44">
            <w:pPr>
              <w:shd w:val="clear" w:color="auto" w:fill="FFFFFF"/>
              <w:jc w:val="center"/>
              <w:rPr>
                <w:lang w:eastAsia="ru-RU"/>
              </w:rPr>
            </w:pPr>
            <w:r>
              <w:rPr>
                <w:lang w:eastAsia="ru-RU"/>
              </w:rPr>
              <w:t>3</w:t>
            </w:r>
          </w:p>
        </w:tc>
        <w:tc>
          <w:tcPr>
            <w:tcW w:w="1937" w:type="dxa"/>
            <w:tcBorders>
              <w:top w:val="single" w:sz="6" w:space="0" w:color="000000"/>
              <w:left w:val="single" w:sz="6" w:space="0" w:color="000000"/>
              <w:bottom w:val="single" w:sz="6" w:space="0" w:color="000000"/>
              <w:right w:val="single" w:sz="6" w:space="0" w:color="000000"/>
            </w:tcBorders>
            <w:shd w:val="clear" w:color="auto" w:fill="FFFFFF"/>
          </w:tcPr>
          <w:p w:rsidR="00DA2F44" w:rsidRPr="00352DD4" w:rsidRDefault="00DA2F44" w:rsidP="00DA2F44">
            <w:pPr>
              <w:shd w:val="clear" w:color="auto" w:fill="FFFFFF"/>
              <w:rPr>
                <w:lang w:eastAsia="ru-RU"/>
              </w:rPr>
            </w:pPr>
          </w:p>
        </w:tc>
        <w:tc>
          <w:tcPr>
            <w:tcW w:w="2717" w:type="dxa"/>
            <w:tcBorders>
              <w:top w:val="single" w:sz="6" w:space="0" w:color="000000"/>
              <w:left w:val="single" w:sz="6" w:space="0" w:color="000000"/>
              <w:bottom w:val="single" w:sz="6" w:space="0" w:color="000000"/>
              <w:right w:val="single" w:sz="6" w:space="0" w:color="000000"/>
            </w:tcBorders>
            <w:shd w:val="clear" w:color="auto" w:fill="FFFFFF"/>
          </w:tcPr>
          <w:p w:rsidR="00DA2F44" w:rsidRPr="00352DD4" w:rsidRDefault="00DA2F44" w:rsidP="00DA2F44">
            <w:pPr>
              <w:shd w:val="clear" w:color="auto" w:fill="FFFFFF"/>
              <w:rPr>
                <w:lang w:eastAsia="ru-RU"/>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rsidR="00DA2F44" w:rsidRPr="00352DD4" w:rsidRDefault="00DA2F44" w:rsidP="00DA2F44">
            <w:pPr>
              <w:shd w:val="clear" w:color="auto" w:fill="FFFFFF"/>
              <w:rPr>
                <w:lang w:eastAsia="ru-RU"/>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DA2F44" w:rsidRPr="00352DD4" w:rsidRDefault="00DA2F44" w:rsidP="00DA2F44">
            <w:pPr>
              <w:shd w:val="clear" w:color="auto" w:fill="FFFFFF"/>
              <w:rPr>
                <w:lang w:eastAsia="ru-RU"/>
              </w:rPr>
            </w:pPr>
          </w:p>
        </w:tc>
      </w:tr>
    </w:tbl>
    <w:p w:rsidR="00DA2F44" w:rsidRPr="00352DD4" w:rsidRDefault="00DA2F44" w:rsidP="00DA2F44">
      <w:pPr>
        <w:shd w:val="clear" w:color="auto" w:fill="FFFFFF"/>
        <w:spacing w:before="295"/>
        <w:ind w:left="281"/>
        <w:jc w:val="center"/>
        <w:rPr>
          <w:i/>
          <w:lang w:eastAsia="ru-RU"/>
        </w:rPr>
      </w:pPr>
      <w:r>
        <w:rPr>
          <w:lang w:eastAsia="ru-RU"/>
        </w:rPr>
        <w:t>Представитель, имеющий полномочия подписать Заявку на участие от имени __________________________________________________________________</w:t>
      </w:r>
      <w:r>
        <w:rPr>
          <w:lang w:eastAsia="ru-RU"/>
        </w:rPr>
        <w:tab/>
      </w:r>
      <w:r>
        <w:rPr>
          <w:i/>
          <w:lang w:eastAsia="ru-RU"/>
        </w:rPr>
        <w:t>(наименование претендента)</w:t>
      </w:r>
    </w:p>
    <w:p w:rsidR="00DA2F44" w:rsidRPr="00352DD4" w:rsidRDefault="00DA2F44" w:rsidP="00DA2F44">
      <w:pPr>
        <w:shd w:val="clear" w:color="auto" w:fill="FFFFFF"/>
        <w:spacing w:before="7"/>
        <w:ind w:left="36"/>
        <w:jc w:val="center"/>
        <w:rPr>
          <w:i/>
          <w:lang w:eastAsia="ru-RU"/>
        </w:rPr>
      </w:pPr>
    </w:p>
    <w:p w:rsidR="00DA2F44" w:rsidRPr="00352DD4" w:rsidRDefault="00DA2F44" w:rsidP="00DA2F44">
      <w:pPr>
        <w:shd w:val="clear" w:color="auto" w:fill="FFFFFF"/>
        <w:spacing w:before="7"/>
        <w:ind w:left="36"/>
        <w:jc w:val="center"/>
        <w:rPr>
          <w:lang w:eastAsia="ru-RU"/>
        </w:rPr>
      </w:pPr>
      <w:r>
        <w:rPr>
          <w:i/>
          <w:lang w:eastAsia="ru-RU"/>
        </w:rPr>
        <w:t>____________________________________________________________________</w:t>
      </w:r>
    </w:p>
    <w:p w:rsidR="00DA2F44" w:rsidRPr="00352DD4" w:rsidRDefault="00DA2F44" w:rsidP="00DA2F44">
      <w:pPr>
        <w:shd w:val="clear" w:color="auto" w:fill="FFFFFF"/>
        <w:tabs>
          <w:tab w:val="left" w:pos="3053"/>
        </w:tabs>
        <w:spacing w:before="374"/>
        <w:ind w:left="677"/>
        <w:rPr>
          <w:lang w:eastAsia="ru-RU"/>
        </w:rPr>
      </w:pPr>
      <w:r>
        <w:rPr>
          <w:i/>
          <w:lang w:eastAsia="ru-RU"/>
        </w:rPr>
        <w:t>М.П.</w:t>
      </w:r>
      <w:r>
        <w:rPr>
          <w:rFonts w:eastAsia="Arial"/>
          <w:i/>
          <w:lang w:eastAsia="ru-RU"/>
        </w:rPr>
        <w:tab/>
      </w:r>
      <w:r>
        <w:rPr>
          <w:i/>
          <w:lang w:eastAsia="ru-RU"/>
        </w:rPr>
        <w:t>(должность, подпись, ФИО)</w:t>
      </w:r>
    </w:p>
    <w:p w:rsidR="00DA2F44" w:rsidRPr="00352DD4" w:rsidRDefault="00DA2F44" w:rsidP="00DA2F44">
      <w:pPr>
        <w:spacing w:before="122"/>
        <w:ind w:right="4277"/>
        <w:rPr>
          <w:lang w:eastAsia="ru-RU"/>
        </w:rPr>
      </w:pPr>
      <w:r>
        <w:rPr>
          <w:lang w:eastAsia="ru-RU"/>
        </w:rPr>
        <w:t>«____» ________________ 202___ г.</w:t>
      </w:r>
    </w:p>
    <w:p w:rsidR="00DA2F44" w:rsidRPr="00352DD4" w:rsidRDefault="00DA2F44" w:rsidP="00DA2F44"/>
    <w:p w:rsidR="00674535" w:rsidRDefault="00DA2F44">
      <w:pPr>
        <w:pStyle w:val="1a"/>
        <w:ind w:firstLine="0"/>
        <w:jc w:val="right"/>
        <w:outlineLvl w:val="0"/>
        <w:rPr>
          <w:b/>
          <w:i/>
          <w:iCs/>
        </w:rPr>
      </w:pPr>
      <w:r>
        <w:t>Приложение № </w:t>
      </w:r>
      <w:r w:rsidR="00B3053B">
        <w:t>7</w:t>
      </w:r>
      <w:r>
        <w:br/>
        <w:t>к документации о закупке</w:t>
      </w:r>
    </w:p>
    <w:p w:rsidR="00C03380" w:rsidRPr="00C03380" w:rsidRDefault="00C03380" w:rsidP="00C03380"/>
    <w:p w:rsidR="00DA2F44" w:rsidRPr="00684C97" w:rsidRDefault="00DA2F44" w:rsidP="005F7C0F">
      <w:pPr>
        <w:pStyle w:val="aff5"/>
        <w:numPr>
          <w:ilvl w:val="0"/>
          <w:numId w:val="29"/>
        </w:numPr>
        <w:suppressAutoHyphens w:val="0"/>
        <w:ind w:left="0" w:firstLine="709"/>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DA2F44" w:rsidRPr="00684C97" w:rsidRDefault="00DA2F44" w:rsidP="005F7C0F">
      <w:pPr>
        <w:pStyle w:val="aff5"/>
        <w:numPr>
          <w:ilvl w:val="0"/>
          <w:numId w:val="29"/>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w:t>
      </w:r>
      <w:r>
        <w:rPr>
          <w:sz w:val="27"/>
          <w:szCs w:val="27"/>
        </w:rPr>
        <w:t>н</w:t>
      </w:r>
      <w:r>
        <w:rPr>
          <w:sz w:val="27"/>
          <w:szCs w:val="27"/>
        </w:rPr>
        <w:t>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DA2F44" w:rsidRPr="00684C97" w:rsidRDefault="00DA2F44" w:rsidP="00DA2F44">
      <w:pPr>
        <w:pBdr>
          <w:top w:val="nil"/>
          <w:left w:val="nil"/>
          <w:bottom w:val="nil"/>
          <w:right w:val="nil"/>
          <w:between w:val="nil"/>
        </w:pBdr>
        <w:ind w:left="709"/>
        <w:jc w:val="both"/>
        <w:rPr>
          <w:color w:val="000000"/>
          <w:sz w:val="27"/>
          <w:szCs w:val="27"/>
        </w:rPr>
      </w:pPr>
      <w:r>
        <w:rPr>
          <w:color w:val="000000"/>
          <w:sz w:val="27"/>
          <w:szCs w:val="27"/>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3736"/>
        <w:gridCol w:w="5340"/>
      </w:tblGrid>
      <w:tr w:rsidR="00DA2F44" w:rsidRPr="003F4A00" w:rsidTr="00DA2F44">
        <w:trPr>
          <w:trHeight w:val="933"/>
        </w:trPr>
        <w:tc>
          <w:tcPr>
            <w:tcW w:w="750" w:type="dxa"/>
            <w:tcBorders>
              <w:top w:val="single" w:sz="4" w:space="0" w:color="000000"/>
              <w:left w:val="single" w:sz="4" w:space="0" w:color="000000"/>
              <w:bottom w:val="single" w:sz="4" w:space="0" w:color="000000"/>
              <w:right w:val="single" w:sz="4" w:space="0" w:color="000000"/>
            </w:tcBorders>
          </w:tcPr>
          <w:p w:rsidR="00DA2F44" w:rsidRPr="003F4A00" w:rsidRDefault="00DA2F44" w:rsidP="00DA2F44">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DA2F44" w:rsidRPr="003F4A00" w:rsidRDefault="00DA2F44" w:rsidP="00DA2F44">
            <w:pPr>
              <w:pBdr>
                <w:top w:val="nil"/>
                <w:left w:val="nil"/>
                <w:bottom w:val="nil"/>
                <w:right w:val="nil"/>
                <w:between w:val="nil"/>
              </w:pBdr>
              <w:jc w:val="center"/>
              <w:rPr>
                <w:color w:val="000000"/>
              </w:rPr>
            </w:pPr>
            <w:r>
              <w:rPr>
                <w:color w:val="000000"/>
              </w:rPr>
              <w:t>Наименование</w:t>
            </w:r>
          </w:p>
          <w:p w:rsidR="00DA2F44" w:rsidRPr="003F4A00" w:rsidRDefault="00DA2F44" w:rsidP="00DA2F44">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12"/>
            </w:r>
          </w:p>
        </w:tc>
        <w:tc>
          <w:tcPr>
            <w:tcW w:w="5145" w:type="dxa"/>
            <w:tcBorders>
              <w:top w:val="single" w:sz="4" w:space="0" w:color="000000"/>
              <w:left w:val="single" w:sz="4" w:space="0" w:color="000000"/>
              <w:bottom w:val="single" w:sz="4" w:space="0" w:color="000000"/>
              <w:right w:val="single" w:sz="4" w:space="0" w:color="000000"/>
            </w:tcBorders>
          </w:tcPr>
          <w:p w:rsidR="00DA2F44" w:rsidRPr="003F4A00" w:rsidRDefault="00DA2F44" w:rsidP="00DA2F44">
            <w:pPr>
              <w:pBdr>
                <w:top w:val="nil"/>
                <w:left w:val="nil"/>
                <w:bottom w:val="nil"/>
                <w:right w:val="nil"/>
                <w:between w:val="nil"/>
              </w:pBdr>
              <w:jc w:val="center"/>
              <w:rPr>
                <w:color w:val="000000"/>
              </w:rPr>
            </w:pPr>
            <w:r>
              <w:rPr>
                <w:color w:val="000000"/>
              </w:rPr>
              <w:t>Формат электронного документа</w:t>
            </w:r>
          </w:p>
        </w:tc>
      </w:tr>
      <w:tr w:rsidR="00DA2F44" w:rsidRPr="003F4A00" w:rsidTr="00DA2F44">
        <w:trPr>
          <w:trHeight w:val="4532"/>
        </w:trPr>
        <w:tc>
          <w:tcPr>
            <w:tcW w:w="750" w:type="dxa"/>
            <w:tcBorders>
              <w:top w:val="single" w:sz="4" w:space="0" w:color="000000"/>
              <w:left w:val="single" w:sz="4" w:space="0" w:color="000000"/>
              <w:right w:val="single" w:sz="4" w:space="0" w:color="000000"/>
            </w:tcBorders>
          </w:tcPr>
          <w:p w:rsidR="00DA2F44" w:rsidRPr="003F4A00" w:rsidRDefault="00DA2F44" w:rsidP="00DA2F44">
            <w:pPr>
              <w:pBdr>
                <w:top w:val="nil"/>
                <w:left w:val="nil"/>
                <w:bottom w:val="nil"/>
                <w:right w:val="nil"/>
                <w:between w:val="nil"/>
              </w:pBdr>
              <w:rPr>
                <w:color w:val="000000"/>
              </w:rPr>
            </w:pPr>
            <w:r>
              <w:rPr>
                <w:color w:val="000000"/>
              </w:rPr>
              <w:t>1.</w:t>
            </w:r>
          </w:p>
          <w:p w:rsidR="00DA2F44" w:rsidRPr="003F4A00" w:rsidRDefault="00DA2F44" w:rsidP="00DA2F44">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DA2F44" w:rsidRPr="003F4A00" w:rsidRDefault="00DA2F44" w:rsidP="00DA2F44">
            <w:pPr>
              <w:pBdr>
                <w:top w:val="nil"/>
                <w:left w:val="nil"/>
                <w:bottom w:val="nil"/>
                <w:right w:val="nil"/>
                <w:between w:val="nil"/>
              </w:pBdr>
              <w:jc w:val="both"/>
              <w:rPr>
                <w:i/>
                <w:color w:val="000000"/>
              </w:rPr>
            </w:pPr>
            <w:r>
              <w:rPr>
                <w:i/>
                <w:color w:val="000000"/>
              </w:rPr>
              <w:t>Универсальный передаточный документ УПД</w:t>
            </w:r>
          </w:p>
          <w:p w:rsidR="00DA2F44" w:rsidRPr="003F4A00" w:rsidRDefault="00DA2F44" w:rsidP="00DA2F44">
            <w:pPr>
              <w:pBdr>
                <w:top w:val="nil"/>
                <w:left w:val="nil"/>
                <w:bottom w:val="nil"/>
                <w:right w:val="nil"/>
                <w:between w:val="nil"/>
              </w:pBdr>
              <w:jc w:val="both"/>
              <w:rPr>
                <w:i/>
                <w:color w:val="000000"/>
              </w:rPr>
            </w:pPr>
          </w:p>
          <w:p w:rsidR="00DA2F44" w:rsidRPr="003F4A00" w:rsidRDefault="00DA2F44" w:rsidP="00DA2F44">
            <w:pPr>
              <w:pBdr>
                <w:top w:val="nil"/>
                <w:left w:val="nil"/>
                <w:bottom w:val="nil"/>
                <w:right w:val="nil"/>
                <w:between w:val="nil"/>
              </w:pBdr>
              <w:jc w:val="both"/>
              <w:rPr>
                <w:i/>
                <w:color w:val="000000"/>
              </w:rPr>
            </w:pPr>
            <w:r>
              <w:rPr>
                <w:i/>
                <w:color w:val="000000"/>
              </w:rPr>
              <w:t>Акт о выполненных работах (оказанных услугах)</w:t>
            </w:r>
          </w:p>
          <w:p w:rsidR="00DA2F44" w:rsidRPr="003F4A00" w:rsidRDefault="00DA2F44" w:rsidP="00DA2F44">
            <w:pPr>
              <w:pBdr>
                <w:top w:val="nil"/>
                <w:left w:val="nil"/>
                <w:bottom w:val="nil"/>
                <w:right w:val="nil"/>
                <w:between w:val="nil"/>
              </w:pBdr>
              <w:jc w:val="both"/>
              <w:rPr>
                <w:i/>
                <w:color w:val="000000"/>
              </w:rPr>
            </w:pPr>
          </w:p>
          <w:p w:rsidR="00DA2F44" w:rsidRPr="003F4A00" w:rsidRDefault="00DA2F44" w:rsidP="00DA2F44">
            <w:pPr>
              <w:pBdr>
                <w:top w:val="nil"/>
                <w:left w:val="nil"/>
                <w:bottom w:val="nil"/>
                <w:right w:val="nil"/>
                <w:between w:val="nil"/>
              </w:pBdr>
              <w:jc w:val="both"/>
              <w:rPr>
                <w:color w:val="000000"/>
              </w:rPr>
            </w:pPr>
            <w:r>
              <w:rPr>
                <w:i/>
                <w:color w:val="000000"/>
              </w:rPr>
              <w:t>Товарная накладная ТОРГ-12</w:t>
            </w:r>
          </w:p>
        </w:tc>
        <w:tc>
          <w:tcPr>
            <w:tcW w:w="5145" w:type="dxa"/>
            <w:tcBorders>
              <w:top w:val="single" w:sz="4" w:space="0" w:color="000000"/>
              <w:left w:val="single" w:sz="4" w:space="0" w:color="000000"/>
              <w:right w:val="single" w:sz="4" w:space="0" w:color="000000"/>
            </w:tcBorders>
          </w:tcPr>
          <w:p w:rsidR="00DA2F44" w:rsidRPr="003F4A00" w:rsidRDefault="00DA2F44" w:rsidP="00DA2F44">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DA2F44" w:rsidRPr="003F4A00" w:rsidRDefault="00DA2F44" w:rsidP="00DA2F44">
            <w:pPr>
              <w:pBdr>
                <w:top w:val="nil"/>
                <w:left w:val="nil"/>
                <w:bottom w:val="nil"/>
                <w:right w:val="nil"/>
                <w:between w:val="nil"/>
              </w:pBd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DA2F44" w:rsidRPr="003F4A00" w:rsidRDefault="00DA2F44" w:rsidP="00DA2F44">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DA2F44" w:rsidRPr="003F4A00" w:rsidRDefault="00DA2F44" w:rsidP="00DA2F44">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13"/>
            </w:r>
            <w:r>
              <w:rPr>
                <w:color w:val="000000"/>
              </w:rPr>
              <w:t>.</w:t>
            </w:r>
          </w:p>
          <w:p w:rsidR="00DA2F44" w:rsidRPr="003F4A00" w:rsidRDefault="00DA2F44" w:rsidP="00DA2F44">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DA2F44" w:rsidRPr="003F4A00" w:rsidRDefault="00DA2F44" w:rsidP="00DA2F44">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DA2F44" w:rsidRPr="003F4A00" w:rsidRDefault="00DA2F44" w:rsidP="00DA2F44">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14"/>
            </w:r>
            <w:r>
              <w:rPr>
                <w:color w:val="000000"/>
              </w:rPr>
              <w:t>»,</w:t>
            </w:r>
          </w:p>
          <w:p w:rsidR="00DA2F44" w:rsidRPr="003F4A00" w:rsidRDefault="00DA2F44" w:rsidP="00DA2F44">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15"/>
            </w:r>
            <w:r>
              <w:rPr>
                <w:color w:val="000000"/>
              </w:rPr>
              <w:t>».</w:t>
            </w:r>
          </w:p>
        </w:tc>
      </w:tr>
      <w:tr w:rsidR="00DA2F44" w:rsidRPr="003F4A00" w:rsidTr="00DA2F44">
        <w:trPr>
          <w:trHeight w:val="720"/>
        </w:trPr>
        <w:tc>
          <w:tcPr>
            <w:tcW w:w="750" w:type="dxa"/>
            <w:tcBorders>
              <w:top w:val="single" w:sz="4" w:space="0" w:color="000000"/>
              <w:left w:val="single" w:sz="4" w:space="0" w:color="000000"/>
              <w:bottom w:val="single" w:sz="4" w:space="0" w:color="000000"/>
              <w:right w:val="single" w:sz="4" w:space="0" w:color="000000"/>
            </w:tcBorders>
          </w:tcPr>
          <w:p w:rsidR="00DA2F44" w:rsidRPr="003F4A00" w:rsidRDefault="00DA2F44" w:rsidP="00DA2F44">
            <w:pPr>
              <w:pBdr>
                <w:top w:val="nil"/>
                <w:left w:val="nil"/>
                <w:bottom w:val="nil"/>
                <w:right w:val="nil"/>
                <w:between w:val="nil"/>
              </w:pBd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DA2F44" w:rsidRPr="003F4A00" w:rsidRDefault="00DA2F44" w:rsidP="00DA2F44">
            <w:pPr>
              <w:pBdr>
                <w:top w:val="nil"/>
                <w:left w:val="nil"/>
                <w:bottom w:val="nil"/>
                <w:right w:val="nil"/>
                <w:between w:val="nil"/>
              </w:pBdr>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DA2F44" w:rsidRPr="003F4A00" w:rsidRDefault="00DA2F44" w:rsidP="00DA2F44">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DA2F44" w:rsidRPr="003F4A00" w:rsidRDefault="00DA2F44" w:rsidP="00DA2F44">
      <w:pPr>
        <w:pStyle w:val="aff5"/>
        <w:pBdr>
          <w:top w:val="nil"/>
          <w:left w:val="nil"/>
          <w:bottom w:val="nil"/>
          <w:right w:val="nil"/>
          <w:between w:val="nil"/>
        </w:pBdr>
        <w:ind w:left="709"/>
        <w:jc w:val="both"/>
        <w:rPr>
          <w:color w:val="000000"/>
          <w:sz w:val="28"/>
          <w:szCs w:val="28"/>
        </w:rPr>
      </w:pPr>
    </w:p>
    <w:p w:rsidR="00DA2F44" w:rsidRPr="00684C97" w:rsidRDefault="00DA2F44" w:rsidP="005F7C0F">
      <w:pPr>
        <w:numPr>
          <w:ilvl w:val="0"/>
          <w:numId w:val="29"/>
        </w:numPr>
        <w:suppressAutoHyphens w:val="0"/>
        <w:autoSpaceDE w:val="0"/>
        <w:autoSpaceDN w:val="0"/>
        <w:ind w:left="0" w:firstLine="709"/>
        <w:jc w:val="both"/>
        <w:rPr>
          <w:sz w:val="27"/>
          <w:szCs w:val="27"/>
        </w:rPr>
      </w:pPr>
      <w:r>
        <w:rPr>
          <w:sz w:val="27"/>
          <w:szCs w:val="27"/>
        </w:rPr>
        <w:t xml:space="preserve">Обмен электронными документами между Сторонами производится с помощью одной из организаций операторов ЭДО, согласно актуальному на день </w:t>
      </w:r>
      <w:r>
        <w:rPr>
          <w:sz w:val="27"/>
          <w:szCs w:val="27"/>
        </w:rPr>
        <w:lastRenderedPageBreak/>
        <w:t>подписания Договора списку операторов на сайте Федеральной налоговой службы (</w:t>
      </w:r>
      <w:hyperlink r:id="rId73" w:history="1">
        <w:r>
          <w:rPr>
            <w:rStyle w:val="a7"/>
            <w:sz w:val="27"/>
            <w:szCs w:val="27"/>
          </w:rPr>
          <w:t>https://www.nalog.ru/rn77/taxation/submission_statements/operations/</w:t>
        </w:r>
      </w:hyperlink>
      <w:r>
        <w:rPr>
          <w:sz w:val="27"/>
          <w:szCs w:val="27"/>
        </w:rPr>
        <w:t>).</w:t>
      </w:r>
    </w:p>
    <w:p w:rsidR="00DA2F44" w:rsidRPr="00684C97" w:rsidRDefault="00DA2F44" w:rsidP="005F7C0F">
      <w:pPr>
        <w:pStyle w:val="aff5"/>
        <w:keepLines/>
        <w:numPr>
          <w:ilvl w:val="0"/>
          <w:numId w:val="30"/>
        </w:numPr>
        <w:suppressAutoHyphens w:val="0"/>
        <w:ind w:left="0" w:firstLine="709"/>
        <w:contextualSpacing/>
        <w:jc w:val="both"/>
        <w:rPr>
          <w:sz w:val="27"/>
          <w:szCs w:val="27"/>
        </w:rPr>
      </w:pPr>
      <w:r>
        <w:rPr>
          <w:sz w:val="27"/>
          <w:szCs w:val="27"/>
        </w:rPr>
        <w:t>Направление, получение, подписание и обмен первичными документами  происходит в электронном виде с использованием квалифицированной электро</w:t>
      </w:r>
      <w:r>
        <w:rPr>
          <w:sz w:val="27"/>
          <w:szCs w:val="27"/>
        </w:rPr>
        <w:t>н</w:t>
      </w:r>
      <w:r>
        <w:rPr>
          <w:sz w:val="27"/>
          <w:szCs w:val="27"/>
        </w:rPr>
        <w:t>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w:t>
      </w:r>
      <w:r>
        <w:rPr>
          <w:sz w:val="27"/>
          <w:szCs w:val="27"/>
        </w:rPr>
        <w:t>н</w:t>
      </w:r>
      <w:r>
        <w:rPr>
          <w:sz w:val="27"/>
          <w:szCs w:val="27"/>
        </w:rPr>
        <w:t>ной подписью приравниваются к первичным документам бухгалтерского учета, подписанными уполномоченными лицами Сторон на бумажном носителе.</w:t>
      </w:r>
    </w:p>
    <w:p w:rsidR="00DA2F44" w:rsidRPr="00684C97" w:rsidRDefault="00DA2F44" w:rsidP="005F7C0F">
      <w:pPr>
        <w:pStyle w:val="aff5"/>
        <w:numPr>
          <w:ilvl w:val="0"/>
          <w:numId w:val="30"/>
        </w:numPr>
        <w:suppressAutoHyphens w:val="0"/>
        <w:ind w:left="0" w:firstLine="709"/>
        <w:contextualSpacing/>
        <w:jc w:val="both"/>
        <w:rPr>
          <w:sz w:val="27"/>
          <w:szCs w:val="27"/>
        </w:rPr>
      </w:pPr>
      <w:r>
        <w:rPr>
          <w:sz w:val="27"/>
          <w:szCs w:val="27"/>
        </w:rPr>
        <w:t>Квалифицированная электронная подпись документа признается равн</w:t>
      </w:r>
      <w:r>
        <w:rPr>
          <w:sz w:val="27"/>
          <w:szCs w:val="27"/>
        </w:rPr>
        <w:t>о</w:t>
      </w:r>
      <w:r>
        <w:rPr>
          <w:sz w:val="27"/>
          <w:szCs w:val="27"/>
        </w:rPr>
        <w:t>значной собственноручной подписи уполномоченных лиц – владельцев  сертификата квалифицированной электронной подписи и порождает для подп</w:t>
      </w:r>
      <w:r>
        <w:rPr>
          <w:sz w:val="27"/>
          <w:szCs w:val="27"/>
        </w:rPr>
        <w:t>и</w:t>
      </w:r>
      <w:r>
        <w:rPr>
          <w:sz w:val="27"/>
          <w:szCs w:val="27"/>
        </w:rPr>
        <w:t>санта юридические последствия, предусмотренные законодательством Российской Федерации (далее – законодательство). Стороны обязуются применять при ос</w:t>
      </w:r>
      <w:r>
        <w:rPr>
          <w:sz w:val="27"/>
          <w:szCs w:val="27"/>
        </w:rPr>
        <w:t>у</w:t>
      </w:r>
      <w:r>
        <w:rPr>
          <w:sz w:val="27"/>
          <w:szCs w:val="27"/>
        </w:rPr>
        <w:t>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DA2F44" w:rsidRPr="00684C97" w:rsidRDefault="00DA2F44" w:rsidP="005F7C0F">
      <w:pPr>
        <w:pStyle w:val="aff5"/>
        <w:numPr>
          <w:ilvl w:val="0"/>
          <w:numId w:val="30"/>
        </w:numPr>
        <w:suppressAutoHyphens w:val="0"/>
        <w:ind w:left="0" w:firstLine="709"/>
        <w:contextualSpacing/>
        <w:jc w:val="both"/>
        <w:rPr>
          <w:sz w:val="27"/>
          <w:szCs w:val="27"/>
        </w:rPr>
      </w:pPr>
      <w:r>
        <w:rPr>
          <w:sz w:val="27"/>
          <w:szCs w:val="27"/>
        </w:rPr>
        <w:t>При соблюдении условий, приведенных в настоящем Приложении, пе</w:t>
      </w:r>
      <w:r>
        <w:rPr>
          <w:sz w:val="27"/>
          <w:szCs w:val="27"/>
        </w:rPr>
        <w:t>р</w:t>
      </w:r>
      <w:r>
        <w:rPr>
          <w:sz w:val="27"/>
          <w:szCs w:val="27"/>
        </w:rPr>
        <w:t>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w:t>
      </w:r>
      <w:r>
        <w:rPr>
          <w:sz w:val="27"/>
          <w:szCs w:val="27"/>
        </w:rPr>
        <w:t>б</w:t>
      </w:r>
      <w:r>
        <w:rPr>
          <w:sz w:val="27"/>
          <w:szCs w:val="27"/>
        </w:rPr>
        <w:t>ных разбирательствах и предоставляются при необходимости  в государственные органы. В случае возникновения спора между Сторонами подтверждением сове</w:t>
      </w:r>
      <w:r>
        <w:rPr>
          <w:sz w:val="27"/>
          <w:szCs w:val="27"/>
        </w:rPr>
        <w:t>р</w:t>
      </w:r>
      <w:r>
        <w:rPr>
          <w:sz w:val="27"/>
          <w:szCs w:val="27"/>
        </w:rPr>
        <w:t>шения действий по направлению, получению, подписанию и обмену первичными документами являются документы, которые формируются и заверяются операт</w:t>
      </w:r>
      <w:r>
        <w:rPr>
          <w:sz w:val="27"/>
          <w:szCs w:val="27"/>
        </w:rPr>
        <w:t>о</w:t>
      </w:r>
      <w:r>
        <w:rPr>
          <w:sz w:val="27"/>
          <w:szCs w:val="27"/>
        </w:rPr>
        <w:t xml:space="preserve">ром ЭДО по запросу одной из Сторон. </w:t>
      </w:r>
    </w:p>
    <w:p w:rsidR="00DA2F44" w:rsidRPr="00684C97" w:rsidRDefault="00DA2F44" w:rsidP="005F7C0F">
      <w:pPr>
        <w:pStyle w:val="aff5"/>
        <w:numPr>
          <w:ilvl w:val="0"/>
          <w:numId w:val="30"/>
        </w:numPr>
        <w:suppressAutoHyphens w:val="0"/>
        <w:ind w:left="0" w:firstLine="709"/>
        <w:contextualSpacing/>
        <w:jc w:val="both"/>
        <w:rPr>
          <w:sz w:val="27"/>
          <w:szCs w:val="27"/>
        </w:rPr>
      </w:pPr>
      <w:r>
        <w:rPr>
          <w:sz w:val="27"/>
          <w:szCs w:val="27"/>
        </w:rPr>
        <w:t>Каждая из Сторон несет ответственность за обеспечение конфиденц</w:t>
      </w:r>
      <w:r>
        <w:rPr>
          <w:sz w:val="27"/>
          <w:szCs w:val="27"/>
        </w:rPr>
        <w:t>и</w:t>
      </w:r>
      <w:r>
        <w:rPr>
          <w:sz w:val="27"/>
          <w:szCs w:val="27"/>
        </w:rPr>
        <w:t>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w:t>
      </w:r>
      <w:r>
        <w:rPr>
          <w:sz w:val="27"/>
          <w:szCs w:val="27"/>
        </w:rPr>
        <w:t>и</w:t>
      </w:r>
      <w:r>
        <w:rPr>
          <w:sz w:val="27"/>
          <w:szCs w:val="27"/>
        </w:rPr>
        <w:t xml:space="preserve">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7"/>
          <w:szCs w:val="27"/>
        </w:rPr>
        <w:t>пределах</w:t>
      </w:r>
      <w:proofErr w:type="gramEnd"/>
      <w:r>
        <w:rPr>
          <w:sz w:val="27"/>
          <w:szCs w:val="27"/>
        </w:rPr>
        <w:t xml:space="preserve"> имеющихся у него полном</w:t>
      </w:r>
      <w:r>
        <w:rPr>
          <w:sz w:val="27"/>
          <w:szCs w:val="27"/>
        </w:rPr>
        <w:t>о</w:t>
      </w:r>
      <w:r>
        <w:rPr>
          <w:sz w:val="27"/>
          <w:szCs w:val="27"/>
        </w:rPr>
        <w:t>чий.</w:t>
      </w:r>
    </w:p>
    <w:p w:rsidR="00DA2F44" w:rsidRPr="00684C97" w:rsidRDefault="00DA2F44" w:rsidP="005F7C0F">
      <w:pPr>
        <w:pStyle w:val="aff5"/>
        <w:numPr>
          <w:ilvl w:val="0"/>
          <w:numId w:val="30"/>
        </w:numPr>
        <w:suppressAutoHyphens w:val="0"/>
        <w:ind w:left="0" w:firstLine="709"/>
        <w:contextualSpacing/>
        <w:jc w:val="both"/>
        <w:rPr>
          <w:sz w:val="27"/>
          <w:szCs w:val="27"/>
        </w:rPr>
      </w:pPr>
      <w:r>
        <w:rPr>
          <w:sz w:val="27"/>
          <w:szCs w:val="27"/>
        </w:rPr>
        <w:t>Стороны осуществляют ЭДО в соответствии с законодательством с уч</w:t>
      </w:r>
      <w:r>
        <w:rPr>
          <w:sz w:val="27"/>
          <w:szCs w:val="27"/>
        </w:rPr>
        <w:t>е</w:t>
      </w:r>
      <w:r>
        <w:rPr>
          <w:sz w:val="27"/>
          <w:szCs w:val="27"/>
        </w:rPr>
        <w:t>том положений, устанавливаемых нормативными актами исполнительных органов государственной власти Российской Федерации.</w:t>
      </w:r>
    </w:p>
    <w:p w:rsidR="00DA2F44" w:rsidRPr="00684C97" w:rsidRDefault="00DA2F44" w:rsidP="005F7C0F">
      <w:pPr>
        <w:pStyle w:val="aff5"/>
        <w:numPr>
          <w:ilvl w:val="0"/>
          <w:numId w:val="30"/>
        </w:numPr>
        <w:suppressAutoHyphens w:val="0"/>
        <w:ind w:left="0" w:firstLine="709"/>
        <w:contextualSpacing/>
        <w:jc w:val="both"/>
        <w:rPr>
          <w:sz w:val="27"/>
          <w:szCs w:val="27"/>
        </w:rPr>
      </w:pPr>
      <w:r>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DA2F44" w:rsidRPr="00684C97" w:rsidRDefault="00DA2F44" w:rsidP="005F7C0F">
      <w:pPr>
        <w:pStyle w:val="1ff0"/>
        <w:numPr>
          <w:ilvl w:val="0"/>
          <w:numId w:val="30"/>
        </w:numPr>
        <w:shd w:val="clear" w:color="auto" w:fill="auto"/>
        <w:spacing w:before="0" w:after="0" w:line="240" w:lineRule="auto"/>
        <w:ind w:left="0" w:firstLine="709"/>
        <w:rPr>
          <w:rFonts w:ascii="Times New Roman" w:hAnsi="Times New Roman"/>
          <w:sz w:val="27"/>
          <w:szCs w:val="27"/>
        </w:rPr>
      </w:pPr>
      <w:r>
        <w:rPr>
          <w:rFonts w:ascii="Times New Roman" w:hAnsi="Times New Roman"/>
          <w:sz w:val="27"/>
          <w:szCs w:val="27"/>
        </w:rPr>
        <w:lastRenderedPageBreak/>
        <w:t xml:space="preserve">В отношениях, не урегулированных настоящим Приложением, Стороны руководствуются законодательством Российской Федерации. </w:t>
      </w:r>
    </w:p>
    <w:p w:rsidR="00674535" w:rsidRDefault="00674535">
      <w:pPr>
        <w:rPr>
          <w:b/>
          <w:i/>
          <w:iCs/>
        </w:rPr>
      </w:pPr>
    </w:p>
    <w:sectPr w:rsidR="00674535"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271" w:rsidRDefault="00896271">
      <w:r>
        <w:separator/>
      </w:r>
    </w:p>
  </w:endnote>
  <w:endnote w:type="continuationSeparator" w:id="0">
    <w:p w:rsidR="00896271" w:rsidRDefault="00896271">
      <w:r>
        <w:continuationSeparator/>
      </w:r>
    </w:p>
  </w:endnote>
  <w:endnote w:type="continuationNotice" w:id="1">
    <w:p w:rsidR="00896271" w:rsidRDefault="008962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24" w:rsidRDefault="00384424"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84424" w:rsidRDefault="00384424"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24" w:rsidRDefault="00384424"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84424" w:rsidRDefault="00384424"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24" w:rsidRDefault="00384424">
    <w:pPr>
      <w:pStyle w:val="afc"/>
      <w:jc w:val="center"/>
    </w:pPr>
  </w:p>
  <w:p w:rsidR="00384424" w:rsidRDefault="00384424"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24" w:rsidRDefault="00384424">
    <w:pPr>
      <w:pStyle w:val="af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24" w:rsidRDefault="00384424">
    <w:pPr>
      <w:pStyle w:val="af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24" w:rsidRDefault="00384424">
    <w:pPr>
      <w:pStyle w:val="afc"/>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24" w:rsidRDefault="00384424">
    <w:pPr>
      <w:pStyle w:val="afc"/>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24" w:rsidRDefault="00384424" w:rsidP="00DA2F44">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84424" w:rsidRDefault="00384424" w:rsidP="00DA2F44">
    <w:pPr>
      <w:pStyle w:val="af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271" w:rsidRDefault="00896271">
      <w:r>
        <w:separator/>
      </w:r>
    </w:p>
  </w:footnote>
  <w:footnote w:type="continuationSeparator" w:id="0">
    <w:p w:rsidR="00896271" w:rsidRDefault="00896271">
      <w:r>
        <w:continuationSeparator/>
      </w:r>
    </w:p>
  </w:footnote>
  <w:footnote w:type="continuationNotice" w:id="1">
    <w:p w:rsidR="00896271" w:rsidRDefault="00896271"/>
  </w:footnote>
  <w:footnote w:id="2">
    <w:p w:rsidR="00384424" w:rsidRDefault="00384424" w:rsidP="00DA2F44">
      <w:pPr>
        <w:pStyle w:val="afd"/>
      </w:pPr>
    </w:p>
  </w:footnote>
  <w:footnote w:id="3">
    <w:p w:rsidR="00384424" w:rsidRDefault="00384424" w:rsidP="00DA2F44">
      <w:pPr>
        <w:pStyle w:val="afd"/>
      </w:pPr>
      <w:r>
        <w:rPr>
          <w:rStyle w:val="af6"/>
          <w:rFonts w:eastAsia="MS Mincho"/>
        </w:rPr>
        <w:footnoteRef/>
      </w:r>
      <w:r>
        <w:t xml:space="preserve"> Является обязательным условием участия в закупке. В случае несогласия на ЭДО, заявка претендента будет отклонена.</w:t>
      </w:r>
    </w:p>
  </w:footnote>
  <w:footnote w:id="4">
    <w:p w:rsidR="00384424" w:rsidRDefault="00384424" w:rsidP="00DA2F44">
      <w:pPr>
        <w:pStyle w:val="afd"/>
        <w:jc w:val="both"/>
      </w:pPr>
      <w:r>
        <w:rPr>
          <w:rStyle w:val="af6"/>
          <w:rFonts w:eastAsia="MS Mincho"/>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5">
    <w:p w:rsidR="00384424" w:rsidRDefault="00384424" w:rsidP="00DA2F44">
      <w:pPr>
        <w:widowControl w:val="0"/>
        <w:pBdr>
          <w:top w:val="nil"/>
          <w:left w:val="nil"/>
          <w:bottom w:val="nil"/>
          <w:right w:val="nil"/>
          <w:between w:val="nil"/>
        </w:pBdr>
        <w:rPr>
          <w:color w:val="000000"/>
        </w:rPr>
      </w:pPr>
      <w:r>
        <w:rPr>
          <w:vertAlign w:val="superscript"/>
        </w:rPr>
        <w:footnoteRef/>
      </w:r>
      <w:r>
        <w:rPr>
          <w:color w:val="000000"/>
        </w:rPr>
        <w:t xml:space="preserve"> </w:t>
      </w:r>
      <w:r>
        <w:rPr>
          <w:i/>
          <w:color w:val="000000"/>
        </w:rPr>
        <w:t>заполняется в соответствии с протоколом Конкурсной комиссии</w:t>
      </w:r>
    </w:p>
  </w:footnote>
  <w:footnote w:id="6">
    <w:p w:rsidR="00384424" w:rsidRDefault="00384424" w:rsidP="00DA2F44">
      <w:pPr>
        <w:widowControl w:val="0"/>
        <w:pBdr>
          <w:top w:val="nil"/>
          <w:left w:val="nil"/>
          <w:bottom w:val="nil"/>
          <w:right w:val="nil"/>
          <w:between w:val="nil"/>
        </w:pBdr>
        <w:rPr>
          <w:color w:val="000000"/>
        </w:rPr>
      </w:pPr>
      <w:r>
        <w:rPr>
          <w:vertAlign w:val="superscript"/>
        </w:rPr>
        <w:footnoteRef/>
      </w:r>
      <w:r>
        <w:rPr>
          <w:color w:val="000000"/>
        </w:rPr>
        <w:t xml:space="preserve"> </w:t>
      </w:r>
      <w:r>
        <w:rPr>
          <w:i/>
          <w:color w:val="000000"/>
        </w:rPr>
        <w:t>включается в Договор в случае привлечения победителем Открытого конкурса соисполнителей, субподрядчиков</w:t>
      </w:r>
    </w:p>
  </w:footnote>
  <w:footnote w:id="7">
    <w:p w:rsidR="00384424" w:rsidRDefault="00384424" w:rsidP="00DA2F44">
      <w:pPr>
        <w:widowControl w:val="0"/>
        <w:pBdr>
          <w:top w:val="nil"/>
          <w:left w:val="nil"/>
          <w:bottom w:val="nil"/>
          <w:right w:val="nil"/>
          <w:between w:val="nil"/>
        </w:pBdr>
        <w:rPr>
          <w:color w:val="000000"/>
        </w:rPr>
      </w:pPr>
      <w:r>
        <w:rPr>
          <w:vertAlign w:val="superscript"/>
        </w:rPr>
        <w:footnoteRef/>
      </w:r>
      <w:r>
        <w:rPr>
          <w:i/>
          <w:color w:val="000000"/>
        </w:rPr>
        <w:t xml:space="preserve"> В указанном разделе прописываются основные обязанности и требования по каждому охраняемому  объекту/посту</w:t>
      </w:r>
    </w:p>
  </w:footnote>
  <w:footnote w:id="8">
    <w:p w:rsidR="00384424" w:rsidRDefault="00384424" w:rsidP="00DA2F44">
      <w:pPr>
        <w:pStyle w:val="1a"/>
        <w:ind w:hanging="2"/>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9">
    <w:p w:rsidR="00384424" w:rsidRPr="002A729F" w:rsidRDefault="00384424" w:rsidP="00DA2F44">
      <w:pPr>
        <w:pBdr>
          <w:top w:val="nil"/>
          <w:left w:val="nil"/>
          <w:bottom w:val="nil"/>
          <w:right w:val="nil"/>
          <w:between w:val="nil"/>
        </w:pBdr>
        <w:ind w:hanging="2"/>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384424" w:rsidRPr="002A729F" w:rsidRDefault="00384424" w:rsidP="00DA2F44">
      <w:pPr>
        <w:pBdr>
          <w:top w:val="nil"/>
          <w:left w:val="nil"/>
          <w:bottom w:val="nil"/>
          <w:right w:val="nil"/>
          <w:between w:val="nil"/>
        </w:pBdr>
        <w:ind w:hanging="2"/>
        <w:rPr>
          <w:color w:val="000000"/>
          <w:sz w:val="16"/>
          <w:szCs w:val="16"/>
        </w:rPr>
      </w:pPr>
      <w:r>
        <w:rPr>
          <w:sz w:val="16"/>
          <w:szCs w:val="16"/>
        </w:rPr>
        <w:t>N 357</w:t>
      </w:r>
      <w:r>
        <w:rPr>
          <w:color w:val="000000"/>
          <w:sz w:val="16"/>
          <w:szCs w:val="16"/>
        </w:rPr>
        <w:t xml:space="preserve"> Северо-Кавказский филиал</w:t>
      </w:r>
    </w:p>
  </w:footnote>
  <w:footnote w:id="10">
    <w:p w:rsidR="00384424" w:rsidRPr="002A729F" w:rsidRDefault="00384424" w:rsidP="00DA2F44">
      <w:pPr>
        <w:pBdr>
          <w:top w:val="nil"/>
          <w:left w:val="nil"/>
          <w:bottom w:val="nil"/>
          <w:right w:val="nil"/>
          <w:between w:val="nil"/>
        </w:pBdr>
        <w:ind w:hanging="2"/>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11">
    <w:p w:rsidR="00384424" w:rsidRPr="002A729F" w:rsidRDefault="00384424" w:rsidP="00DA2F44">
      <w:pPr>
        <w:pBdr>
          <w:top w:val="nil"/>
          <w:left w:val="nil"/>
          <w:bottom w:val="nil"/>
          <w:right w:val="nil"/>
          <w:between w:val="nil"/>
        </w:pBdr>
        <w:ind w:hanging="2"/>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12">
    <w:p w:rsidR="00384424" w:rsidRPr="002A729F" w:rsidRDefault="00384424" w:rsidP="00DA2F44">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13">
    <w:p w:rsidR="00384424" w:rsidRPr="002A729F" w:rsidRDefault="00384424" w:rsidP="00DA2F44">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384424" w:rsidRPr="002A729F" w:rsidRDefault="00384424" w:rsidP="00DA2F44">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384424" w:rsidRPr="002A729F" w:rsidRDefault="00384424" w:rsidP="00DA2F44">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384424" w:rsidRPr="002A729F" w:rsidRDefault="00384424" w:rsidP="00DA2F44">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rsidR="00384424" w:rsidRPr="002A729F" w:rsidRDefault="00384424" w:rsidP="00DA2F44">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384424" w:rsidRPr="002A729F" w:rsidRDefault="00384424" w:rsidP="00DA2F44">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rsidR="00384424" w:rsidRPr="002A729F" w:rsidRDefault="00384424" w:rsidP="00DA2F44">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384424" w:rsidRPr="002A729F" w:rsidRDefault="00384424" w:rsidP="00DA2F44">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384424" w:rsidRPr="002A729F" w:rsidRDefault="00384424" w:rsidP="00DA2F44">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14">
    <w:p w:rsidR="00384424" w:rsidRPr="002A729F" w:rsidRDefault="00384424" w:rsidP="00DA2F44">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15">
    <w:p w:rsidR="00384424" w:rsidRPr="002A729F" w:rsidRDefault="00384424" w:rsidP="00DA2F44">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24" w:rsidRDefault="00384424">
    <w:pPr>
      <w:pStyle w:val="afa"/>
      <w:jc w:val="center"/>
    </w:pPr>
    <w:r>
      <w:fldChar w:fldCharType="begin"/>
    </w:r>
    <w:r>
      <w:instrText xml:space="preserve"> PAGE   \* MERGEFORMAT </w:instrText>
    </w:r>
    <w:r>
      <w:fldChar w:fldCharType="separate"/>
    </w:r>
    <w:r w:rsidR="00E50681">
      <w:rPr>
        <w:noProof/>
      </w:rPr>
      <w:t>41</w:t>
    </w:r>
    <w:r>
      <w:rPr>
        <w:noProof/>
      </w:rPr>
      <w:fldChar w:fldCharType="end"/>
    </w:r>
  </w:p>
  <w:p w:rsidR="00384424" w:rsidRDefault="00384424">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24" w:rsidRDefault="00384424">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24" w:rsidRDefault="00384424" w:rsidP="00510148">
    <w:pPr>
      <w:pStyle w:val="afa"/>
      <w:jc w:val="center"/>
    </w:pPr>
    <w:r>
      <w:fldChar w:fldCharType="begin"/>
    </w:r>
    <w:r>
      <w:instrText xml:space="preserve"> PAGE   \* MERGEFORMAT </w:instrText>
    </w:r>
    <w:r>
      <w:fldChar w:fldCharType="separate"/>
    </w:r>
    <w:r w:rsidR="00E50681">
      <w:rPr>
        <w:noProof/>
      </w:rPr>
      <w:t>46</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24" w:rsidRDefault="00384424">
    <w:pPr>
      <w:pStyle w:val="af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24" w:rsidRDefault="00384424">
    <w:pPr>
      <w:pStyle w:val="af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24" w:rsidRDefault="00384424">
    <w:pPr>
      <w:pStyle w:val="afa"/>
      <w:ind w:hanging="2"/>
      <w:jc w:val="center"/>
    </w:pPr>
    <w:r>
      <w:fldChar w:fldCharType="begin"/>
    </w:r>
    <w:r>
      <w:instrText xml:space="preserve"> PAGE   \* MERGEFORMAT </w:instrText>
    </w:r>
    <w:r>
      <w:fldChar w:fldCharType="separate"/>
    </w:r>
    <w:r w:rsidR="00E50681">
      <w:rPr>
        <w:noProof/>
      </w:rPr>
      <w:t>72</w:t>
    </w:r>
    <w:r>
      <w:fldChar w:fldCharType="end"/>
    </w:r>
  </w:p>
  <w:p w:rsidR="00384424" w:rsidRDefault="00384424">
    <w:pPr>
      <w:pStyle w:val="afa"/>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24" w:rsidRDefault="00384424">
    <w:pPr>
      <w:pStyle w:val="afa"/>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24" w:rsidRDefault="00384424">
    <w:pPr>
      <w:pStyle w:val="afa"/>
      <w:jc w:val="center"/>
    </w:pPr>
    <w:r>
      <w:fldChar w:fldCharType="begin"/>
    </w:r>
    <w:r>
      <w:instrText xml:space="preserve"> PAGE   \* MERGEFORMAT </w:instrText>
    </w:r>
    <w:r>
      <w:fldChar w:fldCharType="separate"/>
    </w:r>
    <w:r w:rsidR="00E50681">
      <w:rPr>
        <w:noProof/>
      </w:rPr>
      <w:t>96</w:t>
    </w:r>
    <w:r>
      <w:fldChar w:fldCharType="end"/>
    </w:r>
  </w:p>
  <w:p w:rsidR="00384424" w:rsidRDefault="00384424">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1CA11393"/>
    <w:multiLevelType w:val="hybridMultilevel"/>
    <w:tmpl w:val="AAD0601E"/>
    <w:lvl w:ilvl="0" w:tplc="A6EC3AB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8">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94321FA"/>
    <w:multiLevelType w:val="multilevel"/>
    <w:tmpl w:val="361EA014"/>
    <w:lvl w:ilvl="0">
      <w:start w:val="4"/>
      <w:numFmt w:val="decimal"/>
      <w:lvlText w:val="%1."/>
      <w:lvlJc w:val="left"/>
      <w:pPr>
        <w:ind w:left="5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2ADA39FA"/>
    <w:multiLevelType w:val="hybridMultilevel"/>
    <w:tmpl w:val="F9606610"/>
    <w:lvl w:ilvl="0" w:tplc="7BF85A52">
      <w:start w:val="1"/>
      <w:numFmt w:val="decimal"/>
      <w:lvlText w:val="%1."/>
      <w:lvlJc w:val="left"/>
      <w:pPr>
        <w:ind w:left="720" w:hanging="360"/>
      </w:pPr>
      <w:rPr>
        <w:rFonts w:hint="default"/>
      </w:rPr>
    </w:lvl>
    <w:lvl w:ilvl="1" w:tplc="4D923238" w:tentative="1">
      <w:start w:val="1"/>
      <w:numFmt w:val="lowerLetter"/>
      <w:lvlText w:val="%2."/>
      <w:lvlJc w:val="left"/>
      <w:pPr>
        <w:ind w:left="1440" w:hanging="360"/>
      </w:pPr>
    </w:lvl>
    <w:lvl w:ilvl="2" w:tplc="E2BAA3E4" w:tentative="1">
      <w:start w:val="1"/>
      <w:numFmt w:val="lowerRoman"/>
      <w:lvlText w:val="%3."/>
      <w:lvlJc w:val="right"/>
      <w:pPr>
        <w:ind w:left="2160" w:hanging="180"/>
      </w:pPr>
    </w:lvl>
    <w:lvl w:ilvl="3" w:tplc="0E1ED84C" w:tentative="1">
      <w:start w:val="1"/>
      <w:numFmt w:val="decimal"/>
      <w:lvlText w:val="%4."/>
      <w:lvlJc w:val="left"/>
      <w:pPr>
        <w:ind w:left="2880" w:hanging="360"/>
      </w:pPr>
    </w:lvl>
    <w:lvl w:ilvl="4" w:tplc="81727B62" w:tentative="1">
      <w:start w:val="1"/>
      <w:numFmt w:val="lowerLetter"/>
      <w:lvlText w:val="%5."/>
      <w:lvlJc w:val="left"/>
      <w:pPr>
        <w:ind w:left="3600" w:hanging="360"/>
      </w:pPr>
    </w:lvl>
    <w:lvl w:ilvl="5" w:tplc="F97E237A" w:tentative="1">
      <w:start w:val="1"/>
      <w:numFmt w:val="lowerRoman"/>
      <w:lvlText w:val="%6."/>
      <w:lvlJc w:val="right"/>
      <w:pPr>
        <w:ind w:left="4320" w:hanging="180"/>
      </w:pPr>
    </w:lvl>
    <w:lvl w:ilvl="6" w:tplc="84C614A8" w:tentative="1">
      <w:start w:val="1"/>
      <w:numFmt w:val="decimal"/>
      <w:lvlText w:val="%7."/>
      <w:lvlJc w:val="left"/>
      <w:pPr>
        <w:ind w:left="5040" w:hanging="360"/>
      </w:pPr>
    </w:lvl>
    <w:lvl w:ilvl="7" w:tplc="E22A27DA" w:tentative="1">
      <w:start w:val="1"/>
      <w:numFmt w:val="lowerLetter"/>
      <w:lvlText w:val="%8."/>
      <w:lvlJc w:val="left"/>
      <w:pPr>
        <w:ind w:left="5760" w:hanging="360"/>
      </w:pPr>
    </w:lvl>
    <w:lvl w:ilvl="8" w:tplc="5F48D398" w:tentative="1">
      <w:start w:val="1"/>
      <w:numFmt w:val="lowerRoman"/>
      <w:lvlText w:val="%9."/>
      <w:lvlJc w:val="right"/>
      <w:pPr>
        <w:ind w:left="6480"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B637B54"/>
    <w:multiLevelType w:val="multilevel"/>
    <w:tmpl w:val="486E1BF2"/>
    <w:lvl w:ilvl="0">
      <w:start w:val="1"/>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0EB26D4"/>
    <w:multiLevelType w:val="hybridMultilevel"/>
    <w:tmpl w:val="EB4A0004"/>
    <w:lvl w:ilvl="0" w:tplc="5F7813C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1"/>
  </w:num>
  <w:num w:numId="8">
    <w:abstractNumId w:val="36"/>
  </w:num>
  <w:num w:numId="9">
    <w:abstractNumId w:val="48"/>
  </w:num>
  <w:num w:numId="10">
    <w:abstractNumId w:val="34"/>
  </w:num>
  <w:num w:numId="11">
    <w:abstractNumId w:val="35"/>
  </w:num>
  <w:num w:numId="12">
    <w:abstractNumId w:val="32"/>
  </w:num>
  <w:num w:numId="13">
    <w:abstractNumId w:val="33"/>
  </w:num>
  <w:num w:numId="14">
    <w:abstractNumId w:val="46"/>
  </w:num>
  <w:num w:numId="15">
    <w:abstractNumId w:val="24"/>
  </w:num>
  <w:num w:numId="16">
    <w:abstractNumId w:val="42"/>
  </w:num>
  <w:num w:numId="17">
    <w:abstractNumId w:val="39"/>
  </w:num>
  <w:num w:numId="18">
    <w:abstractNumId w:val="40"/>
  </w:num>
  <w:num w:numId="19">
    <w:abstractNumId w:val="23"/>
  </w:num>
  <w:num w:numId="20">
    <w:abstractNumId w:val="31"/>
  </w:num>
  <w:num w:numId="21">
    <w:abstractNumId w:val="37"/>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30"/>
  </w:num>
  <w:num w:numId="25">
    <w:abstractNumId w:val="29"/>
  </w:num>
  <w:num w:numId="26">
    <w:abstractNumId w:val="25"/>
  </w:num>
  <w:num w:numId="27">
    <w:abstractNumId w:val="47"/>
  </w:num>
  <w:num w:numId="28">
    <w:abstractNumId w:val="43"/>
  </w:num>
  <w:num w:numId="29">
    <w:abstractNumId w:val="27"/>
  </w:num>
  <w:num w:numId="30">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93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76E6"/>
    <w:rsid w:val="002378E3"/>
    <w:rsid w:val="002379A3"/>
    <w:rsid w:val="00237EE7"/>
    <w:rsid w:val="002410DF"/>
    <w:rsid w:val="00242695"/>
    <w:rsid w:val="00242A1E"/>
    <w:rsid w:val="00243F0F"/>
    <w:rsid w:val="002463F7"/>
    <w:rsid w:val="0024771A"/>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3DF"/>
    <w:rsid w:val="00370C44"/>
    <w:rsid w:val="00371504"/>
    <w:rsid w:val="003719A4"/>
    <w:rsid w:val="00375881"/>
    <w:rsid w:val="00375F8F"/>
    <w:rsid w:val="003778ED"/>
    <w:rsid w:val="003800C2"/>
    <w:rsid w:val="00381CD3"/>
    <w:rsid w:val="00384424"/>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630"/>
    <w:rsid w:val="003D18DF"/>
    <w:rsid w:val="003D23C9"/>
    <w:rsid w:val="003D2759"/>
    <w:rsid w:val="003D2C96"/>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6820"/>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D7F63"/>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0358"/>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5F7C0F"/>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4535"/>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EB"/>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2983"/>
    <w:rsid w:val="007D42D5"/>
    <w:rsid w:val="007D5097"/>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6271"/>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A21"/>
    <w:rsid w:val="00AA4EAC"/>
    <w:rsid w:val="00AA5B21"/>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053B"/>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30EF"/>
    <w:rsid w:val="00BA4503"/>
    <w:rsid w:val="00BA479F"/>
    <w:rsid w:val="00BA4A3E"/>
    <w:rsid w:val="00BA6B0B"/>
    <w:rsid w:val="00BA72DB"/>
    <w:rsid w:val="00BB1652"/>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3EFE"/>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2F44"/>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2AE5"/>
    <w:rsid w:val="00E43524"/>
    <w:rsid w:val="00E43DAA"/>
    <w:rsid w:val="00E466CA"/>
    <w:rsid w:val="00E473A7"/>
    <w:rsid w:val="00E47C4C"/>
    <w:rsid w:val="00E47C93"/>
    <w:rsid w:val="00E50681"/>
    <w:rsid w:val="00E519CA"/>
    <w:rsid w:val="00E5232D"/>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2A2F"/>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22B"/>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qFormat/>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26"/>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link w:val="1f4"/>
    <w:rsid w:val="00F76448"/>
    <w:rPr>
      <w:b/>
      <w:bCs/>
    </w:rPr>
  </w:style>
  <w:style w:type="paragraph" w:styleId="aff4">
    <w:name w:val="Balloon Text"/>
    <w:basedOn w:val="a"/>
    <w:link w:val="1f5"/>
    <w:uiPriority w:val="99"/>
    <w:rsid w:val="00F76448"/>
    <w:rPr>
      <w:rFonts w:ascii="Tahoma" w:hAnsi="Tahoma"/>
      <w:sz w:val="16"/>
      <w:szCs w:val="16"/>
    </w:rPr>
  </w:style>
  <w:style w:type="paragraph" w:customStyle="1" w:styleId="27">
    <w:name w:val="Обычный2"/>
    <w:rsid w:val="00F76448"/>
    <w:pPr>
      <w:suppressAutoHyphens/>
      <w:ind w:firstLine="720"/>
      <w:jc w:val="both"/>
    </w:pPr>
    <w:rPr>
      <w:rFonts w:eastAsia="Arial"/>
      <w:sz w:val="28"/>
      <w:lang w:eastAsia="ar-SA"/>
    </w:rPr>
  </w:style>
  <w:style w:type="paragraph" w:styleId="aff5">
    <w:name w:val="List Paragraph"/>
    <w:aliases w:val="Bullet List,Bullet Number,FooterText,List Paragraph,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nhideWhenUsed/>
    <w:rsid w:val="009C211A"/>
    <w:rPr>
      <w:sz w:val="16"/>
      <w:szCs w:val="16"/>
    </w:rPr>
  </w:style>
  <w:style w:type="paragraph" w:styleId="afff">
    <w:name w:val="annotation text"/>
    <w:basedOn w:val="a"/>
    <w:link w:val="1fd"/>
    <w:semiHidden/>
    <w:unhideWhenUsed/>
    <w:rsid w:val="009C211A"/>
    <w:rPr>
      <w:sz w:val="20"/>
      <w:szCs w:val="20"/>
    </w:rPr>
  </w:style>
  <w:style w:type="character" w:customStyle="1" w:styleId="1fd">
    <w:name w:val="Текст примечания Знак1"/>
    <w:basedOn w:val="a0"/>
    <w:link w:val="afff"/>
    <w:semiHidden/>
    <w:rsid w:val="009C211A"/>
    <w:rPr>
      <w:lang w:eastAsia="ar-SA"/>
    </w:rPr>
  </w:style>
  <w:style w:type="table" w:styleId="afff0">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uiPriority w:val="99"/>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26">
    <w:name w:val="Название Знак2"/>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3"/>
    <w:rsid w:val="00A336B1"/>
    <w:rPr>
      <w:b/>
      <w:bCs/>
      <w:lang w:eastAsia="ar-SA"/>
    </w:rPr>
  </w:style>
  <w:style w:type="character" w:customStyle="1" w:styleId="1f5">
    <w:name w:val="Текст выноски Знак1"/>
    <w:basedOn w:val="a0"/>
    <w:link w:val="aff4"/>
    <w:uiPriority w:val="99"/>
    <w:rsid w:val="00A336B1"/>
    <w:rPr>
      <w:rFonts w:ascii="Tahoma" w:hAnsi="Tahoma"/>
      <w:sz w:val="16"/>
      <w:szCs w:val="16"/>
      <w:lang w:eastAsia="ar-SA"/>
    </w:rPr>
  </w:style>
  <w:style w:type="character" w:customStyle="1" w:styleId="1fc">
    <w:name w:val="Текст концевой сноски Знак1"/>
    <w:basedOn w:val="a0"/>
    <w:link w:val="affa"/>
    <w:rsid w:val="00A336B1"/>
    <w:rPr>
      <w:lang w:eastAsia="ar-SA"/>
    </w:rPr>
  </w:style>
  <w:style w:type="character" w:customStyle="1" w:styleId="stageinfospantext">
    <w:name w:val="stage_info_span_text"/>
    <w:basedOn w:val="a0"/>
    <w:rsid w:val="004B0FBC"/>
  </w:style>
  <w:style w:type="paragraph" w:customStyle="1" w:styleId="Standard">
    <w:name w:val="Standard"/>
    <w:uiPriority w:val="99"/>
    <w:qFormat/>
    <w:rsid w:val="00E96D5D"/>
    <w:pPr>
      <w:suppressAutoHyphens/>
      <w:autoSpaceDN w:val="0"/>
    </w:pPr>
    <w:rPr>
      <w:color w:val="00000A"/>
      <w:kern w:val="3"/>
      <w:sz w:val="24"/>
      <w:szCs w:val="24"/>
      <w:lang w:eastAsia="ar-SA"/>
    </w:rPr>
  </w:style>
  <w:style w:type="numbering" w:customStyle="1" w:styleId="1fe">
    <w:name w:val="Нет списка1"/>
    <w:next w:val="a2"/>
    <w:uiPriority w:val="99"/>
    <w:semiHidden/>
    <w:unhideWhenUsed/>
  </w:style>
  <w:style w:type="character" w:customStyle="1" w:styleId="afff3">
    <w:name w:val="Название Знак"/>
    <w:basedOn w:val="a0"/>
    <w:rPr>
      <w:rFonts w:asciiTheme="majorHAnsi" w:eastAsiaTheme="majorEastAsia" w:hAnsiTheme="majorHAnsi" w:cstheme="majorBidi"/>
      <w:color w:val="17365D" w:themeColor="text2" w:themeShade="BF"/>
      <w:spacing w:val="5"/>
      <w:kern w:val="28"/>
      <w:sz w:val="52"/>
      <w:szCs w:val="52"/>
    </w:rPr>
  </w:style>
  <w:style w:type="character" w:customStyle="1" w:styleId="1ff">
    <w:name w:val="Название Знак1"/>
    <w:rPr>
      <w:rFonts w:ascii="Arial" w:eastAsia="Times New Roman" w:hAnsi="Arial" w:cs="Arial"/>
      <w:b/>
      <w:bCs/>
      <w:kern w:val="1"/>
      <w:sz w:val="32"/>
      <w:szCs w:val="32"/>
      <w:lang w:eastAsia="ar-SA"/>
    </w:rPr>
  </w:style>
  <w:style w:type="paragraph" w:customStyle="1" w:styleId="Textbody">
    <w:name w:val="Text body"/>
    <w:basedOn w:val="Standard"/>
    <w:uiPriority w:val="99"/>
    <w:pPr>
      <w:ind w:firstLine="709"/>
      <w:jc w:val="both"/>
    </w:pPr>
    <w:rPr>
      <w:rFonts w:eastAsia="MS Mincho" w:cs="Mangal"/>
      <w:color w:val="auto"/>
      <w:sz w:val="26"/>
      <w:lang w:eastAsia="hi-IN" w:bidi="hi-IN"/>
    </w:rPr>
  </w:style>
  <w:style w:type="paragraph" w:customStyle="1" w:styleId="43">
    <w:name w:val="Обычный4"/>
    <w:rPr>
      <w:color w:val="000000"/>
      <w:sz w:val="24"/>
      <w:szCs w:val="24"/>
    </w:rPr>
  </w:style>
  <w:style w:type="paragraph" w:styleId="23">
    <w:name w:val="Body Text Indent 2"/>
    <w:basedOn w:val="a"/>
    <w:link w:val="22"/>
    <w:uiPriority w:val="99"/>
    <w:unhideWhenUsed/>
    <w:pPr>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character" w:customStyle="1" w:styleId="afff4">
    <w:name w:val="Основной текст_"/>
    <w:link w:val="1ff0"/>
    <w:locked/>
    <w:rPr>
      <w:rFonts w:ascii="Arial" w:hAnsi="Arial"/>
      <w:sz w:val="23"/>
      <w:szCs w:val="23"/>
      <w:shd w:val="clear" w:color="auto" w:fill="FFFFFF"/>
    </w:rPr>
  </w:style>
  <w:style w:type="paragraph" w:customStyle="1" w:styleId="1ff0">
    <w:name w:val="Основной текст1"/>
    <w:basedOn w:val="a"/>
    <w:link w:val="afff4"/>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60">
    <w:name w:val="Обычный6"/>
    <w:rPr>
      <w:sz w:val="24"/>
      <w:szCs w:val="24"/>
    </w:rPr>
  </w:style>
  <w:style w:type="paragraph" w:customStyle="1" w:styleId="Style1">
    <w:name w:val="Style1"/>
    <w:basedOn w:val="a"/>
    <w:uiPriority w:val="99"/>
    <w:pPr>
      <w:spacing w:line="100" w:lineRule="atLeast"/>
    </w:pPr>
    <w:rPr>
      <w:rFonts w:eastAsia="Arial Unicode MS"/>
      <w:kern w:val="1"/>
    </w:rPr>
  </w:style>
  <w:style w:type="paragraph" w:customStyle="1" w:styleId="Style5">
    <w:name w:val="Style5"/>
    <w:basedOn w:val="a"/>
    <w:uiPriority w:val="99"/>
    <w:pPr>
      <w:spacing w:line="100" w:lineRule="atLeast"/>
    </w:pPr>
    <w:rPr>
      <w:rFonts w:eastAsia="Arial Unicode MS"/>
      <w:kern w:val="1"/>
    </w:rPr>
  </w:style>
  <w:style w:type="character" w:customStyle="1" w:styleId="FontStyle12">
    <w:name w:val="Font Style12"/>
    <w:uiPriority w:val="99"/>
    <w:rPr>
      <w:rFonts w:ascii="Times New Roman" w:hAnsi="Times New Roman" w:cs="Times New Roman"/>
      <w:sz w:val="26"/>
      <w:szCs w:val="26"/>
    </w:rPr>
  </w:style>
  <w:style w:type="character" w:customStyle="1" w:styleId="FontStyle13">
    <w:name w:val="Font Style13"/>
    <w:uiPriority w:val="99"/>
    <w:rPr>
      <w:rFonts w:ascii="Times New Roman" w:hAnsi="Times New Roman" w:cs="Times New Roman"/>
      <w:i/>
      <w:iCs/>
      <w:sz w:val="26"/>
      <w:szCs w:val="26"/>
    </w:rPr>
  </w:style>
  <w:style w:type="character" w:customStyle="1" w:styleId="FontStyle11">
    <w:name w:val="Font Style11"/>
    <w:uiPriority w:val="99"/>
    <w:rPr>
      <w:rFonts w:ascii="MS Mincho" w:eastAsia="MS Mincho" w:cs="MS Mincho"/>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qFormat/>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26"/>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link w:val="1f4"/>
    <w:rsid w:val="00F76448"/>
    <w:rPr>
      <w:b/>
      <w:bCs/>
    </w:rPr>
  </w:style>
  <w:style w:type="paragraph" w:styleId="aff4">
    <w:name w:val="Balloon Text"/>
    <w:basedOn w:val="a"/>
    <w:link w:val="1f5"/>
    <w:uiPriority w:val="99"/>
    <w:rsid w:val="00F76448"/>
    <w:rPr>
      <w:rFonts w:ascii="Tahoma" w:hAnsi="Tahoma"/>
      <w:sz w:val="16"/>
      <w:szCs w:val="16"/>
    </w:rPr>
  </w:style>
  <w:style w:type="paragraph" w:customStyle="1" w:styleId="27">
    <w:name w:val="Обычный2"/>
    <w:rsid w:val="00F76448"/>
    <w:pPr>
      <w:suppressAutoHyphens/>
      <w:ind w:firstLine="720"/>
      <w:jc w:val="both"/>
    </w:pPr>
    <w:rPr>
      <w:rFonts w:eastAsia="Arial"/>
      <w:sz w:val="28"/>
      <w:lang w:eastAsia="ar-SA"/>
    </w:rPr>
  </w:style>
  <w:style w:type="paragraph" w:styleId="aff5">
    <w:name w:val="List Paragraph"/>
    <w:aliases w:val="Bullet List,Bullet Number,FooterText,List Paragraph,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nhideWhenUsed/>
    <w:rsid w:val="009C211A"/>
    <w:rPr>
      <w:sz w:val="16"/>
      <w:szCs w:val="16"/>
    </w:rPr>
  </w:style>
  <w:style w:type="paragraph" w:styleId="afff">
    <w:name w:val="annotation text"/>
    <w:basedOn w:val="a"/>
    <w:link w:val="1fd"/>
    <w:semiHidden/>
    <w:unhideWhenUsed/>
    <w:rsid w:val="009C211A"/>
    <w:rPr>
      <w:sz w:val="20"/>
      <w:szCs w:val="20"/>
    </w:rPr>
  </w:style>
  <w:style w:type="character" w:customStyle="1" w:styleId="1fd">
    <w:name w:val="Текст примечания Знак1"/>
    <w:basedOn w:val="a0"/>
    <w:link w:val="afff"/>
    <w:semiHidden/>
    <w:rsid w:val="009C211A"/>
    <w:rPr>
      <w:lang w:eastAsia="ar-SA"/>
    </w:rPr>
  </w:style>
  <w:style w:type="table" w:styleId="afff0">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uiPriority w:val="99"/>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26">
    <w:name w:val="Название Знак2"/>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3"/>
    <w:rsid w:val="00A336B1"/>
    <w:rPr>
      <w:b/>
      <w:bCs/>
      <w:lang w:eastAsia="ar-SA"/>
    </w:rPr>
  </w:style>
  <w:style w:type="character" w:customStyle="1" w:styleId="1f5">
    <w:name w:val="Текст выноски Знак1"/>
    <w:basedOn w:val="a0"/>
    <w:link w:val="aff4"/>
    <w:uiPriority w:val="99"/>
    <w:rsid w:val="00A336B1"/>
    <w:rPr>
      <w:rFonts w:ascii="Tahoma" w:hAnsi="Tahoma"/>
      <w:sz w:val="16"/>
      <w:szCs w:val="16"/>
      <w:lang w:eastAsia="ar-SA"/>
    </w:rPr>
  </w:style>
  <w:style w:type="character" w:customStyle="1" w:styleId="1fc">
    <w:name w:val="Текст концевой сноски Знак1"/>
    <w:basedOn w:val="a0"/>
    <w:link w:val="affa"/>
    <w:rsid w:val="00A336B1"/>
    <w:rPr>
      <w:lang w:eastAsia="ar-SA"/>
    </w:rPr>
  </w:style>
  <w:style w:type="character" w:customStyle="1" w:styleId="stageinfospantext">
    <w:name w:val="stage_info_span_text"/>
    <w:basedOn w:val="a0"/>
    <w:rsid w:val="004B0FBC"/>
  </w:style>
  <w:style w:type="paragraph" w:customStyle="1" w:styleId="Standard">
    <w:name w:val="Standard"/>
    <w:uiPriority w:val="99"/>
    <w:qFormat/>
    <w:rsid w:val="00E96D5D"/>
    <w:pPr>
      <w:suppressAutoHyphens/>
      <w:autoSpaceDN w:val="0"/>
    </w:pPr>
    <w:rPr>
      <w:color w:val="00000A"/>
      <w:kern w:val="3"/>
      <w:sz w:val="24"/>
      <w:szCs w:val="24"/>
      <w:lang w:eastAsia="ar-SA"/>
    </w:rPr>
  </w:style>
  <w:style w:type="numbering" w:customStyle="1" w:styleId="1fe">
    <w:name w:val="Нет списка1"/>
    <w:next w:val="a2"/>
    <w:uiPriority w:val="99"/>
    <w:semiHidden/>
    <w:unhideWhenUsed/>
  </w:style>
  <w:style w:type="character" w:customStyle="1" w:styleId="afff3">
    <w:name w:val="Название Знак"/>
    <w:basedOn w:val="a0"/>
    <w:rPr>
      <w:rFonts w:asciiTheme="majorHAnsi" w:eastAsiaTheme="majorEastAsia" w:hAnsiTheme="majorHAnsi" w:cstheme="majorBidi"/>
      <w:color w:val="17365D" w:themeColor="text2" w:themeShade="BF"/>
      <w:spacing w:val="5"/>
      <w:kern w:val="28"/>
      <w:sz w:val="52"/>
      <w:szCs w:val="52"/>
    </w:rPr>
  </w:style>
  <w:style w:type="character" w:customStyle="1" w:styleId="1ff">
    <w:name w:val="Название Знак1"/>
    <w:rPr>
      <w:rFonts w:ascii="Arial" w:eastAsia="Times New Roman" w:hAnsi="Arial" w:cs="Arial"/>
      <w:b/>
      <w:bCs/>
      <w:kern w:val="1"/>
      <w:sz w:val="32"/>
      <w:szCs w:val="32"/>
      <w:lang w:eastAsia="ar-SA"/>
    </w:rPr>
  </w:style>
  <w:style w:type="paragraph" w:customStyle="1" w:styleId="Textbody">
    <w:name w:val="Text body"/>
    <w:basedOn w:val="Standard"/>
    <w:uiPriority w:val="99"/>
    <w:pPr>
      <w:ind w:firstLine="709"/>
      <w:jc w:val="both"/>
    </w:pPr>
    <w:rPr>
      <w:rFonts w:eastAsia="MS Mincho" w:cs="Mangal"/>
      <w:color w:val="auto"/>
      <w:sz w:val="26"/>
      <w:lang w:eastAsia="hi-IN" w:bidi="hi-IN"/>
    </w:rPr>
  </w:style>
  <w:style w:type="paragraph" w:customStyle="1" w:styleId="43">
    <w:name w:val="Обычный4"/>
    <w:rPr>
      <w:color w:val="000000"/>
      <w:sz w:val="24"/>
      <w:szCs w:val="24"/>
    </w:rPr>
  </w:style>
  <w:style w:type="paragraph" w:styleId="23">
    <w:name w:val="Body Text Indent 2"/>
    <w:basedOn w:val="a"/>
    <w:link w:val="22"/>
    <w:uiPriority w:val="99"/>
    <w:unhideWhenUsed/>
    <w:pPr>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character" w:customStyle="1" w:styleId="afff4">
    <w:name w:val="Основной текст_"/>
    <w:link w:val="1ff0"/>
    <w:locked/>
    <w:rPr>
      <w:rFonts w:ascii="Arial" w:hAnsi="Arial"/>
      <w:sz w:val="23"/>
      <w:szCs w:val="23"/>
      <w:shd w:val="clear" w:color="auto" w:fill="FFFFFF"/>
    </w:rPr>
  </w:style>
  <w:style w:type="paragraph" w:customStyle="1" w:styleId="1ff0">
    <w:name w:val="Основной текст1"/>
    <w:basedOn w:val="a"/>
    <w:link w:val="afff4"/>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60">
    <w:name w:val="Обычный6"/>
    <w:rPr>
      <w:sz w:val="24"/>
      <w:szCs w:val="24"/>
    </w:rPr>
  </w:style>
  <w:style w:type="paragraph" w:customStyle="1" w:styleId="Style1">
    <w:name w:val="Style1"/>
    <w:basedOn w:val="a"/>
    <w:uiPriority w:val="99"/>
    <w:pPr>
      <w:spacing w:line="100" w:lineRule="atLeast"/>
    </w:pPr>
    <w:rPr>
      <w:rFonts w:eastAsia="Arial Unicode MS"/>
      <w:kern w:val="1"/>
    </w:rPr>
  </w:style>
  <w:style w:type="paragraph" w:customStyle="1" w:styleId="Style5">
    <w:name w:val="Style5"/>
    <w:basedOn w:val="a"/>
    <w:uiPriority w:val="99"/>
    <w:pPr>
      <w:spacing w:line="100" w:lineRule="atLeast"/>
    </w:pPr>
    <w:rPr>
      <w:rFonts w:eastAsia="Arial Unicode MS"/>
      <w:kern w:val="1"/>
    </w:rPr>
  </w:style>
  <w:style w:type="character" w:customStyle="1" w:styleId="FontStyle12">
    <w:name w:val="Font Style12"/>
    <w:uiPriority w:val="99"/>
    <w:rPr>
      <w:rFonts w:ascii="Times New Roman" w:hAnsi="Times New Roman" w:cs="Times New Roman"/>
      <w:sz w:val="26"/>
      <w:szCs w:val="26"/>
    </w:rPr>
  </w:style>
  <w:style w:type="character" w:customStyle="1" w:styleId="FontStyle13">
    <w:name w:val="Font Style13"/>
    <w:uiPriority w:val="99"/>
    <w:rPr>
      <w:rFonts w:ascii="Times New Roman" w:hAnsi="Times New Roman" w:cs="Times New Roman"/>
      <w:i/>
      <w:iCs/>
      <w:sz w:val="26"/>
      <w:szCs w:val="26"/>
    </w:rPr>
  </w:style>
  <w:style w:type="character" w:customStyle="1" w:styleId="FontStyle11">
    <w:name w:val="Font Style11"/>
    <w:uiPriority w:val="99"/>
    <w:rPr>
      <w:rFonts w:ascii="MS Mincho" w:eastAsia="MS Mincho" w:cs="MS Minch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eader" Target="header1.xml"/><Relationship Id="rId39" Type="http://schemas.openxmlformats.org/officeDocument/2006/relationships/image" Target="media/image7.jpeg"/><Relationship Id="rId21" Type="http://schemas.openxmlformats.org/officeDocument/2006/relationships/image" Target="media/image2.jpeg"/><Relationship Id="rId34" Type="http://schemas.openxmlformats.org/officeDocument/2006/relationships/footer" Target="footer2.xml"/><Relationship Id="rId42" Type="http://schemas.openxmlformats.org/officeDocument/2006/relationships/image" Target="media/image8.jpeg"/><Relationship Id="rId47" Type="http://schemas.openxmlformats.org/officeDocument/2006/relationships/header" Target="header7.xml"/><Relationship Id="rId50" Type="http://schemas.openxmlformats.org/officeDocument/2006/relationships/footer" Target="footer8.xml"/><Relationship Id="rId55" Type="http://schemas.openxmlformats.org/officeDocument/2006/relationships/image" Target="media/image13.jpeg"/><Relationship Id="rId63" Type="http://schemas.openxmlformats.org/officeDocument/2006/relationships/image" Target="media/image21.jpeg"/><Relationship Id="rId68" Type="http://schemas.openxmlformats.org/officeDocument/2006/relationships/image" Target="media/image26.jpeg"/><Relationship Id="rId7" Type="http://schemas.openxmlformats.org/officeDocument/2006/relationships/numbering" Target="numbering.xml"/><Relationship Id="rId71" Type="http://schemas.openxmlformats.org/officeDocument/2006/relationships/image" Target="media/image29.jpeg"/><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9" Type="http://schemas.openxmlformats.org/officeDocument/2006/relationships/hyperlink" Target="http://otc.ru/" TargetMode="External"/><Relationship Id="rId11" Type="http://schemas.openxmlformats.org/officeDocument/2006/relationships/webSettings" Target="webSettings.xml"/><Relationship Id="rId24" Type="http://schemas.openxmlformats.org/officeDocument/2006/relationships/image" Target="media/image5.jpeg"/><Relationship Id="rId32" Type="http://schemas.openxmlformats.org/officeDocument/2006/relationships/header" Target="header2.xml"/><Relationship Id="rId37" Type="http://schemas.openxmlformats.org/officeDocument/2006/relationships/footer" Target="footer4.xml"/><Relationship Id="rId40" Type="http://schemas.openxmlformats.org/officeDocument/2006/relationships/hyperlink" Target="mailto:anticorr@trcont.ru" TargetMode="External"/><Relationship Id="rId45" Type="http://schemas.openxmlformats.org/officeDocument/2006/relationships/footer" Target="footer5.xml"/><Relationship Id="rId53" Type="http://schemas.openxmlformats.org/officeDocument/2006/relationships/image" Target="media/image11.jpeg"/><Relationship Id="rId58" Type="http://schemas.openxmlformats.org/officeDocument/2006/relationships/image" Target="media/image16.jpeg"/><Relationship Id="rId66" Type="http://schemas.openxmlformats.org/officeDocument/2006/relationships/image" Target="media/image24.jpeg"/><Relationship Id="rId7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image" Target="media/image4.jpeg"/><Relationship Id="rId28" Type="http://schemas.openxmlformats.org/officeDocument/2006/relationships/hyperlink" Target="http://www.trcont.com/" TargetMode="External"/><Relationship Id="rId36" Type="http://schemas.openxmlformats.org/officeDocument/2006/relationships/header" Target="header4.xml"/><Relationship Id="rId49" Type="http://schemas.openxmlformats.org/officeDocument/2006/relationships/header" Target="header8.xml"/><Relationship Id="rId57" Type="http://schemas.openxmlformats.org/officeDocument/2006/relationships/image" Target="media/image15.jpeg"/><Relationship Id="rId61" Type="http://schemas.openxmlformats.org/officeDocument/2006/relationships/image" Target="media/image19.jpeg"/><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yperlink" Target="mailto:info@otc.ru" TargetMode="External"/><Relationship Id="rId44" Type="http://schemas.openxmlformats.org/officeDocument/2006/relationships/header" Target="header6.xml"/><Relationship Id="rId52" Type="http://schemas.openxmlformats.org/officeDocument/2006/relationships/image" Target="media/image10.jpeg"/><Relationship Id="rId60" Type="http://schemas.openxmlformats.org/officeDocument/2006/relationships/image" Target="media/image18.jpeg"/><Relationship Id="rId65" Type="http://schemas.openxmlformats.org/officeDocument/2006/relationships/image" Target="media/image23.jpeg"/><Relationship Id="rId73"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image" Target="media/image3.jpeg"/><Relationship Id="rId27" Type="http://schemas.openxmlformats.org/officeDocument/2006/relationships/footer" Target="footer1.xml"/><Relationship Id="rId30" Type="http://schemas.openxmlformats.org/officeDocument/2006/relationships/hyperlink" Target="http://otc.ru/" TargetMode="External"/><Relationship Id="rId35" Type="http://schemas.openxmlformats.org/officeDocument/2006/relationships/footer" Target="footer3.xml"/><Relationship Id="rId43" Type="http://schemas.openxmlformats.org/officeDocument/2006/relationships/header" Target="header5.xml"/><Relationship Id="rId48" Type="http://schemas.openxmlformats.org/officeDocument/2006/relationships/footer" Target="footer7.xml"/><Relationship Id="rId56" Type="http://schemas.openxmlformats.org/officeDocument/2006/relationships/image" Target="media/image14.jpeg"/><Relationship Id="rId64" Type="http://schemas.openxmlformats.org/officeDocument/2006/relationships/image" Target="media/image22.jpeg"/><Relationship Id="rId69" Type="http://schemas.openxmlformats.org/officeDocument/2006/relationships/image" Target="media/image27.jpeg"/><Relationship Id="rId8" Type="http://schemas.openxmlformats.org/officeDocument/2006/relationships/styles" Target="styles.xml"/><Relationship Id="rId51" Type="http://schemas.openxmlformats.org/officeDocument/2006/relationships/image" Target="media/image9.jpeg"/><Relationship Id="rId72" Type="http://schemas.openxmlformats.org/officeDocument/2006/relationships/image" Target="media/image30.jpeg"/><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image" Target="media/image6.jpeg"/><Relationship Id="rId33" Type="http://schemas.openxmlformats.org/officeDocument/2006/relationships/header" Target="header3.xml"/><Relationship Id="rId38" Type="http://schemas.openxmlformats.org/officeDocument/2006/relationships/hyperlink" Target="https://trcont.com/the-company/procurement" TargetMode="External"/><Relationship Id="rId46" Type="http://schemas.openxmlformats.org/officeDocument/2006/relationships/footer" Target="footer6.xml"/><Relationship Id="rId59" Type="http://schemas.openxmlformats.org/officeDocument/2006/relationships/image" Target="media/image17.jpeg"/><Relationship Id="rId67" Type="http://schemas.openxmlformats.org/officeDocument/2006/relationships/image" Target="media/image25.jpeg"/><Relationship Id="rId20" Type="http://schemas.openxmlformats.org/officeDocument/2006/relationships/image" Target="media/image1.jpeg"/><Relationship Id="rId41" Type="http://schemas.openxmlformats.org/officeDocument/2006/relationships/hyperlink" Target="mailto:skzd@trcont.ru" TargetMode="External"/><Relationship Id="rId54" Type="http://schemas.openxmlformats.org/officeDocument/2006/relationships/image" Target="media/image12.jpeg"/><Relationship Id="rId62" Type="http://schemas.openxmlformats.org/officeDocument/2006/relationships/image" Target="media/image20.jpeg"/><Relationship Id="rId70" Type="http://schemas.openxmlformats.org/officeDocument/2006/relationships/image" Target="media/image28.jpeg"/><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A53D3A-4084-4B37-84CA-17A3673FCE07}">
  <ds:schemaRefs>
    <ds:schemaRef ds:uri="http://schemas.openxmlformats.org/officeDocument/2006/bibliography"/>
  </ds:schemaRefs>
</ds:datastoreItem>
</file>

<file path=customXml/itemProps4.xml><?xml version="1.0" encoding="utf-8"?>
<ds:datastoreItem xmlns:ds="http://schemas.openxmlformats.org/officeDocument/2006/customXml" ds:itemID="{C08103D4-C9AB-41A5-8732-5FB5FD2532AA}">
  <ds:schemaRefs>
    <ds:schemaRef ds:uri="http://schemas.openxmlformats.org/officeDocument/2006/bibliography"/>
  </ds:schemaRefs>
</ds:datastoreItem>
</file>

<file path=customXml/itemProps5.xml><?xml version="1.0" encoding="utf-8"?>
<ds:datastoreItem xmlns:ds="http://schemas.openxmlformats.org/officeDocument/2006/customXml" ds:itemID="{00FEE859-9B77-4E29-8565-81E77DBB2A13}">
  <ds:schemaRefs>
    <ds:schemaRef ds:uri="http://schemas.openxmlformats.org/officeDocument/2006/bibliography"/>
  </ds:schemaRefs>
</ds:datastoreItem>
</file>

<file path=customXml/itemProps6.xml><?xml version="1.0" encoding="utf-8"?>
<ds:datastoreItem xmlns:ds="http://schemas.openxmlformats.org/officeDocument/2006/customXml" ds:itemID="{5CB641BD-CCB7-471A-BBA0-93D1AEF86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18018</TotalTime>
  <Pages>96</Pages>
  <Words>36845</Words>
  <Characters>210018</Characters>
  <Application>Microsoft Office Word</Application>
  <DocSecurity>0</DocSecurity>
  <Lines>1750</Lines>
  <Paragraphs>492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246371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Дидык Максим Петрович</cp:lastModifiedBy>
  <cp:revision>90</cp:revision>
  <cp:lastPrinted>2014-09-23T06:50:00Z</cp:lastPrinted>
  <dcterms:created xsi:type="dcterms:W3CDTF">2020-05-18T10:03:00Z</dcterms:created>
  <dcterms:modified xsi:type="dcterms:W3CDTF">2023-05-19T06:33:00Z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